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40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31"/>
      </w:tblGrid>
      <w:tr w:rsidR="00D4376A" w:rsidRPr="00C23377" w:rsidTr="001E706A">
        <w:trPr>
          <w:trHeight w:val="353"/>
        </w:trPr>
        <w:tc>
          <w:tcPr>
            <w:tcW w:w="10040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1E706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78" w:type="dxa"/>
            <w:gridSpan w:val="2"/>
          </w:tcPr>
          <w:p w:rsidR="00D4376A" w:rsidRPr="00C23377" w:rsidRDefault="00400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</w:t>
            </w:r>
            <w:r w:rsidR="00E03B30" w:rsidRPr="00E03B30">
              <w:rPr>
                <w:rFonts w:ascii="Times New Roman" w:hAnsi="Times New Roman" w:cs="Times New Roman"/>
              </w:rPr>
              <w:t xml:space="preserve"> Bilimler</w:t>
            </w:r>
            <w:r w:rsidR="00F008E8">
              <w:rPr>
                <w:rFonts w:ascii="Times New Roman" w:hAnsi="Times New Roman" w:cs="Times New Roman"/>
              </w:rPr>
              <w:t>i</w:t>
            </w:r>
            <w:r w:rsidR="00E03B30" w:rsidRPr="00E03B30">
              <w:rPr>
                <w:rFonts w:ascii="Times New Roman" w:hAnsi="Times New Roman" w:cs="Times New Roman"/>
              </w:rPr>
              <w:t xml:space="preserve"> Enstitüsü Müdürlüğü/Personel İşleri Birimi</w:t>
            </w:r>
          </w:p>
        </w:tc>
      </w:tr>
      <w:tr w:rsidR="00D4376A" w:rsidRPr="00C23377" w:rsidTr="001E706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78" w:type="dxa"/>
            <w:gridSpan w:val="2"/>
          </w:tcPr>
          <w:p w:rsidR="00D4376A" w:rsidRPr="00C23377" w:rsidRDefault="001E706A" w:rsidP="004C48B7">
            <w:pPr>
              <w:rPr>
                <w:rFonts w:ascii="Times New Roman" w:hAnsi="Times New Roman" w:cs="Times New Roman"/>
              </w:rPr>
            </w:pPr>
            <w:r w:rsidRPr="00810844">
              <w:rPr>
                <w:rFonts w:ascii="Times New Roman" w:hAnsi="Times New Roman" w:cs="Times New Roman"/>
              </w:rPr>
              <w:t>[ X ] Memur                 [  ] Sözleşmeli Personel</w:t>
            </w:r>
          </w:p>
        </w:tc>
      </w:tr>
      <w:tr w:rsidR="00D4376A" w:rsidRPr="00C23377" w:rsidTr="001E706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78" w:type="dxa"/>
            <w:gridSpan w:val="2"/>
          </w:tcPr>
          <w:p w:rsidR="00D4376A" w:rsidRPr="00C23377" w:rsidRDefault="001E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1E706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78" w:type="dxa"/>
            <w:gridSpan w:val="2"/>
          </w:tcPr>
          <w:p w:rsidR="00D4376A" w:rsidRPr="00C23377" w:rsidRDefault="001E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1E706A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78" w:type="dxa"/>
            <w:gridSpan w:val="2"/>
          </w:tcPr>
          <w:p w:rsidR="00D4376A" w:rsidRPr="00C23377" w:rsidRDefault="00810844">
            <w:pPr>
              <w:rPr>
                <w:rFonts w:ascii="Times New Roman" w:hAnsi="Times New Roman" w:cs="Times New Roman"/>
              </w:rPr>
            </w:pPr>
            <w:r w:rsidRPr="00810844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1E706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78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1E706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78" w:type="dxa"/>
            <w:gridSpan w:val="2"/>
          </w:tcPr>
          <w:p w:rsidR="00D4376A" w:rsidRPr="00C23377" w:rsidRDefault="001E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1E706A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78" w:type="dxa"/>
            <w:gridSpan w:val="2"/>
            <w:vAlign w:val="center"/>
          </w:tcPr>
          <w:p w:rsidR="00D4376A" w:rsidRPr="00C23377" w:rsidRDefault="001E706A" w:rsidP="00580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Sekreteri, Müdür</w:t>
            </w:r>
          </w:p>
        </w:tc>
      </w:tr>
      <w:tr w:rsidR="00D4376A" w:rsidRPr="00C23377" w:rsidTr="001E706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78" w:type="dxa"/>
            <w:gridSpan w:val="2"/>
          </w:tcPr>
          <w:p w:rsidR="00D4376A" w:rsidRPr="00C23377" w:rsidRDefault="00580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1E706A">
        <w:tc>
          <w:tcPr>
            <w:tcW w:w="10040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1E706A">
        <w:tc>
          <w:tcPr>
            <w:tcW w:w="10040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810844" w:rsidRDefault="00BB16AB" w:rsidP="001E706A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>Enstitü akademik ve idari personelinin özlük haklarına ilişkin iş ve işlemlerinin (terfi, atama, görevlendirme, intibak, emeklilik vb.) ilgili kanun, mevzuat ve yönetmelikler çerçevesinde yerine getirilmesi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:rsidTr="001E706A">
        <w:tc>
          <w:tcPr>
            <w:tcW w:w="10040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1E706A" w:rsidRPr="001E706A" w:rsidRDefault="00D4376A" w:rsidP="001E70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>Akademik ve idari personelin özlük haklarına ilişkin iş ve işlemleri (terfi, atama, görevlendirme, intibak, emeklilik vb.) ilgili kanun, mevzuat ve yönetmelikler çerçevesinde yerine getirmek.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 xml:space="preserve">Yapılan iş ve işlemlere ilişkin kanun, mevzuat ve yönetmelik değişikliklerini sürekli takip etmek.  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>Personel işleri ile ilgili Enstitüye gelen ve giden tüm yazışmaların takibini yapmak, cevaplarının zamanında yazılması</w:t>
            </w:r>
            <w:r>
              <w:rPr>
                <w:rFonts w:ascii="Times New Roman" w:hAnsi="Times New Roman" w:cs="Times New Roman"/>
              </w:rPr>
              <w:t xml:space="preserve">nı sağlamak. 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>Stratejik Plan ve birim faaliyetlerinin hazırlanmasında sekreterlik yapmak,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06A">
              <w:rPr>
                <w:rFonts w:ascii="Times New Roman" w:hAnsi="Times New Roman" w:cs="Times New Roman"/>
              </w:rPr>
              <w:t xml:space="preserve">Stratejik Plan için personel ile ilgili verileri sağlamak.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 xml:space="preserve">İdari personelin özlük haklarına ilişkin işlemleri takip etmek, gerekli tüm belgeleri zamanında ilgili birimlere iletilmesini sağlamak. 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>Birime gelen bilgi edinmeye ilişkin yazışmaları yapmak.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 xml:space="preserve">İdari personelin izin ve raporlarının Rektörlüğe ve kadrolarının olduğu birimlere bildirilmesini sağlamak. 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>İdari personelin sağlık raporları veya izin süresinin bitiminde göreve başlamasının Rektörlük M</w:t>
            </w:r>
            <w:r>
              <w:rPr>
                <w:rFonts w:ascii="Times New Roman" w:hAnsi="Times New Roman" w:cs="Times New Roman"/>
              </w:rPr>
              <w:t>akamına bildirilmesini sağlamak.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>İdari personelin emeklilik işlemleri ile naklen ayrılan ve istifa eden p</w:t>
            </w:r>
            <w:r>
              <w:rPr>
                <w:rFonts w:ascii="Times New Roman" w:hAnsi="Times New Roman" w:cs="Times New Roman"/>
              </w:rPr>
              <w:t>ersonelin yazışmalarını yapmak.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>İdari personele gelen tebliğ yazılarını ilgililere tebliğ etmek.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 xml:space="preserve">İdari personelin disiplin işlemlerini gizlilik esasına göre yürütmek. 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>Birimlerde görev yapan idari personelin listelerini hazırlamak ve güncel tutulmasını sağlamak.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>ÖYP kapsamındaki Araştırma Görevlileri ile ilgili Dönemlik Danışman Değerlendirme Raporlarını ve görev sürelerinin uzatılması ile ilgili Yönetim Kurulu Kararlarını Persone</w:t>
            </w:r>
            <w:r>
              <w:rPr>
                <w:rFonts w:ascii="Times New Roman" w:hAnsi="Times New Roman" w:cs="Times New Roman"/>
              </w:rPr>
              <w:t>l Daire Başkanlığına göndermek.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>Enstitüde oluşturulan komisyonların görev tanımları ile listesini arşivlemek ve bu komisyonların yazışmalarını yapmak.</w:t>
            </w:r>
          </w:p>
          <w:p w:rsidR="001E70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 xml:space="preserve">Enstitü Sekreterinin ve Müdürün görev alanı ile ilgili verdiği diğer işleri yapmak. </w:t>
            </w:r>
          </w:p>
          <w:p w:rsidR="00D4376A" w:rsidRPr="001E706A" w:rsidRDefault="001E706A" w:rsidP="001E706A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706A">
              <w:rPr>
                <w:rFonts w:ascii="Times New Roman" w:hAnsi="Times New Roman" w:cs="Times New Roman"/>
              </w:rPr>
              <w:t>Memur, yaptığı iş/işlemlerden dolayı Enstitü Sekreterine ve Müdüre karşı sorumludur.</w:t>
            </w:r>
          </w:p>
        </w:tc>
      </w:tr>
      <w:tr w:rsidR="00D4376A" w:rsidRPr="00C23377" w:rsidTr="001E706A">
        <w:tc>
          <w:tcPr>
            <w:tcW w:w="10040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1E706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31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1E706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31" w:type="dxa"/>
          </w:tcPr>
          <w:p w:rsidR="00D4376A" w:rsidRPr="00C23377" w:rsidRDefault="00A0008C" w:rsidP="005808A3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Var (</w:t>
            </w:r>
            <w:r w:rsidR="005808A3">
              <w:rPr>
                <w:rFonts w:ascii="Times New Roman" w:hAnsi="Times New Roman" w:cs="Times New Roman"/>
              </w:rPr>
              <w:t>Hukuksal</w:t>
            </w:r>
            <w:r w:rsidR="00BB16AB">
              <w:rPr>
                <w:rFonts w:ascii="Times New Roman" w:hAnsi="Times New Roman" w:cs="Times New Roman"/>
              </w:rPr>
              <w:t>, Mali</w:t>
            </w:r>
            <w:r w:rsidRPr="00C23377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1E706A">
        <w:tc>
          <w:tcPr>
            <w:tcW w:w="10040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017C48">
            <w:pPr>
              <w:pStyle w:val="ListeParagraf"/>
              <w:ind w:left="360"/>
              <w:jc w:val="center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5808A3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1E706A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1E706A">
        <w:tc>
          <w:tcPr>
            <w:tcW w:w="10040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1E706A">
        <w:tc>
          <w:tcPr>
            <w:tcW w:w="10040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5808A3" w:rsidP="001E706A">
            <w:pPr>
              <w:ind w:left="708"/>
              <w:rPr>
                <w:rFonts w:ascii="Times New Roman" w:hAnsi="Times New Roman" w:cs="Times New Roman"/>
              </w:rPr>
            </w:pPr>
            <w:r w:rsidRPr="001E706A">
              <w:rPr>
                <w:rFonts w:ascii="Times New Roman" w:hAnsi="Times New Roman" w:cs="Times New Roman"/>
              </w:rPr>
              <w:t xml:space="preserve">En az ön lisans mezunu olmak. ( İşletme, Kamu Yönetimi, Türk Dili ve Edebiyatı, Büro Yönetimi ve </w:t>
            </w:r>
            <w:r w:rsidRPr="001E706A">
              <w:rPr>
                <w:rFonts w:ascii="Times New Roman" w:hAnsi="Times New Roman" w:cs="Times New Roman"/>
              </w:rPr>
              <w:lastRenderedPageBreak/>
              <w:t>Sekreterlik  vb.)</w:t>
            </w:r>
          </w:p>
        </w:tc>
      </w:tr>
      <w:tr w:rsidR="00017C48" w:rsidRPr="00C23377" w:rsidTr="001E706A">
        <w:tc>
          <w:tcPr>
            <w:tcW w:w="10040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MESLEKİ EĞİTİM, SERTİFİKA, DİĞER EĞİTİMLER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1E706A">
        <w:tc>
          <w:tcPr>
            <w:tcW w:w="10040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5808A3" w:rsidRDefault="00017C48" w:rsidP="005808A3">
            <w:pPr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1E706A">
        <w:tc>
          <w:tcPr>
            <w:tcW w:w="10040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810844" w:rsidRDefault="005808A3" w:rsidP="001E706A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1E706A">
        <w:tc>
          <w:tcPr>
            <w:tcW w:w="10040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0C0D91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B16AB" w:rsidRPr="00BB16AB" w:rsidRDefault="00BB16AB" w:rsidP="00BB16AB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Araştırmacı. </w:t>
            </w:r>
          </w:p>
          <w:p w:rsidR="00BB16AB" w:rsidRPr="00BB16AB" w:rsidRDefault="00BB16AB" w:rsidP="00BB16AB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Güvenilir. </w:t>
            </w:r>
          </w:p>
          <w:p w:rsidR="00BB16AB" w:rsidRPr="00BB16AB" w:rsidRDefault="00BB16AB" w:rsidP="00BB16AB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İyi iletişim kurabilen. </w:t>
            </w:r>
          </w:p>
          <w:p w:rsidR="00BB16AB" w:rsidRPr="00BB16AB" w:rsidRDefault="00BB16AB" w:rsidP="00BB16AB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>Sorunlara pratik çözümler üretebilen.</w:t>
            </w:r>
          </w:p>
          <w:p w:rsidR="00BB16AB" w:rsidRPr="00BB16AB" w:rsidRDefault="00BB16AB" w:rsidP="00BB16AB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Mevzuata hakim olan ve yorum yapabilen. </w:t>
            </w:r>
          </w:p>
          <w:p w:rsidR="00BB16AB" w:rsidRPr="00BB16AB" w:rsidRDefault="00BB16AB" w:rsidP="00BB16AB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Dikkatli. </w:t>
            </w:r>
          </w:p>
          <w:p w:rsidR="00BB16AB" w:rsidRPr="00BB16AB" w:rsidRDefault="00BB16AB" w:rsidP="00BB16AB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Sabırlı. </w:t>
            </w:r>
          </w:p>
          <w:p w:rsidR="00054B87" w:rsidRPr="00C23377" w:rsidRDefault="00BB16AB" w:rsidP="00BB16AB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  <w:r w:rsidRPr="00BB16AB">
              <w:rPr>
                <w:rFonts w:ascii="Times New Roman" w:hAnsi="Times New Roman" w:cs="Times New Roman"/>
              </w:rPr>
              <w:t>Empati kurabilen.</w:t>
            </w:r>
          </w:p>
        </w:tc>
      </w:tr>
      <w:tr w:rsidR="00017C48" w:rsidRPr="00C23377" w:rsidTr="001E706A">
        <w:tc>
          <w:tcPr>
            <w:tcW w:w="10040" w:type="dxa"/>
            <w:gridSpan w:val="3"/>
          </w:tcPr>
          <w:p w:rsidR="00017C48" w:rsidRPr="00C23377" w:rsidRDefault="002A2CCD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E706A" w:rsidRDefault="001E706A" w:rsidP="001E706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1E706A" w:rsidRDefault="001E706A" w:rsidP="001E706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E706A" w:rsidRDefault="001E706A" w:rsidP="001E706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1E706A" w:rsidRDefault="001E706A" w:rsidP="001E706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1E706A" w:rsidP="001E706A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1E706A">
        <w:tc>
          <w:tcPr>
            <w:tcW w:w="10040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A94532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A94532">
              <w:rPr>
                <w:rFonts w:ascii="Times New Roman" w:hAnsi="Times New Roman" w:cs="Times New Roman"/>
                <w:b/>
              </w:rPr>
              <w:t xml:space="preserve">( </w:t>
            </w:r>
            <w:r w:rsidR="001E706A">
              <w:rPr>
                <w:rFonts w:ascii="Times New Roman" w:hAnsi="Times New Roman" w:cs="Times New Roman"/>
                <w:b/>
              </w:rPr>
              <w:t>Müdür</w:t>
            </w:r>
            <w:r w:rsidRPr="00A94532">
              <w:rPr>
                <w:rFonts w:ascii="Times New Roman" w:hAnsi="Times New Roman" w:cs="Times New Roman"/>
                <w:b/>
              </w:rPr>
              <w:t xml:space="preserve"> </w:t>
            </w:r>
            <w:r w:rsidR="00E67A00" w:rsidRPr="00A94532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1E706A" w:rsidRDefault="001E706A" w:rsidP="001E706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1E706A" w:rsidRDefault="001E706A" w:rsidP="001E706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E706A" w:rsidRDefault="001E706A" w:rsidP="001E706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1E706A" w:rsidRDefault="001E706A" w:rsidP="001E706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1E706A" w:rsidP="001E706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E0D" w:rsidRDefault="00AC6E0D" w:rsidP="00D4376A">
      <w:pPr>
        <w:spacing w:after="0" w:line="240" w:lineRule="auto"/>
      </w:pPr>
      <w:r>
        <w:separator/>
      </w:r>
    </w:p>
  </w:endnote>
  <w:endnote w:type="continuationSeparator" w:id="0">
    <w:p w:rsidR="00AC6E0D" w:rsidRDefault="00AC6E0D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89" w:rsidRDefault="00881D8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881D89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7D5EC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7D5ECF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7D5ECF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7D5EC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7D5ECF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7D5ECF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89" w:rsidRDefault="00881D8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E0D" w:rsidRDefault="00AC6E0D" w:rsidP="00D4376A">
      <w:pPr>
        <w:spacing w:after="0" w:line="240" w:lineRule="auto"/>
      </w:pPr>
      <w:r>
        <w:separator/>
      </w:r>
    </w:p>
  </w:footnote>
  <w:footnote w:type="continuationSeparator" w:id="0">
    <w:p w:rsidR="00AC6E0D" w:rsidRDefault="00AC6E0D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89" w:rsidRDefault="00881D8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75"/>
      <w:gridCol w:w="5457"/>
      <w:gridCol w:w="1612"/>
      <w:gridCol w:w="1508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881D89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0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F478E8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478E8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F478E8" w:rsidRDefault="005B6BB7" w:rsidP="001E70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478E8">
            <w:rPr>
              <w:rFonts w:ascii="Times New Roman" w:hAnsi="Times New Roman" w:cs="Times New Roman"/>
              <w:b/>
              <w:sz w:val="30"/>
              <w:szCs w:val="30"/>
            </w:rPr>
            <w:t>SAĞLIK</w:t>
          </w:r>
          <w:r w:rsidR="001739B8" w:rsidRPr="00F478E8">
            <w:rPr>
              <w:rFonts w:ascii="Times New Roman" w:hAnsi="Times New Roman" w:cs="Times New Roman"/>
              <w:b/>
              <w:sz w:val="30"/>
              <w:szCs w:val="30"/>
            </w:rPr>
            <w:t xml:space="preserve"> BİLİMLER</w:t>
          </w:r>
          <w:r w:rsidR="00F008E8" w:rsidRPr="00F478E8">
            <w:rPr>
              <w:rFonts w:ascii="Times New Roman" w:hAnsi="Times New Roman" w:cs="Times New Roman"/>
              <w:b/>
              <w:sz w:val="30"/>
              <w:szCs w:val="30"/>
            </w:rPr>
            <w:t>İ</w:t>
          </w:r>
          <w:r w:rsidR="001739B8" w:rsidRPr="00F478E8">
            <w:rPr>
              <w:rFonts w:ascii="Times New Roman" w:hAnsi="Times New Roman" w:cs="Times New Roman"/>
              <w:b/>
              <w:sz w:val="30"/>
              <w:szCs w:val="30"/>
            </w:rPr>
            <w:t xml:space="preserve"> ENSTİTÜSÜ</w:t>
          </w:r>
          <w:r w:rsidR="00D462D8" w:rsidRPr="00F478E8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336AFF" w:rsidRPr="00F478E8">
            <w:rPr>
              <w:rFonts w:ascii="Times New Roman" w:hAnsi="Times New Roman" w:cs="Times New Roman"/>
              <w:b/>
              <w:sz w:val="30"/>
              <w:szCs w:val="30"/>
            </w:rPr>
            <w:t xml:space="preserve">PERSONEL İŞLERİ BİRİMİ </w:t>
          </w:r>
        </w:p>
        <w:p w:rsidR="00D4376A" w:rsidRPr="001E706A" w:rsidRDefault="00336AFF" w:rsidP="001E70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478E8">
            <w:rPr>
              <w:rFonts w:ascii="Times New Roman" w:hAnsi="Times New Roman" w:cs="Times New Roman"/>
              <w:b/>
              <w:sz w:val="30"/>
              <w:szCs w:val="30"/>
            </w:rPr>
            <w:t>MEMUR</w:t>
          </w:r>
          <w:r w:rsidR="001E706A" w:rsidRPr="00F478E8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D4376A" w:rsidRPr="00F478E8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1E706A" w:rsidP="00E154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SĞB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E15494">
            <w:rPr>
              <w:rFonts w:ascii="Times New Roman" w:hAnsi="Times New Roman" w:cs="Times New Roman"/>
              <w:b/>
              <w:bCs/>
              <w:sz w:val="18"/>
              <w:szCs w:val="18"/>
            </w:rPr>
            <w:t>09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1E706A" w:rsidP="001E70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881D8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89" w:rsidRDefault="00881D8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26B"/>
    <w:multiLevelType w:val="hybridMultilevel"/>
    <w:tmpl w:val="8452A27E"/>
    <w:lvl w:ilvl="0" w:tplc="6A56D47E">
      <w:numFmt w:val="bullet"/>
      <w:lvlText w:val="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CC6A33"/>
    <w:multiLevelType w:val="hybridMultilevel"/>
    <w:tmpl w:val="811C9782"/>
    <w:lvl w:ilvl="0" w:tplc="788E5F8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45C6"/>
    <w:multiLevelType w:val="hybridMultilevel"/>
    <w:tmpl w:val="EE60955C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504D72"/>
    <w:multiLevelType w:val="hybridMultilevel"/>
    <w:tmpl w:val="B74EA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901C0"/>
    <w:multiLevelType w:val="hybridMultilevel"/>
    <w:tmpl w:val="9AE6E4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F32E5"/>
    <w:multiLevelType w:val="hybridMultilevel"/>
    <w:tmpl w:val="E7462A4E"/>
    <w:lvl w:ilvl="0" w:tplc="19A87F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45D68"/>
    <w:multiLevelType w:val="hybridMultilevel"/>
    <w:tmpl w:val="56325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9311A"/>
    <w:multiLevelType w:val="hybridMultilevel"/>
    <w:tmpl w:val="2934089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4A3DB2"/>
    <w:multiLevelType w:val="hybridMultilevel"/>
    <w:tmpl w:val="71205D62"/>
    <w:lvl w:ilvl="0" w:tplc="F872B132">
      <w:start w:val="1"/>
      <w:numFmt w:val="bullet"/>
      <w:suff w:val="space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0" w15:restartNumberingAfterBreak="0">
    <w:nsid w:val="743F60F4"/>
    <w:multiLevelType w:val="hybridMultilevel"/>
    <w:tmpl w:val="5678B5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17"/>
  </w:num>
  <w:num w:numId="5">
    <w:abstractNumId w:val="5"/>
  </w:num>
  <w:num w:numId="6">
    <w:abstractNumId w:val="14"/>
  </w:num>
  <w:num w:numId="7">
    <w:abstractNumId w:val="6"/>
  </w:num>
  <w:num w:numId="8">
    <w:abstractNumId w:val="0"/>
  </w:num>
  <w:num w:numId="9">
    <w:abstractNumId w:val="11"/>
  </w:num>
  <w:num w:numId="10">
    <w:abstractNumId w:val="9"/>
  </w:num>
  <w:num w:numId="11">
    <w:abstractNumId w:val="21"/>
  </w:num>
  <w:num w:numId="12">
    <w:abstractNumId w:val="8"/>
  </w:num>
  <w:num w:numId="13">
    <w:abstractNumId w:val="20"/>
  </w:num>
  <w:num w:numId="14">
    <w:abstractNumId w:val="2"/>
  </w:num>
  <w:num w:numId="15">
    <w:abstractNumId w:val="15"/>
  </w:num>
  <w:num w:numId="16">
    <w:abstractNumId w:val="4"/>
  </w:num>
  <w:num w:numId="17">
    <w:abstractNumId w:val="1"/>
  </w:num>
  <w:num w:numId="18">
    <w:abstractNumId w:val="7"/>
  </w:num>
  <w:num w:numId="19">
    <w:abstractNumId w:val="19"/>
  </w:num>
  <w:num w:numId="20">
    <w:abstractNumId w:val="13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54B87"/>
    <w:rsid w:val="00061F18"/>
    <w:rsid w:val="000628D2"/>
    <w:rsid w:val="000C0D91"/>
    <w:rsid w:val="000C30AB"/>
    <w:rsid w:val="000E58F2"/>
    <w:rsid w:val="000F0C4A"/>
    <w:rsid w:val="001243E0"/>
    <w:rsid w:val="001739B8"/>
    <w:rsid w:val="001808C6"/>
    <w:rsid w:val="00187A69"/>
    <w:rsid w:val="001E706A"/>
    <w:rsid w:val="001E74F5"/>
    <w:rsid w:val="002305DB"/>
    <w:rsid w:val="002A2CCD"/>
    <w:rsid w:val="002F01DE"/>
    <w:rsid w:val="002F2A17"/>
    <w:rsid w:val="00333CA3"/>
    <w:rsid w:val="00336AFF"/>
    <w:rsid w:val="00366BB5"/>
    <w:rsid w:val="004005A5"/>
    <w:rsid w:val="00401F44"/>
    <w:rsid w:val="004423D5"/>
    <w:rsid w:val="00455A8D"/>
    <w:rsid w:val="00474DFB"/>
    <w:rsid w:val="00475E07"/>
    <w:rsid w:val="004B5AE8"/>
    <w:rsid w:val="004C48B7"/>
    <w:rsid w:val="004C5513"/>
    <w:rsid w:val="00526A0F"/>
    <w:rsid w:val="00556536"/>
    <w:rsid w:val="005808A3"/>
    <w:rsid w:val="005B6BB7"/>
    <w:rsid w:val="005D744E"/>
    <w:rsid w:val="005F644E"/>
    <w:rsid w:val="00674B81"/>
    <w:rsid w:val="00686C05"/>
    <w:rsid w:val="00762837"/>
    <w:rsid w:val="007857E5"/>
    <w:rsid w:val="007D5ECF"/>
    <w:rsid w:val="00810844"/>
    <w:rsid w:val="00834D02"/>
    <w:rsid w:val="00881D89"/>
    <w:rsid w:val="008A54F3"/>
    <w:rsid w:val="008C449B"/>
    <w:rsid w:val="00927A3A"/>
    <w:rsid w:val="00953311"/>
    <w:rsid w:val="009A0329"/>
    <w:rsid w:val="00A0008C"/>
    <w:rsid w:val="00A418B0"/>
    <w:rsid w:val="00A64ED7"/>
    <w:rsid w:val="00A94532"/>
    <w:rsid w:val="00AC6E0D"/>
    <w:rsid w:val="00AF74FB"/>
    <w:rsid w:val="00B02924"/>
    <w:rsid w:val="00B07C9F"/>
    <w:rsid w:val="00B40514"/>
    <w:rsid w:val="00BA0215"/>
    <w:rsid w:val="00BB16AB"/>
    <w:rsid w:val="00BD5281"/>
    <w:rsid w:val="00BE560F"/>
    <w:rsid w:val="00C23377"/>
    <w:rsid w:val="00D04C9B"/>
    <w:rsid w:val="00D11501"/>
    <w:rsid w:val="00D4376A"/>
    <w:rsid w:val="00D462D8"/>
    <w:rsid w:val="00E03B30"/>
    <w:rsid w:val="00E15494"/>
    <w:rsid w:val="00E67A00"/>
    <w:rsid w:val="00EB5A51"/>
    <w:rsid w:val="00EF1B90"/>
    <w:rsid w:val="00F008E8"/>
    <w:rsid w:val="00F2458F"/>
    <w:rsid w:val="00F352EA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0BD321-E53B-41AE-8AA2-30AB6373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2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11</cp:revision>
  <dcterms:created xsi:type="dcterms:W3CDTF">2018-11-01T11:30:00Z</dcterms:created>
  <dcterms:modified xsi:type="dcterms:W3CDTF">2020-08-19T07:39:00Z</dcterms:modified>
</cp:coreProperties>
</file>