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100" w:rsidRPr="00550E81" w:rsidRDefault="002A0100">
      <w:pPr>
        <w:rPr>
          <w:rFonts w:ascii="Times New Roman" w:hAnsi="Times New Roman" w:cs="Times New Roman"/>
          <w:sz w:val="24"/>
          <w:szCs w:val="24"/>
        </w:rPr>
      </w:pPr>
      <w:bookmarkStart w:id="0" w:name="_GoBack"/>
      <w:bookmarkEnd w:id="0"/>
    </w:p>
    <w:p w:rsidR="00F97816" w:rsidRPr="00550E81" w:rsidRDefault="00F97816">
      <w:pPr>
        <w:rPr>
          <w:rFonts w:ascii="Times New Roman" w:hAnsi="Times New Roman" w:cs="Times New Roman"/>
          <w:sz w:val="24"/>
          <w:szCs w:val="24"/>
        </w:rPr>
      </w:pPr>
      <w:r w:rsidRPr="00550E81">
        <w:rPr>
          <w:rFonts w:ascii="Times New Roman" w:hAnsi="Times New Roman" w:cs="Times New Roman"/>
          <w:noProof/>
          <w:sz w:val="24"/>
          <w:szCs w:val="24"/>
          <w:lang w:eastAsia="tr-TR"/>
        </w:rPr>
        <w:drawing>
          <wp:inline distT="0" distB="0" distL="0" distR="0">
            <wp:extent cx="5760720" cy="5653405"/>
            <wp:effectExtent l="0" t="0" r="0" b="0"/>
            <wp:docPr id="1400027449" name="Resim 2" descr="amblem, metin,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27449" name="Resim 2" descr="amblem, metin, logo, simge, sembol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5653405"/>
                    </a:xfrm>
                    <a:prstGeom prst="rect">
                      <a:avLst/>
                    </a:prstGeom>
                  </pic:spPr>
                </pic:pic>
              </a:graphicData>
            </a:graphic>
          </wp:inline>
        </w:drawing>
      </w:r>
    </w:p>
    <w:p w:rsidR="00F97816" w:rsidRPr="00550E81" w:rsidRDefault="00F97816">
      <w:pPr>
        <w:rPr>
          <w:rFonts w:ascii="Times New Roman" w:hAnsi="Times New Roman" w:cs="Times New Roman"/>
          <w:sz w:val="24"/>
          <w:szCs w:val="24"/>
        </w:rPr>
      </w:pPr>
    </w:p>
    <w:p w:rsidR="00F97816" w:rsidRPr="00550E81" w:rsidRDefault="00F97816">
      <w:pPr>
        <w:rPr>
          <w:rFonts w:ascii="Times New Roman" w:hAnsi="Times New Roman" w:cs="Times New Roman"/>
          <w:sz w:val="24"/>
          <w:szCs w:val="24"/>
        </w:rPr>
      </w:pPr>
    </w:p>
    <w:p w:rsidR="00F97816" w:rsidRPr="00550E81" w:rsidRDefault="00F97816" w:rsidP="00F97816">
      <w:pPr>
        <w:jc w:val="center"/>
        <w:rPr>
          <w:rFonts w:ascii="Times New Roman" w:hAnsi="Times New Roman" w:cs="Times New Roman"/>
          <w:sz w:val="24"/>
          <w:szCs w:val="24"/>
        </w:rPr>
      </w:pPr>
      <w:r w:rsidRPr="00550E81">
        <w:rPr>
          <w:rFonts w:ascii="Times New Roman" w:hAnsi="Times New Roman" w:cs="Times New Roman"/>
          <w:sz w:val="24"/>
          <w:szCs w:val="24"/>
        </w:rPr>
        <w:t>T.C. DİCLE ÜNİVERSİTESİ</w:t>
      </w:r>
    </w:p>
    <w:p w:rsidR="00F97816" w:rsidRPr="00550E81" w:rsidRDefault="00941B4D" w:rsidP="00F97816">
      <w:pPr>
        <w:jc w:val="center"/>
        <w:rPr>
          <w:rFonts w:ascii="Times New Roman" w:hAnsi="Times New Roman" w:cs="Times New Roman"/>
          <w:sz w:val="24"/>
          <w:szCs w:val="24"/>
        </w:rPr>
      </w:pPr>
      <w:r>
        <w:rPr>
          <w:rFonts w:ascii="Times New Roman" w:hAnsi="Times New Roman" w:cs="Times New Roman"/>
          <w:sz w:val="24"/>
          <w:szCs w:val="24"/>
        </w:rPr>
        <w:t>DİYARBAKIR TEKNİK BİLİMLER</w:t>
      </w:r>
      <w:r w:rsidR="00F97816" w:rsidRPr="00550E81">
        <w:rPr>
          <w:rFonts w:ascii="Times New Roman" w:hAnsi="Times New Roman" w:cs="Times New Roman"/>
          <w:sz w:val="24"/>
          <w:szCs w:val="24"/>
        </w:rPr>
        <w:t xml:space="preserve"> MESLEK YÜKSEK OKULU</w:t>
      </w:r>
    </w:p>
    <w:p w:rsidR="00F97816" w:rsidRPr="00550E81" w:rsidRDefault="00F97816" w:rsidP="00F97816">
      <w:pPr>
        <w:jc w:val="center"/>
        <w:rPr>
          <w:rFonts w:ascii="Times New Roman" w:hAnsi="Times New Roman" w:cs="Times New Roman"/>
          <w:sz w:val="24"/>
          <w:szCs w:val="24"/>
        </w:rPr>
      </w:pPr>
      <w:r w:rsidRPr="00550E81">
        <w:rPr>
          <w:rFonts w:ascii="Times New Roman" w:hAnsi="Times New Roman" w:cs="Times New Roman"/>
          <w:sz w:val="24"/>
          <w:szCs w:val="24"/>
        </w:rPr>
        <w:t>2025-2029 STRATEJİK PLANI</w:t>
      </w:r>
    </w:p>
    <w:p w:rsidR="008F4C35" w:rsidRPr="00550E81" w:rsidRDefault="008F4C35" w:rsidP="00987C55">
      <w:pPr>
        <w:pStyle w:val="GvdeMetni"/>
        <w:spacing w:before="121"/>
        <w:ind w:left="156" w:right="132"/>
        <w:jc w:val="both"/>
        <w:rPr>
          <w:rFonts w:ascii="Times New Roman" w:hAnsi="Times New Roman" w:cs="Times New Roman"/>
        </w:rPr>
      </w:pPr>
    </w:p>
    <w:p w:rsidR="00987C55" w:rsidRPr="00550E81" w:rsidRDefault="008F4C35"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2.1. MEVCUT DURUMUN ANALİZİ</w:t>
      </w:r>
    </w:p>
    <w:p w:rsidR="00C601C3" w:rsidRPr="00550E81" w:rsidRDefault="00C601C3"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Tablo 1: Yayın sayıları, biriminizin 2020-202</w:t>
      </w:r>
      <w:r w:rsidR="006541FE" w:rsidRPr="00550E81">
        <w:rPr>
          <w:rFonts w:ascii="Times New Roman" w:hAnsi="Times New Roman" w:cs="Times New Roman"/>
          <w:b/>
          <w:bCs/>
          <w:sz w:val="24"/>
          <w:szCs w:val="24"/>
        </w:rPr>
        <w:t>4</w:t>
      </w:r>
      <w:r w:rsidRPr="00550E81">
        <w:rPr>
          <w:rFonts w:ascii="Times New Roman" w:hAnsi="Times New Roman" w:cs="Times New Roman"/>
          <w:b/>
          <w:bCs/>
          <w:sz w:val="24"/>
          <w:szCs w:val="24"/>
        </w:rPr>
        <w:t xml:space="preserve"> yılları arasında yapmış olduğu yayınları yazınız</w:t>
      </w:r>
    </w:p>
    <w:tbl>
      <w:tblPr>
        <w:tblStyle w:val="TabloKlavuzu"/>
        <w:tblW w:w="8503" w:type="dxa"/>
        <w:tblLook w:val="04A0" w:firstRow="1" w:lastRow="0" w:firstColumn="1" w:lastColumn="0" w:noHBand="0" w:noVBand="1"/>
      </w:tblPr>
      <w:tblGrid>
        <w:gridCol w:w="5623"/>
        <w:gridCol w:w="696"/>
        <w:gridCol w:w="707"/>
        <w:gridCol w:w="775"/>
        <w:gridCol w:w="702"/>
      </w:tblGrid>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Yayın Türü</w:t>
            </w:r>
          </w:p>
        </w:tc>
        <w:tc>
          <w:tcPr>
            <w:tcW w:w="696"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2020</w:t>
            </w:r>
          </w:p>
        </w:tc>
        <w:tc>
          <w:tcPr>
            <w:tcW w:w="707"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2021</w:t>
            </w:r>
          </w:p>
        </w:tc>
        <w:tc>
          <w:tcPr>
            <w:tcW w:w="775"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2022</w:t>
            </w:r>
          </w:p>
        </w:tc>
        <w:tc>
          <w:tcPr>
            <w:tcW w:w="702"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2023</w:t>
            </w: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SCI/ SCI </w:t>
            </w:r>
            <w:proofErr w:type="spellStart"/>
            <w:r w:rsidRPr="00550E81">
              <w:rPr>
                <w:rFonts w:ascii="Times New Roman" w:hAnsi="Times New Roman" w:cs="Times New Roman"/>
                <w:sz w:val="24"/>
                <w:szCs w:val="24"/>
              </w:rPr>
              <w:t>Exp</w:t>
            </w:r>
            <w:proofErr w:type="spellEnd"/>
            <w:r w:rsidRPr="00550E81">
              <w:rPr>
                <w:rFonts w:ascii="Times New Roman" w:hAnsi="Times New Roman" w:cs="Times New Roman"/>
                <w:sz w:val="24"/>
                <w:szCs w:val="24"/>
              </w:rPr>
              <w:t>/AHCI</w:t>
            </w:r>
            <w:r>
              <w:rPr>
                <w:rFonts w:ascii="Times New Roman" w:hAnsi="Times New Roman" w:cs="Times New Roman"/>
                <w:sz w:val="24"/>
                <w:szCs w:val="24"/>
              </w:rPr>
              <w:t>/SSCI</w:t>
            </w:r>
            <w:r w:rsidRPr="00550E81">
              <w:rPr>
                <w:rFonts w:ascii="Times New Roman" w:hAnsi="Times New Roman" w:cs="Times New Roman"/>
                <w:sz w:val="24"/>
                <w:szCs w:val="24"/>
              </w:rPr>
              <w:t xml:space="preserve"> indekslerde taranan yayınlar</w:t>
            </w:r>
          </w:p>
        </w:tc>
        <w:tc>
          <w:tcPr>
            <w:tcW w:w="696"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19</w:t>
            </w:r>
          </w:p>
        </w:tc>
        <w:tc>
          <w:tcPr>
            <w:tcW w:w="707"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20</w:t>
            </w:r>
          </w:p>
        </w:tc>
        <w:tc>
          <w:tcPr>
            <w:tcW w:w="775"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22</w:t>
            </w:r>
          </w:p>
        </w:tc>
        <w:tc>
          <w:tcPr>
            <w:tcW w:w="702"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38</w:t>
            </w: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lastRenderedPageBreak/>
              <w:t>Diğer Uluslararası indekslerce taranan yayınlar</w:t>
            </w:r>
          </w:p>
        </w:tc>
        <w:tc>
          <w:tcPr>
            <w:tcW w:w="696"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10</w:t>
            </w:r>
          </w:p>
        </w:tc>
        <w:tc>
          <w:tcPr>
            <w:tcW w:w="707"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9</w:t>
            </w:r>
          </w:p>
        </w:tc>
        <w:tc>
          <w:tcPr>
            <w:tcW w:w="775"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9</w:t>
            </w:r>
          </w:p>
        </w:tc>
        <w:tc>
          <w:tcPr>
            <w:tcW w:w="702"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8</w:t>
            </w: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Ulakbim</w:t>
            </w:r>
            <w:proofErr w:type="spellEnd"/>
            <w:r w:rsidRPr="00550E81">
              <w:rPr>
                <w:rFonts w:ascii="Times New Roman" w:hAnsi="Times New Roman" w:cs="Times New Roman"/>
                <w:sz w:val="24"/>
                <w:szCs w:val="24"/>
              </w:rPr>
              <w:t xml:space="preserve"> Dergilerinde taranan yayınlar</w:t>
            </w:r>
          </w:p>
        </w:tc>
        <w:tc>
          <w:tcPr>
            <w:tcW w:w="696"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11</w:t>
            </w:r>
          </w:p>
        </w:tc>
        <w:tc>
          <w:tcPr>
            <w:tcW w:w="707"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13</w:t>
            </w:r>
          </w:p>
        </w:tc>
        <w:tc>
          <w:tcPr>
            <w:tcW w:w="775"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11</w:t>
            </w:r>
          </w:p>
        </w:tc>
        <w:tc>
          <w:tcPr>
            <w:tcW w:w="702"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14</w:t>
            </w: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Diğer Ulusal indekslerce taranan yayınlar</w:t>
            </w:r>
          </w:p>
        </w:tc>
        <w:tc>
          <w:tcPr>
            <w:tcW w:w="696"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w:t>
            </w:r>
          </w:p>
        </w:tc>
        <w:tc>
          <w:tcPr>
            <w:tcW w:w="707"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3</w:t>
            </w:r>
          </w:p>
        </w:tc>
        <w:tc>
          <w:tcPr>
            <w:tcW w:w="775"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10</w:t>
            </w:r>
          </w:p>
        </w:tc>
        <w:tc>
          <w:tcPr>
            <w:tcW w:w="702" w:type="dxa"/>
          </w:tcPr>
          <w:p w:rsidR="00602466" w:rsidRPr="003F61BD" w:rsidRDefault="00602466" w:rsidP="00C601C3">
            <w:pPr>
              <w:jc w:val="both"/>
              <w:rPr>
                <w:rFonts w:ascii="Times New Roman" w:hAnsi="Times New Roman" w:cs="Times New Roman"/>
                <w:b/>
                <w:sz w:val="24"/>
                <w:szCs w:val="24"/>
              </w:rPr>
            </w:pP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Uluslararası Sempozyum/Kongre </w:t>
            </w:r>
            <w:proofErr w:type="spellStart"/>
            <w:r w:rsidRPr="00550E81">
              <w:rPr>
                <w:rFonts w:ascii="Times New Roman" w:hAnsi="Times New Roman" w:cs="Times New Roman"/>
                <w:sz w:val="24"/>
                <w:szCs w:val="24"/>
              </w:rPr>
              <w:t>Çalıştay</w:t>
            </w:r>
            <w:proofErr w:type="spellEnd"/>
            <w:r w:rsidRPr="00550E81">
              <w:rPr>
                <w:rFonts w:ascii="Times New Roman" w:hAnsi="Times New Roman" w:cs="Times New Roman"/>
                <w:sz w:val="24"/>
                <w:szCs w:val="24"/>
              </w:rPr>
              <w:t xml:space="preserve"> vb. yayınlanan ve tam metin olarak basılan bildiriler</w:t>
            </w:r>
          </w:p>
        </w:tc>
        <w:tc>
          <w:tcPr>
            <w:tcW w:w="696"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7</w:t>
            </w:r>
          </w:p>
        </w:tc>
        <w:tc>
          <w:tcPr>
            <w:tcW w:w="707"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7</w:t>
            </w:r>
          </w:p>
        </w:tc>
        <w:tc>
          <w:tcPr>
            <w:tcW w:w="775"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6</w:t>
            </w:r>
          </w:p>
        </w:tc>
        <w:tc>
          <w:tcPr>
            <w:tcW w:w="702"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2</w:t>
            </w: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Ulusal Sempozyum/Kongre </w:t>
            </w:r>
            <w:proofErr w:type="spellStart"/>
            <w:r w:rsidRPr="00550E81">
              <w:rPr>
                <w:rFonts w:ascii="Times New Roman" w:hAnsi="Times New Roman" w:cs="Times New Roman"/>
                <w:sz w:val="24"/>
                <w:szCs w:val="24"/>
              </w:rPr>
              <w:t>Çalıştay</w:t>
            </w:r>
            <w:proofErr w:type="spellEnd"/>
            <w:r w:rsidRPr="00550E81">
              <w:rPr>
                <w:rFonts w:ascii="Times New Roman" w:hAnsi="Times New Roman" w:cs="Times New Roman"/>
                <w:sz w:val="24"/>
                <w:szCs w:val="24"/>
              </w:rPr>
              <w:t xml:space="preserve"> vb. yayınlanan ve tam metin olarak basılan bildiriler</w:t>
            </w:r>
          </w:p>
        </w:tc>
        <w:tc>
          <w:tcPr>
            <w:tcW w:w="696"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9</w:t>
            </w:r>
          </w:p>
        </w:tc>
        <w:tc>
          <w:tcPr>
            <w:tcW w:w="707" w:type="dxa"/>
          </w:tcPr>
          <w:p w:rsidR="00602466" w:rsidRPr="003F61BD" w:rsidRDefault="00602466" w:rsidP="00C601C3">
            <w:pPr>
              <w:jc w:val="both"/>
              <w:rPr>
                <w:rFonts w:ascii="Times New Roman" w:hAnsi="Times New Roman" w:cs="Times New Roman"/>
                <w:b/>
                <w:sz w:val="24"/>
                <w:szCs w:val="24"/>
              </w:rPr>
            </w:pPr>
          </w:p>
        </w:tc>
        <w:tc>
          <w:tcPr>
            <w:tcW w:w="775"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2</w:t>
            </w:r>
          </w:p>
        </w:tc>
        <w:tc>
          <w:tcPr>
            <w:tcW w:w="702"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20</w:t>
            </w: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Ulusal İndekslerde </w:t>
            </w:r>
            <w:proofErr w:type="spellStart"/>
            <w:r w:rsidRPr="00550E81">
              <w:rPr>
                <w:rFonts w:ascii="Times New Roman" w:hAnsi="Times New Roman" w:cs="Times New Roman"/>
                <w:sz w:val="24"/>
                <w:szCs w:val="24"/>
              </w:rPr>
              <w:t>tararan</w:t>
            </w:r>
            <w:proofErr w:type="spellEnd"/>
            <w:r w:rsidRPr="00550E81">
              <w:rPr>
                <w:rFonts w:ascii="Times New Roman" w:hAnsi="Times New Roman" w:cs="Times New Roman"/>
                <w:sz w:val="24"/>
                <w:szCs w:val="24"/>
              </w:rPr>
              <w:t xml:space="preserve"> basılı kitaplar</w:t>
            </w:r>
          </w:p>
        </w:tc>
        <w:tc>
          <w:tcPr>
            <w:tcW w:w="696" w:type="dxa"/>
          </w:tcPr>
          <w:p w:rsidR="00602466" w:rsidRPr="003F61BD" w:rsidRDefault="00602466" w:rsidP="00C601C3">
            <w:pPr>
              <w:jc w:val="both"/>
              <w:rPr>
                <w:rFonts w:ascii="Times New Roman" w:hAnsi="Times New Roman" w:cs="Times New Roman"/>
                <w:b/>
                <w:sz w:val="24"/>
                <w:szCs w:val="24"/>
              </w:rPr>
            </w:pPr>
          </w:p>
        </w:tc>
        <w:tc>
          <w:tcPr>
            <w:tcW w:w="707" w:type="dxa"/>
          </w:tcPr>
          <w:p w:rsidR="00602466" w:rsidRPr="003F61BD" w:rsidRDefault="00602466" w:rsidP="00C601C3">
            <w:pPr>
              <w:jc w:val="both"/>
              <w:rPr>
                <w:rFonts w:ascii="Times New Roman" w:hAnsi="Times New Roman" w:cs="Times New Roman"/>
                <w:b/>
                <w:sz w:val="24"/>
                <w:szCs w:val="24"/>
              </w:rPr>
            </w:pPr>
          </w:p>
        </w:tc>
        <w:tc>
          <w:tcPr>
            <w:tcW w:w="775" w:type="dxa"/>
          </w:tcPr>
          <w:p w:rsidR="00602466" w:rsidRPr="003F61BD" w:rsidRDefault="00602466" w:rsidP="00C601C3">
            <w:pPr>
              <w:jc w:val="both"/>
              <w:rPr>
                <w:rFonts w:ascii="Times New Roman" w:hAnsi="Times New Roman" w:cs="Times New Roman"/>
                <w:b/>
                <w:sz w:val="24"/>
                <w:szCs w:val="24"/>
              </w:rPr>
            </w:pPr>
          </w:p>
        </w:tc>
        <w:tc>
          <w:tcPr>
            <w:tcW w:w="702" w:type="dxa"/>
          </w:tcPr>
          <w:p w:rsidR="00602466" w:rsidRPr="003F61BD" w:rsidRDefault="00602466" w:rsidP="00C601C3">
            <w:pPr>
              <w:jc w:val="both"/>
              <w:rPr>
                <w:rFonts w:ascii="Times New Roman" w:hAnsi="Times New Roman" w:cs="Times New Roman"/>
                <w:b/>
                <w:sz w:val="24"/>
                <w:szCs w:val="24"/>
              </w:rPr>
            </w:pP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Uluslararası İndekslerde </w:t>
            </w:r>
            <w:proofErr w:type="spellStart"/>
            <w:r w:rsidRPr="00550E81">
              <w:rPr>
                <w:rFonts w:ascii="Times New Roman" w:hAnsi="Times New Roman" w:cs="Times New Roman"/>
                <w:sz w:val="24"/>
                <w:szCs w:val="24"/>
              </w:rPr>
              <w:t>tararan</w:t>
            </w:r>
            <w:proofErr w:type="spellEnd"/>
            <w:r w:rsidRPr="00550E81">
              <w:rPr>
                <w:rFonts w:ascii="Times New Roman" w:hAnsi="Times New Roman" w:cs="Times New Roman"/>
                <w:sz w:val="24"/>
                <w:szCs w:val="24"/>
              </w:rPr>
              <w:t xml:space="preserve"> basılı kitaplar</w:t>
            </w:r>
          </w:p>
        </w:tc>
        <w:tc>
          <w:tcPr>
            <w:tcW w:w="696" w:type="dxa"/>
          </w:tcPr>
          <w:p w:rsidR="00602466" w:rsidRPr="003F61BD" w:rsidRDefault="00602466" w:rsidP="00C601C3">
            <w:pPr>
              <w:jc w:val="both"/>
              <w:rPr>
                <w:rFonts w:ascii="Times New Roman" w:hAnsi="Times New Roman" w:cs="Times New Roman"/>
                <w:b/>
                <w:sz w:val="24"/>
                <w:szCs w:val="24"/>
              </w:rPr>
            </w:pPr>
          </w:p>
        </w:tc>
        <w:tc>
          <w:tcPr>
            <w:tcW w:w="707" w:type="dxa"/>
          </w:tcPr>
          <w:p w:rsidR="00602466" w:rsidRPr="003F61BD" w:rsidRDefault="00602466" w:rsidP="00C601C3">
            <w:pPr>
              <w:jc w:val="both"/>
              <w:rPr>
                <w:rFonts w:ascii="Times New Roman" w:hAnsi="Times New Roman" w:cs="Times New Roman"/>
                <w:b/>
                <w:sz w:val="24"/>
                <w:szCs w:val="24"/>
              </w:rPr>
            </w:pPr>
          </w:p>
        </w:tc>
        <w:tc>
          <w:tcPr>
            <w:tcW w:w="775" w:type="dxa"/>
          </w:tcPr>
          <w:p w:rsidR="00602466" w:rsidRPr="003F61BD" w:rsidRDefault="00602466" w:rsidP="00C601C3">
            <w:pPr>
              <w:jc w:val="both"/>
              <w:rPr>
                <w:rFonts w:ascii="Times New Roman" w:hAnsi="Times New Roman" w:cs="Times New Roman"/>
                <w:b/>
                <w:sz w:val="24"/>
                <w:szCs w:val="24"/>
              </w:rPr>
            </w:pPr>
          </w:p>
        </w:tc>
        <w:tc>
          <w:tcPr>
            <w:tcW w:w="702" w:type="dxa"/>
          </w:tcPr>
          <w:p w:rsidR="00602466" w:rsidRPr="003F61BD" w:rsidRDefault="00602466" w:rsidP="00C601C3">
            <w:pPr>
              <w:jc w:val="both"/>
              <w:rPr>
                <w:rFonts w:ascii="Times New Roman" w:hAnsi="Times New Roman" w:cs="Times New Roman"/>
                <w:b/>
                <w:sz w:val="24"/>
                <w:szCs w:val="24"/>
              </w:rPr>
            </w:pP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Ulusal İndekslerde </w:t>
            </w:r>
            <w:proofErr w:type="spellStart"/>
            <w:r w:rsidRPr="00550E81">
              <w:rPr>
                <w:rFonts w:ascii="Times New Roman" w:hAnsi="Times New Roman" w:cs="Times New Roman"/>
                <w:sz w:val="24"/>
                <w:szCs w:val="24"/>
              </w:rPr>
              <w:t>tararan</w:t>
            </w:r>
            <w:proofErr w:type="spellEnd"/>
            <w:r w:rsidRPr="00550E81">
              <w:rPr>
                <w:rFonts w:ascii="Times New Roman" w:hAnsi="Times New Roman" w:cs="Times New Roman"/>
                <w:sz w:val="24"/>
                <w:szCs w:val="24"/>
              </w:rPr>
              <w:t xml:space="preserve"> basılı kitap bölümleri</w:t>
            </w:r>
          </w:p>
        </w:tc>
        <w:tc>
          <w:tcPr>
            <w:tcW w:w="696"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2</w:t>
            </w:r>
          </w:p>
        </w:tc>
        <w:tc>
          <w:tcPr>
            <w:tcW w:w="707"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2</w:t>
            </w:r>
          </w:p>
        </w:tc>
        <w:tc>
          <w:tcPr>
            <w:tcW w:w="775"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2</w:t>
            </w:r>
          </w:p>
        </w:tc>
        <w:tc>
          <w:tcPr>
            <w:tcW w:w="702" w:type="dxa"/>
          </w:tcPr>
          <w:p w:rsidR="00602466" w:rsidRPr="003F61BD" w:rsidRDefault="00602466" w:rsidP="00C601C3">
            <w:pPr>
              <w:jc w:val="both"/>
              <w:rPr>
                <w:rFonts w:ascii="Times New Roman" w:hAnsi="Times New Roman" w:cs="Times New Roman"/>
                <w:b/>
                <w:sz w:val="24"/>
                <w:szCs w:val="24"/>
              </w:rPr>
            </w:pPr>
          </w:p>
        </w:tc>
      </w:tr>
      <w:tr w:rsidR="00602466" w:rsidRPr="00550E81" w:rsidTr="00602466">
        <w:tc>
          <w:tcPr>
            <w:tcW w:w="5623" w:type="dxa"/>
          </w:tcPr>
          <w:p w:rsidR="00602466" w:rsidRPr="00550E81" w:rsidRDefault="00602466" w:rsidP="00EB1A00">
            <w:pPr>
              <w:jc w:val="both"/>
              <w:rPr>
                <w:rFonts w:ascii="Times New Roman" w:hAnsi="Times New Roman" w:cs="Times New Roman"/>
                <w:sz w:val="24"/>
                <w:szCs w:val="24"/>
              </w:rPr>
            </w:pPr>
            <w:r w:rsidRPr="00550E81">
              <w:rPr>
                <w:rFonts w:ascii="Times New Roman" w:hAnsi="Times New Roman" w:cs="Times New Roman"/>
                <w:sz w:val="24"/>
                <w:szCs w:val="24"/>
              </w:rPr>
              <w:t>Uluslararası İndekslerde tara</w:t>
            </w:r>
            <w:r w:rsidR="00EB1A00">
              <w:rPr>
                <w:rFonts w:ascii="Times New Roman" w:hAnsi="Times New Roman" w:cs="Times New Roman"/>
                <w:sz w:val="24"/>
                <w:szCs w:val="24"/>
              </w:rPr>
              <w:t>n</w:t>
            </w:r>
            <w:r w:rsidRPr="00550E81">
              <w:rPr>
                <w:rFonts w:ascii="Times New Roman" w:hAnsi="Times New Roman" w:cs="Times New Roman"/>
                <w:sz w:val="24"/>
                <w:szCs w:val="24"/>
              </w:rPr>
              <w:t>an basılı kitap bölümleri</w:t>
            </w:r>
          </w:p>
        </w:tc>
        <w:tc>
          <w:tcPr>
            <w:tcW w:w="696"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8</w:t>
            </w:r>
          </w:p>
        </w:tc>
        <w:tc>
          <w:tcPr>
            <w:tcW w:w="707"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9</w:t>
            </w:r>
          </w:p>
        </w:tc>
        <w:tc>
          <w:tcPr>
            <w:tcW w:w="775" w:type="dxa"/>
          </w:tcPr>
          <w:p w:rsidR="00602466" w:rsidRPr="003F61BD" w:rsidRDefault="00602466" w:rsidP="00C601C3">
            <w:pPr>
              <w:jc w:val="both"/>
              <w:rPr>
                <w:rFonts w:ascii="Times New Roman" w:hAnsi="Times New Roman" w:cs="Times New Roman"/>
                <w:b/>
                <w:sz w:val="24"/>
                <w:szCs w:val="24"/>
              </w:rPr>
            </w:pPr>
          </w:p>
        </w:tc>
        <w:tc>
          <w:tcPr>
            <w:tcW w:w="702"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6</w:t>
            </w: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p>
        </w:tc>
        <w:tc>
          <w:tcPr>
            <w:tcW w:w="696" w:type="dxa"/>
          </w:tcPr>
          <w:p w:rsidR="00602466" w:rsidRPr="00550E81" w:rsidRDefault="00602466" w:rsidP="00C601C3">
            <w:pPr>
              <w:jc w:val="both"/>
              <w:rPr>
                <w:rFonts w:ascii="Times New Roman" w:hAnsi="Times New Roman" w:cs="Times New Roman"/>
                <w:sz w:val="24"/>
                <w:szCs w:val="24"/>
              </w:rPr>
            </w:pPr>
          </w:p>
        </w:tc>
        <w:tc>
          <w:tcPr>
            <w:tcW w:w="707" w:type="dxa"/>
          </w:tcPr>
          <w:p w:rsidR="00602466" w:rsidRPr="00550E81" w:rsidRDefault="00602466" w:rsidP="00C601C3">
            <w:pPr>
              <w:jc w:val="both"/>
              <w:rPr>
                <w:rFonts w:ascii="Times New Roman" w:hAnsi="Times New Roman" w:cs="Times New Roman"/>
                <w:sz w:val="24"/>
                <w:szCs w:val="24"/>
              </w:rPr>
            </w:pPr>
          </w:p>
        </w:tc>
        <w:tc>
          <w:tcPr>
            <w:tcW w:w="775" w:type="dxa"/>
          </w:tcPr>
          <w:p w:rsidR="00602466" w:rsidRPr="00550E81" w:rsidRDefault="00602466" w:rsidP="00C601C3">
            <w:pPr>
              <w:jc w:val="both"/>
              <w:rPr>
                <w:rFonts w:ascii="Times New Roman" w:hAnsi="Times New Roman" w:cs="Times New Roman"/>
                <w:sz w:val="24"/>
                <w:szCs w:val="24"/>
              </w:rPr>
            </w:pPr>
          </w:p>
        </w:tc>
        <w:tc>
          <w:tcPr>
            <w:tcW w:w="702" w:type="dxa"/>
          </w:tcPr>
          <w:p w:rsidR="00602466" w:rsidRPr="00550E81" w:rsidRDefault="00602466" w:rsidP="00C601C3">
            <w:pPr>
              <w:jc w:val="both"/>
              <w:rPr>
                <w:rFonts w:ascii="Times New Roman" w:hAnsi="Times New Roman" w:cs="Times New Roman"/>
                <w:sz w:val="24"/>
                <w:szCs w:val="24"/>
              </w:rPr>
            </w:pPr>
          </w:p>
        </w:tc>
      </w:tr>
      <w:tr w:rsidR="00602466" w:rsidRPr="00550E81" w:rsidTr="00602466">
        <w:tc>
          <w:tcPr>
            <w:tcW w:w="5623" w:type="dxa"/>
          </w:tcPr>
          <w:p w:rsidR="00602466" w:rsidRPr="00550E81" w:rsidRDefault="00602466" w:rsidP="00C601C3">
            <w:pPr>
              <w:jc w:val="both"/>
              <w:rPr>
                <w:rFonts w:ascii="Times New Roman" w:hAnsi="Times New Roman" w:cs="Times New Roman"/>
                <w:sz w:val="24"/>
                <w:szCs w:val="24"/>
              </w:rPr>
            </w:pPr>
          </w:p>
        </w:tc>
        <w:tc>
          <w:tcPr>
            <w:tcW w:w="696" w:type="dxa"/>
          </w:tcPr>
          <w:p w:rsidR="00602466" w:rsidRPr="00550E81" w:rsidRDefault="00602466" w:rsidP="00C601C3">
            <w:pPr>
              <w:jc w:val="both"/>
              <w:rPr>
                <w:rFonts w:ascii="Times New Roman" w:hAnsi="Times New Roman" w:cs="Times New Roman"/>
                <w:sz w:val="24"/>
                <w:szCs w:val="24"/>
              </w:rPr>
            </w:pPr>
          </w:p>
        </w:tc>
        <w:tc>
          <w:tcPr>
            <w:tcW w:w="707" w:type="dxa"/>
          </w:tcPr>
          <w:p w:rsidR="00602466" w:rsidRPr="00550E81" w:rsidRDefault="00602466" w:rsidP="00C601C3">
            <w:pPr>
              <w:jc w:val="both"/>
              <w:rPr>
                <w:rFonts w:ascii="Times New Roman" w:hAnsi="Times New Roman" w:cs="Times New Roman"/>
                <w:sz w:val="24"/>
                <w:szCs w:val="24"/>
              </w:rPr>
            </w:pPr>
          </w:p>
        </w:tc>
        <w:tc>
          <w:tcPr>
            <w:tcW w:w="775" w:type="dxa"/>
          </w:tcPr>
          <w:p w:rsidR="00602466" w:rsidRPr="00550E81" w:rsidRDefault="00602466" w:rsidP="00C601C3">
            <w:pPr>
              <w:jc w:val="both"/>
              <w:rPr>
                <w:rFonts w:ascii="Times New Roman" w:hAnsi="Times New Roman" w:cs="Times New Roman"/>
                <w:sz w:val="24"/>
                <w:szCs w:val="24"/>
              </w:rPr>
            </w:pPr>
          </w:p>
        </w:tc>
        <w:tc>
          <w:tcPr>
            <w:tcW w:w="702" w:type="dxa"/>
          </w:tcPr>
          <w:p w:rsidR="00602466" w:rsidRPr="00550E81" w:rsidRDefault="00602466" w:rsidP="00C601C3">
            <w:pPr>
              <w:jc w:val="both"/>
              <w:rPr>
                <w:rFonts w:ascii="Times New Roman" w:hAnsi="Times New Roman" w:cs="Times New Roman"/>
                <w:sz w:val="24"/>
                <w:szCs w:val="24"/>
              </w:rPr>
            </w:pPr>
          </w:p>
        </w:tc>
      </w:tr>
    </w:tbl>
    <w:p w:rsidR="00C601C3" w:rsidRPr="00550E81" w:rsidRDefault="00C601C3" w:rsidP="00C601C3">
      <w:pPr>
        <w:jc w:val="both"/>
        <w:rPr>
          <w:rFonts w:ascii="Times New Roman" w:hAnsi="Times New Roman" w:cs="Times New Roman"/>
          <w:sz w:val="24"/>
          <w:szCs w:val="24"/>
        </w:rPr>
      </w:pPr>
    </w:p>
    <w:p w:rsidR="00C601C3" w:rsidRPr="00550E81" w:rsidRDefault="00C601C3"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Tablo 2: Proje sayıları, biriminizin 2020-202</w:t>
      </w:r>
      <w:r w:rsidR="006541FE" w:rsidRPr="00550E81">
        <w:rPr>
          <w:rFonts w:ascii="Times New Roman" w:hAnsi="Times New Roman" w:cs="Times New Roman"/>
          <w:b/>
          <w:bCs/>
          <w:sz w:val="24"/>
          <w:szCs w:val="24"/>
        </w:rPr>
        <w:t>4</w:t>
      </w:r>
      <w:r w:rsidRPr="00550E81">
        <w:rPr>
          <w:rFonts w:ascii="Times New Roman" w:hAnsi="Times New Roman" w:cs="Times New Roman"/>
          <w:b/>
          <w:bCs/>
          <w:sz w:val="24"/>
          <w:szCs w:val="24"/>
        </w:rPr>
        <w:t xml:space="preserve"> yılları arasında yapmış olduğu </w:t>
      </w:r>
      <w:r w:rsidR="006541FE" w:rsidRPr="00550E81">
        <w:rPr>
          <w:rFonts w:ascii="Times New Roman" w:hAnsi="Times New Roman" w:cs="Times New Roman"/>
          <w:b/>
          <w:bCs/>
          <w:sz w:val="24"/>
          <w:szCs w:val="24"/>
        </w:rPr>
        <w:t>projeleri</w:t>
      </w:r>
      <w:r w:rsidRPr="00550E81">
        <w:rPr>
          <w:rFonts w:ascii="Times New Roman" w:hAnsi="Times New Roman" w:cs="Times New Roman"/>
          <w:b/>
          <w:bCs/>
          <w:sz w:val="24"/>
          <w:szCs w:val="24"/>
        </w:rPr>
        <w:t xml:space="preserve"> yazınız</w:t>
      </w:r>
    </w:p>
    <w:p w:rsidR="006541FE" w:rsidRPr="00550E81" w:rsidRDefault="006541FE" w:rsidP="00C601C3">
      <w:pPr>
        <w:jc w:val="both"/>
        <w:rPr>
          <w:rFonts w:ascii="Times New Roman" w:hAnsi="Times New Roman" w:cs="Times New Roman"/>
          <w:sz w:val="24"/>
          <w:szCs w:val="24"/>
        </w:rPr>
      </w:pPr>
    </w:p>
    <w:tbl>
      <w:tblPr>
        <w:tblStyle w:val="TabloKlavuzu"/>
        <w:tblW w:w="7697" w:type="dxa"/>
        <w:tblLook w:val="04A0" w:firstRow="1" w:lastRow="0" w:firstColumn="1" w:lastColumn="0" w:noHBand="0" w:noVBand="1"/>
      </w:tblPr>
      <w:tblGrid>
        <w:gridCol w:w="1539"/>
        <w:gridCol w:w="1539"/>
        <w:gridCol w:w="1539"/>
        <w:gridCol w:w="1540"/>
        <w:gridCol w:w="1540"/>
      </w:tblGrid>
      <w:tr w:rsidR="00602466" w:rsidRPr="00550E81" w:rsidTr="00602466">
        <w:trPr>
          <w:trHeight w:val="254"/>
        </w:trPr>
        <w:tc>
          <w:tcPr>
            <w:tcW w:w="1539"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Proje türü</w:t>
            </w:r>
          </w:p>
        </w:tc>
        <w:tc>
          <w:tcPr>
            <w:tcW w:w="1539"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2020</w:t>
            </w:r>
          </w:p>
        </w:tc>
        <w:tc>
          <w:tcPr>
            <w:tcW w:w="1539"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2021</w:t>
            </w:r>
          </w:p>
        </w:tc>
        <w:tc>
          <w:tcPr>
            <w:tcW w:w="1540"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2022</w:t>
            </w:r>
          </w:p>
        </w:tc>
        <w:tc>
          <w:tcPr>
            <w:tcW w:w="1540"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2023</w:t>
            </w:r>
          </w:p>
        </w:tc>
      </w:tr>
      <w:tr w:rsidR="00602466" w:rsidRPr="00550E81" w:rsidTr="00602466">
        <w:trPr>
          <w:trHeight w:val="254"/>
        </w:trPr>
        <w:tc>
          <w:tcPr>
            <w:tcW w:w="1539" w:type="dxa"/>
          </w:tcPr>
          <w:p w:rsidR="00602466" w:rsidRPr="00550E81" w:rsidRDefault="00602466" w:rsidP="00C601C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Tübitak</w:t>
            </w:r>
            <w:proofErr w:type="spellEnd"/>
            <w:r w:rsidRPr="00550E81">
              <w:rPr>
                <w:rFonts w:ascii="Times New Roman" w:hAnsi="Times New Roman" w:cs="Times New Roman"/>
                <w:sz w:val="24"/>
                <w:szCs w:val="24"/>
              </w:rPr>
              <w:t xml:space="preserve"> </w:t>
            </w:r>
          </w:p>
        </w:tc>
        <w:tc>
          <w:tcPr>
            <w:tcW w:w="1539"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w:t>
            </w:r>
          </w:p>
        </w:tc>
        <w:tc>
          <w:tcPr>
            <w:tcW w:w="1539"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w:t>
            </w:r>
          </w:p>
        </w:tc>
        <w:tc>
          <w:tcPr>
            <w:tcW w:w="1540"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w:t>
            </w:r>
          </w:p>
        </w:tc>
        <w:tc>
          <w:tcPr>
            <w:tcW w:w="1540"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w:t>
            </w:r>
          </w:p>
        </w:tc>
      </w:tr>
      <w:tr w:rsidR="00602466" w:rsidRPr="00550E81" w:rsidTr="00602466">
        <w:trPr>
          <w:trHeight w:val="266"/>
        </w:trPr>
        <w:tc>
          <w:tcPr>
            <w:tcW w:w="1539"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AB, </w:t>
            </w:r>
            <w:proofErr w:type="spellStart"/>
            <w:r w:rsidRPr="00550E81">
              <w:rPr>
                <w:rFonts w:ascii="Times New Roman" w:hAnsi="Times New Roman" w:cs="Times New Roman"/>
                <w:sz w:val="24"/>
                <w:szCs w:val="24"/>
              </w:rPr>
              <w:t>Santez</w:t>
            </w:r>
            <w:proofErr w:type="spellEnd"/>
            <w:r w:rsidRPr="00550E81">
              <w:rPr>
                <w:rFonts w:ascii="Times New Roman" w:hAnsi="Times New Roman" w:cs="Times New Roman"/>
                <w:sz w:val="24"/>
                <w:szCs w:val="24"/>
              </w:rPr>
              <w:t xml:space="preserve">, </w:t>
            </w:r>
          </w:p>
        </w:tc>
        <w:tc>
          <w:tcPr>
            <w:tcW w:w="1539" w:type="dxa"/>
          </w:tcPr>
          <w:p w:rsidR="00602466" w:rsidRPr="003F61BD" w:rsidRDefault="00602466" w:rsidP="00C601C3">
            <w:pPr>
              <w:jc w:val="both"/>
              <w:rPr>
                <w:rFonts w:ascii="Times New Roman" w:hAnsi="Times New Roman" w:cs="Times New Roman"/>
                <w:b/>
                <w:sz w:val="24"/>
                <w:szCs w:val="24"/>
              </w:rPr>
            </w:pPr>
          </w:p>
        </w:tc>
        <w:tc>
          <w:tcPr>
            <w:tcW w:w="1539" w:type="dxa"/>
          </w:tcPr>
          <w:p w:rsidR="00602466" w:rsidRPr="003F61BD" w:rsidRDefault="00602466" w:rsidP="00C601C3">
            <w:pPr>
              <w:jc w:val="both"/>
              <w:rPr>
                <w:rFonts w:ascii="Times New Roman" w:hAnsi="Times New Roman" w:cs="Times New Roman"/>
                <w:b/>
                <w:sz w:val="24"/>
                <w:szCs w:val="24"/>
              </w:rPr>
            </w:pPr>
          </w:p>
        </w:tc>
        <w:tc>
          <w:tcPr>
            <w:tcW w:w="1540"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w:t>
            </w:r>
          </w:p>
        </w:tc>
        <w:tc>
          <w:tcPr>
            <w:tcW w:w="1540"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w:t>
            </w:r>
          </w:p>
        </w:tc>
      </w:tr>
      <w:tr w:rsidR="00602466" w:rsidRPr="00550E81" w:rsidTr="00602466">
        <w:trPr>
          <w:trHeight w:val="254"/>
        </w:trPr>
        <w:tc>
          <w:tcPr>
            <w:tcW w:w="1539"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Kalkınma Ajansı</w:t>
            </w:r>
          </w:p>
        </w:tc>
        <w:tc>
          <w:tcPr>
            <w:tcW w:w="1539" w:type="dxa"/>
          </w:tcPr>
          <w:p w:rsidR="00602466" w:rsidRPr="00550E81" w:rsidRDefault="00602466" w:rsidP="00C601C3">
            <w:pPr>
              <w:jc w:val="both"/>
              <w:rPr>
                <w:rFonts w:ascii="Times New Roman" w:hAnsi="Times New Roman" w:cs="Times New Roman"/>
                <w:sz w:val="24"/>
                <w:szCs w:val="24"/>
              </w:rPr>
            </w:pPr>
          </w:p>
        </w:tc>
        <w:tc>
          <w:tcPr>
            <w:tcW w:w="1539" w:type="dxa"/>
          </w:tcPr>
          <w:p w:rsidR="00602466" w:rsidRPr="00550E81" w:rsidRDefault="00602466" w:rsidP="00C601C3">
            <w:pPr>
              <w:jc w:val="both"/>
              <w:rPr>
                <w:rFonts w:ascii="Times New Roman" w:hAnsi="Times New Roman" w:cs="Times New Roman"/>
                <w:sz w:val="24"/>
                <w:szCs w:val="24"/>
              </w:rPr>
            </w:pPr>
          </w:p>
        </w:tc>
        <w:tc>
          <w:tcPr>
            <w:tcW w:w="1540" w:type="dxa"/>
          </w:tcPr>
          <w:p w:rsidR="00602466" w:rsidRPr="00550E81" w:rsidRDefault="00602466" w:rsidP="00C601C3">
            <w:pPr>
              <w:jc w:val="both"/>
              <w:rPr>
                <w:rFonts w:ascii="Times New Roman" w:hAnsi="Times New Roman" w:cs="Times New Roman"/>
                <w:sz w:val="24"/>
                <w:szCs w:val="24"/>
              </w:rPr>
            </w:pPr>
          </w:p>
        </w:tc>
        <w:tc>
          <w:tcPr>
            <w:tcW w:w="1540" w:type="dxa"/>
          </w:tcPr>
          <w:p w:rsidR="00602466" w:rsidRPr="00550E81" w:rsidRDefault="00602466" w:rsidP="00C601C3">
            <w:pPr>
              <w:jc w:val="both"/>
              <w:rPr>
                <w:rFonts w:ascii="Times New Roman" w:hAnsi="Times New Roman" w:cs="Times New Roman"/>
                <w:sz w:val="24"/>
                <w:szCs w:val="24"/>
              </w:rPr>
            </w:pPr>
          </w:p>
        </w:tc>
      </w:tr>
      <w:tr w:rsidR="00602466" w:rsidRPr="00550E81" w:rsidTr="00602466">
        <w:trPr>
          <w:trHeight w:val="254"/>
        </w:trPr>
        <w:tc>
          <w:tcPr>
            <w:tcW w:w="1539" w:type="dxa"/>
          </w:tcPr>
          <w:p w:rsidR="00602466" w:rsidRPr="00550E81" w:rsidRDefault="00602466" w:rsidP="00C601C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Dübap</w:t>
            </w:r>
            <w:proofErr w:type="spellEnd"/>
          </w:p>
        </w:tc>
        <w:tc>
          <w:tcPr>
            <w:tcW w:w="1539" w:type="dxa"/>
          </w:tcPr>
          <w:p w:rsidR="00602466" w:rsidRPr="00550E81" w:rsidRDefault="00602466" w:rsidP="00C601C3">
            <w:pPr>
              <w:jc w:val="both"/>
              <w:rPr>
                <w:rFonts w:ascii="Times New Roman" w:hAnsi="Times New Roman" w:cs="Times New Roman"/>
                <w:sz w:val="24"/>
                <w:szCs w:val="24"/>
              </w:rPr>
            </w:pPr>
          </w:p>
        </w:tc>
        <w:tc>
          <w:tcPr>
            <w:tcW w:w="1539" w:type="dxa"/>
          </w:tcPr>
          <w:p w:rsidR="00602466" w:rsidRPr="00550E81" w:rsidRDefault="00602466" w:rsidP="00C601C3">
            <w:pPr>
              <w:jc w:val="both"/>
              <w:rPr>
                <w:rFonts w:ascii="Times New Roman" w:hAnsi="Times New Roman" w:cs="Times New Roman"/>
                <w:sz w:val="24"/>
                <w:szCs w:val="24"/>
              </w:rPr>
            </w:pPr>
          </w:p>
        </w:tc>
        <w:tc>
          <w:tcPr>
            <w:tcW w:w="1540" w:type="dxa"/>
          </w:tcPr>
          <w:p w:rsidR="00602466" w:rsidRPr="00550E81" w:rsidRDefault="00602466" w:rsidP="00C601C3">
            <w:pPr>
              <w:jc w:val="both"/>
              <w:rPr>
                <w:rFonts w:ascii="Times New Roman" w:hAnsi="Times New Roman" w:cs="Times New Roman"/>
                <w:sz w:val="24"/>
                <w:szCs w:val="24"/>
              </w:rPr>
            </w:pPr>
          </w:p>
        </w:tc>
        <w:tc>
          <w:tcPr>
            <w:tcW w:w="1540" w:type="dxa"/>
          </w:tcPr>
          <w:p w:rsidR="0060246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3</w:t>
            </w:r>
          </w:p>
        </w:tc>
      </w:tr>
      <w:tr w:rsidR="00602466" w:rsidRPr="00550E81" w:rsidTr="00602466">
        <w:trPr>
          <w:trHeight w:val="254"/>
        </w:trPr>
        <w:tc>
          <w:tcPr>
            <w:tcW w:w="1539" w:type="dxa"/>
          </w:tcPr>
          <w:p w:rsidR="00602466" w:rsidRPr="00550E81" w:rsidRDefault="00602466" w:rsidP="00C601C3">
            <w:pPr>
              <w:jc w:val="both"/>
              <w:rPr>
                <w:rFonts w:ascii="Times New Roman" w:hAnsi="Times New Roman" w:cs="Times New Roman"/>
                <w:sz w:val="24"/>
                <w:szCs w:val="24"/>
              </w:rPr>
            </w:pPr>
          </w:p>
        </w:tc>
        <w:tc>
          <w:tcPr>
            <w:tcW w:w="1539" w:type="dxa"/>
          </w:tcPr>
          <w:p w:rsidR="00602466" w:rsidRPr="00550E81" w:rsidRDefault="00602466" w:rsidP="00C601C3">
            <w:pPr>
              <w:jc w:val="both"/>
              <w:rPr>
                <w:rFonts w:ascii="Times New Roman" w:hAnsi="Times New Roman" w:cs="Times New Roman"/>
                <w:sz w:val="24"/>
                <w:szCs w:val="24"/>
              </w:rPr>
            </w:pPr>
          </w:p>
        </w:tc>
        <w:tc>
          <w:tcPr>
            <w:tcW w:w="1539" w:type="dxa"/>
          </w:tcPr>
          <w:p w:rsidR="00602466" w:rsidRPr="00550E81" w:rsidRDefault="00602466" w:rsidP="00C601C3">
            <w:pPr>
              <w:jc w:val="both"/>
              <w:rPr>
                <w:rFonts w:ascii="Times New Roman" w:hAnsi="Times New Roman" w:cs="Times New Roman"/>
                <w:sz w:val="24"/>
                <w:szCs w:val="24"/>
              </w:rPr>
            </w:pPr>
          </w:p>
        </w:tc>
        <w:tc>
          <w:tcPr>
            <w:tcW w:w="1540" w:type="dxa"/>
          </w:tcPr>
          <w:p w:rsidR="00602466" w:rsidRPr="00550E81" w:rsidRDefault="00602466" w:rsidP="00C601C3">
            <w:pPr>
              <w:jc w:val="both"/>
              <w:rPr>
                <w:rFonts w:ascii="Times New Roman" w:hAnsi="Times New Roman" w:cs="Times New Roman"/>
                <w:sz w:val="24"/>
                <w:szCs w:val="24"/>
              </w:rPr>
            </w:pPr>
          </w:p>
        </w:tc>
        <w:tc>
          <w:tcPr>
            <w:tcW w:w="1540" w:type="dxa"/>
          </w:tcPr>
          <w:p w:rsidR="00602466" w:rsidRPr="00550E81" w:rsidRDefault="00602466" w:rsidP="00C601C3">
            <w:pPr>
              <w:jc w:val="both"/>
              <w:rPr>
                <w:rFonts w:ascii="Times New Roman" w:hAnsi="Times New Roman" w:cs="Times New Roman"/>
                <w:sz w:val="24"/>
                <w:szCs w:val="24"/>
              </w:rPr>
            </w:pPr>
          </w:p>
        </w:tc>
      </w:tr>
    </w:tbl>
    <w:p w:rsidR="006541FE" w:rsidRPr="00550E81" w:rsidRDefault="006541FE" w:rsidP="00C601C3">
      <w:pPr>
        <w:jc w:val="both"/>
        <w:rPr>
          <w:rFonts w:ascii="Times New Roman" w:hAnsi="Times New Roman" w:cs="Times New Roman"/>
          <w:sz w:val="24"/>
          <w:szCs w:val="24"/>
        </w:rPr>
      </w:pPr>
    </w:p>
    <w:p w:rsidR="00C601C3" w:rsidRPr="00550E81" w:rsidRDefault="00E60277"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Tablo 3: Yıllara göre öğrenci sayılarınızı yazınız</w:t>
      </w:r>
    </w:p>
    <w:p w:rsidR="00E60277" w:rsidRPr="00550E81" w:rsidRDefault="00E60277" w:rsidP="00C601C3">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405"/>
        <w:gridCol w:w="1507"/>
        <w:gridCol w:w="1508"/>
        <w:gridCol w:w="1508"/>
        <w:gridCol w:w="1508"/>
      </w:tblGrid>
      <w:tr w:rsidR="00E60277" w:rsidRPr="00550E81" w:rsidTr="00005006">
        <w:trPr>
          <w:trHeight w:val="299"/>
        </w:trPr>
        <w:tc>
          <w:tcPr>
            <w:tcW w:w="2405" w:type="dxa"/>
          </w:tcPr>
          <w:p w:rsidR="00E60277" w:rsidRPr="00550E81" w:rsidRDefault="00E60277" w:rsidP="00C601C3">
            <w:pPr>
              <w:jc w:val="both"/>
              <w:rPr>
                <w:rFonts w:ascii="Times New Roman" w:hAnsi="Times New Roman" w:cs="Times New Roman"/>
                <w:sz w:val="24"/>
                <w:szCs w:val="24"/>
              </w:rPr>
            </w:pPr>
          </w:p>
        </w:tc>
        <w:tc>
          <w:tcPr>
            <w:tcW w:w="1507" w:type="dxa"/>
          </w:tcPr>
          <w:p w:rsidR="00E60277"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2020-21</w:t>
            </w:r>
          </w:p>
        </w:tc>
        <w:tc>
          <w:tcPr>
            <w:tcW w:w="1508" w:type="dxa"/>
          </w:tcPr>
          <w:p w:rsidR="00E60277"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2021-22</w:t>
            </w:r>
          </w:p>
        </w:tc>
        <w:tc>
          <w:tcPr>
            <w:tcW w:w="1508" w:type="dxa"/>
          </w:tcPr>
          <w:p w:rsidR="00E60277"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2022-23</w:t>
            </w:r>
          </w:p>
        </w:tc>
        <w:tc>
          <w:tcPr>
            <w:tcW w:w="1508" w:type="dxa"/>
          </w:tcPr>
          <w:p w:rsidR="00E60277"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2023-24</w:t>
            </w:r>
          </w:p>
        </w:tc>
      </w:tr>
      <w:tr w:rsidR="00E60277" w:rsidRPr="00550E81" w:rsidTr="00005006">
        <w:trPr>
          <w:trHeight w:val="299"/>
        </w:trPr>
        <w:tc>
          <w:tcPr>
            <w:tcW w:w="2405" w:type="dxa"/>
          </w:tcPr>
          <w:p w:rsidR="00E60277" w:rsidRPr="00550E81" w:rsidRDefault="00005006" w:rsidP="00C601C3">
            <w:pPr>
              <w:jc w:val="both"/>
              <w:rPr>
                <w:rFonts w:ascii="Times New Roman" w:hAnsi="Times New Roman" w:cs="Times New Roman"/>
                <w:sz w:val="24"/>
                <w:szCs w:val="24"/>
              </w:rPr>
            </w:pPr>
            <w:r w:rsidRPr="00550E81">
              <w:rPr>
                <w:rFonts w:ascii="Times New Roman" w:hAnsi="Times New Roman" w:cs="Times New Roman"/>
                <w:sz w:val="24"/>
                <w:szCs w:val="24"/>
              </w:rPr>
              <w:t>Ön Lisans</w:t>
            </w:r>
          </w:p>
        </w:tc>
        <w:tc>
          <w:tcPr>
            <w:tcW w:w="1507" w:type="dxa"/>
          </w:tcPr>
          <w:p w:rsidR="00E60277"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841</w:t>
            </w:r>
          </w:p>
        </w:tc>
        <w:tc>
          <w:tcPr>
            <w:tcW w:w="1508" w:type="dxa"/>
          </w:tcPr>
          <w:p w:rsidR="00E60277"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1176</w:t>
            </w:r>
          </w:p>
        </w:tc>
        <w:tc>
          <w:tcPr>
            <w:tcW w:w="1508" w:type="dxa"/>
          </w:tcPr>
          <w:p w:rsidR="00E60277"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1000</w:t>
            </w:r>
          </w:p>
        </w:tc>
        <w:tc>
          <w:tcPr>
            <w:tcW w:w="1508" w:type="dxa"/>
          </w:tcPr>
          <w:p w:rsidR="00E60277"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1638</w:t>
            </w:r>
          </w:p>
        </w:tc>
      </w:tr>
      <w:tr w:rsidR="00E60277" w:rsidRPr="00550E81" w:rsidTr="00005006">
        <w:trPr>
          <w:trHeight w:val="311"/>
        </w:trPr>
        <w:tc>
          <w:tcPr>
            <w:tcW w:w="2405" w:type="dxa"/>
          </w:tcPr>
          <w:p w:rsidR="00E60277" w:rsidRPr="00550E81" w:rsidRDefault="00005006" w:rsidP="00C601C3">
            <w:pPr>
              <w:jc w:val="both"/>
              <w:rPr>
                <w:rFonts w:ascii="Times New Roman" w:hAnsi="Times New Roman" w:cs="Times New Roman"/>
                <w:sz w:val="24"/>
                <w:szCs w:val="24"/>
              </w:rPr>
            </w:pPr>
            <w:r w:rsidRPr="00550E81">
              <w:rPr>
                <w:rFonts w:ascii="Times New Roman" w:hAnsi="Times New Roman" w:cs="Times New Roman"/>
                <w:sz w:val="24"/>
                <w:szCs w:val="24"/>
              </w:rPr>
              <w:t>Lisans</w:t>
            </w:r>
          </w:p>
        </w:tc>
        <w:tc>
          <w:tcPr>
            <w:tcW w:w="1507" w:type="dxa"/>
          </w:tcPr>
          <w:p w:rsidR="00E60277" w:rsidRPr="003F61BD" w:rsidRDefault="00E60277" w:rsidP="00C601C3">
            <w:pPr>
              <w:jc w:val="both"/>
              <w:rPr>
                <w:rFonts w:ascii="Times New Roman" w:hAnsi="Times New Roman" w:cs="Times New Roman"/>
                <w:b/>
                <w:sz w:val="24"/>
                <w:szCs w:val="24"/>
              </w:rPr>
            </w:pPr>
          </w:p>
        </w:tc>
        <w:tc>
          <w:tcPr>
            <w:tcW w:w="1508" w:type="dxa"/>
          </w:tcPr>
          <w:p w:rsidR="00E60277" w:rsidRPr="003F61BD" w:rsidRDefault="00E60277" w:rsidP="00C601C3">
            <w:pPr>
              <w:jc w:val="both"/>
              <w:rPr>
                <w:rFonts w:ascii="Times New Roman" w:hAnsi="Times New Roman" w:cs="Times New Roman"/>
                <w:b/>
                <w:sz w:val="24"/>
                <w:szCs w:val="24"/>
              </w:rPr>
            </w:pPr>
          </w:p>
        </w:tc>
        <w:tc>
          <w:tcPr>
            <w:tcW w:w="1508" w:type="dxa"/>
          </w:tcPr>
          <w:p w:rsidR="00E60277" w:rsidRPr="003F61BD" w:rsidRDefault="00E60277" w:rsidP="00C601C3">
            <w:pPr>
              <w:jc w:val="both"/>
              <w:rPr>
                <w:rFonts w:ascii="Times New Roman" w:hAnsi="Times New Roman" w:cs="Times New Roman"/>
                <w:b/>
                <w:sz w:val="24"/>
                <w:szCs w:val="24"/>
              </w:rPr>
            </w:pPr>
          </w:p>
        </w:tc>
        <w:tc>
          <w:tcPr>
            <w:tcW w:w="1508" w:type="dxa"/>
          </w:tcPr>
          <w:p w:rsidR="00E60277" w:rsidRPr="003F61BD" w:rsidRDefault="00E60277" w:rsidP="00C601C3">
            <w:pPr>
              <w:jc w:val="both"/>
              <w:rPr>
                <w:rFonts w:ascii="Times New Roman" w:hAnsi="Times New Roman" w:cs="Times New Roman"/>
                <w:b/>
                <w:sz w:val="24"/>
                <w:szCs w:val="24"/>
              </w:rPr>
            </w:pPr>
          </w:p>
        </w:tc>
      </w:tr>
      <w:tr w:rsidR="00005006" w:rsidRPr="00550E81" w:rsidTr="00005006">
        <w:trPr>
          <w:trHeight w:val="258"/>
        </w:trPr>
        <w:tc>
          <w:tcPr>
            <w:tcW w:w="2405" w:type="dxa"/>
          </w:tcPr>
          <w:p w:rsidR="00005006" w:rsidRPr="00550E81" w:rsidRDefault="00005006" w:rsidP="00C601C3">
            <w:pPr>
              <w:jc w:val="both"/>
              <w:rPr>
                <w:rFonts w:ascii="Times New Roman" w:hAnsi="Times New Roman" w:cs="Times New Roman"/>
                <w:sz w:val="24"/>
                <w:szCs w:val="24"/>
              </w:rPr>
            </w:pPr>
            <w:r w:rsidRPr="00550E81">
              <w:rPr>
                <w:rFonts w:ascii="Times New Roman" w:hAnsi="Times New Roman" w:cs="Times New Roman"/>
                <w:sz w:val="24"/>
                <w:szCs w:val="24"/>
              </w:rPr>
              <w:t>Yüksek Lisans (Tezli)</w:t>
            </w:r>
          </w:p>
        </w:tc>
        <w:tc>
          <w:tcPr>
            <w:tcW w:w="1507" w:type="dxa"/>
          </w:tcPr>
          <w:p w:rsidR="00005006" w:rsidRPr="003F61BD" w:rsidRDefault="00005006" w:rsidP="00C601C3">
            <w:pPr>
              <w:jc w:val="both"/>
              <w:rPr>
                <w:rFonts w:ascii="Times New Roman" w:hAnsi="Times New Roman" w:cs="Times New Roman"/>
                <w:b/>
                <w:sz w:val="24"/>
                <w:szCs w:val="24"/>
              </w:rPr>
            </w:pPr>
          </w:p>
        </w:tc>
        <w:tc>
          <w:tcPr>
            <w:tcW w:w="1508" w:type="dxa"/>
          </w:tcPr>
          <w:p w:rsidR="00005006" w:rsidRPr="003F61BD" w:rsidRDefault="00005006" w:rsidP="00C601C3">
            <w:pPr>
              <w:jc w:val="both"/>
              <w:rPr>
                <w:rFonts w:ascii="Times New Roman" w:hAnsi="Times New Roman" w:cs="Times New Roman"/>
                <w:b/>
                <w:sz w:val="24"/>
                <w:szCs w:val="24"/>
              </w:rPr>
            </w:pPr>
          </w:p>
        </w:tc>
        <w:tc>
          <w:tcPr>
            <w:tcW w:w="1508" w:type="dxa"/>
          </w:tcPr>
          <w:p w:rsidR="0000500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2</w:t>
            </w:r>
          </w:p>
        </w:tc>
        <w:tc>
          <w:tcPr>
            <w:tcW w:w="1508" w:type="dxa"/>
          </w:tcPr>
          <w:p w:rsidR="00005006" w:rsidRPr="003F61BD" w:rsidRDefault="003F61BD" w:rsidP="00C601C3">
            <w:pPr>
              <w:jc w:val="both"/>
              <w:rPr>
                <w:rFonts w:ascii="Times New Roman" w:hAnsi="Times New Roman" w:cs="Times New Roman"/>
                <w:b/>
                <w:sz w:val="24"/>
                <w:szCs w:val="24"/>
              </w:rPr>
            </w:pPr>
            <w:r w:rsidRPr="003F61BD">
              <w:rPr>
                <w:rFonts w:ascii="Times New Roman" w:hAnsi="Times New Roman" w:cs="Times New Roman"/>
                <w:b/>
                <w:sz w:val="24"/>
                <w:szCs w:val="24"/>
              </w:rPr>
              <w:t>5</w:t>
            </w:r>
          </w:p>
        </w:tc>
      </w:tr>
      <w:tr w:rsidR="00005006" w:rsidRPr="00550E81" w:rsidTr="00005006">
        <w:trPr>
          <w:trHeight w:val="210"/>
        </w:trPr>
        <w:tc>
          <w:tcPr>
            <w:tcW w:w="2405" w:type="dxa"/>
          </w:tcPr>
          <w:p w:rsidR="00005006" w:rsidRPr="00550E81" w:rsidRDefault="00005006" w:rsidP="00005006">
            <w:pPr>
              <w:jc w:val="both"/>
              <w:rPr>
                <w:rFonts w:ascii="Times New Roman" w:hAnsi="Times New Roman" w:cs="Times New Roman"/>
                <w:sz w:val="24"/>
                <w:szCs w:val="24"/>
              </w:rPr>
            </w:pPr>
            <w:r w:rsidRPr="00550E81">
              <w:rPr>
                <w:rFonts w:ascii="Times New Roman" w:hAnsi="Times New Roman" w:cs="Times New Roman"/>
                <w:sz w:val="24"/>
                <w:szCs w:val="24"/>
              </w:rPr>
              <w:t>Yüksek Lisans (Tezsiz)</w:t>
            </w:r>
          </w:p>
        </w:tc>
        <w:tc>
          <w:tcPr>
            <w:tcW w:w="1507" w:type="dxa"/>
          </w:tcPr>
          <w:p w:rsidR="00005006" w:rsidRPr="00550E81" w:rsidRDefault="00005006" w:rsidP="00005006">
            <w:pPr>
              <w:jc w:val="both"/>
              <w:rPr>
                <w:rFonts w:ascii="Times New Roman" w:hAnsi="Times New Roman" w:cs="Times New Roman"/>
                <w:sz w:val="24"/>
                <w:szCs w:val="24"/>
              </w:rPr>
            </w:pPr>
          </w:p>
        </w:tc>
        <w:tc>
          <w:tcPr>
            <w:tcW w:w="1508" w:type="dxa"/>
          </w:tcPr>
          <w:p w:rsidR="00005006" w:rsidRPr="00550E81" w:rsidRDefault="00005006" w:rsidP="00005006">
            <w:pPr>
              <w:jc w:val="both"/>
              <w:rPr>
                <w:rFonts w:ascii="Times New Roman" w:hAnsi="Times New Roman" w:cs="Times New Roman"/>
                <w:sz w:val="24"/>
                <w:szCs w:val="24"/>
              </w:rPr>
            </w:pPr>
          </w:p>
        </w:tc>
        <w:tc>
          <w:tcPr>
            <w:tcW w:w="1508" w:type="dxa"/>
          </w:tcPr>
          <w:p w:rsidR="00005006" w:rsidRPr="00550E81" w:rsidRDefault="00005006" w:rsidP="00005006">
            <w:pPr>
              <w:jc w:val="both"/>
              <w:rPr>
                <w:rFonts w:ascii="Times New Roman" w:hAnsi="Times New Roman" w:cs="Times New Roman"/>
                <w:sz w:val="24"/>
                <w:szCs w:val="24"/>
              </w:rPr>
            </w:pPr>
          </w:p>
        </w:tc>
        <w:tc>
          <w:tcPr>
            <w:tcW w:w="1508" w:type="dxa"/>
          </w:tcPr>
          <w:p w:rsidR="00005006" w:rsidRPr="00550E81" w:rsidRDefault="00005006" w:rsidP="00005006">
            <w:pPr>
              <w:jc w:val="both"/>
              <w:rPr>
                <w:rFonts w:ascii="Times New Roman" w:hAnsi="Times New Roman" w:cs="Times New Roman"/>
                <w:sz w:val="24"/>
                <w:szCs w:val="24"/>
              </w:rPr>
            </w:pPr>
          </w:p>
        </w:tc>
      </w:tr>
      <w:tr w:rsidR="00005006" w:rsidRPr="00550E81" w:rsidTr="00005006">
        <w:trPr>
          <w:trHeight w:val="299"/>
        </w:trPr>
        <w:tc>
          <w:tcPr>
            <w:tcW w:w="2405" w:type="dxa"/>
          </w:tcPr>
          <w:p w:rsidR="00005006" w:rsidRPr="00550E81" w:rsidRDefault="00005006" w:rsidP="00005006">
            <w:pPr>
              <w:jc w:val="both"/>
              <w:rPr>
                <w:rFonts w:ascii="Times New Roman" w:hAnsi="Times New Roman" w:cs="Times New Roman"/>
                <w:sz w:val="24"/>
                <w:szCs w:val="24"/>
              </w:rPr>
            </w:pPr>
            <w:r w:rsidRPr="00550E81">
              <w:rPr>
                <w:rFonts w:ascii="Times New Roman" w:hAnsi="Times New Roman" w:cs="Times New Roman"/>
                <w:sz w:val="24"/>
                <w:szCs w:val="24"/>
              </w:rPr>
              <w:t>Doktora</w:t>
            </w:r>
          </w:p>
        </w:tc>
        <w:tc>
          <w:tcPr>
            <w:tcW w:w="1507" w:type="dxa"/>
          </w:tcPr>
          <w:p w:rsidR="00005006" w:rsidRPr="00550E81" w:rsidRDefault="00005006" w:rsidP="00005006">
            <w:pPr>
              <w:jc w:val="both"/>
              <w:rPr>
                <w:rFonts w:ascii="Times New Roman" w:hAnsi="Times New Roman" w:cs="Times New Roman"/>
                <w:sz w:val="24"/>
                <w:szCs w:val="24"/>
              </w:rPr>
            </w:pPr>
          </w:p>
        </w:tc>
        <w:tc>
          <w:tcPr>
            <w:tcW w:w="1508" w:type="dxa"/>
          </w:tcPr>
          <w:p w:rsidR="00005006" w:rsidRPr="00550E81" w:rsidRDefault="00005006" w:rsidP="00005006">
            <w:pPr>
              <w:jc w:val="both"/>
              <w:rPr>
                <w:rFonts w:ascii="Times New Roman" w:hAnsi="Times New Roman" w:cs="Times New Roman"/>
                <w:sz w:val="24"/>
                <w:szCs w:val="24"/>
              </w:rPr>
            </w:pPr>
          </w:p>
        </w:tc>
        <w:tc>
          <w:tcPr>
            <w:tcW w:w="1508" w:type="dxa"/>
          </w:tcPr>
          <w:p w:rsidR="00005006" w:rsidRPr="00550E81" w:rsidRDefault="00005006" w:rsidP="00005006">
            <w:pPr>
              <w:jc w:val="both"/>
              <w:rPr>
                <w:rFonts w:ascii="Times New Roman" w:hAnsi="Times New Roman" w:cs="Times New Roman"/>
                <w:sz w:val="24"/>
                <w:szCs w:val="24"/>
              </w:rPr>
            </w:pPr>
          </w:p>
        </w:tc>
        <w:tc>
          <w:tcPr>
            <w:tcW w:w="1508" w:type="dxa"/>
          </w:tcPr>
          <w:p w:rsidR="00005006" w:rsidRPr="00550E81" w:rsidRDefault="00005006" w:rsidP="00005006">
            <w:pPr>
              <w:jc w:val="both"/>
              <w:rPr>
                <w:rFonts w:ascii="Times New Roman" w:hAnsi="Times New Roman" w:cs="Times New Roman"/>
                <w:sz w:val="24"/>
                <w:szCs w:val="24"/>
              </w:rPr>
            </w:pPr>
          </w:p>
        </w:tc>
      </w:tr>
      <w:tr w:rsidR="00005006" w:rsidRPr="00550E81" w:rsidTr="00005006">
        <w:trPr>
          <w:trHeight w:val="299"/>
        </w:trPr>
        <w:tc>
          <w:tcPr>
            <w:tcW w:w="2405" w:type="dxa"/>
          </w:tcPr>
          <w:p w:rsidR="00005006" w:rsidRPr="00550E81" w:rsidRDefault="00005006" w:rsidP="00005006">
            <w:pPr>
              <w:jc w:val="both"/>
              <w:rPr>
                <w:rFonts w:ascii="Times New Roman" w:hAnsi="Times New Roman" w:cs="Times New Roman"/>
                <w:sz w:val="24"/>
                <w:szCs w:val="24"/>
              </w:rPr>
            </w:pPr>
            <w:r w:rsidRPr="00550E81">
              <w:rPr>
                <w:rFonts w:ascii="Times New Roman" w:hAnsi="Times New Roman" w:cs="Times New Roman"/>
                <w:sz w:val="24"/>
                <w:szCs w:val="24"/>
              </w:rPr>
              <w:t>Toplam</w:t>
            </w:r>
          </w:p>
        </w:tc>
        <w:tc>
          <w:tcPr>
            <w:tcW w:w="1507" w:type="dxa"/>
          </w:tcPr>
          <w:p w:rsidR="00005006" w:rsidRPr="003F61BD" w:rsidRDefault="009C12DF" w:rsidP="00005006">
            <w:pPr>
              <w:jc w:val="both"/>
              <w:rPr>
                <w:rFonts w:ascii="Times New Roman" w:hAnsi="Times New Roman" w:cs="Times New Roman"/>
                <w:b/>
                <w:sz w:val="24"/>
                <w:szCs w:val="24"/>
              </w:rPr>
            </w:pPr>
            <w:r>
              <w:rPr>
                <w:rFonts w:ascii="Times New Roman" w:hAnsi="Times New Roman" w:cs="Times New Roman"/>
                <w:b/>
                <w:sz w:val="24"/>
                <w:szCs w:val="24"/>
              </w:rPr>
              <w:t>841</w:t>
            </w:r>
          </w:p>
        </w:tc>
        <w:tc>
          <w:tcPr>
            <w:tcW w:w="1508" w:type="dxa"/>
          </w:tcPr>
          <w:p w:rsidR="00005006" w:rsidRPr="003F61BD" w:rsidRDefault="003F61BD" w:rsidP="009C12DF">
            <w:pPr>
              <w:jc w:val="both"/>
              <w:rPr>
                <w:rFonts w:ascii="Times New Roman" w:hAnsi="Times New Roman" w:cs="Times New Roman"/>
                <w:b/>
                <w:sz w:val="24"/>
                <w:szCs w:val="24"/>
              </w:rPr>
            </w:pPr>
            <w:r w:rsidRPr="003F61BD">
              <w:rPr>
                <w:rFonts w:ascii="Times New Roman" w:hAnsi="Times New Roman" w:cs="Times New Roman"/>
                <w:b/>
                <w:sz w:val="24"/>
                <w:szCs w:val="24"/>
              </w:rPr>
              <w:t>1</w:t>
            </w:r>
            <w:r w:rsidR="009C12DF">
              <w:rPr>
                <w:rFonts w:ascii="Times New Roman" w:hAnsi="Times New Roman" w:cs="Times New Roman"/>
                <w:b/>
                <w:sz w:val="24"/>
                <w:szCs w:val="24"/>
              </w:rPr>
              <w:t>176</w:t>
            </w:r>
          </w:p>
        </w:tc>
        <w:tc>
          <w:tcPr>
            <w:tcW w:w="1508" w:type="dxa"/>
          </w:tcPr>
          <w:p w:rsidR="00005006" w:rsidRPr="003F61BD" w:rsidRDefault="003F61BD" w:rsidP="00084783">
            <w:pPr>
              <w:jc w:val="both"/>
              <w:rPr>
                <w:rFonts w:ascii="Times New Roman" w:hAnsi="Times New Roman" w:cs="Times New Roman"/>
                <w:b/>
                <w:sz w:val="24"/>
                <w:szCs w:val="24"/>
              </w:rPr>
            </w:pPr>
            <w:r w:rsidRPr="003F61BD">
              <w:rPr>
                <w:rFonts w:ascii="Times New Roman" w:hAnsi="Times New Roman" w:cs="Times New Roman"/>
                <w:b/>
                <w:sz w:val="24"/>
                <w:szCs w:val="24"/>
              </w:rPr>
              <w:t>1</w:t>
            </w:r>
            <w:r w:rsidR="009C12DF">
              <w:rPr>
                <w:rFonts w:ascii="Times New Roman" w:hAnsi="Times New Roman" w:cs="Times New Roman"/>
                <w:b/>
                <w:sz w:val="24"/>
                <w:szCs w:val="24"/>
              </w:rPr>
              <w:t>00</w:t>
            </w:r>
            <w:r w:rsidR="00084783">
              <w:rPr>
                <w:rFonts w:ascii="Times New Roman" w:hAnsi="Times New Roman" w:cs="Times New Roman"/>
                <w:b/>
                <w:sz w:val="24"/>
                <w:szCs w:val="24"/>
              </w:rPr>
              <w:t>2</w:t>
            </w:r>
          </w:p>
        </w:tc>
        <w:tc>
          <w:tcPr>
            <w:tcW w:w="1508" w:type="dxa"/>
          </w:tcPr>
          <w:p w:rsidR="00005006" w:rsidRPr="003F61BD" w:rsidRDefault="009C12DF" w:rsidP="00084783">
            <w:pPr>
              <w:jc w:val="both"/>
              <w:rPr>
                <w:rFonts w:ascii="Times New Roman" w:hAnsi="Times New Roman" w:cs="Times New Roman"/>
                <w:b/>
                <w:sz w:val="24"/>
                <w:szCs w:val="24"/>
              </w:rPr>
            </w:pPr>
            <w:r>
              <w:rPr>
                <w:rFonts w:ascii="Times New Roman" w:hAnsi="Times New Roman" w:cs="Times New Roman"/>
                <w:b/>
                <w:sz w:val="24"/>
                <w:szCs w:val="24"/>
              </w:rPr>
              <w:t>16</w:t>
            </w:r>
            <w:r w:rsidR="00084783">
              <w:rPr>
                <w:rFonts w:ascii="Times New Roman" w:hAnsi="Times New Roman" w:cs="Times New Roman"/>
                <w:b/>
                <w:sz w:val="24"/>
                <w:szCs w:val="24"/>
              </w:rPr>
              <w:t>4</w:t>
            </w:r>
            <w:r>
              <w:rPr>
                <w:rFonts w:ascii="Times New Roman" w:hAnsi="Times New Roman" w:cs="Times New Roman"/>
                <w:b/>
                <w:sz w:val="24"/>
                <w:szCs w:val="24"/>
              </w:rPr>
              <w:t>3</w:t>
            </w:r>
          </w:p>
        </w:tc>
      </w:tr>
    </w:tbl>
    <w:p w:rsidR="00E60277" w:rsidRPr="00550E81" w:rsidRDefault="00E60277" w:rsidP="00C601C3">
      <w:pPr>
        <w:jc w:val="both"/>
        <w:rPr>
          <w:rFonts w:ascii="Times New Roman" w:hAnsi="Times New Roman" w:cs="Times New Roman"/>
          <w:sz w:val="24"/>
          <w:szCs w:val="24"/>
        </w:rPr>
      </w:pPr>
    </w:p>
    <w:p w:rsidR="00E60277" w:rsidRPr="00550E81" w:rsidRDefault="00E60277" w:rsidP="00E60277">
      <w:pPr>
        <w:jc w:val="both"/>
        <w:rPr>
          <w:rFonts w:ascii="Times New Roman" w:hAnsi="Times New Roman" w:cs="Times New Roman"/>
          <w:b/>
          <w:bCs/>
          <w:sz w:val="24"/>
          <w:szCs w:val="24"/>
        </w:rPr>
      </w:pPr>
      <w:r w:rsidRPr="00550E81">
        <w:rPr>
          <w:rFonts w:ascii="Times New Roman" w:hAnsi="Times New Roman" w:cs="Times New Roman"/>
          <w:b/>
          <w:bCs/>
          <w:sz w:val="24"/>
          <w:szCs w:val="24"/>
        </w:rPr>
        <w:t>Tablo 4: Yıllara göre uluslararası öğrenci sayılarınızı yazınız</w:t>
      </w:r>
    </w:p>
    <w:tbl>
      <w:tblPr>
        <w:tblStyle w:val="TabloKlavuzu"/>
        <w:tblW w:w="8504" w:type="dxa"/>
        <w:tblLook w:val="04A0" w:firstRow="1" w:lastRow="0" w:firstColumn="1" w:lastColumn="0" w:noHBand="0" w:noVBand="1"/>
      </w:tblPr>
      <w:tblGrid>
        <w:gridCol w:w="2405"/>
        <w:gridCol w:w="1524"/>
        <w:gridCol w:w="1525"/>
        <w:gridCol w:w="1525"/>
        <w:gridCol w:w="1525"/>
      </w:tblGrid>
      <w:tr w:rsidR="00005006" w:rsidRPr="00550E81" w:rsidTr="00005006">
        <w:trPr>
          <w:trHeight w:val="304"/>
        </w:trPr>
        <w:tc>
          <w:tcPr>
            <w:tcW w:w="2405" w:type="dxa"/>
          </w:tcPr>
          <w:p w:rsidR="00005006" w:rsidRPr="00550E81" w:rsidRDefault="00005006" w:rsidP="002E0113">
            <w:pPr>
              <w:jc w:val="both"/>
              <w:rPr>
                <w:rFonts w:ascii="Times New Roman" w:hAnsi="Times New Roman" w:cs="Times New Roman"/>
                <w:sz w:val="24"/>
                <w:szCs w:val="24"/>
              </w:rPr>
            </w:pPr>
          </w:p>
        </w:tc>
        <w:tc>
          <w:tcPr>
            <w:tcW w:w="1524" w:type="dxa"/>
          </w:tcPr>
          <w:p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2020-21</w:t>
            </w:r>
          </w:p>
        </w:tc>
        <w:tc>
          <w:tcPr>
            <w:tcW w:w="1525" w:type="dxa"/>
          </w:tcPr>
          <w:p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2021-22</w:t>
            </w:r>
          </w:p>
        </w:tc>
        <w:tc>
          <w:tcPr>
            <w:tcW w:w="1525" w:type="dxa"/>
          </w:tcPr>
          <w:p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2022-23</w:t>
            </w:r>
          </w:p>
        </w:tc>
        <w:tc>
          <w:tcPr>
            <w:tcW w:w="1525" w:type="dxa"/>
          </w:tcPr>
          <w:p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2023-24</w:t>
            </w:r>
          </w:p>
        </w:tc>
      </w:tr>
      <w:tr w:rsidR="00005006" w:rsidRPr="00550E81" w:rsidTr="00005006">
        <w:trPr>
          <w:trHeight w:val="304"/>
        </w:trPr>
        <w:tc>
          <w:tcPr>
            <w:tcW w:w="2405" w:type="dxa"/>
          </w:tcPr>
          <w:p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Ön Lisans</w:t>
            </w:r>
          </w:p>
        </w:tc>
        <w:tc>
          <w:tcPr>
            <w:tcW w:w="1524" w:type="dxa"/>
          </w:tcPr>
          <w:p w:rsidR="00005006" w:rsidRPr="003F61BD" w:rsidRDefault="003F61BD" w:rsidP="002E0113">
            <w:pPr>
              <w:jc w:val="both"/>
              <w:rPr>
                <w:rFonts w:ascii="Times New Roman" w:hAnsi="Times New Roman" w:cs="Times New Roman"/>
                <w:b/>
                <w:sz w:val="24"/>
                <w:szCs w:val="24"/>
              </w:rPr>
            </w:pPr>
            <w:r w:rsidRPr="003F61BD">
              <w:rPr>
                <w:rFonts w:ascii="Times New Roman" w:hAnsi="Times New Roman" w:cs="Times New Roman"/>
                <w:b/>
                <w:sz w:val="24"/>
                <w:szCs w:val="24"/>
              </w:rPr>
              <w:t>32</w:t>
            </w:r>
          </w:p>
        </w:tc>
        <w:tc>
          <w:tcPr>
            <w:tcW w:w="1525" w:type="dxa"/>
          </w:tcPr>
          <w:p w:rsidR="00005006" w:rsidRPr="003F61BD" w:rsidRDefault="003F61BD" w:rsidP="002E0113">
            <w:pPr>
              <w:jc w:val="both"/>
              <w:rPr>
                <w:rFonts w:ascii="Times New Roman" w:hAnsi="Times New Roman" w:cs="Times New Roman"/>
                <w:b/>
                <w:sz w:val="24"/>
                <w:szCs w:val="24"/>
              </w:rPr>
            </w:pPr>
            <w:r w:rsidRPr="003F61BD">
              <w:rPr>
                <w:rFonts w:ascii="Times New Roman" w:hAnsi="Times New Roman" w:cs="Times New Roman"/>
                <w:b/>
                <w:sz w:val="24"/>
                <w:szCs w:val="24"/>
              </w:rPr>
              <w:t>32</w:t>
            </w:r>
          </w:p>
        </w:tc>
        <w:tc>
          <w:tcPr>
            <w:tcW w:w="1525" w:type="dxa"/>
          </w:tcPr>
          <w:p w:rsidR="00005006" w:rsidRPr="003F61BD" w:rsidRDefault="003F61BD" w:rsidP="002E0113">
            <w:pPr>
              <w:jc w:val="both"/>
              <w:rPr>
                <w:rFonts w:ascii="Times New Roman" w:hAnsi="Times New Roman" w:cs="Times New Roman"/>
                <w:b/>
                <w:sz w:val="24"/>
                <w:szCs w:val="24"/>
              </w:rPr>
            </w:pPr>
            <w:r w:rsidRPr="003F61BD">
              <w:rPr>
                <w:rFonts w:ascii="Times New Roman" w:hAnsi="Times New Roman" w:cs="Times New Roman"/>
                <w:b/>
                <w:sz w:val="24"/>
                <w:szCs w:val="24"/>
              </w:rPr>
              <w:t>29</w:t>
            </w:r>
          </w:p>
        </w:tc>
        <w:tc>
          <w:tcPr>
            <w:tcW w:w="1525" w:type="dxa"/>
          </w:tcPr>
          <w:p w:rsidR="00005006" w:rsidRPr="003F61BD" w:rsidRDefault="003F61BD" w:rsidP="002E0113">
            <w:pPr>
              <w:jc w:val="both"/>
              <w:rPr>
                <w:rFonts w:ascii="Times New Roman" w:hAnsi="Times New Roman" w:cs="Times New Roman"/>
                <w:b/>
                <w:sz w:val="24"/>
                <w:szCs w:val="24"/>
              </w:rPr>
            </w:pPr>
            <w:r w:rsidRPr="003F61BD">
              <w:rPr>
                <w:rFonts w:ascii="Times New Roman" w:hAnsi="Times New Roman" w:cs="Times New Roman"/>
                <w:b/>
                <w:sz w:val="24"/>
                <w:szCs w:val="24"/>
              </w:rPr>
              <w:t>41</w:t>
            </w:r>
          </w:p>
        </w:tc>
      </w:tr>
      <w:tr w:rsidR="00005006" w:rsidRPr="00550E81" w:rsidTr="00005006">
        <w:trPr>
          <w:trHeight w:val="317"/>
        </w:trPr>
        <w:tc>
          <w:tcPr>
            <w:tcW w:w="2405" w:type="dxa"/>
          </w:tcPr>
          <w:p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Lisans</w:t>
            </w:r>
          </w:p>
        </w:tc>
        <w:tc>
          <w:tcPr>
            <w:tcW w:w="1524"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r>
      <w:tr w:rsidR="00005006" w:rsidRPr="00550E81" w:rsidTr="00005006">
        <w:trPr>
          <w:trHeight w:val="242"/>
        </w:trPr>
        <w:tc>
          <w:tcPr>
            <w:tcW w:w="2405" w:type="dxa"/>
          </w:tcPr>
          <w:p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Yüksek Lisans (Tezli)</w:t>
            </w:r>
          </w:p>
        </w:tc>
        <w:tc>
          <w:tcPr>
            <w:tcW w:w="1524"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r>
      <w:tr w:rsidR="00005006" w:rsidRPr="00550E81" w:rsidTr="00005006">
        <w:trPr>
          <w:trHeight w:val="218"/>
        </w:trPr>
        <w:tc>
          <w:tcPr>
            <w:tcW w:w="2405" w:type="dxa"/>
          </w:tcPr>
          <w:p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Yüksek Lisans (Tezsiz)</w:t>
            </w:r>
          </w:p>
        </w:tc>
        <w:tc>
          <w:tcPr>
            <w:tcW w:w="1524"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r>
      <w:tr w:rsidR="00005006" w:rsidRPr="00550E81" w:rsidTr="00005006">
        <w:trPr>
          <w:trHeight w:val="304"/>
        </w:trPr>
        <w:tc>
          <w:tcPr>
            <w:tcW w:w="2405" w:type="dxa"/>
          </w:tcPr>
          <w:p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lastRenderedPageBreak/>
              <w:t>Doktora</w:t>
            </w:r>
          </w:p>
        </w:tc>
        <w:tc>
          <w:tcPr>
            <w:tcW w:w="1524"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c>
          <w:tcPr>
            <w:tcW w:w="1525" w:type="dxa"/>
          </w:tcPr>
          <w:p w:rsidR="00005006" w:rsidRPr="00550E81" w:rsidRDefault="00005006" w:rsidP="002E0113">
            <w:pPr>
              <w:jc w:val="both"/>
              <w:rPr>
                <w:rFonts w:ascii="Times New Roman" w:hAnsi="Times New Roman" w:cs="Times New Roman"/>
                <w:sz w:val="24"/>
                <w:szCs w:val="24"/>
              </w:rPr>
            </w:pPr>
          </w:p>
        </w:tc>
      </w:tr>
      <w:tr w:rsidR="00005006" w:rsidRPr="00550E81" w:rsidTr="00005006">
        <w:trPr>
          <w:trHeight w:val="304"/>
        </w:trPr>
        <w:tc>
          <w:tcPr>
            <w:tcW w:w="2405" w:type="dxa"/>
          </w:tcPr>
          <w:p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Toplam</w:t>
            </w:r>
          </w:p>
        </w:tc>
        <w:tc>
          <w:tcPr>
            <w:tcW w:w="1524" w:type="dxa"/>
          </w:tcPr>
          <w:p w:rsidR="00005006" w:rsidRPr="003F61BD" w:rsidRDefault="003F61BD" w:rsidP="002E0113">
            <w:pPr>
              <w:jc w:val="both"/>
              <w:rPr>
                <w:rFonts w:ascii="Times New Roman" w:hAnsi="Times New Roman" w:cs="Times New Roman"/>
                <w:b/>
                <w:sz w:val="24"/>
                <w:szCs w:val="24"/>
              </w:rPr>
            </w:pPr>
            <w:r w:rsidRPr="003F61BD">
              <w:rPr>
                <w:rFonts w:ascii="Times New Roman" w:hAnsi="Times New Roman" w:cs="Times New Roman"/>
                <w:b/>
                <w:sz w:val="24"/>
                <w:szCs w:val="24"/>
              </w:rPr>
              <w:t>1</w:t>
            </w:r>
          </w:p>
        </w:tc>
        <w:tc>
          <w:tcPr>
            <w:tcW w:w="1525" w:type="dxa"/>
          </w:tcPr>
          <w:p w:rsidR="00005006" w:rsidRPr="003F61BD" w:rsidRDefault="003F61BD" w:rsidP="002E0113">
            <w:pPr>
              <w:jc w:val="both"/>
              <w:rPr>
                <w:rFonts w:ascii="Times New Roman" w:hAnsi="Times New Roman" w:cs="Times New Roman"/>
                <w:b/>
                <w:sz w:val="24"/>
                <w:szCs w:val="24"/>
              </w:rPr>
            </w:pPr>
            <w:r w:rsidRPr="003F61BD">
              <w:rPr>
                <w:rFonts w:ascii="Times New Roman" w:hAnsi="Times New Roman" w:cs="Times New Roman"/>
                <w:b/>
                <w:sz w:val="24"/>
                <w:szCs w:val="24"/>
              </w:rPr>
              <w:t>2</w:t>
            </w:r>
          </w:p>
        </w:tc>
        <w:tc>
          <w:tcPr>
            <w:tcW w:w="1525" w:type="dxa"/>
          </w:tcPr>
          <w:p w:rsidR="00005006" w:rsidRPr="003F61BD" w:rsidRDefault="003F61BD" w:rsidP="002E0113">
            <w:pPr>
              <w:jc w:val="both"/>
              <w:rPr>
                <w:rFonts w:ascii="Times New Roman" w:hAnsi="Times New Roman" w:cs="Times New Roman"/>
                <w:b/>
                <w:sz w:val="24"/>
                <w:szCs w:val="24"/>
              </w:rPr>
            </w:pPr>
            <w:r w:rsidRPr="003F61BD">
              <w:rPr>
                <w:rFonts w:ascii="Times New Roman" w:hAnsi="Times New Roman" w:cs="Times New Roman"/>
                <w:b/>
                <w:sz w:val="24"/>
                <w:szCs w:val="24"/>
              </w:rPr>
              <w:t>4</w:t>
            </w:r>
          </w:p>
        </w:tc>
        <w:tc>
          <w:tcPr>
            <w:tcW w:w="1525" w:type="dxa"/>
          </w:tcPr>
          <w:p w:rsidR="00005006" w:rsidRPr="003F61BD" w:rsidRDefault="003F61BD" w:rsidP="002E0113">
            <w:pPr>
              <w:jc w:val="both"/>
              <w:rPr>
                <w:rFonts w:ascii="Times New Roman" w:hAnsi="Times New Roman" w:cs="Times New Roman"/>
                <w:b/>
                <w:sz w:val="24"/>
                <w:szCs w:val="24"/>
              </w:rPr>
            </w:pPr>
            <w:r w:rsidRPr="003F61BD">
              <w:rPr>
                <w:rFonts w:ascii="Times New Roman" w:hAnsi="Times New Roman" w:cs="Times New Roman"/>
                <w:b/>
                <w:sz w:val="24"/>
                <w:szCs w:val="24"/>
              </w:rPr>
              <w:t>6</w:t>
            </w:r>
          </w:p>
        </w:tc>
      </w:tr>
    </w:tbl>
    <w:p w:rsidR="0055329F" w:rsidRPr="00550E81" w:rsidRDefault="0055329F" w:rsidP="00C601C3">
      <w:pPr>
        <w:jc w:val="both"/>
        <w:rPr>
          <w:rFonts w:ascii="Times New Roman" w:hAnsi="Times New Roman" w:cs="Times New Roman"/>
          <w:sz w:val="24"/>
          <w:szCs w:val="24"/>
        </w:rPr>
      </w:pPr>
    </w:p>
    <w:p w:rsidR="00B82CC6" w:rsidRPr="00550E81" w:rsidRDefault="00B82CC6" w:rsidP="00C601C3">
      <w:pPr>
        <w:jc w:val="both"/>
        <w:rPr>
          <w:rFonts w:ascii="Times New Roman" w:hAnsi="Times New Roman" w:cs="Times New Roman"/>
          <w:sz w:val="24"/>
          <w:szCs w:val="24"/>
        </w:rPr>
      </w:pPr>
    </w:p>
    <w:p w:rsidR="00E60277" w:rsidRPr="00550E81" w:rsidRDefault="00E860E7"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Tablo </w:t>
      </w:r>
      <w:r w:rsidR="00005006" w:rsidRPr="00550E81">
        <w:rPr>
          <w:rFonts w:ascii="Times New Roman" w:hAnsi="Times New Roman" w:cs="Times New Roman"/>
          <w:b/>
          <w:bCs/>
          <w:sz w:val="24"/>
          <w:szCs w:val="24"/>
        </w:rPr>
        <w:t>5</w:t>
      </w:r>
      <w:r w:rsidRPr="00550E81">
        <w:rPr>
          <w:rFonts w:ascii="Times New Roman" w:hAnsi="Times New Roman" w:cs="Times New Roman"/>
          <w:b/>
          <w:bCs/>
          <w:sz w:val="24"/>
          <w:szCs w:val="24"/>
        </w:rPr>
        <w:t xml:space="preserve">: Biriminizin yürüttüğü </w:t>
      </w:r>
      <w:r w:rsidR="002B08A0" w:rsidRPr="00550E81">
        <w:rPr>
          <w:rFonts w:ascii="Times New Roman" w:hAnsi="Times New Roman" w:cs="Times New Roman"/>
          <w:b/>
          <w:bCs/>
          <w:sz w:val="24"/>
          <w:szCs w:val="24"/>
        </w:rPr>
        <w:t xml:space="preserve">diğer </w:t>
      </w:r>
      <w:r w:rsidRPr="00550E81">
        <w:rPr>
          <w:rFonts w:ascii="Times New Roman" w:hAnsi="Times New Roman" w:cs="Times New Roman"/>
          <w:b/>
          <w:bCs/>
          <w:sz w:val="24"/>
          <w:szCs w:val="24"/>
        </w:rPr>
        <w:t>etkinlikler tablosu</w:t>
      </w:r>
    </w:p>
    <w:p w:rsidR="00E860E7" w:rsidRPr="00550E81" w:rsidRDefault="00E860E7" w:rsidP="00C601C3">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42"/>
        <w:gridCol w:w="990"/>
        <w:gridCol w:w="2200"/>
        <w:gridCol w:w="2830"/>
      </w:tblGrid>
      <w:tr w:rsidR="00602466" w:rsidRPr="00550E81" w:rsidTr="00602466">
        <w:tc>
          <w:tcPr>
            <w:tcW w:w="3042"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Etkinlik</w:t>
            </w:r>
          </w:p>
        </w:tc>
        <w:tc>
          <w:tcPr>
            <w:tcW w:w="990" w:type="dxa"/>
          </w:tcPr>
          <w:p w:rsidR="00602466" w:rsidRPr="00550E81" w:rsidRDefault="00602466" w:rsidP="00C601C3">
            <w:pPr>
              <w:jc w:val="both"/>
              <w:rPr>
                <w:rFonts w:ascii="Times New Roman" w:hAnsi="Times New Roman" w:cs="Times New Roman"/>
                <w:sz w:val="24"/>
                <w:szCs w:val="24"/>
              </w:rPr>
            </w:pPr>
            <w:r>
              <w:rPr>
                <w:rFonts w:ascii="Times New Roman" w:hAnsi="Times New Roman" w:cs="Times New Roman"/>
                <w:sz w:val="24"/>
                <w:szCs w:val="24"/>
              </w:rPr>
              <w:t>Etkinlik Sayısı</w:t>
            </w:r>
          </w:p>
        </w:tc>
        <w:tc>
          <w:tcPr>
            <w:tcW w:w="2200" w:type="dxa"/>
          </w:tcPr>
          <w:p w:rsidR="00602466" w:rsidRPr="00550E81" w:rsidRDefault="00602466" w:rsidP="00C601C3">
            <w:pPr>
              <w:jc w:val="both"/>
              <w:rPr>
                <w:rFonts w:ascii="Times New Roman" w:hAnsi="Times New Roman" w:cs="Times New Roman"/>
                <w:sz w:val="24"/>
                <w:szCs w:val="24"/>
              </w:rPr>
            </w:pPr>
            <w:r>
              <w:rPr>
                <w:rFonts w:ascii="Times New Roman" w:hAnsi="Times New Roman" w:cs="Times New Roman"/>
                <w:sz w:val="24"/>
                <w:szCs w:val="24"/>
              </w:rPr>
              <w:t>Etkinlik Adı</w:t>
            </w:r>
          </w:p>
        </w:tc>
        <w:tc>
          <w:tcPr>
            <w:tcW w:w="2830"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Paydaşlar (varsa)</w:t>
            </w:r>
          </w:p>
        </w:tc>
      </w:tr>
      <w:tr w:rsidR="00602466" w:rsidRPr="00550E81" w:rsidTr="003536D2">
        <w:tc>
          <w:tcPr>
            <w:tcW w:w="3042" w:type="dxa"/>
          </w:tcPr>
          <w:p w:rsidR="00602466" w:rsidRPr="00550E81" w:rsidRDefault="00602466" w:rsidP="00C601C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Teknokentte</w:t>
            </w:r>
            <w:proofErr w:type="spellEnd"/>
            <w:r w:rsidRPr="00550E81">
              <w:rPr>
                <w:rFonts w:ascii="Times New Roman" w:hAnsi="Times New Roman" w:cs="Times New Roman"/>
                <w:sz w:val="24"/>
                <w:szCs w:val="24"/>
              </w:rPr>
              <w:t xml:space="preserve"> yer alan firma sayısı</w:t>
            </w:r>
          </w:p>
        </w:tc>
        <w:tc>
          <w:tcPr>
            <w:tcW w:w="990" w:type="dxa"/>
            <w:vAlign w:val="center"/>
          </w:tcPr>
          <w:p w:rsidR="00602466" w:rsidRPr="00550E81" w:rsidRDefault="003536D2" w:rsidP="003536D2">
            <w:pPr>
              <w:jc w:val="center"/>
              <w:rPr>
                <w:rFonts w:ascii="Times New Roman" w:hAnsi="Times New Roman" w:cs="Times New Roman"/>
                <w:sz w:val="24"/>
                <w:szCs w:val="24"/>
              </w:rPr>
            </w:pPr>
            <w:r>
              <w:rPr>
                <w:rFonts w:ascii="Times New Roman" w:hAnsi="Times New Roman" w:cs="Times New Roman"/>
                <w:sz w:val="24"/>
                <w:szCs w:val="24"/>
              </w:rPr>
              <w:t>-</w:t>
            </w:r>
          </w:p>
        </w:tc>
        <w:tc>
          <w:tcPr>
            <w:tcW w:w="2200" w:type="dxa"/>
            <w:vAlign w:val="center"/>
          </w:tcPr>
          <w:p w:rsidR="00602466" w:rsidRPr="00550E81" w:rsidRDefault="003536D2" w:rsidP="003536D2">
            <w:pPr>
              <w:jc w:val="center"/>
              <w:rPr>
                <w:rFonts w:ascii="Times New Roman" w:hAnsi="Times New Roman" w:cs="Times New Roman"/>
                <w:sz w:val="24"/>
                <w:szCs w:val="24"/>
              </w:rPr>
            </w:pPr>
            <w:r>
              <w:rPr>
                <w:rFonts w:ascii="Times New Roman" w:hAnsi="Times New Roman" w:cs="Times New Roman"/>
                <w:sz w:val="24"/>
                <w:szCs w:val="24"/>
              </w:rPr>
              <w:t>-</w:t>
            </w:r>
          </w:p>
        </w:tc>
        <w:tc>
          <w:tcPr>
            <w:tcW w:w="2830" w:type="dxa"/>
            <w:vAlign w:val="center"/>
          </w:tcPr>
          <w:p w:rsidR="00602466" w:rsidRPr="00550E81" w:rsidRDefault="003536D2" w:rsidP="003536D2">
            <w:pPr>
              <w:jc w:val="center"/>
              <w:rPr>
                <w:rFonts w:ascii="Times New Roman" w:hAnsi="Times New Roman" w:cs="Times New Roman"/>
                <w:sz w:val="24"/>
                <w:szCs w:val="24"/>
              </w:rPr>
            </w:pPr>
            <w:r>
              <w:rPr>
                <w:rFonts w:ascii="Times New Roman" w:hAnsi="Times New Roman" w:cs="Times New Roman"/>
                <w:sz w:val="24"/>
                <w:szCs w:val="24"/>
              </w:rPr>
              <w:t>-</w:t>
            </w:r>
          </w:p>
        </w:tc>
      </w:tr>
      <w:tr w:rsidR="003536D2" w:rsidRPr="00550E81" w:rsidTr="00486D79">
        <w:tc>
          <w:tcPr>
            <w:tcW w:w="3042" w:type="dxa"/>
          </w:tcPr>
          <w:p w:rsidR="003536D2" w:rsidRPr="00550E81" w:rsidRDefault="003536D2" w:rsidP="00C601C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TTO’dan</w:t>
            </w:r>
            <w:proofErr w:type="spellEnd"/>
            <w:r w:rsidRPr="00550E81">
              <w:rPr>
                <w:rFonts w:ascii="Times New Roman" w:hAnsi="Times New Roman" w:cs="Times New Roman"/>
                <w:sz w:val="24"/>
                <w:szCs w:val="24"/>
              </w:rPr>
              <w:t xml:space="preserve"> faydalanılan proje sayısı</w:t>
            </w:r>
          </w:p>
        </w:tc>
        <w:tc>
          <w:tcPr>
            <w:tcW w:w="99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20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83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r>
      <w:tr w:rsidR="003536D2" w:rsidRPr="00550E81" w:rsidTr="001E55C9">
        <w:tc>
          <w:tcPr>
            <w:tcW w:w="3042" w:type="dxa"/>
          </w:tcPr>
          <w:p w:rsidR="003536D2" w:rsidRPr="00550E81" w:rsidRDefault="003536D2"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Ulusal Kongre/Sempozyum/ </w:t>
            </w:r>
            <w:proofErr w:type="spellStart"/>
            <w:r w:rsidRPr="00550E81">
              <w:rPr>
                <w:rFonts w:ascii="Times New Roman" w:hAnsi="Times New Roman" w:cs="Times New Roman"/>
                <w:sz w:val="24"/>
                <w:szCs w:val="24"/>
              </w:rPr>
              <w:t>Çalıştay</w:t>
            </w:r>
            <w:proofErr w:type="spellEnd"/>
            <w:r w:rsidRPr="00550E81">
              <w:rPr>
                <w:rFonts w:ascii="Times New Roman" w:hAnsi="Times New Roman" w:cs="Times New Roman"/>
                <w:sz w:val="24"/>
                <w:szCs w:val="24"/>
              </w:rPr>
              <w:t xml:space="preserve"> vb. sayısı</w:t>
            </w:r>
          </w:p>
        </w:tc>
        <w:tc>
          <w:tcPr>
            <w:tcW w:w="99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20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83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r>
      <w:tr w:rsidR="003536D2" w:rsidRPr="00550E81" w:rsidTr="00AE22BC">
        <w:tc>
          <w:tcPr>
            <w:tcW w:w="3042" w:type="dxa"/>
          </w:tcPr>
          <w:p w:rsidR="003536D2" w:rsidRPr="00550E81" w:rsidRDefault="003536D2" w:rsidP="00E860E7">
            <w:pPr>
              <w:jc w:val="both"/>
              <w:rPr>
                <w:rFonts w:ascii="Times New Roman" w:hAnsi="Times New Roman" w:cs="Times New Roman"/>
                <w:sz w:val="24"/>
                <w:szCs w:val="24"/>
              </w:rPr>
            </w:pPr>
            <w:r w:rsidRPr="00550E81">
              <w:rPr>
                <w:rFonts w:ascii="Times New Roman" w:hAnsi="Times New Roman" w:cs="Times New Roman"/>
                <w:sz w:val="24"/>
                <w:szCs w:val="24"/>
              </w:rPr>
              <w:t xml:space="preserve">Uluslararası Kongre/Sempozyum/ </w:t>
            </w:r>
            <w:proofErr w:type="spellStart"/>
            <w:r w:rsidRPr="00550E81">
              <w:rPr>
                <w:rFonts w:ascii="Times New Roman" w:hAnsi="Times New Roman" w:cs="Times New Roman"/>
                <w:sz w:val="24"/>
                <w:szCs w:val="24"/>
              </w:rPr>
              <w:t>Çalıştay</w:t>
            </w:r>
            <w:proofErr w:type="spellEnd"/>
            <w:r w:rsidRPr="00550E81">
              <w:rPr>
                <w:rFonts w:ascii="Times New Roman" w:hAnsi="Times New Roman" w:cs="Times New Roman"/>
                <w:sz w:val="24"/>
                <w:szCs w:val="24"/>
              </w:rPr>
              <w:t xml:space="preserve"> vb. sayısı</w:t>
            </w:r>
          </w:p>
        </w:tc>
        <w:tc>
          <w:tcPr>
            <w:tcW w:w="99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20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83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r>
      <w:tr w:rsidR="003536D2" w:rsidRPr="00550E81" w:rsidTr="00596D3B">
        <w:tc>
          <w:tcPr>
            <w:tcW w:w="3042" w:type="dxa"/>
          </w:tcPr>
          <w:p w:rsidR="003536D2" w:rsidRPr="00550E81" w:rsidRDefault="003536D2" w:rsidP="00E860E7">
            <w:pPr>
              <w:jc w:val="both"/>
              <w:rPr>
                <w:rFonts w:ascii="Times New Roman" w:hAnsi="Times New Roman" w:cs="Times New Roman"/>
                <w:sz w:val="24"/>
                <w:szCs w:val="24"/>
              </w:rPr>
            </w:pPr>
            <w:r w:rsidRPr="00550E81">
              <w:rPr>
                <w:rFonts w:ascii="Times New Roman" w:hAnsi="Times New Roman" w:cs="Times New Roman"/>
                <w:sz w:val="24"/>
                <w:szCs w:val="24"/>
              </w:rPr>
              <w:t>Kariyer etkinlikleri sayısı</w:t>
            </w:r>
          </w:p>
        </w:tc>
        <w:tc>
          <w:tcPr>
            <w:tcW w:w="99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20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83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r>
      <w:tr w:rsidR="003536D2" w:rsidRPr="00550E81" w:rsidTr="0082754F">
        <w:tc>
          <w:tcPr>
            <w:tcW w:w="3042" w:type="dxa"/>
          </w:tcPr>
          <w:p w:rsidR="003536D2" w:rsidRPr="00550E81" w:rsidRDefault="003536D2" w:rsidP="00E860E7">
            <w:pPr>
              <w:jc w:val="both"/>
              <w:rPr>
                <w:rFonts w:ascii="Times New Roman" w:hAnsi="Times New Roman" w:cs="Times New Roman"/>
                <w:sz w:val="24"/>
                <w:szCs w:val="24"/>
              </w:rPr>
            </w:pPr>
            <w:r w:rsidRPr="00550E81">
              <w:rPr>
                <w:rFonts w:ascii="Times New Roman" w:hAnsi="Times New Roman" w:cs="Times New Roman"/>
                <w:sz w:val="24"/>
                <w:szCs w:val="24"/>
              </w:rPr>
              <w:t>Biriminiz tarafından düzenlenen kurs sayısı</w:t>
            </w:r>
          </w:p>
        </w:tc>
        <w:tc>
          <w:tcPr>
            <w:tcW w:w="99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20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83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r>
      <w:tr w:rsidR="003536D2" w:rsidRPr="00550E81" w:rsidTr="00834CA1">
        <w:tc>
          <w:tcPr>
            <w:tcW w:w="3042" w:type="dxa"/>
          </w:tcPr>
          <w:p w:rsidR="003536D2" w:rsidRPr="00550E81" w:rsidRDefault="003536D2" w:rsidP="00E860E7">
            <w:pPr>
              <w:jc w:val="both"/>
              <w:rPr>
                <w:rFonts w:ascii="Times New Roman" w:hAnsi="Times New Roman" w:cs="Times New Roman"/>
                <w:sz w:val="24"/>
                <w:szCs w:val="24"/>
              </w:rPr>
            </w:pPr>
            <w:r w:rsidRPr="00550E81">
              <w:rPr>
                <w:rFonts w:ascii="Times New Roman" w:hAnsi="Times New Roman" w:cs="Times New Roman"/>
                <w:sz w:val="24"/>
                <w:szCs w:val="24"/>
              </w:rPr>
              <w:t>Diğer etkinlikler</w:t>
            </w:r>
          </w:p>
        </w:tc>
        <w:tc>
          <w:tcPr>
            <w:tcW w:w="99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20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c>
          <w:tcPr>
            <w:tcW w:w="2830" w:type="dxa"/>
            <w:vAlign w:val="center"/>
          </w:tcPr>
          <w:p w:rsidR="003536D2" w:rsidRPr="00550E81" w:rsidRDefault="003536D2" w:rsidP="00110A3E">
            <w:pPr>
              <w:jc w:val="center"/>
              <w:rPr>
                <w:rFonts w:ascii="Times New Roman" w:hAnsi="Times New Roman" w:cs="Times New Roman"/>
                <w:sz w:val="24"/>
                <w:szCs w:val="24"/>
              </w:rPr>
            </w:pPr>
            <w:r>
              <w:rPr>
                <w:rFonts w:ascii="Times New Roman" w:hAnsi="Times New Roman" w:cs="Times New Roman"/>
                <w:sz w:val="24"/>
                <w:szCs w:val="24"/>
              </w:rPr>
              <w:t>-</w:t>
            </w:r>
          </w:p>
        </w:tc>
      </w:tr>
    </w:tbl>
    <w:p w:rsidR="00E860E7" w:rsidRPr="00550E81" w:rsidRDefault="00E860E7" w:rsidP="00C601C3">
      <w:pPr>
        <w:jc w:val="both"/>
        <w:rPr>
          <w:rFonts w:ascii="Times New Roman" w:hAnsi="Times New Roman" w:cs="Times New Roman"/>
          <w:sz w:val="24"/>
          <w:szCs w:val="24"/>
        </w:rPr>
      </w:pPr>
    </w:p>
    <w:p w:rsidR="00E860E7" w:rsidRDefault="002B08A0"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Tablo </w:t>
      </w:r>
      <w:r w:rsidR="00005006" w:rsidRPr="00550E81">
        <w:rPr>
          <w:rFonts w:ascii="Times New Roman" w:hAnsi="Times New Roman" w:cs="Times New Roman"/>
          <w:b/>
          <w:bCs/>
          <w:sz w:val="24"/>
          <w:szCs w:val="24"/>
        </w:rPr>
        <w:t>6</w:t>
      </w:r>
      <w:r w:rsidRPr="00550E81">
        <w:rPr>
          <w:rFonts w:ascii="Times New Roman" w:hAnsi="Times New Roman" w:cs="Times New Roman"/>
          <w:b/>
          <w:bCs/>
          <w:sz w:val="24"/>
          <w:szCs w:val="24"/>
        </w:rPr>
        <w:t>: Biriminizde yer alan laboratuvarlar</w:t>
      </w:r>
      <w:r w:rsidR="001F0962" w:rsidRPr="00550E81">
        <w:rPr>
          <w:rFonts w:ascii="Times New Roman" w:hAnsi="Times New Roman" w:cs="Times New Roman"/>
          <w:b/>
          <w:bCs/>
          <w:sz w:val="24"/>
          <w:szCs w:val="24"/>
        </w:rPr>
        <w:t xml:space="preserve"> veya uygulama alanları</w:t>
      </w:r>
      <w:r w:rsidRPr="00550E81">
        <w:rPr>
          <w:rFonts w:ascii="Times New Roman" w:hAnsi="Times New Roman" w:cs="Times New Roman"/>
          <w:b/>
          <w:bCs/>
          <w:sz w:val="24"/>
          <w:szCs w:val="24"/>
        </w:rPr>
        <w:t xml:space="preserve"> </w:t>
      </w:r>
    </w:p>
    <w:p w:rsidR="00550E81" w:rsidRPr="00550E81" w:rsidRDefault="00550E81" w:rsidP="00C601C3">
      <w:pPr>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540"/>
        <w:gridCol w:w="2670"/>
        <w:gridCol w:w="3069"/>
        <w:gridCol w:w="2783"/>
      </w:tblGrid>
      <w:tr w:rsidR="00602466" w:rsidRPr="00550E81" w:rsidTr="00602466">
        <w:tc>
          <w:tcPr>
            <w:tcW w:w="540" w:type="dxa"/>
          </w:tcPr>
          <w:p w:rsidR="00602466" w:rsidRPr="00550E81" w:rsidRDefault="00602466" w:rsidP="00C601C3">
            <w:pPr>
              <w:jc w:val="both"/>
              <w:rPr>
                <w:rFonts w:ascii="Times New Roman" w:hAnsi="Times New Roman" w:cs="Times New Roman"/>
                <w:sz w:val="24"/>
                <w:szCs w:val="24"/>
              </w:rPr>
            </w:pPr>
            <w:r>
              <w:rPr>
                <w:rFonts w:ascii="Times New Roman" w:hAnsi="Times New Roman" w:cs="Times New Roman"/>
                <w:sz w:val="24"/>
                <w:szCs w:val="24"/>
              </w:rPr>
              <w:t>No</w:t>
            </w:r>
          </w:p>
        </w:tc>
        <w:tc>
          <w:tcPr>
            <w:tcW w:w="2670"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Laboratuvar adı</w:t>
            </w:r>
          </w:p>
        </w:tc>
        <w:tc>
          <w:tcPr>
            <w:tcW w:w="3069" w:type="dxa"/>
          </w:tcPr>
          <w:p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Kısaca amacı</w:t>
            </w:r>
          </w:p>
        </w:tc>
        <w:tc>
          <w:tcPr>
            <w:tcW w:w="2783" w:type="dxa"/>
          </w:tcPr>
          <w:p w:rsidR="00602466" w:rsidRPr="00550E81" w:rsidRDefault="00602466" w:rsidP="00C601C3">
            <w:pPr>
              <w:jc w:val="both"/>
              <w:rPr>
                <w:rFonts w:ascii="Times New Roman" w:hAnsi="Times New Roman" w:cs="Times New Roman"/>
                <w:sz w:val="24"/>
                <w:szCs w:val="24"/>
              </w:rPr>
            </w:pPr>
            <w:r>
              <w:rPr>
                <w:rFonts w:ascii="Times New Roman" w:hAnsi="Times New Roman" w:cs="Times New Roman"/>
                <w:sz w:val="24"/>
                <w:szCs w:val="24"/>
              </w:rPr>
              <w:t>Akredite Durumu</w:t>
            </w:r>
          </w:p>
        </w:tc>
      </w:tr>
      <w:tr w:rsidR="00602466" w:rsidRPr="00550E81" w:rsidTr="00602466">
        <w:tc>
          <w:tcPr>
            <w:tcW w:w="540" w:type="dxa"/>
          </w:tcPr>
          <w:p w:rsidR="00602466" w:rsidRPr="00FD3BEA" w:rsidRDefault="00FD3BEA" w:rsidP="00C601C3">
            <w:pPr>
              <w:jc w:val="both"/>
              <w:rPr>
                <w:rFonts w:ascii="Times New Roman" w:hAnsi="Times New Roman" w:cs="Times New Roman"/>
                <w:color w:val="FF0000"/>
                <w:sz w:val="24"/>
                <w:szCs w:val="24"/>
              </w:rPr>
            </w:pPr>
            <w:r w:rsidRPr="00FD3BEA">
              <w:rPr>
                <w:rFonts w:ascii="Times New Roman" w:hAnsi="Times New Roman" w:cs="Times New Roman"/>
                <w:color w:val="FF0000"/>
                <w:sz w:val="24"/>
                <w:szCs w:val="24"/>
              </w:rPr>
              <w:t>1</w:t>
            </w:r>
          </w:p>
        </w:tc>
        <w:tc>
          <w:tcPr>
            <w:tcW w:w="2670" w:type="dxa"/>
          </w:tcPr>
          <w:p w:rsidR="00602466" w:rsidRPr="00FD3BEA" w:rsidRDefault="00FD3BEA" w:rsidP="00C601C3">
            <w:pPr>
              <w:jc w:val="both"/>
              <w:rPr>
                <w:rFonts w:ascii="Times New Roman" w:hAnsi="Times New Roman" w:cs="Times New Roman"/>
                <w:color w:val="FF0000"/>
                <w:sz w:val="24"/>
                <w:szCs w:val="24"/>
              </w:rPr>
            </w:pPr>
            <w:r w:rsidRPr="00FD3BEA">
              <w:rPr>
                <w:rFonts w:ascii="Times New Roman" w:hAnsi="Times New Roman" w:cs="Times New Roman"/>
                <w:color w:val="FF0000"/>
                <w:sz w:val="24"/>
                <w:szCs w:val="24"/>
              </w:rPr>
              <w:t>5 ad. Bilgisayar</w:t>
            </w:r>
          </w:p>
        </w:tc>
        <w:tc>
          <w:tcPr>
            <w:tcW w:w="3069" w:type="dxa"/>
          </w:tcPr>
          <w:p w:rsidR="00602466" w:rsidRPr="00FD3BEA" w:rsidRDefault="00FD3BEA" w:rsidP="00C601C3">
            <w:pPr>
              <w:jc w:val="both"/>
              <w:rPr>
                <w:rFonts w:ascii="Times New Roman" w:hAnsi="Times New Roman" w:cs="Times New Roman"/>
                <w:color w:val="FF0000"/>
                <w:sz w:val="24"/>
                <w:szCs w:val="24"/>
              </w:rPr>
            </w:pPr>
            <w:r w:rsidRPr="00FD3BEA">
              <w:rPr>
                <w:rFonts w:ascii="Times New Roman" w:hAnsi="Times New Roman" w:cs="Times New Roman"/>
                <w:color w:val="FF0000"/>
                <w:sz w:val="24"/>
                <w:szCs w:val="24"/>
              </w:rPr>
              <w:t>Eğitim-Öğretim amaçlı</w:t>
            </w:r>
          </w:p>
        </w:tc>
        <w:tc>
          <w:tcPr>
            <w:tcW w:w="2783" w:type="dxa"/>
          </w:tcPr>
          <w:p w:rsidR="00602466" w:rsidRPr="00FD3BEA" w:rsidRDefault="00FD3BEA" w:rsidP="00C601C3">
            <w:pPr>
              <w:jc w:val="both"/>
              <w:rPr>
                <w:rFonts w:ascii="Times New Roman" w:hAnsi="Times New Roman" w:cs="Times New Roman"/>
                <w:color w:val="FF0000"/>
                <w:sz w:val="24"/>
                <w:szCs w:val="24"/>
              </w:rPr>
            </w:pPr>
            <w:proofErr w:type="gramStart"/>
            <w:r w:rsidRPr="00FD3BEA">
              <w:rPr>
                <w:rFonts w:ascii="Times New Roman" w:hAnsi="Times New Roman" w:cs="Times New Roman"/>
                <w:color w:val="FF0000"/>
                <w:sz w:val="24"/>
                <w:szCs w:val="24"/>
              </w:rPr>
              <w:t>aktif</w:t>
            </w:r>
            <w:proofErr w:type="gramEnd"/>
          </w:p>
        </w:tc>
      </w:tr>
      <w:tr w:rsidR="00602466" w:rsidRPr="00550E81" w:rsidTr="00602466">
        <w:tc>
          <w:tcPr>
            <w:tcW w:w="540" w:type="dxa"/>
          </w:tcPr>
          <w:p w:rsidR="00602466" w:rsidRPr="00FD3BEA" w:rsidRDefault="00602466" w:rsidP="00C601C3">
            <w:pPr>
              <w:jc w:val="both"/>
              <w:rPr>
                <w:rFonts w:ascii="Times New Roman" w:hAnsi="Times New Roman" w:cs="Times New Roman"/>
                <w:color w:val="FF0000"/>
                <w:sz w:val="24"/>
                <w:szCs w:val="24"/>
              </w:rPr>
            </w:pPr>
          </w:p>
        </w:tc>
        <w:tc>
          <w:tcPr>
            <w:tcW w:w="2670" w:type="dxa"/>
          </w:tcPr>
          <w:p w:rsidR="00602466" w:rsidRPr="00FD3BEA" w:rsidRDefault="00FD3BEA" w:rsidP="00C601C3">
            <w:pPr>
              <w:jc w:val="both"/>
              <w:rPr>
                <w:rFonts w:ascii="Times New Roman" w:hAnsi="Times New Roman" w:cs="Times New Roman"/>
                <w:color w:val="FF0000"/>
                <w:sz w:val="24"/>
                <w:szCs w:val="24"/>
              </w:rPr>
            </w:pPr>
            <w:r>
              <w:rPr>
                <w:rFonts w:ascii="Times New Roman" w:hAnsi="Times New Roman" w:cs="Times New Roman"/>
                <w:color w:val="FF0000"/>
                <w:sz w:val="24"/>
                <w:szCs w:val="24"/>
              </w:rPr>
              <w:t>11 ad. Diğerleri</w:t>
            </w:r>
          </w:p>
        </w:tc>
        <w:tc>
          <w:tcPr>
            <w:tcW w:w="3069" w:type="dxa"/>
          </w:tcPr>
          <w:p w:rsidR="00602466" w:rsidRPr="00FD3BEA" w:rsidRDefault="00FD3BEA" w:rsidP="00C601C3">
            <w:pPr>
              <w:jc w:val="both"/>
              <w:rPr>
                <w:rFonts w:ascii="Times New Roman" w:hAnsi="Times New Roman" w:cs="Times New Roman"/>
                <w:color w:val="FF0000"/>
                <w:sz w:val="24"/>
                <w:szCs w:val="24"/>
              </w:rPr>
            </w:pPr>
            <w:r w:rsidRPr="00FD3BEA">
              <w:rPr>
                <w:rFonts w:ascii="Times New Roman" w:hAnsi="Times New Roman" w:cs="Times New Roman"/>
                <w:color w:val="FF0000"/>
                <w:sz w:val="24"/>
                <w:szCs w:val="24"/>
              </w:rPr>
              <w:t>Eğitim-Öğretim amaçlı</w:t>
            </w:r>
          </w:p>
        </w:tc>
        <w:tc>
          <w:tcPr>
            <w:tcW w:w="2783" w:type="dxa"/>
          </w:tcPr>
          <w:p w:rsidR="00602466" w:rsidRPr="00FD3BEA" w:rsidRDefault="00FD3BEA" w:rsidP="00C601C3">
            <w:pPr>
              <w:jc w:val="both"/>
              <w:rPr>
                <w:rFonts w:ascii="Times New Roman" w:hAnsi="Times New Roman" w:cs="Times New Roman"/>
                <w:color w:val="FF0000"/>
                <w:sz w:val="24"/>
                <w:szCs w:val="24"/>
              </w:rPr>
            </w:pPr>
            <w:proofErr w:type="gramStart"/>
            <w:r w:rsidRPr="00FD3BEA">
              <w:rPr>
                <w:rFonts w:ascii="Times New Roman" w:hAnsi="Times New Roman" w:cs="Times New Roman"/>
                <w:color w:val="FF0000"/>
                <w:sz w:val="24"/>
                <w:szCs w:val="24"/>
              </w:rPr>
              <w:t>aktif</w:t>
            </w:r>
            <w:proofErr w:type="gramEnd"/>
          </w:p>
        </w:tc>
      </w:tr>
    </w:tbl>
    <w:p w:rsidR="00005006" w:rsidRPr="00550E81" w:rsidRDefault="00005006" w:rsidP="00C601C3">
      <w:pPr>
        <w:jc w:val="both"/>
        <w:rPr>
          <w:rFonts w:ascii="Times New Roman" w:hAnsi="Times New Roman" w:cs="Times New Roman"/>
          <w:sz w:val="24"/>
          <w:szCs w:val="24"/>
        </w:rPr>
      </w:pPr>
    </w:p>
    <w:p w:rsidR="008F4C35" w:rsidRPr="00550E81" w:rsidRDefault="008F4C35" w:rsidP="00C601C3">
      <w:pPr>
        <w:jc w:val="both"/>
        <w:rPr>
          <w:rFonts w:ascii="Times New Roman" w:hAnsi="Times New Roman" w:cs="Times New Roman"/>
          <w:sz w:val="24"/>
          <w:szCs w:val="24"/>
        </w:rPr>
      </w:pPr>
      <w:r w:rsidRPr="00550E81">
        <w:rPr>
          <w:rFonts w:ascii="Times New Roman" w:hAnsi="Times New Roman" w:cs="Times New Roman"/>
          <w:sz w:val="24"/>
          <w:szCs w:val="24"/>
        </w:rPr>
        <w:t>2.2. ÖNCEKİ STRATEJİK PLANIN DEĞERLENDİRİLMESİ</w:t>
      </w:r>
    </w:p>
    <w:p w:rsidR="001F0962" w:rsidRPr="00550E81" w:rsidRDefault="001F0962" w:rsidP="001F0962">
      <w:pPr>
        <w:rPr>
          <w:rFonts w:ascii="Times New Roman" w:hAnsi="Times New Roman" w:cs="Times New Roman"/>
          <w:b/>
          <w:bCs/>
          <w:sz w:val="24"/>
          <w:szCs w:val="24"/>
        </w:rPr>
      </w:pPr>
      <w:r w:rsidRPr="00550E81">
        <w:rPr>
          <w:rFonts w:ascii="Times New Roman" w:hAnsi="Times New Roman" w:cs="Times New Roman"/>
          <w:b/>
          <w:bCs/>
          <w:sz w:val="24"/>
          <w:szCs w:val="24"/>
        </w:rPr>
        <w:t xml:space="preserve">Tablo 7: </w:t>
      </w:r>
      <w:r w:rsidR="002E0113">
        <w:rPr>
          <w:rFonts w:ascii="Times New Roman" w:hAnsi="Times New Roman" w:cs="Times New Roman"/>
          <w:b/>
          <w:bCs/>
          <w:sz w:val="24"/>
          <w:szCs w:val="24"/>
        </w:rPr>
        <w:t xml:space="preserve">Mevcut Durum </w:t>
      </w:r>
      <w:r w:rsidRPr="00550E81">
        <w:rPr>
          <w:rFonts w:ascii="Times New Roman" w:hAnsi="Times New Roman" w:cs="Times New Roman"/>
          <w:b/>
          <w:bCs/>
          <w:sz w:val="24"/>
          <w:szCs w:val="24"/>
        </w:rPr>
        <w:t>Temel Performans Göstergeleri Tablosu</w:t>
      </w:r>
    </w:p>
    <w:p w:rsidR="001F0962" w:rsidRPr="00550E81" w:rsidRDefault="00BC5602" w:rsidP="001F0962">
      <w:pPr>
        <w:rPr>
          <w:rFonts w:ascii="Times New Roman" w:hAnsi="Times New Roman" w:cs="Times New Roman"/>
          <w:sz w:val="24"/>
          <w:szCs w:val="24"/>
        </w:rPr>
      </w:pPr>
      <w:r w:rsidRPr="00550E81">
        <w:rPr>
          <w:rFonts w:ascii="Times New Roman" w:hAnsi="Times New Roman" w:cs="Times New Roman"/>
          <w:sz w:val="24"/>
          <w:szCs w:val="24"/>
        </w:rPr>
        <w:t xml:space="preserve">Not: Biriminiz için mevcut olan değerleri giriniz. Biriminiz ile ilgili olmayan satırları siliniz. </w:t>
      </w:r>
    </w:p>
    <w:tbl>
      <w:tblPr>
        <w:tblStyle w:val="TabloKlavuzu"/>
        <w:tblW w:w="0" w:type="auto"/>
        <w:tblLook w:val="04A0" w:firstRow="1" w:lastRow="0" w:firstColumn="1" w:lastColumn="0" w:noHBand="0" w:noVBand="1"/>
      </w:tblPr>
      <w:tblGrid>
        <w:gridCol w:w="5240"/>
        <w:gridCol w:w="1257"/>
        <w:gridCol w:w="1323"/>
        <w:gridCol w:w="1402"/>
      </w:tblGrid>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Gösterge</w:t>
            </w:r>
          </w:p>
        </w:tc>
        <w:tc>
          <w:tcPr>
            <w:tcW w:w="1257"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Planın Başlangıç Dönemi (2018)</w:t>
            </w:r>
          </w:p>
        </w:tc>
        <w:tc>
          <w:tcPr>
            <w:tcW w:w="1323"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Hedeflenen Değerler</w:t>
            </w:r>
          </w:p>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(2024)</w:t>
            </w:r>
          </w:p>
        </w:tc>
        <w:tc>
          <w:tcPr>
            <w:tcW w:w="1402"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Gerçekleşen Değerler</w:t>
            </w:r>
          </w:p>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(2023)</w:t>
            </w: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Dış Destekli (AB, SAN-TEZ, TÜBİTAK vb.) proje sayısı</w:t>
            </w:r>
          </w:p>
        </w:tc>
        <w:tc>
          <w:tcPr>
            <w:tcW w:w="1257" w:type="dxa"/>
            <w:shd w:val="clear" w:color="auto" w:fill="auto"/>
            <w:vAlign w:val="center"/>
          </w:tcPr>
          <w:p w:rsidR="001F0962" w:rsidRPr="00FD3BEA" w:rsidRDefault="00FD3BEA" w:rsidP="00FD3BEA">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c>
          <w:tcPr>
            <w:tcW w:w="1323" w:type="dxa"/>
            <w:shd w:val="clear" w:color="auto" w:fill="auto"/>
            <w:vAlign w:val="center"/>
          </w:tcPr>
          <w:p w:rsidR="001F0962" w:rsidRPr="00FD3BEA" w:rsidRDefault="00FD3BEA" w:rsidP="00FD3BEA">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c>
          <w:tcPr>
            <w:tcW w:w="1402" w:type="dxa"/>
            <w:shd w:val="clear" w:color="auto" w:fill="auto"/>
            <w:vAlign w:val="center"/>
          </w:tcPr>
          <w:p w:rsidR="001F0962" w:rsidRPr="00FD3BEA" w:rsidRDefault="00FD3BEA" w:rsidP="00FD3BEA">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r>
      <w:tr w:rsidR="00FD3BEA" w:rsidRPr="00550E81" w:rsidTr="00FD3BEA">
        <w:tc>
          <w:tcPr>
            <w:tcW w:w="5240" w:type="dxa"/>
            <w:shd w:val="clear" w:color="auto" w:fill="auto"/>
          </w:tcPr>
          <w:p w:rsidR="00FD3BEA" w:rsidRPr="00550E81" w:rsidRDefault="00FD3BEA" w:rsidP="002E0113">
            <w:pPr>
              <w:rPr>
                <w:rFonts w:ascii="Times New Roman" w:hAnsi="Times New Roman" w:cs="Times New Roman"/>
                <w:sz w:val="24"/>
                <w:szCs w:val="24"/>
              </w:rPr>
            </w:pPr>
            <w:r w:rsidRPr="00550E81">
              <w:rPr>
                <w:rFonts w:ascii="Times New Roman" w:hAnsi="Times New Roman" w:cs="Times New Roman"/>
                <w:sz w:val="24"/>
                <w:szCs w:val="24"/>
              </w:rPr>
              <w:t>İndekslerce taranan dergilerdeki öğretim üyesi başına düşen yayın sayısı</w:t>
            </w:r>
          </w:p>
        </w:tc>
        <w:tc>
          <w:tcPr>
            <w:tcW w:w="1257" w:type="dxa"/>
            <w:shd w:val="clear" w:color="auto" w:fill="auto"/>
            <w:vAlign w:val="center"/>
          </w:tcPr>
          <w:p w:rsidR="00FD3BEA" w:rsidRPr="00FD3BEA" w:rsidRDefault="00FD3BEA" w:rsidP="00110A3E">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c>
          <w:tcPr>
            <w:tcW w:w="1323" w:type="dxa"/>
            <w:shd w:val="clear" w:color="auto" w:fill="auto"/>
            <w:vAlign w:val="center"/>
          </w:tcPr>
          <w:p w:rsidR="00FD3BEA" w:rsidRPr="00FD3BEA" w:rsidRDefault="00FD3BEA" w:rsidP="00110A3E">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c>
          <w:tcPr>
            <w:tcW w:w="1402" w:type="dxa"/>
            <w:shd w:val="clear" w:color="auto" w:fill="auto"/>
            <w:vAlign w:val="center"/>
          </w:tcPr>
          <w:p w:rsidR="00FD3BEA" w:rsidRPr="00FD3BEA" w:rsidRDefault="00FD3BEA" w:rsidP="00110A3E">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r>
      <w:tr w:rsidR="00FD3BEA" w:rsidRPr="00550E81" w:rsidTr="00B9684C">
        <w:tc>
          <w:tcPr>
            <w:tcW w:w="5240" w:type="dxa"/>
            <w:shd w:val="clear" w:color="auto" w:fill="auto"/>
          </w:tcPr>
          <w:p w:rsidR="00FD3BEA" w:rsidRPr="00550E81" w:rsidRDefault="00FD3BEA" w:rsidP="002E0113">
            <w:pPr>
              <w:rPr>
                <w:rFonts w:ascii="Times New Roman" w:hAnsi="Times New Roman" w:cs="Times New Roman"/>
                <w:sz w:val="24"/>
                <w:szCs w:val="24"/>
              </w:rPr>
            </w:pPr>
            <w:r w:rsidRPr="00550E81">
              <w:rPr>
                <w:rFonts w:ascii="Times New Roman" w:hAnsi="Times New Roman" w:cs="Times New Roman"/>
                <w:sz w:val="24"/>
                <w:szCs w:val="24"/>
              </w:rPr>
              <w:t>Akredite olan eğitim programı sayısı (ulusal/uluslararası)</w:t>
            </w:r>
          </w:p>
        </w:tc>
        <w:tc>
          <w:tcPr>
            <w:tcW w:w="1257" w:type="dxa"/>
            <w:shd w:val="clear" w:color="auto" w:fill="auto"/>
            <w:vAlign w:val="center"/>
          </w:tcPr>
          <w:p w:rsidR="00FD3BEA" w:rsidRPr="00FD3BEA" w:rsidRDefault="00FD3BEA" w:rsidP="00110A3E">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c>
          <w:tcPr>
            <w:tcW w:w="1323" w:type="dxa"/>
            <w:shd w:val="clear" w:color="auto" w:fill="auto"/>
            <w:vAlign w:val="center"/>
          </w:tcPr>
          <w:p w:rsidR="00FD3BEA" w:rsidRPr="00FD3BEA" w:rsidRDefault="00FD3BEA" w:rsidP="00110A3E">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c>
          <w:tcPr>
            <w:tcW w:w="1402" w:type="dxa"/>
            <w:shd w:val="clear" w:color="auto" w:fill="auto"/>
            <w:vAlign w:val="center"/>
          </w:tcPr>
          <w:p w:rsidR="00FD3BEA" w:rsidRPr="00FD3BEA" w:rsidRDefault="00FD3BEA" w:rsidP="00110A3E">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r>
      <w:tr w:rsidR="00FD3BEA" w:rsidRPr="00550E81" w:rsidTr="00E067DD">
        <w:tc>
          <w:tcPr>
            <w:tcW w:w="5240" w:type="dxa"/>
            <w:shd w:val="clear" w:color="auto" w:fill="auto"/>
          </w:tcPr>
          <w:p w:rsidR="00FD3BEA" w:rsidRPr="00550E81" w:rsidRDefault="00FD3BEA" w:rsidP="002E0113">
            <w:pPr>
              <w:rPr>
                <w:rFonts w:ascii="Times New Roman" w:hAnsi="Times New Roman" w:cs="Times New Roman"/>
                <w:sz w:val="24"/>
                <w:szCs w:val="24"/>
              </w:rPr>
            </w:pPr>
            <w:r w:rsidRPr="00550E81">
              <w:rPr>
                <w:rFonts w:ascii="Times New Roman" w:hAnsi="Times New Roman" w:cs="Times New Roman"/>
                <w:sz w:val="24"/>
                <w:szCs w:val="24"/>
              </w:rPr>
              <w:t>Yabancı uyruklu öğrenci sayısı</w:t>
            </w:r>
          </w:p>
        </w:tc>
        <w:tc>
          <w:tcPr>
            <w:tcW w:w="1257" w:type="dxa"/>
            <w:shd w:val="clear" w:color="auto" w:fill="auto"/>
            <w:vAlign w:val="center"/>
          </w:tcPr>
          <w:p w:rsidR="00FD3BEA" w:rsidRPr="00FD3BEA" w:rsidRDefault="00FD3BEA" w:rsidP="00110A3E">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c>
          <w:tcPr>
            <w:tcW w:w="1323" w:type="dxa"/>
            <w:shd w:val="clear" w:color="auto" w:fill="auto"/>
            <w:vAlign w:val="center"/>
          </w:tcPr>
          <w:p w:rsidR="00FD3BEA" w:rsidRPr="00FD3BEA" w:rsidRDefault="00FD3BEA" w:rsidP="00110A3E">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c>
          <w:tcPr>
            <w:tcW w:w="1402" w:type="dxa"/>
            <w:shd w:val="clear" w:color="auto" w:fill="auto"/>
            <w:vAlign w:val="center"/>
          </w:tcPr>
          <w:p w:rsidR="00FD3BEA" w:rsidRPr="00FD3BEA" w:rsidRDefault="00FD3BEA" w:rsidP="00110A3E">
            <w:pPr>
              <w:jc w:val="center"/>
              <w:rPr>
                <w:rFonts w:ascii="Times New Roman" w:hAnsi="Times New Roman" w:cs="Times New Roman"/>
                <w:color w:val="000000" w:themeColor="text1"/>
                <w:sz w:val="24"/>
                <w:szCs w:val="24"/>
              </w:rPr>
            </w:pPr>
            <w:r w:rsidRPr="00FD3BEA">
              <w:rPr>
                <w:rFonts w:ascii="Times New Roman" w:hAnsi="Times New Roman" w:cs="Times New Roman"/>
                <w:color w:val="000000" w:themeColor="text1"/>
                <w:sz w:val="24"/>
                <w:szCs w:val="24"/>
              </w:rPr>
              <w:t>-</w:t>
            </w: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lastRenderedPageBreak/>
              <w:t>İngilizce lisans ve lisansüstü program sayısı</w:t>
            </w:r>
          </w:p>
        </w:tc>
        <w:tc>
          <w:tcPr>
            <w:tcW w:w="1257"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323"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402" w:type="dxa"/>
            <w:shd w:val="clear" w:color="auto" w:fill="auto"/>
          </w:tcPr>
          <w:p w:rsidR="001F0962" w:rsidRPr="0055329F" w:rsidRDefault="001F0962" w:rsidP="002E0113">
            <w:pPr>
              <w:rPr>
                <w:rFonts w:ascii="Times New Roman" w:hAnsi="Times New Roman" w:cs="Times New Roman"/>
                <w:color w:val="FF0000"/>
                <w:sz w:val="24"/>
                <w:szCs w:val="24"/>
              </w:rPr>
            </w:pP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Açık erişim yayın sayıları</w:t>
            </w:r>
          </w:p>
        </w:tc>
        <w:tc>
          <w:tcPr>
            <w:tcW w:w="1257"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323"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402" w:type="dxa"/>
            <w:shd w:val="clear" w:color="auto" w:fill="auto"/>
          </w:tcPr>
          <w:p w:rsidR="001F0962" w:rsidRPr="0055329F" w:rsidRDefault="001F0962" w:rsidP="002E0113">
            <w:pPr>
              <w:rPr>
                <w:rFonts w:ascii="Times New Roman" w:hAnsi="Times New Roman" w:cs="Times New Roman"/>
                <w:color w:val="FF0000"/>
                <w:sz w:val="24"/>
                <w:szCs w:val="24"/>
              </w:rPr>
            </w:pP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Bir yılda hizmet sunulan toplam hasta sayısı</w:t>
            </w:r>
          </w:p>
        </w:tc>
        <w:tc>
          <w:tcPr>
            <w:tcW w:w="1257"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323"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402" w:type="dxa"/>
            <w:shd w:val="clear" w:color="auto" w:fill="auto"/>
          </w:tcPr>
          <w:p w:rsidR="001F0962" w:rsidRPr="0055329F" w:rsidRDefault="001F0962" w:rsidP="002E0113">
            <w:pPr>
              <w:rPr>
                <w:rFonts w:ascii="Times New Roman" w:hAnsi="Times New Roman" w:cs="Times New Roman"/>
                <w:color w:val="FF0000"/>
                <w:sz w:val="24"/>
                <w:szCs w:val="24"/>
              </w:rPr>
            </w:pP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Birim/ünite/merkez sayısı</w:t>
            </w:r>
          </w:p>
        </w:tc>
        <w:tc>
          <w:tcPr>
            <w:tcW w:w="1257"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323"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402" w:type="dxa"/>
            <w:shd w:val="clear" w:color="auto" w:fill="auto"/>
          </w:tcPr>
          <w:p w:rsidR="001F0962" w:rsidRPr="0055329F" w:rsidRDefault="001F0962" w:rsidP="002E0113">
            <w:pPr>
              <w:rPr>
                <w:rFonts w:ascii="Times New Roman" w:hAnsi="Times New Roman" w:cs="Times New Roman"/>
                <w:color w:val="FF0000"/>
                <w:sz w:val="24"/>
                <w:szCs w:val="24"/>
              </w:rPr>
            </w:pP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Teknokentteki firma sayısı</w:t>
            </w:r>
          </w:p>
        </w:tc>
        <w:tc>
          <w:tcPr>
            <w:tcW w:w="1257"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323"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402" w:type="dxa"/>
            <w:shd w:val="clear" w:color="auto" w:fill="auto"/>
          </w:tcPr>
          <w:p w:rsidR="001F0962" w:rsidRPr="0055329F" w:rsidRDefault="001F0962" w:rsidP="002E0113">
            <w:pPr>
              <w:rPr>
                <w:rFonts w:ascii="Times New Roman" w:hAnsi="Times New Roman" w:cs="Times New Roman"/>
                <w:color w:val="FF0000"/>
                <w:sz w:val="24"/>
                <w:szCs w:val="24"/>
              </w:rPr>
            </w:pP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Öğretim üyesi/sanayi ortaklı şirket sayısı</w:t>
            </w:r>
          </w:p>
        </w:tc>
        <w:tc>
          <w:tcPr>
            <w:tcW w:w="1257"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323"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402" w:type="dxa"/>
            <w:shd w:val="clear" w:color="auto" w:fill="auto"/>
          </w:tcPr>
          <w:p w:rsidR="001F0962" w:rsidRPr="0055329F" w:rsidRDefault="001F0962" w:rsidP="002E0113">
            <w:pPr>
              <w:rPr>
                <w:rFonts w:ascii="Times New Roman" w:hAnsi="Times New Roman" w:cs="Times New Roman"/>
                <w:color w:val="FF0000"/>
                <w:sz w:val="24"/>
                <w:szCs w:val="24"/>
              </w:rPr>
            </w:pP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Patent ve faydalı model sayısı</w:t>
            </w:r>
          </w:p>
        </w:tc>
        <w:tc>
          <w:tcPr>
            <w:tcW w:w="1257"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323"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402" w:type="dxa"/>
            <w:shd w:val="clear" w:color="auto" w:fill="auto"/>
          </w:tcPr>
          <w:p w:rsidR="001F0962" w:rsidRPr="0055329F" w:rsidRDefault="001F0962" w:rsidP="002E0113">
            <w:pPr>
              <w:rPr>
                <w:rFonts w:ascii="Times New Roman" w:hAnsi="Times New Roman" w:cs="Times New Roman"/>
                <w:color w:val="FF0000"/>
                <w:sz w:val="24"/>
                <w:szCs w:val="24"/>
              </w:rPr>
            </w:pP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Yönetim Bilgi Sistemine dahil edilen yazılım sayısı</w:t>
            </w:r>
          </w:p>
        </w:tc>
        <w:tc>
          <w:tcPr>
            <w:tcW w:w="1257"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323" w:type="dxa"/>
            <w:shd w:val="clear" w:color="auto" w:fill="auto"/>
          </w:tcPr>
          <w:p w:rsidR="001F0962" w:rsidRPr="0055329F" w:rsidRDefault="001F0962" w:rsidP="002E0113">
            <w:pPr>
              <w:rPr>
                <w:rFonts w:ascii="Times New Roman" w:hAnsi="Times New Roman" w:cs="Times New Roman"/>
                <w:color w:val="FF0000"/>
                <w:sz w:val="24"/>
                <w:szCs w:val="24"/>
              </w:rPr>
            </w:pPr>
          </w:p>
        </w:tc>
        <w:tc>
          <w:tcPr>
            <w:tcW w:w="1402" w:type="dxa"/>
            <w:shd w:val="clear" w:color="auto" w:fill="auto"/>
          </w:tcPr>
          <w:p w:rsidR="001F0962" w:rsidRPr="0055329F" w:rsidRDefault="001F0962" w:rsidP="002E0113">
            <w:pPr>
              <w:rPr>
                <w:rFonts w:ascii="Times New Roman" w:hAnsi="Times New Roman" w:cs="Times New Roman"/>
                <w:color w:val="FF0000"/>
                <w:sz w:val="24"/>
                <w:szCs w:val="24"/>
              </w:rPr>
            </w:pP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Mezun Takip Sisteminde kayıtlı mezun sayısı</w:t>
            </w:r>
          </w:p>
        </w:tc>
        <w:tc>
          <w:tcPr>
            <w:tcW w:w="1257" w:type="dxa"/>
            <w:shd w:val="clear" w:color="auto" w:fill="auto"/>
          </w:tcPr>
          <w:p w:rsidR="001F0962" w:rsidRPr="00550E81" w:rsidRDefault="001F0962" w:rsidP="002E0113">
            <w:pPr>
              <w:rPr>
                <w:rFonts w:ascii="Times New Roman" w:hAnsi="Times New Roman" w:cs="Times New Roman"/>
                <w:sz w:val="24"/>
                <w:szCs w:val="24"/>
              </w:rPr>
            </w:pPr>
          </w:p>
        </w:tc>
        <w:tc>
          <w:tcPr>
            <w:tcW w:w="1323" w:type="dxa"/>
            <w:shd w:val="clear" w:color="auto" w:fill="auto"/>
          </w:tcPr>
          <w:p w:rsidR="001F0962" w:rsidRPr="00550E81" w:rsidRDefault="001F0962" w:rsidP="002E0113">
            <w:pPr>
              <w:rPr>
                <w:rFonts w:ascii="Times New Roman" w:hAnsi="Times New Roman" w:cs="Times New Roman"/>
                <w:sz w:val="24"/>
                <w:szCs w:val="24"/>
              </w:rPr>
            </w:pPr>
          </w:p>
        </w:tc>
        <w:tc>
          <w:tcPr>
            <w:tcW w:w="1402" w:type="dxa"/>
            <w:shd w:val="clear" w:color="auto" w:fill="auto"/>
          </w:tcPr>
          <w:p w:rsidR="001F0962" w:rsidRPr="00550E81" w:rsidRDefault="001F0962" w:rsidP="002E0113">
            <w:pPr>
              <w:rPr>
                <w:rFonts w:ascii="Times New Roman" w:hAnsi="Times New Roman" w:cs="Times New Roman"/>
                <w:sz w:val="24"/>
                <w:szCs w:val="24"/>
              </w:rPr>
            </w:pP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Kalite Yönetimi Standardı Belgesine sahip akademik birim sayısı</w:t>
            </w:r>
          </w:p>
        </w:tc>
        <w:tc>
          <w:tcPr>
            <w:tcW w:w="1257" w:type="dxa"/>
            <w:shd w:val="clear" w:color="auto" w:fill="auto"/>
          </w:tcPr>
          <w:p w:rsidR="001F0962" w:rsidRPr="00550E81" w:rsidRDefault="001F0962" w:rsidP="002E0113">
            <w:pPr>
              <w:rPr>
                <w:rFonts w:ascii="Times New Roman" w:hAnsi="Times New Roman" w:cs="Times New Roman"/>
                <w:sz w:val="24"/>
                <w:szCs w:val="24"/>
              </w:rPr>
            </w:pPr>
          </w:p>
        </w:tc>
        <w:tc>
          <w:tcPr>
            <w:tcW w:w="1323" w:type="dxa"/>
            <w:shd w:val="clear" w:color="auto" w:fill="auto"/>
          </w:tcPr>
          <w:p w:rsidR="001F0962" w:rsidRPr="00550E81" w:rsidRDefault="001F0962" w:rsidP="002E0113">
            <w:pPr>
              <w:rPr>
                <w:rFonts w:ascii="Times New Roman" w:hAnsi="Times New Roman" w:cs="Times New Roman"/>
                <w:sz w:val="24"/>
                <w:szCs w:val="24"/>
              </w:rPr>
            </w:pPr>
          </w:p>
        </w:tc>
        <w:tc>
          <w:tcPr>
            <w:tcW w:w="1402" w:type="dxa"/>
            <w:shd w:val="clear" w:color="auto" w:fill="auto"/>
          </w:tcPr>
          <w:p w:rsidR="001F0962" w:rsidRPr="00550E81" w:rsidRDefault="001F0962" w:rsidP="002E0113">
            <w:pPr>
              <w:rPr>
                <w:rFonts w:ascii="Times New Roman" w:hAnsi="Times New Roman" w:cs="Times New Roman"/>
                <w:sz w:val="24"/>
                <w:szCs w:val="24"/>
              </w:rPr>
            </w:pPr>
          </w:p>
        </w:tc>
      </w:tr>
      <w:tr w:rsidR="001F0962" w:rsidRPr="00550E81" w:rsidTr="00FD3BEA">
        <w:tc>
          <w:tcPr>
            <w:tcW w:w="5240" w:type="dxa"/>
            <w:shd w:val="clear" w:color="auto" w:fill="auto"/>
          </w:tcPr>
          <w:p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Çevre bilincinin artırılmasına yönelik düzenlenen etkinlik sayısı (ders, toplantı vb.)</w:t>
            </w:r>
          </w:p>
        </w:tc>
        <w:tc>
          <w:tcPr>
            <w:tcW w:w="1257" w:type="dxa"/>
            <w:shd w:val="clear" w:color="auto" w:fill="auto"/>
          </w:tcPr>
          <w:p w:rsidR="001F0962" w:rsidRPr="00550E81" w:rsidRDefault="001F0962" w:rsidP="002E0113">
            <w:pPr>
              <w:rPr>
                <w:rFonts w:ascii="Times New Roman" w:hAnsi="Times New Roman" w:cs="Times New Roman"/>
                <w:sz w:val="24"/>
                <w:szCs w:val="24"/>
              </w:rPr>
            </w:pPr>
          </w:p>
        </w:tc>
        <w:tc>
          <w:tcPr>
            <w:tcW w:w="1323" w:type="dxa"/>
            <w:shd w:val="clear" w:color="auto" w:fill="auto"/>
          </w:tcPr>
          <w:p w:rsidR="001F0962" w:rsidRPr="00550E81" w:rsidRDefault="001F0962" w:rsidP="002E0113">
            <w:pPr>
              <w:rPr>
                <w:rFonts w:ascii="Times New Roman" w:hAnsi="Times New Roman" w:cs="Times New Roman"/>
                <w:sz w:val="24"/>
                <w:szCs w:val="24"/>
              </w:rPr>
            </w:pPr>
          </w:p>
        </w:tc>
        <w:tc>
          <w:tcPr>
            <w:tcW w:w="1402" w:type="dxa"/>
            <w:shd w:val="clear" w:color="auto" w:fill="auto"/>
          </w:tcPr>
          <w:p w:rsidR="001F0962" w:rsidRPr="00550E81" w:rsidRDefault="001F0962" w:rsidP="002E0113">
            <w:pPr>
              <w:rPr>
                <w:rFonts w:ascii="Times New Roman" w:hAnsi="Times New Roman" w:cs="Times New Roman"/>
                <w:sz w:val="24"/>
                <w:szCs w:val="24"/>
              </w:rPr>
            </w:pPr>
          </w:p>
        </w:tc>
      </w:tr>
    </w:tbl>
    <w:p w:rsidR="001F0962" w:rsidRPr="00550E81" w:rsidRDefault="001F0962" w:rsidP="001F0962">
      <w:pPr>
        <w:rPr>
          <w:rFonts w:ascii="Times New Roman" w:hAnsi="Times New Roman" w:cs="Times New Roman"/>
          <w:sz w:val="24"/>
          <w:szCs w:val="24"/>
        </w:rPr>
      </w:pPr>
    </w:p>
    <w:p w:rsidR="00B82CC6" w:rsidRPr="00550E81" w:rsidRDefault="008F4C35" w:rsidP="00C601C3">
      <w:pPr>
        <w:jc w:val="both"/>
        <w:rPr>
          <w:rFonts w:ascii="Times New Roman" w:hAnsi="Times New Roman" w:cs="Times New Roman"/>
          <w:sz w:val="24"/>
          <w:szCs w:val="24"/>
        </w:rPr>
      </w:pPr>
      <w:r w:rsidRPr="00550E81">
        <w:rPr>
          <w:rFonts w:ascii="Times New Roman" w:hAnsi="Times New Roman" w:cs="Times New Roman"/>
          <w:b/>
          <w:bCs/>
          <w:sz w:val="24"/>
          <w:szCs w:val="24"/>
        </w:rPr>
        <w:t>2.3. DIŞ PAYDAŞ ANALİZLERİ</w:t>
      </w:r>
    </w:p>
    <w:p w:rsidR="008F4C35" w:rsidRPr="00550E81" w:rsidRDefault="008F4C35" w:rsidP="008F4C35">
      <w:pPr>
        <w:pStyle w:val="GvdeMetni"/>
        <w:spacing w:before="120"/>
        <w:ind w:left="156" w:right="132"/>
        <w:jc w:val="both"/>
        <w:rPr>
          <w:rFonts w:ascii="Times New Roman" w:hAnsi="Times New Roman" w:cs="Times New Roman"/>
        </w:rPr>
      </w:pPr>
      <w:r w:rsidRPr="00550E81">
        <w:rPr>
          <w:rFonts w:ascii="Times New Roman" w:hAnsi="Times New Roman" w:cs="Times New Roman"/>
        </w:rPr>
        <w:t>Not: Belirlenen paydaşların sayısı etkili bir iletişim kurulmasını imkânsız kılacak büyüklükte olabilir. Bu nedenle paydaş görüşlerinin alınmasında ve plana yansıtılmasında etkinlik sağlamak üzere belirlenen paydaşların önceliklendirilmesi gerekir.</w:t>
      </w:r>
    </w:p>
    <w:p w:rsidR="008F4C35" w:rsidRPr="00550E81" w:rsidRDefault="008F4C35" w:rsidP="008F4C35">
      <w:pPr>
        <w:pStyle w:val="GvdeMetni"/>
        <w:spacing w:before="121"/>
        <w:ind w:left="156" w:right="131"/>
        <w:jc w:val="both"/>
        <w:rPr>
          <w:rFonts w:ascii="Times New Roman" w:hAnsi="Times New Roman" w:cs="Times New Roman"/>
        </w:rPr>
      </w:pPr>
      <w:r w:rsidRPr="00550E81">
        <w:rPr>
          <w:rFonts w:ascii="Times New Roman" w:hAnsi="Times New Roman" w:cs="Times New Roman"/>
        </w:rPr>
        <w:t xml:space="preserve">Paydaşların önceliklendirilmesinde paydaşların etki ve önem derecesi dikkate alınır. Etki, üniversitenin faaliyet ve hizmetleriyle paydaşı etkilemesi ile paydaşın alacağı kararlarla üniversiteyi etkileme gücünü, önem ise üniversitenin paydaşın beklenti ve taleplerinin karşılanması konusuna verdiği değeri ifade eder. </w:t>
      </w:r>
    </w:p>
    <w:p w:rsidR="008F4C35" w:rsidRPr="002E0113" w:rsidRDefault="008F4C35" w:rsidP="008F4C35">
      <w:pPr>
        <w:pStyle w:val="GvdeMetni"/>
        <w:spacing w:before="121"/>
        <w:ind w:left="156" w:right="131"/>
        <w:jc w:val="both"/>
        <w:rPr>
          <w:rFonts w:ascii="Times New Roman" w:hAnsi="Times New Roman" w:cs="Times New Roman"/>
          <w:color w:val="FF0000"/>
        </w:rPr>
      </w:pPr>
      <w:r w:rsidRPr="002E0113">
        <w:rPr>
          <w:rFonts w:ascii="Times New Roman" w:hAnsi="Times New Roman" w:cs="Times New Roman"/>
          <w:color w:val="FF0000"/>
        </w:rPr>
        <w:t xml:space="preserve">Önemli Not: Her bir birim dış paydaş olarak kamu kurum ve kuruluşlarından veya özel sektörden olmak üzere 5 paydaş belirleyecektir. Bu paydaşlarla kalite formları ve fotoğraflı kanıtlarla toplantılar yapılacak ve belgelendirilecektir. Planda sadece isimlere yer verilecek daha sonra bu belgeler istenecektir. </w:t>
      </w:r>
    </w:p>
    <w:p w:rsidR="008F4C35" w:rsidRPr="00550E81" w:rsidRDefault="008F4C35" w:rsidP="008F4C35">
      <w:pPr>
        <w:pStyle w:val="GvdeMetni"/>
        <w:spacing w:before="8"/>
        <w:rPr>
          <w:rFonts w:ascii="Times New Roman" w:hAnsi="Times New Roman" w:cs="Times New Roman"/>
        </w:rPr>
      </w:pPr>
    </w:p>
    <w:p w:rsidR="008F4C35" w:rsidRPr="00550E81" w:rsidRDefault="008F4C35" w:rsidP="008F4C35">
      <w:pPr>
        <w:pStyle w:val="Balk3"/>
        <w:rPr>
          <w:rFonts w:ascii="Times New Roman" w:hAnsi="Times New Roman" w:cs="Times New Roman"/>
        </w:rPr>
      </w:pPr>
      <w:bookmarkStart w:id="1" w:name="_bookmark29"/>
      <w:bookmarkEnd w:id="1"/>
      <w:r w:rsidRPr="00550E81">
        <w:rPr>
          <w:rFonts w:ascii="Times New Roman" w:hAnsi="Times New Roman" w:cs="Times New Roman"/>
        </w:rPr>
        <w:t>Tablo 7: Paydaşların Önceliklendirilmesi</w:t>
      </w:r>
    </w:p>
    <w:p w:rsidR="008F4C35" w:rsidRPr="00550E81" w:rsidRDefault="008F4C35" w:rsidP="008F4C35">
      <w:pPr>
        <w:pStyle w:val="GvdeMetni"/>
        <w:spacing w:before="10" w:after="1"/>
        <w:rPr>
          <w:rFonts w:ascii="Times New Roman" w:hAnsi="Times New Roman" w:cs="Times New Roman"/>
          <w:b/>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813"/>
        <w:gridCol w:w="1813"/>
        <w:gridCol w:w="1813"/>
        <w:gridCol w:w="1814"/>
      </w:tblGrid>
      <w:tr w:rsidR="008F4C35" w:rsidRPr="00550E81" w:rsidTr="0055329F">
        <w:trPr>
          <w:trHeight w:val="609"/>
        </w:trPr>
        <w:tc>
          <w:tcPr>
            <w:tcW w:w="1810" w:type="dxa"/>
            <w:shd w:val="clear" w:color="auto" w:fill="FFF2CC" w:themeFill="accent4" w:themeFillTint="33"/>
          </w:tcPr>
          <w:p w:rsidR="008F4C35" w:rsidRPr="0055329F" w:rsidRDefault="008F4C35" w:rsidP="002E0113">
            <w:pPr>
              <w:pStyle w:val="TableParagraph"/>
              <w:rPr>
                <w:rFonts w:ascii="Times New Roman" w:hAnsi="Times New Roman" w:cs="Times New Roman"/>
                <w:b/>
                <w:sz w:val="24"/>
                <w:szCs w:val="24"/>
              </w:rPr>
            </w:pPr>
          </w:p>
          <w:p w:rsidR="008F4C35" w:rsidRPr="0055329F" w:rsidRDefault="008F4C35" w:rsidP="002E0113">
            <w:pPr>
              <w:pStyle w:val="TableParagraph"/>
              <w:ind w:left="450"/>
              <w:rPr>
                <w:rFonts w:ascii="Times New Roman" w:hAnsi="Times New Roman" w:cs="Times New Roman"/>
                <w:b/>
                <w:sz w:val="24"/>
                <w:szCs w:val="24"/>
              </w:rPr>
            </w:pPr>
            <w:proofErr w:type="spellStart"/>
            <w:r w:rsidRPr="0055329F">
              <w:rPr>
                <w:rFonts w:ascii="Times New Roman" w:hAnsi="Times New Roman" w:cs="Times New Roman"/>
                <w:b/>
                <w:sz w:val="24"/>
                <w:szCs w:val="24"/>
              </w:rPr>
              <w:t>Paydaş</w:t>
            </w:r>
            <w:proofErr w:type="spellEnd"/>
            <w:r w:rsidRPr="0055329F">
              <w:rPr>
                <w:rFonts w:ascii="Times New Roman" w:hAnsi="Times New Roman" w:cs="Times New Roman"/>
                <w:b/>
                <w:sz w:val="24"/>
                <w:szCs w:val="24"/>
              </w:rPr>
              <w:t xml:space="preserve"> </w:t>
            </w:r>
            <w:proofErr w:type="spellStart"/>
            <w:r w:rsidRPr="0055329F">
              <w:rPr>
                <w:rFonts w:ascii="Times New Roman" w:hAnsi="Times New Roman" w:cs="Times New Roman"/>
                <w:b/>
                <w:sz w:val="24"/>
                <w:szCs w:val="24"/>
              </w:rPr>
              <w:t>Adı</w:t>
            </w:r>
            <w:proofErr w:type="spellEnd"/>
          </w:p>
        </w:tc>
        <w:tc>
          <w:tcPr>
            <w:tcW w:w="1813" w:type="dxa"/>
            <w:shd w:val="clear" w:color="auto" w:fill="FFF2CC" w:themeFill="accent4" w:themeFillTint="33"/>
          </w:tcPr>
          <w:p w:rsidR="008F4C35" w:rsidRPr="0055329F" w:rsidRDefault="008F4C35" w:rsidP="002E0113">
            <w:pPr>
              <w:pStyle w:val="TableParagraph"/>
              <w:spacing w:before="61"/>
              <w:ind w:left="464" w:right="433" w:firstLine="14"/>
              <w:rPr>
                <w:rFonts w:ascii="Times New Roman" w:hAnsi="Times New Roman" w:cs="Times New Roman"/>
                <w:b/>
                <w:sz w:val="24"/>
                <w:szCs w:val="24"/>
              </w:rPr>
            </w:pPr>
            <w:proofErr w:type="spellStart"/>
            <w:r w:rsidRPr="0055329F">
              <w:rPr>
                <w:rFonts w:ascii="Times New Roman" w:hAnsi="Times New Roman" w:cs="Times New Roman"/>
                <w:b/>
                <w:sz w:val="24"/>
                <w:szCs w:val="24"/>
              </w:rPr>
              <w:t>Dış</w:t>
            </w:r>
            <w:proofErr w:type="spellEnd"/>
            <w:r w:rsidRPr="0055329F">
              <w:rPr>
                <w:rFonts w:ascii="Times New Roman" w:hAnsi="Times New Roman" w:cs="Times New Roman"/>
                <w:b/>
                <w:sz w:val="24"/>
                <w:szCs w:val="24"/>
              </w:rPr>
              <w:t xml:space="preserve"> </w:t>
            </w:r>
            <w:proofErr w:type="spellStart"/>
            <w:r w:rsidRPr="0055329F">
              <w:rPr>
                <w:rFonts w:ascii="Times New Roman" w:hAnsi="Times New Roman" w:cs="Times New Roman"/>
                <w:b/>
                <w:sz w:val="24"/>
                <w:szCs w:val="24"/>
              </w:rPr>
              <w:t>Paydaş</w:t>
            </w:r>
            <w:proofErr w:type="spellEnd"/>
          </w:p>
        </w:tc>
        <w:tc>
          <w:tcPr>
            <w:tcW w:w="1813" w:type="dxa"/>
            <w:shd w:val="clear" w:color="auto" w:fill="FFF2CC" w:themeFill="accent4" w:themeFillTint="33"/>
          </w:tcPr>
          <w:p w:rsidR="008F4C35" w:rsidRPr="0055329F" w:rsidRDefault="008F4C35" w:rsidP="002E0113">
            <w:pPr>
              <w:pStyle w:val="TableParagraph"/>
              <w:rPr>
                <w:rFonts w:ascii="Times New Roman" w:hAnsi="Times New Roman" w:cs="Times New Roman"/>
                <w:b/>
                <w:sz w:val="24"/>
                <w:szCs w:val="24"/>
              </w:rPr>
            </w:pPr>
          </w:p>
          <w:p w:rsidR="008F4C35" w:rsidRPr="0055329F" w:rsidRDefault="008F4C35" w:rsidP="002E0113">
            <w:pPr>
              <w:pStyle w:val="TableParagraph"/>
              <w:ind w:left="272"/>
              <w:rPr>
                <w:rFonts w:ascii="Times New Roman" w:hAnsi="Times New Roman" w:cs="Times New Roman"/>
                <w:b/>
                <w:sz w:val="24"/>
                <w:szCs w:val="24"/>
              </w:rPr>
            </w:pPr>
            <w:proofErr w:type="spellStart"/>
            <w:r w:rsidRPr="0055329F">
              <w:rPr>
                <w:rFonts w:ascii="Times New Roman" w:hAnsi="Times New Roman" w:cs="Times New Roman"/>
                <w:b/>
                <w:sz w:val="24"/>
                <w:szCs w:val="24"/>
              </w:rPr>
              <w:t>Önem</w:t>
            </w:r>
            <w:proofErr w:type="spellEnd"/>
            <w:r w:rsidRPr="0055329F">
              <w:rPr>
                <w:rFonts w:ascii="Times New Roman" w:hAnsi="Times New Roman" w:cs="Times New Roman"/>
                <w:b/>
                <w:sz w:val="24"/>
                <w:szCs w:val="24"/>
              </w:rPr>
              <w:t xml:space="preserve"> </w:t>
            </w:r>
            <w:proofErr w:type="spellStart"/>
            <w:r w:rsidRPr="0055329F">
              <w:rPr>
                <w:rFonts w:ascii="Times New Roman" w:hAnsi="Times New Roman" w:cs="Times New Roman"/>
                <w:b/>
                <w:sz w:val="24"/>
                <w:szCs w:val="24"/>
              </w:rPr>
              <w:t>Derecesi</w:t>
            </w:r>
            <w:proofErr w:type="spellEnd"/>
          </w:p>
        </w:tc>
        <w:tc>
          <w:tcPr>
            <w:tcW w:w="1813" w:type="dxa"/>
            <w:shd w:val="clear" w:color="auto" w:fill="FFF2CC" w:themeFill="accent4" w:themeFillTint="33"/>
          </w:tcPr>
          <w:p w:rsidR="008F4C35" w:rsidRPr="0055329F" w:rsidRDefault="008F4C35" w:rsidP="002E0113">
            <w:pPr>
              <w:pStyle w:val="TableParagraph"/>
              <w:rPr>
                <w:rFonts w:ascii="Times New Roman" w:hAnsi="Times New Roman" w:cs="Times New Roman"/>
                <w:b/>
                <w:sz w:val="24"/>
                <w:szCs w:val="24"/>
              </w:rPr>
            </w:pPr>
          </w:p>
          <w:p w:rsidR="008F4C35" w:rsidRPr="0055329F" w:rsidRDefault="008F4C35" w:rsidP="002E0113">
            <w:pPr>
              <w:pStyle w:val="TableParagraph"/>
              <w:ind w:left="370"/>
              <w:rPr>
                <w:rFonts w:ascii="Times New Roman" w:hAnsi="Times New Roman" w:cs="Times New Roman"/>
                <w:b/>
                <w:sz w:val="24"/>
                <w:szCs w:val="24"/>
              </w:rPr>
            </w:pPr>
            <w:proofErr w:type="spellStart"/>
            <w:r w:rsidRPr="0055329F">
              <w:rPr>
                <w:rFonts w:ascii="Times New Roman" w:hAnsi="Times New Roman" w:cs="Times New Roman"/>
                <w:b/>
                <w:sz w:val="24"/>
                <w:szCs w:val="24"/>
              </w:rPr>
              <w:t>Etki</w:t>
            </w:r>
            <w:proofErr w:type="spellEnd"/>
            <w:r w:rsidRPr="0055329F">
              <w:rPr>
                <w:rFonts w:ascii="Times New Roman" w:hAnsi="Times New Roman" w:cs="Times New Roman"/>
                <w:b/>
                <w:sz w:val="24"/>
                <w:szCs w:val="24"/>
              </w:rPr>
              <w:t xml:space="preserve"> </w:t>
            </w:r>
            <w:proofErr w:type="spellStart"/>
            <w:r w:rsidRPr="0055329F">
              <w:rPr>
                <w:rFonts w:ascii="Times New Roman" w:hAnsi="Times New Roman" w:cs="Times New Roman"/>
                <w:b/>
                <w:sz w:val="24"/>
                <w:szCs w:val="24"/>
              </w:rPr>
              <w:t>Derecesi</w:t>
            </w:r>
            <w:proofErr w:type="spellEnd"/>
          </w:p>
        </w:tc>
        <w:tc>
          <w:tcPr>
            <w:tcW w:w="1814" w:type="dxa"/>
            <w:shd w:val="clear" w:color="auto" w:fill="FFF2CC" w:themeFill="accent4" w:themeFillTint="33"/>
          </w:tcPr>
          <w:p w:rsidR="008F4C35" w:rsidRPr="0055329F" w:rsidRDefault="008F4C35" w:rsidP="002E0113">
            <w:pPr>
              <w:pStyle w:val="TableParagraph"/>
              <w:rPr>
                <w:rFonts w:ascii="Times New Roman" w:hAnsi="Times New Roman" w:cs="Times New Roman"/>
                <w:b/>
                <w:sz w:val="24"/>
                <w:szCs w:val="24"/>
              </w:rPr>
            </w:pPr>
          </w:p>
          <w:p w:rsidR="008F4C35" w:rsidRPr="0055329F" w:rsidRDefault="008F4C35" w:rsidP="002E0113">
            <w:pPr>
              <w:pStyle w:val="TableParagraph"/>
              <w:ind w:left="569"/>
              <w:rPr>
                <w:rFonts w:ascii="Times New Roman" w:hAnsi="Times New Roman" w:cs="Times New Roman"/>
                <w:b/>
                <w:sz w:val="24"/>
                <w:szCs w:val="24"/>
              </w:rPr>
            </w:pPr>
            <w:proofErr w:type="spellStart"/>
            <w:r w:rsidRPr="0055329F">
              <w:rPr>
                <w:rFonts w:ascii="Times New Roman" w:hAnsi="Times New Roman" w:cs="Times New Roman"/>
                <w:b/>
                <w:sz w:val="24"/>
                <w:szCs w:val="24"/>
              </w:rPr>
              <w:t>Önceliği</w:t>
            </w:r>
            <w:proofErr w:type="spellEnd"/>
          </w:p>
        </w:tc>
      </w:tr>
      <w:tr w:rsidR="008F4C35" w:rsidRPr="00550E81" w:rsidTr="002E0113">
        <w:trPr>
          <w:trHeight w:val="364"/>
        </w:trPr>
        <w:tc>
          <w:tcPr>
            <w:tcW w:w="1810" w:type="dxa"/>
          </w:tcPr>
          <w:p w:rsidR="008F4C35" w:rsidRPr="00550E81" w:rsidRDefault="008F4C35" w:rsidP="002E0113">
            <w:pPr>
              <w:pStyle w:val="TableParagraph"/>
              <w:rPr>
                <w:rFonts w:ascii="Times New Roman" w:hAnsi="Times New Roman" w:cs="Times New Roman"/>
                <w:sz w:val="24"/>
                <w:szCs w:val="24"/>
              </w:rPr>
            </w:pPr>
          </w:p>
        </w:tc>
        <w:tc>
          <w:tcPr>
            <w:tcW w:w="1813" w:type="dxa"/>
          </w:tcPr>
          <w:p w:rsidR="008F4C35" w:rsidRPr="00550E81" w:rsidRDefault="008F4C35" w:rsidP="002E0113">
            <w:pPr>
              <w:pStyle w:val="TableParagraph"/>
              <w:rPr>
                <w:rFonts w:ascii="Times New Roman" w:hAnsi="Times New Roman" w:cs="Times New Roman"/>
                <w:sz w:val="24"/>
                <w:szCs w:val="24"/>
              </w:rPr>
            </w:pPr>
          </w:p>
        </w:tc>
        <w:tc>
          <w:tcPr>
            <w:tcW w:w="1813" w:type="dxa"/>
          </w:tcPr>
          <w:p w:rsidR="008F4C35" w:rsidRPr="00550E81" w:rsidRDefault="008F4C35" w:rsidP="002E0113">
            <w:pPr>
              <w:pStyle w:val="TableParagraph"/>
              <w:rPr>
                <w:rFonts w:ascii="Times New Roman" w:hAnsi="Times New Roman" w:cs="Times New Roman"/>
                <w:sz w:val="24"/>
                <w:szCs w:val="24"/>
              </w:rPr>
            </w:pPr>
          </w:p>
        </w:tc>
        <w:tc>
          <w:tcPr>
            <w:tcW w:w="1813" w:type="dxa"/>
          </w:tcPr>
          <w:p w:rsidR="008F4C35" w:rsidRPr="00550E81" w:rsidRDefault="008F4C35" w:rsidP="002E0113">
            <w:pPr>
              <w:pStyle w:val="TableParagraph"/>
              <w:rPr>
                <w:rFonts w:ascii="Times New Roman" w:hAnsi="Times New Roman" w:cs="Times New Roman"/>
                <w:sz w:val="24"/>
                <w:szCs w:val="24"/>
              </w:rPr>
            </w:pPr>
          </w:p>
        </w:tc>
        <w:tc>
          <w:tcPr>
            <w:tcW w:w="1814" w:type="dxa"/>
          </w:tcPr>
          <w:p w:rsidR="008F4C35" w:rsidRPr="00550E81" w:rsidRDefault="008F4C35" w:rsidP="002E0113">
            <w:pPr>
              <w:pStyle w:val="TableParagraph"/>
              <w:rPr>
                <w:rFonts w:ascii="Times New Roman" w:hAnsi="Times New Roman" w:cs="Times New Roman"/>
                <w:sz w:val="24"/>
                <w:szCs w:val="24"/>
              </w:rPr>
            </w:pPr>
          </w:p>
        </w:tc>
      </w:tr>
      <w:tr w:rsidR="008F4C35" w:rsidRPr="00550E81" w:rsidTr="002E0113">
        <w:trPr>
          <w:trHeight w:val="364"/>
        </w:trPr>
        <w:tc>
          <w:tcPr>
            <w:tcW w:w="1810" w:type="dxa"/>
          </w:tcPr>
          <w:p w:rsidR="008F4C35" w:rsidRPr="00550E81" w:rsidRDefault="008F4C35" w:rsidP="002E0113">
            <w:pPr>
              <w:pStyle w:val="TableParagraph"/>
              <w:rPr>
                <w:rFonts w:ascii="Times New Roman" w:hAnsi="Times New Roman" w:cs="Times New Roman"/>
                <w:sz w:val="24"/>
                <w:szCs w:val="24"/>
              </w:rPr>
            </w:pPr>
          </w:p>
        </w:tc>
        <w:tc>
          <w:tcPr>
            <w:tcW w:w="1813" w:type="dxa"/>
          </w:tcPr>
          <w:p w:rsidR="008F4C35" w:rsidRPr="00550E81" w:rsidRDefault="008F4C35" w:rsidP="002E0113">
            <w:pPr>
              <w:pStyle w:val="TableParagraph"/>
              <w:rPr>
                <w:rFonts w:ascii="Times New Roman" w:hAnsi="Times New Roman" w:cs="Times New Roman"/>
                <w:sz w:val="24"/>
                <w:szCs w:val="24"/>
              </w:rPr>
            </w:pPr>
          </w:p>
        </w:tc>
        <w:tc>
          <w:tcPr>
            <w:tcW w:w="1813" w:type="dxa"/>
          </w:tcPr>
          <w:p w:rsidR="008F4C35" w:rsidRPr="00550E81" w:rsidRDefault="008F4C35" w:rsidP="002E0113">
            <w:pPr>
              <w:pStyle w:val="TableParagraph"/>
              <w:rPr>
                <w:rFonts w:ascii="Times New Roman" w:hAnsi="Times New Roman" w:cs="Times New Roman"/>
                <w:sz w:val="24"/>
                <w:szCs w:val="24"/>
              </w:rPr>
            </w:pPr>
          </w:p>
        </w:tc>
        <w:tc>
          <w:tcPr>
            <w:tcW w:w="1813" w:type="dxa"/>
          </w:tcPr>
          <w:p w:rsidR="008F4C35" w:rsidRPr="00550E81" w:rsidRDefault="008F4C35" w:rsidP="002E0113">
            <w:pPr>
              <w:pStyle w:val="TableParagraph"/>
              <w:rPr>
                <w:rFonts w:ascii="Times New Roman" w:hAnsi="Times New Roman" w:cs="Times New Roman"/>
                <w:sz w:val="24"/>
                <w:szCs w:val="24"/>
              </w:rPr>
            </w:pPr>
          </w:p>
        </w:tc>
        <w:tc>
          <w:tcPr>
            <w:tcW w:w="1814" w:type="dxa"/>
          </w:tcPr>
          <w:p w:rsidR="008F4C35" w:rsidRPr="00550E81" w:rsidRDefault="008F4C35" w:rsidP="002E0113">
            <w:pPr>
              <w:pStyle w:val="TableParagraph"/>
              <w:rPr>
                <w:rFonts w:ascii="Times New Roman" w:hAnsi="Times New Roman" w:cs="Times New Roman"/>
                <w:sz w:val="24"/>
                <w:szCs w:val="24"/>
              </w:rPr>
            </w:pPr>
          </w:p>
        </w:tc>
      </w:tr>
      <w:tr w:rsidR="008F4C35" w:rsidRPr="00550E81" w:rsidTr="002E0113">
        <w:trPr>
          <w:trHeight w:val="364"/>
        </w:trPr>
        <w:tc>
          <w:tcPr>
            <w:tcW w:w="1810" w:type="dxa"/>
          </w:tcPr>
          <w:p w:rsidR="008F4C35" w:rsidRPr="00550E81" w:rsidRDefault="008F4C35" w:rsidP="002E0113">
            <w:pPr>
              <w:pStyle w:val="TableParagraph"/>
              <w:rPr>
                <w:rFonts w:ascii="Times New Roman" w:hAnsi="Times New Roman" w:cs="Times New Roman"/>
                <w:sz w:val="24"/>
                <w:szCs w:val="24"/>
              </w:rPr>
            </w:pPr>
          </w:p>
        </w:tc>
        <w:tc>
          <w:tcPr>
            <w:tcW w:w="1813" w:type="dxa"/>
          </w:tcPr>
          <w:p w:rsidR="008F4C35" w:rsidRPr="00550E81" w:rsidRDefault="008F4C35" w:rsidP="002E0113">
            <w:pPr>
              <w:pStyle w:val="TableParagraph"/>
              <w:rPr>
                <w:rFonts w:ascii="Times New Roman" w:hAnsi="Times New Roman" w:cs="Times New Roman"/>
                <w:sz w:val="24"/>
                <w:szCs w:val="24"/>
              </w:rPr>
            </w:pPr>
          </w:p>
        </w:tc>
        <w:tc>
          <w:tcPr>
            <w:tcW w:w="1813" w:type="dxa"/>
          </w:tcPr>
          <w:p w:rsidR="008F4C35" w:rsidRPr="00550E81" w:rsidRDefault="008F4C35" w:rsidP="002E0113">
            <w:pPr>
              <w:pStyle w:val="TableParagraph"/>
              <w:rPr>
                <w:rFonts w:ascii="Times New Roman" w:hAnsi="Times New Roman" w:cs="Times New Roman"/>
                <w:sz w:val="24"/>
                <w:szCs w:val="24"/>
              </w:rPr>
            </w:pPr>
          </w:p>
        </w:tc>
        <w:tc>
          <w:tcPr>
            <w:tcW w:w="1813" w:type="dxa"/>
          </w:tcPr>
          <w:p w:rsidR="008F4C35" w:rsidRPr="00550E81" w:rsidRDefault="008F4C35" w:rsidP="002E0113">
            <w:pPr>
              <w:pStyle w:val="TableParagraph"/>
              <w:rPr>
                <w:rFonts w:ascii="Times New Roman" w:hAnsi="Times New Roman" w:cs="Times New Roman"/>
                <w:sz w:val="24"/>
                <w:szCs w:val="24"/>
              </w:rPr>
            </w:pPr>
          </w:p>
        </w:tc>
        <w:tc>
          <w:tcPr>
            <w:tcW w:w="1814" w:type="dxa"/>
          </w:tcPr>
          <w:p w:rsidR="008F4C35" w:rsidRPr="00550E81" w:rsidRDefault="008F4C35" w:rsidP="002E0113">
            <w:pPr>
              <w:pStyle w:val="TableParagraph"/>
              <w:rPr>
                <w:rFonts w:ascii="Times New Roman" w:hAnsi="Times New Roman" w:cs="Times New Roman"/>
                <w:sz w:val="24"/>
                <w:szCs w:val="24"/>
              </w:rPr>
            </w:pPr>
          </w:p>
        </w:tc>
      </w:tr>
    </w:tbl>
    <w:p w:rsidR="008F4C35" w:rsidRPr="00550E81" w:rsidRDefault="008F4C35" w:rsidP="008F4C35">
      <w:pPr>
        <w:pStyle w:val="GvdeMetni"/>
        <w:spacing w:before="11"/>
        <w:rPr>
          <w:rFonts w:ascii="Times New Roman" w:hAnsi="Times New Roman" w:cs="Times New Roman"/>
          <w:b/>
        </w:rPr>
      </w:pPr>
    </w:p>
    <w:p w:rsidR="008F4C35" w:rsidRPr="00550E81" w:rsidRDefault="008F4C35" w:rsidP="008F4C35">
      <w:pPr>
        <w:pStyle w:val="GvdeMetni"/>
        <w:ind w:left="156" w:right="137"/>
        <w:jc w:val="both"/>
        <w:rPr>
          <w:rFonts w:ascii="Times New Roman" w:hAnsi="Times New Roman" w:cs="Times New Roman"/>
        </w:rPr>
      </w:pPr>
      <w:r w:rsidRPr="00550E81">
        <w:rPr>
          <w:rFonts w:ascii="Times New Roman" w:hAnsi="Times New Roman" w:cs="Times New Roman"/>
        </w:rPr>
        <w:t>Önceliklendirilen paydaşlar özelliklerine, beklentilerine ve etki düzeylerine göre gruplara ayrılabilir. Bu gruplandırma, farklı paydaşlar arasındaki ilişkilerin doğru kurulabilmesini ve üniversitenin faaliyet gösterdiği çevrenin tanımlanabilmesini sağlar.</w:t>
      </w:r>
    </w:p>
    <w:p w:rsidR="008F4C35" w:rsidRPr="00550E81" w:rsidRDefault="008F4C35" w:rsidP="008F4C35">
      <w:pPr>
        <w:pStyle w:val="GvdeMetni"/>
        <w:spacing w:before="8"/>
        <w:rPr>
          <w:rFonts w:ascii="Times New Roman" w:hAnsi="Times New Roman" w:cs="Times New Roman"/>
        </w:rPr>
      </w:pPr>
    </w:p>
    <w:p w:rsidR="008F4C35" w:rsidRPr="00550E81" w:rsidRDefault="008F4C35" w:rsidP="008F4C35">
      <w:pPr>
        <w:pStyle w:val="Balk3"/>
        <w:jc w:val="left"/>
        <w:rPr>
          <w:rFonts w:ascii="Times New Roman" w:hAnsi="Times New Roman" w:cs="Times New Roman"/>
        </w:rPr>
      </w:pPr>
      <w:r w:rsidRPr="00550E81">
        <w:rPr>
          <w:rFonts w:ascii="Times New Roman" w:hAnsi="Times New Roman" w:cs="Times New Roman"/>
        </w:rPr>
        <w:t>Paydaşların Değerlendirilmesi</w:t>
      </w:r>
    </w:p>
    <w:p w:rsidR="008F4C35" w:rsidRPr="00550E81" w:rsidRDefault="008F4C35" w:rsidP="008F4C35">
      <w:pPr>
        <w:pStyle w:val="GvdeMetni"/>
        <w:tabs>
          <w:tab w:val="left" w:pos="2021"/>
          <w:tab w:val="left" w:pos="3176"/>
          <w:tab w:val="left" w:pos="3646"/>
          <w:tab w:val="left" w:pos="4737"/>
          <w:tab w:val="left" w:pos="5817"/>
          <w:tab w:val="left" w:pos="6637"/>
          <w:tab w:val="left" w:pos="8296"/>
        </w:tabs>
        <w:spacing w:before="120"/>
        <w:ind w:left="156" w:right="130"/>
        <w:rPr>
          <w:rFonts w:ascii="Times New Roman" w:hAnsi="Times New Roman" w:cs="Times New Roman"/>
        </w:rPr>
      </w:pPr>
      <w:r w:rsidRPr="00550E81">
        <w:rPr>
          <w:rFonts w:ascii="Times New Roman" w:hAnsi="Times New Roman" w:cs="Times New Roman"/>
        </w:rPr>
        <w:t>Önceliklendirilen</w:t>
      </w:r>
      <w:r w:rsidRPr="00550E81">
        <w:rPr>
          <w:rFonts w:ascii="Times New Roman" w:hAnsi="Times New Roman" w:cs="Times New Roman"/>
        </w:rPr>
        <w:tab/>
        <w:t>paydaşlar</w:t>
      </w:r>
      <w:r w:rsidRPr="00550E81">
        <w:rPr>
          <w:rFonts w:ascii="Times New Roman" w:hAnsi="Times New Roman" w:cs="Times New Roman"/>
        </w:rPr>
        <w:tab/>
        <w:t>bu</w:t>
      </w:r>
      <w:r w:rsidRPr="00550E81">
        <w:rPr>
          <w:rFonts w:ascii="Times New Roman" w:hAnsi="Times New Roman" w:cs="Times New Roman"/>
        </w:rPr>
        <w:tab/>
        <w:t>aşamada</w:t>
      </w:r>
      <w:r w:rsidRPr="00550E81">
        <w:rPr>
          <w:rFonts w:ascii="Times New Roman" w:hAnsi="Times New Roman" w:cs="Times New Roman"/>
        </w:rPr>
        <w:tab/>
        <w:t>kapsamlı</w:t>
      </w:r>
      <w:r w:rsidRPr="00550E81">
        <w:rPr>
          <w:rFonts w:ascii="Times New Roman" w:hAnsi="Times New Roman" w:cs="Times New Roman"/>
        </w:rPr>
        <w:tab/>
        <w:t>olarak</w:t>
      </w:r>
      <w:r w:rsidRPr="00550E81">
        <w:rPr>
          <w:rFonts w:ascii="Times New Roman" w:hAnsi="Times New Roman" w:cs="Times New Roman"/>
        </w:rPr>
        <w:tab/>
        <w:t>değerlendirilir.</w:t>
      </w:r>
      <w:r w:rsidRPr="00550E81">
        <w:rPr>
          <w:rFonts w:ascii="Times New Roman" w:hAnsi="Times New Roman" w:cs="Times New Roman"/>
        </w:rPr>
        <w:tab/>
      </w:r>
      <w:r w:rsidRPr="00550E81">
        <w:rPr>
          <w:rFonts w:ascii="Times New Roman" w:hAnsi="Times New Roman" w:cs="Times New Roman"/>
          <w:spacing w:val="-3"/>
        </w:rPr>
        <w:t xml:space="preserve">Paydaşlar </w:t>
      </w:r>
      <w:r w:rsidRPr="00550E81">
        <w:rPr>
          <w:rFonts w:ascii="Times New Roman" w:hAnsi="Times New Roman" w:cs="Times New Roman"/>
        </w:rPr>
        <w:t>değerlendirilirken cevap aranacak sorular şunlardır:</w:t>
      </w:r>
    </w:p>
    <w:p w:rsidR="008F4C35" w:rsidRPr="00550E81" w:rsidRDefault="008F4C35" w:rsidP="008F4C35">
      <w:pPr>
        <w:pStyle w:val="ListeParagraf"/>
        <w:widowControl w:val="0"/>
        <w:numPr>
          <w:ilvl w:val="2"/>
          <w:numId w:val="4"/>
        </w:numPr>
        <w:tabs>
          <w:tab w:val="left" w:pos="814"/>
        </w:tabs>
        <w:autoSpaceDE w:val="0"/>
        <w:autoSpaceDN w:val="0"/>
        <w:spacing w:before="120" w:after="0" w:line="240" w:lineRule="auto"/>
        <w:ind w:left="814"/>
        <w:contextualSpacing w:val="0"/>
        <w:rPr>
          <w:rFonts w:ascii="Times New Roman" w:hAnsi="Times New Roman" w:cs="Times New Roman"/>
          <w:sz w:val="24"/>
          <w:szCs w:val="24"/>
        </w:rPr>
      </w:pPr>
      <w:r w:rsidRPr="00550E81">
        <w:rPr>
          <w:rFonts w:ascii="Times New Roman" w:hAnsi="Times New Roman" w:cs="Times New Roman"/>
          <w:sz w:val="24"/>
          <w:szCs w:val="24"/>
        </w:rPr>
        <w:t>Paydaş, üniversitenin hangi ürün/hizmetiyle ilgilidir?</w:t>
      </w:r>
    </w:p>
    <w:p w:rsidR="008F4C35" w:rsidRPr="00550E81" w:rsidRDefault="008F4C35" w:rsidP="008F4C35">
      <w:pPr>
        <w:pStyle w:val="ListeParagraf"/>
        <w:widowControl w:val="0"/>
        <w:numPr>
          <w:ilvl w:val="2"/>
          <w:numId w:val="4"/>
        </w:numPr>
        <w:tabs>
          <w:tab w:val="left" w:pos="814"/>
        </w:tabs>
        <w:autoSpaceDE w:val="0"/>
        <w:autoSpaceDN w:val="0"/>
        <w:spacing w:before="120" w:after="0" w:line="240" w:lineRule="auto"/>
        <w:ind w:left="814"/>
        <w:contextualSpacing w:val="0"/>
        <w:rPr>
          <w:rFonts w:ascii="Times New Roman" w:hAnsi="Times New Roman" w:cs="Times New Roman"/>
          <w:sz w:val="24"/>
          <w:szCs w:val="24"/>
        </w:rPr>
      </w:pPr>
      <w:r w:rsidRPr="00550E81">
        <w:rPr>
          <w:rFonts w:ascii="Times New Roman" w:hAnsi="Times New Roman" w:cs="Times New Roman"/>
          <w:sz w:val="24"/>
          <w:szCs w:val="24"/>
        </w:rPr>
        <w:t>Paydaşın üniversiteden beklentileri</w:t>
      </w:r>
      <w:r w:rsidRPr="00550E81">
        <w:rPr>
          <w:rFonts w:ascii="Times New Roman" w:hAnsi="Times New Roman" w:cs="Times New Roman"/>
          <w:spacing w:val="-2"/>
          <w:sz w:val="24"/>
          <w:szCs w:val="24"/>
        </w:rPr>
        <w:t xml:space="preserve"> </w:t>
      </w:r>
      <w:r w:rsidRPr="00550E81">
        <w:rPr>
          <w:rFonts w:ascii="Times New Roman" w:hAnsi="Times New Roman" w:cs="Times New Roman"/>
          <w:sz w:val="24"/>
          <w:szCs w:val="24"/>
        </w:rPr>
        <w:t>nelerdir?</w:t>
      </w:r>
    </w:p>
    <w:p w:rsidR="008F4C35" w:rsidRPr="00550E81" w:rsidRDefault="008F4C35" w:rsidP="008F4C35">
      <w:pPr>
        <w:pStyle w:val="ListeParagraf"/>
        <w:widowControl w:val="0"/>
        <w:numPr>
          <w:ilvl w:val="2"/>
          <w:numId w:val="4"/>
        </w:numPr>
        <w:tabs>
          <w:tab w:val="left" w:pos="814"/>
        </w:tabs>
        <w:autoSpaceDE w:val="0"/>
        <w:autoSpaceDN w:val="0"/>
        <w:spacing w:before="119" w:after="0" w:line="240" w:lineRule="auto"/>
        <w:ind w:left="814"/>
        <w:contextualSpacing w:val="0"/>
        <w:rPr>
          <w:rFonts w:ascii="Times New Roman" w:hAnsi="Times New Roman" w:cs="Times New Roman"/>
          <w:sz w:val="24"/>
          <w:szCs w:val="24"/>
        </w:rPr>
      </w:pPr>
      <w:r w:rsidRPr="00550E81">
        <w:rPr>
          <w:rFonts w:ascii="Times New Roman" w:hAnsi="Times New Roman" w:cs="Times New Roman"/>
          <w:sz w:val="24"/>
          <w:szCs w:val="24"/>
        </w:rPr>
        <w:lastRenderedPageBreak/>
        <w:t>Paydaş, üniversitenin ürün/hizmetlerini ne şekilde</w:t>
      </w:r>
      <w:r w:rsidRPr="00550E81">
        <w:rPr>
          <w:rFonts w:ascii="Times New Roman" w:hAnsi="Times New Roman" w:cs="Times New Roman"/>
          <w:spacing w:val="-7"/>
          <w:sz w:val="24"/>
          <w:szCs w:val="24"/>
        </w:rPr>
        <w:t xml:space="preserve"> </w:t>
      </w:r>
      <w:r w:rsidRPr="00550E81">
        <w:rPr>
          <w:rFonts w:ascii="Times New Roman" w:hAnsi="Times New Roman" w:cs="Times New Roman"/>
          <w:sz w:val="24"/>
          <w:szCs w:val="24"/>
        </w:rPr>
        <w:t>etkilemektedir?</w:t>
      </w:r>
    </w:p>
    <w:p w:rsidR="008F4C35" w:rsidRPr="00550E81" w:rsidRDefault="008F4C35" w:rsidP="008F4C35">
      <w:pPr>
        <w:pStyle w:val="ListeParagraf"/>
        <w:widowControl w:val="0"/>
        <w:numPr>
          <w:ilvl w:val="2"/>
          <w:numId w:val="4"/>
        </w:numPr>
        <w:tabs>
          <w:tab w:val="left" w:pos="814"/>
        </w:tabs>
        <w:autoSpaceDE w:val="0"/>
        <w:autoSpaceDN w:val="0"/>
        <w:spacing w:before="120" w:after="0" w:line="240" w:lineRule="auto"/>
        <w:ind w:left="814"/>
        <w:contextualSpacing w:val="0"/>
        <w:rPr>
          <w:rFonts w:ascii="Times New Roman" w:hAnsi="Times New Roman" w:cs="Times New Roman"/>
          <w:sz w:val="24"/>
          <w:szCs w:val="24"/>
        </w:rPr>
      </w:pPr>
      <w:r w:rsidRPr="00550E81">
        <w:rPr>
          <w:rFonts w:ascii="Times New Roman" w:hAnsi="Times New Roman" w:cs="Times New Roman"/>
          <w:sz w:val="24"/>
          <w:szCs w:val="24"/>
        </w:rPr>
        <w:t>Paydaş, üniversitenin ürün/hizmetlerinden ne şekilde</w:t>
      </w:r>
      <w:r w:rsidRPr="00550E81">
        <w:rPr>
          <w:rFonts w:ascii="Times New Roman" w:hAnsi="Times New Roman" w:cs="Times New Roman"/>
          <w:spacing w:val="-6"/>
          <w:sz w:val="24"/>
          <w:szCs w:val="24"/>
        </w:rPr>
        <w:t xml:space="preserve"> </w:t>
      </w:r>
      <w:r w:rsidRPr="00550E81">
        <w:rPr>
          <w:rFonts w:ascii="Times New Roman" w:hAnsi="Times New Roman" w:cs="Times New Roman"/>
          <w:sz w:val="24"/>
          <w:szCs w:val="24"/>
        </w:rPr>
        <w:t>etkilenmektedir?</w:t>
      </w:r>
    </w:p>
    <w:p w:rsidR="008F4C35" w:rsidRDefault="008F4C35" w:rsidP="008F4C35">
      <w:pPr>
        <w:pStyle w:val="GvdeMetni"/>
        <w:spacing w:before="120"/>
        <w:ind w:left="156" w:right="133"/>
        <w:jc w:val="both"/>
        <w:rPr>
          <w:rFonts w:ascii="Times New Roman" w:hAnsi="Times New Roman" w:cs="Times New Roman"/>
        </w:rPr>
      </w:pPr>
      <w:r w:rsidRPr="00550E81">
        <w:rPr>
          <w:rFonts w:ascii="Times New Roman" w:hAnsi="Times New Roman" w:cs="Times New Roman"/>
        </w:rPr>
        <w:t>Paydaş analizi kapsamında, üniversitenin sunduğu ürün/hizmetlerle paydaşlar ilişkilendirilir. Böylece,</w:t>
      </w:r>
      <w:r w:rsidRPr="00550E81">
        <w:rPr>
          <w:rFonts w:ascii="Times New Roman" w:hAnsi="Times New Roman" w:cs="Times New Roman"/>
          <w:spacing w:val="-6"/>
        </w:rPr>
        <w:t xml:space="preserve"> </w:t>
      </w:r>
      <w:r w:rsidRPr="00550E81">
        <w:rPr>
          <w:rFonts w:ascii="Times New Roman" w:hAnsi="Times New Roman" w:cs="Times New Roman"/>
        </w:rPr>
        <w:t>hangi</w:t>
      </w:r>
      <w:r w:rsidRPr="00550E81">
        <w:rPr>
          <w:rFonts w:ascii="Times New Roman" w:hAnsi="Times New Roman" w:cs="Times New Roman"/>
          <w:spacing w:val="-8"/>
        </w:rPr>
        <w:t xml:space="preserve"> </w:t>
      </w:r>
      <w:r w:rsidRPr="00550E81">
        <w:rPr>
          <w:rFonts w:ascii="Times New Roman" w:hAnsi="Times New Roman" w:cs="Times New Roman"/>
        </w:rPr>
        <w:t>ürün/hizmetlerden</w:t>
      </w:r>
      <w:r w:rsidRPr="00550E81">
        <w:rPr>
          <w:rFonts w:ascii="Times New Roman" w:hAnsi="Times New Roman" w:cs="Times New Roman"/>
          <w:spacing w:val="-6"/>
        </w:rPr>
        <w:t xml:space="preserve"> </w:t>
      </w:r>
      <w:r w:rsidRPr="00550E81">
        <w:rPr>
          <w:rFonts w:ascii="Times New Roman" w:hAnsi="Times New Roman" w:cs="Times New Roman"/>
        </w:rPr>
        <w:t>kimlerin</w:t>
      </w:r>
      <w:r w:rsidRPr="00550E81">
        <w:rPr>
          <w:rFonts w:ascii="Times New Roman" w:hAnsi="Times New Roman" w:cs="Times New Roman"/>
          <w:spacing w:val="-4"/>
        </w:rPr>
        <w:t xml:space="preserve"> </w:t>
      </w:r>
      <w:r w:rsidRPr="00550E81">
        <w:rPr>
          <w:rFonts w:ascii="Times New Roman" w:hAnsi="Times New Roman" w:cs="Times New Roman"/>
        </w:rPr>
        <w:t>yararlandığı</w:t>
      </w:r>
      <w:r w:rsidRPr="00550E81">
        <w:rPr>
          <w:rFonts w:ascii="Times New Roman" w:hAnsi="Times New Roman" w:cs="Times New Roman"/>
          <w:spacing w:val="-8"/>
        </w:rPr>
        <w:t xml:space="preserve"> </w:t>
      </w:r>
      <w:r w:rsidRPr="00550E81">
        <w:rPr>
          <w:rFonts w:ascii="Times New Roman" w:hAnsi="Times New Roman" w:cs="Times New Roman"/>
        </w:rPr>
        <w:t>açık</w:t>
      </w:r>
      <w:r w:rsidRPr="00550E81">
        <w:rPr>
          <w:rFonts w:ascii="Times New Roman" w:hAnsi="Times New Roman" w:cs="Times New Roman"/>
          <w:spacing w:val="-7"/>
        </w:rPr>
        <w:t xml:space="preserve"> </w:t>
      </w:r>
      <w:r w:rsidRPr="00550E81">
        <w:rPr>
          <w:rFonts w:ascii="Times New Roman" w:hAnsi="Times New Roman" w:cs="Times New Roman"/>
        </w:rPr>
        <w:t>bir</w:t>
      </w:r>
      <w:r w:rsidRPr="00550E81">
        <w:rPr>
          <w:rFonts w:ascii="Times New Roman" w:hAnsi="Times New Roman" w:cs="Times New Roman"/>
          <w:spacing w:val="-7"/>
        </w:rPr>
        <w:t xml:space="preserve"> </w:t>
      </w:r>
      <w:r w:rsidRPr="00550E81">
        <w:rPr>
          <w:rFonts w:ascii="Times New Roman" w:hAnsi="Times New Roman" w:cs="Times New Roman"/>
        </w:rPr>
        <w:t>biçimde</w:t>
      </w:r>
      <w:r w:rsidRPr="00550E81">
        <w:rPr>
          <w:rFonts w:ascii="Times New Roman" w:hAnsi="Times New Roman" w:cs="Times New Roman"/>
          <w:spacing w:val="-7"/>
        </w:rPr>
        <w:t xml:space="preserve"> </w:t>
      </w:r>
      <w:r w:rsidRPr="00550E81">
        <w:rPr>
          <w:rFonts w:ascii="Times New Roman" w:hAnsi="Times New Roman" w:cs="Times New Roman"/>
        </w:rPr>
        <w:t>ortaya</w:t>
      </w:r>
      <w:r w:rsidRPr="00550E81">
        <w:rPr>
          <w:rFonts w:ascii="Times New Roman" w:hAnsi="Times New Roman" w:cs="Times New Roman"/>
          <w:spacing w:val="-5"/>
        </w:rPr>
        <w:t xml:space="preserve"> </w:t>
      </w:r>
      <w:r w:rsidRPr="00550E81">
        <w:rPr>
          <w:rFonts w:ascii="Times New Roman" w:hAnsi="Times New Roman" w:cs="Times New Roman"/>
        </w:rPr>
        <w:t>konulur.</w:t>
      </w:r>
      <w:r w:rsidRPr="00550E81">
        <w:rPr>
          <w:rFonts w:ascii="Times New Roman" w:hAnsi="Times New Roman" w:cs="Times New Roman"/>
          <w:spacing w:val="-7"/>
        </w:rPr>
        <w:t xml:space="preserve"> </w:t>
      </w:r>
      <w:r w:rsidRPr="00550E81">
        <w:rPr>
          <w:rFonts w:ascii="Times New Roman" w:hAnsi="Times New Roman" w:cs="Times New Roman"/>
        </w:rPr>
        <w:t>Tablo 7,</w:t>
      </w:r>
      <w:r w:rsidRPr="00550E81">
        <w:rPr>
          <w:rFonts w:ascii="Times New Roman" w:hAnsi="Times New Roman" w:cs="Times New Roman"/>
          <w:spacing w:val="-17"/>
        </w:rPr>
        <w:t xml:space="preserve"> </w:t>
      </w:r>
      <w:r w:rsidRPr="00550E81">
        <w:rPr>
          <w:rFonts w:ascii="Times New Roman" w:hAnsi="Times New Roman" w:cs="Times New Roman"/>
        </w:rPr>
        <w:t>paydaşların</w:t>
      </w:r>
      <w:r w:rsidRPr="00550E81">
        <w:rPr>
          <w:rFonts w:ascii="Times New Roman" w:hAnsi="Times New Roman" w:cs="Times New Roman"/>
          <w:spacing w:val="-14"/>
        </w:rPr>
        <w:t xml:space="preserve"> </w:t>
      </w:r>
      <w:r w:rsidRPr="00550E81">
        <w:rPr>
          <w:rFonts w:ascii="Times New Roman" w:hAnsi="Times New Roman" w:cs="Times New Roman"/>
        </w:rPr>
        <w:t>ilgili</w:t>
      </w:r>
      <w:r w:rsidRPr="00550E81">
        <w:rPr>
          <w:rFonts w:ascii="Times New Roman" w:hAnsi="Times New Roman" w:cs="Times New Roman"/>
          <w:spacing w:val="-16"/>
        </w:rPr>
        <w:t xml:space="preserve"> </w:t>
      </w:r>
      <w:r w:rsidRPr="00550E81">
        <w:rPr>
          <w:rFonts w:ascii="Times New Roman" w:hAnsi="Times New Roman" w:cs="Times New Roman"/>
        </w:rPr>
        <w:t>olduğu</w:t>
      </w:r>
      <w:r w:rsidRPr="00550E81">
        <w:rPr>
          <w:rFonts w:ascii="Times New Roman" w:hAnsi="Times New Roman" w:cs="Times New Roman"/>
          <w:spacing w:val="-15"/>
        </w:rPr>
        <w:t xml:space="preserve"> </w:t>
      </w:r>
      <w:r w:rsidRPr="00550E81">
        <w:rPr>
          <w:rFonts w:ascii="Times New Roman" w:hAnsi="Times New Roman" w:cs="Times New Roman"/>
        </w:rPr>
        <w:t>ürün/hizmetleri</w:t>
      </w:r>
      <w:r w:rsidRPr="00550E81">
        <w:rPr>
          <w:rFonts w:ascii="Times New Roman" w:hAnsi="Times New Roman" w:cs="Times New Roman"/>
          <w:spacing w:val="-18"/>
        </w:rPr>
        <w:t xml:space="preserve"> </w:t>
      </w:r>
      <w:r w:rsidRPr="00550E81">
        <w:rPr>
          <w:rFonts w:ascii="Times New Roman" w:hAnsi="Times New Roman" w:cs="Times New Roman"/>
        </w:rPr>
        <w:t>bir</w:t>
      </w:r>
      <w:r w:rsidRPr="00550E81">
        <w:rPr>
          <w:rFonts w:ascii="Times New Roman" w:hAnsi="Times New Roman" w:cs="Times New Roman"/>
          <w:spacing w:val="-17"/>
        </w:rPr>
        <w:t xml:space="preserve"> </w:t>
      </w:r>
      <w:r w:rsidRPr="00550E81">
        <w:rPr>
          <w:rFonts w:ascii="Times New Roman" w:hAnsi="Times New Roman" w:cs="Times New Roman"/>
        </w:rPr>
        <w:t>arada</w:t>
      </w:r>
      <w:r w:rsidRPr="00550E81">
        <w:rPr>
          <w:rFonts w:ascii="Times New Roman" w:hAnsi="Times New Roman" w:cs="Times New Roman"/>
          <w:spacing w:val="-13"/>
        </w:rPr>
        <w:t xml:space="preserve"> </w:t>
      </w:r>
      <w:r w:rsidRPr="00550E81">
        <w:rPr>
          <w:rFonts w:ascii="Times New Roman" w:hAnsi="Times New Roman" w:cs="Times New Roman"/>
        </w:rPr>
        <w:t>görebilmek</w:t>
      </w:r>
      <w:r w:rsidRPr="00550E81">
        <w:rPr>
          <w:rFonts w:ascii="Times New Roman" w:hAnsi="Times New Roman" w:cs="Times New Roman"/>
          <w:spacing w:val="-14"/>
        </w:rPr>
        <w:t xml:space="preserve"> </w:t>
      </w:r>
      <w:r w:rsidRPr="00550E81">
        <w:rPr>
          <w:rFonts w:ascii="Times New Roman" w:hAnsi="Times New Roman" w:cs="Times New Roman"/>
        </w:rPr>
        <w:t>ve</w:t>
      </w:r>
      <w:r w:rsidRPr="00550E81">
        <w:rPr>
          <w:rFonts w:ascii="Times New Roman" w:hAnsi="Times New Roman" w:cs="Times New Roman"/>
          <w:spacing w:val="-17"/>
        </w:rPr>
        <w:t xml:space="preserve"> </w:t>
      </w:r>
      <w:r w:rsidRPr="00550E81">
        <w:rPr>
          <w:rFonts w:ascii="Times New Roman" w:hAnsi="Times New Roman" w:cs="Times New Roman"/>
        </w:rPr>
        <w:t>her</w:t>
      </w:r>
      <w:r w:rsidRPr="00550E81">
        <w:rPr>
          <w:rFonts w:ascii="Times New Roman" w:hAnsi="Times New Roman" w:cs="Times New Roman"/>
          <w:spacing w:val="-15"/>
        </w:rPr>
        <w:t xml:space="preserve"> </w:t>
      </w:r>
      <w:r w:rsidRPr="00550E81">
        <w:rPr>
          <w:rFonts w:ascii="Times New Roman" w:hAnsi="Times New Roman" w:cs="Times New Roman"/>
        </w:rPr>
        <w:t>bir</w:t>
      </w:r>
      <w:r w:rsidRPr="00550E81">
        <w:rPr>
          <w:rFonts w:ascii="Times New Roman" w:hAnsi="Times New Roman" w:cs="Times New Roman"/>
          <w:spacing w:val="-18"/>
        </w:rPr>
        <w:t xml:space="preserve"> </w:t>
      </w:r>
      <w:r w:rsidRPr="00550E81">
        <w:rPr>
          <w:rFonts w:ascii="Times New Roman" w:hAnsi="Times New Roman" w:cs="Times New Roman"/>
        </w:rPr>
        <w:t>ürün/hizmetin</w:t>
      </w:r>
      <w:r w:rsidRPr="00550E81">
        <w:rPr>
          <w:rFonts w:ascii="Times New Roman" w:hAnsi="Times New Roman" w:cs="Times New Roman"/>
          <w:spacing w:val="-15"/>
        </w:rPr>
        <w:t xml:space="preserve"> </w:t>
      </w:r>
      <w:r w:rsidRPr="00550E81">
        <w:rPr>
          <w:rFonts w:ascii="Times New Roman" w:hAnsi="Times New Roman" w:cs="Times New Roman"/>
        </w:rPr>
        <w:t>hangi paydaşları ilgilendirdiğini görselleştirebilmek için faydalı bir</w:t>
      </w:r>
      <w:r w:rsidRPr="00550E81">
        <w:rPr>
          <w:rFonts w:ascii="Times New Roman" w:hAnsi="Times New Roman" w:cs="Times New Roman"/>
          <w:spacing w:val="-3"/>
        </w:rPr>
        <w:t xml:space="preserve"> </w:t>
      </w:r>
      <w:r w:rsidRPr="00550E81">
        <w:rPr>
          <w:rFonts w:ascii="Times New Roman" w:hAnsi="Times New Roman" w:cs="Times New Roman"/>
        </w:rPr>
        <w:t>araçtır.</w:t>
      </w:r>
    </w:p>
    <w:p w:rsidR="008F4C35" w:rsidRPr="00550E81" w:rsidRDefault="008F4C35" w:rsidP="008F4C35">
      <w:pPr>
        <w:pStyle w:val="Balk3"/>
        <w:spacing w:before="52"/>
        <w:jc w:val="left"/>
        <w:rPr>
          <w:rFonts w:ascii="Times New Roman" w:hAnsi="Times New Roman" w:cs="Times New Roman"/>
        </w:rPr>
      </w:pPr>
      <w:bookmarkStart w:id="2" w:name="_bookmark30"/>
      <w:bookmarkEnd w:id="2"/>
      <w:r w:rsidRPr="00550E81">
        <w:rPr>
          <w:rFonts w:ascii="Times New Roman" w:hAnsi="Times New Roman" w:cs="Times New Roman"/>
        </w:rPr>
        <w:t>Tablo 8: Paydaş - Ürün/Hizmet Matrisi</w:t>
      </w:r>
    </w:p>
    <w:p w:rsidR="008F4C35" w:rsidRPr="00550E81" w:rsidRDefault="008F4C35" w:rsidP="008F4C35">
      <w:pPr>
        <w:pStyle w:val="GvdeMetni"/>
        <w:spacing w:before="10"/>
        <w:rPr>
          <w:rFonts w:ascii="Times New Roman" w:hAnsi="Times New Roman" w:cs="Times New Roman"/>
          <w:b/>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1093"/>
        <w:gridCol w:w="1095"/>
        <w:gridCol w:w="1093"/>
        <w:gridCol w:w="1093"/>
        <w:gridCol w:w="1105"/>
        <w:gridCol w:w="1106"/>
        <w:gridCol w:w="1105"/>
      </w:tblGrid>
      <w:tr w:rsidR="008F4C35" w:rsidRPr="00550E81" w:rsidTr="008B1663">
        <w:trPr>
          <w:trHeight w:val="397"/>
        </w:trPr>
        <w:tc>
          <w:tcPr>
            <w:tcW w:w="1390" w:type="dxa"/>
            <w:vMerge w:val="restart"/>
            <w:shd w:val="clear" w:color="auto" w:fill="FFF2CC" w:themeFill="accent4" w:themeFillTint="33"/>
          </w:tcPr>
          <w:p w:rsidR="008F4C35" w:rsidRPr="008B1663" w:rsidRDefault="008F4C35" w:rsidP="002E0113">
            <w:pPr>
              <w:pStyle w:val="TableParagraph"/>
              <w:spacing w:before="9"/>
              <w:rPr>
                <w:rFonts w:ascii="Times New Roman" w:hAnsi="Times New Roman" w:cs="Times New Roman"/>
                <w:b/>
                <w:sz w:val="24"/>
                <w:szCs w:val="24"/>
              </w:rPr>
            </w:pPr>
          </w:p>
          <w:p w:rsidR="008F4C35" w:rsidRPr="008B1663" w:rsidRDefault="008F4C35" w:rsidP="002E0113">
            <w:pPr>
              <w:pStyle w:val="TableParagraph"/>
              <w:ind w:left="292"/>
              <w:rPr>
                <w:rFonts w:ascii="Times New Roman" w:hAnsi="Times New Roman" w:cs="Times New Roman"/>
                <w:b/>
                <w:sz w:val="24"/>
                <w:szCs w:val="24"/>
              </w:rPr>
            </w:pPr>
            <w:proofErr w:type="spellStart"/>
            <w:r w:rsidRPr="008B1663">
              <w:rPr>
                <w:rFonts w:ascii="Times New Roman" w:hAnsi="Times New Roman" w:cs="Times New Roman"/>
                <w:b/>
                <w:sz w:val="24"/>
                <w:szCs w:val="24"/>
              </w:rPr>
              <w:t>Paydaşlar</w:t>
            </w:r>
            <w:proofErr w:type="spellEnd"/>
          </w:p>
        </w:tc>
        <w:tc>
          <w:tcPr>
            <w:tcW w:w="4374" w:type="dxa"/>
            <w:gridSpan w:val="4"/>
            <w:shd w:val="clear" w:color="auto" w:fill="FFF2CC" w:themeFill="accent4" w:themeFillTint="33"/>
          </w:tcPr>
          <w:p w:rsidR="008F4C35" w:rsidRPr="008B1663" w:rsidRDefault="008F4C35" w:rsidP="002E0113">
            <w:pPr>
              <w:pStyle w:val="TableParagraph"/>
              <w:spacing w:before="80"/>
              <w:ind w:left="1528" w:right="1526"/>
              <w:jc w:val="center"/>
              <w:rPr>
                <w:rFonts w:ascii="Times New Roman" w:hAnsi="Times New Roman" w:cs="Times New Roman"/>
                <w:b/>
                <w:sz w:val="24"/>
                <w:szCs w:val="24"/>
              </w:rPr>
            </w:pPr>
            <w:proofErr w:type="spellStart"/>
            <w:r w:rsidRPr="008B1663">
              <w:rPr>
                <w:rFonts w:ascii="Times New Roman" w:hAnsi="Times New Roman" w:cs="Times New Roman"/>
                <w:b/>
                <w:sz w:val="24"/>
                <w:szCs w:val="24"/>
              </w:rPr>
              <w:t>Faaliyet</w:t>
            </w:r>
            <w:proofErr w:type="spellEnd"/>
            <w:r w:rsidRPr="008B1663">
              <w:rPr>
                <w:rFonts w:ascii="Times New Roman" w:hAnsi="Times New Roman" w:cs="Times New Roman"/>
                <w:b/>
                <w:sz w:val="24"/>
                <w:szCs w:val="24"/>
              </w:rPr>
              <w:t xml:space="preserve"> Alanı 1</w:t>
            </w:r>
          </w:p>
        </w:tc>
        <w:tc>
          <w:tcPr>
            <w:tcW w:w="3316" w:type="dxa"/>
            <w:gridSpan w:val="3"/>
            <w:shd w:val="clear" w:color="auto" w:fill="FFF2CC" w:themeFill="accent4" w:themeFillTint="33"/>
          </w:tcPr>
          <w:p w:rsidR="008F4C35" w:rsidRPr="008B1663" w:rsidRDefault="008F4C35" w:rsidP="002E0113">
            <w:pPr>
              <w:pStyle w:val="TableParagraph"/>
              <w:spacing w:before="80"/>
              <w:ind w:left="1019"/>
              <w:rPr>
                <w:rFonts w:ascii="Times New Roman" w:hAnsi="Times New Roman" w:cs="Times New Roman"/>
                <w:b/>
                <w:sz w:val="24"/>
                <w:szCs w:val="24"/>
              </w:rPr>
            </w:pPr>
            <w:proofErr w:type="spellStart"/>
            <w:r w:rsidRPr="008B1663">
              <w:rPr>
                <w:rFonts w:ascii="Times New Roman" w:hAnsi="Times New Roman" w:cs="Times New Roman"/>
                <w:b/>
                <w:sz w:val="24"/>
                <w:szCs w:val="24"/>
              </w:rPr>
              <w:t>Faaliyet</w:t>
            </w:r>
            <w:proofErr w:type="spellEnd"/>
            <w:r w:rsidRPr="008B1663">
              <w:rPr>
                <w:rFonts w:ascii="Times New Roman" w:hAnsi="Times New Roman" w:cs="Times New Roman"/>
                <w:b/>
                <w:sz w:val="24"/>
                <w:szCs w:val="24"/>
              </w:rPr>
              <w:t xml:space="preserve"> Alanı 2</w:t>
            </w:r>
          </w:p>
        </w:tc>
      </w:tr>
      <w:tr w:rsidR="008F4C35" w:rsidRPr="00550E81" w:rsidTr="008B1663">
        <w:trPr>
          <w:trHeight w:val="364"/>
        </w:trPr>
        <w:tc>
          <w:tcPr>
            <w:tcW w:w="1390" w:type="dxa"/>
            <w:vMerge/>
            <w:tcBorders>
              <w:top w:val="nil"/>
            </w:tcBorders>
            <w:shd w:val="clear" w:color="auto" w:fill="FFF2CC" w:themeFill="accent4" w:themeFillTint="33"/>
          </w:tcPr>
          <w:p w:rsidR="008F4C35" w:rsidRPr="008B1663" w:rsidRDefault="008F4C35" w:rsidP="002E0113">
            <w:pPr>
              <w:rPr>
                <w:rFonts w:ascii="Times New Roman" w:hAnsi="Times New Roman" w:cs="Times New Roman"/>
                <w:sz w:val="24"/>
                <w:szCs w:val="24"/>
              </w:rPr>
            </w:pPr>
          </w:p>
        </w:tc>
        <w:tc>
          <w:tcPr>
            <w:tcW w:w="1093" w:type="dxa"/>
            <w:shd w:val="clear" w:color="auto" w:fill="FFF2CC" w:themeFill="accent4" w:themeFillTint="33"/>
          </w:tcPr>
          <w:p w:rsidR="008F4C35" w:rsidRPr="008B1663" w:rsidRDefault="008F4C35" w:rsidP="002E0113">
            <w:pPr>
              <w:pStyle w:val="TableParagraph"/>
              <w:spacing w:before="61"/>
              <w:ind w:left="276" w:right="274"/>
              <w:jc w:val="center"/>
              <w:rPr>
                <w:rFonts w:ascii="Times New Roman" w:hAnsi="Times New Roman" w:cs="Times New Roman"/>
                <w:b/>
                <w:sz w:val="24"/>
                <w:szCs w:val="24"/>
              </w:rPr>
            </w:pPr>
            <w:r w:rsidRPr="008B1663">
              <w:rPr>
                <w:rFonts w:ascii="Times New Roman" w:hAnsi="Times New Roman" w:cs="Times New Roman"/>
                <w:b/>
                <w:sz w:val="24"/>
                <w:szCs w:val="24"/>
              </w:rPr>
              <w:t>Ü/H 1</w:t>
            </w:r>
          </w:p>
        </w:tc>
        <w:tc>
          <w:tcPr>
            <w:tcW w:w="1095" w:type="dxa"/>
            <w:shd w:val="clear" w:color="auto" w:fill="FFF2CC" w:themeFill="accent4" w:themeFillTint="33"/>
          </w:tcPr>
          <w:p w:rsidR="008F4C35" w:rsidRPr="008B1663" w:rsidRDefault="008F4C35" w:rsidP="002E0113">
            <w:pPr>
              <w:pStyle w:val="TableParagraph"/>
              <w:spacing w:before="61"/>
              <w:ind w:left="279" w:right="275"/>
              <w:jc w:val="center"/>
              <w:rPr>
                <w:rFonts w:ascii="Times New Roman" w:hAnsi="Times New Roman" w:cs="Times New Roman"/>
                <w:b/>
                <w:sz w:val="24"/>
                <w:szCs w:val="24"/>
              </w:rPr>
            </w:pPr>
            <w:r w:rsidRPr="008B1663">
              <w:rPr>
                <w:rFonts w:ascii="Times New Roman" w:hAnsi="Times New Roman" w:cs="Times New Roman"/>
                <w:b/>
                <w:sz w:val="24"/>
                <w:szCs w:val="24"/>
              </w:rPr>
              <w:t>Ü/H 2</w:t>
            </w:r>
          </w:p>
        </w:tc>
        <w:tc>
          <w:tcPr>
            <w:tcW w:w="1093" w:type="dxa"/>
            <w:shd w:val="clear" w:color="auto" w:fill="FFF2CC" w:themeFill="accent4" w:themeFillTint="33"/>
          </w:tcPr>
          <w:p w:rsidR="008F4C35" w:rsidRPr="008B1663" w:rsidRDefault="008F4C35" w:rsidP="002E0113">
            <w:pPr>
              <w:pStyle w:val="TableParagraph"/>
              <w:spacing w:before="61"/>
              <w:ind w:left="275" w:right="275"/>
              <w:jc w:val="center"/>
              <w:rPr>
                <w:rFonts w:ascii="Times New Roman" w:hAnsi="Times New Roman" w:cs="Times New Roman"/>
                <w:b/>
                <w:sz w:val="24"/>
                <w:szCs w:val="24"/>
              </w:rPr>
            </w:pPr>
            <w:r w:rsidRPr="008B1663">
              <w:rPr>
                <w:rFonts w:ascii="Times New Roman" w:hAnsi="Times New Roman" w:cs="Times New Roman"/>
                <w:b/>
                <w:sz w:val="24"/>
                <w:szCs w:val="24"/>
              </w:rPr>
              <w:t>Ü/H 3</w:t>
            </w:r>
          </w:p>
        </w:tc>
        <w:tc>
          <w:tcPr>
            <w:tcW w:w="1093" w:type="dxa"/>
            <w:shd w:val="clear" w:color="auto" w:fill="FFF2CC" w:themeFill="accent4" w:themeFillTint="33"/>
          </w:tcPr>
          <w:p w:rsidR="008F4C35" w:rsidRPr="008B1663" w:rsidRDefault="008F4C35" w:rsidP="002E0113">
            <w:pPr>
              <w:pStyle w:val="TableParagraph"/>
              <w:spacing w:before="61"/>
              <w:ind w:left="275" w:right="275"/>
              <w:jc w:val="center"/>
              <w:rPr>
                <w:rFonts w:ascii="Times New Roman" w:hAnsi="Times New Roman" w:cs="Times New Roman"/>
                <w:b/>
                <w:sz w:val="24"/>
                <w:szCs w:val="24"/>
              </w:rPr>
            </w:pPr>
            <w:r w:rsidRPr="008B1663">
              <w:rPr>
                <w:rFonts w:ascii="Times New Roman" w:hAnsi="Times New Roman" w:cs="Times New Roman"/>
                <w:b/>
                <w:sz w:val="24"/>
                <w:szCs w:val="24"/>
              </w:rPr>
              <w:t>Ü/H 4</w:t>
            </w:r>
          </w:p>
        </w:tc>
        <w:tc>
          <w:tcPr>
            <w:tcW w:w="1105" w:type="dxa"/>
            <w:shd w:val="clear" w:color="auto" w:fill="FFF2CC" w:themeFill="accent4" w:themeFillTint="33"/>
          </w:tcPr>
          <w:p w:rsidR="008F4C35" w:rsidRPr="008B1663" w:rsidRDefault="008F4C35" w:rsidP="002E0113">
            <w:pPr>
              <w:pStyle w:val="TableParagraph"/>
              <w:spacing w:before="61"/>
              <w:ind w:left="306"/>
              <w:rPr>
                <w:rFonts w:ascii="Times New Roman" w:hAnsi="Times New Roman" w:cs="Times New Roman"/>
                <w:b/>
                <w:sz w:val="24"/>
                <w:szCs w:val="24"/>
              </w:rPr>
            </w:pPr>
            <w:r w:rsidRPr="008B1663">
              <w:rPr>
                <w:rFonts w:ascii="Times New Roman" w:hAnsi="Times New Roman" w:cs="Times New Roman"/>
                <w:b/>
                <w:sz w:val="24"/>
                <w:szCs w:val="24"/>
              </w:rPr>
              <w:t>Ü/H 1</w:t>
            </w:r>
          </w:p>
        </w:tc>
        <w:tc>
          <w:tcPr>
            <w:tcW w:w="1106" w:type="dxa"/>
            <w:shd w:val="clear" w:color="auto" w:fill="FFF2CC" w:themeFill="accent4" w:themeFillTint="33"/>
          </w:tcPr>
          <w:p w:rsidR="008F4C35" w:rsidRPr="008B1663" w:rsidRDefault="008F4C35" w:rsidP="002E0113">
            <w:pPr>
              <w:pStyle w:val="TableParagraph"/>
              <w:spacing w:before="61"/>
              <w:ind w:left="282" w:right="283"/>
              <w:jc w:val="center"/>
              <w:rPr>
                <w:rFonts w:ascii="Times New Roman" w:hAnsi="Times New Roman" w:cs="Times New Roman"/>
                <w:b/>
                <w:sz w:val="24"/>
                <w:szCs w:val="24"/>
              </w:rPr>
            </w:pPr>
            <w:r w:rsidRPr="008B1663">
              <w:rPr>
                <w:rFonts w:ascii="Times New Roman" w:hAnsi="Times New Roman" w:cs="Times New Roman"/>
                <w:b/>
                <w:sz w:val="24"/>
                <w:szCs w:val="24"/>
              </w:rPr>
              <w:t>Ü/H 2</w:t>
            </w:r>
          </w:p>
        </w:tc>
        <w:tc>
          <w:tcPr>
            <w:tcW w:w="1105" w:type="dxa"/>
            <w:shd w:val="clear" w:color="auto" w:fill="FFF2CC" w:themeFill="accent4" w:themeFillTint="33"/>
          </w:tcPr>
          <w:p w:rsidR="008F4C35" w:rsidRPr="008B1663" w:rsidRDefault="008F4C35" w:rsidP="002E0113">
            <w:pPr>
              <w:pStyle w:val="TableParagraph"/>
              <w:spacing w:before="61"/>
              <w:ind w:left="301"/>
              <w:rPr>
                <w:rFonts w:ascii="Times New Roman" w:hAnsi="Times New Roman" w:cs="Times New Roman"/>
                <w:b/>
                <w:sz w:val="24"/>
                <w:szCs w:val="24"/>
              </w:rPr>
            </w:pPr>
            <w:r w:rsidRPr="008B1663">
              <w:rPr>
                <w:rFonts w:ascii="Times New Roman" w:hAnsi="Times New Roman" w:cs="Times New Roman"/>
                <w:b/>
                <w:sz w:val="24"/>
                <w:szCs w:val="24"/>
              </w:rPr>
              <w:t>Ü/H 3</w:t>
            </w:r>
          </w:p>
        </w:tc>
      </w:tr>
      <w:tr w:rsidR="008F4C35" w:rsidRPr="00550E81" w:rsidTr="002E0113">
        <w:trPr>
          <w:trHeight w:val="364"/>
        </w:trPr>
        <w:tc>
          <w:tcPr>
            <w:tcW w:w="1390" w:type="dxa"/>
          </w:tcPr>
          <w:p w:rsidR="008F4C35" w:rsidRPr="00550E81" w:rsidRDefault="008F4C35" w:rsidP="002E0113">
            <w:pPr>
              <w:pStyle w:val="TableParagraph"/>
              <w:spacing w:before="61"/>
              <w:ind w:left="107"/>
              <w:rPr>
                <w:rFonts w:ascii="Times New Roman" w:hAnsi="Times New Roman" w:cs="Times New Roman"/>
                <w:b/>
                <w:sz w:val="24"/>
                <w:szCs w:val="24"/>
              </w:rPr>
            </w:pPr>
            <w:proofErr w:type="spellStart"/>
            <w:r w:rsidRPr="00550E81">
              <w:rPr>
                <w:rFonts w:ascii="Times New Roman" w:hAnsi="Times New Roman" w:cs="Times New Roman"/>
                <w:b/>
                <w:sz w:val="24"/>
                <w:szCs w:val="24"/>
              </w:rPr>
              <w:t>Paydaş</w:t>
            </w:r>
            <w:proofErr w:type="spellEnd"/>
            <w:r w:rsidRPr="00550E81">
              <w:rPr>
                <w:rFonts w:ascii="Times New Roman" w:hAnsi="Times New Roman" w:cs="Times New Roman"/>
                <w:b/>
                <w:sz w:val="24"/>
                <w:szCs w:val="24"/>
              </w:rPr>
              <w:t xml:space="preserve"> 1</w:t>
            </w:r>
          </w:p>
        </w:tc>
        <w:tc>
          <w:tcPr>
            <w:tcW w:w="1093" w:type="dxa"/>
          </w:tcPr>
          <w:p w:rsidR="008F4C35" w:rsidRPr="00550E81" w:rsidRDefault="008F4C35" w:rsidP="002E0113">
            <w:pPr>
              <w:pStyle w:val="TableParagraph"/>
              <w:rPr>
                <w:rFonts w:ascii="Times New Roman" w:hAnsi="Times New Roman" w:cs="Times New Roman"/>
                <w:sz w:val="24"/>
                <w:szCs w:val="24"/>
              </w:rPr>
            </w:pPr>
          </w:p>
        </w:tc>
        <w:tc>
          <w:tcPr>
            <w:tcW w:w="1095" w:type="dxa"/>
          </w:tcPr>
          <w:p w:rsidR="008F4C35" w:rsidRPr="00550E81" w:rsidRDefault="008F4C35" w:rsidP="002E0113">
            <w:pPr>
              <w:pStyle w:val="TableParagraph"/>
              <w:spacing w:before="61"/>
              <w:ind w:left="5"/>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093" w:type="dxa"/>
          </w:tcPr>
          <w:p w:rsidR="008F4C35" w:rsidRPr="00550E81" w:rsidRDefault="008F4C35" w:rsidP="002E0113">
            <w:pPr>
              <w:pStyle w:val="TableParagraph"/>
              <w:rPr>
                <w:rFonts w:ascii="Times New Roman" w:hAnsi="Times New Roman" w:cs="Times New Roman"/>
                <w:sz w:val="24"/>
                <w:szCs w:val="24"/>
              </w:rPr>
            </w:pPr>
          </w:p>
        </w:tc>
        <w:tc>
          <w:tcPr>
            <w:tcW w:w="1093" w:type="dxa"/>
          </w:tcPr>
          <w:p w:rsidR="008F4C35" w:rsidRPr="00550E81" w:rsidRDefault="008F4C35" w:rsidP="002E0113">
            <w:pPr>
              <w:pStyle w:val="TableParagraph"/>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c>
          <w:tcPr>
            <w:tcW w:w="1106" w:type="dxa"/>
          </w:tcPr>
          <w:p w:rsidR="008F4C35" w:rsidRPr="00550E81" w:rsidRDefault="008F4C35" w:rsidP="002E0113">
            <w:pPr>
              <w:pStyle w:val="TableParagraph"/>
              <w:spacing w:before="61"/>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105" w:type="dxa"/>
          </w:tcPr>
          <w:p w:rsidR="008F4C35" w:rsidRPr="00550E81" w:rsidRDefault="008F4C35" w:rsidP="002E0113">
            <w:pPr>
              <w:pStyle w:val="TableParagraph"/>
              <w:rPr>
                <w:rFonts w:ascii="Times New Roman" w:hAnsi="Times New Roman" w:cs="Times New Roman"/>
                <w:sz w:val="24"/>
                <w:szCs w:val="24"/>
              </w:rPr>
            </w:pPr>
          </w:p>
        </w:tc>
      </w:tr>
      <w:tr w:rsidR="008F4C35" w:rsidRPr="00550E81" w:rsidTr="002E0113">
        <w:trPr>
          <w:trHeight w:val="364"/>
        </w:trPr>
        <w:tc>
          <w:tcPr>
            <w:tcW w:w="1390" w:type="dxa"/>
          </w:tcPr>
          <w:p w:rsidR="008F4C35" w:rsidRPr="00550E81" w:rsidRDefault="008F4C35" w:rsidP="002E0113">
            <w:pPr>
              <w:pStyle w:val="TableParagraph"/>
              <w:spacing w:before="61"/>
              <w:ind w:left="107"/>
              <w:rPr>
                <w:rFonts w:ascii="Times New Roman" w:hAnsi="Times New Roman" w:cs="Times New Roman"/>
                <w:b/>
                <w:sz w:val="24"/>
                <w:szCs w:val="24"/>
              </w:rPr>
            </w:pPr>
            <w:proofErr w:type="spellStart"/>
            <w:r w:rsidRPr="00550E81">
              <w:rPr>
                <w:rFonts w:ascii="Times New Roman" w:hAnsi="Times New Roman" w:cs="Times New Roman"/>
                <w:b/>
                <w:sz w:val="24"/>
                <w:szCs w:val="24"/>
              </w:rPr>
              <w:t>Paydaş</w:t>
            </w:r>
            <w:proofErr w:type="spellEnd"/>
            <w:r w:rsidRPr="00550E81">
              <w:rPr>
                <w:rFonts w:ascii="Times New Roman" w:hAnsi="Times New Roman" w:cs="Times New Roman"/>
                <w:b/>
                <w:sz w:val="24"/>
                <w:szCs w:val="24"/>
              </w:rPr>
              <w:t xml:space="preserve"> 2</w:t>
            </w:r>
          </w:p>
        </w:tc>
        <w:tc>
          <w:tcPr>
            <w:tcW w:w="1093" w:type="dxa"/>
          </w:tcPr>
          <w:p w:rsidR="008F4C35" w:rsidRPr="00550E81" w:rsidRDefault="008F4C35" w:rsidP="002E0113">
            <w:pPr>
              <w:pStyle w:val="TableParagraph"/>
              <w:rPr>
                <w:rFonts w:ascii="Times New Roman" w:hAnsi="Times New Roman" w:cs="Times New Roman"/>
                <w:sz w:val="24"/>
                <w:szCs w:val="24"/>
              </w:rPr>
            </w:pPr>
          </w:p>
        </w:tc>
        <w:tc>
          <w:tcPr>
            <w:tcW w:w="1095" w:type="dxa"/>
          </w:tcPr>
          <w:p w:rsidR="008F4C35" w:rsidRPr="00550E81" w:rsidRDefault="008F4C35" w:rsidP="002E0113">
            <w:pPr>
              <w:pStyle w:val="TableParagraph"/>
              <w:rPr>
                <w:rFonts w:ascii="Times New Roman" w:hAnsi="Times New Roman" w:cs="Times New Roman"/>
                <w:sz w:val="24"/>
                <w:szCs w:val="24"/>
              </w:rPr>
            </w:pPr>
          </w:p>
        </w:tc>
        <w:tc>
          <w:tcPr>
            <w:tcW w:w="1093" w:type="dxa"/>
          </w:tcPr>
          <w:p w:rsidR="008F4C35" w:rsidRPr="00550E81" w:rsidRDefault="008F4C35" w:rsidP="002E0113">
            <w:pPr>
              <w:pStyle w:val="TableParagraph"/>
              <w:rPr>
                <w:rFonts w:ascii="Times New Roman" w:hAnsi="Times New Roman" w:cs="Times New Roman"/>
                <w:sz w:val="24"/>
                <w:szCs w:val="24"/>
              </w:rPr>
            </w:pPr>
          </w:p>
        </w:tc>
        <w:tc>
          <w:tcPr>
            <w:tcW w:w="1093" w:type="dxa"/>
          </w:tcPr>
          <w:p w:rsidR="008F4C35" w:rsidRPr="00550E81" w:rsidRDefault="008F4C35" w:rsidP="002E0113">
            <w:pPr>
              <w:pStyle w:val="TableParagraph"/>
              <w:spacing w:before="61"/>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105" w:type="dxa"/>
          </w:tcPr>
          <w:p w:rsidR="008F4C35" w:rsidRPr="00550E81" w:rsidRDefault="008F4C35" w:rsidP="002E0113">
            <w:pPr>
              <w:pStyle w:val="TableParagraph"/>
              <w:rPr>
                <w:rFonts w:ascii="Times New Roman" w:hAnsi="Times New Roman" w:cs="Times New Roman"/>
                <w:sz w:val="24"/>
                <w:szCs w:val="24"/>
              </w:rPr>
            </w:pPr>
          </w:p>
        </w:tc>
        <w:tc>
          <w:tcPr>
            <w:tcW w:w="1106" w:type="dxa"/>
          </w:tcPr>
          <w:p w:rsidR="008F4C35" w:rsidRPr="00550E81" w:rsidRDefault="008F4C35" w:rsidP="002E0113">
            <w:pPr>
              <w:pStyle w:val="TableParagraph"/>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r>
      <w:tr w:rsidR="008F4C35" w:rsidRPr="00550E81" w:rsidTr="002E0113">
        <w:trPr>
          <w:trHeight w:val="364"/>
        </w:trPr>
        <w:tc>
          <w:tcPr>
            <w:tcW w:w="1390" w:type="dxa"/>
          </w:tcPr>
          <w:p w:rsidR="008F4C35" w:rsidRPr="00550E81" w:rsidRDefault="008F4C35" w:rsidP="002E0113">
            <w:pPr>
              <w:pStyle w:val="TableParagraph"/>
              <w:spacing w:before="61"/>
              <w:ind w:left="107"/>
              <w:rPr>
                <w:rFonts w:ascii="Times New Roman" w:hAnsi="Times New Roman" w:cs="Times New Roman"/>
                <w:b/>
                <w:sz w:val="24"/>
                <w:szCs w:val="24"/>
              </w:rPr>
            </w:pPr>
            <w:proofErr w:type="spellStart"/>
            <w:r w:rsidRPr="00550E81">
              <w:rPr>
                <w:rFonts w:ascii="Times New Roman" w:hAnsi="Times New Roman" w:cs="Times New Roman"/>
                <w:b/>
                <w:sz w:val="24"/>
                <w:szCs w:val="24"/>
              </w:rPr>
              <w:t>Paydaş</w:t>
            </w:r>
            <w:proofErr w:type="spellEnd"/>
            <w:r w:rsidRPr="00550E81">
              <w:rPr>
                <w:rFonts w:ascii="Times New Roman" w:hAnsi="Times New Roman" w:cs="Times New Roman"/>
                <w:b/>
                <w:sz w:val="24"/>
                <w:szCs w:val="24"/>
              </w:rPr>
              <w:t xml:space="preserve"> 3</w:t>
            </w:r>
          </w:p>
        </w:tc>
        <w:tc>
          <w:tcPr>
            <w:tcW w:w="1093" w:type="dxa"/>
          </w:tcPr>
          <w:p w:rsidR="008F4C35" w:rsidRPr="00550E81" w:rsidRDefault="008F4C35" w:rsidP="002E0113">
            <w:pPr>
              <w:pStyle w:val="TableParagraph"/>
              <w:spacing w:before="61"/>
              <w:ind w:left="3"/>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095" w:type="dxa"/>
          </w:tcPr>
          <w:p w:rsidR="008F4C35" w:rsidRPr="00550E81" w:rsidRDefault="008F4C35" w:rsidP="002E0113">
            <w:pPr>
              <w:pStyle w:val="TableParagraph"/>
              <w:spacing w:before="61"/>
              <w:ind w:left="5"/>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093" w:type="dxa"/>
          </w:tcPr>
          <w:p w:rsidR="008F4C35" w:rsidRPr="00550E81" w:rsidRDefault="008F4C35" w:rsidP="002E0113">
            <w:pPr>
              <w:pStyle w:val="TableParagraph"/>
              <w:spacing w:before="61"/>
              <w:ind w:left="1"/>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093" w:type="dxa"/>
          </w:tcPr>
          <w:p w:rsidR="008F4C35" w:rsidRPr="00550E81" w:rsidRDefault="008F4C35" w:rsidP="002E0113">
            <w:pPr>
              <w:pStyle w:val="TableParagraph"/>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c>
          <w:tcPr>
            <w:tcW w:w="1106" w:type="dxa"/>
          </w:tcPr>
          <w:p w:rsidR="008F4C35" w:rsidRPr="00550E81" w:rsidRDefault="008F4C35" w:rsidP="002E0113">
            <w:pPr>
              <w:pStyle w:val="TableParagraph"/>
              <w:spacing w:before="61"/>
              <w:jc w:val="center"/>
              <w:rPr>
                <w:rFonts w:ascii="Times New Roman" w:hAnsi="Times New Roman" w:cs="Times New Roman"/>
                <w:sz w:val="24"/>
                <w:szCs w:val="24"/>
              </w:rPr>
            </w:pPr>
            <w:r w:rsidRPr="00550E81">
              <w:rPr>
                <w:rFonts w:ascii="Times New Roman" w:hAnsi="Times New Roman" w:cs="Times New Roman"/>
                <w:w w:val="99"/>
                <w:sz w:val="24"/>
                <w:szCs w:val="24"/>
              </w:rPr>
              <w:t>√</w:t>
            </w:r>
          </w:p>
        </w:tc>
        <w:tc>
          <w:tcPr>
            <w:tcW w:w="1105" w:type="dxa"/>
          </w:tcPr>
          <w:p w:rsidR="008F4C35" w:rsidRPr="00550E81" w:rsidRDefault="008F4C35" w:rsidP="002E0113">
            <w:pPr>
              <w:pStyle w:val="TableParagraph"/>
              <w:rPr>
                <w:rFonts w:ascii="Times New Roman" w:hAnsi="Times New Roman" w:cs="Times New Roman"/>
                <w:sz w:val="24"/>
                <w:szCs w:val="24"/>
              </w:rPr>
            </w:pPr>
          </w:p>
        </w:tc>
      </w:tr>
      <w:tr w:rsidR="008F4C35" w:rsidRPr="00550E81" w:rsidTr="002E0113">
        <w:trPr>
          <w:trHeight w:val="364"/>
        </w:trPr>
        <w:tc>
          <w:tcPr>
            <w:tcW w:w="1390" w:type="dxa"/>
          </w:tcPr>
          <w:p w:rsidR="008F4C35" w:rsidRPr="00550E81" w:rsidRDefault="008F4C35" w:rsidP="002E0113">
            <w:pPr>
              <w:pStyle w:val="TableParagraph"/>
              <w:spacing w:before="61"/>
              <w:ind w:left="107"/>
              <w:rPr>
                <w:rFonts w:ascii="Times New Roman" w:hAnsi="Times New Roman" w:cs="Times New Roman"/>
                <w:b/>
                <w:sz w:val="24"/>
                <w:szCs w:val="24"/>
              </w:rPr>
            </w:pPr>
            <w:r w:rsidRPr="00550E81">
              <w:rPr>
                <w:rFonts w:ascii="Times New Roman" w:hAnsi="Times New Roman" w:cs="Times New Roman"/>
                <w:b/>
                <w:w w:val="99"/>
                <w:sz w:val="24"/>
                <w:szCs w:val="24"/>
              </w:rPr>
              <w:t>…</w:t>
            </w:r>
          </w:p>
        </w:tc>
        <w:tc>
          <w:tcPr>
            <w:tcW w:w="1093" w:type="dxa"/>
          </w:tcPr>
          <w:p w:rsidR="008F4C35" w:rsidRPr="00550E81" w:rsidRDefault="008F4C35" w:rsidP="002E0113">
            <w:pPr>
              <w:pStyle w:val="TableParagraph"/>
              <w:rPr>
                <w:rFonts w:ascii="Times New Roman" w:hAnsi="Times New Roman" w:cs="Times New Roman"/>
                <w:sz w:val="24"/>
                <w:szCs w:val="24"/>
              </w:rPr>
            </w:pPr>
          </w:p>
        </w:tc>
        <w:tc>
          <w:tcPr>
            <w:tcW w:w="1095" w:type="dxa"/>
          </w:tcPr>
          <w:p w:rsidR="008F4C35" w:rsidRPr="00550E81" w:rsidRDefault="008F4C35" w:rsidP="002E0113">
            <w:pPr>
              <w:pStyle w:val="TableParagraph"/>
              <w:rPr>
                <w:rFonts w:ascii="Times New Roman" w:hAnsi="Times New Roman" w:cs="Times New Roman"/>
                <w:sz w:val="24"/>
                <w:szCs w:val="24"/>
              </w:rPr>
            </w:pPr>
          </w:p>
        </w:tc>
        <w:tc>
          <w:tcPr>
            <w:tcW w:w="1093" w:type="dxa"/>
          </w:tcPr>
          <w:p w:rsidR="008F4C35" w:rsidRPr="00550E81" w:rsidRDefault="008F4C35" w:rsidP="002E0113">
            <w:pPr>
              <w:pStyle w:val="TableParagraph"/>
              <w:rPr>
                <w:rFonts w:ascii="Times New Roman" w:hAnsi="Times New Roman" w:cs="Times New Roman"/>
                <w:sz w:val="24"/>
                <w:szCs w:val="24"/>
              </w:rPr>
            </w:pPr>
          </w:p>
        </w:tc>
        <w:tc>
          <w:tcPr>
            <w:tcW w:w="1093" w:type="dxa"/>
          </w:tcPr>
          <w:p w:rsidR="008F4C35" w:rsidRPr="00550E81" w:rsidRDefault="008F4C35" w:rsidP="002E0113">
            <w:pPr>
              <w:pStyle w:val="TableParagraph"/>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c>
          <w:tcPr>
            <w:tcW w:w="1106" w:type="dxa"/>
          </w:tcPr>
          <w:p w:rsidR="008F4C35" w:rsidRPr="00550E81" w:rsidRDefault="008F4C35" w:rsidP="002E0113">
            <w:pPr>
              <w:pStyle w:val="TableParagraph"/>
              <w:rPr>
                <w:rFonts w:ascii="Times New Roman" w:hAnsi="Times New Roman" w:cs="Times New Roman"/>
                <w:sz w:val="24"/>
                <w:szCs w:val="24"/>
              </w:rPr>
            </w:pPr>
          </w:p>
        </w:tc>
        <w:tc>
          <w:tcPr>
            <w:tcW w:w="1105" w:type="dxa"/>
          </w:tcPr>
          <w:p w:rsidR="008F4C35" w:rsidRPr="00550E81" w:rsidRDefault="008F4C35" w:rsidP="002E0113">
            <w:pPr>
              <w:pStyle w:val="TableParagraph"/>
              <w:rPr>
                <w:rFonts w:ascii="Times New Roman" w:hAnsi="Times New Roman" w:cs="Times New Roman"/>
                <w:sz w:val="24"/>
                <w:szCs w:val="24"/>
              </w:rPr>
            </w:pPr>
          </w:p>
        </w:tc>
      </w:tr>
    </w:tbl>
    <w:p w:rsidR="008F4C35" w:rsidRPr="00550E81" w:rsidRDefault="008F4C35" w:rsidP="008F4C35">
      <w:pPr>
        <w:spacing w:before="61"/>
        <w:ind w:left="156"/>
        <w:rPr>
          <w:rFonts w:ascii="Times New Roman" w:hAnsi="Times New Roman" w:cs="Times New Roman"/>
          <w:sz w:val="24"/>
          <w:szCs w:val="24"/>
        </w:rPr>
      </w:pPr>
      <w:r w:rsidRPr="00550E81">
        <w:rPr>
          <w:rFonts w:ascii="Times New Roman" w:hAnsi="Times New Roman" w:cs="Times New Roman"/>
          <w:sz w:val="24"/>
          <w:szCs w:val="24"/>
        </w:rPr>
        <w:t>Ü: Ürün, H: Hizmet</w:t>
      </w:r>
    </w:p>
    <w:p w:rsidR="008F4C35" w:rsidRPr="00550E81" w:rsidRDefault="008F4C35" w:rsidP="008F4C35">
      <w:pPr>
        <w:pStyle w:val="GvdeMetni"/>
        <w:rPr>
          <w:rFonts w:ascii="Times New Roman" w:hAnsi="Times New Roman" w:cs="Times New Roman"/>
        </w:rPr>
      </w:pPr>
    </w:p>
    <w:p w:rsidR="008F4C35" w:rsidRPr="00550E81" w:rsidRDefault="008F4C35" w:rsidP="008F4C35">
      <w:pPr>
        <w:pStyle w:val="GvdeMetni"/>
        <w:spacing w:before="166"/>
        <w:ind w:left="156" w:right="132"/>
        <w:jc w:val="both"/>
        <w:rPr>
          <w:rFonts w:ascii="Times New Roman" w:hAnsi="Times New Roman" w:cs="Times New Roman"/>
        </w:rPr>
      </w:pPr>
      <w:r w:rsidRPr="00550E81">
        <w:rPr>
          <w:rFonts w:ascii="Times New Roman" w:hAnsi="Times New Roman" w:cs="Times New Roman"/>
        </w:rPr>
        <w:t>Öncelikli paydaşlarla gerçekleştirilecek çalışmaların niteliğinin belirlenmesi için Paydaşların Önceliklendirilmesi</w:t>
      </w:r>
      <w:r w:rsidRPr="00550E81">
        <w:rPr>
          <w:rFonts w:ascii="Times New Roman" w:hAnsi="Times New Roman" w:cs="Times New Roman"/>
          <w:spacing w:val="-14"/>
        </w:rPr>
        <w:t xml:space="preserve"> </w:t>
      </w:r>
      <w:r w:rsidRPr="00550E81">
        <w:rPr>
          <w:rFonts w:ascii="Times New Roman" w:hAnsi="Times New Roman" w:cs="Times New Roman"/>
        </w:rPr>
        <w:t>Tablosundan</w:t>
      </w:r>
      <w:r w:rsidRPr="00550E81">
        <w:rPr>
          <w:rFonts w:ascii="Times New Roman" w:hAnsi="Times New Roman" w:cs="Times New Roman"/>
          <w:spacing w:val="-13"/>
        </w:rPr>
        <w:t xml:space="preserve"> </w:t>
      </w:r>
      <w:r w:rsidRPr="00550E81">
        <w:rPr>
          <w:rFonts w:ascii="Times New Roman" w:hAnsi="Times New Roman" w:cs="Times New Roman"/>
        </w:rPr>
        <w:t>(Tablo</w:t>
      </w:r>
      <w:r w:rsidRPr="00550E81">
        <w:rPr>
          <w:rFonts w:ascii="Times New Roman" w:hAnsi="Times New Roman" w:cs="Times New Roman"/>
          <w:spacing w:val="-14"/>
        </w:rPr>
        <w:t xml:space="preserve"> </w:t>
      </w:r>
      <w:r w:rsidRPr="00550E81">
        <w:rPr>
          <w:rFonts w:ascii="Times New Roman" w:hAnsi="Times New Roman" w:cs="Times New Roman"/>
        </w:rPr>
        <w:t>7)</w:t>
      </w:r>
      <w:r w:rsidRPr="00550E81">
        <w:rPr>
          <w:rFonts w:ascii="Times New Roman" w:hAnsi="Times New Roman" w:cs="Times New Roman"/>
          <w:spacing w:val="-14"/>
        </w:rPr>
        <w:t xml:space="preserve"> </w:t>
      </w:r>
      <w:r w:rsidRPr="00550E81">
        <w:rPr>
          <w:rFonts w:ascii="Times New Roman" w:hAnsi="Times New Roman" w:cs="Times New Roman"/>
        </w:rPr>
        <w:t>faydalanılarak</w:t>
      </w:r>
      <w:r w:rsidRPr="00550E81">
        <w:rPr>
          <w:rFonts w:ascii="Times New Roman" w:hAnsi="Times New Roman" w:cs="Times New Roman"/>
          <w:spacing w:val="-15"/>
        </w:rPr>
        <w:t xml:space="preserve"> </w:t>
      </w:r>
      <w:r w:rsidRPr="00550E81">
        <w:rPr>
          <w:rFonts w:ascii="Times New Roman" w:hAnsi="Times New Roman" w:cs="Times New Roman"/>
        </w:rPr>
        <w:t>hazırlanan</w:t>
      </w:r>
      <w:r w:rsidRPr="00550E81">
        <w:rPr>
          <w:rFonts w:ascii="Times New Roman" w:hAnsi="Times New Roman" w:cs="Times New Roman"/>
          <w:spacing w:val="-15"/>
        </w:rPr>
        <w:t xml:space="preserve"> </w:t>
      </w:r>
      <w:r w:rsidRPr="00550E81">
        <w:rPr>
          <w:rFonts w:ascii="Times New Roman" w:hAnsi="Times New Roman" w:cs="Times New Roman"/>
        </w:rPr>
        <w:t>Paydaş</w:t>
      </w:r>
      <w:r w:rsidRPr="00550E81">
        <w:rPr>
          <w:rFonts w:ascii="Times New Roman" w:hAnsi="Times New Roman" w:cs="Times New Roman"/>
          <w:spacing w:val="-14"/>
        </w:rPr>
        <w:t xml:space="preserve"> </w:t>
      </w:r>
      <w:r w:rsidRPr="00550E81">
        <w:rPr>
          <w:rFonts w:ascii="Times New Roman" w:hAnsi="Times New Roman" w:cs="Times New Roman"/>
        </w:rPr>
        <w:t>Etki/Önem</w:t>
      </w:r>
      <w:r w:rsidRPr="00550E81">
        <w:rPr>
          <w:rFonts w:ascii="Times New Roman" w:hAnsi="Times New Roman" w:cs="Times New Roman"/>
          <w:spacing w:val="-14"/>
        </w:rPr>
        <w:t xml:space="preserve"> </w:t>
      </w:r>
      <w:r w:rsidRPr="00550E81">
        <w:rPr>
          <w:rFonts w:ascii="Times New Roman" w:hAnsi="Times New Roman" w:cs="Times New Roman"/>
        </w:rPr>
        <w:t>Matrisi kullanılır.</w:t>
      </w:r>
    </w:p>
    <w:p w:rsidR="008F4C35" w:rsidRPr="00550E81" w:rsidRDefault="008F4C35" w:rsidP="008F4C35">
      <w:pPr>
        <w:pStyle w:val="GvdeMetni"/>
        <w:spacing w:before="9"/>
        <w:rPr>
          <w:rFonts w:ascii="Times New Roman" w:hAnsi="Times New Roman" w:cs="Times New Roman"/>
        </w:rPr>
      </w:pPr>
    </w:p>
    <w:p w:rsidR="008F4C35" w:rsidRPr="00550E81" w:rsidRDefault="008F4C35" w:rsidP="008F4C35">
      <w:pPr>
        <w:pStyle w:val="Balk3"/>
        <w:spacing w:before="1"/>
        <w:jc w:val="left"/>
        <w:rPr>
          <w:rFonts w:ascii="Times New Roman" w:hAnsi="Times New Roman" w:cs="Times New Roman"/>
        </w:rPr>
      </w:pPr>
      <w:bookmarkStart w:id="3" w:name="_bookmark31"/>
      <w:bookmarkEnd w:id="3"/>
      <w:r w:rsidRPr="00550E81">
        <w:rPr>
          <w:rFonts w:ascii="Times New Roman" w:hAnsi="Times New Roman" w:cs="Times New Roman"/>
        </w:rPr>
        <w:t>Tablo 9: Paydaş Etki/Önem Matrisi</w:t>
      </w:r>
    </w:p>
    <w:p w:rsidR="00550E81" w:rsidRDefault="00550E81" w:rsidP="008F4C35">
      <w:pPr>
        <w:pStyle w:val="Balk3"/>
        <w:spacing w:before="1"/>
        <w:jc w:val="left"/>
        <w:rPr>
          <w:rFonts w:ascii="Times New Roman" w:hAnsi="Times New Roman" w:cs="Times New Roman"/>
          <w:color w:val="30849B"/>
        </w:rPr>
      </w:pPr>
    </w:p>
    <w:tbl>
      <w:tblPr>
        <w:tblStyle w:val="TabloKlavuzu"/>
        <w:tblW w:w="0" w:type="auto"/>
        <w:tblInd w:w="156" w:type="dxa"/>
        <w:tblLook w:val="04A0" w:firstRow="1" w:lastRow="0" w:firstColumn="1" w:lastColumn="0" w:noHBand="0" w:noVBand="1"/>
      </w:tblPr>
      <w:tblGrid>
        <w:gridCol w:w="2960"/>
        <w:gridCol w:w="2975"/>
        <w:gridCol w:w="2971"/>
      </w:tblGrid>
      <w:tr w:rsidR="00550E81" w:rsidTr="00550E81">
        <w:tc>
          <w:tcPr>
            <w:tcW w:w="2960" w:type="dxa"/>
            <w:vMerge w:val="restart"/>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Önem Düzeyi</w:t>
            </w:r>
          </w:p>
        </w:tc>
        <w:tc>
          <w:tcPr>
            <w:tcW w:w="5946" w:type="dxa"/>
            <w:gridSpan w:val="2"/>
          </w:tcPr>
          <w:p w:rsidR="00550E81" w:rsidRDefault="00550E81" w:rsidP="00550E81">
            <w:pPr>
              <w:pStyle w:val="Balk3"/>
              <w:spacing w:before="1"/>
              <w:ind w:left="0"/>
              <w:jc w:val="left"/>
              <w:outlineLvl w:val="2"/>
              <w:rPr>
                <w:rFonts w:ascii="Times New Roman" w:hAnsi="Times New Roman" w:cs="Times New Roman"/>
              </w:rPr>
            </w:pPr>
            <w:r>
              <w:rPr>
                <w:rFonts w:ascii="Times New Roman" w:hAnsi="Times New Roman" w:cs="Times New Roman"/>
              </w:rPr>
              <w:t>Etki Düzeyi</w:t>
            </w:r>
          </w:p>
        </w:tc>
      </w:tr>
      <w:tr w:rsidR="00550E81" w:rsidTr="00550E81">
        <w:tc>
          <w:tcPr>
            <w:tcW w:w="2960" w:type="dxa"/>
            <w:vMerge/>
          </w:tcPr>
          <w:p w:rsidR="00550E81" w:rsidRDefault="00550E81" w:rsidP="008F4C35">
            <w:pPr>
              <w:pStyle w:val="Balk3"/>
              <w:spacing w:before="1"/>
              <w:ind w:left="0"/>
              <w:jc w:val="left"/>
              <w:outlineLvl w:val="2"/>
              <w:rPr>
                <w:rFonts w:ascii="Times New Roman" w:hAnsi="Times New Roman" w:cs="Times New Roman"/>
              </w:rPr>
            </w:pPr>
          </w:p>
        </w:tc>
        <w:tc>
          <w:tcPr>
            <w:tcW w:w="2975"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Zayıf</w:t>
            </w:r>
          </w:p>
        </w:tc>
        <w:tc>
          <w:tcPr>
            <w:tcW w:w="2971"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Güçlü</w:t>
            </w:r>
          </w:p>
        </w:tc>
      </w:tr>
      <w:tr w:rsidR="00550E81" w:rsidTr="00550E81">
        <w:tc>
          <w:tcPr>
            <w:tcW w:w="2960"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Düşük</w:t>
            </w:r>
          </w:p>
        </w:tc>
        <w:tc>
          <w:tcPr>
            <w:tcW w:w="2975"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İzle</w:t>
            </w:r>
          </w:p>
        </w:tc>
        <w:tc>
          <w:tcPr>
            <w:tcW w:w="2971"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Bilgilendir</w:t>
            </w:r>
          </w:p>
        </w:tc>
      </w:tr>
      <w:tr w:rsidR="00550E81" w:rsidTr="00550E81">
        <w:tc>
          <w:tcPr>
            <w:tcW w:w="2960"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Yüksek</w:t>
            </w:r>
          </w:p>
        </w:tc>
        <w:tc>
          <w:tcPr>
            <w:tcW w:w="2975"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Çıkarları gözet</w:t>
            </w:r>
          </w:p>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Çalışmalara dahil et</w:t>
            </w:r>
          </w:p>
        </w:tc>
        <w:tc>
          <w:tcPr>
            <w:tcW w:w="2971" w:type="dxa"/>
          </w:tcPr>
          <w:p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Birlikte çalış</w:t>
            </w:r>
          </w:p>
        </w:tc>
      </w:tr>
    </w:tbl>
    <w:p w:rsidR="00550E81" w:rsidRPr="00550E81" w:rsidRDefault="00550E81" w:rsidP="008F4C35">
      <w:pPr>
        <w:pStyle w:val="Balk3"/>
        <w:spacing w:before="1"/>
        <w:jc w:val="left"/>
        <w:rPr>
          <w:rFonts w:ascii="Times New Roman" w:hAnsi="Times New Roman" w:cs="Times New Roman"/>
        </w:rPr>
      </w:pPr>
    </w:p>
    <w:p w:rsidR="008F4C35" w:rsidRPr="00550E81" w:rsidRDefault="008F4C35" w:rsidP="00C601C3">
      <w:pPr>
        <w:jc w:val="both"/>
        <w:rPr>
          <w:rFonts w:ascii="Times New Roman" w:hAnsi="Times New Roman" w:cs="Times New Roman"/>
          <w:sz w:val="24"/>
          <w:szCs w:val="24"/>
        </w:rPr>
      </w:pPr>
    </w:p>
    <w:p w:rsidR="00B22CB2" w:rsidRPr="00550E81" w:rsidRDefault="00B82CC6"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BÖLÜM 3: GELECEĞE BAKIŞ</w:t>
      </w:r>
    </w:p>
    <w:p w:rsidR="00B22CB2" w:rsidRDefault="00B22CB2" w:rsidP="00C601C3">
      <w:pPr>
        <w:jc w:val="both"/>
        <w:rPr>
          <w:rFonts w:ascii="Times New Roman" w:hAnsi="Times New Roman" w:cs="Times New Roman"/>
          <w:sz w:val="24"/>
          <w:szCs w:val="24"/>
        </w:rPr>
      </w:pPr>
      <w:r w:rsidRPr="00550E81">
        <w:rPr>
          <w:rFonts w:ascii="Times New Roman" w:hAnsi="Times New Roman" w:cs="Times New Roman"/>
          <w:sz w:val="24"/>
          <w:szCs w:val="24"/>
        </w:rPr>
        <w:t>Birimin geleceğe bakışı için amaçları, hedefleri, paydaş analizleri</w:t>
      </w:r>
      <w:r w:rsidR="00B85DBD" w:rsidRPr="00550E81">
        <w:rPr>
          <w:rFonts w:ascii="Times New Roman" w:hAnsi="Times New Roman" w:cs="Times New Roman"/>
          <w:sz w:val="24"/>
          <w:szCs w:val="24"/>
        </w:rPr>
        <w:t xml:space="preserve">, </w:t>
      </w:r>
      <w:proofErr w:type="spellStart"/>
      <w:r w:rsidR="00B85DBD" w:rsidRPr="00550E81">
        <w:rPr>
          <w:rFonts w:ascii="Times New Roman" w:hAnsi="Times New Roman" w:cs="Times New Roman"/>
          <w:sz w:val="24"/>
          <w:szCs w:val="24"/>
        </w:rPr>
        <w:t>gfzt</w:t>
      </w:r>
      <w:proofErr w:type="spellEnd"/>
      <w:r w:rsidR="00B85DBD" w:rsidRPr="00550E81">
        <w:rPr>
          <w:rFonts w:ascii="Times New Roman" w:hAnsi="Times New Roman" w:cs="Times New Roman"/>
          <w:sz w:val="24"/>
          <w:szCs w:val="24"/>
        </w:rPr>
        <w:t xml:space="preserve"> analizi</w:t>
      </w:r>
      <w:r w:rsidRPr="00550E81">
        <w:rPr>
          <w:rFonts w:ascii="Times New Roman" w:hAnsi="Times New Roman" w:cs="Times New Roman"/>
          <w:sz w:val="24"/>
          <w:szCs w:val="24"/>
        </w:rPr>
        <w:t xml:space="preserve"> ve </w:t>
      </w:r>
      <w:r w:rsidR="00B85DBD" w:rsidRPr="00550E81">
        <w:rPr>
          <w:rFonts w:ascii="Times New Roman" w:hAnsi="Times New Roman" w:cs="Times New Roman"/>
          <w:sz w:val="24"/>
          <w:szCs w:val="24"/>
        </w:rPr>
        <w:t>durum-amaç-hedeflerinin sunulması</w:t>
      </w:r>
      <w:r w:rsidR="00340F7A" w:rsidRPr="00550E81">
        <w:rPr>
          <w:rFonts w:ascii="Times New Roman" w:hAnsi="Times New Roman" w:cs="Times New Roman"/>
          <w:sz w:val="24"/>
          <w:szCs w:val="24"/>
        </w:rPr>
        <w:t xml:space="preserve">. Birimin geleceğe bakış strateji sunumu sonrasında aşağıdaki tablo doldurulacaktır. Stratejik plan hazırlama rehberi 4. Bölümden istifade edilebilir. </w:t>
      </w:r>
    </w:p>
    <w:p w:rsidR="00B22CB2" w:rsidRPr="00550E81" w:rsidRDefault="00B22CB2" w:rsidP="00B22CB2">
      <w:pPr>
        <w:jc w:val="both"/>
        <w:rPr>
          <w:rFonts w:ascii="Times New Roman" w:hAnsi="Times New Roman" w:cs="Times New Roman"/>
          <w:sz w:val="24"/>
          <w:szCs w:val="24"/>
        </w:rPr>
      </w:pPr>
      <w:r w:rsidRPr="00550E81">
        <w:rPr>
          <w:rFonts w:ascii="Times New Roman" w:hAnsi="Times New Roman" w:cs="Times New Roman"/>
          <w:b/>
          <w:bCs/>
          <w:sz w:val="24"/>
          <w:szCs w:val="24"/>
        </w:rPr>
        <w:t xml:space="preserve">Tablo </w:t>
      </w:r>
      <w:r w:rsidR="008F4C35" w:rsidRPr="00550E81">
        <w:rPr>
          <w:rFonts w:ascii="Times New Roman" w:hAnsi="Times New Roman" w:cs="Times New Roman"/>
          <w:b/>
          <w:bCs/>
          <w:sz w:val="24"/>
          <w:szCs w:val="24"/>
        </w:rPr>
        <w:t>10</w:t>
      </w:r>
      <w:r w:rsidRPr="00550E81">
        <w:rPr>
          <w:rFonts w:ascii="Times New Roman" w:hAnsi="Times New Roman" w:cs="Times New Roman"/>
          <w:b/>
          <w:bCs/>
          <w:sz w:val="24"/>
          <w:szCs w:val="24"/>
        </w:rPr>
        <w:t xml:space="preserve">: Amaç ve hedefler tablosu </w:t>
      </w:r>
    </w:p>
    <w:tbl>
      <w:tblPr>
        <w:tblStyle w:val="TabloKlavuzu"/>
        <w:tblW w:w="0" w:type="auto"/>
        <w:tblLook w:val="04A0" w:firstRow="1" w:lastRow="0" w:firstColumn="1" w:lastColumn="0" w:noHBand="0" w:noVBand="1"/>
      </w:tblPr>
      <w:tblGrid>
        <w:gridCol w:w="704"/>
        <w:gridCol w:w="5245"/>
        <w:gridCol w:w="3113"/>
      </w:tblGrid>
      <w:tr w:rsidR="002E0113" w:rsidRPr="00550E81" w:rsidTr="002E0113">
        <w:tc>
          <w:tcPr>
            <w:tcW w:w="704" w:type="dxa"/>
          </w:tcPr>
          <w:p w:rsidR="002E0113" w:rsidRPr="002E0113" w:rsidRDefault="002E0113" w:rsidP="002E0113">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5245" w:type="dxa"/>
          </w:tcPr>
          <w:p w:rsidR="002E0113" w:rsidRPr="002E0113" w:rsidRDefault="002E0113" w:rsidP="002E0113">
            <w:pPr>
              <w:jc w:val="both"/>
              <w:rPr>
                <w:rFonts w:ascii="Times New Roman" w:hAnsi="Times New Roman" w:cs="Times New Roman"/>
                <w:b/>
                <w:sz w:val="24"/>
                <w:szCs w:val="24"/>
              </w:rPr>
            </w:pPr>
            <w:r w:rsidRPr="002E0113">
              <w:rPr>
                <w:rFonts w:ascii="Times New Roman" w:hAnsi="Times New Roman" w:cs="Times New Roman"/>
                <w:b/>
                <w:sz w:val="24"/>
                <w:szCs w:val="24"/>
              </w:rPr>
              <w:t>Amaçlar</w:t>
            </w:r>
          </w:p>
        </w:tc>
        <w:tc>
          <w:tcPr>
            <w:tcW w:w="3113" w:type="dxa"/>
          </w:tcPr>
          <w:p w:rsidR="002E0113" w:rsidRPr="002E0113" w:rsidRDefault="002E0113" w:rsidP="002E0113">
            <w:pPr>
              <w:jc w:val="both"/>
              <w:rPr>
                <w:rFonts w:ascii="Times New Roman" w:hAnsi="Times New Roman" w:cs="Times New Roman"/>
                <w:b/>
                <w:sz w:val="24"/>
                <w:szCs w:val="24"/>
              </w:rPr>
            </w:pPr>
            <w:r w:rsidRPr="002E0113">
              <w:rPr>
                <w:rFonts w:ascii="Times New Roman" w:hAnsi="Times New Roman" w:cs="Times New Roman"/>
                <w:b/>
                <w:sz w:val="24"/>
                <w:szCs w:val="24"/>
              </w:rPr>
              <w:t>Hedefler</w:t>
            </w:r>
          </w:p>
        </w:tc>
      </w:tr>
      <w:tr w:rsidR="002E0113" w:rsidRPr="00550E81" w:rsidTr="002E0113">
        <w:tc>
          <w:tcPr>
            <w:tcW w:w="704" w:type="dxa"/>
          </w:tcPr>
          <w:p w:rsidR="002E0113" w:rsidRPr="00550E81" w:rsidRDefault="002E0113" w:rsidP="002E0113">
            <w:pPr>
              <w:jc w:val="both"/>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2E0113" w:rsidRDefault="002E0113" w:rsidP="002E0113">
            <w:pPr>
              <w:jc w:val="both"/>
              <w:rPr>
                <w:rFonts w:ascii="Times New Roman" w:hAnsi="Times New Roman" w:cs="Times New Roman"/>
                <w:sz w:val="24"/>
                <w:szCs w:val="24"/>
              </w:rPr>
            </w:pPr>
            <w:r w:rsidRPr="00550E81">
              <w:rPr>
                <w:rFonts w:ascii="Times New Roman" w:hAnsi="Times New Roman" w:cs="Times New Roman"/>
                <w:sz w:val="24"/>
                <w:szCs w:val="24"/>
              </w:rPr>
              <w:t>Eğitim-Öğretim</w:t>
            </w:r>
            <w:r w:rsidR="005649C6">
              <w:rPr>
                <w:rFonts w:ascii="Times New Roman" w:hAnsi="Times New Roman" w:cs="Times New Roman"/>
                <w:sz w:val="24"/>
                <w:szCs w:val="24"/>
              </w:rPr>
              <w:t xml:space="preserve"> faaliyetlerinin geliştirilmesine yönelik amaçlar</w:t>
            </w:r>
          </w:p>
          <w:p w:rsidR="005649C6" w:rsidRPr="00550E81" w:rsidRDefault="005649C6" w:rsidP="005649C6">
            <w:pPr>
              <w:jc w:val="both"/>
              <w:rPr>
                <w:rFonts w:ascii="Times New Roman" w:hAnsi="Times New Roman" w:cs="Times New Roman"/>
                <w:sz w:val="24"/>
                <w:szCs w:val="24"/>
              </w:rPr>
            </w:pPr>
          </w:p>
        </w:tc>
        <w:tc>
          <w:tcPr>
            <w:tcW w:w="3113" w:type="dxa"/>
          </w:tcPr>
          <w:p w:rsidR="009C12DF" w:rsidRDefault="002E0113" w:rsidP="002E0113">
            <w:pPr>
              <w:jc w:val="both"/>
              <w:rPr>
                <w:b/>
                <w:color w:val="FF0000"/>
              </w:rPr>
            </w:pPr>
            <w:r w:rsidRPr="009C12DF">
              <w:rPr>
                <w:rFonts w:ascii="Times New Roman" w:hAnsi="Times New Roman" w:cs="Times New Roman"/>
                <w:b/>
                <w:sz w:val="24"/>
                <w:szCs w:val="24"/>
              </w:rPr>
              <w:t>1.1</w:t>
            </w:r>
            <w:r w:rsidR="009C12DF" w:rsidRPr="00985295">
              <w:rPr>
                <w:b/>
                <w:color w:val="FF0000"/>
              </w:rPr>
              <w:t xml:space="preserve"> Engelli öğrencilerimizin eğitim öğretimini kolaylaştıracak fiziki donanımı ve gerekli bilinci üniversitemizde oluşturmak.</w:t>
            </w:r>
          </w:p>
          <w:p w:rsidR="009C12DF" w:rsidRDefault="009C12DF" w:rsidP="002E0113">
            <w:pPr>
              <w:jc w:val="both"/>
              <w:rPr>
                <w:b/>
                <w:color w:val="FF0000"/>
              </w:rPr>
            </w:pPr>
            <w:r w:rsidRPr="009C12DF">
              <w:rPr>
                <w:b/>
              </w:rPr>
              <w:lastRenderedPageBreak/>
              <w:t>1.1.1</w:t>
            </w:r>
            <w:r>
              <w:rPr>
                <w:color w:val="FF0000"/>
              </w:rPr>
              <w:t xml:space="preserve"> </w:t>
            </w:r>
            <w:r w:rsidRPr="00985295">
              <w:rPr>
                <w:color w:val="FF0000"/>
              </w:rPr>
              <w:t>İlk kayıt esnasında ve dönem başlarında kayıt sistemi ile engelli öğrencilerin tespit edilmesi.</w:t>
            </w:r>
            <w:r w:rsidRPr="00985295">
              <w:rPr>
                <w:b/>
                <w:color w:val="FF0000"/>
              </w:rPr>
              <w:t xml:space="preserve"> </w:t>
            </w:r>
          </w:p>
          <w:p w:rsidR="009C12DF" w:rsidRDefault="002E0113" w:rsidP="00826185">
            <w:pPr>
              <w:spacing w:line="300" w:lineRule="auto"/>
              <w:jc w:val="both"/>
              <w:rPr>
                <w:color w:val="FF0000"/>
              </w:rPr>
            </w:pPr>
            <w:r w:rsidRPr="00826185">
              <w:rPr>
                <w:rFonts w:ascii="Times New Roman" w:hAnsi="Times New Roman" w:cs="Times New Roman"/>
                <w:b/>
                <w:sz w:val="24"/>
                <w:szCs w:val="24"/>
              </w:rPr>
              <w:t>1.</w:t>
            </w:r>
            <w:r w:rsidR="009C12DF" w:rsidRPr="00826185">
              <w:rPr>
                <w:rFonts w:ascii="Times New Roman" w:hAnsi="Times New Roman" w:cs="Times New Roman"/>
                <w:b/>
                <w:sz w:val="24"/>
                <w:szCs w:val="24"/>
              </w:rPr>
              <w:t>1.</w:t>
            </w:r>
            <w:r w:rsidRPr="00826185">
              <w:rPr>
                <w:rFonts w:ascii="Times New Roman" w:hAnsi="Times New Roman" w:cs="Times New Roman"/>
                <w:b/>
                <w:sz w:val="24"/>
                <w:szCs w:val="24"/>
              </w:rPr>
              <w:t>2</w:t>
            </w:r>
            <w:r w:rsidR="009C12DF" w:rsidRPr="009C12DF">
              <w:rPr>
                <w:color w:val="FF0000"/>
              </w:rPr>
              <w:t xml:space="preserve"> Üniversite kampüslerinde eğitim ve yaşam alanlarının engelli öğrencilerin kullanımına uygun hale getirilmesi. (Asansörlerin, yol ve merdiven kenarı rampa sisteminin ve merdiven korkuluklarının sesli ve görüntülü uyarı sistemleri düzenlenmesi) </w:t>
            </w:r>
          </w:p>
          <w:p w:rsidR="009C12DF" w:rsidRPr="009C12DF" w:rsidRDefault="002E0113" w:rsidP="00826185">
            <w:pPr>
              <w:spacing w:line="300" w:lineRule="auto"/>
              <w:jc w:val="both"/>
              <w:rPr>
                <w:color w:val="FF0000"/>
              </w:rPr>
            </w:pPr>
            <w:r w:rsidRPr="00826185">
              <w:rPr>
                <w:rFonts w:ascii="Times New Roman" w:hAnsi="Times New Roman" w:cs="Times New Roman"/>
                <w:b/>
                <w:sz w:val="24"/>
                <w:szCs w:val="24"/>
              </w:rPr>
              <w:t>1.</w:t>
            </w:r>
            <w:r w:rsidR="009C12DF" w:rsidRPr="00826185">
              <w:rPr>
                <w:rFonts w:ascii="Times New Roman" w:hAnsi="Times New Roman" w:cs="Times New Roman"/>
                <w:b/>
                <w:sz w:val="24"/>
                <w:szCs w:val="24"/>
              </w:rPr>
              <w:t>1.</w:t>
            </w:r>
            <w:r w:rsidRPr="00826185">
              <w:rPr>
                <w:rFonts w:ascii="Times New Roman" w:hAnsi="Times New Roman" w:cs="Times New Roman"/>
                <w:b/>
                <w:sz w:val="24"/>
                <w:szCs w:val="24"/>
              </w:rPr>
              <w:t>3</w:t>
            </w:r>
            <w:r w:rsidR="009C12DF" w:rsidRPr="009C12DF">
              <w:rPr>
                <w:color w:val="FF0000"/>
              </w:rPr>
              <w:t xml:space="preserve"> Engellilere yönelik seminer ve konferansların sayısının artırılması.</w:t>
            </w:r>
          </w:p>
          <w:p w:rsidR="002E0113" w:rsidRDefault="002E0113" w:rsidP="002E0113">
            <w:pPr>
              <w:jc w:val="both"/>
              <w:rPr>
                <w:rFonts w:ascii="Times New Roman" w:hAnsi="Times New Roman" w:cs="Times New Roman"/>
                <w:sz w:val="24"/>
                <w:szCs w:val="24"/>
              </w:rPr>
            </w:pPr>
          </w:p>
          <w:p w:rsidR="009C12DF" w:rsidRPr="009C12DF" w:rsidRDefault="002E0113" w:rsidP="00826185">
            <w:pPr>
              <w:spacing w:line="276" w:lineRule="auto"/>
              <w:jc w:val="both"/>
              <w:rPr>
                <w:color w:val="FF0000"/>
              </w:rPr>
            </w:pPr>
            <w:r w:rsidRPr="00826185">
              <w:rPr>
                <w:rFonts w:ascii="Times New Roman" w:hAnsi="Times New Roman" w:cs="Times New Roman"/>
                <w:b/>
                <w:sz w:val="24"/>
                <w:szCs w:val="24"/>
              </w:rPr>
              <w:t>1.</w:t>
            </w:r>
            <w:r w:rsidR="009C12DF" w:rsidRPr="00826185">
              <w:rPr>
                <w:rFonts w:ascii="Times New Roman" w:hAnsi="Times New Roman" w:cs="Times New Roman"/>
                <w:b/>
                <w:sz w:val="24"/>
                <w:szCs w:val="24"/>
              </w:rPr>
              <w:t>1.</w:t>
            </w:r>
            <w:r w:rsidRPr="00826185">
              <w:rPr>
                <w:rFonts w:ascii="Times New Roman" w:hAnsi="Times New Roman" w:cs="Times New Roman"/>
                <w:b/>
                <w:sz w:val="24"/>
                <w:szCs w:val="24"/>
              </w:rPr>
              <w:t>4</w:t>
            </w:r>
            <w:r w:rsidR="009C12DF" w:rsidRPr="009C12DF">
              <w:rPr>
                <w:color w:val="FF0000"/>
              </w:rPr>
              <w:t xml:space="preserve"> Üniversite bünyesinde engellilere yönelik bir birim oluşturulması.</w:t>
            </w:r>
          </w:p>
          <w:p w:rsidR="002E0113" w:rsidRPr="00550E81" w:rsidRDefault="009C12DF" w:rsidP="002E0113">
            <w:pPr>
              <w:jc w:val="both"/>
              <w:rPr>
                <w:rFonts w:ascii="Times New Roman" w:hAnsi="Times New Roman" w:cs="Times New Roman"/>
                <w:sz w:val="24"/>
                <w:szCs w:val="24"/>
              </w:rPr>
            </w:pPr>
            <w:r w:rsidRPr="009C12DF">
              <w:rPr>
                <w:b/>
              </w:rPr>
              <w:t>Hedef 1.2</w:t>
            </w:r>
            <w:r w:rsidRPr="00985295">
              <w:rPr>
                <w:b/>
                <w:color w:val="FF0000"/>
              </w:rPr>
              <w:t xml:space="preserve"> Farabi, </w:t>
            </w:r>
            <w:proofErr w:type="spellStart"/>
            <w:r w:rsidRPr="00985295">
              <w:rPr>
                <w:b/>
                <w:color w:val="FF0000"/>
              </w:rPr>
              <w:t>Erasmus</w:t>
            </w:r>
            <w:proofErr w:type="spellEnd"/>
            <w:r w:rsidRPr="00985295">
              <w:rPr>
                <w:b/>
                <w:color w:val="FF0000"/>
              </w:rPr>
              <w:t>, Mevlana değişim programlarını etkinleştirmek.</w:t>
            </w:r>
          </w:p>
        </w:tc>
      </w:tr>
      <w:tr w:rsidR="002E0113" w:rsidRPr="00550E81" w:rsidTr="002E0113">
        <w:tc>
          <w:tcPr>
            <w:tcW w:w="704" w:type="dxa"/>
          </w:tcPr>
          <w:p w:rsidR="002E0113" w:rsidRPr="00550E81" w:rsidRDefault="002E0113" w:rsidP="002E0113">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5245" w:type="dxa"/>
          </w:tcPr>
          <w:p w:rsidR="002E0113" w:rsidRPr="00550E81" w:rsidRDefault="002E0113" w:rsidP="002E0113">
            <w:pPr>
              <w:jc w:val="both"/>
              <w:rPr>
                <w:rFonts w:ascii="Times New Roman" w:hAnsi="Times New Roman" w:cs="Times New Roman"/>
                <w:sz w:val="24"/>
                <w:szCs w:val="24"/>
              </w:rPr>
            </w:pPr>
            <w:r w:rsidRPr="00550E81">
              <w:rPr>
                <w:rFonts w:ascii="Times New Roman" w:hAnsi="Times New Roman" w:cs="Times New Roman"/>
                <w:sz w:val="24"/>
                <w:szCs w:val="24"/>
              </w:rPr>
              <w:t>Girişimcilik</w:t>
            </w:r>
            <w:r>
              <w:rPr>
                <w:rFonts w:ascii="Times New Roman" w:hAnsi="Times New Roman" w:cs="Times New Roman"/>
                <w:sz w:val="24"/>
                <w:szCs w:val="24"/>
              </w:rPr>
              <w:t>-</w:t>
            </w:r>
            <w:proofErr w:type="spellStart"/>
            <w:r>
              <w:rPr>
                <w:rFonts w:ascii="Times New Roman" w:hAnsi="Times New Roman" w:cs="Times New Roman"/>
                <w:sz w:val="24"/>
                <w:szCs w:val="24"/>
              </w:rPr>
              <w:t>Arge</w:t>
            </w:r>
            <w:proofErr w:type="spellEnd"/>
            <w:r w:rsidR="005649C6">
              <w:rPr>
                <w:rFonts w:ascii="Times New Roman" w:hAnsi="Times New Roman" w:cs="Times New Roman"/>
                <w:sz w:val="24"/>
                <w:szCs w:val="24"/>
              </w:rPr>
              <w:t>-araştırma ve Yayın sayılarının arttırılmasına yönelik amaçlar</w:t>
            </w:r>
          </w:p>
        </w:tc>
        <w:tc>
          <w:tcPr>
            <w:tcW w:w="3113" w:type="dxa"/>
          </w:tcPr>
          <w:p w:rsidR="009C12DF" w:rsidRPr="00826185" w:rsidRDefault="00826185" w:rsidP="00826185">
            <w:pPr>
              <w:spacing w:line="300" w:lineRule="auto"/>
              <w:jc w:val="both"/>
              <w:rPr>
                <w:color w:val="FF0000"/>
              </w:rPr>
            </w:pPr>
            <w:r w:rsidRPr="00826185">
              <w:rPr>
                <w:b/>
              </w:rPr>
              <w:t>1.2.1</w:t>
            </w:r>
            <w:r w:rsidR="009C12DF" w:rsidRPr="00826185">
              <w:rPr>
                <w:color w:val="FF0000"/>
              </w:rPr>
              <w:t xml:space="preserve"> Anlaşma yapılan ülke ve üniversite sayısını artırmak.</w:t>
            </w:r>
          </w:p>
          <w:p w:rsidR="009C12DF" w:rsidRPr="00826185" w:rsidRDefault="00826185" w:rsidP="00826185">
            <w:pPr>
              <w:spacing w:line="300" w:lineRule="auto"/>
              <w:jc w:val="both"/>
              <w:rPr>
                <w:color w:val="FF0000"/>
              </w:rPr>
            </w:pPr>
            <w:r w:rsidRPr="00826185">
              <w:rPr>
                <w:b/>
              </w:rPr>
              <w:t>1.2.2</w:t>
            </w:r>
            <w:r w:rsidR="009C12DF" w:rsidRPr="00826185">
              <w:rPr>
                <w:color w:val="FF0000"/>
              </w:rPr>
              <w:t xml:space="preserve"> Değişim programından yararlanan öğrenci ve öğretim elemanı sayısını artırmak. </w:t>
            </w:r>
          </w:p>
          <w:p w:rsidR="009C12DF" w:rsidRDefault="009C12DF" w:rsidP="002E0113">
            <w:pPr>
              <w:jc w:val="both"/>
              <w:rPr>
                <w:color w:val="FF0000"/>
              </w:rPr>
            </w:pPr>
            <w:r w:rsidRPr="00826185">
              <w:rPr>
                <w:b/>
              </w:rPr>
              <w:t>1.2.3</w:t>
            </w:r>
            <w:r>
              <w:rPr>
                <w:color w:val="FF0000"/>
              </w:rPr>
              <w:t xml:space="preserve"> </w:t>
            </w:r>
            <w:r w:rsidRPr="00985295">
              <w:rPr>
                <w:color w:val="FF0000"/>
              </w:rPr>
              <w:t>Değişim programları ile ilgili olarak bilgilendirme toplantılarının sayısını ve kalitesini artırmak.</w:t>
            </w:r>
          </w:p>
          <w:p w:rsidR="009C12DF" w:rsidRDefault="002E0113" w:rsidP="002E0113">
            <w:pPr>
              <w:jc w:val="both"/>
              <w:rPr>
                <w:color w:val="FF0000"/>
              </w:rPr>
            </w:pPr>
            <w:r w:rsidRPr="00826185">
              <w:rPr>
                <w:rFonts w:ascii="Times New Roman" w:hAnsi="Times New Roman" w:cs="Times New Roman"/>
                <w:b/>
                <w:sz w:val="24"/>
                <w:szCs w:val="24"/>
              </w:rPr>
              <w:t>1.</w:t>
            </w:r>
            <w:r w:rsidR="009C12DF" w:rsidRPr="00826185">
              <w:rPr>
                <w:rFonts w:ascii="Times New Roman" w:hAnsi="Times New Roman" w:cs="Times New Roman"/>
                <w:b/>
                <w:sz w:val="24"/>
                <w:szCs w:val="24"/>
              </w:rPr>
              <w:t>2.</w:t>
            </w:r>
            <w:r w:rsidRPr="00826185">
              <w:rPr>
                <w:rFonts w:ascii="Times New Roman" w:hAnsi="Times New Roman" w:cs="Times New Roman"/>
                <w:b/>
                <w:sz w:val="24"/>
                <w:szCs w:val="24"/>
              </w:rPr>
              <w:t>4</w:t>
            </w:r>
            <w:r w:rsidR="009C12DF" w:rsidRPr="00985295">
              <w:rPr>
                <w:color w:val="FF0000"/>
              </w:rPr>
              <w:t xml:space="preserve"> Üniversite bünyesinde değişim öğrencilerine yönelik İngilizce ve Türkçe içerikli derslerin sayısını ve kalitesini artırmak. </w:t>
            </w:r>
          </w:p>
          <w:p w:rsidR="009C12DF" w:rsidRPr="00826185" w:rsidRDefault="009C12DF" w:rsidP="00826185">
            <w:pPr>
              <w:spacing w:after="120"/>
              <w:jc w:val="both"/>
              <w:rPr>
                <w:color w:val="FF0000"/>
              </w:rPr>
            </w:pPr>
            <w:r w:rsidRPr="00826185">
              <w:rPr>
                <w:b/>
              </w:rPr>
              <w:t>Hedef 1.3</w:t>
            </w:r>
            <w:r w:rsidRPr="00826185">
              <w:rPr>
                <w:b/>
                <w:color w:val="FF0000"/>
              </w:rPr>
              <w:t xml:space="preserve"> Girişimcilik, yaratıcılık ve </w:t>
            </w:r>
            <w:proofErr w:type="spellStart"/>
            <w:r w:rsidRPr="00826185">
              <w:rPr>
                <w:b/>
                <w:color w:val="FF0000"/>
              </w:rPr>
              <w:t>inovasyona</w:t>
            </w:r>
            <w:proofErr w:type="spellEnd"/>
            <w:r w:rsidRPr="00826185">
              <w:rPr>
                <w:b/>
                <w:color w:val="FF0000"/>
              </w:rPr>
              <w:t xml:space="preserve"> yönelik eğitim faaliyetlerini teşvik etmek.</w:t>
            </w:r>
          </w:p>
          <w:p w:rsidR="00826185" w:rsidRPr="00826185" w:rsidRDefault="00826185" w:rsidP="00826185">
            <w:pPr>
              <w:spacing w:after="120"/>
              <w:jc w:val="both"/>
              <w:rPr>
                <w:color w:val="FF0000"/>
              </w:rPr>
            </w:pPr>
            <w:r w:rsidRPr="00826185">
              <w:t>1.3.1</w:t>
            </w:r>
            <w:r w:rsidRPr="00826185">
              <w:rPr>
                <w:color w:val="FF0000"/>
              </w:rPr>
              <w:t xml:space="preserve">Üniversitemiz programlarında girişimcilik, yaratıcılık ve </w:t>
            </w:r>
            <w:proofErr w:type="spellStart"/>
            <w:r w:rsidRPr="00826185">
              <w:rPr>
                <w:color w:val="FF0000"/>
              </w:rPr>
              <w:t>inovasyona</w:t>
            </w:r>
            <w:proofErr w:type="spellEnd"/>
            <w:r w:rsidRPr="00826185">
              <w:rPr>
                <w:color w:val="FF0000"/>
              </w:rPr>
              <w:t xml:space="preserve"> yönelik derslerin sayısını ve kalitesini artırmak.</w:t>
            </w:r>
          </w:p>
          <w:p w:rsidR="009C12DF" w:rsidRDefault="009C12DF" w:rsidP="002E0113">
            <w:pPr>
              <w:jc w:val="both"/>
              <w:rPr>
                <w:rFonts w:ascii="Times New Roman" w:hAnsi="Times New Roman" w:cs="Times New Roman"/>
                <w:sz w:val="24"/>
                <w:szCs w:val="24"/>
              </w:rPr>
            </w:pPr>
          </w:p>
          <w:p w:rsidR="00826185" w:rsidRPr="00826185" w:rsidRDefault="002E0113" w:rsidP="00826185">
            <w:pPr>
              <w:spacing w:line="300" w:lineRule="auto"/>
              <w:jc w:val="both"/>
              <w:rPr>
                <w:color w:val="FF0000"/>
              </w:rPr>
            </w:pPr>
            <w:r w:rsidRPr="00826185">
              <w:rPr>
                <w:rFonts w:ascii="Times New Roman" w:hAnsi="Times New Roman" w:cs="Times New Roman"/>
                <w:sz w:val="24"/>
                <w:szCs w:val="24"/>
              </w:rPr>
              <w:t>1.</w:t>
            </w:r>
            <w:r w:rsidR="00826185" w:rsidRPr="00826185">
              <w:rPr>
                <w:rFonts w:ascii="Times New Roman" w:hAnsi="Times New Roman" w:cs="Times New Roman"/>
                <w:sz w:val="24"/>
                <w:szCs w:val="24"/>
              </w:rPr>
              <w:t>3.2</w:t>
            </w:r>
            <w:r w:rsidR="00826185" w:rsidRPr="00826185">
              <w:rPr>
                <w:color w:val="FF0000"/>
              </w:rPr>
              <w:t xml:space="preserve"> Hed</w:t>
            </w:r>
            <w:r w:rsidR="00826185">
              <w:rPr>
                <w:color w:val="FF0000"/>
              </w:rPr>
              <w:t xml:space="preserve">efe yönelik seminer, konferans, </w:t>
            </w:r>
            <w:proofErr w:type="spellStart"/>
            <w:r w:rsidR="00826185" w:rsidRPr="00826185">
              <w:rPr>
                <w:color w:val="FF0000"/>
              </w:rPr>
              <w:t>çalıştayların</w:t>
            </w:r>
            <w:proofErr w:type="spellEnd"/>
            <w:r w:rsidR="00826185" w:rsidRPr="00826185">
              <w:rPr>
                <w:color w:val="FF0000"/>
              </w:rPr>
              <w:t xml:space="preserve"> vb. sayısını artırmak.</w:t>
            </w:r>
          </w:p>
          <w:p w:rsidR="002E0113" w:rsidRPr="00550E81" w:rsidRDefault="002E0113" w:rsidP="002E0113">
            <w:pPr>
              <w:jc w:val="both"/>
              <w:rPr>
                <w:rFonts w:ascii="Times New Roman" w:hAnsi="Times New Roman" w:cs="Times New Roman"/>
                <w:sz w:val="24"/>
                <w:szCs w:val="24"/>
              </w:rPr>
            </w:pPr>
          </w:p>
        </w:tc>
      </w:tr>
      <w:tr w:rsidR="002E0113" w:rsidRPr="00550E81" w:rsidTr="002E0113">
        <w:tc>
          <w:tcPr>
            <w:tcW w:w="704" w:type="dxa"/>
          </w:tcPr>
          <w:p w:rsidR="002E0113" w:rsidRPr="00550E81" w:rsidRDefault="002E0113" w:rsidP="002E0113">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5245" w:type="dxa"/>
          </w:tcPr>
          <w:p w:rsidR="002E0113" w:rsidRPr="00550E81" w:rsidRDefault="002E0113" w:rsidP="002E0113">
            <w:pPr>
              <w:jc w:val="both"/>
              <w:rPr>
                <w:rFonts w:ascii="Times New Roman" w:hAnsi="Times New Roman" w:cs="Times New Roman"/>
                <w:sz w:val="24"/>
                <w:szCs w:val="24"/>
              </w:rPr>
            </w:pPr>
            <w:r w:rsidRPr="00550E81">
              <w:rPr>
                <w:rFonts w:ascii="Times New Roman" w:hAnsi="Times New Roman" w:cs="Times New Roman"/>
                <w:sz w:val="24"/>
                <w:szCs w:val="24"/>
              </w:rPr>
              <w:t>Üniversite-Sanayi-Toplum</w:t>
            </w:r>
            <w:r w:rsidR="005649C6">
              <w:rPr>
                <w:rFonts w:ascii="Times New Roman" w:hAnsi="Times New Roman" w:cs="Times New Roman"/>
                <w:sz w:val="24"/>
                <w:szCs w:val="24"/>
              </w:rPr>
              <w:t xml:space="preserve"> işbirliği çalışmalarına yönelik amaçlar</w:t>
            </w:r>
          </w:p>
        </w:tc>
        <w:tc>
          <w:tcPr>
            <w:tcW w:w="3113" w:type="dxa"/>
          </w:tcPr>
          <w:p w:rsidR="00826185" w:rsidRPr="00F37FA4" w:rsidRDefault="00826185" w:rsidP="00826185">
            <w:pPr>
              <w:spacing w:after="240" w:line="360" w:lineRule="auto"/>
              <w:jc w:val="both"/>
            </w:pPr>
            <w:r w:rsidRPr="00826185">
              <w:t>1.3.3</w:t>
            </w:r>
            <w:r w:rsidRPr="00826185">
              <w:rPr>
                <w:color w:val="FF0000"/>
              </w:rPr>
              <w:t xml:space="preserve"> Paydaşlara yönelik ilgili sertifika programlarının sayısını ve kalitesini artırmak.</w:t>
            </w:r>
          </w:p>
          <w:p w:rsidR="002E0113" w:rsidRPr="00550E81" w:rsidRDefault="002E0113" w:rsidP="002E0113">
            <w:pPr>
              <w:jc w:val="both"/>
              <w:rPr>
                <w:rFonts w:ascii="Times New Roman" w:hAnsi="Times New Roman" w:cs="Times New Roman"/>
                <w:sz w:val="24"/>
                <w:szCs w:val="24"/>
              </w:rPr>
            </w:pPr>
          </w:p>
        </w:tc>
      </w:tr>
      <w:tr w:rsidR="002E0113" w:rsidRPr="00550E81" w:rsidTr="002E0113">
        <w:tc>
          <w:tcPr>
            <w:tcW w:w="704" w:type="dxa"/>
          </w:tcPr>
          <w:p w:rsidR="002E0113" w:rsidRPr="00550E81" w:rsidRDefault="002E0113" w:rsidP="002E0113">
            <w:pPr>
              <w:jc w:val="both"/>
              <w:rPr>
                <w:rFonts w:ascii="Times New Roman" w:hAnsi="Times New Roman" w:cs="Times New Roman"/>
                <w:sz w:val="24"/>
                <w:szCs w:val="24"/>
              </w:rPr>
            </w:pPr>
            <w:r>
              <w:rPr>
                <w:rFonts w:ascii="Times New Roman" w:hAnsi="Times New Roman" w:cs="Times New Roman"/>
                <w:sz w:val="24"/>
                <w:szCs w:val="24"/>
              </w:rPr>
              <w:t>4</w:t>
            </w:r>
          </w:p>
        </w:tc>
        <w:tc>
          <w:tcPr>
            <w:tcW w:w="5245" w:type="dxa"/>
          </w:tcPr>
          <w:p w:rsidR="002E0113" w:rsidRPr="00550E81" w:rsidRDefault="002E0113" w:rsidP="002E011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Uluslararasılaşmanın</w:t>
            </w:r>
            <w:proofErr w:type="spellEnd"/>
            <w:r w:rsidRPr="00550E81">
              <w:rPr>
                <w:rFonts w:ascii="Times New Roman" w:hAnsi="Times New Roman" w:cs="Times New Roman"/>
                <w:sz w:val="24"/>
                <w:szCs w:val="24"/>
              </w:rPr>
              <w:t xml:space="preserve"> geliştirilmesi</w:t>
            </w:r>
            <w:r w:rsidR="005649C6">
              <w:rPr>
                <w:rFonts w:ascii="Times New Roman" w:hAnsi="Times New Roman" w:cs="Times New Roman"/>
                <w:sz w:val="24"/>
                <w:szCs w:val="24"/>
              </w:rPr>
              <w:t>ne yönelik amaçlar</w:t>
            </w:r>
          </w:p>
        </w:tc>
        <w:tc>
          <w:tcPr>
            <w:tcW w:w="3113" w:type="dxa"/>
          </w:tcPr>
          <w:p w:rsidR="002E0113" w:rsidRPr="00550E81" w:rsidRDefault="002E0113" w:rsidP="002E0113">
            <w:pPr>
              <w:jc w:val="both"/>
              <w:rPr>
                <w:rFonts w:ascii="Times New Roman" w:hAnsi="Times New Roman" w:cs="Times New Roman"/>
                <w:sz w:val="24"/>
                <w:szCs w:val="24"/>
              </w:rPr>
            </w:pPr>
          </w:p>
        </w:tc>
      </w:tr>
      <w:tr w:rsidR="002E0113" w:rsidRPr="00550E81" w:rsidTr="002E0113">
        <w:tc>
          <w:tcPr>
            <w:tcW w:w="704" w:type="dxa"/>
          </w:tcPr>
          <w:p w:rsidR="002E0113" w:rsidRPr="00550E81" w:rsidRDefault="002E0113" w:rsidP="002E0113">
            <w:pPr>
              <w:jc w:val="both"/>
              <w:rPr>
                <w:rFonts w:ascii="Times New Roman" w:hAnsi="Times New Roman" w:cs="Times New Roman"/>
                <w:sz w:val="24"/>
                <w:szCs w:val="24"/>
              </w:rPr>
            </w:pPr>
            <w:r>
              <w:rPr>
                <w:rFonts w:ascii="Times New Roman" w:hAnsi="Times New Roman" w:cs="Times New Roman"/>
                <w:sz w:val="24"/>
                <w:szCs w:val="24"/>
              </w:rPr>
              <w:t>5</w:t>
            </w:r>
          </w:p>
        </w:tc>
        <w:tc>
          <w:tcPr>
            <w:tcW w:w="5245" w:type="dxa"/>
          </w:tcPr>
          <w:p w:rsidR="002E0113" w:rsidRPr="00550E81" w:rsidRDefault="002E0113" w:rsidP="002E0113">
            <w:pPr>
              <w:jc w:val="both"/>
              <w:rPr>
                <w:rFonts w:ascii="Times New Roman" w:hAnsi="Times New Roman" w:cs="Times New Roman"/>
                <w:sz w:val="24"/>
                <w:szCs w:val="24"/>
              </w:rPr>
            </w:pPr>
            <w:r w:rsidRPr="00550E81">
              <w:rPr>
                <w:rFonts w:ascii="Times New Roman" w:hAnsi="Times New Roman" w:cs="Times New Roman"/>
                <w:sz w:val="24"/>
                <w:szCs w:val="24"/>
              </w:rPr>
              <w:t>Şeffaf-Sürdürülebilir-Hesap verebilir Yönetim anlayışının ortaya konulması</w:t>
            </w:r>
            <w:r w:rsidR="005649C6">
              <w:rPr>
                <w:rFonts w:ascii="Times New Roman" w:hAnsi="Times New Roman" w:cs="Times New Roman"/>
                <w:sz w:val="24"/>
                <w:szCs w:val="24"/>
              </w:rPr>
              <w:t>na uygun amaçlar</w:t>
            </w:r>
          </w:p>
        </w:tc>
        <w:tc>
          <w:tcPr>
            <w:tcW w:w="3113" w:type="dxa"/>
          </w:tcPr>
          <w:p w:rsidR="002E0113" w:rsidRPr="00550E81" w:rsidRDefault="002E0113" w:rsidP="002E0113">
            <w:pPr>
              <w:jc w:val="both"/>
              <w:rPr>
                <w:rFonts w:ascii="Times New Roman" w:hAnsi="Times New Roman" w:cs="Times New Roman"/>
                <w:sz w:val="24"/>
                <w:szCs w:val="24"/>
              </w:rPr>
            </w:pPr>
          </w:p>
        </w:tc>
      </w:tr>
    </w:tbl>
    <w:p w:rsidR="00B22CB2" w:rsidRPr="00550E81" w:rsidRDefault="00B22CB2" w:rsidP="00B22CB2">
      <w:pPr>
        <w:jc w:val="both"/>
        <w:rPr>
          <w:rFonts w:ascii="Times New Roman" w:hAnsi="Times New Roman" w:cs="Times New Roman"/>
          <w:sz w:val="24"/>
          <w:szCs w:val="24"/>
        </w:rPr>
      </w:pPr>
    </w:p>
    <w:p w:rsidR="00B22CB2" w:rsidRDefault="00B22CB2" w:rsidP="00B22CB2">
      <w:pPr>
        <w:jc w:val="both"/>
        <w:rPr>
          <w:rFonts w:ascii="Times New Roman" w:hAnsi="Times New Roman" w:cs="Times New Roman"/>
          <w:sz w:val="24"/>
          <w:szCs w:val="24"/>
        </w:rPr>
      </w:pPr>
      <w:r w:rsidRPr="00550E81">
        <w:rPr>
          <w:rFonts w:ascii="Times New Roman" w:hAnsi="Times New Roman" w:cs="Times New Roman"/>
          <w:sz w:val="24"/>
          <w:szCs w:val="24"/>
        </w:rPr>
        <w:t>Not:</w:t>
      </w:r>
      <w:r w:rsidR="005649C6">
        <w:rPr>
          <w:rFonts w:ascii="Times New Roman" w:hAnsi="Times New Roman" w:cs="Times New Roman"/>
          <w:sz w:val="24"/>
          <w:szCs w:val="24"/>
        </w:rPr>
        <w:t xml:space="preserve"> Her bir birim anahtar kelimeler doğrultusunda 5 amaç yazacaktır. </w:t>
      </w:r>
      <w:r w:rsidRPr="00550E81">
        <w:rPr>
          <w:rFonts w:ascii="Times New Roman" w:hAnsi="Times New Roman" w:cs="Times New Roman"/>
          <w:sz w:val="24"/>
          <w:szCs w:val="24"/>
        </w:rPr>
        <w:t xml:space="preserve"> Her</w:t>
      </w:r>
      <w:r w:rsidR="005649C6">
        <w:rPr>
          <w:rFonts w:ascii="Times New Roman" w:hAnsi="Times New Roman" w:cs="Times New Roman"/>
          <w:sz w:val="24"/>
          <w:szCs w:val="24"/>
        </w:rPr>
        <w:t xml:space="preserve"> </w:t>
      </w:r>
      <w:r w:rsidRPr="00550E81">
        <w:rPr>
          <w:rFonts w:ascii="Times New Roman" w:hAnsi="Times New Roman" w:cs="Times New Roman"/>
          <w:sz w:val="24"/>
          <w:szCs w:val="24"/>
        </w:rPr>
        <w:t xml:space="preserve">bir amaç için en az 2 hedef en çok 5 tespit edilerek tabloya yazılacaktır. Hedefler yazılırken: Ölçülebilir, gerçekçi ve biriminizin 5 yılının gelişimine uygun olacak şekilde yazılacaktır. Yazılan hedeflerin kurumumuz Kalite politikası olarak takip edileceğini göz önünde bulundurunuz. </w:t>
      </w:r>
    </w:p>
    <w:p w:rsidR="00462796" w:rsidRPr="00550E81" w:rsidRDefault="00462796" w:rsidP="00B22CB2">
      <w:pPr>
        <w:jc w:val="both"/>
        <w:rPr>
          <w:rFonts w:ascii="Times New Roman" w:hAnsi="Times New Roman" w:cs="Times New Roman"/>
          <w:sz w:val="24"/>
          <w:szCs w:val="24"/>
        </w:rPr>
      </w:pPr>
    </w:p>
    <w:p w:rsidR="00B22CB2" w:rsidRPr="00550E81" w:rsidRDefault="00B22CB2" w:rsidP="00B22CB2">
      <w:pPr>
        <w:pStyle w:val="Balk3"/>
        <w:spacing w:before="72"/>
        <w:rPr>
          <w:rFonts w:ascii="Times New Roman" w:hAnsi="Times New Roman" w:cs="Times New Roman"/>
        </w:rPr>
      </w:pPr>
      <w:r w:rsidRPr="00550E81">
        <w:rPr>
          <w:rFonts w:ascii="Times New Roman" w:hAnsi="Times New Roman" w:cs="Times New Roman"/>
        </w:rPr>
        <w:t>Tablo 1</w:t>
      </w:r>
      <w:r w:rsidR="00462796">
        <w:rPr>
          <w:rFonts w:ascii="Times New Roman" w:hAnsi="Times New Roman" w:cs="Times New Roman"/>
        </w:rPr>
        <w:t>1</w:t>
      </w:r>
      <w:r w:rsidRPr="00550E81">
        <w:rPr>
          <w:rFonts w:ascii="Times New Roman" w:hAnsi="Times New Roman" w:cs="Times New Roman"/>
        </w:rPr>
        <w:t>: Hedef Kartı Şablonu</w:t>
      </w:r>
    </w:p>
    <w:p w:rsidR="00B22CB2" w:rsidRPr="00550E81" w:rsidRDefault="00B22CB2" w:rsidP="00B22CB2">
      <w:pPr>
        <w:pStyle w:val="GvdeMetni"/>
        <w:spacing w:before="10" w:after="1"/>
        <w:rPr>
          <w:rFonts w:ascii="Times New Roman" w:hAnsi="Times New Roman" w:cs="Times New Roman"/>
          <w:b/>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709"/>
        <w:gridCol w:w="709"/>
        <w:gridCol w:w="854"/>
        <w:gridCol w:w="851"/>
      </w:tblGrid>
      <w:tr w:rsidR="00B22CB2" w:rsidRPr="00550E81" w:rsidTr="005C4DCE">
        <w:trPr>
          <w:trHeight w:val="397"/>
        </w:trPr>
        <w:tc>
          <w:tcPr>
            <w:tcW w:w="2492" w:type="dxa"/>
            <w:shd w:val="clear" w:color="auto" w:fill="FFF2CC" w:themeFill="accent4" w:themeFillTint="33"/>
          </w:tcPr>
          <w:p w:rsidR="00B22CB2" w:rsidRPr="005C4DCE" w:rsidRDefault="00B22CB2" w:rsidP="002E0113">
            <w:pPr>
              <w:pStyle w:val="TableParagraph"/>
              <w:spacing w:before="80"/>
              <w:ind w:left="107"/>
              <w:rPr>
                <w:rFonts w:ascii="Times New Roman" w:hAnsi="Times New Roman" w:cs="Times New Roman"/>
                <w:b/>
                <w:sz w:val="24"/>
                <w:szCs w:val="24"/>
              </w:rPr>
            </w:pPr>
            <w:proofErr w:type="spellStart"/>
            <w:r w:rsidRPr="005C4DCE">
              <w:rPr>
                <w:rFonts w:ascii="Times New Roman" w:hAnsi="Times New Roman" w:cs="Times New Roman"/>
                <w:b/>
                <w:sz w:val="24"/>
                <w:szCs w:val="24"/>
              </w:rPr>
              <w:t>Amaç</w:t>
            </w:r>
            <w:proofErr w:type="spellEnd"/>
            <w:r w:rsidRPr="005C4DCE">
              <w:rPr>
                <w:rFonts w:ascii="Times New Roman" w:hAnsi="Times New Roman" w:cs="Times New Roman"/>
                <w:b/>
                <w:sz w:val="24"/>
                <w:szCs w:val="24"/>
              </w:rPr>
              <w:t xml:space="preserve"> (A1)</w:t>
            </w:r>
            <w:r w:rsidRPr="005C4DCE">
              <w:rPr>
                <w:rFonts w:ascii="Times New Roman" w:hAnsi="Times New Roman" w:cs="Times New Roman"/>
                <w:b/>
                <w:sz w:val="24"/>
                <w:szCs w:val="24"/>
                <w:vertAlign w:val="superscript"/>
              </w:rPr>
              <w:t>*</w:t>
            </w:r>
          </w:p>
        </w:tc>
        <w:tc>
          <w:tcPr>
            <w:tcW w:w="6588" w:type="dxa"/>
            <w:gridSpan w:val="7"/>
          </w:tcPr>
          <w:p w:rsidR="00B22CB2" w:rsidRPr="005C4DCE" w:rsidRDefault="00B22CB2" w:rsidP="002E0113">
            <w:pPr>
              <w:pStyle w:val="TableParagraph"/>
              <w:rPr>
                <w:rFonts w:ascii="Times New Roman" w:hAnsi="Times New Roman" w:cs="Times New Roman"/>
                <w:sz w:val="24"/>
                <w:szCs w:val="24"/>
              </w:rPr>
            </w:pPr>
          </w:p>
        </w:tc>
      </w:tr>
      <w:tr w:rsidR="00B22CB2" w:rsidRPr="00550E81" w:rsidTr="005C4DCE">
        <w:trPr>
          <w:trHeight w:val="398"/>
        </w:trPr>
        <w:tc>
          <w:tcPr>
            <w:tcW w:w="2492" w:type="dxa"/>
            <w:shd w:val="clear" w:color="auto" w:fill="FFF2CC" w:themeFill="accent4" w:themeFillTint="33"/>
          </w:tcPr>
          <w:p w:rsidR="00B22CB2" w:rsidRPr="005C4DCE" w:rsidRDefault="00B22CB2" w:rsidP="002E0113">
            <w:pPr>
              <w:pStyle w:val="TableParagraph"/>
              <w:spacing w:before="78"/>
              <w:ind w:left="107"/>
              <w:rPr>
                <w:rFonts w:ascii="Times New Roman" w:hAnsi="Times New Roman" w:cs="Times New Roman"/>
                <w:b/>
                <w:sz w:val="24"/>
                <w:szCs w:val="24"/>
              </w:rPr>
            </w:pPr>
            <w:proofErr w:type="spellStart"/>
            <w:r w:rsidRPr="005C4DCE">
              <w:rPr>
                <w:rFonts w:ascii="Times New Roman" w:hAnsi="Times New Roman" w:cs="Times New Roman"/>
                <w:b/>
                <w:sz w:val="24"/>
                <w:szCs w:val="24"/>
              </w:rPr>
              <w:t>Hedef</w:t>
            </w:r>
            <w:proofErr w:type="spellEnd"/>
            <w:r w:rsidRPr="005C4DCE">
              <w:rPr>
                <w:rFonts w:ascii="Times New Roman" w:hAnsi="Times New Roman" w:cs="Times New Roman"/>
                <w:b/>
                <w:sz w:val="24"/>
                <w:szCs w:val="24"/>
              </w:rPr>
              <w:t xml:space="preserve"> (H1.1)</w:t>
            </w:r>
            <w:r w:rsidRPr="005C4DCE">
              <w:rPr>
                <w:rFonts w:ascii="Times New Roman" w:hAnsi="Times New Roman" w:cs="Times New Roman"/>
                <w:b/>
                <w:sz w:val="24"/>
                <w:szCs w:val="24"/>
                <w:vertAlign w:val="superscript"/>
              </w:rPr>
              <w:t>*</w:t>
            </w:r>
          </w:p>
        </w:tc>
        <w:tc>
          <w:tcPr>
            <w:tcW w:w="6588" w:type="dxa"/>
            <w:gridSpan w:val="7"/>
          </w:tcPr>
          <w:p w:rsidR="00B22CB2" w:rsidRPr="005C4DCE" w:rsidRDefault="00B22CB2" w:rsidP="002E0113">
            <w:pPr>
              <w:pStyle w:val="TableParagraph"/>
              <w:rPr>
                <w:rFonts w:ascii="Times New Roman" w:hAnsi="Times New Roman" w:cs="Times New Roman"/>
                <w:sz w:val="24"/>
                <w:szCs w:val="24"/>
              </w:rPr>
            </w:pPr>
          </w:p>
        </w:tc>
      </w:tr>
      <w:tr w:rsidR="00B22CB2" w:rsidRPr="00550E81" w:rsidTr="005C4DCE">
        <w:trPr>
          <w:trHeight w:val="606"/>
        </w:trPr>
        <w:tc>
          <w:tcPr>
            <w:tcW w:w="2492" w:type="dxa"/>
            <w:shd w:val="clear" w:color="auto" w:fill="FFF2CC" w:themeFill="accent4" w:themeFillTint="33"/>
          </w:tcPr>
          <w:p w:rsidR="00B22CB2" w:rsidRPr="005C4DCE" w:rsidRDefault="00B22CB2" w:rsidP="002E0113">
            <w:pPr>
              <w:pStyle w:val="TableParagraph"/>
              <w:spacing w:before="61"/>
              <w:ind w:left="107" w:right="107"/>
              <w:rPr>
                <w:rFonts w:ascii="Times New Roman" w:hAnsi="Times New Roman" w:cs="Times New Roman"/>
                <w:b/>
                <w:sz w:val="24"/>
                <w:szCs w:val="24"/>
              </w:rPr>
            </w:pPr>
            <w:proofErr w:type="spellStart"/>
            <w:r w:rsidRPr="005C4DCE">
              <w:rPr>
                <w:rFonts w:ascii="Times New Roman" w:hAnsi="Times New Roman" w:cs="Times New Roman"/>
                <w:b/>
                <w:sz w:val="24"/>
                <w:szCs w:val="24"/>
              </w:rPr>
              <w:t>Amacın</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İlgili</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Olduğu</w:t>
            </w:r>
            <w:proofErr w:type="spellEnd"/>
            <w:r w:rsidRPr="005C4DCE">
              <w:rPr>
                <w:rFonts w:ascii="Times New Roman" w:hAnsi="Times New Roman" w:cs="Times New Roman"/>
                <w:b/>
                <w:sz w:val="24"/>
                <w:szCs w:val="24"/>
              </w:rPr>
              <w:t xml:space="preserve"> Program/Alt Program </w:t>
            </w:r>
            <w:proofErr w:type="spellStart"/>
            <w:r w:rsidRPr="005C4DCE">
              <w:rPr>
                <w:rFonts w:ascii="Times New Roman" w:hAnsi="Times New Roman" w:cs="Times New Roman"/>
                <w:b/>
                <w:sz w:val="24"/>
                <w:szCs w:val="24"/>
              </w:rPr>
              <w:t>Adı</w:t>
            </w:r>
            <w:proofErr w:type="spellEnd"/>
            <w:r w:rsidRPr="005C4DCE">
              <w:rPr>
                <w:rFonts w:ascii="Times New Roman" w:hAnsi="Times New Roman" w:cs="Times New Roman"/>
                <w:b/>
                <w:sz w:val="24"/>
                <w:szCs w:val="24"/>
                <w:vertAlign w:val="superscript"/>
              </w:rPr>
              <w:t>**</w:t>
            </w:r>
          </w:p>
        </w:tc>
        <w:tc>
          <w:tcPr>
            <w:tcW w:w="6588" w:type="dxa"/>
            <w:gridSpan w:val="7"/>
          </w:tcPr>
          <w:p w:rsidR="00B22CB2" w:rsidRPr="005C4DCE" w:rsidRDefault="00B22CB2" w:rsidP="002E0113">
            <w:pPr>
              <w:pStyle w:val="TableParagraph"/>
              <w:rPr>
                <w:rFonts w:ascii="Times New Roman" w:hAnsi="Times New Roman" w:cs="Times New Roman"/>
                <w:sz w:val="24"/>
                <w:szCs w:val="24"/>
              </w:rPr>
            </w:pPr>
          </w:p>
        </w:tc>
      </w:tr>
      <w:tr w:rsidR="00B22CB2" w:rsidRPr="00550E81" w:rsidTr="005C4DCE">
        <w:trPr>
          <w:trHeight w:val="609"/>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proofErr w:type="spellStart"/>
            <w:r w:rsidRPr="005C4DCE">
              <w:rPr>
                <w:rFonts w:ascii="Times New Roman" w:hAnsi="Times New Roman" w:cs="Times New Roman"/>
                <w:b/>
                <w:sz w:val="24"/>
                <w:szCs w:val="24"/>
              </w:rPr>
              <w:t>Amacın</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İlişkili</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Olduğu</w:t>
            </w:r>
            <w:proofErr w:type="spellEnd"/>
            <w:r w:rsidRPr="005C4DCE">
              <w:rPr>
                <w:rFonts w:ascii="Times New Roman" w:hAnsi="Times New Roman" w:cs="Times New Roman"/>
                <w:b/>
                <w:sz w:val="24"/>
                <w:szCs w:val="24"/>
              </w:rPr>
              <w:t xml:space="preserve"> Alt Program </w:t>
            </w:r>
            <w:proofErr w:type="spellStart"/>
            <w:r w:rsidRPr="005C4DCE">
              <w:rPr>
                <w:rFonts w:ascii="Times New Roman" w:hAnsi="Times New Roman" w:cs="Times New Roman"/>
                <w:b/>
                <w:sz w:val="24"/>
                <w:szCs w:val="24"/>
              </w:rPr>
              <w:t>Hedefi</w:t>
            </w:r>
            <w:proofErr w:type="spellEnd"/>
            <w:r w:rsidRPr="005C4DCE">
              <w:rPr>
                <w:rFonts w:ascii="Times New Roman" w:hAnsi="Times New Roman" w:cs="Times New Roman"/>
                <w:b/>
                <w:sz w:val="24"/>
                <w:szCs w:val="24"/>
                <w:vertAlign w:val="superscript"/>
              </w:rPr>
              <w:t>**</w:t>
            </w:r>
          </w:p>
        </w:tc>
        <w:tc>
          <w:tcPr>
            <w:tcW w:w="6588" w:type="dxa"/>
            <w:gridSpan w:val="7"/>
          </w:tcPr>
          <w:p w:rsidR="00B22CB2" w:rsidRPr="005C4DCE" w:rsidRDefault="00B22CB2" w:rsidP="002E0113">
            <w:pPr>
              <w:pStyle w:val="TableParagraph"/>
              <w:rPr>
                <w:rFonts w:ascii="Times New Roman" w:hAnsi="Times New Roman" w:cs="Times New Roman"/>
                <w:sz w:val="24"/>
                <w:szCs w:val="24"/>
              </w:rPr>
            </w:pPr>
          </w:p>
        </w:tc>
      </w:tr>
      <w:tr w:rsidR="00B22CB2" w:rsidRPr="00550E81" w:rsidTr="005C4DCE">
        <w:trPr>
          <w:trHeight w:val="1025"/>
        </w:trPr>
        <w:tc>
          <w:tcPr>
            <w:tcW w:w="2492"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107"/>
              <w:rPr>
                <w:rFonts w:ascii="Times New Roman" w:hAnsi="Times New Roman" w:cs="Times New Roman"/>
                <w:b/>
                <w:sz w:val="24"/>
                <w:szCs w:val="24"/>
              </w:rPr>
            </w:pPr>
            <w:proofErr w:type="spellStart"/>
            <w:r w:rsidRPr="005C4DCE">
              <w:rPr>
                <w:rFonts w:ascii="Times New Roman" w:hAnsi="Times New Roman" w:cs="Times New Roman"/>
                <w:b/>
                <w:sz w:val="24"/>
                <w:szCs w:val="24"/>
              </w:rPr>
              <w:t>Performans</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Göstergeleri</w:t>
            </w:r>
            <w:proofErr w:type="spellEnd"/>
          </w:p>
        </w:tc>
        <w:tc>
          <w:tcPr>
            <w:tcW w:w="1479" w:type="dxa"/>
            <w:shd w:val="clear" w:color="auto" w:fill="FFF2CC" w:themeFill="accent4" w:themeFillTint="33"/>
          </w:tcPr>
          <w:p w:rsidR="00B22CB2" w:rsidRPr="005C4DCE" w:rsidRDefault="00B22CB2" w:rsidP="002E0113">
            <w:pPr>
              <w:pStyle w:val="TableParagraph"/>
              <w:spacing w:before="1"/>
              <w:rPr>
                <w:rFonts w:ascii="Times New Roman" w:hAnsi="Times New Roman" w:cs="Times New Roman"/>
                <w:b/>
                <w:sz w:val="24"/>
                <w:szCs w:val="24"/>
              </w:rPr>
            </w:pPr>
          </w:p>
          <w:p w:rsidR="00B22CB2" w:rsidRPr="005C4DCE" w:rsidRDefault="00B22CB2" w:rsidP="002E0113">
            <w:pPr>
              <w:pStyle w:val="TableParagraph"/>
              <w:spacing w:line="237" w:lineRule="auto"/>
              <w:ind w:left="498" w:right="174" w:hanging="308"/>
              <w:rPr>
                <w:rFonts w:ascii="Times New Roman" w:hAnsi="Times New Roman" w:cs="Times New Roman"/>
                <w:b/>
                <w:sz w:val="24"/>
                <w:szCs w:val="24"/>
              </w:rPr>
            </w:pPr>
            <w:proofErr w:type="spellStart"/>
            <w:r w:rsidRPr="005C4DCE">
              <w:rPr>
                <w:rFonts w:ascii="Times New Roman" w:hAnsi="Times New Roman" w:cs="Times New Roman"/>
                <w:b/>
                <w:sz w:val="24"/>
                <w:szCs w:val="24"/>
              </w:rPr>
              <w:t>Hedefe</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Etkisi</w:t>
            </w:r>
            <w:proofErr w:type="spellEnd"/>
            <w:r w:rsidRPr="005C4DCE">
              <w:rPr>
                <w:rFonts w:ascii="Times New Roman" w:hAnsi="Times New Roman" w:cs="Times New Roman"/>
                <w:b/>
                <w:sz w:val="24"/>
                <w:szCs w:val="24"/>
              </w:rPr>
              <w:t xml:space="preserve"> </w:t>
            </w:r>
            <w:r w:rsidRPr="005C4DCE">
              <w:rPr>
                <w:rFonts w:ascii="Times New Roman" w:hAnsi="Times New Roman" w:cs="Times New Roman"/>
                <w:b/>
                <w:position w:val="-6"/>
                <w:sz w:val="24"/>
                <w:szCs w:val="24"/>
              </w:rPr>
              <w:t>(%)</w:t>
            </w:r>
            <w:r w:rsidRPr="005C4DCE">
              <w:rPr>
                <w:rFonts w:ascii="Times New Roman" w:hAnsi="Times New Roman" w:cs="Times New Roman"/>
                <w:b/>
                <w:sz w:val="24"/>
                <w:szCs w:val="24"/>
              </w:rPr>
              <w:t>***</w:t>
            </w:r>
          </w:p>
        </w:tc>
        <w:tc>
          <w:tcPr>
            <w:tcW w:w="1131" w:type="dxa"/>
            <w:shd w:val="clear" w:color="auto" w:fill="FFF2CC" w:themeFill="accent4" w:themeFillTint="33"/>
          </w:tcPr>
          <w:p w:rsidR="00B22CB2" w:rsidRPr="005C4DCE" w:rsidRDefault="00B22CB2" w:rsidP="002E0113">
            <w:pPr>
              <w:pStyle w:val="TableParagraph"/>
              <w:spacing w:before="147"/>
              <w:ind w:left="34" w:right="26"/>
              <w:jc w:val="center"/>
              <w:rPr>
                <w:rFonts w:ascii="Times New Roman" w:hAnsi="Times New Roman" w:cs="Times New Roman"/>
                <w:b/>
                <w:sz w:val="24"/>
                <w:szCs w:val="24"/>
              </w:rPr>
            </w:pPr>
            <w:r w:rsidRPr="005C4DCE">
              <w:rPr>
                <w:rFonts w:ascii="Times New Roman" w:hAnsi="Times New Roman" w:cs="Times New Roman"/>
                <w:b/>
                <w:sz w:val="24"/>
                <w:szCs w:val="24"/>
              </w:rPr>
              <w:t xml:space="preserve">Plan </w:t>
            </w:r>
            <w:proofErr w:type="spellStart"/>
            <w:r w:rsidRPr="005C4DCE">
              <w:rPr>
                <w:rFonts w:ascii="Times New Roman" w:hAnsi="Times New Roman" w:cs="Times New Roman"/>
                <w:b/>
                <w:sz w:val="24"/>
                <w:szCs w:val="24"/>
              </w:rPr>
              <w:t>Dönemi</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Başlangıç</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Değeri</w:t>
            </w:r>
            <w:proofErr w:type="spellEnd"/>
          </w:p>
        </w:tc>
        <w:tc>
          <w:tcPr>
            <w:tcW w:w="855"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231"/>
              <w:rPr>
                <w:rFonts w:ascii="Times New Roman" w:hAnsi="Times New Roman" w:cs="Times New Roman"/>
                <w:b/>
                <w:sz w:val="24"/>
                <w:szCs w:val="24"/>
              </w:rPr>
            </w:pPr>
            <w:r w:rsidRPr="005C4DCE">
              <w:rPr>
                <w:rFonts w:ascii="Times New Roman" w:hAnsi="Times New Roman" w:cs="Times New Roman"/>
                <w:b/>
                <w:sz w:val="24"/>
                <w:szCs w:val="24"/>
              </w:rPr>
              <w:t xml:space="preserve">1. </w:t>
            </w:r>
            <w:proofErr w:type="spellStart"/>
            <w:r w:rsidRPr="005C4DCE">
              <w:rPr>
                <w:rFonts w:ascii="Times New Roman" w:hAnsi="Times New Roman" w:cs="Times New Roman"/>
                <w:b/>
                <w:sz w:val="24"/>
                <w:szCs w:val="24"/>
              </w:rPr>
              <w:t>Yıl</w:t>
            </w:r>
            <w:proofErr w:type="spellEnd"/>
          </w:p>
        </w:tc>
        <w:tc>
          <w:tcPr>
            <w:tcW w:w="709"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156"/>
              <w:rPr>
                <w:rFonts w:ascii="Times New Roman" w:hAnsi="Times New Roman" w:cs="Times New Roman"/>
                <w:b/>
                <w:sz w:val="24"/>
                <w:szCs w:val="24"/>
              </w:rPr>
            </w:pPr>
            <w:r w:rsidRPr="005C4DCE">
              <w:rPr>
                <w:rFonts w:ascii="Times New Roman" w:hAnsi="Times New Roman" w:cs="Times New Roman"/>
                <w:b/>
                <w:sz w:val="24"/>
                <w:szCs w:val="24"/>
              </w:rPr>
              <w:t xml:space="preserve">2. </w:t>
            </w:r>
            <w:proofErr w:type="spellStart"/>
            <w:r w:rsidRPr="005C4DCE">
              <w:rPr>
                <w:rFonts w:ascii="Times New Roman" w:hAnsi="Times New Roman" w:cs="Times New Roman"/>
                <w:b/>
                <w:sz w:val="24"/>
                <w:szCs w:val="24"/>
              </w:rPr>
              <w:t>Yıl</w:t>
            </w:r>
            <w:proofErr w:type="spellEnd"/>
          </w:p>
        </w:tc>
        <w:tc>
          <w:tcPr>
            <w:tcW w:w="709"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141"/>
              <w:rPr>
                <w:rFonts w:ascii="Times New Roman" w:hAnsi="Times New Roman" w:cs="Times New Roman"/>
                <w:b/>
                <w:sz w:val="24"/>
                <w:szCs w:val="24"/>
              </w:rPr>
            </w:pPr>
            <w:r w:rsidRPr="005C4DCE">
              <w:rPr>
                <w:rFonts w:ascii="Times New Roman" w:hAnsi="Times New Roman" w:cs="Times New Roman"/>
                <w:b/>
                <w:sz w:val="24"/>
                <w:szCs w:val="24"/>
              </w:rPr>
              <w:t xml:space="preserve">3. </w:t>
            </w:r>
            <w:proofErr w:type="spellStart"/>
            <w:r w:rsidRPr="005C4DCE">
              <w:rPr>
                <w:rFonts w:ascii="Times New Roman" w:hAnsi="Times New Roman" w:cs="Times New Roman"/>
                <w:b/>
                <w:sz w:val="24"/>
                <w:szCs w:val="24"/>
              </w:rPr>
              <w:t>Yıl</w:t>
            </w:r>
            <w:proofErr w:type="spellEnd"/>
          </w:p>
        </w:tc>
        <w:tc>
          <w:tcPr>
            <w:tcW w:w="854"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210"/>
              <w:rPr>
                <w:rFonts w:ascii="Times New Roman" w:hAnsi="Times New Roman" w:cs="Times New Roman"/>
                <w:b/>
                <w:sz w:val="24"/>
                <w:szCs w:val="24"/>
              </w:rPr>
            </w:pPr>
            <w:r w:rsidRPr="005C4DCE">
              <w:rPr>
                <w:rFonts w:ascii="Times New Roman" w:hAnsi="Times New Roman" w:cs="Times New Roman"/>
                <w:b/>
                <w:sz w:val="24"/>
                <w:szCs w:val="24"/>
              </w:rPr>
              <w:t xml:space="preserve">4. </w:t>
            </w:r>
            <w:proofErr w:type="spellStart"/>
            <w:r w:rsidRPr="005C4DCE">
              <w:rPr>
                <w:rFonts w:ascii="Times New Roman" w:hAnsi="Times New Roman" w:cs="Times New Roman"/>
                <w:b/>
                <w:sz w:val="24"/>
                <w:szCs w:val="24"/>
              </w:rPr>
              <w:t>Yıl</w:t>
            </w:r>
            <w:proofErr w:type="spellEnd"/>
          </w:p>
        </w:tc>
        <w:tc>
          <w:tcPr>
            <w:tcW w:w="851" w:type="dxa"/>
            <w:shd w:val="clear" w:color="auto" w:fill="FFF2CC" w:themeFill="accent4" w:themeFillTint="33"/>
          </w:tcPr>
          <w:p w:rsidR="00B22CB2" w:rsidRPr="005C4DCE" w:rsidRDefault="00B22CB2" w:rsidP="002E0113">
            <w:pPr>
              <w:pStyle w:val="TableParagraph"/>
              <w:rPr>
                <w:rFonts w:ascii="Times New Roman" w:hAnsi="Times New Roman" w:cs="Times New Roman"/>
                <w:b/>
                <w:sz w:val="24"/>
                <w:szCs w:val="24"/>
              </w:rPr>
            </w:pPr>
          </w:p>
          <w:p w:rsidR="00B22CB2" w:rsidRPr="005C4DCE" w:rsidRDefault="00B22CB2" w:rsidP="002E0113">
            <w:pPr>
              <w:pStyle w:val="TableParagraph"/>
              <w:spacing w:before="148"/>
              <w:ind w:left="217"/>
              <w:rPr>
                <w:rFonts w:ascii="Times New Roman" w:hAnsi="Times New Roman" w:cs="Times New Roman"/>
                <w:b/>
                <w:sz w:val="24"/>
                <w:szCs w:val="24"/>
              </w:rPr>
            </w:pPr>
            <w:r w:rsidRPr="005C4DCE">
              <w:rPr>
                <w:rFonts w:ascii="Times New Roman" w:hAnsi="Times New Roman" w:cs="Times New Roman"/>
                <w:b/>
                <w:sz w:val="24"/>
                <w:szCs w:val="24"/>
              </w:rPr>
              <w:t xml:space="preserve">5. </w:t>
            </w:r>
            <w:proofErr w:type="spellStart"/>
            <w:r w:rsidRPr="005C4DCE">
              <w:rPr>
                <w:rFonts w:ascii="Times New Roman" w:hAnsi="Times New Roman" w:cs="Times New Roman"/>
                <w:b/>
                <w:sz w:val="24"/>
                <w:szCs w:val="24"/>
              </w:rPr>
              <w:t>Yıl</w:t>
            </w:r>
            <w:proofErr w:type="spellEnd"/>
          </w:p>
        </w:tc>
      </w:tr>
      <w:tr w:rsidR="00B22CB2" w:rsidRPr="00550E81" w:rsidTr="005C4DCE">
        <w:trPr>
          <w:trHeight w:val="364"/>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PG1.1.1</w:t>
            </w:r>
            <w:r w:rsidRPr="005C4DCE">
              <w:rPr>
                <w:rFonts w:ascii="Times New Roman" w:hAnsi="Times New Roman" w:cs="Times New Roman"/>
                <w:b/>
                <w:sz w:val="24"/>
                <w:szCs w:val="24"/>
                <w:vertAlign w:val="superscript"/>
              </w:rPr>
              <w:t>*</w:t>
            </w:r>
          </w:p>
        </w:tc>
        <w:tc>
          <w:tcPr>
            <w:tcW w:w="1479" w:type="dxa"/>
          </w:tcPr>
          <w:p w:rsidR="00B22CB2" w:rsidRPr="005C4DCE" w:rsidRDefault="00B22CB2" w:rsidP="002E0113">
            <w:pPr>
              <w:pStyle w:val="TableParagraph"/>
              <w:rPr>
                <w:rFonts w:ascii="Times New Roman" w:hAnsi="Times New Roman" w:cs="Times New Roman"/>
                <w:sz w:val="24"/>
                <w:szCs w:val="24"/>
              </w:rPr>
            </w:pPr>
          </w:p>
        </w:tc>
        <w:tc>
          <w:tcPr>
            <w:tcW w:w="1131" w:type="dxa"/>
          </w:tcPr>
          <w:p w:rsidR="00B22CB2" w:rsidRPr="005C4DCE" w:rsidRDefault="00B22CB2" w:rsidP="002E0113">
            <w:pPr>
              <w:pStyle w:val="TableParagraph"/>
              <w:rPr>
                <w:rFonts w:ascii="Times New Roman" w:hAnsi="Times New Roman" w:cs="Times New Roman"/>
                <w:sz w:val="24"/>
                <w:szCs w:val="24"/>
              </w:rPr>
            </w:pPr>
          </w:p>
        </w:tc>
        <w:tc>
          <w:tcPr>
            <w:tcW w:w="855" w:type="dxa"/>
          </w:tcPr>
          <w:p w:rsidR="00B22CB2" w:rsidRPr="005C4DCE" w:rsidRDefault="00B22CB2" w:rsidP="002E0113">
            <w:pPr>
              <w:pStyle w:val="TableParagraph"/>
              <w:rPr>
                <w:rFonts w:ascii="Times New Roman" w:hAnsi="Times New Roman" w:cs="Times New Roman"/>
                <w:sz w:val="24"/>
                <w:szCs w:val="24"/>
              </w:rPr>
            </w:pPr>
          </w:p>
        </w:tc>
        <w:tc>
          <w:tcPr>
            <w:tcW w:w="709" w:type="dxa"/>
          </w:tcPr>
          <w:p w:rsidR="00B22CB2" w:rsidRPr="005C4DCE" w:rsidRDefault="00B22CB2" w:rsidP="002E0113">
            <w:pPr>
              <w:pStyle w:val="TableParagraph"/>
              <w:rPr>
                <w:rFonts w:ascii="Times New Roman" w:hAnsi="Times New Roman" w:cs="Times New Roman"/>
                <w:sz w:val="24"/>
                <w:szCs w:val="24"/>
              </w:rPr>
            </w:pPr>
          </w:p>
        </w:tc>
        <w:tc>
          <w:tcPr>
            <w:tcW w:w="709" w:type="dxa"/>
          </w:tcPr>
          <w:p w:rsidR="00B22CB2" w:rsidRPr="005C4DCE" w:rsidRDefault="00B22CB2" w:rsidP="002E0113">
            <w:pPr>
              <w:pStyle w:val="TableParagraph"/>
              <w:rPr>
                <w:rFonts w:ascii="Times New Roman" w:hAnsi="Times New Roman" w:cs="Times New Roman"/>
                <w:sz w:val="24"/>
                <w:szCs w:val="24"/>
              </w:rPr>
            </w:pPr>
          </w:p>
        </w:tc>
        <w:tc>
          <w:tcPr>
            <w:tcW w:w="854" w:type="dxa"/>
          </w:tcPr>
          <w:p w:rsidR="00B22CB2" w:rsidRPr="005C4DCE" w:rsidRDefault="00B22CB2" w:rsidP="002E0113">
            <w:pPr>
              <w:pStyle w:val="TableParagraph"/>
              <w:rPr>
                <w:rFonts w:ascii="Times New Roman" w:hAnsi="Times New Roman" w:cs="Times New Roman"/>
                <w:sz w:val="24"/>
                <w:szCs w:val="24"/>
              </w:rPr>
            </w:pPr>
          </w:p>
        </w:tc>
        <w:tc>
          <w:tcPr>
            <w:tcW w:w="851" w:type="dxa"/>
          </w:tcPr>
          <w:p w:rsidR="00B22CB2" w:rsidRPr="005C4DCE" w:rsidRDefault="00B22CB2" w:rsidP="002E0113">
            <w:pPr>
              <w:pStyle w:val="TableParagraph"/>
              <w:rPr>
                <w:rFonts w:ascii="Times New Roman" w:hAnsi="Times New Roman" w:cs="Times New Roman"/>
                <w:sz w:val="24"/>
                <w:szCs w:val="24"/>
              </w:rPr>
            </w:pPr>
          </w:p>
        </w:tc>
      </w:tr>
      <w:tr w:rsidR="00B22CB2" w:rsidRPr="00550E81" w:rsidTr="005C4DCE">
        <w:trPr>
          <w:trHeight w:val="364"/>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PG1.1.2</w:t>
            </w:r>
            <w:r w:rsidRPr="005C4DCE">
              <w:rPr>
                <w:rFonts w:ascii="Times New Roman" w:hAnsi="Times New Roman" w:cs="Times New Roman"/>
                <w:b/>
                <w:sz w:val="24"/>
                <w:szCs w:val="24"/>
                <w:vertAlign w:val="superscript"/>
              </w:rPr>
              <w:t>*</w:t>
            </w:r>
          </w:p>
        </w:tc>
        <w:tc>
          <w:tcPr>
            <w:tcW w:w="1479" w:type="dxa"/>
          </w:tcPr>
          <w:p w:rsidR="00B22CB2" w:rsidRPr="005C4DCE" w:rsidRDefault="00B22CB2" w:rsidP="002E0113">
            <w:pPr>
              <w:pStyle w:val="TableParagraph"/>
              <w:rPr>
                <w:rFonts w:ascii="Times New Roman" w:hAnsi="Times New Roman" w:cs="Times New Roman"/>
                <w:sz w:val="24"/>
                <w:szCs w:val="24"/>
              </w:rPr>
            </w:pPr>
          </w:p>
        </w:tc>
        <w:tc>
          <w:tcPr>
            <w:tcW w:w="1131" w:type="dxa"/>
          </w:tcPr>
          <w:p w:rsidR="00B22CB2" w:rsidRPr="005C4DCE" w:rsidRDefault="00B22CB2" w:rsidP="002E0113">
            <w:pPr>
              <w:pStyle w:val="TableParagraph"/>
              <w:rPr>
                <w:rFonts w:ascii="Times New Roman" w:hAnsi="Times New Roman" w:cs="Times New Roman"/>
                <w:sz w:val="24"/>
                <w:szCs w:val="24"/>
              </w:rPr>
            </w:pPr>
          </w:p>
        </w:tc>
        <w:tc>
          <w:tcPr>
            <w:tcW w:w="855" w:type="dxa"/>
          </w:tcPr>
          <w:p w:rsidR="00B22CB2" w:rsidRPr="005C4DCE" w:rsidRDefault="00B22CB2" w:rsidP="002E0113">
            <w:pPr>
              <w:pStyle w:val="TableParagraph"/>
              <w:rPr>
                <w:rFonts w:ascii="Times New Roman" w:hAnsi="Times New Roman" w:cs="Times New Roman"/>
                <w:sz w:val="24"/>
                <w:szCs w:val="24"/>
              </w:rPr>
            </w:pPr>
          </w:p>
        </w:tc>
        <w:tc>
          <w:tcPr>
            <w:tcW w:w="709" w:type="dxa"/>
          </w:tcPr>
          <w:p w:rsidR="00B22CB2" w:rsidRPr="005C4DCE" w:rsidRDefault="00B22CB2" w:rsidP="002E0113">
            <w:pPr>
              <w:pStyle w:val="TableParagraph"/>
              <w:rPr>
                <w:rFonts w:ascii="Times New Roman" w:hAnsi="Times New Roman" w:cs="Times New Roman"/>
                <w:sz w:val="24"/>
                <w:szCs w:val="24"/>
              </w:rPr>
            </w:pPr>
          </w:p>
        </w:tc>
        <w:tc>
          <w:tcPr>
            <w:tcW w:w="709" w:type="dxa"/>
          </w:tcPr>
          <w:p w:rsidR="00B22CB2" w:rsidRPr="005C4DCE" w:rsidRDefault="00B22CB2" w:rsidP="002E0113">
            <w:pPr>
              <w:pStyle w:val="TableParagraph"/>
              <w:rPr>
                <w:rFonts w:ascii="Times New Roman" w:hAnsi="Times New Roman" w:cs="Times New Roman"/>
                <w:sz w:val="24"/>
                <w:szCs w:val="24"/>
              </w:rPr>
            </w:pPr>
          </w:p>
        </w:tc>
        <w:tc>
          <w:tcPr>
            <w:tcW w:w="854" w:type="dxa"/>
          </w:tcPr>
          <w:p w:rsidR="00B22CB2" w:rsidRPr="005C4DCE" w:rsidRDefault="00B22CB2" w:rsidP="002E0113">
            <w:pPr>
              <w:pStyle w:val="TableParagraph"/>
              <w:rPr>
                <w:rFonts w:ascii="Times New Roman" w:hAnsi="Times New Roman" w:cs="Times New Roman"/>
                <w:sz w:val="24"/>
                <w:szCs w:val="24"/>
              </w:rPr>
            </w:pPr>
          </w:p>
        </w:tc>
        <w:tc>
          <w:tcPr>
            <w:tcW w:w="851" w:type="dxa"/>
          </w:tcPr>
          <w:p w:rsidR="00B22CB2" w:rsidRPr="005C4DCE" w:rsidRDefault="00B22CB2" w:rsidP="002E0113">
            <w:pPr>
              <w:pStyle w:val="TableParagraph"/>
              <w:rPr>
                <w:rFonts w:ascii="Times New Roman" w:hAnsi="Times New Roman" w:cs="Times New Roman"/>
                <w:sz w:val="24"/>
                <w:szCs w:val="24"/>
              </w:rPr>
            </w:pPr>
          </w:p>
        </w:tc>
      </w:tr>
      <w:tr w:rsidR="00B22CB2" w:rsidRPr="00550E81" w:rsidTr="005C4DCE">
        <w:trPr>
          <w:trHeight w:val="361"/>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r w:rsidRPr="005C4DCE">
              <w:rPr>
                <w:rFonts w:ascii="Times New Roman" w:hAnsi="Times New Roman" w:cs="Times New Roman"/>
                <w:b/>
                <w:sz w:val="24"/>
                <w:szCs w:val="24"/>
              </w:rPr>
              <w:t>PG1.1.3</w:t>
            </w:r>
            <w:r w:rsidRPr="005C4DCE">
              <w:rPr>
                <w:rFonts w:ascii="Times New Roman" w:hAnsi="Times New Roman" w:cs="Times New Roman"/>
                <w:b/>
                <w:sz w:val="24"/>
                <w:szCs w:val="24"/>
                <w:vertAlign w:val="superscript"/>
              </w:rPr>
              <w:t>*</w:t>
            </w:r>
          </w:p>
        </w:tc>
        <w:tc>
          <w:tcPr>
            <w:tcW w:w="1479" w:type="dxa"/>
          </w:tcPr>
          <w:p w:rsidR="00B22CB2" w:rsidRPr="005C4DCE" w:rsidRDefault="00B22CB2" w:rsidP="002E0113">
            <w:pPr>
              <w:pStyle w:val="TableParagraph"/>
              <w:rPr>
                <w:rFonts w:ascii="Times New Roman" w:hAnsi="Times New Roman" w:cs="Times New Roman"/>
                <w:sz w:val="24"/>
                <w:szCs w:val="24"/>
              </w:rPr>
            </w:pPr>
          </w:p>
        </w:tc>
        <w:tc>
          <w:tcPr>
            <w:tcW w:w="1131" w:type="dxa"/>
          </w:tcPr>
          <w:p w:rsidR="00B22CB2" w:rsidRPr="005C4DCE" w:rsidRDefault="00B22CB2" w:rsidP="002E0113">
            <w:pPr>
              <w:pStyle w:val="TableParagraph"/>
              <w:rPr>
                <w:rFonts w:ascii="Times New Roman" w:hAnsi="Times New Roman" w:cs="Times New Roman"/>
                <w:sz w:val="24"/>
                <w:szCs w:val="24"/>
              </w:rPr>
            </w:pPr>
          </w:p>
        </w:tc>
        <w:tc>
          <w:tcPr>
            <w:tcW w:w="855" w:type="dxa"/>
          </w:tcPr>
          <w:p w:rsidR="00B22CB2" w:rsidRPr="005C4DCE" w:rsidRDefault="00B22CB2" w:rsidP="002E0113">
            <w:pPr>
              <w:pStyle w:val="TableParagraph"/>
              <w:rPr>
                <w:rFonts w:ascii="Times New Roman" w:hAnsi="Times New Roman" w:cs="Times New Roman"/>
                <w:sz w:val="24"/>
                <w:szCs w:val="24"/>
              </w:rPr>
            </w:pPr>
          </w:p>
        </w:tc>
        <w:tc>
          <w:tcPr>
            <w:tcW w:w="709" w:type="dxa"/>
          </w:tcPr>
          <w:p w:rsidR="00B22CB2" w:rsidRPr="005C4DCE" w:rsidRDefault="00B22CB2" w:rsidP="002E0113">
            <w:pPr>
              <w:pStyle w:val="TableParagraph"/>
              <w:rPr>
                <w:rFonts w:ascii="Times New Roman" w:hAnsi="Times New Roman" w:cs="Times New Roman"/>
                <w:sz w:val="24"/>
                <w:szCs w:val="24"/>
              </w:rPr>
            </w:pPr>
          </w:p>
        </w:tc>
        <w:tc>
          <w:tcPr>
            <w:tcW w:w="709" w:type="dxa"/>
          </w:tcPr>
          <w:p w:rsidR="00B22CB2" w:rsidRPr="005C4DCE" w:rsidRDefault="00B22CB2" w:rsidP="002E0113">
            <w:pPr>
              <w:pStyle w:val="TableParagraph"/>
              <w:rPr>
                <w:rFonts w:ascii="Times New Roman" w:hAnsi="Times New Roman" w:cs="Times New Roman"/>
                <w:sz w:val="24"/>
                <w:szCs w:val="24"/>
              </w:rPr>
            </w:pPr>
          </w:p>
        </w:tc>
        <w:tc>
          <w:tcPr>
            <w:tcW w:w="854" w:type="dxa"/>
          </w:tcPr>
          <w:p w:rsidR="00B22CB2" w:rsidRPr="005C4DCE" w:rsidRDefault="00B22CB2" w:rsidP="002E0113">
            <w:pPr>
              <w:pStyle w:val="TableParagraph"/>
              <w:rPr>
                <w:rFonts w:ascii="Times New Roman" w:hAnsi="Times New Roman" w:cs="Times New Roman"/>
                <w:sz w:val="24"/>
                <w:szCs w:val="24"/>
              </w:rPr>
            </w:pPr>
          </w:p>
        </w:tc>
        <w:tc>
          <w:tcPr>
            <w:tcW w:w="851" w:type="dxa"/>
          </w:tcPr>
          <w:p w:rsidR="00B22CB2" w:rsidRPr="005C4DCE" w:rsidRDefault="00B22CB2" w:rsidP="002E0113">
            <w:pPr>
              <w:pStyle w:val="TableParagraph"/>
              <w:rPr>
                <w:rFonts w:ascii="Times New Roman" w:hAnsi="Times New Roman" w:cs="Times New Roman"/>
                <w:sz w:val="24"/>
                <w:szCs w:val="24"/>
              </w:rPr>
            </w:pPr>
          </w:p>
        </w:tc>
      </w:tr>
      <w:tr w:rsidR="00B22CB2" w:rsidRPr="00550E81" w:rsidTr="005C4DCE">
        <w:trPr>
          <w:trHeight w:val="364"/>
        </w:trPr>
        <w:tc>
          <w:tcPr>
            <w:tcW w:w="2492" w:type="dxa"/>
            <w:shd w:val="clear" w:color="auto" w:fill="FFF2CC" w:themeFill="accent4" w:themeFillTint="33"/>
          </w:tcPr>
          <w:p w:rsidR="00B22CB2" w:rsidRPr="005C4DCE" w:rsidRDefault="00B22CB2" w:rsidP="002E0113">
            <w:pPr>
              <w:pStyle w:val="TableParagraph"/>
              <w:spacing w:before="63"/>
              <w:ind w:left="107"/>
              <w:rPr>
                <w:rFonts w:ascii="Times New Roman" w:hAnsi="Times New Roman" w:cs="Times New Roman"/>
                <w:b/>
                <w:sz w:val="24"/>
                <w:szCs w:val="24"/>
              </w:rPr>
            </w:pPr>
            <w:proofErr w:type="spellStart"/>
            <w:r w:rsidRPr="005C4DCE">
              <w:rPr>
                <w:rFonts w:ascii="Times New Roman" w:hAnsi="Times New Roman" w:cs="Times New Roman"/>
                <w:b/>
                <w:sz w:val="24"/>
                <w:szCs w:val="24"/>
              </w:rPr>
              <w:t>Sorumlu</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Birim</w:t>
            </w:r>
            <w:proofErr w:type="spellEnd"/>
          </w:p>
        </w:tc>
        <w:tc>
          <w:tcPr>
            <w:tcW w:w="6588" w:type="dxa"/>
            <w:gridSpan w:val="7"/>
          </w:tcPr>
          <w:p w:rsidR="00B22CB2" w:rsidRPr="005C4DCE" w:rsidRDefault="00B22CB2" w:rsidP="002E0113">
            <w:pPr>
              <w:pStyle w:val="TableParagraph"/>
              <w:spacing w:before="63"/>
              <w:ind w:left="109"/>
              <w:rPr>
                <w:rFonts w:ascii="Times New Roman" w:hAnsi="Times New Roman" w:cs="Times New Roman"/>
                <w:sz w:val="24"/>
                <w:szCs w:val="24"/>
              </w:rPr>
            </w:pPr>
            <w:proofErr w:type="spellStart"/>
            <w:r w:rsidRPr="005C4DCE">
              <w:rPr>
                <w:rFonts w:ascii="Times New Roman" w:hAnsi="Times New Roman" w:cs="Times New Roman"/>
                <w:sz w:val="24"/>
                <w:szCs w:val="24"/>
              </w:rPr>
              <w:t>Hedefin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gerçekleşmesinden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sorumlu</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olan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b/>
                <w:sz w:val="24"/>
                <w:szCs w:val="24"/>
              </w:rPr>
              <w:t>tek</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bir</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sz w:val="24"/>
                <w:szCs w:val="24"/>
              </w:rPr>
              <w:t>birime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yer</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verilir</w:t>
            </w:r>
            <w:proofErr w:type="spellEnd"/>
            <w:r w:rsidRPr="005C4DCE">
              <w:rPr>
                <w:rFonts w:ascii="Times New Roman" w:hAnsi="Times New Roman" w:cs="Times New Roman"/>
                <w:sz w:val="24"/>
                <w:szCs w:val="24"/>
              </w:rPr>
              <w:t>.</w:t>
            </w:r>
          </w:p>
        </w:tc>
      </w:tr>
      <w:tr w:rsidR="00B22CB2" w:rsidRPr="00550E81" w:rsidTr="005C4DCE">
        <w:trPr>
          <w:trHeight w:val="609"/>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proofErr w:type="spellStart"/>
            <w:r w:rsidRPr="005C4DCE">
              <w:rPr>
                <w:rFonts w:ascii="Times New Roman" w:hAnsi="Times New Roman" w:cs="Times New Roman"/>
                <w:b/>
                <w:sz w:val="24"/>
                <w:szCs w:val="24"/>
              </w:rPr>
              <w:t>İşbirliği</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Yapılacak</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Birim</w:t>
            </w:r>
            <w:proofErr w:type="spellEnd"/>
            <w:r w:rsidRPr="005C4DCE">
              <w:rPr>
                <w:rFonts w:ascii="Times New Roman" w:hAnsi="Times New Roman" w:cs="Times New Roman"/>
                <w:b/>
                <w:sz w:val="24"/>
                <w:szCs w:val="24"/>
              </w:rPr>
              <w:t>(</w:t>
            </w:r>
            <w:proofErr w:type="spellStart"/>
            <w:r w:rsidRPr="005C4DCE">
              <w:rPr>
                <w:rFonts w:ascii="Times New Roman" w:hAnsi="Times New Roman" w:cs="Times New Roman"/>
                <w:b/>
                <w:sz w:val="24"/>
                <w:szCs w:val="24"/>
              </w:rPr>
              <w:t>ler</w:t>
            </w:r>
            <w:proofErr w:type="spellEnd"/>
            <w:r w:rsidRPr="005C4DCE">
              <w:rPr>
                <w:rFonts w:ascii="Times New Roman" w:hAnsi="Times New Roman" w:cs="Times New Roman"/>
                <w:b/>
                <w:sz w:val="24"/>
                <w:szCs w:val="24"/>
              </w:rPr>
              <w:t>)</w:t>
            </w:r>
          </w:p>
        </w:tc>
        <w:tc>
          <w:tcPr>
            <w:tcW w:w="6588" w:type="dxa"/>
            <w:gridSpan w:val="7"/>
          </w:tcPr>
          <w:p w:rsidR="00B22CB2" w:rsidRPr="005C4DCE" w:rsidRDefault="00B22CB2" w:rsidP="002E0113">
            <w:pPr>
              <w:pStyle w:val="TableParagraph"/>
              <w:spacing w:before="61"/>
              <w:ind w:left="109"/>
              <w:rPr>
                <w:rFonts w:ascii="Times New Roman" w:hAnsi="Times New Roman" w:cs="Times New Roman"/>
                <w:sz w:val="24"/>
                <w:szCs w:val="24"/>
              </w:rPr>
            </w:pPr>
            <w:proofErr w:type="spellStart"/>
            <w:r w:rsidRPr="005C4DCE">
              <w:rPr>
                <w:rFonts w:ascii="Times New Roman" w:hAnsi="Times New Roman" w:cs="Times New Roman"/>
                <w:sz w:val="24"/>
                <w:szCs w:val="24"/>
              </w:rPr>
              <w:t>Hedefin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gerçekleşmesinden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sorumlu</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birimin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işbirliği</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yapacağı</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birim</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ve</w:t>
            </w:r>
            <w:proofErr w:type="spellEnd"/>
            <w:r w:rsidRPr="005C4DCE">
              <w:rPr>
                <w:rFonts w:ascii="Times New Roman" w:hAnsi="Times New Roman" w:cs="Times New Roman"/>
                <w:sz w:val="24"/>
                <w:szCs w:val="24"/>
              </w:rPr>
              <w:t>/</w:t>
            </w:r>
            <w:proofErr w:type="spellStart"/>
            <w:r w:rsidRPr="005C4DCE">
              <w:rPr>
                <w:rFonts w:ascii="Times New Roman" w:hAnsi="Times New Roman" w:cs="Times New Roman"/>
                <w:sz w:val="24"/>
                <w:szCs w:val="24"/>
              </w:rPr>
              <w:t>veya</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birimlere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yer</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verilir</w:t>
            </w:r>
            <w:proofErr w:type="spellEnd"/>
            <w:r w:rsidRPr="005C4DCE">
              <w:rPr>
                <w:rFonts w:ascii="Times New Roman" w:hAnsi="Times New Roman" w:cs="Times New Roman"/>
                <w:sz w:val="24"/>
                <w:szCs w:val="24"/>
              </w:rPr>
              <w:t>.</w:t>
            </w:r>
          </w:p>
        </w:tc>
      </w:tr>
      <w:tr w:rsidR="00B22CB2" w:rsidRPr="00550E81" w:rsidTr="005C4DCE">
        <w:trPr>
          <w:trHeight w:val="364"/>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proofErr w:type="spellStart"/>
            <w:r w:rsidRPr="005C4DCE">
              <w:rPr>
                <w:rFonts w:ascii="Times New Roman" w:hAnsi="Times New Roman" w:cs="Times New Roman"/>
                <w:b/>
                <w:sz w:val="24"/>
                <w:szCs w:val="24"/>
              </w:rPr>
              <w:t>Riskler</w:t>
            </w:r>
            <w:proofErr w:type="spellEnd"/>
          </w:p>
        </w:tc>
        <w:tc>
          <w:tcPr>
            <w:tcW w:w="6588" w:type="dxa"/>
            <w:gridSpan w:val="7"/>
          </w:tcPr>
          <w:p w:rsidR="00B22CB2" w:rsidRPr="005C4DCE" w:rsidRDefault="00B22CB2" w:rsidP="002E0113">
            <w:pPr>
              <w:pStyle w:val="TableParagraph"/>
              <w:spacing w:before="61"/>
              <w:ind w:left="109"/>
              <w:rPr>
                <w:rFonts w:ascii="Times New Roman" w:hAnsi="Times New Roman" w:cs="Times New Roman"/>
                <w:sz w:val="24"/>
                <w:szCs w:val="24"/>
              </w:rPr>
            </w:pPr>
            <w:proofErr w:type="spellStart"/>
            <w:r w:rsidRPr="005C4DCE">
              <w:rPr>
                <w:rFonts w:ascii="Times New Roman" w:hAnsi="Times New Roman" w:cs="Times New Roman"/>
                <w:sz w:val="24"/>
                <w:szCs w:val="24"/>
              </w:rPr>
              <w:t>Hedefin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gerçekleşmesini</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etkileyebilecek</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b/>
                <w:sz w:val="24"/>
                <w:szCs w:val="24"/>
              </w:rPr>
              <w:t>en</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fazla</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beş</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sz w:val="24"/>
                <w:szCs w:val="24"/>
              </w:rPr>
              <w:t>temel</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riske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yer</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verilir</w:t>
            </w:r>
            <w:proofErr w:type="spellEnd"/>
            <w:r w:rsidRPr="005C4DCE">
              <w:rPr>
                <w:rFonts w:ascii="Times New Roman" w:hAnsi="Times New Roman" w:cs="Times New Roman"/>
                <w:sz w:val="24"/>
                <w:szCs w:val="24"/>
              </w:rPr>
              <w:t>.</w:t>
            </w:r>
          </w:p>
        </w:tc>
      </w:tr>
      <w:tr w:rsidR="00B22CB2" w:rsidRPr="00550E81" w:rsidTr="005C4DCE">
        <w:trPr>
          <w:trHeight w:val="364"/>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proofErr w:type="spellStart"/>
            <w:r w:rsidRPr="005C4DCE">
              <w:rPr>
                <w:rFonts w:ascii="Times New Roman" w:hAnsi="Times New Roman" w:cs="Times New Roman"/>
                <w:b/>
                <w:sz w:val="24"/>
                <w:szCs w:val="24"/>
              </w:rPr>
              <w:lastRenderedPageBreak/>
              <w:t>Stratejiler</w:t>
            </w:r>
            <w:proofErr w:type="spellEnd"/>
          </w:p>
        </w:tc>
        <w:tc>
          <w:tcPr>
            <w:tcW w:w="6588" w:type="dxa"/>
            <w:gridSpan w:val="7"/>
          </w:tcPr>
          <w:p w:rsidR="00B22CB2" w:rsidRPr="005C4DCE" w:rsidRDefault="00B22CB2" w:rsidP="002E0113">
            <w:pPr>
              <w:pStyle w:val="TableParagraph"/>
              <w:spacing w:before="61"/>
              <w:ind w:left="109"/>
              <w:rPr>
                <w:rFonts w:ascii="Times New Roman" w:hAnsi="Times New Roman" w:cs="Times New Roman"/>
                <w:sz w:val="24"/>
                <w:szCs w:val="24"/>
              </w:rPr>
            </w:pPr>
            <w:proofErr w:type="spellStart"/>
            <w:r w:rsidRPr="005C4DCE">
              <w:rPr>
                <w:rFonts w:ascii="Times New Roman" w:hAnsi="Times New Roman" w:cs="Times New Roman"/>
                <w:sz w:val="24"/>
                <w:szCs w:val="24"/>
              </w:rPr>
              <w:t>Hedeflerin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nasıl</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gerçekleştirileceğine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yönelik</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b/>
                <w:sz w:val="24"/>
                <w:szCs w:val="24"/>
              </w:rPr>
              <w:t>en</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fazla</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beş</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sz w:val="24"/>
                <w:szCs w:val="24"/>
              </w:rPr>
              <w:t>stratejiye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yer</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verilir</w:t>
            </w:r>
            <w:proofErr w:type="spellEnd"/>
            <w:r w:rsidRPr="005C4DCE">
              <w:rPr>
                <w:rFonts w:ascii="Times New Roman" w:hAnsi="Times New Roman" w:cs="Times New Roman"/>
                <w:sz w:val="24"/>
                <w:szCs w:val="24"/>
              </w:rPr>
              <w:t>.</w:t>
            </w:r>
          </w:p>
        </w:tc>
      </w:tr>
      <w:tr w:rsidR="00B22CB2" w:rsidRPr="00550E81" w:rsidTr="005C4DCE">
        <w:trPr>
          <w:trHeight w:val="364"/>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proofErr w:type="spellStart"/>
            <w:r w:rsidRPr="005C4DCE">
              <w:rPr>
                <w:rFonts w:ascii="Times New Roman" w:hAnsi="Times New Roman" w:cs="Times New Roman"/>
                <w:b/>
                <w:sz w:val="24"/>
                <w:szCs w:val="24"/>
              </w:rPr>
              <w:t>Maliyet</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Tahmini</w:t>
            </w:r>
            <w:proofErr w:type="spellEnd"/>
          </w:p>
        </w:tc>
        <w:tc>
          <w:tcPr>
            <w:tcW w:w="6588" w:type="dxa"/>
            <w:gridSpan w:val="7"/>
          </w:tcPr>
          <w:p w:rsidR="00B22CB2" w:rsidRPr="005C4DCE" w:rsidRDefault="00B22CB2" w:rsidP="002E0113">
            <w:pPr>
              <w:pStyle w:val="TableParagraph"/>
              <w:spacing w:before="61"/>
              <w:ind w:left="109"/>
              <w:rPr>
                <w:rFonts w:ascii="Times New Roman" w:hAnsi="Times New Roman" w:cs="Times New Roman"/>
                <w:sz w:val="24"/>
                <w:szCs w:val="24"/>
              </w:rPr>
            </w:pPr>
            <w:proofErr w:type="spellStart"/>
            <w:r w:rsidRPr="005C4DCE">
              <w:rPr>
                <w:rFonts w:ascii="Times New Roman" w:hAnsi="Times New Roman" w:cs="Times New Roman"/>
                <w:sz w:val="24"/>
                <w:szCs w:val="24"/>
              </w:rPr>
              <w:t>Maliyet</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kısımları</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birimlerce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boş</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bırakılacaktır</w:t>
            </w:r>
            <w:proofErr w:type="spellEnd"/>
            <w:r w:rsidRPr="005C4DCE">
              <w:rPr>
                <w:rFonts w:ascii="Times New Roman" w:hAnsi="Times New Roman" w:cs="Times New Roman"/>
                <w:sz w:val="24"/>
                <w:szCs w:val="24"/>
              </w:rPr>
              <w:t>.</w:t>
            </w:r>
          </w:p>
        </w:tc>
      </w:tr>
      <w:tr w:rsidR="00B22CB2" w:rsidRPr="00550E81" w:rsidTr="005C4DCE">
        <w:trPr>
          <w:trHeight w:val="607"/>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proofErr w:type="spellStart"/>
            <w:r w:rsidRPr="005C4DCE">
              <w:rPr>
                <w:rFonts w:ascii="Times New Roman" w:hAnsi="Times New Roman" w:cs="Times New Roman"/>
                <w:b/>
                <w:sz w:val="24"/>
                <w:szCs w:val="24"/>
              </w:rPr>
              <w:t>Tespitler</w:t>
            </w:r>
            <w:proofErr w:type="spellEnd"/>
          </w:p>
        </w:tc>
        <w:tc>
          <w:tcPr>
            <w:tcW w:w="6588" w:type="dxa"/>
            <w:gridSpan w:val="7"/>
          </w:tcPr>
          <w:p w:rsidR="00B22CB2" w:rsidRPr="005C4DCE" w:rsidRDefault="00B22CB2" w:rsidP="002E0113">
            <w:pPr>
              <w:pStyle w:val="TableParagraph"/>
              <w:spacing w:before="59"/>
              <w:ind w:left="109"/>
              <w:rPr>
                <w:rFonts w:ascii="Times New Roman" w:hAnsi="Times New Roman" w:cs="Times New Roman"/>
                <w:sz w:val="24"/>
                <w:szCs w:val="24"/>
              </w:rPr>
            </w:pPr>
            <w:r w:rsidRPr="005C4DCE">
              <w:rPr>
                <w:rFonts w:ascii="Times New Roman" w:hAnsi="Times New Roman" w:cs="Times New Roman"/>
                <w:sz w:val="24"/>
                <w:szCs w:val="24"/>
              </w:rPr>
              <w:t xml:space="preserve">Durum </w:t>
            </w:r>
            <w:proofErr w:type="spellStart"/>
            <w:r w:rsidRPr="005C4DCE">
              <w:rPr>
                <w:rFonts w:ascii="Times New Roman" w:hAnsi="Times New Roman" w:cs="Times New Roman"/>
                <w:sz w:val="24"/>
                <w:szCs w:val="24"/>
              </w:rPr>
              <w:t>analizi</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sonucunda</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elde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edilen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ve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hedeflere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gerekçe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oluşturacak</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bulgulardan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b/>
                <w:sz w:val="24"/>
                <w:szCs w:val="24"/>
              </w:rPr>
              <w:t>en</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fazla</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beş</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sz w:val="24"/>
                <w:szCs w:val="24"/>
              </w:rPr>
              <w:t>tanesine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maddeler</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halinde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yer</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verilir</w:t>
            </w:r>
            <w:proofErr w:type="spellEnd"/>
            <w:r w:rsidRPr="005C4DCE">
              <w:rPr>
                <w:rFonts w:ascii="Times New Roman" w:hAnsi="Times New Roman" w:cs="Times New Roman"/>
                <w:sz w:val="24"/>
                <w:szCs w:val="24"/>
              </w:rPr>
              <w:t>.</w:t>
            </w:r>
          </w:p>
        </w:tc>
      </w:tr>
      <w:tr w:rsidR="00B22CB2" w:rsidRPr="00550E81" w:rsidTr="005C4DCE">
        <w:trPr>
          <w:trHeight w:val="854"/>
        </w:trPr>
        <w:tc>
          <w:tcPr>
            <w:tcW w:w="2492" w:type="dxa"/>
            <w:shd w:val="clear" w:color="auto" w:fill="FFF2CC" w:themeFill="accent4" w:themeFillTint="33"/>
          </w:tcPr>
          <w:p w:rsidR="00B22CB2" w:rsidRPr="005C4DCE" w:rsidRDefault="00B22CB2" w:rsidP="002E0113">
            <w:pPr>
              <w:pStyle w:val="TableParagraph"/>
              <w:spacing w:before="61"/>
              <w:ind w:left="107"/>
              <w:rPr>
                <w:rFonts w:ascii="Times New Roman" w:hAnsi="Times New Roman" w:cs="Times New Roman"/>
                <w:b/>
                <w:sz w:val="24"/>
                <w:szCs w:val="24"/>
              </w:rPr>
            </w:pPr>
            <w:proofErr w:type="spellStart"/>
            <w:r w:rsidRPr="005C4DCE">
              <w:rPr>
                <w:rFonts w:ascii="Times New Roman" w:hAnsi="Times New Roman" w:cs="Times New Roman"/>
                <w:b/>
                <w:sz w:val="24"/>
                <w:szCs w:val="24"/>
              </w:rPr>
              <w:t>İhtiyaçlar</w:t>
            </w:r>
            <w:proofErr w:type="spellEnd"/>
          </w:p>
        </w:tc>
        <w:tc>
          <w:tcPr>
            <w:tcW w:w="6588" w:type="dxa"/>
            <w:gridSpan w:val="7"/>
          </w:tcPr>
          <w:p w:rsidR="00B22CB2" w:rsidRPr="005C4DCE" w:rsidRDefault="00B22CB2" w:rsidP="002E0113">
            <w:pPr>
              <w:pStyle w:val="TableParagraph"/>
              <w:spacing w:before="61"/>
              <w:ind w:left="109" w:right="104"/>
              <w:jc w:val="both"/>
              <w:rPr>
                <w:rFonts w:ascii="Times New Roman" w:hAnsi="Times New Roman" w:cs="Times New Roman"/>
                <w:sz w:val="24"/>
                <w:szCs w:val="24"/>
              </w:rPr>
            </w:pPr>
            <w:proofErr w:type="spellStart"/>
            <w:r w:rsidRPr="005C4DCE">
              <w:rPr>
                <w:rFonts w:ascii="Times New Roman" w:hAnsi="Times New Roman" w:cs="Times New Roman"/>
                <w:sz w:val="24"/>
                <w:szCs w:val="24"/>
              </w:rPr>
              <w:t>Üst</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politika</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belgeleri</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analizinden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gelen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ihtiyaçlar</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öncelikli</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olmak</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üzere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tespit</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edilen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sorun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alanlarına</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ilişkin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yapılması</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gerekenlere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b/>
                <w:sz w:val="24"/>
                <w:szCs w:val="24"/>
              </w:rPr>
              <w:t>en</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fazla</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beş</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sz w:val="24"/>
                <w:szCs w:val="24"/>
              </w:rPr>
              <w:t>madde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olmak</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üzere</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yer</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verilir</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Burada</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yer</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verilen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ihtiyaçlar</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hedefin</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gerekçesini</w:t>
            </w:r>
            <w:proofErr w:type="spellEnd"/>
            <w:r w:rsidRPr="005C4DCE">
              <w:rPr>
                <w:rFonts w:ascii="Times New Roman" w:hAnsi="Times New Roman" w:cs="Times New Roman"/>
                <w:sz w:val="24"/>
                <w:szCs w:val="24"/>
              </w:rPr>
              <w:t xml:space="preserve"> </w:t>
            </w:r>
            <w:proofErr w:type="spellStart"/>
            <w:r w:rsidRPr="005C4DCE">
              <w:rPr>
                <w:rFonts w:ascii="Times New Roman" w:hAnsi="Times New Roman" w:cs="Times New Roman"/>
                <w:sz w:val="24"/>
                <w:szCs w:val="24"/>
              </w:rPr>
              <w:t>oluşturur</w:t>
            </w:r>
            <w:proofErr w:type="spellEnd"/>
            <w:r w:rsidRPr="005C4DCE">
              <w:rPr>
                <w:rFonts w:ascii="Times New Roman" w:hAnsi="Times New Roman" w:cs="Times New Roman"/>
                <w:sz w:val="24"/>
                <w:szCs w:val="24"/>
              </w:rPr>
              <w:t>.</w:t>
            </w:r>
          </w:p>
        </w:tc>
      </w:tr>
    </w:tbl>
    <w:p w:rsidR="00B22CB2" w:rsidRPr="00550E81" w:rsidRDefault="00B22CB2" w:rsidP="00B22CB2">
      <w:pPr>
        <w:spacing w:before="59"/>
        <w:ind w:left="156" w:right="141"/>
        <w:jc w:val="both"/>
        <w:rPr>
          <w:rFonts w:ascii="Times New Roman" w:hAnsi="Times New Roman" w:cs="Times New Roman"/>
          <w:sz w:val="24"/>
          <w:szCs w:val="24"/>
        </w:rPr>
      </w:pPr>
      <w:r w:rsidRPr="00550E81">
        <w:rPr>
          <w:rFonts w:ascii="Times New Roman" w:hAnsi="Times New Roman" w:cs="Times New Roman"/>
          <w:sz w:val="24"/>
          <w:szCs w:val="24"/>
        </w:rPr>
        <w:t xml:space="preserve">Not: </w:t>
      </w:r>
      <w:r w:rsidRPr="00550E81">
        <w:rPr>
          <w:rFonts w:ascii="Times New Roman" w:hAnsi="Times New Roman" w:cs="Times New Roman"/>
          <w:sz w:val="24"/>
          <w:szCs w:val="24"/>
          <w:vertAlign w:val="superscript"/>
        </w:rPr>
        <w:t>*</w:t>
      </w:r>
      <w:r w:rsidRPr="00550E81">
        <w:rPr>
          <w:rFonts w:ascii="Times New Roman" w:hAnsi="Times New Roman" w:cs="Times New Roman"/>
          <w:sz w:val="24"/>
          <w:szCs w:val="24"/>
        </w:rPr>
        <w:t xml:space="preserve"> Amaçlarda başında “A” harfi olmak üzere birinci düzey, hedeflerde başında “H” harfi olmak üzere ikinci düzey, performans göstergelerinde ise başında “PG” olmak üzere üçüncü düzeyde numaralandırma tabloda gösterildiği biçimde yapılır. Bunun dışında bir numaralandırma kullanılamaz.</w:t>
      </w:r>
    </w:p>
    <w:p w:rsidR="00B22CB2" w:rsidRPr="00550E81" w:rsidRDefault="00B22CB2" w:rsidP="00B22CB2">
      <w:pPr>
        <w:spacing w:before="62"/>
        <w:ind w:left="156" w:right="140"/>
        <w:jc w:val="both"/>
        <w:rPr>
          <w:rFonts w:ascii="Times New Roman" w:hAnsi="Times New Roman" w:cs="Times New Roman"/>
          <w:sz w:val="24"/>
          <w:szCs w:val="24"/>
        </w:rPr>
      </w:pPr>
      <w:r w:rsidRPr="00550E81">
        <w:rPr>
          <w:rFonts w:ascii="Times New Roman" w:hAnsi="Times New Roman" w:cs="Times New Roman"/>
          <w:sz w:val="24"/>
          <w:szCs w:val="24"/>
          <w:vertAlign w:val="superscript"/>
        </w:rPr>
        <w:t>**</w:t>
      </w:r>
      <w:r w:rsidRPr="00550E81">
        <w:rPr>
          <w:rFonts w:ascii="Times New Roman" w:hAnsi="Times New Roman" w:cs="Times New Roman"/>
          <w:sz w:val="24"/>
          <w:szCs w:val="24"/>
        </w:rPr>
        <w:t xml:space="preserve"> Kurumsal kapasitenin geliştirilmesine yönelik belirlenecek amaç için amacın ilgili olduğu program “Yönetim ve Destek Programı” olup amacın ilişkili olduğu alt program hedefi satırı boş bırakılır. Diğer amaçların birden fazla alt program hedefiyle ilişkili olması halinde her bir alt program hedefine bu satırda yer verilir.</w:t>
      </w:r>
    </w:p>
    <w:p w:rsidR="00B22CB2" w:rsidRPr="00550E81" w:rsidRDefault="00B22CB2" w:rsidP="00B22CB2">
      <w:pPr>
        <w:spacing w:before="60"/>
        <w:ind w:left="156"/>
        <w:jc w:val="both"/>
        <w:rPr>
          <w:rFonts w:ascii="Times New Roman" w:hAnsi="Times New Roman" w:cs="Times New Roman"/>
          <w:sz w:val="24"/>
          <w:szCs w:val="24"/>
        </w:rPr>
      </w:pPr>
      <w:r w:rsidRPr="00550E81">
        <w:rPr>
          <w:rFonts w:ascii="Times New Roman" w:hAnsi="Times New Roman" w:cs="Times New Roman"/>
          <w:sz w:val="24"/>
          <w:szCs w:val="24"/>
          <w:vertAlign w:val="superscript"/>
        </w:rPr>
        <w:t>***</w:t>
      </w:r>
      <w:r w:rsidRPr="00550E81">
        <w:rPr>
          <w:rFonts w:ascii="Times New Roman" w:hAnsi="Times New Roman" w:cs="Times New Roman"/>
          <w:sz w:val="24"/>
          <w:szCs w:val="24"/>
        </w:rPr>
        <w:t xml:space="preserve"> Hedefe etkisi yüzde olarak ifade edilir. Örneğin A göstergesi yüzde 30, B göstergesi yüzde 70 etkiler gibi.</w:t>
      </w:r>
    </w:p>
    <w:p w:rsidR="00B22CB2" w:rsidRPr="00550E81" w:rsidRDefault="00B22CB2" w:rsidP="00B22CB2">
      <w:pPr>
        <w:spacing w:before="60"/>
        <w:ind w:left="156"/>
        <w:jc w:val="both"/>
        <w:rPr>
          <w:rFonts w:ascii="Times New Roman" w:hAnsi="Times New Roman" w:cs="Times New Roman"/>
          <w:sz w:val="24"/>
          <w:szCs w:val="24"/>
        </w:rPr>
      </w:pPr>
      <w:r w:rsidRPr="00550E81">
        <w:rPr>
          <w:rFonts w:ascii="Times New Roman" w:hAnsi="Times New Roman" w:cs="Times New Roman"/>
          <w:sz w:val="24"/>
          <w:szCs w:val="24"/>
        </w:rPr>
        <w:t xml:space="preserve">Örneğin: </w:t>
      </w:r>
      <w:proofErr w:type="spellStart"/>
      <w:r w:rsidRPr="00550E81">
        <w:rPr>
          <w:rFonts w:ascii="Times New Roman" w:hAnsi="Times New Roman" w:cs="Times New Roman"/>
          <w:sz w:val="24"/>
          <w:szCs w:val="24"/>
        </w:rPr>
        <w:t>Herbir</w:t>
      </w:r>
      <w:proofErr w:type="spellEnd"/>
      <w:r w:rsidRPr="00550E81">
        <w:rPr>
          <w:rFonts w:ascii="Times New Roman" w:hAnsi="Times New Roman" w:cs="Times New Roman"/>
          <w:sz w:val="24"/>
          <w:szCs w:val="24"/>
        </w:rPr>
        <w:t xml:space="preserve"> amaç için yazılacak en az iki hedefle birlikte 5*2 =10 veya 5*5=25 hedef kartı oluşturulur. </w:t>
      </w:r>
    </w:p>
    <w:p w:rsidR="00B22CB2" w:rsidRPr="00550E81" w:rsidRDefault="00B22CB2" w:rsidP="00B22CB2">
      <w:pPr>
        <w:spacing w:before="60"/>
        <w:ind w:left="156"/>
        <w:jc w:val="both"/>
        <w:rPr>
          <w:rFonts w:ascii="Times New Roman" w:hAnsi="Times New Roman" w:cs="Times New Roman"/>
          <w:sz w:val="24"/>
          <w:szCs w:val="24"/>
        </w:rPr>
      </w:pPr>
      <w:r w:rsidRPr="00550E81">
        <w:rPr>
          <w:rFonts w:ascii="Times New Roman" w:hAnsi="Times New Roman" w:cs="Times New Roman"/>
          <w:sz w:val="24"/>
          <w:szCs w:val="24"/>
        </w:rPr>
        <w:t xml:space="preserve">Bu tabloda amaçların gerçekleştirilmesi için konulan hedeflere nasıl ulaşılacağı ve hangi göstergeler ile ölçüleceği belirlenmektedir. </w:t>
      </w:r>
    </w:p>
    <w:p w:rsidR="00B22CB2" w:rsidRPr="00550E81" w:rsidRDefault="00B22CB2" w:rsidP="00B22CB2">
      <w:pPr>
        <w:jc w:val="both"/>
        <w:rPr>
          <w:rFonts w:ascii="Times New Roman" w:hAnsi="Times New Roman" w:cs="Times New Roman"/>
          <w:sz w:val="24"/>
          <w:szCs w:val="24"/>
        </w:rPr>
      </w:pPr>
    </w:p>
    <w:p w:rsidR="00B85DBD" w:rsidRPr="00550E81" w:rsidRDefault="00462796" w:rsidP="00B85DBD">
      <w:pPr>
        <w:pStyle w:val="Balk3"/>
        <w:rPr>
          <w:rFonts w:ascii="Times New Roman" w:hAnsi="Times New Roman" w:cs="Times New Roman"/>
        </w:rPr>
      </w:pPr>
      <w:r>
        <w:rPr>
          <w:rFonts w:ascii="Times New Roman" w:hAnsi="Times New Roman" w:cs="Times New Roman"/>
        </w:rPr>
        <w:t>Tablo 12</w:t>
      </w:r>
      <w:r w:rsidR="00B85DBD" w:rsidRPr="00550E81">
        <w:rPr>
          <w:rFonts w:ascii="Times New Roman" w:hAnsi="Times New Roman" w:cs="Times New Roman"/>
        </w:rPr>
        <w:t>: Durum Analizi ile Amaç ve Hedeflerin İlişkisi Örneği</w:t>
      </w:r>
    </w:p>
    <w:p w:rsidR="00B85DBD" w:rsidRPr="00550E81" w:rsidRDefault="00B85DBD" w:rsidP="00B85DBD">
      <w:pPr>
        <w:pStyle w:val="GvdeMetni"/>
        <w:spacing w:before="10" w:after="1"/>
        <w:rPr>
          <w:rFonts w:ascii="Times New Roman" w:hAnsi="Times New Roman" w:cs="Times New Roman"/>
          <w:b/>
        </w:rPr>
      </w:pPr>
    </w:p>
    <w:tbl>
      <w:tblPr>
        <w:tblStyle w:val="TableNormal"/>
        <w:tblW w:w="90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2593"/>
        <w:gridCol w:w="1702"/>
        <w:gridCol w:w="1983"/>
      </w:tblGrid>
      <w:tr w:rsidR="00B85DBD" w:rsidRPr="00550E81" w:rsidTr="005C4DCE">
        <w:trPr>
          <w:trHeight w:val="412"/>
        </w:trPr>
        <w:tc>
          <w:tcPr>
            <w:tcW w:w="2796" w:type="dxa"/>
            <w:shd w:val="clear" w:color="auto" w:fill="FFF2CC" w:themeFill="accent4" w:themeFillTint="33"/>
          </w:tcPr>
          <w:p w:rsidR="00B85DBD" w:rsidRPr="005C4DCE" w:rsidRDefault="00B85DBD" w:rsidP="002E0113">
            <w:pPr>
              <w:pStyle w:val="TableParagraph"/>
              <w:spacing w:before="59"/>
              <w:ind w:left="891" w:right="877"/>
              <w:jc w:val="center"/>
              <w:rPr>
                <w:rFonts w:ascii="Times New Roman" w:hAnsi="Times New Roman" w:cs="Times New Roman"/>
                <w:b/>
                <w:sz w:val="24"/>
                <w:szCs w:val="24"/>
              </w:rPr>
            </w:pPr>
            <w:proofErr w:type="spellStart"/>
            <w:r w:rsidRPr="005C4DCE">
              <w:rPr>
                <w:rFonts w:ascii="Times New Roman" w:hAnsi="Times New Roman" w:cs="Times New Roman"/>
                <w:b/>
                <w:sz w:val="24"/>
                <w:szCs w:val="24"/>
              </w:rPr>
              <w:t>Tespitler</w:t>
            </w:r>
            <w:proofErr w:type="spellEnd"/>
          </w:p>
        </w:tc>
        <w:tc>
          <w:tcPr>
            <w:tcW w:w="2593" w:type="dxa"/>
            <w:shd w:val="clear" w:color="auto" w:fill="FFF2CC" w:themeFill="accent4" w:themeFillTint="33"/>
          </w:tcPr>
          <w:p w:rsidR="00B85DBD" w:rsidRPr="005C4DCE" w:rsidRDefault="00B85DBD" w:rsidP="002E0113">
            <w:pPr>
              <w:pStyle w:val="TableParagraph"/>
              <w:spacing w:before="59"/>
              <w:ind w:left="885"/>
              <w:rPr>
                <w:rFonts w:ascii="Times New Roman" w:hAnsi="Times New Roman" w:cs="Times New Roman"/>
                <w:b/>
                <w:sz w:val="24"/>
                <w:szCs w:val="24"/>
              </w:rPr>
            </w:pPr>
            <w:proofErr w:type="spellStart"/>
            <w:r w:rsidRPr="005C4DCE">
              <w:rPr>
                <w:rFonts w:ascii="Times New Roman" w:hAnsi="Times New Roman" w:cs="Times New Roman"/>
                <w:b/>
                <w:sz w:val="24"/>
                <w:szCs w:val="24"/>
              </w:rPr>
              <w:t>İhtiyaçlar</w:t>
            </w:r>
            <w:proofErr w:type="spellEnd"/>
          </w:p>
        </w:tc>
        <w:tc>
          <w:tcPr>
            <w:tcW w:w="1702" w:type="dxa"/>
            <w:shd w:val="clear" w:color="auto" w:fill="FFF2CC" w:themeFill="accent4" w:themeFillTint="33"/>
          </w:tcPr>
          <w:p w:rsidR="00B85DBD" w:rsidRPr="005C4DCE" w:rsidRDefault="00B85DBD" w:rsidP="002E0113">
            <w:pPr>
              <w:pStyle w:val="TableParagraph"/>
              <w:spacing w:before="59"/>
              <w:ind w:left="438"/>
              <w:rPr>
                <w:rFonts w:ascii="Times New Roman" w:hAnsi="Times New Roman" w:cs="Times New Roman"/>
                <w:b/>
                <w:sz w:val="24"/>
                <w:szCs w:val="24"/>
              </w:rPr>
            </w:pPr>
            <w:proofErr w:type="spellStart"/>
            <w:r w:rsidRPr="005C4DCE">
              <w:rPr>
                <w:rFonts w:ascii="Times New Roman" w:hAnsi="Times New Roman" w:cs="Times New Roman"/>
                <w:b/>
                <w:sz w:val="24"/>
                <w:szCs w:val="24"/>
              </w:rPr>
              <w:t>Amaçlar</w:t>
            </w:r>
            <w:proofErr w:type="spellEnd"/>
          </w:p>
        </w:tc>
        <w:tc>
          <w:tcPr>
            <w:tcW w:w="1983" w:type="dxa"/>
            <w:shd w:val="clear" w:color="auto" w:fill="FFF2CC" w:themeFill="accent4" w:themeFillTint="33"/>
          </w:tcPr>
          <w:p w:rsidR="00B85DBD" w:rsidRPr="005C4DCE" w:rsidRDefault="00B85DBD" w:rsidP="002E0113">
            <w:pPr>
              <w:pStyle w:val="TableParagraph"/>
              <w:spacing w:before="59"/>
              <w:ind w:left="559"/>
              <w:rPr>
                <w:rFonts w:ascii="Times New Roman" w:hAnsi="Times New Roman" w:cs="Times New Roman"/>
                <w:b/>
                <w:sz w:val="24"/>
                <w:szCs w:val="24"/>
              </w:rPr>
            </w:pPr>
            <w:proofErr w:type="spellStart"/>
            <w:r w:rsidRPr="005C4DCE">
              <w:rPr>
                <w:rFonts w:ascii="Times New Roman" w:hAnsi="Times New Roman" w:cs="Times New Roman"/>
                <w:b/>
                <w:sz w:val="24"/>
                <w:szCs w:val="24"/>
              </w:rPr>
              <w:t>Hedefler</w:t>
            </w:r>
            <w:proofErr w:type="spellEnd"/>
          </w:p>
        </w:tc>
      </w:tr>
      <w:tr w:rsidR="00B85DBD" w:rsidRPr="00550E81" w:rsidTr="005C4DCE">
        <w:trPr>
          <w:trHeight w:val="3273"/>
        </w:trPr>
        <w:tc>
          <w:tcPr>
            <w:tcW w:w="2796" w:type="dxa"/>
          </w:tcPr>
          <w:p w:rsidR="00B85DBD" w:rsidRPr="00550E81" w:rsidRDefault="00B85DBD" w:rsidP="005C4DCE">
            <w:pPr>
              <w:pStyle w:val="TableParagraph"/>
              <w:numPr>
                <w:ilvl w:val="0"/>
                <w:numId w:val="7"/>
              </w:numPr>
              <w:tabs>
                <w:tab w:val="left" w:pos="267"/>
              </w:tabs>
              <w:spacing w:before="62"/>
              <w:ind w:right="93"/>
              <w:rPr>
                <w:rFonts w:ascii="Times New Roman" w:hAnsi="Times New Roman" w:cs="Times New Roman"/>
                <w:sz w:val="24"/>
                <w:szCs w:val="24"/>
              </w:rPr>
            </w:pPr>
            <w:proofErr w:type="spellStart"/>
            <w:r w:rsidRPr="00550E81">
              <w:rPr>
                <w:rFonts w:ascii="Times New Roman" w:hAnsi="Times New Roman" w:cs="Times New Roman"/>
                <w:sz w:val="24"/>
                <w:szCs w:val="24"/>
              </w:rPr>
              <w:t>Kurumsal</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kültür</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pacing w:val="-19"/>
                <w:sz w:val="24"/>
                <w:szCs w:val="24"/>
              </w:rPr>
              <w:t xml:space="preserve"> </w:t>
            </w:r>
            <w:proofErr w:type="spellStart"/>
            <w:r w:rsidRPr="00550E81">
              <w:rPr>
                <w:rFonts w:ascii="Times New Roman" w:hAnsi="Times New Roman" w:cs="Times New Roman"/>
                <w:sz w:val="24"/>
                <w:szCs w:val="24"/>
              </w:rPr>
              <w:t>kurumsal</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hafıza</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yeterince</w:t>
            </w:r>
            <w:proofErr w:type="spellEnd"/>
          </w:p>
          <w:p w:rsidR="00B85DBD" w:rsidRPr="00550E81" w:rsidRDefault="00B85DBD" w:rsidP="005C4DCE">
            <w:pPr>
              <w:pStyle w:val="TableParagraph"/>
              <w:spacing w:line="243" w:lineRule="exact"/>
              <w:ind w:left="266"/>
              <w:rPr>
                <w:rFonts w:ascii="Times New Roman" w:hAnsi="Times New Roman" w:cs="Times New Roman"/>
                <w:sz w:val="24"/>
                <w:szCs w:val="24"/>
              </w:rPr>
            </w:pPr>
            <w:proofErr w:type="spellStart"/>
            <w:r w:rsidRPr="00550E81">
              <w:rPr>
                <w:rFonts w:ascii="Times New Roman" w:hAnsi="Times New Roman" w:cs="Times New Roman"/>
                <w:sz w:val="24"/>
                <w:szCs w:val="24"/>
              </w:rPr>
              <w:t>oluşturulamamıştır</w:t>
            </w:r>
            <w:proofErr w:type="spellEnd"/>
            <w:r w:rsidRPr="00550E81">
              <w:rPr>
                <w:rFonts w:ascii="Times New Roman" w:hAnsi="Times New Roman" w:cs="Times New Roman"/>
                <w:sz w:val="24"/>
                <w:szCs w:val="24"/>
              </w:rPr>
              <w:t>.</w:t>
            </w:r>
          </w:p>
          <w:p w:rsidR="00B85DBD" w:rsidRPr="00550E81" w:rsidRDefault="00B85DBD" w:rsidP="005C4DCE">
            <w:pPr>
              <w:pStyle w:val="TableParagraph"/>
              <w:numPr>
                <w:ilvl w:val="0"/>
                <w:numId w:val="7"/>
              </w:numPr>
              <w:tabs>
                <w:tab w:val="left" w:pos="267"/>
              </w:tabs>
              <w:spacing w:before="60"/>
              <w:ind w:right="180"/>
              <w:rPr>
                <w:rFonts w:ascii="Times New Roman" w:hAnsi="Times New Roman" w:cs="Times New Roman"/>
                <w:sz w:val="24"/>
                <w:szCs w:val="24"/>
              </w:rPr>
            </w:pPr>
            <w:proofErr w:type="spellStart"/>
            <w:r w:rsidRPr="00550E81">
              <w:rPr>
                <w:rFonts w:ascii="Times New Roman" w:hAnsi="Times New Roman" w:cs="Times New Roman"/>
                <w:sz w:val="24"/>
                <w:szCs w:val="24"/>
              </w:rPr>
              <w:t>Üniversite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içerisinde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yeterli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sahiplenme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aidiyet</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duygusu</w:t>
            </w:r>
            <w:proofErr w:type="spellEnd"/>
            <w:r w:rsidRPr="00550E81">
              <w:rPr>
                <w:rFonts w:ascii="Times New Roman" w:hAnsi="Times New Roman" w:cs="Times New Roman"/>
                <w:spacing w:val="-7"/>
                <w:sz w:val="24"/>
                <w:szCs w:val="24"/>
              </w:rPr>
              <w:t xml:space="preserve"> </w:t>
            </w:r>
            <w:proofErr w:type="spellStart"/>
            <w:r w:rsidRPr="00550E81">
              <w:rPr>
                <w:rFonts w:ascii="Times New Roman" w:hAnsi="Times New Roman" w:cs="Times New Roman"/>
                <w:sz w:val="24"/>
                <w:szCs w:val="24"/>
              </w:rPr>
              <w:t>bulunmamaktadır</w:t>
            </w:r>
            <w:proofErr w:type="spellEnd"/>
            <w:r w:rsidRPr="00550E81">
              <w:rPr>
                <w:rFonts w:ascii="Times New Roman" w:hAnsi="Times New Roman" w:cs="Times New Roman"/>
                <w:sz w:val="24"/>
                <w:szCs w:val="24"/>
              </w:rPr>
              <w:t>.</w:t>
            </w:r>
          </w:p>
          <w:p w:rsidR="00B85DBD" w:rsidRPr="00550E81" w:rsidRDefault="00B85DBD" w:rsidP="005C4DCE">
            <w:pPr>
              <w:pStyle w:val="TableParagraph"/>
              <w:numPr>
                <w:ilvl w:val="0"/>
                <w:numId w:val="7"/>
              </w:numPr>
              <w:tabs>
                <w:tab w:val="left" w:pos="267"/>
              </w:tabs>
              <w:spacing w:before="61"/>
              <w:ind w:right="267"/>
              <w:rPr>
                <w:rFonts w:ascii="Times New Roman" w:hAnsi="Times New Roman" w:cs="Times New Roman"/>
                <w:sz w:val="24"/>
                <w:szCs w:val="24"/>
              </w:rPr>
            </w:pPr>
            <w:proofErr w:type="spellStart"/>
            <w:r w:rsidRPr="00550E81">
              <w:rPr>
                <w:rFonts w:ascii="Times New Roman" w:hAnsi="Times New Roman" w:cs="Times New Roman"/>
                <w:sz w:val="24"/>
                <w:szCs w:val="24"/>
              </w:rPr>
              <w:t>Üniversite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çağdaş</w:t>
            </w:r>
            <w:proofErr w:type="spellEnd"/>
            <w:r w:rsidRPr="00550E81">
              <w:rPr>
                <w:rFonts w:ascii="Times New Roman" w:hAnsi="Times New Roman" w:cs="Times New Roman"/>
                <w:spacing w:val="-10"/>
                <w:sz w:val="24"/>
                <w:szCs w:val="24"/>
              </w:rPr>
              <w:t xml:space="preserve"> </w:t>
            </w:r>
            <w:proofErr w:type="spellStart"/>
            <w:r w:rsidRPr="00550E81">
              <w:rPr>
                <w:rFonts w:ascii="Times New Roman" w:hAnsi="Times New Roman" w:cs="Times New Roman"/>
                <w:sz w:val="24"/>
                <w:szCs w:val="24"/>
              </w:rPr>
              <w:t>yönetim</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tekniklerine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pacing w:val="-3"/>
                <w:sz w:val="24"/>
                <w:szCs w:val="24"/>
              </w:rPr>
              <w:t xml:space="preserve"> </w:t>
            </w:r>
            <w:proofErr w:type="spellStart"/>
            <w:r w:rsidRPr="00550E81">
              <w:rPr>
                <w:rFonts w:ascii="Times New Roman" w:hAnsi="Times New Roman" w:cs="Times New Roman"/>
                <w:sz w:val="24"/>
                <w:szCs w:val="24"/>
              </w:rPr>
              <w:t>teknoloji</w:t>
            </w:r>
            <w:proofErr w:type="spellEnd"/>
          </w:p>
          <w:p w:rsidR="00B85DBD" w:rsidRPr="00550E81" w:rsidRDefault="00B85DBD" w:rsidP="005C4DCE">
            <w:pPr>
              <w:pStyle w:val="TableParagraph"/>
              <w:spacing w:before="2"/>
              <w:ind w:left="266"/>
              <w:rPr>
                <w:rFonts w:ascii="Times New Roman" w:hAnsi="Times New Roman" w:cs="Times New Roman"/>
                <w:sz w:val="24"/>
                <w:szCs w:val="24"/>
              </w:rPr>
            </w:pPr>
            <w:proofErr w:type="spellStart"/>
            <w:r w:rsidRPr="00550E81">
              <w:rPr>
                <w:rFonts w:ascii="Times New Roman" w:hAnsi="Times New Roman" w:cs="Times New Roman"/>
                <w:sz w:val="24"/>
                <w:szCs w:val="24"/>
              </w:rPr>
              <w:t>kullanımına</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açıktır</w:t>
            </w:r>
            <w:proofErr w:type="spellEnd"/>
            <w:r w:rsidRPr="00550E81">
              <w:rPr>
                <w:rFonts w:ascii="Times New Roman" w:hAnsi="Times New Roman" w:cs="Times New Roman"/>
                <w:sz w:val="24"/>
                <w:szCs w:val="24"/>
              </w:rPr>
              <w:t>.</w:t>
            </w:r>
          </w:p>
          <w:p w:rsidR="00B85DBD" w:rsidRPr="00550E81" w:rsidRDefault="00B85DBD" w:rsidP="005C4DCE">
            <w:pPr>
              <w:pStyle w:val="TableParagraph"/>
              <w:numPr>
                <w:ilvl w:val="0"/>
                <w:numId w:val="7"/>
              </w:numPr>
              <w:tabs>
                <w:tab w:val="left" w:pos="267"/>
              </w:tabs>
              <w:spacing w:before="57"/>
              <w:ind w:right="405"/>
              <w:rPr>
                <w:rFonts w:ascii="Times New Roman" w:hAnsi="Times New Roman" w:cs="Times New Roman"/>
                <w:sz w:val="24"/>
                <w:szCs w:val="24"/>
              </w:rPr>
            </w:pPr>
            <w:proofErr w:type="spellStart"/>
            <w:r w:rsidRPr="00550E81">
              <w:rPr>
                <w:rFonts w:ascii="Times New Roman" w:hAnsi="Times New Roman" w:cs="Times New Roman"/>
                <w:sz w:val="24"/>
                <w:szCs w:val="24"/>
              </w:rPr>
              <w:t>Planlama</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bütçeleme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izleme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süreçleri</w:t>
            </w:r>
            <w:proofErr w:type="spellEnd"/>
            <w:r w:rsidRPr="00550E81">
              <w:rPr>
                <w:rFonts w:ascii="Times New Roman" w:hAnsi="Times New Roman" w:cs="Times New Roman"/>
                <w:spacing w:val="-13"/>
                <w:sz w:val="24"/>
                <w:szCs w:val="24"/>
              </w:rPr>
              <w:t xml:space="preserve"> </w:t>
            </w:r>
            <w:proofErr w:type="spellStart"/>
            <w:r w:rsidRPr="00550E81">
              <w:rPr>
                <w:rFonts w:ascii="Times New Roman" w:hAnsi="Times New Roman" w:cs="Times New Roman"/>
                <w:sz w:val="24"/>
                <w:szCs w:val="24"/>
              </w:rPr>
              <w:t>arasında</w:t>
            </w:r>
            <w:proofErr w:type="spellEnd"/>
          </w:p>
          <w:p w:rsidR="00B85DBD" w:rsidRPr="00550E81" w:rsidRDefault="00B85DBD" w:rsidP="005C4DCE">
            <w:pPr>
              <w:pStyle w:val="TableParagraph"/>
              <w:spacing w:before="1"/>
              <w:ind w:left="266"/>
              <w:rPr>
                <w:rFonts w:ascii="Times New Roman" w:hAnsi="Times New Roman" w:cs="Times New Roman"/>
                <w:sz w:val="24"/>
                <w:szCs w:val="24"/>
              </w:rPr>
            </w:pPr>
            <w:proofErr w:type="spellStart"/>
            <w:r w:rsidRPr="00550E81">
              <w:rPr>
                <w:rFonts w:ascii="Times New Roman" w:hAnsi="Times New Roman" w:cs="Times New Roman"/>
                <w:sz w:val="24"/>
                <w:szCs w:val="24"/>
              </w:rPr>
              <w:lastRenderedPageBreak/>
              <w:t>kopukluk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bulunmaktadır</w:t>
            </w:r>
            <w:proofErr w:type="spellEnd"/>
            <w:r w:rsidRPr="00550E81">
              <w:rPr>
                <w:rFonts w:ascii="Times New Roman" w:hAnsi="Times New Roman" w:cs="Times New Roman"/>
                <w:sz w:val="24"/>
                <w:szCs w:val="24"/>
              </w:rPr>
              <w:t>.</w:t>
            </w:r>
          </w:p>
        </w:tc>
        <w:tc>
          <w:tcPr>
            <w:tcW w:w="2593" w:type="dxa"/>
          </w:tcPr>
          <w:p w:rsidR="00B85DBD" w:rsidRPr="00550E81" w:rsidRDefault="00B85DBD" w:rsidP="005C4DCE">
            <w:pPr>
              <w:pStyle w:val="TableParagraph"/>
              <w:numPr>
                <w:ilvl w:val="0"/>
                <w:numId w:val="6"/>
              </w:numPr>
              <w:tabs>
                <w:tab w:val="left" w:pos="291"/>
              </w:tabs>
              <w:spacing w:before="62"/>
              <w:ind w:right="200"/>
              <w:rPr>
                <w:rFonts w:ascii="Times New Roman" w:hAnsi="Times New Roman" w:cs="Times New Roman"/>
                <w:sz w:val="24"/>
                <w:szCs w:val="24"/>
              </w:rPr>
            </w:pPr>
            <w:proofErr w:type="spellStart"/>
            <w:r w:rsidRPr="00550E81">
              <w:rPr>
                <w:rFonts w:ascii="Times New Roman" w:hAnsi="Times New Roman" w:cs="Times New Roman"/>
                <w:sz w:val="24"/>
                <w:szCs w:val="24"/>
              </w:rPr>
              <w:lastRenderedPageBreak/>
              <w:t>Stratejik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yönetim</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algısının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üniversitede</w:t>
            </w:r>
            <w:proofErr w:type="spellEnd"/>
            <w:r w:rsidRPr="00550E81">
              <w:rPr>
                <w:rFonts w:ascii="Times New Roman" w:hAnsi="Times New Roman" w:cs="Times New Roman"/>
                <w:spacing w:val="-10"/>
                <w:sz w:val="24"/>
                <w:szCs w:val="24"/>
              </w:rPr>
              <w:t xml:space="preserve"> </w:t>
            </w:r>
            <w:proofErr w:type="spellStart"/>
            <w:r w:rsidRPr="00550E81">
              <w:rPr>
                <w:rFonts w:ascii="Times New Roman" w:hAnsi="Times New Roman" w:cs="Times New Roman"/>
                <w:sz w:val="24"/>
                <w:szCs w:val="24"/>
              </w:rPr>
              <w:t>yerleştirilmesi</w:t>
            </w:r>
            <w:proofErr w:type="spellEnd"/>
          </w:p>
          <w:p w:rsidR="00B85DBD" w:rsidRPr="00550E81" w:rsidRDefault="00B85DBD" w:rsidP="005C4DCE">
            <w:pPr>
              <w:pStyle w:val="TableParagraph"/>
              <w:numPr>
                <w:ilvl w:val="0"/>
                <w:numId w:val="6"/>
              </w:numPr>
              <w:tabs>
                <w:tab w:val="left" w:pos="291"/>
              </w:tabs>
              <w:spacing w:before="58" w:line="242" w:lineRule="auto"/>
              <w:ind w:right="559"/>
              <w:rPr>
                <w:rFonts w:ascii="Times New Roman" w:hAnsi="Times New Roman" w:cs="Times New Roman"/>
                <w:sz w:val="24"/>
                <w:szCs w:val="24"/>
              </w:rPr>
            </w:pPr>
            <w:r w:rsidRPr="00550E81">
              <w:rPr>
                <w:rFonts w:ascii="Times New Roman" w:hAnsi="Times New Roman" w:cs="Times New Roman"/>
                <w:sz w:val="24"/>
                <w:szCs w:val="24"/>
              </w:rPr>
              <w:t xml:space="preserve">Mali </w:t>
            </w:r>
            <w:proofErr w:type="spellStart"/>
            <w:r w:rsidRPr="00550E81">
              <w:rPr>
                <w:rFonts w:ascii="Times New Roman" w:hAnsi="Times New Roman" w:cs="Times New Roman"/>
                <w:sz w:val="24"/>
                <w:szCs w:val="24"/>
              </w:rPr>
              <w:t>yönetim</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pacing w:val="-3"/>
                <w:sz w:val="24"/>
                <w:szCs w:val="24"/>
              </w:rPr>
              <w:t>yapısının</w:t>
            </w:r>
            <w:proofErr w:type="spellEnd"/>
            <w:r w:rsidRPr="00550E81">
              <w:rPr>
                <w:rFonts w:ascii="Times New Roman" w:hAnsi="Times New Roman" w:cs="Times New Roman"/>
                <w:spacing w:val="-3"/>
                <w:sz w:val="24"/>
                <w:szCs w:val="24"/>
              </w:rPr>
              <w:t xml:space="preserve"> </w:t>
            </w:r>
            <w:proofErr w:type="spellStart"/>
            <w:r w:rsidRPr="00550E81">
              <w:rPr>
                <w:rFonts w:ascii="Times New Roman" w:hAnsi="Times New Roman" w:cs="Times New Roman"/>
                <w:sz w:val="24"/>
                <w:szCs w:val="24"/>
              </w:rPr>
              <w:t>güçlendirilmesi</w:t>
            </w:r>
            <w:proofErr w:type="spellEnd"/>
          </w:p>
          <w:p w:rsidR="00B85DBD" w:rsidRPr="00550E81" w:rsidRDefault="00B85DBD" w:rsidP="005C4DCE">
            <w:pPr>
              <w:pStyle w:val="TableParagraph"/>
              <w:numPr>
                <w:ilvl w:val="0"/>
                <w:numId w:val="6"/>
              </w:numPr>
              <w:tabs>
                <w:tab w:val="left" w:pos="295"/>
              </w:tabs>
              <w:spacing w:before="56"/>
              <w:ind w:left="294" w:right="392" w:hanging="183"/>
              <w:rPr>
                <w:rFonts w:ascii="Times New Roman" w:hAnsi="Times New Roman" w:cs="Times New Roman"/>
                <w:sz w:val="24"/>
                <w:szCs w:val="24"/>
              </w:rPr>
            </w:pPr>
            <w:proofErr w:type="spellStart"/>
            <w:r w:rsidRPr="00550E81">
              <w:rPr>
                <w:rFonts w:ascii="Times New Roman" w:hAnsi="Times New Roman" w:cs="Times New Roman"/>
                <w:sz w:val="24"/>
                <w:szCs w:val="24"/>
              </w:rPr>
              <w:t>Yöneticiler</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için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izleme</w:t>
            </w:r>
            <w:proofErr w:type="spellEnd"/>
            <w:r w:rsidRPr="00550E81">
              <w:rPr>
                <w:rFonts w:ascii="Times New Roman" w:hAnsi="Times New Roman" w:cs="Times New Roman"/>
                <w:spacing w:val="-11"/>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değerlendirme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yapısının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oluşturulması</w:t>
            </w:r>
            <w:proofErr w:type="spellEnd"/>
          </w:p>
        </w:tc>
        <w:tc>
          <w:tcPr>
            <w:tcW w:w="1702" w:type="dxa"/>
          </w:tcPr>
          <w:p w:rsidR="00B85DBD" w:rsidRPr="00550E81" w:rsidRDefault="00B85DBD" w:rsidP="005C4DCE">
            <w:pPr>
              <w:pStyle w:val="TableParagraph"/>
              <w:spacing w:before="61"/>
              <w:ind w:left="107" w:right="208"/>
              <w:rPr>
                <w:rFonts w:ascii="Times New Roman" w:hAnsi="Times New Roman" w:cs="Times New Roman"/>
                <w:sz w:val="24"/>
                <w:szCs w:val="24"/>
              </w:rPr>
            </w:pPr>
            <w:proofErr w:type="spellStart"/>
            <w:r w:rsidRPr="00550E81">
              <w:rPr>
                <w:rFonts w:ascii="Times New Roman" w:hAnsi="Times New Roman" w:cs="Times New Roman"/>
                <w:sz w:val="24"/>
                <w:szCs w:val="24"/>
              </w:rPr>
              <w:t>Kurumsal</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Kapasiteyi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w w:val="95"/>
                <w:sz w:val="24"/>
                <w:szCs w:val="24"/>
              </w:rPr>
              <w:t>Geliştirmek</w:t>
            </w:r>
            <w:proofErr w:type="spellEnd"/>
          </w:p>
        </w:tc>
        <w:tc>
          <w:tcPr>
            <w:tcW w:w="1983" w:type="dxa"/>
          </w:tcPr>
          <w:p w:rsidR="00B85DBD" w:rsidRPr="00550E81" w:rsidRDefault="00B85DBD" w:rsidP="005C4DCE">
            <w:pPr>
              <w:pStyle w:val="TableParagraph"/>
              <w:numPr>
                <w:ilvl w:val="0"/>
                <w:numId w:val="5"/>
              </w:numPr>
              <w:tabs>
                <w:tab w:val="left" w:pos="204"/>
              </w:tabs>
              <w:spacing w:before="62"/>
              <w:ind w:right="187"/>
              <w:rPr>
                <w:rFonts w:ascii="Times New Roman" w:hAnsi="Times New Roman" w:cs="Times New Roman"/>
                <w:sz w:val="24"/>
                <w:szCs w:val="24"/>
              </w:rPr>
            </w:pPr>
            <w:r w:rsidRPr="00550E81">
              <w:rPr>
                <w:rFonts w:ascii="Times New Roman" w:hAnsi="Times New Roman" w:cs="Times New Roman"/>
                <w:sz w:val="24"/>
                <w:szCs w:val="24"/>
              </w:rPr>
              <w:t xml:space="preserve">Mali </w:t>
            </w:r>
            <w:proofErr w:type="spellStart"/>
            <w:r w:rsidRPr="00550E81">
              <w:rPr>
                <w:rFonts w:ascii="Times New Roman" w:hAnsi="Times New Roman" w:cs="Times New Roman"/>
                <w:sz w:val="24"/>
                <w:szCs w:val="24"/>
              </w:rPr>
              <w:t>yönetim</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pacing w:val="-3"/>
                <w:sz w:val="24"/>
                <w:szCs w:val="24"/>
              </w:rPr>
              <w:t>yapısı</w:t>
            </w:r>
            <w:proofErr w:type="spellEnd"/>
            <w:r w:rsidRPr="00550E81">
              <w:rPr>
                <w:rFonts w:ascii="Times New Roman" w:hAnsi="Times New Roman" w:cs="Times New Roman"/>
                <w:spacing w:val="-3"/>
                <w:sz w:val="24"/>
                <w:szCs w:val="24"/>
              </w:rPr>
              <w:t xml:space="preserve"> </w:t>
            </w:r>
            <w:proofErr w:type="spellStart"/>
            <w:r w:rsidRPr="00550E81">
              <w:rPr>
                <w:rFonts w:ascii="Times New Roman" w:hAnsi="Times New Roman" w:cs="Times New Roman"/>
                <w:sz w:val="24"/>
                <w:szCs w:val="24"/>
              </w:rPr>
              <w:t>güçlendirilecektir</w:t>
            </w:r>
            <w:proofErr w:type="spellEnd"/>
            <w:r w:rsidRPr="00550E81">
              <w:rPr>
                <w:rFonts w:ascii="Times New Roman" w:hAnsi="Times New Roman" w:cs="Times New Roman"/>
                <w:sz w:val="24"/>
                <w:szCs w:val="24"/>
              </w:rPr>
              <w:t>.</w:t>
            </w:r>
          </w:p>
          <w:p w:rsidR="00B85DBD" w:rsidRPr="00550E81" w:rsidRDefault="00B85DBD" w:rsidP="005C4DCE">
            <w:pPr>
              <w:pStyle w:val="TableParagraph"/>
              <w:numPr>
                <w:ilvl w:val="0"/>
                <w:numId w:val="5"/>
              </w:numPr>
              <w:tabs>
                <w:tab w:val="left" w:pos="204"/>
              </w:tabs>
              <w:spacing w:before="58"/>
              <w:ind w:right="92"/>
              <w:rPr>
                <w:rFonts w:ascii="Times New Roman" w:hAnsi="Times New Roman" w:cs="Times New Roman"/>
                <w:sz w:val="24"/>
                <w:szCs w:val="24"/>
              </w:rPr>
            </w:pPr>
            <w:proofErr w:type="spellStart"/>
            <w:r w:rsidRPr="00550E81">
              <w:rPr>
                <w:rFonts w:ascii="Times New Roman" w:hAnsi="Times New Roman" w:cs="Times New Roman"/>
                <w:sz w:val="24"/>
                <w:szCs w:val="24"/>
              </w:rPr>
              <w:t>Kurumsal</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gelişim</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eğitim</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faaliyetlerinin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etkinliğini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artıracak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kariyer</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yönetim</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sistemi</w:t>
            </w:r>
            <w:proofErr w:type="spellEnd"/>
            <w:r w:rsidRPr="00550E81">
              <w:rPr>
                <w:rFonts w:ascii="Times New Roman" w:hAnsi="Times New Roman" w:cs="Times New Roman"/>
                <w:sz w:val="24"/>
                <w:szCs w:val="24"/>
              </w:rPr>
              <w:t xml:space="preserve"> 202</w:t>
            </w:r>
            <w:r w:rsidR="00C2156D">
              <w:rPr>
                <w:rFonts w:ascii="Times New Roman" w:hAnsi="Times New Roman" w:cs="Times New Roman"/>
                <w:sz w:val="24"/>
                <w:szCs w:val="24"/>
              </w:rPr>
              <w:t>9</w:t>
            </w:r>
            <w:r w:rsidRPr="00550E81">
              <w:rPr>
                <w:rFonts w:ascii="Times New Roman" w:hAnsi="Times New Roman" w:cs="Times New Roman"/>
                <w:spacing w:val="-3"/>
                <w:sz w:val="24"/>
                <w:szCs w:val="24"/>
              </w:rPr>
              <w:t xml:space="preserve"> </w:t>
            </w:r>
            <w:proofErr w:type="spellStart"/>
            <w:r w:rsidRPr="00550E81">
              <w:rPr>
                <w:rFonts w:ascii="Times New Roman" w:hAnsi="Times New Roman" w:cs="Times New Roman"/>
                <w:sz w:val="24"/>
                <w:szCs w:val="24"/>
              </w:rPr>
              <w:t>yılına</w:t>
            </w:r>
            <w:proofErr w:type="spellEnd"/>
          </w:p>
          <w:p w:rsidR="00B85DBD" w:rsidRPr="00550E81" w:rsidRDefault="00B85DBD" w:rsidP="005C4DCE">
            <w:pPr>
              <w:pStyle w:val="TableParagraph"/>
              <w:spacing w:before="1"/>
              <w:ind w:left="203"/>
              <w:rPr>
                <w:rFonts w:ascii="Times New Roman" w:hAnsi="Times New Roman" w:cs="Times New Roman"/>
                <w:sz w:val="24"/>
                <w:szCs w:val="24"/>
              </w:rPr>
            </w:pPr>
            <w:proofErr w:type="spellStart"/>
            <w:r w:rsidRPr="00550E81">
              <w:rPr>
                <w:rFonts w:ascii="Times New Roman" w:hAnsi="Times New Roman" w:cs="Times New Roman"/>
                <w:sz w:val="24"/>
                <w:szCs w:val="24"/>
              </w:rPr>
              <w:t>kadar</w:t>
            </w:r>
            <w:proofErr w:type="spellEnd"/>
            <w:r w:rsidRPr="00550E81">
              <w:rPr>
                <w:rFonts w:ascii="Times New Roman" w:hAnsi="Times New Roman" w:cs="Times New Roman"/>
                <w:spacing w:val="-3"/>
                <w:sz w:val="24"/>
                <w:szCs w:val="24"/>
              </w:rPr>
              <w:t xml:space="preserve"> </w:t>
            </w:r>
            <w:proofErr w:type="spellStart"/>
            <w:r w:rsidRPr="00550E81">
              <w:rPr>
                <w:rFonts w:ascii="Times New Roman" w:hAnsi="Times New Roman" w:cs="Times New Roman"/>
                <w:sz w:val="24"/>
                <w:szCs w:val="24"/>
              </w:rPr>
              <w:t>kurulacaktır</w:t>
            </w:r>
            <w:proofErr w:type="spellEnd"/>
            <w:r w:rsidRPr="00550E81">
              <w:rPr>
                <w:rFonts w:ascii="Times New Roman" w:hAnsi="Times New Roman" w:cs="Times New Roman"/>
                <w:sz w:val="24"/>
                <w:szCs w:val="24"/>
              </w:rPr>
              <w:t>.</w:t>
            </w:r>
          </w:p>
        </w:tc>
      </w:tr>
    </w:tbl>
    <w:p w:rsidR="00B85DBD" w:rsidRDefault="00B85DBD" w:rsidP="00B85DBD">
      <w:pPr>
        <w:pStyle w:val="GvdeMetni"/>
        <w:spacing w:before="11"/>
        <w:rPr>
          <w:rFonts w:ascii="Times New Roman" w:hAnsi="Times New Roman" w:cs="Times New Roman"/>
          <w:b/>
        </w:rPr>
      </w:pPr>
    </w:p>
    <w:p w:rsidR="00550E81" w:rsidRDefault="00550E81" w:rsidP="00B85DBD">
      <w:pPr>
        <w:pStyle w:val="GvdeMetni"/>
        <w:spacing w:before="11"/>
        <w:rPr>
          <w:rFonts w:ascii="Times New Roman" w:hAnsi="Times New Roman" w:cs="Times New Roman"/>
          <w:b/>
        </w:rPr>
      </w:pPr>
    </w:p>
    <w:p w:rsidR="00B85DBD" w:rsidRPr="00550E81" w:rsidRDefault="00B85DBD" w:rsidP="00B85DBD">
      <w:pPr>
        <w:pStyle w:val="Balk3"/>
        <w:spacing w:before="52"/>
        <w:rPr>
          <w:rFonts w:ascii="Times New Roman" w:hAnsi="Times New Roman" w:cs="Times New Roman"/>
        </w:rPr>
      </w:pPr>
      <w:r w:rsidRPr="00550E81">
        <w:rPr>
          <w:rFonts w:ascii="Times New Roman" w:hAnsi="Times New Roman" w:cs="Times New Roman"/>
        </w:rPr>
        <w:t>Tablo 1</w:t>
      </w:r>
      <w:r w:rsidR="00C2156D">
        <w:rPr>
          <w:rFonts w:ascii="Times New Roman" w:hAnsi="Times New Roman" w:cs="Times New Roman"/>
        </w:rPr>
        <w:t>3</w:t>
      </w:r>
      <w:r w:rsidRPr="00550E81">
        <w:rPr>
          <w:rFonts w:ascii="Times New Roman" w:hAnsi="Times New Roman" w:cs="Times New Roman"/>
        </w:rPr>
        <w:t>: Strateji - GZFT Matrisi</w:t>
      </w:r>
    </w:p>
    <w:p w:rsidR="00B85DBD" w:rsidRPr="00550E81" w:rsidRDefault="00B85DBD" w:rsidP="00B85DBD">
      <w:pPr>
        <w:pStyle w:val="GvdeMetni"/>
        <w:spacing w:before="10"/>
        <w:rPr>
          <w:rFonts w:ascii="Times New Roman" w:hAnsi="Times New Roman" w:cs="Times New Roman"/>
          <w:b/>
        </w:r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828"/>
        <w:gridCol w:w="3969"/>
      </w:tblGrid>
      <w:tr w:rsidR="00B85DBD" w:rsidRPr="00550E81" w:rsidTr="005C4DCE">
        <w:trPr>
          <w:trHeight w:val="397"/>
        </w:trPr>
        <w:tc>
          <w:tcPr>
            <w:tcW w:w="2127" w:type="dxa"/>
            <w:shd w:val="clear" w:color="auto" w:fill="FFF2CC" w:themeFill="accent4" w:themeFillTint="33"/>
          </w:tcPr>
          <w:p w:rsidR="00B85DBD" w:rsidRPr="005C4DCE" w:rsidRDefault="00B85DBD" w:rsidP="002E0113">
            <w:pPr>
              <w:pStyle w:val="TableParagraph"/>
              <w:spacing w:before="64"/>
              <w:ind w:right="363"/>
              <w:jc w:val="right"/>
              <w:rPr>
                <w:rFonts w:ascii="Times New Roman" w:hAnsi="Times New Roman" w:cs="Times New Roman"/>
                <w:b/>
                <w:sz w:val="24"/>
                <w:szCs w:val="24"/>
              </w:rPr>
            </w:pPr>
            <w:proofErr w:type="spellStart"/>
            <w:r w:rsidRPr="005C4DCE">
              <w:rPr>
                <w:rFonts w:ascii="Times New Roman" w:hAnsi="Times New Roman" w:cs="Times New Roman"/>
                <w:b/>
                <w:sz w:val="24"/>
                <w:szCs w:val="24"/>
              </w:rPr>
              <w:t>Stratejiler</w:t>
            </w:r>
            <w:proofErr w:type="spellEnd"/>
          </w:p>
        </w:tc>
        <w:tc>
          <w:tcPr>
            <w:tcW w:w="3828" w:type="dxa"/>
            <w:shd w:val="clear" w:color="auto" w:fill="FFF2CC" w:themeFill="accent4" w:themeFillTint="33"/>
          </w:tcPr>
          <w:p w:rsidR="00B85DBD" w:rsidRPr="005C4DCE" w:rsidRDefault="00B85DBD" w:rsidP="002E0113">
            <w:pPr>
              <w:pStyle w:val="TableParagraph"/>
              <w:spacing w:before="64"/>
              <w:ind w:left="1370" w:right="1359"/>
              <w:jc w:val="center"/>
              <w:rPr>
                <w:rFonts w:ascii="Times New Roman" w:hAnsi="Times New Roman" w:cs="Times New Roman"/>
                <w:b/>
                <w:sz w:val="24"/>
                <w:szCs w:val="24"/>
              </w:rPr>
            </w:pPr>
            <w:proofErr w:type="spellStart"/>
            <w:r w:rsidRPr="005C4DCE">
              <w:rPr>
                <w:rFonts w:ascii="Times New Roman" w:hAnsi="Times New Roman" w:cs="Times New Roman"/>
                <w:b/>
                <w:sz w:val="24"/>
                <w:szCs w:val="24"/>
              </w:rPr>
              <w:t>Açıklama</w:t>
            </w:r>
            <w:proofErr w:type="spellEnd"/>
          </w:p>
        </w:tc>
        <w:tc>
          <w:tcPr>
            <w:tcW w:w="3969" w:type="dxa"/>
            <w:shd w:val="clear" w:color="auto" w:fill="FFF2CC" w:themeFill="accent4" w:themeFillTint="33"/>
          </w:tcPr>
          <w:p w:rsidR="00B85DBD" w:rsidRPr="005C4DCE" w:rsidRDefault="00B85DBD" w:rsidP="002E0113">
            <w:pPr>
              <w:pStyle w:val="TableParagraph"/>
              <w:spacing w:before="64"/>
              <w:ind w:left="1594" w:right="1587"/>
              <w:jc w:val="center"/>
              <w:rPr>
                <w:rFonts w:ascii="Times New Roman" w:hAnsi="Times New Roman" w:cs="Times New Roman"/>
                <w:b/>
                <w:sz w:val="24"/>
                <w:szCs w:val="24"/>
              </w:rPr>
            </w:pPr>
            <w:r w:rsidRPr="005C4DCE">
              <w:rPr>
                <w:rFonts w:ascii="Times New Roman" w:hAnsi="Times New Roman" w:cs="Times New Roman"/>
                <w:b/>
                <w:sz w:val="24"/>
                <w:szCs w:val="24"/>
              </w:rPr>
              <w:t>Örnek</w:t>
            </w:r>
          </w:p>
        </w:tc>
      </w:tr>
      <w:tr w:rsidR="00B85DBD" w:rsidRPr="00550E81" w:rsidTr="005C4DCE">
        <w:trPr>
          <w:trHeight w:val="1341"/>
        </w:trPr>
        <w:tc>
          <w:tcPr>
            <w:tcW w:w="2127" w:type="dxa"/>
            <w:shd w:val="clear" w:color="auto" w:fill="FFF2CC" w:themeFill="accent4" w:themeFillTint="33"/>
          </w:tcPr>
          <w:p w:rsidR="00B85DBD" w:rsidRPr="005C4DCE" w:rsidRDefault="00B85DBD" w:rsidP="002E0113">
            <w:pPr>
              <w:pStyle w:val="TableParagraph"/>
              <w:rPr>
                <w:rFonts w:ascii="Times New Roman" w:hAnsi="Times New Roman" w:cs="Times New Roman"/>
                <w:b/>
                <w:sz w:val="24"/>
                <w:szCs w:val="24"/>
              </w:rPr>
            </w:pPr>
          </w:p>
          <w:p w:rsidR="00B85DBD" w:rsidRPr="005C4DCE" w:rsidRDefault="00B85DBD" w:rsidP="002E0113">
            <w:pPr>
              <w:pStyle w:val="TableParagraph"/>
              <w:spacing w:before="1"/>
              <w:rPr>
                <w:rFonts w:ascii="Times New Roman" w:hAnsi="Times New Roman" w:cs="Times New Roman"/>
                <w:b/>
                <w:sz w:val="24"/>
                <w:szCs w:val="24"/>
              </w:rPr>
            </w:pPr>
          </w:p>
          <w:p w:rsidR="00B85DBD" w:rsidRPr="005C4DCE" w:rsidRDefault="00B85DBD" w:rsidP="002E0113">
            <w:pPr>
              <w:pStyle w:val="TableParagraph"/>
              <w:ind w:right="405"/>
              <w:jc w:val="right"/>
              <w:rPr>
                <w:rFonts w:ascii="Times New Roman" w:hAnsi="Times New Roman" w:cs="Times New Roman"/>
                <w:b/>
                <w:sz w:val="24"/>
                <w:szCs w:val="24"/>
              </w:rPr>
            </w:pPr>
            <w:r w:rsidRPr="005C4DCE">
              <w:rPr>
                <w:rFonts w:ascii="Times New Roman" w:hAnsi="Times New Roman" w:cs="Times New Roman"/>
                <w:b/>
                <w:sz w:val="24"/>
                <w:szCs w:val="24"/>
              </w:rPr>
              <w:t xml:space="preserve">GF </w:t>
            </w:r>
            <w:proofErr w:type="spellStart"/>
            <w:r w:rsidRPr="005C4DCE">
              <w:rPr>
                <w:rFonts w:ascii="Times New Roman" w:hAnsi="Times New Roman" w:cs="Times New Roman"/>
                <w:b/>
                <w:sz w:val="24"/>
                <w:szCs w:val="24"/>
              </w:rPr>
              <w:t>Stratejileri</w:t>
            </w:r>
            <w:proofErr w:type="spellEnd"/>
          </w:p>
        </w:tc>
        <w:tc>
          <w:tcPr>
            <w:tcW w:w="3828" w:type="dxa"/>
          </w:tcPr>
          <w:p w:rsidR="00B85DBD" w:rsidRPr="00550E81" w:rsidRDefault="00B85DBD" w:rsidP="002E0113">
            <w:pPr>
              <w:pStyle w:val="TableParagraph"/>
              <w:spacing w:before="61"/>
              <w:ind w:left="107" w:right="99"/>
              <w:jc w:val="both"/>
              <w:rPr>
                <w:rFonts w:ascii="Times New Roman" w:hAnsi="Times New Roman" w:cs="Times New Roman"/>
                <w:sz w:val="24"/>
                <w:szCs w:val="24"/>
              </w:rPr>
            </w:pPr>
            <w:proofErr w:type="spellStart"/>
            <w:r w:rsidRPr="00550E81">
              <w:rPr>
                <w:rFonts w:ascii="Times New Roman" w:hAnsi="Times New Roman" w:cs="Times New Roman"/>
                <w:sz w:val="24"/>
                <w:szCs w:val="24"/>
              </w:rPr>
              <w:t>Fırsatların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olumlu</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etkilerinden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azami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düzeyde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yararlanarak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üniversitenin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güçlü</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yönlerinin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etkilerini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üst</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düzeye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çıkarmaya</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yöneliktir</w:t>
            </w:r>
            <w:proofErr w:type="spellEnd"/>
            <w:r w:rsidRPr="00550E81">
              <w:rPr>
                <w:rFonts w:ascii="Times New Roman" w:hAnsi="Times New Roman" w:cs="Times New Roman"/>
                <w:sz w:val="24"/>
                <w:szCs w:val="24"/>
              </w:rPr>
              <w:t>.</w:t>
            </w:r>
          </w:p>
        </w:tc>
        <w:tc>
          <w:tcPr>
            <w:tcW w:w="3969" w:type="dxa"/>
          </w:tcPr>
          <w:p w:rsidR="00B85DBD" w:rsidRPr="00550E81" w:rsidRDefault="00B85DBD" w:rsidP="002E0113">
            <w:pPr>
              <w:pStyle w:val="TableParagraph"/>
              <w:spacing w:before="61"/>
              <w:ind w:left="106" w:right="95"/>
              <w:jc w:val="both"/>
              <w:rPr>
                <w:rFonts w:ascii="Times New Roman" w:hAnsi="Times New Roman" w:cs="Times New Roman"/>
                <w:sz w:val="24"/>
                <w:szCs w:val="24"/>
              </w:rPr>
            </w:pPr>
            <w:proofErr w:type="spellStart"/>
            <w:r w:rsidRPr="00550E81">
              <w:rPr>
                <w:rFonts w:ascii="Times New Roman" w:hAnsi="Times New Roman" w:cs="Times New Roman"/>
                <w:sz w:val="24"/>
                <w:szCs w:val="24"/>
              </w:rPr>
              <w:t>Bölgesindeki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sanayi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kuruluşlarının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üniversitelerle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artan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işbirliği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talepleri</w:t>
            </w:r>
            <w:proofErr w:type="spellEnd"/>
            <w:r w:rsidRPr="00550E81">
              <w:rPr>
                <w:rFonts w:ascii="Times New Roman" w:hAnsi="Times New Roman" w:cs="Times New Roman"/>
                <w:sz w:val="24"/>
                <w:szCs w:val="24"/>
              </w:rPr>
              <w:t xml:space="preserve"> </w:t>
            </w:r>
            <w:r w:rsidRPr="00550E81">
              <w:rPr>
                <w:rFonts w:ascii="Times New Roman" w:hAnsi="Times New Roman" w:cs="Times New Roman"/>
                <w:b/>
                <w:sz w:val="24"/>
                <w:szCs w:val="24"/>
              </w:rPr>
              <w:t xml:space="preserve">(F) </w:t>
            </w:r>
            <w:proofErr w:type="spellStart"/>
            <w:r w:rsidRPr="00550E81">
              <w:rPr>
                <w:rFonts w:ascii="Times New Roman" w:hAnsi="Times New Roman" w:cs="Times New Roman"/>
                <w:sz w:val="24"/>
                <w:szCs w:val="24"/>
              </w:rPr>
              <w:t>değerlendirilerek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üniversite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bünyesinde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yer</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alan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yetkin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akademik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kadroların</w:t>
            </w:r>
            <w:proofErr w:type="spellEnd"/>
            <w:r w:rsidRPr="00550E81">
              <w:rPr>
                <w:rFonts w:ascii="Times New Roman" w:hAnsi="Times New Roman" w:cs="Times New Roman"/>
                <w:sz w:val="24"/>
                <w:szCs w:val="24"/>
              </w:rPr>
              <w:t xml:space="preserve"> </w:t>
            </w:r>
            <w:r w:rsidRPr="00550E81">
              <w:rPr>
                <w:rFonts w:ascii="Times New Roman" w:hAnsi="Times New Roman" w:cs="Times New Roman"/>
                <w:b/>
                <w:sz w:val="24"/>
                <w:szCs w:val="24"/>
              </w:rPr>
              <w:t xml:space="preserve">(G) </w:t>
            </w:r>
            <w:proofErr w:type="spellStart"/>
            <w:r w:rsidRPr="00550E81">
              <w:rPr>
                <w:rFonts w:ascii="Times New Roman" w:hAnsi="Times New Roman" w:cs="Times New Roman"/>
                <w:sz w:val="24"/>
                <w:szCs w:val="24"/>
              </w:rPr>
              <w:t>uygulama</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tecrübelerinin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artırılması</w:t>
            </w:r>
            <w:proofErr w:type="spellEnd"/>
            <w:r w:rsidRPr="00550E81">
              <w:rPr>
                <w:rFonts w:ascii="Times New Roman" w:hAnsi="Times New Roman" w:cs="Times New Roman"/>
                <w:sz w:val="24"/>
                <w:szCs w:val="24"/>
              </w:rPr>
              <w:t>.</w:t>
            </w:r>
          </w:p>
        </w:tc>
      </w:tr>
      <w:tr w:rsidR="00B85DBD" w:rsidRPr="00550E81" w:rsidTr="005C4DCE">
        <w:trPr>
          <w:trHeight w:val="1096"/>
        </w:trPr>
        <w:tc>
          <w:tcPr>
            <w:tcW w:w="2127" w:type="dxa"/>
            <w:shd w:val="clear" w:color="auto" w:fill="FFF2CC" w:themeFill="accent4" w:themeFillTint="33"/>
          </w:tcPr>
          <w:p w:rsidR="00B85DBD" w:rsidRPr="005C4DCE" w:rsidRDefault="00B85DBD" w:rsidP="002E0113">
            <w:pPr>
              <w:pStyle w:val="TableParagraph"/>
              <w:rPr>
                <w:rFonts w:ascii="Times New Roman" w:hAnsi="Times New Roman" w:cs="Times New Roman"/>
                <w:b/>
                <w:sz w:val="24"/>
                <w:szCs w:val="24"/>
              </w:rPr>
            </w:pPr>
          </w:p>
          <w:p w:rsidR="00B85DBD" w:rsidRPr="005C4DCE" w:rsidRDefault="00B85DBD" w:rsidP="002E0113">
            <w:pPr>
              <w:pStyle w:val="TableParagraph"/>
              <w:spacing w:before="1"/>
              <w:rPr>
                <w:rFonts w:ascii="Times New Roman" w:hAnsi="Times New Roman" w:cs="Times New Roman"/>
                <w:b/>
                <w:sz w:val="24"/>
                <w:szCs w:val="24"/>
              </w:rPr>
            </w:pPr>
          </w:p>
          <w:p w:rsidR="00B85DBD" w:rsidRPr="005C4DCE" w:rsidRDefault="00B85DBD" w:rsidP="002E0113">
            <w:pPr>
              <w:pStyle w:val="TableParagraph"/>
              <w:ind w:right="398"/>
              <w:jc w:val="right"/>
              <w:rPr>
                <w:rFonts w:ascii="Times New Roman" w:hAnsi="Times New Roman" w:cs="Times New Roman"/>
                <w:b/>
                <w:sz w:val="24"/>
                <w:szCs w:val="24"/>
              </w:rPr>
            </w:pPr>
            <w:r w:rsidRPr="005C4DCE">
              <w:rPr>
                <w:rFonts w:ascii="Times New Roman" w:hAnsi="Times New Roman" w:cs="Times New Roman"/>
                <w:b/>
                <w:sz w:val="24"/>
                <w:szCs w:val="24"/>
              </w:rPr>
              <w:t xml:space="preserve">GT </w:t>
            </w:r>
            <w:proofErr w:type="spellStart"/>
            <w:r w:rsidRPr="005C4DCE">
              <w:rPr>
                <w:rFonts w:ascii="Times New Roman" w:hAnsi="Times New Roman" w:cs="Times New Roman"/>
                <w:b/>
                <w:sz w:val="24"/>
                <w:szCs w:val="24"/>
              </w:rPr>
              <w:t>Stratejileri</w:t>
            </w:r>
            <w:proofErr w:type="spellEnd"/>
          </w:p>
        </w:tc>
        <w:tc>
          <w:tcPr>
            <w:tcW w:w="3828" w:type="dxa"/>
          </w:tcPr>
          <w:p w:rsidR="00B85DBD" w:rsidRPr="00550E81" w:rsidRDefault="00B85DBD" w:rsidP="002E0113">
            <w:pPr>
              <w:pStyle w:val="TableParagraph"/>
              <w:spacing w:before="61"/>
              <w:ind w:left="107" w:right="99"/>
              <w:jc w:val="both"/>
              <w:rPr>
                <w:rFonts w:ascii="Times New Roman" w:hAnsi="Times New Roman" w:cs="Times New Roman"/>
                <w:sz w:val="24"/>
                <w:szCs w:val="24"/>
              </w:rPr>
            </w:pPr>
            <w:proofErr w:type="spellStart"/>
            <w:r w:rsidRPr="00550E81">
              <w:rPr>
                <w:rFonts w:ascii="Times New Roman" w:hAnsi="Times New Roman" w:cs="Times New Roman"/>
                <w:sz w:val="24"/>
                <w:szCs w:val="24"/>
              </w:rPr>
              <w:t>Üniversitenin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güçlü</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yönlerini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kullanarak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tehditlerin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olumsuz</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etkilerini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aza</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indirmeye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yöneliktir</w:t>
            </w:r>
            <w:proofErr w:type="spellEnd"/>
            <w:r w:rsidRPr="00550E81">
              <w:rPr>
                <w:rFonts w:ascii="Times New Roman" w:hAnsi="Times New Roman" w:cs="Times New Roman"/>
                <w:sz w:val="24"/>
                <w:szCs w:val="24"/>
              </w:rPr>
              <w:t>.</w:t>
            </w:r>
          </w:p>
        </w:tc>
        <w:tc>
          <w:tcPr>
            <w:tcW w:w="3969" w:type="dxa"/>
          </w:tcPr>
          <w:p w:rsidR="00B85DBD" w:rsidRPr="00550E81" w:rsidRDefault="00B85DBD" w:rsidP="002E0113">
            <w:pPr>
              <w:pStyle w:val="TableParagraph"/>
              <w:spacing w:before="61"/>
              <w:ind w:left="106" w:right="98"/>
              <w:jc w:val="both"/>
              <w:rPr>
                <w:rFonts w:ascii="Times New Roman" w:hAnsi="Times New Roman" w:cs="Times New Roman"/>
                <w:sz w:val="24"/>
                <w:szCs w:val="24"/>
              </w:rPr>
            </w:pPr>
            <w:proofErr w:type="spellStart"/>
            <w:r w:rsidRPr="00550E81">
              <w:rPr>
                <w:rFonts w:ascii="Times New Roman" w:hAnsi="Times New Roman" w:cs="Times New Roman"/>
                <w:sz w:val="24"/>
                <w:szCs w:val="24"/>
              </w:rPr>
              <w:t>Göç</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sonucu</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oluşan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artan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sağlık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hizmetleri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talebinin</w:t>
            </w:r>
            <w:proofErr w:type="spellEnd"/>
            <w:r w:rsidRPr="00550E81">
              <w:rPr>
                <w:rFonts w:ascii="Times New Roman" w:hAnsi="Times New Roman" w:cs="Times New Roman"/>
                <w:sz w:val="24"/>
                <w:szCs w:val="24"/>
              </w:rPr>
              <w:t xml:space="preserve"> </w:t>
            </w:r>
            <w:r w:rsidRPr="00550E81">
              <w:rPr>
                <w:rFonts w:ascii="Times New Roman" w:hAnsi="Times New Roman" w:cs="Times New Roman"/>
                <w:b/>
                <w:sz w:val="24"/>
                <w:szCs w:val="24"/>
              </w:rPr>
              <w:t xml:space="preserve">(T) </w:t>
            </w:r>
            <w:proofErr w:type="spellStart"/>
            <w:r w:rsidRPr="00550E81">
              <w:rPr>
                <w:rFonts w:ascii="Times New Roman" w:hAnsi="Times New Roman" w:cs="Times New Roman"/>
                <w:sz w:val="24"/>
                <w:szCs w:val="24"/>
              </w:rPr>
              <w:t>üniversitenin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güçlü</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sağlık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personeli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yapısı</w:t>
            </w:r>
            <w:proofErr w:type="spellEnd"/>
            <w:r w:rsidRPr="00550E81">
              <w:rPr>
                <w:rFonts w:ascii="Times New Roman" w:hAnsi="Times New Roman" w:cs="Times New Roman"/>
                <w:sz w:val="24"/>
                <w:szCs w:val="24"/>
              </w:rPr>
              <w:t xml:space="preserve"> </w:t>
            </w:r>
            <w:r w:rsidRPr="00550E81">
              <w:rPr>
                <w:rFonts w:ascii="Times New Roman" w:hAnsi="Times New Roman" w:cs="Times New Roman"/>
                <w:b/>
                <w:sz w:val="24"/>
                <w:szCs w:val="24"/>
              </w:rPr>
              <w:t xml:space="preserve">(G) </w:t>
            </w:r>
            <w:proofErr w:type="spellStart"/>
            <w:r w:rsidRPr="00550E81">
              <w:rPr>
                <w:rFonts w:ascii="Times New Roman" w:hAnsi="Times New Roman" w:cs="Times New Roman"/>
                <w:sz w:val="24"/>
                <w:szCs w:val="24"/>
              </w:rPr>
              <w:t>kullanılarak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karşılanması</w:t>
            </w:r>
            <w:proofErr w:type="spellEnd"/>
            <w:r w:rsidRPr="00550E81">
              <w:rPr>
                <w:rFonts w:ascii="Times New Roman" w:hAnsi="Times New Roman" w:cs="Times New Roman"/>
                <w:sz w:val="24"/>
                <w:szCs w:val="24"/>
              </w:rPr>
              <w:t>.</w:t>
            </w:r>
          </w:p>
        </w:tc>
      </w:tr>
      <w:tr w:rsidR="00B85DBD" w:rsidRPr="00550E81" w:rsidTr="005C4DCE">
        <w:trPr>
          <w:trHeight w:val="1097"/>
        </w:trPr>
        <w:tc>
          <w:tcPr>
            <w:tcW w:w="2127" w:type="dxa"/>
            <w:shd w:val="clear" w:color="auto" w:fill="FFF2CC" w:themeFill="accent4" w:themeFillTint="33"/>
          </w:tcPr>
          <w:p w:rsidR="00B85DBD" w:rsidRPr="005C4DCE" w:rsidRDefault="00B85DBD" w:rsidP="002E0113">
            <w:pPr>
              <w:pStyle w:val="TableParagraph"/>
              <w:rPr>
                <w:rFonts w:ascii="Times New Roman" w:hAnsi="Times New Roman" w:cs="Times New Roman"/>
                <w:b/>
                <w:sz w:val="24"/>
                <w:szCs w:val="24"/>
              </w:rPr>
            </w:pPr>
          </w:p>
          <w:p w:rsidR="00B85DBD" w:rsidRPr="005C4DCE" w:rsidRDefault="00B85DBD" w:rsidP="002E0113">
            <w:pPr>
              <w:pStyle w:val="TableParagraph"/>
              <w:spacing w:before="1"/>
              <w:rPr>
                <w:rFonts w:ascii="Times New Roman" w:hAnsi="Times New Roman" w:cs="Times New Roman"/>
                <w:b/>
                <w:sz w:val="24"/>
                <w:szCs w:val="24"/>
              </w:rPr>
            </w:pPr>
          </w:p>
          <w:p w:rsidR="00B85DBD" w:rsidRPr="005C4DCE" w:rsidRDefault="00B85DBD" w:rsidP="002E0113">
            <w:pPr>
              <w:pStyle w:val="TableParagraph"/>
              <w:spacing w:before="1"/>
              <w:ind w:right="437"/>
              <w:jc w:val="right"/>
              <w:rPr>
                <w:rFonts w:ascii="Times New Roman" w:hAnsi="Times New Roman" w:cs="Times New Roman"/>
                <w:b/>
                <w:sz w:val="24"/>
                <w:szCs w:val="24"/>
              </w:rPr>
            </w:pPr>
            <w:r w:rsidRPr="005C4DCE">
              <w:rPr>
                <w:rFonts w:ascii="Times New Roman" w:hAnsi="Times New Roman" w:cs="Times New Roman"/>
                <w:b/>
                <w:sz w:val="24"/>
                <w:szCs w:val="24"/>
              </w:rPr>
              <w:t xml:space="preserve">FZ </w:t>
            </w:r>
            <w:proofErr w:type="spellStart"/>
            <w:r w:rsidRPr="005C4DCE">
              <w:rPr>
                <w:rFonts w:ascii="Times New Roman" w:hAnsi="Times New Roman" w:cs="Times New Roman"/>
                <w:b/>
                <w:sz w:val="24"/>
                <w:szCs w:val="24"/>
              </w:rPr>
              <w:t>Stratejileri</w:t>
            </w:r>
            <w:proofErr w:type="spellEnd"/>
          </w:p>
        </w:tc>
        <w:tc>
          <w:tcPr>
            <w:tcW w:w="3828" w:type="dxa"/>
          </w:tcPr>
          <w:p w:rsidR="00B85DBD" w:rsidRPr="00550E81" w:rsidRDefault="00B85DBD" w:rsidP="002E0113">
            <w:pPr>
              <w:pStyle w:val="TableParagraph"/>
              <w:spacing w:before="62"/>
              <w:ind w:left="107" w:right="99"/>
              <w:jc w:val="both"/>
              <w:rPr>
                <w:rFonts w:ascii="Times New Roman" w:hAnsi="Times New Roman" w:cs="Times New Roman"/>
                <w:sz w:val="24"/>
                <w:szCs w:val="24"/>
              </w:rPr>
            </w:pPr>
            <w:proofErr w:type="spellStart"/>
            <w:r w:rsidRPr="00550E81">
              <w:rPr>
                <w:rFonts w:ascii="Times New Roman" w:hAnsi="Times New Roman" w:cs="Times New Roman"/>
                <w:sz w:val="24"/>
                <w:szCs w:val="24"/>
              </w:rPr>
              <w:t>Fırsatların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olumlu</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etkilerinden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azami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düzeyde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yararlanarak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üniversitenin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zayıf</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yönlerinin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etkilerini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aza</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indirmeye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yöneliktir</w:t>
            </w:r>
            <w:proofErr w:type="spellEnd"/>
            <w:r w:rsidRPr="00550E81">
              <w:rPr>
                <w:rFonts w:ascii="Times New Roman" w:hAnsi="Times New Roman" w:cs="Times New Roman"/>
                <w:sz w:val="24"/>
                <w:szCs w:val="24"/>
              </w:rPr>
              <w:t>.</w:t>
            </w:r>
          </w:p>
        </w:tc>
        <w:tc>
          <w:tcPr>
            <w:tcW w:w="3969" w:type="dxa"/>
          </w:tcPr>
          <w:p w:rsidR="00B85DBD" w:rsidRPr="00550E81" w:rsidRDefault="00B85DBD" w:rsidP="002E0113">
            <w:pPr>
              <w:pStyle w:val="TableParagraph"/>
              <w:spacing w:before="62"/>
              <w:ind w:left="106"/>
              <w:rPr>
                <w:rFonts w:ascii="Times New Roman" w:hAnsi="Times New Roman" w:cs="Times New Roman"/>
                <w:sz w:val="24"/>
                <w:szCs w:val="24"/>
              </w:rPr>
            </w:pPr>
            <w:proofErr w:type="spellStart"/>
            <w:r w:rsidRPr="00550E81">
              <w:rPr>
                <w:rFonts w:ascii="Times New Roman" w:hAnsi="Times New Roman" w:cs="Times New Roman"/>
                <w:sz w:val="24"/>
                <w:szCs w:val="24"/>
              </w:rPr>
              <w:t>Üniversitenin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artan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dış</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fon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olanaklarından</w:t>
            </w:r>
            <w:proofErr w:type="spellEnd"/>
          </w:p>
          <w:p w:rsidR="00B85DBD" w:rsidRPr="00550E81" w:rsidRDefault="00B85DBD" w:rsidP="002E0113">
            <w:pPr>
              <w:pStyle w:val="TableParagraph"/>
              <w:tabs>
                <w:tab w:val="left" w:pos="627"/>
                <w:tab w:val="left" w:pos="1951"/>
                <w:tab w:val="left" w:pos="3004"/>
              </w:tabs>
              <w:ind w:left="106" w:right="99"/>
              <w:rPr>
                <w:rFonts w:ascii="Times New Roman" w:hAnsi="Times New Roman" w:cs="Times New Roman"/>
                <w:sz w:val="24"/>
                <w:szCs w:val="24"/>
              </w:rPr>
            </w:pPr>
            <w:r w:rsidRPr="00550E81">
              <w:rPr>
                <w:rFonts w:ascii="Times New Roman" w:hAnsi="Times New Roman" w:cs="Times New Roman"/>
                <w:b/>
                <w:sz w:val="24"/>
                <w:szCs w:val="24"/>
              </w:rPr>
              <w:t>(F)</w:t>
            </w:r>
            <w:r w:rsidRPr="00550E81">
              <w:rPr>
                <w:rFonts w:ascii="Times New Roman" w:hAnsi="Times New Roman" w:cs="Times New Roman"/>
                <w:b/>
                <w:sz w:val="24"/>
                <w:szCs w:val="24"/>
              </w:rPr>
              <w:tab/>
            </w:r>
            <w:proofErr w:type="spellStart"/>
            <w:r w:rsidRPr="00550E81">
              <w:rPr>
                <w:rFonts w:ascii="Times New Roman" w:hAnsi="Times New Roman" w:cs="Times New Roman"/>
                <w:sz w:val="24"/>
                <w:szCs w:val="24"/>
              </w:rPr>
              <w:t>yararlanarak</w:t>
            </w:r>
            <w:proofErr w:type="spellEnd"/>
            <w:r w:rsidRPr="00550E81">
              <w:rPr>
                <w:rFonts w:ascii="Times New Roman" w:hAnsi="Times New Roman" w:cs="Times New Roman"/>
                <w:sz w:val="24"/>
                <w:szCs w:val="24"/>
              </w:rPr>
              <w:tab/>
            </w:r>
            <w:proofErr w:type="spellStart"/>
            <w:r w:rsidRPr="00550E81">
              <w:rPr>
                <w:rFonts w:ascii="Times New Roman" w:hAnsi="Times New Roman" w:cs="Times New Roman"/>
                <w:sz w:val="24"/>
                <w:szCs w:val="24"/>
              </w:rPr>
              <w:t>kurumsal</w:t>
            </w:r>
            <w:proofErr w:type="spellEnd"/>
            <w:r w:rsidRPr="00550E81">
              <w:rPr>
                <w:rFonts w:ascii="Times New Roman" w:hAnsi="Times New Roman" w:cs="Times New Roman"/>
                <w:sz w:val="24"/>
                <w:szCs w:val="24"/>
              </w:rPr>
              <w:tab/>
            </w:r>
            <w:proofErr w:type="spellStart"/>
            <w:r w:rsidRPr="00550E81">
              <w:rPr>
                <w:rFonts w:ascii="Times New Roman" w:hAnsi="Times New Roman" w:cs="Times New Roman"/>
                <w:spacing w:val="-1"/>
                <w:sz w:val="24"/>
                <w:szCs w:val="24"/>
              </w:rPr>
              <w:t>kapasite</w:t>
            </w:r>
            <w:proofErr w:type="spellEnd"/>
            <w:r w:rsidRPr="00550E81">
              <w:rPr>
                <w:rFonts w:ascii="Times New Roman" w:hAnsi="Times New Roman" w:cs="Times New Roman"/>
                <w:spacing w:val="-1"/>
                <w:sz w:val="24"/>
                <w:szCs w:val="24"/>
              </w:rPr>
              <w:t xml:space="preserve"> </w:t>
            </w:r>
            <w:proofErr w:type="spellStart"/>
            <w:r w:rsidRPr="00550E81">
              <w:rPr>
                <w:rFonts w:ascii="Times New Roman" w:hAnsi="Times New Roman" w:cs="Times New Roman"/>
                <w:sz w:val="24"/>
                <w:szCs w:val="24"/>
              </w:rPr>
              <w:t>eksikliğinin</w:t>
            </w:r>
            <w:proofErr w:type="spellEnd"/>
            <w:r w:rsidRPr="00550E81">
              <w:rPr>
                <w:rFonts w:ascii="Times New Roman" w:hAnsi="Times New Roman" w:cs="Times New Roman"/>
                <w:sz w:val="24"/>
                <w:szCs w:val="24"/>
              </w:rPr>
              <w:t xml:space="preserve"> </w:t>
            </w:r>
            <w:r w:rsidRPr="00550E81">
              <w:rPr>
                <w:rFonts w:ascii="Times New Roman" w:hAnsi="Times New Roman" w:cs="Times New Roman"/>
                <w:b/>
                <w:sz w:val="24"/>
                <w:szCs w:val="24"/>
              </w:rPr>
              <w:t xml:space="preserve">(Z) </w:t>
            </w:r>
            <w:proofErr w:type="spellStart"/>
            <w:r w:rsidRPr="00550E81">
              <w:rPr>
                <w:rFonts w:ascii="Times New Roman" w:hAnsi="Times New Roman" w:cs="Times New Roman"/>
                <w:sz w:val="24"/>
                <w:szCs w:val="24"/>
              </w:rPr>
              <w:t>iyileştirilmesi</w:t>
            </w:r>
            <w:proofErr w:type="spellEnd"/>
            <w:r w:rsidRPr="00550E81">
              <w:rPr>
                <w:rFonts w:ascii="Times New Roman" w:hAnsi="Times New Roman" w:cs="Times New Roman"/>
                <w:sz w:val="24"/>
                <w:szCs w:val="24"/>
              </w:rPr>
              <w:t>.</w:t>
            </w:r>
          </w:p>
        </w:tc>
      </w:tr>
      <w:tr w:rsidR="00B85DBD" w:rsidRPr="00550E81" w:rsidTr="005C4DCE">
        <w:trPr>
          <w:trHeight w:val="853"/>
        </w:trPr>
        <w:tc>
          <w:tcPr>
            <w:tcW w:w="2127" w:type="dxa"/>
            <w:shd w:val="clear" w:color="auto" w:fill="FFF2CC" w:themeFill="accent4" w:themeFillTint="33"/>
          </w:tcPr>
          <w:p w:rsidR="00B85DBD" w:rsidRPr="005C4DCE" w:rsidRDefault="00B85DBD" w:rsidP="002E0113">
            <w:pPr>
              <w:pStyle w:val="TableParagraph"/>
              <w:spacing w:before="1"/>
              <w:rPr>
                <w:rFonts w:ascii="Times New Roman" w:hAnsi="Times New Roman" w:cs="Times New Roman"/>
                <w:b/>
                <w:sz w:val="24"/>
                <w:szCs w:val="24"/>
              </w:rPr>
            </w:pPr>
          </w:p>
          <w:p w:rsidR="00B85DBD" w:rsidRPr="005C4DCE" w:rsidRDefault="00B85DBD" w:rsidP="002E0113">
            <w:pPr>
              <w:pStyle w:val="TableParagraph"/>
              <w:ind w:right="429"/>
              <w:jc w:val="right"/>
              <w:rPr>
                <w:rFonts w:ascii="Times New Roman" w:hAnsi="Times New Roman" w:cs="Times New Roman"/>
                <w:b/>
                <w:sz w:val="24"/>
                <w:szCs w:val="24"/>
              </w:rPr>
            </w:pPr>
            <w:r w:rsidRPr="005C4DCE">
              <w:rPr>
                <w:rFonts w:ascii="Times New Roman" w:hAnsi="Times New Roman" w:cs="Times New Roman"/>
                <w:b/>
                <w:sz w:val="24"/>
                <w:szCs w:val="24"/>
              </w:rPr>
              <w:t xml:space="preserve">TZ </w:t>
            </w:r>
            <w:proofErr w:type="spellStart"/>
            <w:r w:rsidRPr="005C4DCE">
              <w:rPr>
                <w:rFonts w:ascii="Times New Roman" w:hAnsi="Times New Roman" w:cs="Times New Roman"/>
                <w:b/>
                <w:sz w:val="24"/>
                <w:szCs w:val="24"/>
              </w:rPr>
              <w:t>Stratejileri</w:t>
            </w:r>
            <w:proofErr w:type="spellEnd"/>
          </w:p>
        </w:tc>
        <w:tc>
          <w:tcPr>
            <w:tcW w:w="3828" w:type="dxa"/>
          </w:tcPr>
          <w:p w:rsidR="00B85DBD" w:rsidRPr="00550E81" w:rsidRDefault="00B85DBD" w:rsidP="002E0113">
            <w:pPr>
              <w:pStyle w:val="TableParagraph"/>
              <w:spacing w:before="61"/>
              <w:ind w:left="107"/>
              <w:rPr>
                <w:rFonts w:ascii="Times New Roman" w:hAnsi="Times New Roman" w:cs="Times New Roman"/>
                <w:sz w:val="24"/>
                <w:szCs w:val="24"/>
              </w:rPr>
            </w:pPr>
            <w:proofErr w:type="spellStart"/>
            <w:r w:rsidRPr="00550E81">
              <w:rPr>
                <w:rFonts w:ascii="Times New Roman" w:hAnsi="Times New Roman" w:cs="Times New Roman"/>
                <w:sz w:val="24"/>
                <w:szCs w:val="24"/>
              </w:rPr>
              <w:t>Zayıf</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yönler</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tehditlerin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olumsuz</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etkilerini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aza</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indirmeye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yöneliktir</w:t>
            </w:r>
            <w:proofErr w:type="spellEnd"/>
            <w:r w:rsidRPr="00550E81">
              <w:rPr>
                <w:rFonts w:ascii="Times New Roman" w:hAnsi="Times New Roman" w:cs="Times New Roman"/>
                <w:sz w:val="24"/>
                <w:szCs w:val="24"/>
              </w:rPr>
              <w:t>.</w:t>
            </w:r>
          </w:p>
        </w:tc>
        <w:tc>
          <w:tcPr>
            <w:tcW w:w="3969" w:type="dxa"/>
          </w:tcPr>
          <w:p w:rsidR="00B85DBD" w:rsidRPr="00550E81" w:rsidRDefault="00B85DBD" w:rsidP="002E0113">
            <w:pPr>
              <w:pStyle w:val="TableParagraph"/>
              <w:spacing w:before="61"/>
              <w:ind w:left="106" w:right="95"/>
              <w:jc w:val="both"/>
              <w:rPr>
                <w:rFonts w:ascii="Times New Roman" w:hAnsi="Times New Roman" w:cs="Times New Roman"/>
                <w:sz w:val="24"/>
                <w:szCs w:val="24"/>
              </w:rPr>
            </w:pPr>
            <w:proofErr w:type="spellStart"/>
            <w:r w:rsidRPr="00550E81">
              <w:rPr>
                <w:rFonts w:ascii="Times New Roman" w:hAnsi="Times New Roman" w:cs="Times New Roman"/>
                <w:sz w:val="24"/>
                <w:szCs w:val="24"/>
              </w:rPr>
              <w:t>Giderek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düşen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talep</w:t>
            </w:r>
            <w:proofErr w:type="spellEnd"/>
            <w:r w:rsidRPr="00550E81">
              <w:rPr>
                <w:rFonts w:ascii="Times New Roman" w:hAnsi="Times New Roman" w:cs="Times New Roman"/>
                <w:sz w:val="24"/>
                <w:szCs w:val="24"/>
              </w:rPr>
              <w:t xml:space="preserve"> </w:t>
            </w:r>
            <w:r w:rsidRPr="00550E81">
              <w:rPr>
                <w:rFonts w:ascii="Times New Roman" w:hAnsi="Times New Roman" w:cs="Times New Roman"/>
                <w:b/>
                <w:sz w:val="24"/>
                <w:szCs w:val="24"/>
              </w:rPr>
              <w:t xml:space="preserve">(T) </w:t>
            </w:r>
            <w:proofErr w:type="spellStart"/>
            <w:r w:rsidRPr="00550E81">
              <w:rPr>
                <w:rFonts w:ascii="Times New Roman" w:hAnsi="Times New Roman" w:cs="Times New Roman"/>
                <w:sz w:val="24"/>
                <w:szCs w:val="24"/>
              </w:rPr>
              <w:t>nedeniyle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üniversitenin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yüksek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maliyetle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yürüttüğü</w:t>
            </w:r>
            <w:proofErr w:type="spellEnd"/>
            <w:r w:rsidRPr="00550E81">
              <w:rPr>
                <w:rFonts w:ascii="Times New Roman" w:hAnsi="Times New Roman" w:cs="Times New Roman"/>
                <w:sz w:val="24"/>
                <w:szCs w:val="24"/>
              </w:rPr>
              <w:t xml:space="preserve"> </w:t>
            </w:r>
            <w:r w:rsidRPr="00550E81">
              <w:rPr>
                <w:rFonts w:ascii="Times New Roman" w:hAnsi="Times New Roman" w:cs="Times New Roman"/>
                <w:b/>
                <w:sz w:val="24"/>
                <w:szCs w:val="24"/>
              </w:rPr>
              <w:t xml:space="preserve">(Z) </w:t>
            </w:r>
            <w:proofErr w:type="spellStart"/>
            <w:r w:rsidRPr="00550E81">
              <w:rPr>
                <w:rFonts w:ascii="Times New Roman" w:hAnsi="Times New Roman" w:cs="Times New Roman"/>
                <w:sz w:val="24"/>
                <w:szCs w:val="24"/>
              </w:rPr>
              <w:t>bir</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sertifika</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programından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vazgeçmesi</w:t>
            </w:r>
            <w:proofErr w:type="spellEnd"/>
            <w:r w:rsidRPr="00550E81">
              <w:rPr>
                <w:rFonts w:ascii="Times New Roman" w:hAnsi="Times New Roman" w:cs="Times New Roman"/>
                <w:sz w:val="24"/>
                <w:szCs w:val="24"/>
              </w:rPr>
              <w:t>.</w:t>
            </w:r>
          </w:p>
        </w:tc>
      </w:tr>
    </w:tbl>
    <w:p w:rsidR="00B85DBD" w:rsidRPr="00550E81" w:rsidRDefault="00B85DBD" w:rsidP="00B85DBD">
      <w:pPr>
        <w:pStyle w:val="GvdeMetni"/>
        <w:rPr>
          <w:rFonts w:ascii="Times New Roman" w:hAnsi="Times New Roman" w:cs="Times New Roman"/>
          <w:b/>
        </w:rPr>
      </w:pPr>
    </w:p>
    <w:p w:rsidR="00B85DBD" w:rsidRPr="00550E81" w:rsidRDefault="00B85DBD" w:rsidP="00B85DBD">
      <w:pPr>
        <w:pStyle w:val="GvdeMetni"/>
        <w:spacing w:before="7"/>
        <w:rPr>
          <w:rFonts w:ascii="Times New Roman" w:hAnsi="Times New Roman" w:cs="Times New Roman"/>
          <w:b/>
        </w:rPr>
      </w:pPr>
    </w:p>
    <w:p w:rsidR="00B85DBD" w:rsidRPr="00550E81" w:rsidRDefault="00B85DBD" w:rsidP="00B85DBD">
      <w:pPr>
        <w:pStyle w:val="Balk3"/>
        <w:spacing w:before="52"/>
        <w:jc w:val="left"/>
        <w:rPr>
          <w:rFonts w:ascii="Times New Roman" w:hAnsi="Times New Roman" w:cs="Times New Roman"/>
        </w:rPr>
      </w:pPr>
      <w:bookmarkStart w:id="4" w:name="_bookmark91"/>
      <w:bookmarkStart w:id="5" w:name="_bookmark92"/>
      <w:bookmarkEnd w:id="4"/>
      <w:bookmarkEnd w:id="5"/>
      <w:r w:rsidRPr="00550E81">
        <w:rPr>
          <w:rFonts w:ascii="Times New Roman" w:hAnsi="Times New Roman" w:cs="Times New Roman"/>
        </w:rPr>
        <w:t>Tablo 1</w:t>
      </w:r>
      <w:r w:rsidR="00C2156D">
        <w:rPr>
          <w:rFonts w:ascii="Times New Roman" w:hAnsi="Times New Roman" w:cs="Times New Roman"/>
        </w:rPr>
        <w:t>4</w:t>
      </w:r>
      <w:r w:rsidRPr="00550E81">
        <w:rPr>
          <w:rFonts w:ascii="Times New Roman" w:hAnsi="Times New Roman" w:cs="Times New Roman"/>
        </w:rPr>
        <w:t>: Hedef Riskleri ve Kontrol Faaliyetleri</w:t>
      </w:r>
    </w:p>
    <w:p w:rsidR="00B85DBD" w:rsidRPr="00550E81" w:rsidRDefault="00B85DBD" w:rsidP="00B85DBD">
      <w:pPr>
        <w:pStyle w:val="GvdeMetni"/>
        <w:rPr>
          <w:rFonts w:ascii="Times New Roman" w:hAnsi="Times New Roman" w:cs="Times New Roman"/>
          <w:b/>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3120"/>
        <w:gridCol w:w="2830"/>
      </w:tblGrid>
      <w:tr w:rsidR="00B85DBD" w:rsidRPr="00550E81" w:rsidTr="005C4DCE">
        <w:trPr>
          <w:trHeight w:val="395"/>
        </w:trPr>
        <w:tc>
          <w:tcPr>
            <w:tcW w:w="9051" w:type="dxa"/>
            <w:gridSpan w:val="3"/>
            <w:shd w:val="clear" w:color="auto" w:fill="FFF2CC" w:themeFill="accent4" w:themeFillTint="33"/>
          </w:tcPr>
          <w:p w:rsidR="00B85DBD" w:rsidRPr="005C4DCE" w:rsidRDefault="00B85DBD" w:rsidP="002E0113">
            <w:pPr>
              <w:pStyle w:val="TableParagraph"/>
              <w:spacing w:before="64"/>
              <w:ind w:left="110"/>
              <w:rPr>
                <w:rFonts w:ascii="Times New Roman" w:hAnsi="Times New Roman" w:cs="Times New Roman"/>
                <w:b/>
                <w:sz w:val="24"/>
                <w:szCs w:val="24"/>
              </w:rPr>
            </w:pPr>
            <w:proofErr w:type="spellStart"/>
            <w:r w:rsidRPr="005C4DCE">
              <w:rPr>
                <w:rFonts w:ascii="Times New Roman" w:hAnsi="Times New Roman" w:cs="Times New Roman"/>
                <w:b/>
                <w:sz w:val="24"/>
                <w:szCs w:val="24"/>
              </w:rPr>
              <w:t>Hedef</w:t>
            </w:r>
            <w:proofErr w:type="spellEnd"/>
            <w:r w:rsidRPr="005C4DCE">
              <w:rPr>
                <w:rFonts w:ascii="Times New Roman" w:hAnsi="Times New Roman" w:cs="Times New Roman"/>
                <w:b/>
                <w:sz w:val="24"/>
                <w:szCs w:val="24"/>
              </w:rPr>
              <w:t xml:space="preserve">: 2020 </w:t>
            </w:r>
            <w:proofErr w:type="spellStart"/>
            <w:r w:rsidRPr="005C4DCE">
              <w:rPr>
                <w:rFonts w:ascii="Times New Roman" w:hAnsi="Times New Roman" w:cs="Times New Roman"/>
                <w:b/>
                <w:sz w:val="24"/>
                <w:szCs w:val="24"/>
              </w:rPr>
              <w:t>yılına</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kadar</w:t>
            </w:r>
            <w:proofErr w:type="spellEnd"/>
            <w:r w:rsidRPr="005C4DCE">
              <w:rPr>
                <w:rFonts w:ascii="Times New Roman" w:hAnsi="Times New Roman" w:cs="Times New Roman"/>
                <w:b/>
                <w:sz w:val="24"/>
                <w:szCs w:val="24"/>
              </w:rPr>
              <w:t xml:space="preserve"> 20 </w:t>
            </w:r>
            <w:proofErr w:type="spellStart"/>
            <w:r w:rsidRPr="005C4DCE">
              <w:rPr>
                <w:rFonts w:ascii="Times New Roman" w:hAnsi="Times New Roman" w:cs="Times New Roman"/>
                <w:b/>
                <w:sz w:val="24"/>
                <w:szCs w:val="24"/>
              </w:rPr>
              <w:t>araştırma</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projesi</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tamamlanacaktır</w:t>
            </w:r>
            <w:proofErr w:type="spellEnd"/>
            <w:r w:rsidRPr="005C4DCE">
              <w:rPr>
                <w:rFonts w:ascii="Times New Roman" w:hAnsi="Times New Roman" w:cs="Times New Roman"/>
                <w:b/>
                <w:sz w:val="24"/>
                <w:szCs w:val="24"/>
              </w:rPr>
              <w:t>.</w:t>
            </w:r>
          </w:p>
        </w:tc>
      </w:tr>
      <w:tr w:rsidR="00B85DBD" w:rsidRPr="00550E81" w:rsidTr="005C4DCE">
        <w:trPr>
          <w:trHeight w:val="390"/>
        </w:trPr>
        <w:tc>
          <w:tcPr>
            <w:tcW w:w="3101" w:type="dxa"/>
            <w:shd w:val="clear" w:color="auto" w:fill="FFF2CC" w:themeFill="accent4" w:themeFillTint="33"/>
          </w:tcPr>
          <w:p w:rsidR="00B85DBD" w:rsidRPr="005C4DCE" w:rsidRDefault="00B85DBD" w:rsidP="002E0113">
            <w:pPr>
              <w:pStyle w:val="TableParagraph"/>
              <w:spacing w:before="61"/>
              <w:ind w:left="110"/>
              <w:rPr>
                <w:rFonts w:ascii="Times New Roman" w:hAnsi="Times New Roman" w:cs="Times New Roman"/>
                <w:b/>
                <w:sz w:val="24"/>
                <w:szCs w:val="24"/>
              </w:rPr>
            </w:pPr>
            <w:r w:rsidRPr="005C4DCE">
              <w:rPr>
                <w:rFonts w:ascii="Times New Roman" w:hAnsi="Times New Roman" w:cs="Times New Roman"/>
                <w:b/>
                <w:sz w:val="24"/>
                <w:szCs w:val="24"/>
              </w:rPr>
              <w:t>Risk</w:t>
            </w:r>
          </w:p>
        </w:tc>
        <w:tc>
          <w:tcPr>
            <w:tcW w:w="3120" w:type="dxa"/>
            <w:shd w:val="clear" w:color="auto" w:fill="FFF2CC" w:themeFill="accent4" w:themeFillTint="33"/>
          </w:tcPr>
          <w:p w:rsidR="00B85DBD" w:rsidRPr="005C4DCE" w:rsidRDefault="00B85DBD" w:rsidP="002E0113">
            <w:pPr>
              <w:pStyle w:val="TableParagraph"/>
              <w:spacing w:before="61"/>
              <w:ind w:left="110"/>
              <w:rPr>
                <w:rFonts w:ascii="Times New Roman" w:hAnsi="Times New Roman" w:cs="Times New Roman"/>
                <w:b/>
                <w:sz w:val="24"/>
                <w:szCs w:val="24"/>
              </w:rPr>
            </w:pPr>
            <w:proofErr w:type="spellStart"/>
            <w:r w:rsidRPr="005C4DCE">
              <w:rPr>
                <w:rFonts w:ascii="Times New Roman" w:hAnsi="Times New Roman" w:cs="Times New Roman"/>
                <w:b/>
                <w:sz w:val="24"/>
                <w:szCs w:val="24"/>
              </w:rPr>
              <w:t>Açıklama</w:t>
            </w:r>
            <w:proofErr w:type="spellEnd"/>
          </w:p>
        </w:tc>
        <w:tc>
          <w:tcPr>
            <w:tcW w:w="2830" w:type="dxa"/>
            <w:shd w:val="clear" w:color="auto" w:fill="FFF2CC" w:themeFill="accent4" w:themeFillTint="33"/>
          </w:tcPr>
          <w:p w:rsidR="00B85DBD" w:rsidRPr="005C4DCE" w:rsidRDefault="00B85DBD" w:rsidP="002E0113">
            <w:pPr>
              <w:pStyle w:val="TableParagraph"/>
              <w:spacing w:before="61"/>
              <w:ind w:left="108"/>
              <w:rPr>
                <w:rFonts w:ascii="Times New Roman" w:hAnsi="Times New Roman" w:cs="Times New Roman"/>
                <w:b/>
                <w:sz w:val="24"/>
                <w:szCs w:val="24"/>
              </w:rPr>
            </w:pPr>
            <w:proofErr w:type="spellStart"/>
            <w:r w:rsidRPr="005C4DCE">
              <w:rPr>
                <w:rFonts w:ascii="Times New Roman" w:hAnsi="Times New Roman" w:cs="Times New Roman"/>
                <w:b/>
                <w:sz w:val="24"/>
                <w:szCs w:val="24"/>
              </w:rPr>
              <w:t>Kontrol</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Faaliyetleri</w:t>
            </w:r>
            <w:proofErr w:type="spellEnd"/>
          </w:p>
        </w:tc>
      </w:tr>
      <w:tr w:rsidR="00B85DBD" w:rsidRPr="00550E81" w:rsidTr="005C4DCE">
        <w:trPr>
          <w:trHeight w:val="2620"/>
        </w:trPr>
        <w:tc>
          <w:tcPr>
            <w:tcW w:w="3101" w:type="dxa"/>
          </w:tcPr>
          <w:p w:rsidR="00B85DBD" w:rsidRPr="00550E81" w:rsidRDefault="00B85DBD" w:rsidP="002E0113">
            <w:pPr>
              <w:pStyle w:val="TableParagraph"/>
              <w:spacing w:before="59"/>
              <w:ind w:left="110" w:right="369"/>
              <w:rPr>
                <w:rFonts w:ascii="Times New Roman" w:hAnsi="Times New Roman" w:cs="Times New Roman"/>
                <w:sz w:val="24"/>
                <w:szCs w:val="24"/>
              </w:rPr>
            </w:pPr>
            <w:proofErr w:type="spellStart"/>
            <w:r w:rsidRPr="00550E81">
              <w:rPr>
                <w:rFonts w:ascii="Times New Roman" w:hAnsi="Times New Roman" w:cs="Times New Roman"/>
                <w:sz w:val="24"/>
                <w:szCs w:val="24"/>
              </w:rPr>
              <w:lastRenderedPageBreak/>
              <w:t>Proje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ekiplerinde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yer</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alan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yönetici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personelin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eğitim</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ihtiyaçlarının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karşılanmaması</w:t>
            </w:r>
            <w:proofErr w:type="spellEnd"/>
          </w:p>
          <w:p w:rsidR="00B85DBD" w:rsidRPr="00550E81" w:rsidRDefault="00B85DBD" w:rsidP="005C4DCE">
            <w:pPr>
              <w:pStyle w:val="TableParagraph"/>
              <w:ind w:left="110" w:right="136"/>
              <w:rPr>
                <w:rFonts w:ascii="Times New Roman" w:hAnsi="Times New Roman" w:cs="Times New Roman"/>
                <w:sz w:val="24"/>
                <w:szCs w:val="24"/>
              </w:rPr>
            </w:pPr>
            <w:proofErr w:type="spellStart"/>
            <w:r w:rsidRPr="00550E81">
              <w:rPr>
                <w:rFonts w:ascii="Times New Roman" w:hAnsi="Times New Roman" w:cs="Times New Roman"/>
                <w:sz w:val="24"/>
                <w:szCs w:val="24"/>
              </w:rPr>
              <w:t>sonucunda</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gerekli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yetkinliklerin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geliştirilememesi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hizmetlerin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istenen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kalitede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sunulamaması</w:t>
            </w:r>
            <w:proofErr w:type="spellEnd"/>
          </w:p>
        </w:tc>
        <w:tc>
          <w:tcPr>
            <w:tcW w:w="3120" w:type="dxa"/>
          </w:tcPr>
          <w:p w:rsidR="00B85DBD" w:rsidRPr="00550E81" w:rsidRDefault="00B85DBD" w:rsidP="00B85DBD">
            <w:pPr>
              <w:pStyle w:val="TableParagraph"/>
              <w:numPr>
                <w:ilvl w:val="0"/>
                <w:numId w:val="9"/>
              </w:numPr>
              <w:tabs>
                <w:tab w:val="left" w:pos="286"/>
              </w:tabs>
              <w:spacing w:before="57"/>
              <w:ind w:right="484"/>
              <w:rPr>
                <w:rFonts w:ascii="Times New Roman" w:hAnsi="Times New Roman" w:cs="Times New Roman"/>
                <w:sz w:val="24"/>
                <w:szCs w:val="24"/>
              </w:rPr>
            </w:pPr>
            <w:proofErr w:type="spellStart"/>
            <w:r w:rsidRPr="00550E81">
              <w:rPr>
                <w:rFonts w:ascii="Times New Roman" w:hAnsi="Times New Roman" w:cs="Times New Roman"/>
                <w:sz w:val="24"/>
                <w:szCs w:val="24"/>
              </w:rPr>
              <w:t>Proje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yöneticisi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çalışma</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ekiplerinin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yeterli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proje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yönetim</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tecrübesine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bilgisine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sahip</w:t>
            </w:r>
            <w:proofErr w:type="spellEnd"/>
            <w:r w:rsidRPr="00550E81">
              <w:rPr>
                <w:rFonts w:ascii="Times New Roman" w:hAnsi="Times New Roman" w:cs="Times New Roman"/>
                <w:spacing w:val="-2"/>
                <w:sz w:val="24"/>
                <w:szCs w:val="24"/>
              </w:rPr>
              <w:t xml:space="preserve"> </w:t>
            </w:r>
            <w:proofErr w:type="spellStart"/>
            <w:r w:rsidRPr="00550E81">
              <w:rPr>
                <w:rFonts w:ascii="Times New Roman" w:hAnsi="Times New Roman" w:cs="Times New Roman"/>
                <w:sz w:val="24"/>
                <w:szCs w:val="24"/>
              </w:rPr>
              <w:t>olmaması</w:t>
            </w:r>
            <w:proofErr w:type="spellEnd"/>
          </w:p>
        </w:tc>
        <w:tc>
          <w:tcPr>
            <w:tcW w:w="2830" w:type="dxa"/>
          </w:tcPr>
          <w:p w:rsidR="00B85DBD" w:rsidRPr="00550E81" w:rsidRDefault="00B85DBD" w:rsidP="00B85DBD">
            <w:pPr>
              <w:pStyle w:val="TableParagraph"/>
              <w:numPr>
                <w:ilvl w:val="0"/>
                <w:numId w:val="8"/>
              </w:numPr>
              <w:tabs>
                <w:tab w:val="left" w:pos="284"/>
              </w:tabs>
              <w:spacing w:before="57"/>
              <w:ind w:right="434"/>
              <w:rPr>
                <w:rFonts w:ascii="Times New Roman" w:hAnsi="Times New Roman" w:cs="Times New Roman"/>
                <w:sz w:val="24"/>
                <w:szCs w:val="24"/>
              </w:rPr>
            </w:pPr>
            <w:proofErr w:type="spellStart"/>
            <w:r w:rsidRPr="00550E81">
              <w:rPr>
                <w:rFonts w:ascii="Times New Roman" w:hAnsi="Times New Roman" w:cs="Times New Roman"/>
                <w:sz w:val="24"/>
                <w:szCs w:val="24"/>
              </w:rPr>
              <w:t>Proje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ekiplerine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yönelik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düzenli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proje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yönetim</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döngüsü</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eğitim</w:t>
            </w:r>
            <w:proofErr w:type="spellEnd"/>
          </w:p>
          <w:p w:rsidR="00B85DBD" w:rsidRPr="00550E81" w:rsidRDefault="00B85DBD" w:rsidP="002E0113">
            <w:pPr>
              <w:pStyle w:val="TableParagraph"/>
              <w:ind w:left="283"/>
              <w:rPr>
                <w:rFonts w:ascii="Times New Roman" w:hAnsi="Times New Roman" w:cs="Times New Roman"/>
                <w:sz w:val="24"/>
                <w:szCs w:val="24"/>
              </w:rPr>
            </w:pPr>
            <w:proofErr w:type="spellStart"/>
            <w:r w:rsidRPr="00550E81">
              <w:rPr>
                <w:rFonts w:ascii="Times New Roman" w:hAnsi="Times New Roman" w:cs="Times New Roman"/>
                <w:sz w:val="24"/>
                <w:szCs w:val="24"/>
              </w:rPr>
              <w:t>faaliyetlerinin</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yürütülmesi</w:t>
            </w:r>
            <w:proofErr w:type="spellEnd"/>
          </w:p>
          <w:p w:rsidR="00B85DBD" w:rsidRPr="00550E81" w:rsidRDefault="00B85DBD" w:rsidP="00B85DBD">
            <w:pPr>
              <w:pStyle w:val="TableParagraph"/>
              <w:numPr>
                <w:ilvl w:val="0"/>
                <w:numId w:val="8"/>
              </w:numPr>
              <w:tabs>
                <w:tab w:val="left" w:pos="284"/>
              </w:tabs>
              <w:spacing w:before="61"/>
              <w:ind w:right="356"/>
              <w:rPr>
                <w:rFonts w:ascii="Times New Roman" w:hAnsi="Times New Roman" w:cs="Times New Roman"/>
                <w:sz w:val="24"/>
                <w:szCs w:val="24"/>
              </w:rPr>
            </w:pPr>
            <w:proofErr w:type="spellStart"/>
            <w:r w:rsidRPr="00550E81">
              <w:rPr>
                <w:rFonts w:ascii="Times New Roman" w:hAnsi="Times New Roman" w:cs="Times New Roman"/>
                <w:sz w:val="24"/>
                <w:szCs w:val="24"/>
              </w:rPr>
              <w:t>Merkezi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bir</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proje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destek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ofisi</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kurularak</w:t>
            </w:r>
            <w:proofErr w:type="spellEnd"/>
            <w:r w:rsidRPr="00550E81">
              <w:rPr>
                <w:rFonts w:ascii="Times New Roman" w:hAnsi="Times New Roman" w:cs="Times New Roman"/>
                <w:spacing w:val="-1"/>
                <w:sz w:val="24"/>
                <w:szCs w:val="24"/>
              </w:rPr>
              <w:t xml:space="preserve"> </w:t>
            </w:r>
            <w:proofErr w:type="spellStart"/>
            <w:r w:rsidRPr="00550E81">
              <w:rPr>
                <w:rFonts w:ascii="Times New Roman" w:hAnsi="Times New Roman" w:cs="Times New Roman"/>
                <w:sz w:val="24"/>
                <w:szCs w:val="24"/>
              </w:rPr>
              <w:t>proje</w:t>
            </w:r>
            <w:proofErr w:type="spellEnd"/>
          </w:p>
          <w:p w:rsidR="00B85DBD" w:rsidRPr="00550E81" w:rsidRDefault="00B85DBD" w:rsidP="002E0113">
            <w:pPr>
              <w:pStyle w:val="TableParagraph"/>
              <w:ind w:left="283" w:right="278"/>
              <w:rPr>
                <w:rFonts w:ascii="Times New Roman" w:hAnsi="Times New Roman" w:cs="Times New Roman"/>
                <w:sz w:val="24"/>
                <w:szCs w:val="24"/>
              </w:rPr>
            </w:pPr>
            <w:proofErr w:type="spellStart"/>
            <w:r w:rsidRPr="00550E81">
              <w:rPr>
                <w:rFonts w:ascii="Times New Roman" w:hAnsi="Times New Roman" w:cs="Times New Roman"/>
                <w:sz w:val="24"/>
                <w:szCs w:val="24"/>
              </w:rPr>
              <w:t>ekiplerine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ihtiyaç</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halinde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teknik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yardımda</w:t>
            </w:r>
            <w:proofErr w:type="spellEnd"/>
          </w:p>
          <w:p w:rsidR="00B85DBD" w:rsidRPr="00550E81" w:rsidRDefault="00B85DBD" w:rsidP="002E0113">
            <w:pPr>
              <w:pStyle w:val="TableParagraph"/>
              <w:spacing w:before="2"/>
              <w:ind w:left="283"/>
              <w:rPr>
                <w:rFonts w:ascii="Times New Roman" w:hAnsi="Times New Roman" w:cs="Times New Roman"/>
                <w:sz w:val="24"/>
                <w:szCs w:val="24"/>
              </w:rPr>
            </w:pPr>
            <w:proofErr w:type="spellStart"/>
            <w:r w:rsidRPr="00550E81">
              <w:rPr>
                <w:rFonts w:ascii="Times New Roman" w:hAnsi="Times New Roman" w:cs="Times New Roman"/>
                <w:sz w:val="24"/>
                <w:szCs w:val="24"/>
              </w:rPr>
              <w:t>bulunulması</w:t>
            </w:r>
            <w:proofErr w:type="spellEnd"/>
          </w:p>
        </w:tc>
      </w:tr>
    </w:tbl>
    <w:p w:rsidR="00B85DBD" w:rsidRPr="00550E81" w:rsidRDefault="00B85DBD" w:rsidP="00B85DBD">
      <w:pPr>
        <w:pStyle w:val="GvdeMetni"/>
        <w:spacing w:before="11"/>
        <w:rPr>
          <w:rFonts w:ascii="Times New Roman" w:hAnsi="Times New Roman" w:cs="Times New Roman"/>
          <w:b/>
        </w:rPr>
      </w:pPr>
    </w:p>
    <w:p w:rsidR="00340F7A" w:rsidRDefault="00340F7A" w:rsidP="00B85DBD">
      <w:pPr>
        <w:jc w:val="both"/>
        <w:rPr>
          <w:rFonts w:ascii="Times New Roman" w:hAnsi="Times New Roman" w:cs="Times New Roman"/>
          <w:sz w:val="24"/>
          <w:szCs w:val="24"/>
        </w:rPr>
      </w:pPr>
    </w:p>
    <w:p w:rsidR="00550E81" w:rsidRDefault="00550E81" w:rsidP="00B85DBD">
      <w:pPr>
        <w:jc w:val="both"/>
        <w:rPr>
          <w:rFonts w:ascii="Times New Roman" w:hAnsi="Times New Roman" w:cs="Times New Roman"/>
          <w:sz w:val="24"/>
          <w:szCs w:val="24"/>
        </w:rPr>
      </w:pPr>
    </w:p>
    <w:p w:rsidR="005C4DCE" w:rsidRDefault="005C4DCE" w:rsidP="00B85DBD">
      <w:pPr>
        <w:jc w:val="both"/>
        <w:rPr>
          <w:rFonts w:ascii="Times New Roman" w:hAnsi="Times New Roman" w:cs="Times New Roman"/>
          <w:sz w:val="24"/>
          <w:szCs w:val="24"/>
        </w:rPr>
      </w:pPr>
    </w:p>
    <w:p w:rsidR="00550E81" w:rsidRPr="00550E81" w:rsidRDefault="00550E81" w:rsidP="00B85DBD">
      <w:pPr>
        <w:jc w:val="both"/>
        <w:rPr>
          <w:rFonts w:ascii="Times New Roman" w:hAnsi="Times New Roman" w:cs="Times New Roman"/>
          <w:sz w:val="24"/>
          <w:szCs w:val="24"/>
        </w:rPr>
      </w:pPr>
    </w:p>
    <w:p w:rsidR="00B85DBD" w:rsidRPr="00550E81" w:rsidRDefault="00340F7A" w:rsidP="00B85DBD">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BÖLÜM 4. İZLEME DEĞERLENDİRME FAALİYETLERİ </w:t>
      </w:r>
    </w:p>
    <w:p w:rsidR="00340F7A" w:rsidRPr="00550E81" w:rsidRDefault="00340F7A" w:rsidP="00B85DBD">
      <w:pPr>
        <w:jc w:val="both"/>
        <w:rPr>
          <w:rFonts w:ascii="Times New Roman" w:hAnsi="Times New Roman" w:cs="Times New Roman"/>
          <w:sz w:val="24"/>
          <w:szCs w:val="24"/>
        </w:rPr>
      </w:pPr>
      <w:r w:rsidRPr="00550E81">
        <w:rPr>
          <w:rFonts w:ascii="Times New Roman" w:hAnsi="Times New Roman" w:cs="Times New Roman"/>
          <w:sz w:val="24"/>
          <w:szCs w:val="24"/>
        </w:rPr>
        <w:t xml:space="preserve">Not: Stratejik plan hazırlama rehberi bölüm 7 den istifade edilebilir. Biriminizin mevcut amaç, hedeflerinin 6 aylık periyotlarda izleme ve değerlendirmesi için aşağıdaki tablolar oluşturulmalıdır. Bu tablolar oluşturulacak ve izleme ve değerlendirme dönemlerinde sunulacaktır. </w:t>
      </w:r>
    </w:p>
    <w:p w:rsidR="00340F7A" w:rsidRPr="00550E81" w:rsidRDefault="00340F7A" w:rsidP="00340F7A">
      <w:pPr>
        <w:pStyle w:val="Balk3"/>
        <w:spacing w:before="52"/>
        <w:rPr>
          <w:rFonts w:ascii="Times New Roman" w:hAnsi="Times New Roman" w:cs="Times New Roman"/>
        </w:rPr>
      </w:pPr>
      <w:r w:rsidRPr="00550E81">
        <w:rPr>
          <w:rFonts w:ascii="Times New Roman" w:hAnsi="Times New Roman" w:cs="Times New Roman"/>
        </w:rPr>
        <w:t>Tablo 14: Stratejik Plan Değerlendirme Tablosu</w:t>
      </w:r>
    </w:p>
    <w:p w:rsidR="00340F7A" w:rsidRPr="00550E81" w:rsidRDefault="00340F7A" w:rsidP="00340F7A">
      <w:pPr>
        <w:pStyle w:val="GvdeMetni"/>
        <w:spacing w:before="10"/>
        <w:rPr>
          <w:rFonts w:ascii="Times New Roman" w:hAnsi="Times New Roman" w:cs="Times New Roman"/>
          <w:b/>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40"/>
        <w:gridCol w:w="1191"/>
        <w:gridCol w:w="1514"/>
        <w:gridCol w:w="2028"/>
        <w:gridCol w:w="1582"/>
        <w:gridCol w:w="1317"/>
      </w:tblGrid>
      <w:tr w:rsidR="00340F7A" w:rsidRPr="00550E81" w:rsidTr="005C4DCE">
        <w:trPr>
          <w:trHeight w:val="398"/>
        </w:trPr>
        <w:tc>
          <w:tcPr>
            <w:tcW w:w="2631" w:type="dxa"/>
            <w:gridSpan w:val="2"/>
            <w:tcBorders>
              <w:right w:val="single" w:sz="4" w:space="0" w:color="000000"/>
            </w:tcBorders>
            <w:shd w:val="clear" w:color="auto" w:fill="FFF2CC" w:themeFill="accent4" w:themeFillTint="33"/>
          </w:tcPr>
          <w:p w:rsidR="00340F7A" w:rsidRPr="00C72170" w:rsidRDefault="00340F7A" w:rsidP="002E0113">
            <w:pPr>
              <w:pStyle w:val="TableParagraph"/>
              <w:spacing w:before="64"/>
              <w:ind w:left="107"/>
              <w:rPr>
                <w:rFonts w:ascii="Times New Roman" w:hAnsi="Times New Roman" w:cs="Times New Roman"/>
                <w:b/>
              </w:rPr>
            </w:pPr>
            <w:r w:rsidRPr="00C72170">
              <w:rPr>
                <w:rFonts w:ascii="Times New Roman" w:hAnsi="Times New Roman" w:cs="Times New Roman"/>
                <w:b/>
              </w:rPr>
              <w:t>A1</w:t>
            </w:r>
          </w:p>
        </w:tc>
        <w:tc>
          <w:tcPr>
            <w:tcW w:w="6441" w:type="dxa"/>
            <w:gridSpan w:val="4"/>
            <w:tcBorders>
              <w:left w:val="single" w:sz="4" w:space="0" w:color="000000"/>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395"/>
        </w:trPr>
        <w:tc>
          <w:tcPr>
            <w:tcW w:w="2631" w:type="dxa"/>
            <w:gridSpan w:val="2"/>
            <w:tcBorders>
              <w:right w:val="single" w:sz="4" w:space="0" w:color="000000"/>
            </w:tcBorders>
            <w:shd w:val="clear" w:color="auto" w:fill="FFF2CC" w:themeFill="accent4" w:themeFillTint="33"/>
          </w:tcPr>
          <w:p w:rsidR="00340F7A" w:rsidRPr="00C72170" w:rsidRDefault="00340F7A" w:rsidP="002E0113">
            <w:pPr>
              <w:pStyle w:val="TableParagraph"/>
              <w:spacing w:before="64"/>
              <w:ind w:left="107"/>
              <w:rPr>
                <w:rFonts w:ascii="Times New Roman" w:hAnsi="Times New Roman" w:cs="Times New Roman"/>
                <w:b/>
              </w:rPr>
            </w:pPr>
            <w:r w:rsidRPr="00C72170">
              <w:rPr>
                <w:rFonts w:ascii="Times New Roman" w:hAnsi="Times New Roman" w:cs="Times New Roman"/>
                <w:b/>
              </w:rPr>
              <w:t>H1.1</w:t>
            </w:r>
          </w:p>
        </w:tc>
        <w:tc>
          <w:tcPr>
            <w:tcW w:w="6441" w:type="dxa"/>
            <w:gridSpan w:val="4"/>
            <w:tcBorders>
              <w:left w:val="single" w:sz="4" w:space="0" w:color="000000"/>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657"/>
        </w:trPr>
        <w:tc>
          <w:tcPr>
            <w:tcW w:w="2631" w:type="dxa"/>
            <w:gridSpan w:val="2"/>
            <w:tcBorders>
              <w:right w:val="single" w:sz="4" w:space="0" w:color="000000"/>
            </w:tcBorders>
            <w:shd w:val="clear" w:color="auto" w:fill="FFF2CC" w:themeFill="accent4" w:themeFillTint="33"/>
          </w:tcPr>
          <w:p w:rsidR="00340F7A" w:rsidRPr="00C72170" w:rsidRDefault="00340F7A" w:rsidP="002E0113">
            <w:pPr>
              <w:pStyle w:val="TableParagraph"/>
              <w:spacing w:before="59"/>
              <w:ind w:left="107" w:right="166"/>
              <w:rPr>
                <w:rFonts w:ascii="Times New Roman" w:hAnsi="Times New Roman" w:cs="Times New Roman"/>
                <w:b/>
              </w:rPr>
            </w:pPr>
            <w:proofErr w:type="spellStart"/>
            <w:r w:rsidRPr="00C72170">
              <w:rPr>
                <w:rFonts w:ascii="Times New Roman" w:hAnsi="Times New Roman" w:cs="Times New Roman"/>
                <w:b/>
              </w:rPr>
              <w:t>Amacın</w:t>
            </w:r>
            <w:proofErr w:type="spellEnd"/>
            <w:r w:rsidRPr="00C72170">
              <w:rPr>
                <w:rFonts w:ascii="Times New Roman" w:hAnsi="Times New Roman" w:cs="Times New Roman"/>
                <w:b/>
              </w:rPr>
              <w:t xml:space="preserve"> </w:t>
            </w:r>
            <w:proofErr w:type="spellStart"/>
            <w:r w:rsidRPr="00C72170">
              <w:rPr>
                <w:rFonts w:ascii="Times New Roman" w:hAnsi="Times New Roman" w:cs="Times New Roman"/>
                <w:b/>
              </w:rPr>
              <w:t>İlgili</w:t>
            </w:r>
            <w:proofErr w:type="spellEnd"/>
            <w:r w:rsidRPr="00C72170">
              <w:rPr>
                <w:rFonts w:ascii="Times New Roman" w:hAnsi="Times New Roman" w:cs="Times New Roman"/>
                <w:b/>
              </w:rPr>
              <w:t xml:space="preserve"> </w:t>
            </w:r>
            <w:proofErr w:type="spellStart"/>
            <w:r w:rsidRPr="00C72170">
              <w:rPr>
                <w:rFonts w:ascii="Times New Roman" w:hAnsi="Times New Roman" w:cs="Times New Roman"/>
                <w:b/>
              </w:rPr>
              <w:t>Olduğu</w:t>
            </w:r>
            <w:proofErr w:type="spellEnd"/>
            <w:r w:rsidRPr="00C72170">
              <w:rPr>
                <w:rFonts w:ascii="Times New Roman" w:hAnsi="Times New Roman" w:cs="Times New Roman"/>
                <w:b/>
              </w:rPr>
              <w:t xml:space="preserve"> Program/Alt Program </w:t>
            </w:r>
            <w:proofErr w:type="spellStart"/>
            <w:r w:rsidRPr="00C72170">
              <w:rPr>
                <w:rFonts w:ascii="Times New Roman" w:hAnsi="Times New Roman" w:cs="Times New Roman"/>
                <w:b/>
              </w:rPr>
              <w:t>Adı</w:t>
            </w:r>
            <w:proofErr w:type="spellEnd"/>
          </w:p>
        </w:tc>
        <w:tc>
          <w:tcPr>
            <w:tcW w:w="6441" w:type="dxa"/>
            <w:gridSpan w:val="4"/>
            <w:tcBorders>
              <w:left w:val="single" w:sz="4" w:space="0" w:color="000000"/>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657"/>
        </w:trPr>
        <w:tc>
          <w:tcPr>
            <w:tcW w:w="2631" w:type="dxa"/>
            <w:gridSpan w:val="2"/>
            <w:tcBorders>
              <w:right w:val="single" w:sz="4" w:space="0" w:color="000000"/>
            </w:tcBorders>
            <w:shd w:val="clear" w:color="auto" w:fill="FFF2CC" w:themeFill="accent4" w:themeFillTint="33"/>
          </w:tcPr>
          <w:p w:rsidR="00340F7A" w:rsidRPr="00C72170" w:rsidRDefault="00340F7A" w:rsidP="002E0113">
            <w:pPr>
              <w:pStyle w:val="TableParagraph"/>
              <w:spacing w:before="59"/>
              <w:ind w:left="107" w:right="215"/>
              <w:rPr>
                <w:rFonts w:ascii="Times New Roman" w:hAnsi="Times New Roman" w:cs="Times New Roman"/>
                <w:b/>
              </w:rPr>
            </w:pPr>
            <w:proofErr w:type="spellStart"/>
            <w:r w:rsidRPr="00C72170">
              <w:rPr>
                <w:rFonts w:ascii="Times New Roman" w:hAnsi="Times New Roman" w:cs="Times New Roman"/>
                <w:b/>
              </w:rPr>
              <w:t>Amacın</w:t>
            </w:r>
            <w:proofErr w:type="spellEnd"/>
            <w:r w:rsidRPr="00C72170">
              <w:rPr>
                <w:rFonts w:ascii="Times New Roman" w:hAnsi="Times New Roman" w:cs="Times New Roman"/>
                <w:b/>
              </w:rPr>
              <w:t xml:space="preserve"> </w:t>
            </w:r>
            <w:proofErr w:type="spellStart"/>
            <w:r w:rsidRPr="00C72170">
              <w:rPr>
                <w:rFonts w:ascii="Times New Roman" w:hAnsi="Times New Roman" w:cs="Times New Roman"/>
                <w:b/>
              </w:rPr>
              <w:t>İlişkili</w:t>
            </w:r>
            <w:proofErr w:type="spellEnd"/>
            <w:r w:rsidRPr="00C72170">
              <w:rPr>
                <w:rFonts w:ascii="Times New Roman" w:hAnsi="Times New Roman" w:cs="Times New Roman"/>
                <w:b/>
              </w:rPr>
              <w:t xml:space="preserve"> </w:t>
            </w:r>
            <w:proofErr w:type="spellStart"/>
            <w:r w:rsidRPr="00C72170">
              <w:rPr>
                <w:rFonts w:ascii="Times New Roman" w:hAnsi="Times New Roman" w:cs="Times New Roman"/>
                <w:b/>
              </w:rPr>
              <w:t>Olduğu</w:t>
            </w:r>
            <w:proofErr w:type="spellEnd"/>
            <w:r w:rsidRPr="00C72170">
              <w:rPr>
                <w:rFonts w:ascii="Times New Roman" w:hAnsi="Times New Roman" w:cs="Times New Roman"/>
                <w:b/>
              </w:rPr>
              <w:t xml:space="preserve"> Alt Program </w:t>
            </w:r>
            <w:proofErr w:type="spellStart"/>
            <w:r w:rsidRPr="00C72170">
              <w:rPr>
                <w:rFonts w:ascii="Times New Roman" w:hAnsi="Times New Roman" w:cs="Times New Roman"/>
                <w:b/>
              </w:rPr>
              <w:t>Hedefi</w:t>
            </w:r>
            <w:proofErr w:type="spellEnd"/>
          </w:p>
        </w:tc>
        <w:tc>
          <w:tcPr>
            <w:tcW w:w="6441" w:type="dxa"/>
            <w:gridSpan w:val="4"/>
            <w:tcBorders>
              <w:left w:val="single" w:sz="4" w:space="0" w:color="000000"/>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654"/>
        </w:trPr>
        <w:tc>
          <w:tcPr>
            <w:tcW w:w="2631" w:type="dxa"/>
            <w:gridSpan w:val="2"/>
            <w:tcBorders>
              <w:bottom w:val="single" w:sz="4" w:space="0" w:color="000000"/>
              <w:right w:val="single" w:sz="4" w:space="0" w:color="000000"/>
            </w:tcBorders>
            <w:shd w:val="clear" w:color="auto" w:fill="FFF2CC" w:themeFill="accent4" w:themeFillTint="33"/>
          </w:tcPr>
          <w:p w:rsidR="00340F7A" w:rsidRPr="00C72170" w:rsidRDefault="00340F7A" w:rsidP="002E0113">
            <w:pPr>
              <w:pStyle w:val="TableParagraph"/>
              <w:spacing w:before="193"/>
              <w:ind w:left="107"/>
              <w:rPr>
                <w:rFonts w:ascii="Times New Roman" w:hAnsi="Times New Roman" w:cs="Times New Roman"/>
                <w:b/>
              </w:rPr>
            </w:pPr>
            <w:r w:rsidRPr="00C72170">
              <w:rPr>
                <w:rFonts w:ascii="Times New Roman" w:hAnsi="Times New Roman" w:cs="Times New Roman"/>
                <w:b/>
              </w:rPr>
              <w:t xml:space="preserve">H1.1 </w:t>
            </w:r>
            <w:proofErr w:type="spellStart"/>
            <w:r w:rsidRPr="00C72170">
              <w:rPr>
                <w:rFonts w:ascii="Times New Roman" w:hAnsi="Times New Roman" w:cs="Times New Roman"/>
                <w:b/>
              </w:rPr>
              <w:t>Performansı</w:t>
            </w:r>
            <w:proofErr w:type="spellEnd"/>
          </w:p>
        </w:tc>
        <w:tc>
          <w:tcPr>
            <w:tcW w:w="6441" w:type="dxa"/>
            <w:gridSpan w:val="4"/>
            <w:tcBorders>
              <w:left w:val="single" w:sz="4" w:space="0" w:color="000000"/>
              <w:right w:val="single" w:sz="4" w:space="0" w:color="000000"/>
            </w:tcBorders>
          </w:tcPr>
          <w:p w:rsidR="00340F7A" w:rsidRPr="001F4FDB" w:rsidRDefault="00340F7A" w:rsidP="002E0113">
            <w:pPr>
              <w:pStyle w:val="TableParagraph"/>
              <w:spacing w:before="59"/>
              <w:ind w:left="107" w:right="669"/>
              <w:rPr>
                <w:rFonts w:ascii="Times New Roman" w:hAnsi="Times New Roman" w:cs="Times New Roman"/>
                <w:sz w:val="20"/>
                <w:szCs w:val="20"/>
              </w:rPr>
            </w:pPr>
            <w:r w:rsidRPr="001F4FDB">
              <w:rPr>
                <w:rFonts w:ascii="Times New Roman" w:hAnsi="Times New Roman" w:cs="Times New Roman"/>
                <w:sz w:val="20"/>
                <w:szCs w:val="20"/>
              </w:rPr>
              <w:t xml:space="preserve">(PG1.1.1 </w:t>
            </w:r>
            <w:proofErr w:type="spellStart"/>
            <w:r w:rsidRPr="001F4FDB">
              <w:rPr>
                <w:rFonts w:ascii="Times New Roman" w:hAnsi="Times New Roman" w:cs="Times New Roman"/>
                <w:sz w:val="20"/>
                <w:szCs w:val="20"/>
              </w:rPr>
              <w:t>Performansı</w:t>
            </w:r>
            <w:proofErr w:type="spellEnd"/>
            <w:r w:rsidRPr="001F4FDB">
              <w:rPr>
                <w:rFonts w:ascii="Times New Roman" w:hAnsi="Times New Roman" w:cs="Times New Roman"/>
                <w:sz w:val="20"/>
                <w:szCs w:val="20"/>
              </w:rPr>
              <w:t xml:space="preserve"> X </w:t>
            </w:r>
            <w:proofErr w:type="spellStart"/>
            <w:r w:rsidRPr="001F4FDB">
              <w:rPr>
                <w:rFonts w:ascii="Times New Roman" w:hAnsi="Times New Roman" w:cs="Times New Roman"/>
                <w:sz w:val="20"/>
                <w:szCs w:val="20"/>
              </w:rPr>
              <w:t>Hedefe</w:t>
            </w:r>
            <w:proofErr w:type="spellEnd"/>
            <w:r w:rsidRPr="001F4FDB">
              <w:rPr>
                <w:rFonts w:ascii="Times New Roman" w:hAnsi="Times New Roman" w:cs="Times New Roman"/>
                <w:sz w:val="20"/>
                <w:szCs w:val="20"/>
              </w:rPr>
              <w:t xml:space="preserve"> </w:t>
            </w:r>
            <w:proofErr w:type="spellStart"/>
            <w:r w:rsidRPr="001F4FDB">
              <w:rPr>
                <w:rFonts w:ascii="Times New Roman" w:hAnsi="Times New Roman" w:cs="Times New Roman"/>
                <w:sz w:val="20"/>
                <w:szCs w:val="20"/>
              </w:rPr>
              <w:t>Etkisi</w:t>
            </w:r>
            <w:proofErr w:type="spellEnd"/>
            <w:r w:rsidRPr="001F4FDB">
              <w:rPr>
                <w:rFonts w:ascii="Times New Roman" w:hAnsi="Times New Roman" w:cs="Times New Roman"/>
                <w:sz w:val="20"/>
                <w:szCs w:val="20"/>
              </w:rPr>
              <w:t xml:space="preserve">) + (PG1.1.2 </w:t>
            </w:r>
            <w:proofErr w:type="spellStart"/>
            <w:r w:rsidRPr="001F4FDB">
              <w:rPr>
                <w:rFonts w:ascii="Times New Roman" w:hAnsi="Times New Roman" w:cs="Times New Roman"/>
                <w:sz w:val="20"/>
                <w:szCs w:val="20"/>
              </w:rPr>
              <w:t>Performansı</w:t>
            </w:r>
            <w:proofErr w:type="spellEnd"/>
            <w:r w:rsidRPr="001F4FDB">
              <w:rPr>
                <w:rFonts w:ascii="Times New Roman" w:hAnsi="Times New Roman" w:cs="Times New Roman"/>
                <w:sz w:val="20"/>
                <w:szCs w:val="20"/>
              </w:rPr>
              <w:t xml:space="preserve"> X </w:t>
            </w:r>
            <w:proofErr w:type="spellStart"/>
            <w:r w:rsidRPr="001F4FDB">
              <w:rPr>
                <w:rFonts w:ascii="Times New Roman" w:hAnsi="Times New Roman" w:cs="Times New Roman"/>
                <w:sz w:val="20"/>
                <w:szCs w:val="20"/>
              </w:rPr>
              <w:t>Hedefe</w:t>
            </w:r>
            <w:proofErr w:type="spellEnd"/>
            <w:r w:rsidRPr="001F4FDB">
              <w:rPr>
                <w:rFonts w:ascii="Times New Roman" w:hAnsi="Times New Roman" w:cs="Times New Roman"/>
                <w:sz w:val="20"/>
                <w:szCs w:val="20"/>
              </w:rPr>
              <w:t xml:space="preserve"> </w:t>
            </w:r>
            <w:proofErr w:type="spellStart"/>
            <w:r w:rsidRPr="001F4FDB">
              <w:rPr>
                <w:rFonts w:ascii="Times New Roman" w:hAnsi="Times New Roman" w:cs="Times New Roman"/>
                <w:sz w:val="20"/>
                <w:szCs w:val="20"/>
              </w:rPr>
              <w:t>Etkisi</w:t>
            </w:r>
            <w:proofErr w:type="spellEnd"/>
            <w:r w:rsidRPr="001F4FDB">
              <w:rPr>
                <w:rFonts w:ascii="Times New Roman" w:hAnsi="Times New Roman" w:cs="Times New Roman"/>
                <w:sz w:val="20"/>
                <w:szCs w:val="20"/>
              </w:rPr>
              <w:t>)</w:t>
            </w:r>
          </w:p>
        </w:tc>
      </w:tr>
      <w:tr w:rsidR="00340F7A" w:rsidRPr="00550E81" w:rsidTr="005C4DCE">
        <w:trPr>
          <w:trHeight w:val="401"/>
        </w:trPr>
        <w:tc>
          <w:tcPr>
            <w:tcW w:w="2631" w:type="dxa"/>
            <w:gridSpan w:val="2"/>
            <w:tcBorders>
              <w:top w:val="single" w:sz="4" w:space="0" w:color="000000"/>
              <w:right w:val="single" w:sz="4" w:space="0" w:color="000000"/>
            </w:tcBorders>
            <w:shd w:val="clear" w:color="auto" w:fill="FFF2CC" w:themeFill="accent4" w:themeFillTint="33"/>
          </w:tcPr>
          <w:p w:rsidR="00340F7A" w:rsidRPr="00C72170" w:rsidRDefault="00340F7A" w:rsidP="002E0113">
            <w:pPr>
              <w:pStyle w:val="TableParagraph"/>
              <w:spacing w:before="67"/>
              <w:ind w:left="107"/>
              <w:rPr>
                <w:rFonts w:ascii="Times New Roman" w:hAnsi="Times New Roman" w:cs="Times New Roman"/>
                <w:b/>
              </w:rPr>
            </w:pPr>
            <w:proofErr w:type="spellStart"/>
            <w:r w:rsidRPr="00C72170">
              <w:rPr>
                <w:rFonts w:ascii="Times New Roman" w:hAnsi="Times New Roman" w:cs="Times New Roman"/>
                <w:b/>
              </w:rPr>
              <w:t>Sorumlu</w:t>
            </w:r>
            <w:proofErr w:type="spellEnd"/>
            <w:r w:rsidRPr="00C72170">
              <w:rPr>
                <w:rFonts w:ascii="Times New Roman" w:hAnsi="Times New Roman" w:cs="Times New Roman"/>
                <w:b/>
              </w:rPr>
              <w:t xml:space="preserve"> </w:t>
            </w:r>
            <w:proofErr w:type="spellStart"/>
            <w:r w:rsidRPr="00C72170">
              <w:rPr>
                <w:rFonts w:ascii="Times New Roman" w:hAnsi="Times New Roman" w:cs="Times New Roman"/>
                <w:b/>
              </w:rPr>
              <w:t>Birim</w:t>
            </w:r>
            <w:proofErr w:type="spellEnd"/>
          </w:p>
        </w:tc>
        <w:tc>
          <w:tcPr>
            <w:tcW w:w="6441" w:type="dxa"/>
            <w:gridSpan w:val="4"/>
            <w:tcBorders>
              <w:left w:val="single" w:sz="4" w:space="0" w:color="000000"/>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1192"/>
        </w:trPr>
        <w:tc>
          <w:tcPr>
            <w:tcW w:w="1440" w:type="dxa"/>
            <w:shd w:val="clear" w:color="auto" w:fill="FFF2CC" w:themeFill="accent4" w:themeFillTint="33"/>
          </w:tcPr>
          <w:p w:rsidR="00340F7A" w:rsidRPr="00C72170" w:rsidRDefault="00340F7A" w:rsidP="002E0113">
            <w:pPr>
              <w:pStyle w:val="TableParagraph"/>
              <w:spacing w:before="10"/>
              <w:rPr>
                <w:rFonts w:ascii="Times New Roman" w:hAnsi="Times New Roman" w:cs="Times New Roman"/>
                <w:b/>
                <w:sz w:val="20"/>
                <w:szCs w:val="20"/>
              </w:rPr>
            </w:pPr>
          </w:p>
          <w:p w:rsidR="00340F7A" w:rsidRPr="00C72170" w:rsidRDefault="00340F7A" w:rsidP="002E0113">
            <w:pPr>
              <w:pStyle w:val="TableParagraph"/>
              <w:ind w:left="107" w:right="242"/>
              <w:rPr>
                <w:rFonts w:ascii="Times New Roman" w:hAnsi="Times New Roman" w:cs="Times New Roman"/>
                <w:b/>
                <w:sz w:val="20"/>
                <w:szCs w:val="20"/>
              </w:rPr>
            </w:pPr>
            <w:proofErr w:type="spellStart"/>
            <w:r w:rsidRPr="00C72170">
              <w:rPr>
                <w:rFonts w:ascii="Times New Roman" w:hAnsi="Times New Roman" w:cs="Times New Roman"/>
                <w:b/>
                <w:sz w:val="20"/>
                <w:szCs w:val="20"/>
              </w:rPr>
              <w:t>Performans</w:t>
            </w:r>
            <w:proofErr w:type="spellEnd"/>
            <w:r w:rsidRPr="00C72170">
              <w:rPr>
                <w:rFonts w:ascii="Times New Roman" w:hAnsi="Times New Roman" w:cs="Times New Roman"/>
                <w:b/>
                <w:sz w:val="20"/>
                <w:szCs w:val="20"/>
              </w:rPr>
              <w:t xml:space="preserve"> </w:t>
            </w:r>
            <w:proofErr w:type="spellStart"/>
            <w:r w:rsidRPr="00C72170">
              <w:rPr>
                <w:rFonts w:ascii="Times New Roman" w:hAnsi="Times New Roman" w:cs="Times New Roman"/>
                <w:b/>
                <w:sz w:val="20"/>
                <w:szCs w:val="20"/>
              </w:rPr>
              <w:t>Göstergesi</w:t>
            </w:r>
            <w:proofErr w:type="spellEnd"/>
          </w:p>
        </w:tc>
        <w:tc>
          <w:tcPr>
            <w:tcW w:w="1191" w:type="dxa"/>
            <w:tcBorders>
              <w:right w:val="single" w:sz="4" w:space="0" w:color="000000"/>
            </w:tcBorders>
            <w:shd w:val="clear" w:color="auto" w:fill="FFF2CC" w:themeFill="accent4" w:themeFillTint="33"/>
          </w:tcPr>
          <w:p w:rsidR="00340F7A" w:rsidRPr="00C72170" w:rsidRDefault="00340F7A" w:rsidP="002E0113">
            <w:pPr>
              <w:pStyle w:val="TableParagraph"/>
              <w:spacing w:before="10"/>
              <w:rPr>
                <w:rFonts w:ascii="Times New Roman" w:hAnsi="Times New Roman" w:cs="Times New Roman"/>
                <w:b/>
                <w:sz w:val="20"/>
                <w:szCs w:val="20"/>
              </w:rPr>
            </w:pPr>
          </w:p>
          <w:p w:rsidR="00340F7A" w:rsidRPr="00C72170" w:rsidRDefault="00340F7A" w:rsidP="002E0113">
            <w:pPr>
              <w:pStyle w:val="TableParagraph"/>
              <w:ind w:left="177" w:right="154" w:firstLine="88"/>
              <w:rPr>
                <w:rFonts w:ascii="Times New Roman" w:hAnsi="Times New Roman" w:cs="Times New Roman"/>
                <w:b/>
                <w:sz w:val="20"/>
                <w:szCs w:val="20"/>
              </w:rPr>
            </w:pPr>
            <w:proofErr w:type="spellStart"/>
            <w:r w:rsidRPr="00C72170">
              <w:rPr>
                <w:rFonts w:ascii="Times New Roman" w:hAnsi="Times New Roman" w:cs="Times New Roman"/>
                <w:b/>
                <w:sz w:val="20"/>
                <w:szCs w:val="20"/>
              </w:rPr>
              <w:t>Hedefe</w:t>
            </w:r>
            <w:proofErr w:type="spellEnd"/>
            <w:r w:rsidRPr="00C72170">
              <w:rPr>
                <w:rFonts w:ascii="Times New Roman" w:hAnsi="Times New Roman" w:cs="Times New Roman"/>
                <w:b/>
                <w:sz w:val="20"/>
                <w:szCs w:val="20"/>
              </w:rPr>
              <w:t xml:space="preserve"> </w:t>
            </w:r>
            <w:proofErr w:type="spellStart"/>
            <w:r w:rsidRPr="00C72170">
              <w:rPr>
                <w:rFonts w:ascii="Times New Roman" w:hAnsi="Times New Roman" w:cs="Times New Roman"/>
                <w:b/>
                <w:sz w:val="20"/>
                <w:szCs w:val="20"/>
              </w:rPr>
              <w:t>Etkisi</w:t>
            </w:r>
            <w:proofErr w:type="spellEnd"/>
            <w:r w:rsidRPr="00C72170">
              <w:rPr>
                <w:rFonts w:ascii="Times New Roman" w:hAnsi="Times New Roman" w:cs="Times New Roman"/>
                <w:b/>
                <w:sz w:val="20"/>
                <w:szCs w:val="20"/>
              </w:rPr>
              <w:t xml:space="preserve"> (%)</w:t>
            </w:r>
          </w:p>
        </w:tc>
        <w:tc>
          <w:tcPr>
            <w:tcW w:w="1514" w:type="dxa"/>
            <w:tcBorders>
              <w:left w:val="single" w:sz="4" w:space="0" w:color="000000"/>
            </w:tcBorders>
            <w:shd w:val="clear" w:color="auto" w:fill="FFF2CC" w:themeFill="accent4" w:themeFillTint="33"/>
          </w:tcPr>
          <w:p w:rsidR="00340F7A" w:rsidRPr="00C72170" w:rsidRDefault="00340F7A" w:rsidP="002E0113">
            <w:pPr>
              <w:pStyle w:val="TableParagraph"/>
              <w:spacing w:before="193"/>
              <w:ind w:left="172" w:right="165"/>
              <w:jc w:val="center"/>
              <w:rPr>
                <w:rFonts w:ascii="Times New Roman" w:hAnsi="Times New Roman" w:cs="Times New Roman"/>
                <w:b/>
                <w:sz w:val="20"/>
                <w:szCs w:val="20"/>
              </w:rPr>
            </w:pPr>
            <w:r w:rsidRPr="00C72170">
              <w:rPr>
                <w:rFonts w:ascii="Times New Roman" w:hAnsi="Times New Roman" w:cs="Times New Roman"/>
                <w:b/>
                <w:sz w:val="20"/>
                <w:szCs w:val="20"/>
              </w:rPr>
              <w:t xml:space="preserve">Plan </w:t>
            </w:r>
            <w:proofErr w:type="spellStart"/>
            <w:r w:rsidRPr="00C72170">
              <w:rPr>
                <w:rFonts w:ascii="Times New Roman" w:hAnsi="Times New Roman" w:cs="Times New Roman"/>
                <w:b/>
                <w:sz w:val="20"/>
                <w:szCs w:val="20"/>
              </w:rPr>
              <w:t>Dönemi</w:t>
            </w:r>
            <w:proofErr w:type="spellEnd"/>
            <w:r w:rsidRPr="00C72170">
              <w:rPr>
                <w:rFonts w:ascii="Times New Roman" w:hAnsi="Times New Roman" w:cs="Times New Roman"/>
                <w:b/>
                <w:sz w:val="20"/>
                <w:szCs w:val="20"/>
              </w:rPr>
              <w:t xml:space="preserve"> </w:t>
            </w:r>
            <w:proofErr w:type="spellStart"/>
            <w:r w:rsidRPr="00C72170">
              <w:rPr>
                <w:rFonts w:ascii="Times New Roman" w:hAnsi="Times New Roman" w:cs="Times New Roman"/>
                <w:b/>
                <w:sz w:val="20"/>
                <w:szCs w:val="20"/>
              </w:rPr>
              <w:t>Başlangıç</w:t>
            </w:r>
            <w:proofErr w:type="spellEnd"/>
            <w:r w:rsidRPr="00C72170">
              <w:rPr>
                <w:rFonts w:ascii="Times New Roman" w:hAnsi="Times New Roman" w:cs="Times New Roman"/>
                <w:b/>
                <w:sz w:val="20"/>
                <w:szCs w:val="20"/>
              </w:rPr>
              <w:t xml:space="preserve"> </w:t>
            </w:r>
            <w:proofErr w:type="spellStart"/>
            <w:r w:rsidRPr="00C72170">
              <w:rPr>
                <w:rFonts w:ascii="Times New Roman" w:hAnsi="Times New Roman" w:cs="Times New Roman"/>
                <w:b/>
                <w:sz w:val="20"/>
                <w:szCs w:val="20"/>
              </w:rPr>
              <w:t>Değeri</w:t>
            </w:r>
            <w:proofErr w:type="spellEnd"/>
            <w:r w:rsidRPr="00C72170">
              <w:rPr>
                <w:rFonts w:ascii="Times New Roman" w:hAnsi="Times New Roman" w:cs="Times New Roman"/>
                <w:b/>
                <w:sz w:val="20"/>
                <w:szCs w:val="20"/>
                <w:vertAlign w:val="superscript"/>
              </w:rPr>
              <w:t>*</w:t>
            </w:r>
            <w:r w:rsidRPr="00C72170">
              <w:rPr>
                <w:rFonts w:ascii="Times New Roman" w:hAnsi="Times New Roman" w:cs="Times New Roman"/>
                <w:b/>
                <w:sz w:val="20"/>
                <w:szCs w:val="20"/>
              </w:rPr>
              <w:t xml:space="preserve"> (A)</w:t>
            </w:r>
          </w:p>
        </w:tc>
        <w:tc>
          <w:tcPr>
            <w:tcW w:w="2028" w:type="dxa"/>
            <w:shd w:val="clear" w:color="auto" w:fill="FFF2CC" w:themeFill="accent4" w:themeFillTint="33"/>
          </w:tcPr>
          <w:p w:rsidR="00340F7A" w:rsidRPr="00C72170" w:rsidRDefault="00340F7A" w:rsidP="002E0113">
            <w:pPr>
              <w:pStyle w:val="TableParagraph"/>
              <w:spacing w:before="59"/>
              <w:ind w:left="127" w:right="117"/>
              <w:jc w:val="center"/>
              <w:rPr>
                <w:rFonts w:ascii="Times New Roman" w:hAnsi="Times New Roman" w:cs="Times New Roman"/>
                <w:b/>
                <w:sz w:val="20"/>
                <w:szCs w:val="20"/>
              </w:rPr>
            </w:pPr>
            <w:proofErr w:type="spellStart"/>
            <w:r w:rsidRPr="00C72170">
              <w:rPr>
                <w:rFonts w:ascii="Times New Roman" w:hAnsi="Times New Roman" w:cs="Times New Roman"/>
                <w:b/>
                <w:sz w:val="20"/>
                <w:szCs w:val="20"/>
              </w:rPr>
              <w:t>Değerlendirme</w:t>
            </w:r>
            <w:proofErr w:type="spellEnd"/>
            <w:r w:rsidRPr="00C72170">
              <w:rPr>
                <w:rFonts w:ascii="Times New Roman" w:hAnsi="Times New Roman" w:cs="Times New Roman"/>
                <w:b/>
                <w:sz w:val="20"/>
                <w:szCs w:val="20"/>
              </w:rPr>
              <w:t xml:space="preserve"> </w:t>
            </w:r>
            <w:proofErr w:type="spellStart"/>
            <w:r w:rsidRPr="00C72170">
              <w:rPr>
                <w:rFonts w:ascii="Times New Roman" w:hAnsi="Times New Roman" w:cs="Times New Roman"/>
                <w:b/>
                <w:sz w:val="20"/>
                <w:szCs w:val="20"/>
              </w:rPr>
              <w:t>Dönemindeki</w:t>
            </w:r>
            <w:proofErr w:type="spellEnd"/>
          </w:p>
          <w:p w:rsidR="00340F7A" w:rsidRPr="00C72170" w:rsidRDefault="00340F7A" w:rsidP="002E0113">
            <w:pPr>
              <w:pStyle w:val="TableParagraph"/>
              <w:ind w:left="129" w:right="117"/>
              <w:jc w:val="center"/>
              <w:rPr>
                <w:rFonts w:ascii="Times New Roman" w:hAnsi="Times New Roman" w:cs="Times New Roman"/>
                <w:b/>
                <w:sz w:val="20"/>
                <w:szCs w:val="20"/>
              </w:rPr>
            </w:pPr>
            <w:proofErr w:type="spellStart"/>
            <w:r w:rsidRPr="00C72170">
              <w:rPr>
                <w:rFonts w:ascii="Times New Roman" w:hAnsi="Times New Roman" w:cs="Times New Roman"/>
                <w:b/>
                <w:sz w:val="20"/>
                <w:szCs w:val="20"/>
              </w:rPr>
              <w:t>Yılsonu</w:t>
            </w:r>
            <w:proofErr w:type="spellEnd"/>
            <w:r w:rsidRPr="00C72170">
              <w:rPr>
                <w:rFonts w:ascii="Times New Roman" w:hAnsi="Times New Roman" w:cs="Times New Roman"/>
                <w:b/>
                <w:sz w:val="20"/>
                <w:szCs w:val="20"/>
              </w:rPr>
              <w:t xml:space="preserve"> </w:t>
            </w:r>
            <w:proofErr w:type="spellStart"/>
            <w:r w:rsidRPr="00C72170">
              <w:rPr>
                <w:rFonts w:ascii="Times New Roman" w:hAnsi="Times New Roman" w:cs="Times New Roman"/>
                <w:b/>
                <w:sz w:val="20"/>
                <w:szCs w:val="20"/>
              </w:rPr>
              <w:t>Hedeflenen</w:t>
            </w:r>
            <w:proofErr w:type="spellEnd"/>
            <w:r w:rsidRPr="00C72170">
              <w:rPr>
                <w:rFonts w:ascii="Times New Roman" w:hAnsi="Times New Roman" w:cs="Times New Roman"/>
                <w:b/>
                <w:sz w:val="20"/>
                <w:szCs w:val="20"/>
              </w:rPr>
              <w:t xml:space="preserve"> </w:t>
            </w:r>
            <w:proofErr w:type="spellStart"/>
            <w:r w:rsidRPr="00C72170">
              <w:rPr>
                <w:rFonts w:ascii="Times New Roman" w:hAnsi="Times New Roman" w:cs="Times New Roman"/>
                <w:b/>
                <w:sz w:val="20"/>
                <w:szCs w:val="20"/>
              </w:rPr>
              <w:t>Değer</w:t>
            </w:r>
            <w:proofErr w:type="spellEnd"/>
            <w:r w:rsidRPr="00C72170">
              <w:rPr>
                <w:rFonts w:ascii="Times New Roman" w:hAnsi="Times New Roman" w:cs="Times New Roman"/>
                <w:b/>
                <w:sz w:val="20"/>
                <w:szCs w:val="20"/>
              </w:rPr>
              <w:t xml:space="preserve"> (B)</w:t>
            </w:r>
          </w:p>
        </w:tc>
        <w:tc>
          <w:tcPr>
            <w:tcW w:w="1582" w:type="dxa"/>
            <w:shd w:val="clear" w:color="auto" w:fill="FFF2CC" w:themeFill="accent4" w:themeFillTint="33"/>
          </w:tcPr>
          <w:p w:rsidR="00340F7A" w:rsidRPr="00C72170" w:rsidRDefault="00340F7A" w:rsidP="00C72170">
            <w:pPr>
              <w:pStyle w:val="TableParagraph"/>
              <w:spacing w:before="59"/>
              <w:jc w:val="center"/>
              <w:rPr>
                <w:rFonts w:ascii="Times New Roman" w:hAnsi="Times New Roman" w:cs="Times New Roman"/>
                <w:b/>
                <w:sz w:val="20"/>
                <w:szCs w:val="20"/>
              </w:rPr>
            </w:pPr>
            <w:proofErr w:type="spellStart"/>
            <w:r w:rsidRPr="00C72170">
              <w:rPr>
                <w:rFonts w:ascii="Times New Roman" w:hAnsi="Times New Roman" w:cs="Times New Roman"/>
                <w:b/>
                <w:sz w:val="20"/>
                <w:szCs w:val="20"/>
              </w:rPr>
              <w:t>Değerlendirme</w:t>
            </w:r>
            <w:proofErr w:type="spellEnd"/>
            <w:r w:rsidRPr="00C72170">
              <w:rPr>
                <w:rFonts w:ascii="Times New Roman" w:hAnsi="Times New Roman" w:cs="Times New Roman"/>
                <w:b/>
                <w:sz w:val="20"/>
                <w:szCs w:val="20"/>
              </w:rPr>
              <w:t xml:space="preserve"> </w:t>
            </w:r>
            <w:proofErr w:type="spellStart"/>
            <w:r w:rsidRPr="00C72170">
              <w:rPr>
                <w:rFonts w:ascii="Times New Roman" w:hAnsi="Times New Roman" w:cs="Times New Roman"/>
                <w:b/>
                <w:sz w:val="20"/>
                <w:szCs w:val="20"/>
              </w:rPr>
              <w:t>Dönemindeki</w:t>
            </w:r>
            <w:proofErr w:type="spellEnd"/>
            <w:r w:rsidRPr="00C72170">
              <w:rPr>
                <w:rFonts w:ascii="Times New Roman" w:hAnsi="Times New Roman" w:cs="Times New Roman"/>
                <w:b/>
                <w:sz w:val="20"/>
                <w:szCs w:val="20"/>
              </w:rPr>
              <w:t xml:space="preserve"> </w:t>
            </w:r>
            <w:proofErr w:type="spellStart"/>
            <w:r w:rsidRPr="00C72170">
              <w:rPr>
                <w:rFonts w:ascii="Times New Roman" w:hAnsi="Times New Roman" w:cs="Times New Roman"/>
                <w:b/>
                <w:sz w:val="20"/>
                <w:szCs w:val="20"/>
              </w:rPr>
              <w:t>Gerçekleşme</w:t>
            </w:r>
            <w:proofErr w:type="spellEnd"/>
            <w:r w:rsidRPr="00C72170">
              <w:rPr>
                <w:rFonts w:ascii="Times New Roman" w:hAnsi="Times New Roman" w:cs="Times New Roman"/>
                <w:b/>
                <w:sz w:val="20"/>
                <w:szCs w:val="20"/>
              </w:rPr>
              <w:t xml:space="preserve"> </w:t>
            </w:r>
            <w:proofErr w:type="spellStart"/>
            <w:r w:rsidRPr="00C72170">
              <w:rPr>
                <w:rFonts w:ascii="Times New Roman" w:hAnsi="Times New Roman" w:cs="Times New Roman"/>
                <w:b/>
                <w:sz w:val="20"/>
                <w:szCs w:val="20"/>
              </w:rPr>
              <w:t>Değeri</w:t>
            </w:r>
            <w:proofErr w:type="spellEnd"/>
            <w:r w:rsidRPr="00C72170">
              <w:rPr>
                <w:rFonts w:ascii="Times New Roman" w:hAnsi="Times New Roman" w:cs="Times New Roman"/>
                <w:b/>
                <w:sz w:val="20"/>
                <w:szCs w:val="20"/>
              </w:rPr>
              <w:t xml:space="preserve"> (C)</w:t>
            </w:r>
          </w:p>
        </w:tc>
        <w:tc>
          <w:tcPr>
            <w:tcW w:w="1317" w:type="dxa"/>
            <w:tcBorders>
              <w:right w:val="single" w:sz="4" w:space="0" w:color="000000"/>
            </w:tcBorders>
            <w:shd w:val="clear" w:color="auto" w:fill="FFF2CC" w:themeFill="accent4" w:themeFillTint="33"/>
          </w:tcPr>
          <w:p w:rsidR="00340F7A" w:rsidRPr="00C72170" w:rsidRDefault="00340F7A" w:rsidP="002E0113">
            <w:pPr>
              <w:pStyle w:val="TableParagraph"/>
              <w:spacing w:before="193"/>
              <w:ind w:left="128" w:right="112"/>
              <w:jc w:val="center"/>
              <w:rPr>
                <w:rFonts w:ascii="Times New Roman" w:hAnsi="Times New Roman" w:cs="Times New Roman"/>
                <w:b/>
                <w:sz w:val="20"/>
                <w:szCs w:val="20"/>
              </w:rPr>
            </w:pPr>
            <w:proofErr w:type="spellStart"/>
            <w:r w:rsidRPr="00C72170">
              <w:rPr>
                <w:rFonts w:ascii="Times New Roman" w:hAnsi="Times New Roman" w:cs="Times New Roman"/>
                <w:b/>
                <w:sz w:val="20"/>
                <w:szCs w:val="20"/>
              </w:rPr>
              <w:t>Performans</w:t>
            </w:r>
            <w:proofErr w:type="spellEnd"/>
            <w:r w:rsidRPr="00C72170">
              <w:rPr>
                <w:rFonts w:ascii="Times New Roman" w:hAnsi="Times New Roman" w:cs="Times New Roman"/>
                <w:b/>
                <w:sz w:val="20"/>
                <w:szCs w:val="20"/>
              </w:rPr>
              <w:t xml:space="preserve"> (%)</w:t>
            </w:r>
          </w:p>
          <w:p w:rsidR="00340F7A" w:rsidRPr="00C72170" w:rsidRDefault="00340F7A" w:rsidP="00C72170">
            <w:pPr>
              <w:pStyle w:val="TableParagraph"/>
              <w:spacing w:before="1"/>
              <w:ind w:left="19"/>
              <w:jc w:val="center"/>
              <w:rPr>
                <w:rFonts w:ascii="Times New Roman" w:hAnsi="Times New Roman" w:cs="Times New Roman"/>
                <w:b/>
                <w:sz w:val="20"/>
                <w:szCs w:val="20"/>
              </w:rPr>
            </w:pPr>
            <w:r w:rsidRPr="00C72170">
              <w:rPr>
                <w:rFonts w:ascii="Times New Roman" w:hAnsi="Times New Roman" w:cs="Times New Roman"/>
                <w:b/>
                <w:sz w:val="20"/>
                <w:szCs w:val="20"/>
              </w:rPr>
              <w:t>(C-A)/(B-A)</w:t>
            </w:r>
          </w:p>
        </w:tc>
      </w:tr>
      <w:tr w:rsidR="00340F7A" w:rsidRPr="00550E81" w:rsidTr="002E0113">
        <w:trPr>
          <w:trHeight w:val="388"/>
        </w:trPr>
        <w:tc>
          <w:tcPr>
            <w:tcW w:w="1440" w:type="dxa"/>
          </w:tcPr>
          <w:p w:rsidR="00340F7A" w:rsidRPr="00550E81" w:rsidRDefault="00340F7A" w:rsidP="002E0113">
            <w:pPr>
              <w:pStyle w:val="TableParagraph"/>
              <w:spacing w:before="59"/>
              <w:ind w:left="107"/>
              <w:rPr>
                <w:rFonts w:ascii="Times New Roman" w:hAnsi="Times New Roman" w:cs="Times New Roman"/>
                <w:b/>
                <w:sz w:val="24"/>
                <w:szCs w:val="24"/>
              </w:rPr>
            </w:pPr>
            <w:r w:rsidRPr="00550E81">
              <w:rPr>
                <w:rFonts w:ascii="Times New Roman" w:hAnsi="Times New Roman" w:cs="Times New Roman"/>
                <w:b/>
                <w:sz w:val="24"/>
                <w:szCs w:val="24"/>
              </w:rPr>
              <w:t>PG1.1.1:</w:t>
            </w:r>
          </w:p>
        </w:tc>
        <w:tc>
          <w:tcPr>
            <w:tcW w:w="1191" w:type="dxa"/>
            <w:tcBorders>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c>
          <w:tcPr>
            <w:tcW w:w="1514" w:type="dxa"/>
            <w:tcBorders>
              <w:left w:val="single" w:sz="4" w:space="0" w:color="000000"/>
            </w:tcBorders>
          </w:tcPr>
          <w:p w:rsidR="00340F7A" w:rsidRPr="00550E81" w:rsidRDefault="00340F7A" w:rsidP="002E0113">
            <w:pPr>
              <w:pStyle w:val="TableParagraph"/>
              <w:rPr>
                <w:rFonts w:ascii="Times New Roman" w:hAnsi="Times New Roman" w:cs="Times New Roman"/>
                <w:sz w:val="24"/>
                <w:szCs w:val="24"/>
              </w:rPr>
            </w:pPr>
          </w:p>
        </w:tc>
        <w:tc>
          <w:tcPr>
            <w:tcW w:w="2028" w:type="dxa"/>
          </w:tcPr>
          <w:p w:rsidR="00340F7A" w:rsidRPr="00550E81" w:rsidRDefault="00340F7A" w:rsidP="002E0113">
            <w:pPr>
              <w:pStyle w:val="TableParagraph"/>
              <w:rPr>
                <w:rFonts w:ascii="Times New Roman" w:hAnsi="Times New Roman" w:cs="Times New Roman"/>
                <w:sz w:val="24"/>
                <w:szCs w:val="24"/>
              </w:rPr>
            </w:pPr>
          </w:p>
        </w:tc>
        <w:tc>
          <w:tcPr>
            <w:tcW w:w="1582" w:type="dxa"/>
          </w:tcPr>
          <w:p w:rsidR="00340F7A" w:rsidRPr="00550E81" w:rsidRDefault="00340F7A" w:rsidP="002E0113">
            <w:pPr>
              <w:pStyle w:val="TableParagraph"/>
              <w:rPr>
                <w:rFonts w:ascii="Times New Roman" w:hAnsi="Times New Roman" w:cs="Times New Roman"/>
                <w:sz w:val="24"/>
                <w:szCs w:val="24"/>
              </w:rPr>
            </w:pPr>
          </w:p>
        </w:tc>
        <w:tc>
          <w:tcPr>
            <w:tcW w:w="1317" w:type="dxa"/>
            <w:tcBorders>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2E0113">
        <w:trPr>
          <w:trHeight w:val="388"/>
        </w:trPr>
        <w:tc>
          <w:tcPr>
            <w:tcW w:w="1440" w:type="dxa"/>
          </w:tcPr>
          <w:p w:rsidR="00340F7A" w:rsidRPr="00550E81" w:rsidRDefault="00340F7A" w:rsidP="002E0113">
            <w:pPr>
              <w:pStyle w:val="TableParagraph"/>
              <w:spacing w:before="59"/>
              <w:ind w:left="107"/>
              <w:rPr>
                <w:rFonts w:ascii="Times New Roman" w:hAnsi="Times New Roman" w:cs="Times New Roman"/>
                <w:b/>
                <w:sz w:val="24"/>
                <w:szCs w:val="24"/>
              </w:rPr>
            </w:pPr>
            <w:r w:rsidRPr="00550E81">
              <w:rPr>
                <w:rFonts w:ascii="Times New Roman" w:hAnsi="Times New Roman" w:cs="Times New Roman"/>
                <w:b/>
                <w:sz w:val="24"/>
                <w:szCs w:val="24"/>
              </w:rPr>
              <w:t>PG1.1.2:</w:t>
            </w:r>
          </w:p>
        </w:tc>
        <w:tc>
          <w:tcPr>
            <w:tcW w:w="1191" w:type="dxa"/>
            <w:tcBorders>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c>
          <w:tcPr>
            <w:tcW w:w="1514" w:type="dxa"/>
            <w:tcBorders>
              <w:left w:val="single" w:sz="4" w:space="0" w:color="000000"/>
            </w:tcBorders>
          </w:tcPr>
          <w:p w:rsidR="00340F7A" w:rsidRPr="00550E81" w:rsidRDefault="00340F7A" w:rsidP="002E0113">
            <w:pPr>
              <w:pStyle w:val="TableParagraph"/>
              <w:rPr>
                <w:rFonts w:ascii="Times New Roman" w:hAnsi="Times New Roman" w:cs="Times New Roman"/>
                <w:sz w:val="24"/>
                <w:szCs w:val="24"/>
              </w:rPr>
            </w:pPr>
          </w:p>
        </w:tc>
        <w:tc>
          <w:tcPr>
            <w:tcW w:w="2028" w:type="dxa"/>
          </w:tcPr>
          <w:p w:rsidR="00340F7A" w:rsidRPr="00550E81" w:rsidRDefault="00340F7A" w:rsidP="002E0113">
            <w:pPr>
              <w:pStyle w:val="TableParagraph"/>
              <w:rPr>
                <w:rFonts w:ascii="Times New Roman" w:hAnsi="Times New Roman" w:cs="Times New Roman"/>
                <w:sz w:val="24"/>
                <w:szCs w:val="24"/>
              </w:rPr>
            </w:pPr>
          </w:p>
        </w:tc>
        <w:tc>
          <w:tcPr>
            <w:tcW w:w="1582" w:type="dxa"/>
          </w:tcPr>
          <w:p w:rsidR="00340F7A" w:rsidRPr="00550E81" w:rsidRDefault="00340F7A" w:rsidP="002E0113">
            <w:pPr>
              <w:pStyle w:val="TableParagraph"/>
              <w:rPr>
                <w:rFonts w:ascii="Times New Roman" w:hAnsi="Times New Roman" w:cs="Times New Roman"/>
                <w:sz w:val="24"/>
                <w:szCs w:val="24"/>
              </w:rPr>
            </w:pPr>
          </w:p>
        </w:tc>
        <w:tc>
          <w:tcPr>
            <w:tcW w:w="1317" w:type="dxa"/>
            <w:tcBorders>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r w:rsidR="00340F7A" w:rsidRPr="00550E81" w:rsidTr="005C4DCE">
        <w:trPr>
          <w:trHeight w:val="398"/>
        </w:trPr>
        <w:tc>
          <w:tcPr>
            <w:tcW w:w="9072" w:type="dxa"/>
            <w:gridSpan w:val="6"/>
            <w:tcBorders>
              <w:right w:val="single" w:sz="4" w:space="0" w:color="000000"/>
            </w:tcBorders>
            <w:shd w:val="clear" w:color="auto" w:fill="FFF2CC" w:themeFill="accent4" w:themeFillTint="33"/>
          </w:tcPr>
          <w:p w:rsidR="00340F7A" w:rsidRPr="00550E81" w:rsidRDefault="00340F7A" w:rsidP="002E0113">
            <w:pPr>
              <w:pStyle w:val="TableParagraph"/>
              <w:spacing w:before="64"/>
              <w:ind w:left="2973" w:right="2962"/>
              <w:jc w:val="center"/>
              <w:rPr>
                <w:rFonts w:ascii="Times New Roman" w:hAnsi="Times New Roman" w:cs="Times New Roman"/>
                <w:b/>
                <w:sz w:val="24"/>
                <w:szCs w:val="24"/>
              </w:rPr>
            </w:pPr>
            <w:proofErr w:type="spellStart"/>
            <w:r w:rsidRPr="005C4DCE">
              <w:rPr>
                <w:rFonts w:ascii="Times New Roman" w:hAnsi="Times New Roman" w:cs="Times New Roman"/>
                <w:b/>
                <w:sz w:val="24"/>
                <w:szCs w:val="24"/>
              </w:rPr>
              <w:t>Hedefe</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t>İlişkin</w:t>
            </w:r>
            <w:proofErr w:type="spellEnd"/>
            <w:r w:rsidRPr="005C4DCE">
              <w:rPr>
                <w:rFonts w:ascii="Times New Roman" w:hAnsi="Times New Roman" w:cs="Times New Roman"/>
                <w:b/>
                <w:sz w:val="24"/>
                <w:szCs w:val="24"/>
              </w:rPr>
              <w:t xml:space="preserve"> </w:t>
            </w:r>
            <w:proofErr w:type="spellStart"/>
            <w:r w:rsidRPr="005C4DCE">
              <w:rPr>
                <w:rFonts w:ascii="Times New Roman" w:hAnsi="Times New Roman" w:cs="Times New Roman"/>
                <w:b/>
                <w:sz w:val="24"/>
                <w:szCs w:val="24"/>
              </w:rPr>
              <w:lastRenderedPageBreak/>
              <w:t>Değerlendirmeler</w:t>
            </w:r>
            <w:proofErr w:type="spellEnd"/>
            <w:r w:rsidRPr="005C4DCE">
              <w:rPr>
                <w:rFonts w:ascii="Times New Roman" w:hAnsi="Times New Roman" w:cs="Times New Roman"/>
                <w:b/>
                <w:sz w:val="24"/>
                <w:szCs w:val="24"/>
                <w:vertAlign w:val="superscript"/>
              </w:rPr>
              <w:t>**</w:t>
            </w:r>
          </w:p>
        </w:tc>
      </w:tr>
      <w:tr w:rsidR="00340F7A" w:rsidRPr="00550E81" w:rsidTr="002E0113">
        <w:trPr>
          <w:trHeight w:val="1569"/>
        </w:trPr>
        <w:tc>
          <w:tcPr>
            <w:tcW w:w="9072" w:type="dxa"/>
            <w:gridSpan w:val="6"/>
            <w:tcBorders>
              <w:right w:val="single" w:sz="4" w:space="0" w:color="000000"/>
            </w:tcBorders>
          </w:tcPr>
          <w:p w:rsidR="00340F7A" w:rsidRPr="00550E81" w:rsidRDefault="00340F7A" w:rsidP="002E0113">
            <w:pPr>
              <w:pStyle w:val="TableParagraph"/>
              <w:rPr>
                <w:rFonts w:ascii="Times New Roman" w:hAnsi="Times New Roman" w:cs="Times New Roman"/>
                <w:sz w:val="24"/>
                <w:szCs w:val="24"/>
              </w:rPr>
            </w:pPr>
          </w:p>
        </w:tc>
      </w:tr>
    </w:tbl>
    <w:p w:rsidR="00340F7A" w:rsidRPr="00550E81" w:rsidRDefault="00340F7A" w:rsidP="00340F7A">
      <w:pPr>
        <w:spacing w:before="59"/>
        <w:ind w:left="156"/>
        <w:jc w:val="both"/>
        <w:rPr>
          <w:rFonts w:ascii="Times New Roman" w:hAnsi="Times New Roman" w:cs="Times New Roman"/>
          <w:sz w:val="24"/>
          <w:szCs w:val="24"/>
        </w:rPr>
      </w:pPr>
      <w:r w:rsidRPr="00550E81">
        <w:rPr>
          <w:rFonts w:ascii="Times New Roman" w:hAnsi="Times New Roman" w:cs="Times New Roman"/>
          <w:sz w:val="24"/>
          <w:szCs w:val="24"/>
          <w:vertAlign w:val="superscript"/>
        </w:rPr>
        <w:t>*</w:t>
      </w:r>
      <w:r w:rsidRPr="00550E81">
        <w:rPr>
          <w:rFonts w:ascii="Times New Roman" w:hAnsi="Times New Roman" w:cs="Times New Roman"/>
          <w:sz w:val="24"/>
          <w:szCs w:val="24"/>
        </w:rPr>
        <w:t xml:space="preserve"> Örneğin 2018-2022 dönemini kapsayan stratejik plan için 2017 yılsonu değeridir.</w:t>
      </w:r>
    </w:p>
    <w:p w:rsidR="00340F7A" w:rsidRPr="00550E81" w:rsidRDefault="00340F7A" w:rsidP="00340F7A">
      <w:pPr>
        <w:spacing w:before="1"/>
        <w:ind w:left="156" w:right="136"/>
        <w:jc w:val="both"/>
        <w:rPr>
          <w:rFonts w:ascii="Times New Roman" w:hAnsi="Times New Roman" w:cs="Times New Roman"/>
          <w:sz w:val="24"/>
          <w:szCs w:val="24"/>
        </w:rPr>
      </w:pPr>
      <w:r w:rsidRPr="00550E81">
        <w:rPr>
          <w:rFonts w:ascii="Times New Roman" w:hAnsi="Times New Roman" w:cs="Times New Roman"/>
          <w:sz w:val="24"/>
          <w:szCs w:val="24"/>
          <w:vertAlign w:val="superscript"/>
        </w:rPr>
        <w:t>**</w:t>
      </w:r>
      <w:r w:rsidRPr="00550E81">
        <w:rPr>
          <w:rFonts w:ascii="Times New Roman" w:hAnsi="Times New Roman" w:cs="Times New Roman"/>
          <w:spacing w:val="3"/>
          <w:sz w:val="24"/>
          <w:szCs w:val="24"/>
        </w:rPr>
        <w:t xml:space="preserve"> </w:t>
      </w:r>
      <w:r w:rsidRPr="00550E81">
        <w:rPr>
          <w:rFonts w:ascii="Times New Roman" w:hAnsi="Times New Roman" w:cs="Times New Roman"/>
          <w:sz w:val="24"/>
          <w:szCs w:val="24"/>
        </w:rPr>
        <w:t>İlgili</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hedefe</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ait</w:t>
      </w:r>
      <w:r w:rsidRPr="00550E81">
        <w:rPr>
          <w:rFonts w:ascii="Times New Roman" w:hAnsi="Times New Roman" w:cs="Times New Roman"/>
          <w:spacing w:val="-7"/>
          <w:sz w:val="24"/>
          <w:szCs w:val="24"/>
        </w:rPr>
        <w:t xml:space="preserve"> </w:t>
      </w:r>
      <w:r w:rsidRPr="00550E81">
        <w:rPr>
          <w:rFonts w:ascii="Times New Roman" w:hAnsi="Times New Roman" w:cs="Times New Roman"/>
          <w:sz w:val="24"/>
          <w:szCs w:val="24"/>
        </w:rPr>
        <w:t>performans</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göstergelerinin</w:t>
      </w:r>
      <w:r w:rsidRPr="00550E81">
        <w:rPr>
          <w:rFonts w:ascii="Times New Roman" w:hAnsi="Times New Roman" w:cs="Times New Roman"/>
          <w:spacing w:val="-7"/>
          <w:sz w:val="24"/>
          <w:szCs w:val="24"/>
        </w:rPr>
        <w:t xml:space="preserve"> </w:t>
      </w:r>
      <w:r w:rsidRPr="00550E81">
        <w:rPr>
          <w:rFonts w:ascii="Times New Roman" w:hAnsi="Times New Roman" w:cs="Times New Roman"/>
          <w:sz w:val="24"/>
          <w:szCs w:val="24"/>
        </w:rPr>
        <w:t>performans</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düzeyi</w:t>
      </w:r>
      <w:r w:rsidRPr="00550E81">
        <w:rPr>
          <w:rFonts w:ascii="Times New Roman" w:hAnsi="Times New Roman" w:cs="Times New Roman"/>
          <w:spacing w:val="-8"/>
          <w:sz w:val="24"/>
          <w:szCs w:val="24"/>
        </w:rPr>
        <w:t xml:space="preserve"> </w:t>
      </w:r>
      <w:r w:rsidRPr="00550E81">
        <w:rPr>
          <w:rFonts w:ascii="Times New Roman" w:hAnsi="Times New Roman" w:cs="Times New Roman"/>
          <w:sz w:val="24"/>
          <w:szCs w:val="24"/>
        </w:rPr>
        <w:t>dikkate</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alınarak</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değerlendirmenin</w:t>
      </w:r>
      <w:r w:rsidRPr="00550E81">
        <w:rPr>
          <w:rFonts w:ascii="Times New Roman" w:hAnsi="Times New Roman" w:cs="Times New Roman"/>
          <w:spacing w:val="-7"/>
          <w:sz w:val="24"/>
          <w:szCs w:val="24"/>
        </w:rPr>
        <w:t xml:space="preserve"> </w:t>
      </w:r>
      <w:r w:rsidRPr="00550E81">
        <w:rPr>
          <w:rFonts w:ascii="Times New Roman" w:hAnsi="Times New Roman" w:cs="Times New Roman"/>
          <w:sz w:val="24"/>
          <w:szCs w:val="24"/>
        </w:rPr>
        <w:t>yapıldığı</w:t>
      </w:r>
      <w:r w:rsidRPr="00550E81">
        <w:rPr>
          <w:rFonts w:ascii="Times New Roman" w:hAnsi="Times New Roman" w:cs="Times New Roman"/>
          <w:spacing w:val="-8"/>
          <w:sz w:val="24"/>
          <w:szCs w:val="24"/>
        </w:rPr>
        <w:t xml:space="preserve"> </w:t>
      </w:r>
      <w:r w:rsidRPr="00550E81">
        <w:rPr>
          <w:rFonts w:ascii="Times New Roman" w:hAnsi="Times New Roman" w:cs="Times New Roman"/>
          <w:sz w:val="24"/>
          <w:szCs w:val="24"/>
        </w:rPr>
        <w:t>yılın sonu itibarıyla hedeflenen değere ulaşılıp ulaşılamadığının analizi yapılır. Bu analiz, hedefe ilişkin sapmanın nedeni</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ile</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hedefe</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ilişkin</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alınacak</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önlemleri</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de</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içerecek</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şekilde,</w:t>
      </w:r>
      <w:r w:rsidRPr="00550E81">
        <w:rPr>
          <w:rFonts w:ascii="Times New Roman" w:hAnsi="Times New Roman" w:cs="Times New Roman"/>
          <w:spacing w:val="-10"/>
          <w:sz w:val="24"/>
          <w:szCs w:val="24"/>
        </w:rPr>
        <w:t xml:space="preserve"> </w:t>
      </w:r>
      <w:r w:rsidRPr="00550E81">
        <w:rPr>
          <w:rFonts w:ascii="Times New Roman" w:hAnsi="Times New Roman" w:cs="Times New Roman"/>
          <w:sz w:val="24"/>
          <w:szCs w:val="24"/>
        </w:rPr>
        <w:t>Tablo</w:t>
      </w:r>
      <w:r w:rsidRPr="00550E81">
        <w:rPr>
          <w:rFonts w:ascii="Times New Roman" w:hAnsi="Times New Roman" w:cs="Times New Roman"/>
          <w:spacing w:val="-10"/>
          <w:sz w:val="24"/>
          <w:szCs w:val="24"/>
        </w:rPr>
        <w:t xml:space="preserve"> </w:t>
      </w:r>
      <w:r w:rsidRPr="00550E81">
        <w:rPr>
          <w:rFonts w:ascii="Times New Roman" w:hAnsi="Times New Roman" w:cs="Times New Roman"/>
          <w:sz w:val="24"/>
          <w:szCs w:val="24"/>
        </w:rPr>
        <w:t>27’de</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yer</w:t>
      </w:r>
      <w:r w:rsidRPr="00550E81">
        <w:rPr>
          <w:rFonts w:ascii="Times New Roman" w:hAnsi="Times New Roman" w:cs="Times New Roman"/>
          <w:spacing w:val="-10"/>
          <w:sz w:val="24"/>
          <w:szCs w:val="24"/>
        </w:rPr>
        <w:t xml:space="preserve"> </w:t>
      </w:r>
      <w:r w:rsidRPr="00550E81">
        <w:rPr>
          <w:rFonts w:ascii="Times New Roman" w:hAnsi="Times New Roman" w:cs="Times New Roman"/>
          <w:sz w:val="24"/>
          <w:szCs w:val="24"/>
        </w:rPr>
        <w:t>alan</w:t>
      </w:r>
      <w:r w:rsidRPr="00550E81">
        <w:rPr>
          <w:rFonts w:ascii="Times New Roman" w:hAnsi="Times New Roman" w:cs="Times New Roman"/>
          <w:spacing w:val="-13"/>
          <w:sz w:val="24"/>
          <w:szCs w:val="24"/>
        </w:rPr>
        <w:t xml:space="preserve"> </w:t>
      </w:r>
      <w:r w:rsidRPr="00550E81">
        <w:rPr>
          <w:rFonts w:ascii="Times New Roman" w:hAnsi="Times New Roman" w:cs="Times New Roman"/>
          <w:sz w:val="24"/>
          <w:szCs w:val="24"/>
        </w:rPr>
        <w:t>kriter</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ve</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sorular</w:t>
      </w:r>
      <w:r w:rsidRPr="00550E81">
        <w:rPr>
          <w:rFonts w:ascii="Times New Roman" w:hAnsi="Times New Roman" w:cs="Times New Roman"/>
          <w:spacing w:val="-10"/>
          <w:sz w:val="24"/>
          <w:szCs w:val="24"/>
        </w:rPr>
        <w:t xml:space="preserve"> </w:t>
      </w:r>
      <w:r w:rsidRPr="00550E81">
        <w:rPr>
          <w:rFonts w:ascii="Times New Roman" w:hAnsi="Times New Roman" w:cs="Times New Roman"/>
          <w:sz w:val="24"/>
          <w:szCs w:val="24"/>
        </w:rPr>
        <w:t>çerçevesinde özet bir biçimde</w:t>
      </w:r>
      <w:r w:rsidRPr="00550E81">
        <w:rPr>
          <w:rFonts w:ascii="Times New Roman" w:hAnsi="Times New Roman" w:cs="Times New Roman"/>
          <w:spacing w:val="-2"/>
          <w:sz w:val="24"/>
          <w:szCs w:val="24"/>
        </w:rPr>
        <w:t xml:space="preserve"> </w:t>
      </w:r>
      <w:r w:rsidRPr="00550E81">
        <w:rPr>
          <w:rFonts w:ascii="Times New Roman" w:hAnsi="Times New Roman" w:cs="Times New Roman"/>
          <w:sz w:val="24"/>
          <w:szCs w:val="24"/>
        </w:rPr>
        <w:t>yapılır.</w:t>
      </w:r>
    </w:p>
    <w:p w:rsidR="00340F7A" w:rsidRPr="00550E81" w:rsidRDefault="00340F7A" w:rsidP="00B85DBD">
      <w:pPr>
        <w:jc w:val="both"/>
        <w:rPr>
          <w:rFonts w:ascii="Times New Roman" w:hAnsi="Times New Roman" w:cs="Times New Roman"/>
          <w:sz w:val="24"/>
          <w:szCs w:val="24"/>
        </w:rPr>
      </w:pPr>
    </w:p>
    <w:sectPr w:rsidR="00340F7A" w:rsidRPr="00550E81" w:rsidSect="009D4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ladea">
    <w:altName w:val="Cambria"/>
    <w:charset w:val="00"/>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E46"/>
    <w:multiLevelType w:val="hybridMultilevel"/>
    <w:tmpl w:val="86D41DEC"/>
    <w:lvl w:ilvl="0" w:tplc="31C824DA">
      <w:numFmt w:val="bullet"/>
      <w:lvlText w:val=""/>
      <w:lvlJc w:val="left"/>
      <w:pPr>
        <w:ind w:left="203" w:hanging="154"/>
      </w:pPr>
      <w:rPr>
        <w:rFonts w:ascii="Symbol" w:eastAsia="Symbol" w:hAnsi="Symbol" w:cs="Symbol" w:hint="default"/>
        <w:w w:val="99"/>
        <w:sz w:val="20"/>
        <w:szCs w:val="20"/>
        <w:lang w:val="tr-TR" w:eastAsia="en-US" w:bidi="ar-SA"/>
      </w:rPr>
    </w:lvl>
    <w:lvl w:ilvl="1" w:tplc="28B27BBC">
      <w:numFmt w:val="bullet"/>
      <w:lvlText w:val="•"/>
      <w:lvlJc w:val="left"/>
      <w:pPr>
        <w:ind w:left="377" w:hanging="154"/>
      </w:pPr>
      <w:rPr>
        <w:rFonts w:hint="default"/>
        <w:lang w:val="tr-TR" w:eastAsia="en-US" w:bidi="ar-SA"/>
      </w:rPr>
    </w:lvl>
    <w:lvl w:ilvl="2" w:tplc="60A2BA6E">
      <w:numFmt w:val="bullet"/>
      <w:lvlText w:val="•"/>
      <w:lvlJc w:val="left"/>
      <w:pPr>
        <w:ind w:left="554" w:hanging="154"/>
      </w:pPr>
      <w:rPr>
        <w:rFonts w:hint="default"/>
        <w:lang w:val="tr-TR" w:eastAsia="en-US" w:bidi="ar-SA"/>
      </w:rPr>
    </w:lvl>
    <w:lvl w:ilvl="3" w:tplc="AAE6AA60">
      <w:numFmt w:val="bullet"/>
      <w:lvlText w:val="•"/>
      <w:lvlJc w:val="left"/>
      <w:pPr>
        <w:ind w:left="731" w:hanging="154"/>
      </w:pPr>
      <w:rPr>
        <w:rFonts w:hint="default"/>
        <w:lang w:val="tr-TR" w:eastAsia="en-US" w:bidi="ar-SA"/>
      </w:rPr>
    </w:lvl>
    <w:lvl w:ilvl="4" w:tplc="D8D4BC10">
      <w:numFmt w:val="bullet"/>
      <w:lvlText w:val="•"/>
      <w:lvlJc w:val="left"/>
      <w:pPr>
        <w:ind w:left="909" w:hanging="154"/>
      </w:pPr>
      <w:rPr>
        <w:rFonts w:hint="default"/>
        <w:lang w:val="tr-TR" w:eastAsia="en-US" w:bidi="ar-SA"/>
      </w:rPr>
    </w:lvl>
    <w:lvl w:ilvl="5" w:tplc="4ABEF2AC">
      <w:numFmt w:val="bullet"/>
      <w:lvlText w:val="•"/>
      <w:lvlJc w:val="left"/>
      <w:pPr>
        <w:ind w:left="1086" w:hanging="154"/>
      </w:pPr>
      <w:rPr>
        <w:rFonts w:hint="default"/>
        <w:lang w:val="tr-TR" w:eastAsia="en-US" w:bidi="ar-SA"/>
      </w:rPr>
    </w:lvl>
    <w:lvl w:ilvl="6" w:tplc="5F9E9F16">
      <w:numFmt w:val="bullet"/>
      <w:lvlText w:val="•"/>
      <w:lvlJc w:val="left"/>
      <w:pPr>
        <w:ind w:left="1263" w:hanging="154"/>
      </w:pPr>
      <w:rPr>
        <w:rFonts w:hint="default"/>
        <w:lang w:val="tr-TR" w:eastAsia="en-US" w:bidi="ar-SA"/>
      </w:rPr>
    </w:lvl>
    <w:lvl w:ilvl="7" w:tplc="8F90FB0C">
      <w:numFmt w:val="bullet"/>
      <w:lvlText w:val="•"/>
      <w:lvlJc w:val="left"/>
      <w:pPr>
        <w:ind w:left="1441" w:hanging="154"/>
      </w:pPr>
      <w:rPr>
        <w:rFonts w:hint="default"/>
        <w:lang w:val="tr-TR" w:eastAsia="en-US" w:bidi="ar-SA"/>
      </w:rPr>
    </w:lvl>
    <w:lvl w:ilvl="8" w:tplc="C44AC88A">
      <w:numFmt w:val="bullet"/>
      <w:lvlText w:val="•"/>
      <w:lvlJc w:val="left"/>
      <w:pPr>
        <w:ind w:left="1618" w:hanging="154"/>
      </w:pPr>
      <w:rPr>
        <w:rFonts w:hint="default"/>
        <w:lang w:val="tr-TR" w:eastAsia="en-US" w:bidi="ar-SA"/>
      </w:rPr>
    </w:lvl>
  </w:abstractNum>
  <w:abstractNum w:abstractNumId="1" w15:restartNumberingAfterBreak="0">
    <w:nsid w:val="0BAC6A5F"/>
    <w:multiLevelType w:val="hybridMultilevel"/>
    <w:tmpl w:val="11681F1A"/>
    <w:lvl w:ilvl="0" w:tplc="A1F848C0">
      <w:start w:val="1"/>
      <w:numFmt w:val="decimal"/>
      <w:lvlText w:val="%1-"/>
      <w:lvlJc w:val="left"/>
      <w:pPr>
        <w:ind w:left="314" w:hanging="207"/>
      </w:pPr>
      <w:rPr>
        <w:rFonts w:ascii="Carlito" w:eastAsia="Carlito" w:hAnsi="Carlito" w:cs="Carlito" w:hint="default"/>
        <w:spacing w:val="-1"/>
        <w:w w:val="99"/>
        <w:sz w:val="20"/>
        <w:szCs w:val="20"/>
        <w:lang w:val="tr-TR" w:eastAsia="en-US" w:bidi="ar-SA"/>
      </w:rPr>
    </w:lvl>
    <w:lvl w:ilvl="1" w:tplc="655862CA">
      <w:numFmt w:val="bullet"/>
      <w:lvlText w:val="•"/>
      <w:lvlJc w:val="left"/>
      <w:pPr>
        <w:ind w:left="862" w:hanging="207"/>
      </w:pPr>
      <w:rPr>
        <w:rFonts w:hint="default"/>
        <w:lang w:val="tr-TR" w:eastAsia="en-US" w:bidi="ar-SA"/>
      </w:rPr>
    </w:lvl>
    <w:lvl w:ilvl="2" w:tplc="46A460C0">
      <w:numFmt w:val="bullet"/>
      <w:lvlText w:val="•"/>
      <w:lvlJc w:val="left"/>
      <w:pPr>
        <w:ind w:left="1404" w:hanging="207"/>
      </w:pPr>
      <w:rPr>
        <w:rFonts w:hint="default"/>
        <w:lang w:val="tr-TR" w:eastAsia="en-US" w:bidi="ar-SA"/>
      </w:rPr>
    </w:lvl>
    <w:lvl w:ilvl="3" w:tplc="39EEE730">
      <w:numFmt w:val="bullet"/>
      <w:lvlText w:val="•"/>
      <w:lvlJc w:val="left"/>
      <w:pPr>
        <w:ind w:left="1947" w:hanging="207"/>
      </w:pPr>
      <w:rPr>
        <w:rFonts w:hint="default"/>
        <w:lang w:val="tr-TR" w:eastAsia="en-US" w:bidi="ar-SA"/>
      </w:rPr>
    </w:lvl>
    <w:lvl w:ilvl="4" w:tplc="CC9642FC">
      <w:numFmt w:val="bullet"/>
      <w:lvlText w:val="•"/>
      <w:lvlJc w:val="left"/>
      <w:pPr>
        <w:ind w:left="2489" w:hanging="207"/>
      </w:pPr>
      <w:rPr>
        <w:rFonts w:hint="default"/>
        <w:lang w:val="tr-TR" w:eastAsia="en-US" w:bidi="ar-SA"/>
      </w:rPr>
    </w:lvl>
    <w:lvl w:ilvl="5" w:tplc="1640F97C">
      <w:numFmt w:val="bullet"/>
      <w:lvlText w:val="•"/>
      <w:lvlJc w:val="left"/>
      <w:pPr>
        <w:ind w:left="3032" w:hanging="207"/>
      </w:pPr>
      <w:rPr>
        <w:rFonts w:hint="default"/>
        <w:lang w:val="tr-TR" w:eastAsia="en-US" w:bidi="ar-SA"/>
      </w:rPr>
    </w:lvl>
    <w:lvl w:ilvl="6" w:tplc="A1547D5A">
      <w:numFmt w:val="bullet"/>
      <w:lvlText w:val="•"/>
      <w:lvlJc w:val="left"/>
      <w:pPr>
        <w:ind w:left="3574" w:hanging="207"/>
      </w:pPr>
      <w:rPr>
        <w:rFonts w:hint="default"/>
        <w:lang w:val="tr-TR" w:eastAsia="en-US" w:bidi="ar-SA"/>
      </w:rPr>
    </w:lvl>
    <w:lvl w:ilvl="7" w:tplc="4F109562">
      <w:numFmt w:val="bullet"/>
      <w:lvlText w:val="•"/>
      <w:lvlJc w:val="left"/>
      <w:pPr>
        <w:ind w:left="4116" w:hanging="207"/>
      </w:pPr>
      <w:rPr>
        <w:rFonts w:hint="default"/>
        <w:lang w:val="tr-TR" w:eastAsia="en-US" w:bidi="ar-SA"/>
      </w:rPr>
    </w:lvl>
    <w:lvl w:ilvl="8" w:tplc="3A344ABA">
      <w:numFmt w:val="bullet"/>
      <w:lvlText w:val="•"/>
      <w:lvlJc w:val="left"/>
      <w:pPr>
        <w:ind w:left="4659" w:hanging="207"/>
      </w:pPr>
      <w:rPr>
        <w:rFonts w:hint="default"/>
        <w:lang w:val="tr-TR" w:eastAsia="en-US" w:bidi="ar-SA"/>
      </w:rPr>
    </w:lvl>
  </w:abstractNum>
  <w:abstractNum w:abstractNumId="2" w15:restartNumberingAfterBreak="0">
    <w:nsid w:val="1F76203A"/>
    <w:multiLevelType w:val="hybridMultilevel"/>
    <w:tmpl w:val="F88CD25E"/>
    <w:lvl w:ilvl="0" w:tplc="154E96BA">
      <w:numFmt w:val="bullet"/>
      <w:lvlText w:val=""/>
      <w:lvlJc w:val="left"/>
      <w:pPr>
        <w:ind w:left="266" w:hanging="180"/>
      </w:pPr>
      <w:rPr>
        <w:rFonts w:ascii="Symbol" w:eastAsia="Symbol" w:hAnsi="Symbol" w:cs="Symbol" w:hint="default"/>
        <w:w w:val="99"/>
        <w:sz w:val="20"/>
        <w:szCs w:val="20"/>
        <w:lang w:val="tr-TR" w:eastAsia="en-US" w:bidi="ar-SA"/>
      </w:rPr>
    </w:lvl>
    <w:lvl w:ilvl="1" w:tplc="EC6ECB86">
      <w:numFmt w:val="bullet"/>
      <w:lvlText w:val="•"/>
      <w:lvlJc w:val="left"/>
      <w:pPr>
        <w:ind w:left="502" w:hanging="180"/>
      </w:pPr>
      <w:rPr>
        <w:rFonts w:hint="default"/>
        <w:lang w:val="tr-TR" w:eastAsia="en-US" w:bidi="ar-SA"/>
      </w:rPr>
    </w:lvl>
    <w:lvl w:ilvl="2" w:tplc="54C6B066">
      <w:numFmt w:val="bullet"/>
      <w:lvlText w:val="•"/>
      <w:lvlJc w:val="left"/>
      <w:pPr>
        <w:ind w:left="744" w:hanging="180"/>
      </w:pPr>
      <w:rPr>
        <w:rFonts w:hint="default"/>
        <w:lang w:val="tr-TR" w:eastAsia="en-US" w:bidi="ar-SA"/>
      </w:rPr>
    </w:lvl>
    <w:lvl w:ilvl="3" w:tplc="C45EF8CE">
      <w:numFmt w:val="bullet"/>
      <w:lvlText w:val="•"/>
      <w:lvlJc w:val="left"/>
      <w:pPr>
        <w:ind w:left="986" w:hanging="180"/>
      </w:pPr>
      <w:rPr>
        <w:rFonts w:hint="default"/>
        <w:lang w:val="tr-TR" w:eastAsia="en-US" w:bidi="ar-SA"/>
      </w:rPr>
    </w:lvl>
    <w:lvl w:ilvl="4" w:tplc="8A86BD3C">
      <w:numFmt w:val="bullet"/>
      <w:lvlText w:val="•"/>
      <w:lvlJc w:val="left"/>
      <w:pPr>
        <w:ind w:left="1228" w:hanging="180"/>
      </w:pPr>
      <w:rPr>
        <w:rFonts w:hint="default"/>
        <w:lang w:val="tr-TR" w:eastAsia="en-US" w:bidi="ar-SA"/>
      </w:rPr>
    </w:lvl>
    <w:lvl w:ilvl="5" w:tplc="580E70D0">
      <w:numFmt w:val="bullet"/>
      <w:lvlText w:val="•"/>
      <w:lvlJc w:val="left"/>
      <w:pPr>
        <w:ind w:left="1470" w:hanging="180"/>
      </w:pPr>
      <w:rPr>
        <w:rFonts w:hint="default"/>
        <w:lang w:val="tr-TR" w:eastAsia="en-US" w:bidi="ar-SA"/>
      </w:rPr>
    </w:lvl>
    <w:lvl w:ilvl="6" w:tplc="483A5E5E">
      <w:numFmt w:val="bullet"/>
      <w:lvlText w:val="•"/>
      <w:lvlJc w:val="left"/>
      <w:pPr>
        <w:ind w:left="1712" w:hanging="180"/>
      </w:pPr>
      <w:rPr>
        <w:rFonts w:hint="default"/>
        <w:lang w:val="tr-TR" w:eastAsia="en-US" w:bidi="ar-SA"/>
      </w:rPr>
    </w:lvl>
    <w:lvl w:ilvl="7" w:tplc="B3D6ACA8">
      <w:numFmt w:val="bullet"/>
      <w:lvlText w:val="•"/>
      <w:lvlJc w:val="left"/>
      <w:pPr>
        <w:ind w:left="1954" w:hanging="180"/>
      </w:pPr>
      <w:rPr>
        <w:rFonts w:hint="default"/>
        <w:lang w:val="tr-TR" w:eastAsia="en-US" w:bidi="ar-SA"/>
      </w:rPr>
    </w:lvl>
    <w:lvl w:ilvl="8" w:tplc="23EEC2C8">
      <w:numFmt w:val="bullet"/>
      <w:lvlText w:val="•"/>
      <w:lvlJc w:val="left"/>
      <w:pPr>
        <w:ind w:left="2196" w:hanging="180"/>
      </w:pPr>
      <w:rPr>
        <w:rFonts w:hint="default"/>
        <w:lang w:val="tr-TR" w:eastAsia="en-US" w:bidi="ar-SA"/>
      </w:rPr>
    </w:lvl>
  </w:abstractNum>
  <w:abstractNum w:abstractNumId="3" w15:restartNumberingAfterBreak="0">
    <w:nsid w:val="20F473D9"/>
    <w:multiLevelType w:val="hybridMultilevel"/>
    <w:tmpl w:val="3D707D9E"/>
    <w:lvl w:ilvl="0" w:tplc="A7060408">
      <w:start w:val="1"/>
      <w:numFmt w:val="decimal"/>
      <w:lvlText w:val="%1."/>
      <w:lvlJc w:val="left"/>
      <w:pPr>
        <w:ind w:left="856" w:hanging="720"/>
      </w:pPr>
      <w:rPr>
        <w:rFonts w:ascii="Caladea" w:eastAsia="Caladea" w:hAnsi="Caladea" w:cs="Caladea" w:hint="default"/>
        <w:b/>
        <w:bCs/>
        <w:color w:val="205768"/>
        <w:spacing w:val="-1"/>
        <w:w w:val="100"/>
        <w:sz w:val="28"/>
        <w:szCs w:val="28"/>
        <w:lang w:val="tr-TR" w:eastAsia="en-US" w:bidi="ar-SA"/>
      </w:rPr>
    </w:lvl>
    <w:lvl w:ilvl="1" w:tplc="1794F500">
      <w:start w:val="1"/>
      <w:numFmt w:val="upperLetter"/>
      <w:lvlText w:val="%2."/>
      <w:lvlJc w:val="left"/>
      <w:pPr>
        <w:ind w:left="856" w:hanging="720"/>
      </w:pPr>
      <w:rPr>
        <w:rFonts w:ascii="Carlito" w:eastAsia="Carlito" w:hAnsi="Carlito" w:cs="Carlito" w:hint="default"/>
        <w:b/>
        <w:bCs/>
        <w:color w:val="30849B"/>
        <w:spacing w:val="-2"/>
        <w:w w:val="99"/>
        <w:sz w:val="26"/>
        <w:szCs w:val="26"/>
        <w:lang w:val="tr-TR" w:eastAsia="en-US" w:bidi="ar-SA"/>
      </w:rPr>
    </w:lvl>
    <w:lvl w:ilvl="2" w:tplc="8286D7F8">
      <w:numFmt w:val="bullet"/>
      <w:lvlText w:val=""/>
      <w:lvlJc w:val="left"/>
      <w:pPr>
        <w:ind w:left="794" w:hanging="300"/>
      </w:pPr>
      <w:rPr>
        <w:rFonts w:ascii="Wingdings" w:eastAsia="Wingdings" w:hAnsi="Wingdings" w:cs="Wingdings" w:hint="default"/>
        <w:w w:val="100"/>
        <w:sz w:val="24"/>
        <w:szCs w:val="24"/>
        <w:lang w:val="tr-TR" w:eastAsia="en-US" w:bidi="ar-SA"/>
      </w:rPr>
    </w:lvl>
    <w:lvl w:ilvl="3" w:tplc="E48ECC02">
      <w:numFmt w:val="bullet"/>
      <w:lvlText w:val="•"/>
      <w:lvlJc w:val="left"/>
      <w:pPr>
        <w:ind w:left="880" w:hanging="300"/>
      </w:pPr>
      <w:rPr>
        <w:rFonts w:hint="default"/>
        <w:lang w:val="tr-TR" w:eastAsia="en-US" w:bidi="ar-SA"/>
      </w:rPr>
    </w:lvl>
    <w:lvl w:ilvl="4" w:tplc="0F162932">
      <w:numFmt w:val="bullet"/>
      <w:lvlText w:val="•"/>
      <w:lvlJc w:val="left"/>
      <w:pPr>
        <w:ind w:left="2089" w:hanging="300"/>
      </w:pPr>
      <w:rPr>
        <w:rFonts w:hint="default"/>
        <w:lang w:val="tr-TR" w:eastAsia="en-US" w:bidi="ar-SA"/>
      </w:rPr>
    </w:lvl>
    <w:lvl w:ilvl="5" w:tplc="C85E6882">
      <w:numFmt w:val="bullet"/>
      <w:lvlText w:val="•"/>
      <w:lvlJc w:val="left"/>
      <w:pPr>
        <w:ind w:left="3298" w:hanging="300"/>
      </w:pPr>
      <w:rPr>
        <w:rFonts w:hint="default"/>
        <w:lang w:val="tr-TR" w:eastAsia="en-US" w:bidi="ar-SA"/>
      </w:rPr>
    </w:lvl>
    <w:lvl w:ilvl="6" w:tplc="B0B22F48">
      <w:numFmt w:val="bullet"/>
      <w:lvlText w:val="•"/>
      <w:lvlJc w:val="left"/>
      <w:pPr>
        <w:ind w:left="4508" w:hanging="300"/>
      </w:pPr>
      <w:rPr>
        <w:rFonts w:hint="default"/>
        <w:lang w:val="tr-TR" w:eastAsia="en-US" w:bidi="ar-SA"/>
      </w:rPr>
    </w:lvl>
    <w:lvl w:ilvl="7" w:tplc="58843E6C">
      <w:numFmt w:val="bullet"/>
      <w:lvlText w:val="•"/>
      <w:lvlJc w:val="left"/>
      <w:pPr>
        <w:ind w:left="5717" w:hanging="300"/>
      </w:pPr>
      <w:rPr>
        <w:rFonts w:hint="default"/>
        <w:lang w:val="tr-TR" w:eastAsia="en-US" w:bidi="ar-SA"/>
      </w:rPr>
    </w:lvl>
    <w:lvl w:ilvl="8" w:tplc="015097BE">
      <w:numFmt w:val="bullet"/>
      <w:lvlText w:val="•"/>
      <w:lvlJc w:val="left"/>
      <w:pPr>
        <w:ind w:left="6927" w:hanging="300"/>
      </w:pPr>
      <w:rPr>
        <w:rFonts w:hint="default"/>
        <w:lang w:val="tr-TR" w:eastAsia="en-US" w:bidi="ar-SA"/>
      </w:rPr>
    </w:lvl>
  </w:abstractNum>
  <w:abstractNum w:abstractNumId="4" w15:restartNumberingAfterBreak="0">
    <w:nsid w:val="263A34AD"/>
    <w:multiLevelType w:val="hybridMultilevel"/>
    <w:tmpl w:val="0F406A7C"/>
    <w:lvl w:ilvl="0" w:tplc="80F265CA">
      <w:start w:val="1"/>
      <w:numFmt w:val="upperLetter"/>
      <w:lvlText w:val="%1."/>
      <w:lvlJc w:val="left"/>
      <w:pPr>
        <w:ind w:left="876" w:hanging="720"/>
      </w:pPr>
      <w:rPr>
        <w:rFonts w:ascii="Carlito" w:eastAsia="Carlito" w:hAnsi="Carlito" w:cs="Carlito" w:hint="default"/>
        <w:b/>
        <w:bCs/>
        <w:color w:val="30849B"/>
        <w:spacing w:val="-2"/>
        <w:w w:val="99"/>
        <w:sz w:val="26"/>
        <w:szCs w:val="26"/>
        <w:lang w:val="tr-TR" w:eastAsia="en-US" w:bidi="ar-SA"/>
      </w:rPr>
    </w:lvl>
    <w:lvl w:ilvl="1" w:tplc="634AA5C2">
      <w:numFmt w:val="bullet"/>
      <w:lvlText w:val=""/>
      <w:lvlJc w:val="left"/>
      <w:pPr>
        <w:ind w:left="814" w:hanging="300"/>
      </w:pPr>
      <w:rPr>
        <w:rFonts w:ascii="Wingdings" w:eastAsia="Wingdings" w:hAnsi="Wingdings" w:cs="Wingdings" w:hint="default"/>
        <w:w w:val="100"/>
        <w:sz w:val="24"/>
        <w:szCs w:val="24"/>
        <w:lang w:val="tr-TR" w:eastAsia="en-US" w:bidi="ar-SA"/>
      </w:rPr>
    </w:lvl>
    <w:lvl w:ilvl="2" w:tplc="94309E14">
      <w:numFmt w:val="bullet"/>
      <w:lvlText w:val="•"/>
      <w:lvlJc w:val="left"/>
      <w:pPr>
        <w:ind w:left="1822" w:hanging="300"/>
      </w:pPr>
      <w:rPr>
        <w:rFonts w:hint="default"/>
        <w:lang w:val="tr-TR" w:eastAsia="en-US" w:bidi="ar-SA"/>
      </w:rPr>
    </w:lvl>
    <w:lvl w:ilvl="3" w:tplc="00724D2E">
      <w:numFmt w:val="bullet"/>
      <w:lvlText w:val="•"/>
      <w:lvlJc w:val="left"/>
      <w:pPr>
        <w:ind w:left="2765" w:hanging="300"/>
      </w:pPr>
      <w:rPr>
        <w:rFonts w:hint="default"/>
        <w:lang w:val="tr-TR" w:eastAsia="en-US" w:bidi="ar-SA"/>
      </w:rPr>
    </w:lvl>
    <w:lvl w:ilvl="4" w:tplc="4F1C5FB2">
      <w:numFmt w:val="bullet"/>
      <w:lvlText w:val="•"/>
      <w:lvlJc w:val="left"/>
      <w:pPr>
        <w:ind w:left="3708" w:hanging="300"/>
      </w:pPr>
      <w:rPr>
        <w:rFonts w:hint="default"/>
        <w:lang w:val="tr-TR" w:eastAsia="en-US" w:bidi="ar-SA"/>
      </w:rPr>
    </w:lvl>
    <w:lvl w:ilvl="5" w:tplc="9B7EBE1C">
      <w:numFmt w:val="bullet"/>
      <w:lvlText w:val="•"/>
      <w:lvlJc w:val="left"/>
      <w:pPr>
        <w:ind w:left="4651" w:hanging="300"/>
      </w:pPr>
      <w:rPr>
        <w:rFonts w:hint="default"/>
        <w:lang w:val="tr-TR" w:eastAsia="en-US" w:bidi="ar-SA"/>
      </w:rPr>
    </w:lvl>
    <w:lvl w:ilvl="6" w:tplc="E9724712">
      <w:numFmt w:val="bullet"/>
      <w:lvlText w:val="•"/>
      <w:lvlJc w:val="left"/>
      <w:pPr>
        <w:ind w:left="5594" w:hanging="300"/>
      </w:pPr>
      <w:rPr>
        <w:rFonts w:hint="default"/>
        <w:lang w:val="tr-TR" w:eastAsia="en-US" w:bidi="ar-SA"/>
      </w:rPr>
    </w:lvl>
    <w:lvl w:ilvl="7" w:tplc="0040D412">
      <w:numFmt w:val="bullet"/>
      <w:lvlText w:val="•"/>
      <w:lvlJc w:val="left"/>
      <w:pPr>
        <w:ind w:left="6537" w:hanging="300"/>
      </w:pPr>
      <w:rPr>
        <w:rFonts w:hint="default"/>
        <w:lang w:val="tr-TR" w:eastAsia="en-US" w:bidi="ar-SA"/>
      </w:rPr>
    </w:lvl>
    <w:lvl w:ilvl="8" w:tplc="54547AC2">
      <w:numFmt w:val="bullet"/>
      <w:lvlText w:val="•"/>
      <w:lvlJc w:val="left"/>
      <w:pPr>
        <w:ind w:left="7480" w:hanging="300"/>
      </w:pPr>
      <w:rPr>
        <w:rFonts w:hint="default"/>
        <w:lang w:val="tr-TR" w:eastAsia="en-US" w:bidi="ar-SA"/>
      </w:rPr>
    </w:lvl>
  </w:abstractNum>
  <w:abstractNum w:abstractNumId="5" w15:restartNumberingAfterBreak="0">
    <w:nsid w:val="2DF54958"/>
    <w:multiLevelType w:val="multilevel"/>
    <w:tmpl w:val="DDD0018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1E55BA"/>
    <w:multiLevelType w:val="hybridMultilevel"/>
    <w:tmpl w:val="1F6246A8"/>
    <w:lvl w:ilvl="0" w:tplc="04A47FE4">
      <w:numFmt w:val="bullet"/>
      <w:lvlText w:val=""/>
      <w:lvlJc w:val="left"/>
      <w:pPr>
        <w:ind w:left="283" w:hanging="176"/>
      </w:pPr>
      <w:rPr>
        <w:rFonts w:ascii="Symbol" w:eastAsia="Symbol" w:hAnsi="Symbol" w:cs="Symbol" w:hint="default"/>
        <w:w w:val="100"/>
        <w:sz w:val="22"/>
        <w:szCs w:val="22"/>
        <w:lang w:val="tr-TR" w:eastAsia="en-US" w:bidi="ar-SA"/>
      </w:rPr>
    </w:lvl>
    <w:lvl w:ilvl="1" w:tplc="B4BC2C66">
      <w:numFmt w:val="bullet"/>
      <w:lvlText w:val="•"/>
      <w:lvlJc w:val="left"/>
      <w:pPr>
        <w:ind w:left="534" w:hanging="176"/>
      </w:pPr>
      <w:rPr>
        <w:rFonts w:hint="default"/>
        <w:lang w:val="tr-TR" w:eastAsia="en-US" w:bidi="ar-SA"/>
      </w:rPr>
    </w:lvl>
    <w:lvl w:ilvl="2" w:tplc="BD8A0232">
      <w:numFmt w:val="bullet"/>
      <w:lvlText w:val="•"/>
      <w:lvlJc w:val="left"/>
      <w:pPr>
        <w:ind w:left="788" w:hanging="176"/>
      </w:pPr>
      <w:rPr>
        <w:rFonts w:hint="default"/>
        <w:lang w:val="tr-TR" w:eastAsia="en-US" w:bidi="ar-SA"/>
      </w:rPr>
    </w:lvl>
    <w:lvl w:ilvl="3" w:tplc="AD8428B0">
      <w:numFmt w:val="bullet"/>
      <w:lvlText w:val="•"/>
      <w:lvlJc w:val="left"/>
      <w:pPr>
        <w:ind w:left="1042" w:hanging="176"/>
      </w:pPr>
      <w:rPr>
        <w:rFonts w:hint="default"/>
        <w:lang w:val="tr-TR" w:eastAsia="en-US" w:bidi="ar-SA"/>
      </w:rPr>
    </w:lvl>
    <w:lvl w:ilvl="4" w:tplc="43E4D528">
      <w:numFmt w:val="bullet"/>
      <w:lvlText w:val="•"/>
      <w:lvlJc w:val="left"/>
      <w:pPr>
        <w:ind w:left="1296" w:hanging="176"/>
      </w:pPr>
      <w:rPr>
        <w:rFonts w:hint="default"/>
        <w:lang w:val="tr-TR" w:eastAsia="en-US" w:bidi="ar-SA"/>
      </w:rPr>
    </w:lvl>
    <w:lvl w:ilvl="5" w:tplc="0952F994">
      <w:numFmt w:val="bullet"/>
      <w:lvlText w:val="•"/>
      <w:lvlJc w:val="left"/>
      <w:pPr>
        <w:ind w:left="1550" w:hanging="176"/>
      </w:pPr>
      <w:rPr>
        <w:rFonts w:hint="default"/>
        <w:lang w:val="tr-TR" w:eastAsia="en-US" w:bidi="ar-SA"/>
      </w:rPr>
    </w:lvl>
    <w:lvl w:ilvl="6" w:tplc="56988BA6">
      <w:numFmt w:val="bullet"/>
      <w:lvlText w:val="•"/>
      <w:lvlJc w:val="left"/>
      <w:pPr>
        <w:ind w:left="1804" w:hanging="176"/>
      </w:pPr>
      <w:rPr>
        <w:rFonts w:hint="default"/>
        <w:lang w:val="tr-TR" w:eastAsia="en-US" w:bidi="ar-SA"/>
      </w:rPr>
    </w:lvl>
    <w:lvl w:ilvl="7" w:tplc="D7A45312">
      <w:numFmt w:val="bullet"/>
      <w:lvlText w:val="•"/>
      <w:lvlJc w:val="left"/>
      <w:pPr>
        <w:ind w:left="2058" w:hanging="176"/>
      </w:pPr>
      <w:rPr>
        <w:rFonts w:hint="default"/>
        <w:lang w:val="tr-TR" w:eastAsia="en-US" w:bidi="ar-SA"/>
      </w:rPr>
    </w:lvl>
    <w:lvl w:ilvl="8" w:tplc="4A6C7F1A">
      <w:numFmt w:val="bullet"/>
      <w:lvlText w:val="•"/>
      <w:lvlJc w:val="left"/>
      <w:pPr>
        <w:ind w:left="2312" w:hanging="176"/>
      </w:pPr>
      <w:rPr>
        <w:rFonts w:hint="default"/>
        <w:lang w:val="tr-TR" w:eastAsia="en-US" w:bidi="ar-SA"/>
      </w:rPr>
    </w:lvl>
  </w:abstractNum>
  <w:abstractNum w:abstractNumId="7" w15:restartNumberingAfterBreak="0">
    <w:nsid w:val="3ABE5B75"/>
    <w:multiLevelType w:val="hybridMultilevel"/>
    <w:tmpl w:val="70FE4B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2268B0"/>
    <w:multiLevelType w:val="hybridMultilevel"/>
    <w:tmpl w:val="AABC8A5A"/>
    <w:lvl w:ilvl="0" w:tplc="041F000B">
      <w:start w:val="1"/>
      <w:numFmt w:val="bullet"/>
      <w:lvlText w:val=""/>
      <w:lvlJc w:val="left"/>
      <w:pPr>
        <w:ind w:left="360" w:hanging="360"/>
      </w:pPr>
      <w:rPr>
        <w:rFonts w:ascii="Wingdings" w:hAnsi="Wingdings" w:hint="default"/>
      </w:rPr>
    </w:lvl>
    <w:lvl w:ilvl="1" w:tplc="51B4CE78">
      <w:start w:val="1"/>
      <w:numFmt w:val="bullet"/>
      <w:lvlText w:val="-"/>
      <w:lvlJc w:val="left"/>
      <w:pPr>
        <w:ind w:left="1080" w:hanging="360"/>
      </w:pPr>
      <w:rPr>
        <w:rFonts w:ascii="Times New Roman" w:eastAsiaTheme="minorHAnsi" w:hAnsi="Times New Roman" w:cs="Times New Roman" w:hint="default"/>
        <w:sz w:val="22"/>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4D546405"/>
    <w:multiLevelType w:val="multilevel"/>
    <w:tmpl w:val="E168D67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B268F4"/>
    <w:multiLevelType w:val="multilevel"/>
    <w:tmpl w:val="4AF87760"/>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5DC33F5E"/>
    <w:multiLevelType w:val="hybridMultilevel"/>
    <w:tmpl w:val="8534B312"/>
    <w:lvl w:ilvl="0" w:tplc="2F5C65E2">
      <w:numFmt w:val="bullet"/>
      <w:lvlText w:val=""/>
      <w:lvlJc w:val="left"/>
      <w:pPr>
        <w:ind w:left="285" w:hanging="200"/>
      </w:pPr>
      <w:rPr>
        <w:rFonts w:ascii="Symbol" w:eastAsia="Symbol" w:hAnsi="Symbol" w:cs="Symbol" w:hint="default"/>
        <w:w w:val="100"/>
        <w:sz w:val="22"/>
        <w:szCs w:val="22"/>
        <w:lang w:val="tr-TR" w:eastAsia="en-US" w:bidi="ar-SA"/>
      </w:rPr>
    </w:lvl>
    <w:lvl w:ilvl="1" w:tplc="004256A2">
      <w:numFmt w:val="bullet"/>
      <w:lvlText w:val="•"/>
      <w:lvlJc w:val="left"/>
      <w:pPr>
        <w:ind w:left="563" w:hanging="200"/>
      </w:pPr>
      <w:rPr>
        <w:rFonts w:hint="default"/>
        <w:lang w:val="tr-TR" w:eastAsia="en-US" w:bidi="ar-SA"/>
      </w:rPr>
    </w:lvl>
    <w:lvl w:ilvl="2" w:tplc="DDA0DA82">
      <w:numFmt w:val="bullet"/>
      <w:lvlText w:val="•"/>
      <w:lvlJc w:val="left"/>
      <w:pPr>
        <w:ind w:left="846" w:hanging="200"/>
      </w:pPr>
      <w:rPr>
        <w:rFonts w:hint="default"/>
        <w:lang w:val="tr-TR" w:eastAsia="en-US" w:bidi="ar-SA"/>
      </w:rPr>
    </w:lvl>
    <w:lvl w:ilvl="3" w:tplc="4440B81C">
      <w:numFmt w:val="bullet"/>
      <w:lvlText w:val="•"/>
      <w:lvlJc w:val="left"/>
      <w:pPr>
        <w:ind w:left="1129" w:hanging="200"/>
      </w:pPr>
      <w:rPr>
        <w:rFonts w:hint="default"/>
        <w:lang w:val="tr-TR" w:eastAsia="en-US" w:bidi="ar-SA"/>
      </w:rPr>
    </w:lvl>
    <w:lvl w:ilvl="4" w:tplc="9B0EF03A">
      <w:numFmt w:val="bullet"/>
      <w:lvlText w:val="•"/>
      <w:lvlJc w:val="left"/>
      <w:pPr>
        <w:ind w:left="1412" w:hanging="200"/>
      </w:pPr>
      <w:rPr>
        <w:rFonts w:hint="default"/>
        <w:lang w:val="tr-TR" w:eastAsia="en-US" w:bidi="ar-SA"/>
      </w:rPr>
    </w:lvl>
    <w:lvl w:ilvl="5" w:tplc="7CF2F126">
      <w:numFmt w:val="bullet"/>
      <w:lvlText w:val="•"/>
      <w:lvlJc w:val="left"/>
      <w:pPr>
        <w:ind w:left="1695" w:hanging="200"/>
      </w:pPr>
      <w:rPr>
        <w:rFonts w:hint="default"/>
        <w:lang w:val="tr-TR" w:eastAsia="en-US" w:bidi="ar-SA"/>
      </w:rPr>
    </w:lvl>
    <w:lvl w:ilvl="6" w:tplc="C470B908">
      <w:numFmt w:val="bullet"/>
      <w:lvlText w:val="•"/>
      <w:lvlJc w:val="left"/>
      <w:pPr>
        <w:ind w:left="1978" w:hanging="200"/>
      </w:pPr>
      <w:rPr>
        <w:rFonts w:hint="default"/>
        <w:lang w:val="tr-TR" w:eastAsia="en-US" w:bidi="ar-SA"/>
      </w:rPr>
    </w:lvl>
    <w:lvl w:ilvl="7" w:tplc="F156F00C">
      <w:numFmt w:val="bullet"/>
      <w:lvlText w:val="•"/>
      <w:lvlJc w:val="left"/>
      <w:pPr>
        <w:ind w:left="2261" w:hanging="200"/>
      </w:pPr>
      <w:rPr>
        <w:rFonts w:hint="default"/>
        <w:lang w:val="tr-TR" w:eastAsia="en-US" w:bidi="ar-SA"/>
      </w:rPr>
    </w:lvl>
    <w:lvl w:ilvl="8" w:tplc="87E62428">
      <w:numFmt w:val="bullet"/>
      <w:lvlText w:val="•"/>
      <w:lvlJc w:val="left"/>
      <w:pPr>
        <w:ind w:left="2544" w:hanging="200"/>
      </w:pPr>
      <w:rPr>
        <w:rFonts w:hint="default"/>
        <w:lang w:val="tr-TR" w:eastAsia="en-US" w:bidi="ar-SA"/>
      </w:rPr>
    </w:lvl>
  </w:abstractNum>
  <w:abstractNum w:abstractNumId="12" w15:restartNumberingAfterBreak="0">
    <w:nsid w:val="695779E4"/>
    <w:multiLevelType w:val="hybridMultilevel"/>
    <w:tmpl w:val="22F2F3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200DA5"/>
    <w:multiLevelType w:val="hybridMultilevel"/>
    <w:tmpl w:val="29C247E6"/>
    <w:lvl w:ilvl="0" w:tplc="A5FE77CA">
      <w:numFmt w:val="bullet"/>
      <w:lvlText w:val=""/>
      <w:lvlJc w:val="left"/>
      <w:pPr>
        <w:ind w:left="290" w:hanging="180"/>
      </w:pPr>
      <w:rPr>
        <w:rFonts w:ascii="Symbol" w:eastAsia="Symbol" w:hAnsi="Symbol" w:cs="Symbol" w:hint="default"/>
        <w:w w:val="99"/>
        <w:sz w:val="20"/>
        <w:szCs w:val="20"/>
        <w:lang w:val="tr-TR" w:eastAsia="en-US" w:bidi="ar-SA"/>
      </w:rPr>
    </w:lvl>
    <w:lvl w:ilvl="1" w:tplc="26B6A10C">
      <w:numFmt w:val="bullet"/>
      <w:lvlText w:val="•"/>
      <w:lvlJc w:val="left"/>
      <w:pPr>
        <w:ind w:left="538" w:hanging="180"/>
      </w:pPr>
      <w:rPr>
        <w:rFonts w:hint="default"/>
        <w:lang w:val="tr-TR" w:eastAsia="en-US" w:bidi="ar-SA"/>
      </w:rPr>
    </w:lvl>
    <w:lvl w:ilvl="2" w:tplc="B7FCD4DE">
      <w:numFmt w:val="bullet"/>
      <w:lvlText w:val="•"/>
      <w:lvlJc w:val="left"/>
      <w:pPr>
        <w:ind w:left="777" w:hanging="180"/>
      </w:pPr>
      <w:rPr>
        <w:rFonts w:hint="default"/>
        <w:lang w:val="tr-TR" w:eastAsia="en-US" w:bidi="ar-SA"/>
      </w:rPr>
    </w:lvl>
    <w:lvl w:ilvl="3" w:tplc="FB3022F2">
      <w:numFmt w:val="bullet"/>
      <w:lvlText w:val="•"/>
      <w:lvlJc w:val="left"/>
      <w:pPr>
        <w:ind w:left="1016" w:hanging="180"/>
      </w:pPr>
      <w:rPr>
        <w:rFonts w:hint="default"/>
        <w:lang w:val="tr-TR" w:eastAsia="en-US" w:bidi="ar-SA"/>
      </w:rPr>
    </w:lvl>
    <w:lvl w:ilvl="4" w:tplc="EB18AAF8">
      <w:numFmt w:val="bullet"/>
      <w:lvlText w:val="•"/>
      <w:lvlJc w:val="left"/>
      <w:pPr>
        <w:ind w:left="1255" w:hanging="180"/>
      </w:pPr>
      <w:rPr>
        <w:rFonts w:hint="default"/>
        <w:lang w:val="tr-TR" w:eastAsia="en-US" w:bidi="ar-SA"/>
      </w:rPr>
    </w:lvl>
    <w:lvl w:ilvl="5" w:tplc="7ED095D2">
      <w:numFmt w:val="bullet"/>
      <w:lvlText w:val="•"/>
      <w:lvlJc w:val="left"/>
      <w:pPr>
        <w:ind w:left="1494" w:hanging="180"/>
      </w:pPr>
      <w:rPr>
        <w:rFonts w:hint="default"/>
        <w:lang w:val="tr-TR" w:eastAsia="en-US" w:bidi="ar-SA"/>
      </w:rPr>
    </w:lvl>
    <w:lvl w:ilvl="6" w:tplc="1910DAD6">
      <w:numFmt w:val="bullet"/>
      <w:lvlText w:val="•"/>
      <w:lvlJc w:val="left"/>
      <w:pPr>
        <w:ind w:left="1732" w:hanging="180"/>
      </w:pPr>
      <w:rPr>
        <w:rFonts w:hint="default"/>
        <w:lang w:val="tr-TR" w:eastAsia="en-US" w:bidi="ar-SA"/>
      </w:rPr>
    </w:lvl>
    <w:lvl w:ilvl="7" w:tplc="02B2D3E0">
      <w:numFmt w:val="bullet"/>
      <w:lvlText w:val="•"/>
      <w:lvlJc w:val="left"/>
      <w:pPr>
        <w:ind w:left="1971" w:hanging="180"/>
      </w:pPr>
      <w:rPr>
        <w:rFonts w:hint="default"/>
        <w:lang w:val="tr-TR" w:eastAsia="en-US" w:bidi="ar-SA"/>
      </w:rPr>
    </w:lvl>
    <w:lvl w:ilvl="8" w:tplc="C3E48636">
      <w:numFmt w:val="bullet"/>
      <w:lvlText w:val="•"/>
      <w:lvlJc w:val="left"/>
      <w:pPr>
        <w:ind w:left="2210" w:hanging="180"/>
      </w:pPr>
      <w:rPr>
        <w:rFonts w:hint="default"/>
        <w:lang w:val="tr-TR" w:eastAsia="en-US" w:bidi="ar-SA"/>
      </w:rPr>
    </w:lvl>
  </w:abstractNum>
  <w:abstractNum w:abstractNumId="14" w15:restartNumberingAfterBreak="0">
    <w:nsid w:val="75C25EBB"/>
    <w:multiLevelType w:val="multilevel"/>
    <w:tmpl w:val="4AF87760"/>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
  </w:num>
  <w:num w:numId="2">
    <w:abstractNumId w:val="12"/>
  </w:num>
  <w:num w:numId="3">
    <w:abstractNumId w:val="1"/>
  </w:num>
  <w:num w:numId="4">
    <w:abstractNumId w:val="3"/>
  </w:num>
  <w:num w:numId="5">
    <w:abstractNumId w:val="0"/>
  </w:num>
  <w:num w:numId="6">
    <w:abstractNumId w:val="13"/>
  </w:num>
  <w:num w:numId="7">
    <w:abstractNumId w:val="2"/>
  </w:num>
  <w:num w:numId="8">
    <w:abstractNumId w:val="6"/>
  </w:num>
  <w:num w:numId="9">
    <w:abstractNumId w:val="11"/>
  </w:num>
  <w:num w:numId="10">
    <w:abstractNumId w:val="4"/>
  </w:num>
  <w:num w:numId="11">
    <w:abstractNumId w:val="10"/>
  </w:num>
  <w:num w:numId="12">
    <w:abstractNumId w:val="14"/>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16"/>
    <w:rsid w:val="00005006"/>
    <w:rsid w:val="00084783"/>
    <w:rsid w:val="001F0962"/>
    <w:rsid w:val="001F4FDB"/>
    <w:rsid w:val="00234816"/>
    <w:rsid w:val="002A0100"/>
    <w:rsid w:val="002B08A0"/>
    <w:rsid w:val="002E0113"/>
    <w:rsid w:val="0030118A"/>
    <w:rsid w:val="00340F7A"/>
    <w:rsid w:val="003536D2"/>
    <w:rsid w:val="003A54D9"/>
    <w:rsid w:val="003F61BD"/>
    <w:rsid w:val="00462796"/>
    <w:rsid w:val="004C12BE"/>
    <w:rsid w:val="00550E81"/>
    <w:rsid w:val="0055329F"/>
    <w:rsid w:val="005649C6"/>
    <w:rsid w:val="005C4DCE"/>
    <w:rsid w:val="00602466"/>
    <w:rsid w:val="00632BF4"/>
    <w:rsid w:val="006541FE"/>
    <w:rsid w:val="00665E4F"/>
    <w:rsid w:val="00826185"/>
    <w:rsid w:val="00867A4C"/>
    <w:rsid w:val="008B1663"/>
    <w:rsid w:val="008F4C35"/>
    <w:rsid w:val="00941B4D"/>
    <w:rsid w:val="00987C55"/>
    <w:rsid w:val="009C12DF"/>
    <w:rsid w:val="009D4B90"/>
    <w:rsid w:val="009E7312"/>
    <w:rsid w:val="00B22CB2"/>
    <w:rsid w:val="00B82CC6"/>
    <w:rsid w:val="00B85DBD"/>
    <w:rsid w:val="00BC5602"/>
    <w:rsid w:val="00C2156D"/>
    <w:rsid w:val="00C601C3"/>
    <w:rsid w:val="00C72170"/>
    <w:rsid w:val="00C816F1"/>
    <w:rsid w:val="00C92162"/>
    <w:rsid w:val="00E60277"/>
    <w:rsid w:val="00E860E7"/>
    <w:rsid w:val="00E96977"/>
    <w:rsid w:val="00EB1A00"/>
    <w:rsid w:val="00F7772E"/>
    <w:rsid w:val="00F97816"/>
    <w:rsid w:val="00FC3260"/>
    <w:rsid w:val="00FD3B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8D1A0-127A-4882-A470-A5C5320C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90"/>
  </w:style>
  <w:style w:type="paragraph" w:styleId="Balk3">
    <w:name w:val="heading 3"/>
    <w:basedOn w:val="Normal"/>
    <w:link w:val="Balk3Char"/>
    <w:uiPriority w:val="9"/>
    <w:unhideWhenUsed/>
    <w:qFormat/>
    <w:rsid w:val="00C816F1"/>
    <w:pPr>
      <w:widowControl w:val="0"/>
      <w:autoSpaceDE w:val="0"/>
      <w:autoSpaceDN w:val="0"/>
      <w:spacing w:after="0" w:line="240" w:lineRule="auto"/>
      <w:ind w:left="156"/>
      <w:jc w:val="both"/>
      <w:outlineLvl w:val="2"/>
    </w:pPr>
    <w:rPr>
      <w:rFonts w:ascii="Carlito" w:eastAsia="Carlito" w:hAnsi="Carlito" w:cs="Carlito"/>
      <w:b/>
      <w:bCs/>
      <w:kern w:val="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1C3"/>
    <w:pPr>
      <w:ind w:left="720"/>
      <w:contextualSpacing/>
    </w:pPr>
  </w:style>
  <w:style w:type="table" w:styleId="TabloKlavuzu">
    <w:name w:val="Table Grid"/>
    <w:basedOn w:val="NormalTablo"/>
    <w:uiPriority w:val="39"/>
    <w:rsid w:val="00C6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E60277"/>
    <w:pPr>
      <w:widowControl w:val="0"/>
      <w:autoSpaceDE w:val="0"/>
      <w:autoSpaceDN w:val="0"/>
      <w:spacing w:after="0" w:line="240" w:lineRule="auto"/>
    </w:pPr>
    <w:rPr>
      <w:rFonts w:ascii="Carlito" w:eastAsia="Carlito" w:hAnsi="Carlito" w:cs="Carlito"/>
      <w:kern w:val="0"/>
      <w:sz w:val="24"/>
      <w:szCs w:val="24"/>
    </w:rPr>
  </w:style>
  <w:style w:type="character" w:customStyle="1" w:styleId="GvdeMetniChar">
    <w:name w:val="Gövde Metni Char"/>
    <w:basedOn w:val="VarsaylanParagrafYazTipi"/>
    <w:link w:val="GvdeMetni"/>
    <w:uiPriority w:val="1"/>
    <w:rsid w:val="00E60277"/>
    <w:rPr>
      <w:rFonts w:ascii="Carlito" w:eastAsia="Carlito" w:hAnsi="Carlito" w:cs="Carlito"/>
      <w:kern w:val="0"/>
      <w:sz w:val="24"/>
      <w:szCs w:val="24"/>
    </w:rPr>
  </w:style>
  <w:style w:type="table" w:customStyle="1" w:styleId="TableNormal">
    <w:name w:val="Table Normal"/>
    <w:uiPriority w:val="2"/>
    <w:semiHidden/>
    <w:unhideWhenUsed/>
    <w:qFormat/>
    <w:rsid w:val="00E860E7"/>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0E7"/>
    <w:pPr>
      <w:widowControl w:val="0"/>
      <w:autoSpaceDE w:val="0"/>
      <w:autoSpaceDN w:val="0"/>
      <w:spacing w:after="0" w:line="240" w:lineRule="auto"/>
    </w:pPr>
    <w:rPr>
      <w:rFonts w:ascii="Carlito" w:eastAsia="Carlito" w:hAnsi="Carlito" w:cs="Carlito"/>
      <w:kern w:val="0"/>
    </w:rPr>
  </w:style>
  <w:style w:type="character" w:customStyle="1" w:styleId="Balk3Char">
    <w:name w:val="Başlık 3 Char"/>
    <w:basedOn w:val="VarsaylanParagrafYazTipi"/>
    <w:link w:val="Balk3"/>
    <w:uiPriority w:val="9"/>
    <w:rsid w:val="00C816F1"/>
    <w:rPr>
      <w:rFonts w:ascii="Carlito" w:eastAsia="Carlito" w:hAnsi="Carlito" w:cs="Carlito"/>
      <w:b/>
      <w:bCs/>
      <w:kern w:val="0"/>
      <w:sz w:val="24"/>
      <w:szCs w:val="24"/>
    </w:rPr>
  </w:style>
  <w:style w:type="paragraph" w:styleId="BalonMetni">
    <w:name w:val="Balloon Text"/>
    <w:basedOn w:val="Normal"/>
    <w:link w:val="BalonMetniChar"/>
    <w:uiPriority w:val="99"/>
    <w:semiHidden/>
    <w:unhideWhenUsed/>
    <w:rsid w:val="003F61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6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2160</Words>
  <Characters>12316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yeni</cp:lastModifiedBy>
  <cp:revision>2</cp:revision>
  <dcterms:created xsi:type="dcterms:W3CDTF">2025-05-29T08:44:00Z</dcterms:created>
  <dcterms:modified xsi:type="dcterms:W3CDTF">2025-05-29T08:44:00Z</dcterms:modified>
</cp:coreProperties>
</file>