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EB" w:rsidRPr="00B515FB" w:rsidRDefault="00B515FB" w:rsidP="00B515F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5FB">
        <w:rPr>
          <w:rFonts w:ascii="Times New Roman" w:hAnsi="Times New Roman" w:cs="Times New Roman"/>
          <w:b/>
          <w:sz w:val="24"/>
          <w:szCs w:val="24"/>
        </w:rPr>
        <w:t>T.C.</w:t>
      </w:r>
    </w:p>
    <w:p w:rsidR="00194AEB" w:rsidRPr="00B515FB" w:rsidRDefault="00194AEB" w:rsidP="00B515F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5FB">
        <w:rPr>
          <w:rFonts w:ascii="Times New Roman" w:hAnsi="Times New Roman" w:cs="Times New Roman"/>
          <w:b/>
          <w:sz w:val="24"/>
          <w:szCs w:val="24"/>
        </w:rPr>
        <w:t>DİCLE ÜNİVERSİTESİ</w:t>
      </w:r>
    </w:p>
    <w:p w:rsidR="00194AEB" w:rsidRDefault="00194AEB" w:rsidP="00B515F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5FB">
        <w:rPr>
          <w:rFonts w:ascii="Times New Roman" w:hAnsi="Times New Roman" w:cs="Times New Roman"/>
          <w:b/>
          <w:sz w:val="24"/>
          <w:szCs w:val="24"/>
        </w:rPr>
        <w:t>SİLVAN MESLEK YÜKSEKOKULU</w:t>
      </w:r>
    </w:p>
    <w:p w:rsidR="00B515FB" w:rsidRDefault="00B515FB" w:rsidP="00194A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5FB" w:rsidRPr="00B515FB" w:rsidRDefault="00B515FB" w:rsidP="00194A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4383A" w:rsidRPr="00B515FB" w:rsidRDefault="0054383A" w:rsidP="005438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5FB">
        <w:rPr>
          <w:rFonts w:ascii="Times New Roman" w:hAnsi="Times New Roman" w:cs="Times New Roman"/>
          <w:b/>
          <w:sz w:val="24"/>
          <w:szCs w:val="24"/>
        </w:rPr>
        <w:t>SWOT ANALİZİ</w:t>
      </w:r>
    </w:p>
    <w:p w:rsidR="0054383A" w:rsidRDefault="0054383A" w:rsidP="0054383A">
      <w:pPr>
        <w:rPr>
          <w:rFonts w:ascii="Times New Roman" w:hAnsi="Times New Roman" w:cs="Times New Roman"/>
          <w:b/>
          <w:sz w:val="21"/>
          <w:szCs w:val="21"/>
        </w:rPr>
      </w:pPr>
    </w:p>
    <w:p w:rsidR="0054383A" w:rsidRPr="00B515FB" w:rsidRDefault="0054383A" w:rsidP="0054383A">
      <w:pPr>
        <w:rPr>
          <w:rFonts w:ascii="Times New Roman" w:hAnsi="Times New Roman" w:cs="Times New Roman"/>
          <w:b/>
        </w:rPr>
      </w:pPr>
      <w:r w:rsidRPr="00B515FB">
        <w:rPr>
          <w:rFonts w:ascii="Times New Roman" w:hAnsi="Times New Roman" w:cs="Times New Roman"/>
          <w:b/>
        </w:rPr>
        <w:t>Güçlü Yönlerimiz;</w:t>
      </w:r>
    </w:p>
    <w:p w:rsidR="00194AEB" w:rsidRPr="00B515FB" w:rsidRDefault="00194AEB" w:rsidP="00194AE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>Yeni binaya sahip olmamız , eğitim –öğretim için fiziki imkanların yeterli olması.</w:t>
      </w:r>
    </w:p>
    <w:p w:rsidR="00194AEB" w:rsidRPr="00B515FB" w:rsidRDefault="00194AEB" w:rsidP="00194AE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>Yüksekokulumuzun değişim ve sürekli iyileşme çabalarının varlığı.</w:t>
      </w:r>
    </w:p>
    <w:p w:rsidR="00194AEB" w:rsidRPr="00B515FB" w:rsidRDefault="00194AEB" w:rsidP="00194AE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>Akademisyenlerin bölgenin sektörel kalkınmasına katkıda bulunma isteği.</w:t>
      </w:r>
    </w:p>
    <w:p w:rsidR="00194AEB" w:rsidRPr="00B515FB" w:rsidRDefault="00194AEB" w:rsidP="00194AE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>Çağdaş ve öğrenci merkezli yaklaşımın bulunması.</w:t>
      </w:r>
    </w:p>
    <w:p w:rsidR="00194AEB" w:rsidRPr="00B515FB" w:rsidRDefault="0054383A" w:rsidP="002A2771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 xml:space="preserve">Personellerimiz arasında görev dağılımının olması </w:t>
      </w:r>
    </w:p>
    <w:p w:rsidR="0054383A" w:rsidRPr="00B515FB" w:rsidRDefault="0054383A" w:rsidP="002A2771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>Üniversite üst yönetiminin iletişime her zaman açık olması</w:t>
      </w:r>
    </w:p>
    <w:p w:rsidR="0054383A" w:rsidRPr="00B515FB" w:rsidRDefault="0054383A" w:rsidP="0054383A">
      <w:pPr>
        <w:pStyle w:val="ListeParagraf"/>
        <w:rPr>
          <w:rFonts w:ascii="Times New Roman" w:hAnsi="Times New Roman" w:cs="Times New Roman"/>
        </w:rPr>
      </w:pPr>
    </w:p>
    <w:p w:rsidR="0054383A" w:rsidRPr="00B515FB" w:rsidRDefault="0054383A" w:rsidP="0054383A">
      <w:pPr>
        <w:rPr>
          <w:rFonts w:ascii="Times New Roman" w:hAnsi="Times New Roman" w:cs="Times New Roman"/>
        </w:rPr>
      </w:pPr>
    </w:p>
    <w:p w:rsidR="0054383A" w:rsidRPr="00B515FB" w:rsidRDefault="0054383A" w:rsidP="0054383A">
      <w:pPr>
        <w:rPr>
          <w:rFonts w:ascii="Times New Roman" w:hAnsi="Times New Roman" w:cs="Times New Roman"/>
          <w:b/>
        </w:rPr>
      </w:pPr>
      <w:r w:rsidRPr="00B515FB">
        <w:rPr>
          <w:rFonts w:ascii="Times New Roman" w:hAnsi="Times New Roman" w:cs="Times New Roman"/>
          <w:b/>
        </w:rPr>
        <w:t>Zayıf Yönlerimiz;</w:t>
      </w:r>
    </w:p>
    <w:p w:rsidR="00194AEB" w:rsidRPr="00B515FB" w:rsidRDefault="00194AEB" w:rsidP="00194AE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>Yüksekokulumuzun yerleşkesinin ilçede olması ve ulaşımda yaşanan güçlükler .</w:t>
      </w:r>
    </w:p>
    <w:p w:rsidR="00194AEB" w:rsidRPr="00B515FB" w:rsidRDefault="00194AEB" w:rsidP="00194AE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>Teknolojik alt yapı yetersizlikleri ve sosyal alan yetersizlikleri.</w:t>
      </w:r>
    </w:p>
    <w:p w:rsidR="00194AEB" w:rsidRPr="00B515FB" w:rsidRDefault="00194AEB" w:rsidP="00194AE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 xml:space="preserve">Mezunlarla iletişim ve takip sisteminin yetersizliği. </w:t>
      </w:r>
    </w:p>
    <w:p w:rsidR="00194AEB" w:rsidRPr="00B515FB" w:rsidRDefault="00194AEB" w:rsidP="00194AE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>Bir kısım İdari ve destek personelinin yetkin olmayışı.</w:t>
      </w:r>
    </w:p>
    <w:p w:rsidR="00194AEB" w:rsidRPr="00B515FB" w:rsidRDefault="00194AEB" w:rsidP="00194AE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>Yurt olmayışı ve yaşanan barınma sorunları.</w:t>
      </w:r>
      <w:r w:rsidRPr="00B515FB">
        <w:rPr>
          <w:rFonts w:ascii="Times New Roman" w:hAnsi="Times New Roman" w:cs="Times New Roman"/>
        </w:rPr>
        <w:tab/>
      </w:r>
    </w:p>
    <w:p w:rsidR="0054383A" w:rsidRPr="00B515FB" w:rsidRDefault="0054383A" w:rsidP="0054383A">
      <w:pPr>
        <w:pStyle w:val="ListeParagraf"/>
        <w:rPr>
          <w:rFonts w:ascii="Times New Roman" w:hAnsi="Times New Roman" w:cs="Times New Roman"/>
        </w:rPr>
      </w:pPr>
    </w:p>
    <w:p w:rsidR="0054383A" w:rsidRPr="00B515FB" w:rsidRDefault="0054383A" w:rsidP="0054383A">
      <w:pPr>
        <w:rPr>
          <w:rFonts w:ascii="Times New Roman" w:hAnsi="Times New Roman" w:cs="Times New Roman"/>
        </w:rPr>
      </w:pPr>
    </w:p>
    <w:p w:rsidR="0054383A" w:rsidRPr="00B515FB" w:rsidRDefault="0054383A" w:rsidP="0054383A">
      <w:pPr>
        <w:rPr>
          <w:rFonts w:ascii="Times New Roman" w:hAnsi="Times New Roman" w:cs="Times New Roman"/>
          <w:b/>
        </w:rPr>
      </w:pPr>
      <w:r w:rsidRPr="00B515FB">
        <w:rPr>
          <w:rFonts w:ascii="Times New Roman" w:hAnsi="Times New Roman" w:cs="Times New Roman"/>
          <w:b/>
        </w:rPr>
        <w:t>Tehditler;</w:t>
      </w:r>
    </w:p>
    <w:p w:rsidR="0054383A" w:rsidRPr="00B515FB" w:rsidRDefault="0054383A" w:rsidP="0054383A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>Her cari yılda bütçe kaynaklarının daralması,</w:t>
      </w:r>
    </w:p>
    <w:p w:rsidR="00194AEB" w:rsidRPr="00B515FB" w:rsidRDefault="00194AEB" w:rsidP="00194AE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>Nitelikli öğrencilerin merkez kampüsteki bölümleri tercih etmesi.</w:t>
      </w:r>
    </w:p>
    <w:p w:rsidR="00194AEB" w:rsidRPr="00B515FB" w:rsidRDefault="00194AEB" w:rsidP="00194AE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>Meslek Yüksek Okulu - Sanayi işbirliğinin yeterince sağlanmaması.</w:t>
      </w:r>
    </w:p>
    <w:p w:rsidR="0054383A" w:rsidRPr="00B515FB" w:rsidRDefault="0054383A" w:rsidP="0054383A">
      <w:pPr>
        <w:pStyle w:val="ListeParagraf"/>
        <w:rPr>
          <w:rFonts w:ascii="Times New Roman" w:hAnsi="Times New Roman" w:cs="Times New Roman"/>
        </w:rPr>
      </w:pPr>
    </w:p>
    <w:p w:rsidR="00194AEB" w:rsidRPr="00B515FB" w:rsidRDefault="00194AEB" w:rsidP="0054383A">
      <w:pPr>
        <w:pStyle w:val="ListeParagraf"/>
        <w:rPr>
          <w:rFonts w:ascii="Times New Roman" w:hAnsi="Times New Roman" w:cs="Times New Roman"/>
        </w:rPr>
      </w:pPr>
    </w:p>
    <w:p w:rsidR="0054383A" w:rsidRPr="00B515FB" w:rsidRDefault="0054383A" w:rsidP="0054383A">
      <w:pPr>
        <w:rPr>
          <w:rFonts w:ascii="Times New Roman" w:hAnsi="Times New Roman" w:cs="Times New Roman"/>
          <w:b/>
        </w:rPr>
      </w:pPr>
      <w:r w:rsidRPr="00B515FB">
        <w:rPr>
          <w:rFonts w:ascii="Times New Roman" w:hAnsi="Times New Roman" w:cs="Times New Roman"/>
          <w:b/>
        </w:rPr>
        <w:t>Fırsatlar;</w:t>
      </w:r>
    </w:p>
    <w:p w:rsidR="0054383A" w:rsidRPr="00B515FB" w:rsidRDefault="0054383A" w:rsidP="0054383A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>M</w:t>
      </w:r>
      <w:r w:rsidR="00194AEB" w:rsidRPr="00B515FB">
        <w:rPr>
          <w:rFonts w:ascii="Times New Roman" w:hAnsi="Times New Roman" w:cs="Times New Roman"/>
        </w:rPr>
        <w:t xml:space="preserve">evcut iş disiplinine, kanun ve </w:t>
      </w:r>
      <w:r w:rsidRPr="00B515FB">
        <w:rPr>
          <w:rFonts w:ascii="Times New Roman" w:hAnsi="Times New Roman" w:cs="Times New Roman"/>
        </w:rPr>
        <w:t>mevzuat hükümlerine</w:t>
      </w:r>
      <w:r w:rsidR="00194AEB" w:rsidRPr="00B515FB">
        <w:rPr>
          <w:rFonts w:ascii="Times New Roman" w:hAnsi="Times New Roman" w:cs="Times New Roman"/>
        </w:rPr>
        <w:t xml:space="preserve"> </w:t>
      </w:r>
      <w:r w:rsidRPr="00B515FB">
        <w:rPr>
          <w:rFonts w:ascii="Times New Roman" w:hAnsi="Times New Roman" w:cs="Times New Roman"/>
        </w:rPr>
        <w:t>uygun hareket etmemiz.</w:t>
      </w:r>
    </w:p>
    <w:p w:rsidR="00194AEB" w:rsidRPr="00B515FB" w:rsidRDefault="00194AEB" w:rsidP="00194AE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>İlçe halkının üniversiteye sempati duyması ve ilçenin gelişime açık olması.</w:t>
      </w:r>
    </w:p>
    <w:p w:rsidR="0054383A" w:rsidRPr="00B515FB" w:rsidRDefault="0054383A" w:rsidP="00194AE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15FB">
        <w:rPr>
          <w:rFonts w:ascii="Times New Roman" w:hAnsi="Times New Roman" w:cs="Times New Roman"/>
        </w:rPr>
        <w:t>Tecrübeli, genç ve dinamik kadroya sahip olması,</w:t>
      </w:r>
    </w:p>
    <w:p w:rsidR="0054383A" w:rsidRDefault="0054383A"/>
    <w:sectPr w:rsidR="00543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2388F"/>
    <w:multiLevelType w:val="hybridMultilevel"/>
    <w:tmpl w:val="4DEA6EF4"/>
    <w:lvl w:ilvl="0" w:tplc="3DDA36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96"/>
    <w:rsid w:val="00162496"/>
    <w:rsid w:val="00194AEB"/>
    <w:rsid w:val="0054383A"/>
    <w:rsid w:val="00A5098A"/>
    <w:rsid w:val="00B5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E93F"/>
  <w15:chartTrackingRefBased/>
  <w15:docId w15:val="{B8AD98A8-D8B1-4EE8-9AD0-83544729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8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3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Mushap KORHAN</cp:lastModifiedBy>
  <cp:revision>3</cp:revision>
  <dcterms:created xsi:type="dcterms:W3CDTF">2022-12-01T07:32:00Z</dcterms:created>
  <dcterms:modified xsi:type="dcterms:W3CDTF">2026-04-10T07:22:00Z</dcterms:modified>
</cp:coreProperties>
</file>