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82F9" w14:textId="402182C1" w:rsidR="001028E7" w:rsidRPr="007853B4" w:rsidRDefault="001028E7" w:rsidP="00913E07">
      <w:pPr>
        <w:pStyle w:val="Balk1"/>
        <w:spacing w:before="120" w:after="120"/>
        <w:jc w:val="center"/>
        <w:rPr>
          <w:rFonts w:asciiTheme="majorBidi" w:hAnsiTheme="majorBidi"/>
          <w:b/>
          <w:bCs/>
          <w:color w:val="auto"/>
          <w:sz w:val="24"/>
          <w:szCs w:val="24"/>
        </w:rPr>
      </w:pPr>
      <w:r w:rsidRPr="00BD23B1">
        <w:rPr>
          <w:rFonts w:asciiTheme="majorBidi" w:hAnsiTheme="majorBidi"/>
          <w:b/>
          <w:bCs/>
          <w:color w:val="auto"/>
          <w:sz w:val="28"/>
          <w:szCs w:val="28"/>
        </w:rPr>
        <w:t>TÜRKÇE BAŞLIK</w:t>
      </w:r>
      <w:r w:rsidR="007853B4" w:rsidRPr="007853B4">
        <w:rPr>
          <w:rFonts w:asciiTheme="majorBidi" w:hAnsiTheme="majorBidi"/>
          <w:b/>
          <w:bCs/>
          <w:color w:val="auto"/>
          <w:sz w:val="24"/>
          <w:szCs w:val="24"/>
          <w:vertAlign w:val="superscript"/>
        </w:rPr>
        <w:t xml:space="preserve"> </w:t>
      </w:r>
    </w:p>
    <w:p w14:paraId="5DEC94C3" w14:textId="695B70BF" w:rsidR="001028E7" w:rsidRPr="001028E7" w:rsidRDefault="001028E7" w:rsidP="002910B0">
      <w:pPr>
        <w:spacing w:before="120"/>
        <w:jc w:val="center"/>
        <w:rPr>
          <w:rFonts w:eastAsia="Calibri" w:cs="Times New Roman"/>
          <w:color w:val="222222"/>
          <w:szCs w:val="24"/>
          <w:shd w:val="clear" w:color="auto" w:fill="FFFFFF"/>
        </w:rPr>
      </w:pPr>
      <w:r w:rsidRPr="00F14CB6">
        <w:rPr>
          <w:rFonts w:eastAsia="Calibri" w:cs="Times New Roman"/>
          <w:color w:val="222222"/>
          <w:szCs w:val="24"/>
          <w:shd w:val="clear" w:color="auto" w:fill="FFFFFF"/>
        </w:rPr>
        <w:t xml:space="preserve">(Times New Roman, Kalın, Ortalanmış, </w:t>
      </w:r>
      <w:r>
        <w:rPr>
          <w:rFonts w:eastAsia="Calibri" w:cs="Times New Roman"/>
          <w:color w:val="222222"/>
          <w:szCs w:val="24"/>
          <w:shd w:val="clear" w:color="auto" w:fill="FFFFFF"/>
        </w:rPr>
        <w:t>1</w:t>
      </w:r>
      <w:r w:rsidR="00BD23B1">
        <w:rPr>
          <w:rFonts w:eastAsia="Calibri" w:cs="Times New Roman"/>
          <w:color w:val="222222"/>
          <w:szCs w:val="24"/>
          <w:shd w:val="clear" w:color="auto" w:fill="FFFFFF"/>
        </w:rPr>
        <w:t>4</w:t>
      </w:r>
      <w:r>
        <w:rPr>
          <w:rFonts w:eastAsia="Calibri" w:cs="Times New Roman"/>
          <w:color w:val="222222"/>
          <w:szCs w:val="24"/>
          <w:shd w:val="clear" w:color="auto" w:fill="FFFFFF"/>
        </w:rPr>
        <w:t xml:space="preserve"> </w:t>
      </w:r>
      <w:r w:rsidRPr="00F14CB6">
        <w:rPr>
          <w:rFonts w:eastAsia="Calibri" w:cs="Times New Roman"/>
          <w:color w:val="222222"/>
          <w:szCs w:val="24"/>
          <w:shd w:val="clear" w:color="auto" w:fill="FFFFFF"/>
        </w:rPr>
        <w:t>Punto,</w:t>
      </w:r>
      <w:r>
        <w:rPr>
          <w:rFonts w:eastAsia="Calibri" w:cs="Times New Roman"/>
          <w:color w:val="222222"/>
          <w:szCs w:val="24"/>
          <w:shd w:val="clear" w:color="auto" w:fill="FFFFFF"/>
        </w:rPr>
        <w:t xml:space="preserve"> En Fazla 12 Kelime,</w:t>
      </w:r>
      <w:r w:rsidRPr="00F14CB6">
        <w:rPr>
          <w:rFonts w:eastAsia="Calibri" w:cs="Times New Roman"/>
          <w:color w:val="222222"/>
          <w:szCs w:val="24"/>
          <w:shd w:val="clear" w:color="auto" w:fill="FFFFFF"/>
        </w:rPr>
        <w:t xml:space="preserve"> </w:t>
      </w:r>
      <w:bookmarkStart w:id="0" w:name="_Hlk160756329"/>
      <w:r w:rsidRPr="00F14CB6">
        <w:rPr>
          <w:rFonts w:eastAsia="Calibri" w:cs="Times New Roman"/>
          <w:color w:val="222222"/>
          <w:szCs w:val="24"/>
          <w:shd w:val="clear" w:color="auto" w:fill="FFFFFF"/>
        </w:rPr>
        <w:t>Tüm Harfler Büyük</w:t>
      </w:r>
      <w:bookmarkEnd w:id="0"/>
      <w:r w:rsidRPr="00F14CB6">
        <w:rPr>
          <w:rFonts w:eastAsia="Calibri" w:cs="Times New Roman"/>
          <w:color w:val="222222"/>
          <w:szCs w:val="24"/>
          <w:shd w:val="clear" w:color="auto" w:fill="FFFFFF"/>
        </w:rPr>
        <w:t>)</w:t>
      </w:r>
    </w:p>
    <w:p w14:paraId="66ABF0D7" w14:textId="24294298" w:rsidR="001028E7" w:rsidRPr="00FE5FB0" w:rsidRDefault="001028E7" w:rsidP="00913E07">
      <w:pPr>
        <w:spacing w:before="120"/>
        <w:jc w:val="center"/>
        <w:rPr>
          <w:b/>
          <w:bCs/>
          <w:sz w:val="28"/>
          <w:szCs w:val="28"/>
        </w:rPr>
      </w:pPr>
      <w:r w:rsidRPr="00FE5FB0">
        <w:rPr>
          <w:b/>
          <w:bCs/>
          <w:sz w:val="28"/>
          <w:szCs w:val="28"/>
        </w:rPr>
        <w:t>İNGİLİZCE BAŞLIK</w:t>
      </w:r>
    </w:p>
    <w:p w14:paraId="6CC637D3" w14:textId="2850E1F4" w:rsidR="001028E7" w:rsidRPr="001028E7" w:rsidRDefault="001028E7" w:rsidP="002910B0">
      <w:pPr>
        <w:spacing w:before="120"/>
        <w:jc w:val="center"/>
        <w:rPr>
          <w:rFonts w:eastAsia="Calibri" w:cs="Times New Roman"/>
          <w:color w:val="222222"/>
          <w:szCs w:val="24"/>
          <w:shd w:val="clear" w:color="auto" w:fill="FFFFFF"/>
        </w:rPr>
      </w:pPr>
      <w:r w:rsidRPr="00F14CB6">
        <w:rPr>
          <w:rFonts w:eastAsia="Calibri" w:cs="Times New Roman"/>
          <w:color w:val="222222"/>
          <w:szCs w:val="24"/>
          <w:shd w:val="clear" w:color="auto" w:fill="FFFFFF"/>
        </w:rPr>
        <w:t xml:space="preserve">(Times New Roman, Kalın, Ortalanmış, </w:t>
      </w:r>
      <w:r>
        <w:rPr>
          <w:rFonts w:eastAsia="Calibri" w:cs="Times New Roman"/>
          <w:color w:val="222222"/>
          <w:szCs w:val="24"/>
          <w:shd w:val="clear" w:color="auto" w:fill="FFFFFF"/>
        </w:rPr>
        <w:t>1</w:t>
      </w:r>
      <w:r w:rsidR="00FE5FB0">
        <w:rPr>
          <w:rFonts w:eastAsia="Calibri" w:cs="Times New Roman"/>
          <w:color w:val="222222"/>
          <w:szCs w:val="24"/>
          <w:shd w:val="clear" w:color="auto" w:fill="FFFFFF"/>
        </w:rPr>
        <w:t>4</w:t>
      </w:r>
      <w:r>
        <w:rPr>
          <w:rFonts w:eastAsia="Calibri" w:cs="Times New Roman"/>
          <w:color w:val="222222"/>
          <w:szCs w:val="24"/>
          <w:shd w:val="clear" w:color="auto" w:fill="FFFFFF"/>
        </w:rPr>
        <w:t xml:space="preserve"> </w:t>
      </w:r>
      <w:r w:rsidRPr="00F14CB6">
        <w:rPr>
          <w:rFonts w:eastAsia="Calibri" w:cs="Times New Roman"/>
          <w:color w:val="222222"/>
          <w:szCs w:val="24"/>
          <w:shd w:val="clear" w:color="auto" w:fill="FFFFFF"/>
        </w:rPr>
        <w:t>Punto,</w:t>
      </w:r>
      <w:r>
        <w:rPr>
          <w:rFonts w:eastAsia="Calibri" w:cs="Times New Roman"/>
          <w:color w:val="222222"/>
          <w:szCs w:val="24"/>
          <w:shd w:val="clear" w:color="auto" w:fill="FFFFFF"/>
        </w:rPr>
        <w:t xml:space="preserve"> En Fazla 12 Kelime,</w:t>
      </w:r>
      <w:r w:rsidRPr="00F14CB6">
        <w:rPr>
          <w:rFonts w:eastAsia="Calibri" w:cs="Times New Roman"/>
          <w:color w:val="222222"/>
          <w:szCs w:val="24"/>
          <w:shd w:val="clear" w:color="auto" w:fill="FFFFFF"/>
        </w:rPr>
        <w:t xml:space="preserve"> Tüm Harfler Büyük)</w:t>
      </w:r>
    </w:p>
    <w:p w14:paraId="068CC346" w14:textId="2D82C013" w:rsidR="007853B4" w:rsidRPr="00BD23B1" w:rsidRDefault="00BD23B1" w:rsidP="00BD23B1">
      <w:pPr>
        <w:spacing w:before="120" w:line="240" w:lineRule="auto"/>
        <w:jc w:val="center"/>
        <w:rPr>
          <w:rFonts w:asciiTheme="majorBidi" w:eastAsia="Calibri" w:hAnsiTheme="majorBidi" w:cstheme="majorBidi"/>
          <w:color w:val="222222"/>
          <w:sz w:val="20"/>
          <w:szCs w:val="20"/>
          <w:shd w:val="clear" w:color="auto" w:fill="FFFFFF"/>
        </w:rPr>
      </w:pPr>
      <w:r>
        <w:rPr>
          <w:rFonts w:asciiTheme="majorBidi" w:eastAsia="Calibri" w:hAnsiTheme="majorBidi" w:cstheme="majorBidi"/>
          <w:color w:val="222222"/>
          <w:sz w:val="20"/>
          <w:szCs w:val="20"/>
          <w:shd w:val="clear" w:color="auto" w:fill="FFFFFF"/>
        </w:rPr>
        <w:t xml:space="preserve"> Yazar </w:t>
      </w:r>
      <w:r w:rsidR="007853B4" w:rsidRPr="00BD23B1">
        <w:rPr>
          <w:rFonts w:asciiTheme="majorBidi" w:eastAsia="Calibri" w:hAnsiTheme="majorBidi" w:cstheme="majorBidi"/>
          <w:color w:val="222222"/>
          <w:sz w:val="20"/>
          <w:szCs w:val="20"/>
          <w:shd w:val="clear" w:color="auto" w:fill="FFFFFF"/>
        </w:rPr>
        <w:t>Ad SOYAD</w:t>
      </w:r>
      <w:r w:rsidR="007853B4" w:rsidRPr="00BD23B1">
        <w:rPr>
          <w:rFonts w:asciiTheme="majorBidi" w:eastAsia="Calibri" w:hAnsiTheme="majorBidi" w:cstheme="majorBidi"/>
          <w:sz w:val="20"/>
          <w:szCs w:val="20"/>
          <w:vertAlign w:val="superscript"/>
        </w:rPr>
        <w:footnoteReference w:customMarkFollows="1" w:id="1"/>
        <w:sym w:font="Symbol" w:char="F02A"/>
      </w:r>
      <w:r>
        <w:rPr>
          <w:rFonts w:asciiTheme="majorBidi" w:eastAsia="Calibri" w:hAnsiTheme="majorBidi" w:cstheme="majorBidi"/>
          <w:color w:val="222222"/>
          <w:sz w:val="20"/>
          <w:szCs w:val="20"/>
          <w:shd w:val="clear" w:color="auto" w:fill="FFFFFF"/>
        </w:rPr>
        <w:t xml:space="preserve">, </w:t>
      </w:r>
      <w:r w:rsidR="007853B4" w:rsidRPr="00BD23B1">
        <w:rPr>
          <w:rFonts w:asciiTheme="majorBidi" w:eastAsia="Calibri" w:hAnsiTheme="majorBidi" w:cstheme="majorBidi"/>
          <w:color w:val="222222"/>
          <w:sz w:val="20"/>
          <w:szCs w:val="20"/>
          <w:shd w:val="clear" w:color="auto" w:fill="FFFFFF"/>
        </w:rPr>
        <w:t>Ad SOYAD</w:t>
      </w:r>
      <w:r w:rsidR="007853B4" w:rsidRPr="00BD23B1">
        <w:rPr>
          <w:rFonts w:asciiTheme="majorBidi" w:eastAsia="Calibri" w:hAnsiTheme="majorBidi" w:cstheme="majorBidi"/>
          <w:color w:val="222222"/>
          <w:sz w:val="20"/>
          <w:szCs w:val="20"/>
          <w:shd w:val="clear" w:color="auto" w:fill="FFFFFF"/>
          <w:vertAlign w:val="superscript"/>
        </w:rPr>
        <w:t>**</w:t>
      </w:r>
      <w:r>
        <w:rPr>
          <w:rFonts w:asciiTheme="majorBidi" w:eastAsia="Calibri" w:hAnsiTheme="majorBidi" w:cstheme="majorBidi"/>
          <w:color w:val="222222"/>
          <w:sz w:val="20"/>
          <w:szCs w:val="20"/>
          <w:shd w:val="clear" w:color="auto" w:fill="FFFFFF"/>
        </w:rPr>
        <w:t xml:space="preserve">, </w:t>
      </w:r>
      <w:r w:rsidR="007853B4" w:rsidRPr="00BD23B1">
        <w:rPr>
          <w:rFonts w:asciiTheme="majorBidi" w:eastAsia="Calibri" w:hAnsiTheme="majorBidi" w:cstheme="majorBidi"/>
          <w:color w:val="222222"/>
          <w:sz w:val="20"/>
          <w:szCs w:val="20"/>
          <w:shd w:val="clear" w:color="auto" w:fill="FFFFFF"/>
        </w:rPr>
        <w:t>Ad SOYAD</w:t>
      </w:r>
      <w:r w:rsidR="007853B4" w:rsidRPr="00BD23B1">
        <w:rPr>
          <w:rFonts w:asciiTheme="majorBidi" w:eastAsia="Calibri" w:hAnsiTheme="majorBidi" w:cstheme="majorBidi"/>
          <w:color w:val="222222"/>
          <w:sz w:val="20"/>
          <w:szCs w:val="20"/>
          <w:shd w:val="clear" w:color="auto" w:fill="FFFFFF"/>
          <w:vertAlign w:val="superscript"/>
        </w:rPr>
        <w:t>***</w:t>
      </w:r>
    </w:p>
    <w:p w14:paraId="505F96CF" w14:textId="1E55BC86" w:rsidR="00BD23B1" w:rsidRPr="00BD23B1" w:rsidRDefault="00BD23B1" w:rsidP="00D32DBA">
      <w:pPr>
        <w:spacing w:before="120" w:line="240" w:lineRule="auto"/>
        <w:jc w:val="center"/>
        <w:rPr>
          <w:rFonts w:asciiTheme="majorBidi" w:eastAsia="Calibri" w:hAnsiTheme="majorBidi" w:cstheme="majorBidi"/>
          <w:color w:val="222222"/>
          <w:sz w:val="20"/>
          <w:szCs w:val="20"/>
          <w:shd w:val="clear" w:color="auto" w:fill="FFFFFF"/>
        </w:rPr>
      </w:pPr>
      <w:r w:rsidRPr="00BD23B1">
        <w:rPr>
          <w:rFonts w:asciiTheme="majorBidi" w:eastAsia="Calibri" w:hAnsiTheme="majorBidi" w:cstheme="majorBidi"/>
          <w:color w:val="222222"/>
          <w:sz w:val="20"/>
          <w:szCs w:val="20"/>
          <w:shd w:val="clear" w:color="auto" w:fill="FFFFFF"/>
        </w:rPr>
        <w:t>(Times New Roman, 10 Punto, Ad Küçük SOYAD Büyük Harfler)</w:t>
      </w:r>
    </w:p>
    <w:p w14:paraId="59B8A767" w14:textId="77777777" w:rsidR="00BD23B1" w:rsidRPr="00F14CB6" w:rsidRDefault="00BD23B1" w:rsidP="007853B4">
      <w:pPr>
        <w:spacing w:before="120" w:line="240" w:lineRule="auto"/>
        <w:jc w:val="right"/>
        <w:rPr>
          <w:rFonts w:eastAsia="Calibri" w:cs="Times New Roman"/>
          <w:color w:val="222222"/>
          <w:szCs w:val="24"/>
          <w:shd w:val="clear" w:color="auto" w:fill="FFFFFF"/>
          <w:vertAlign w:val="superscript"/>
        </w:rPr>
      </w:pPr>
    </w:p>
    <w:p w14:paraId="2FF9EC3D" w14:textId="7FC34664" w:rsidR="0011544C" w:rsidRPr="00FE5FB0" w:rsidRDefault="00BD23B1" w:rsidP="00BD23B1">
      <w:pPr>
        <w:jc w:val="left"/>
        <w:rPr>
          <w:rFonts w:cs="Times New Roman"/>
          <w:b/>
          <w:i/>
          <w:iCs/>
          <w:sz w:val="20"/>
          <w:szCs w:val="20"/>
        </w:rPr>
      </w:pPr>
      <w:r w:rsidRPr="00FE5FB0">
        <w:rPr>
          <w:rFonts w:cs="Times New Roman"/>
          <w:b/>
          <w:i/>
          <w:iCs/>
          <w:sz w:val="20"/>
          <w:szCs w:val="20"/>
        </w:rPr>
        <w:t>Öz</w:t>
      </w:r>
      <w:r w:rsidR="00FE5FB0" w:rsidRPr="00FE5FB0">
        <w:rPr>
          <w:rFonts w:cs="Times New Roman"/>
          <w:b/>
          <w:i/>
          <w:iCs/>
          <w:sz w:val="20"/>
          <w:szCs w:val="20"/>
        </w:rPr>
        <w:t>et</w:t>
      </w:r>
      <w:r w:rsidRPr="00FE5FB0">
        <w:rPr>
          <w:rFonts w:cs="Times New Roman"/>
          <w:b/>
          <w:i/>
          <w:iCs/>
          <w:sz w:val="20"/>
          <w:szCs w:val="20"/>
        </w:rPr>
        <w:t xml:space="preserve"> </w:t>
      </w:r>
      <w:r w:rsidRPr="00FE5FB0">
        <w:rPr>
          <w:rFonts w:cs="Times New Roman"/>
          <w:bCs/>
          <w:i/>
          <w:iCs/>
          <w:sz w:val="20"/>
          <w:szCs w:val="20"/>
        </w:rPr>
        <w:t>(</w:t>
      </w:r>
      <w:r w:rsidRPr="00FE5FB0">
        <w:rPr>
          <w:rFonts w:eastAsia="Calibri" w:cs="Times New Roman"/>
          <w:i/>
          <w:iCs/>
          <w:color w:val="222222"/>
          <w:sz w:val="20"/>
          <w:szCs w:val="20"/>
          <w:shd w:val="clear" w:color="auto" w:fill="FFFFFF"/>
        </w:rPr>
        <w:t>Times New Roman</w:t>
      </w:r>
      <w:r w:rsidRPr="00FE5FB0">
        <w:rPr>
          <w:rFonts w:cs="Times New Roman"/>
          <w:bCs/>
          <w:i/>
          <w:iCs/>
          <w:sz w:val="20"/>
          <w:szCs w:val="20"/>
        </w:rPr>
        <w:t>, Kalın, 10 Punto)</w:t>
      </w:r>
    </w:p>
    <w:p w14:paraId="2F2DFBF8" w14:textId="4E05BD30" w:rsidR="00BD23B1" w:rsidRPr="00FE5FB0" w:rsidRDefault="00BD23B1" w:rsidP="00D32DBA">
      <w:pPr>
        <w:pStyle w:val="AralkYok"/>
        <w:spacing w:line="240" w:lineRule="auto"/>
        <w:rPr>
          <w:i/>
          <w:iCs/>
          <w:szCs w:val="20"/>
        </w:rPr>
      </w:pPr>
      <w:r w:rsidRPr="00FE5FB0">
        <w:rPr>
          <w:i/>
          <w:iCs/>
          <w:szCs w:val="20"/>
        </w:rPr>
        <w:t xml:space="preserve">Öz, başlığın altında, iki yana yaslanmış, koyu, eğik, içeriği en uygun biçimde ifade eden, en az 350, en fazla 500 kelimeden oluşan, 10 punto ile, tek satır aralıklı ve Türkçe yazılmış özettir. Öz, alıntı, şekil ve çizelge numaraları içermemelidir. Türkçe Öz’ün altında </w:t>
      </w:r>
      <w:r w:rsidRPr="00FE5FB0">
        <w:rPr>
          <w:b/>
          <w:i/>
          <w:iCs/>
          <w:szCs w:val="20"/>
        </w:rPr>
        <w:t xml:space="preserve">Anahtar Kelimeler </w:t>
      </w:r>
      <w:r w:rsidRPr="00FE5FB0">
        <w:rPr>
          <w:i/>
          <w:iCs/>
          <w:szCs w:val="20"/>
        </w:rPr>
        <w:t xml:space="preserve">en az üç en fazla beş anahtar kelime olacak şekilde yazılmalıdır. </w:t>
      </w:r>
    </w:p>
    <w:p w14:paraId="12281EDB" w14:textId="77777777" w:rsidR="00BD23B1" w:rsidRPr="00FE5FB0" w:rsidRDefault="00BD23B1" w:rsidP="00BD23B1">
      <w:pPr>
        <w:tabs>
          <w:tab w:val="left" w:pos="708"/>
          <w:tab w:val="left" w:pos="1416"/>
          <w:tab w:val="left" w:pos="2124"/>
          <w:tab w:val="left" w:pos="2832"/>
          <w:tab w:val="left" w:pos="3540"/>
        </w:tabs>
        <w:rPr>
          <w:rFonts w:cs="Times New Roman"/>
          <w:i/>
          <w:iCs/>
          <w:sz w:val="20"/>
          <w:szCs w:val="20"/>
        </w:rPr>
      </w:pPr>
      <w:r w:rsidRPr="00FE5FB0">
        <w:rPr>
          <w:rFonts w:cs="Times New Roman"/>
          <w:b/>
          <w:i/>
          <w:iCs/>
          <w:sz w:val="20"/>
          <w:szCs w:val="20"/>
        </w:rPr>
        <w:t>Anahtar Kelime</w:t>
      </w:r>
      <w:r w:rsidRPr="00FE5FB0">
        <w:rPr>
          <w:rFonts w:cs="Times New Roman"/>
          <w:i/>
          <w:iCs/>
          <w:sz w:val="20"/>
          <w:szCs w:val="20"/>
        </w:rPr>
        <w:t>: Kelime 1, Kelime 2, Kelime 3, Kelime 4, kelime 5.</w:t>
      </w:r>
    </w:p>
    <w:p w14:paraId="3E5717E9" w14:textId="2FCB5F2C" w:rsidR="00FE5FB0" w:rsidRPr="00FE5FB0" w:rsidRDefault="00FE5FB0" w:rsidP="00FE5FB0">
      <w:pPr>
        <w:spacing w:after="200" w:line="276" w:lineRule="auto"/>
        <w:jc w:val="left"/>
        <w:rPr>
          <w:rFonts w:cs="Times New Roman"/>
          <w:b/>
          <w:i/>
          <w:iCs/>
          <w:sz w:val="20"/>
          <w:szCs w:val="20"/>
        </w:rPr>
      </w:pPr>
      <w:r w:rsidRPr="00FE5FB0">
        <w:rPr>
          <w:rFonts w:cs="Times New Roman"/>
          <w:b/>
          <w:i/>
          <w:iCs/>
          <w:sz w:val="20"/>
          <w:szCs w:val="20"/>
        </w:rPr>
        <w:t>Abstract</w:t>
      </w:r>
      <w:r>
        <w:rPr>
          <w:rFonts w:cs="Times New Roman"/>
          <w:b/>
          <w:i/>
          <w:iCs/>
          <w:sz w:val="20"/>
          <w:szCs w:val="20"/>
        </w:rPr>
        <w:t xml:space="preserve"> </w:t>
      </w:r>
      <w:r w:rsidRPr="00FE5FB0">
        <w:rPr>
          <w:rFonts w:cs="Times New Roman"/>
          <w:bCs/>
          <w:i/>
          <w:iCs/>
          <w:sz w:val="20"/>
          <w:szCs w:val="20"/>
        </w:rPr>
        <w:t>(</w:t>
      </w:r>
      <w:r w:rsidRPr="00FE5FB0">
        <w:rPr>
          <w:rFonts w:eastAsia="Calibri" w:cs="Times New Roman"/>
          <w:i/>
          <w:iCs/>
          <w:color w:val="222222"/>
          <w:sz w:val="20"/>
          <w:szCs w:val="20"/>
          <w:shd w:val="clear" w:color="auto" w:fill="FFFFFF"/>
        </w:rPr>
        <w:t>Times New Roman</w:t>
      </w:r>
      <w:r w:rsidRPr="00FE5FB0">
        <w:rPr>
          <w:rFonts w:cs="Times New Roman"/>
          <w:bCs/>
          <w:i/>
          <w:iCs/>
          <w:sz w:val="20"/>
          <w:szCs w:val="20"/>
        </w:rPr>
        <w:t>, Kalın, 10 Punto)</w:t>
      </w:r>
    </w:p>
    <w:p w14:paraId="2E3D15AB" w14:textId="4D37B972" w:rsidR="00FE5FB0" w:rsidRPr="00FE5FB0" w:rsidRDefault="00FE5FB0" w:rsidP="00E742B9">
      <w:pPr>
        <w:pStyle w:val="AralkYok"/>
        <w:spacing w:line="240" w:lineRule="auto"/>
        <w:rPr>
          <w:i/>
          <w:iCs/>
          <w:szCs w:val="20"/>
        </w:rPr>
      </w:pPr>
      <w:r w:rsidRPr="00FE5FB0">
        <w:rPr>
          <w:i/>
          <w:iCs/>
          <w:szCs w:val="20"/>
        </w:rPr>
        <w:t>İngilizce Öz, Türkçe Öz’ün ve Anahtar Kelimelerin bir satır altında, koyu yazılmış (</w:t>
      </w:r>
      <w:r w:rsidRPr="00FE5FB0">
        <w:rPr>
          <w:b/>
          <w:bCs/>
          <w:i/>
          <w:iCs/>
          <w:szCs w:val="20"/>
        </w:rPr>
        <w:t>Abstract</w:t>
      </w:r>
      <w:r w:rsidRPr="00FE5FB0">
        <w:rPr>
          <w:i/>
          <w:iCs/>
          <w:szCs w:val="20"/>
        </w:rPr>
        <w:t xml:space="preserve">) başlığı altında, </w:t>
      </w:r>
      <w:r w:rsidR="000E1408">
        <w:rPr>
          <w:i/>
          <w:iCs/>
          <w:szCs w:val="20"/>
        </w:rPr>
        <w:t xml:space="preserve">eğik, </w:t>
      </w:r>
      <w:r w:rsidRPr="00FE5FB0">
        <w:rPr>
          <w:i/>
          <w:iCs/>
          <w:szCs w:val="20"/>
        </w:rPr>
        <w:t xml:space="preserve">10 punto ile, tek satır aralıklı normal şekilde yazılır. Abstract’ın altında en az üç en çok beş tane </w:t>
      </w:r>
      <w:r w:rsidRPr="002910B0">
        <w:rPr>
          <w:b/>
          <w:bCs/>
          <w:i/>
          <w:iCs/>
          <w:szCs w:val="20"/>
        </w:rPr>
        <w:t>Keywords</w:t>
      </w:r>
      <w:r w:rsidRPr="00FE5FB0">
        <w:rPr>
          <w:i/>
          <w:iCs/>
          <w:szCs w:val="20"/>
        </w:rPr>
        <w:t xml:space="preserve"> yer almalıdır. </w:t>
      </w:r>
    </w:p>
    <w:p w14:paraId="78751AA8" w14:textId="77777777" w:rsidR="00FE5FB0" w:rsidRPr="00FE5FB0" w:rsidRDefault="00FE5FB0" w:rsidP="00FE5FB0">
      <w:pPr>
        <w:pStyle w:val="AralkYok"/>
        <w:rPr>
          <w:i/>
          <w:iCs/>
          <w:szCs w:val="20"/>
        </w:rPr>
      </w:pPr>
      <w:r w:rsidRPr="00FE5FB0">
        <w:rPr>
          <w:b/>
          <w:i/>
          <w:iCs/>
          <w:szCs w:val="20"/>
        </w:rPr>
        <w:t>Keywords:</w:t>
      </w:r>
      <w:r w:rsidRPr="00FE5FB0">
        <w:rPr>
          <w:i/>
          <w:iCs/>
          <w:szCs w:val="20"/>
        </w:rPr>
        <w:t xml:space="preserve"> keywords 1, keywords 2, keywords 3, keywords 4, keywords 5.</w:t>
      </w:r>
    </w:p>
    <w:p w14:paraId="79BCD695" w14:textId="77777777" w:rsidR="00BD23B1" w:rsidRDefault="00BD23B1" w:rsidP="00BD23B1">
      <w:pPr>
        <w:jc w:val="left"/>
      </w:pPr>
    </w:p>
    <w:p w14:paraId="55B06CF6" w14:textId="77777777" w:rsidR="00850E60" w:rsidRDefault="00850E60" w:rsidP="00BD23B1">
      <w:pPr>
        <w:jc w:val="left"/>
      </w:pPr>
    </w:p>
    <w:p w14:paraId="2FBBFBB8" w14:textId="64D22049" w:rsidR="00D32DBA" w:rsidRPr="00850E60" w:rsidRDefault="00850E60" w:rsidP="00BD23B1">
      <w:pPr>
        <w:jc w:val="left"/>
        <w:rPr>
          <w:b/>
          <w:bCs/>
        </w:rPr>
      </w:pPr>
      <w:r w:rsidRPr="00850E60">
        <w:rPr>
          <w:b/>
          <w:bCs/>
        </w:rPr>
        <w:t>Not: T</w:t>
      </w:r>
      <w:r w:rsidRPr="00850E60">
        <w:rPr>
          <w:b/>
          <w:bCs/>
        </w:rPr>
        <w:t>am meti</w:t>
      </w:r>
      <w:r w:rsidRPr="00850E60">
        <w:rPr>
          <w:b/>
          <w:bCs/>
        </w:rPr>
        <w:t>n</w:t>
      </w:r>
      <w:r w:rsidRPr="00850E60">
        <w:rPr>
          <w:b/>
          <w:bCs/>
        </w:rPr>
        <w:t xml:space="preserve"> 4000 il</w:t>
      </w:r>
      <w:r>
        <w:rPr>
          <w:b/>
          <w:bCs/>
        </w:rPr>
        <w:t>a</w:t>
      </w:r>
      <w:r w:rsidRPr="00850E60">
        <w:rPr>
          <w:b/>
          <w:bCs/>
        </w:rPr>
        <w:t xml:space="preserve"> 6000 kelime aralığında olmalıdır.</w:t>
      </w:r>
    </w:p>
    <w:p w14:paraId="7FD110BD" w14:textId="77777777" w:rsidR="00D32DBA" w:rsidRDefault="00D32DBA" w:rsidP="00BD23B1">
      <w:pPr>
        <w:jc w:val="left"/>
      </w:pPr>
    </w:p>
    <w:p w14:paraId="3C754AF0" w14:textId="77777777" w:rsidR="00D32DBA" w:rsidRDefault="00D32DBA" w:rsidP="00BD23B1">
      <w:pPr>
        <w:jc w:val="left"/>
      </w:pPr>
    </w:p>
    <w:p w14:paraId="7CF9AE35" w14:textId="77777777" w:rsidR="00D32DBA" w:rsidRDefault="00D32DBA" w:rsidP="00BD23B1">
      <w:pPr>
        <w:jc w:val="left"/>
      </w:pPr>
    </w:p>
    <w:p w14:paraId="553EC268" w14:textId="77777777" w:rsidR="00D32DBA" w:rsidRDefault="00D32DBA" w:rsidP="00BD23B1">
      <w:pPr>
        <w:jc w:val="left"/>
      </w:pPr>
    </w:p>
    <w:p w14:paraId="2D56B73D" w14:textId="77777777" w:rsidR="00D32DBA" w:rsidRDefault="00D32DBA" w:rsidP="00BD23B1">
      <w:pPr>
        <w:jc w:val="left"/>
      </w:pPr>
    </w:p>
    <w:p w14:paraId="2CB30FC8" w14:textId="77777777" w:rsidR="00D32DBA" w:rsidRDefault="00D32DBA" w:rsidP="00BD23B1">
      <w:pPr>
        <w:jc w:val="left"/>
      </w:pPr>
    </w:p>
    <w:p w14:paraId="5041CDC8" w14:textId="4ECA0C0C" w:rsidR="00D32DBA" w:rsidRPr="00D32DBA" w:rsidRDefault="00D32DBA" w:rsidP="00D32DBA">
      <w:pPr>
        <w:pStyle w:val="Balk2"/>
        <w:spacing w:before="120" w:after="120"/>
        <w:ind w:firstLine="709"/>
        <w:rPr>
          <w:rFonts w:asciiTheme="majorBidi" w:hAnsiTheme="majorBidi"/>
          <w:b/>
          <w:bCs/>
          <w:color w:val="auto"/>
          <w:sz w:val="24"/>
          <w:szCs w:val="24"/>
        </w:rPr>
      </w:pPr>
      <w:r w:rsidRPr="00D32DBA">
        <w:rPr>
          <w:rFonts w:asciiTheme="majorBidi" w:hAnsiTheme="majorBidi"/>
          <w:b/>
          <w:bCs/>
          <w:color w:val="auto"/>
          <w:sz w:val="24"/>
          <w:szCs w:val="24"/>
        </w:rPr>
        <w:lastRenderedPageBreak/>
        <w:t>G</w:t>
      </w:r>
      <w:r w:rsidR="00B549DA">
        <w:rPr>
          <w:rFonts w:asciiTheme="majorBidi" w:hAnsiTheme="majorBidi"/>
          <w:b/>
          <w:bCs/>
          <w:color w:val="auto"/>
          <w:sz w:val="24"/>
          <w:szCs w:val="24"/>
        </w:rPr>
        <w:t>iriş</w:t>
      </w:r>
    </w:p>
    <w:p w14:paraId="4B133E35" w14:textId="77777777" w:rsidR="00B549DA" w:rsidRPr="00B549DA" w:rsidRDefault="00B549DA" w:rsidP="00B549DA">
      <w:pPr>
        <w:autoSpaceDE w:val="0"/>
        <w:autoSpaceDN w:val="0"/>
        <w:adjustRightInd w:val="0"/>
        <w:spacing w:before="120"/>
        <w:ind w:firstLine="709"/>
        <w:rPr>
          <w:rFonts w:eastAsia="Calibri" w:cs="Times New Roman"/>
          <w:bCs/>
          <w:szCs w:val="24"/>
        </w:rPr>
      </w:pPr>
      <w:r w:rsidRPr="00B549DA">
        <w:rPr>
          <w:rFonts w:eastAsia="Calibri" w:cs="Times New Roman"/>
          <w:bCs/>
          <w:szCs w:val="24"/>
        </w:rPr>
        <w:t>(Times New Roman, 12 punto, normal, iki yana yaslanmış, paragraf girintisi ilk satır 1,25, satır aralığı 1,5 punto, paragraf aralıkları önce ve sonra 6 nk).</w:t>
      </w:r>
    </w:p>
    <w:p w14:paraId="0AB6BA8A" w14:textId="77777777" w:rsidR="00B549DA" w:rsidRPr="00B549DA" w:rsidRDefault="00B549DA" w:rsidP="00B549DA">
      <w:pPr>
        <w:pStyle w:val="Balk2"/>
        <w:spacing w:before="120" w:after="120"/>
        <w:ind w:firstLine="709"/>
        <w:rPr>
          <w:rFonts w:asciiTheme="majorBidi" w:eastAsia="Calibri" w:hAnsiTheme="majorBidi"/>
          <w:color w:val="auto"/>
          <w:sz w:val="24"/>
          <w:szCs w:val="24"/>
        </w:rPr>
      </w:pPr>
      <w:r w:rsidRPr="00B549DA">
        <w:rPr>
          <w:rFonts w:asciiTheme="majorBidi" w:eastAsia="Calibri" w:hAnsiTheme="majorBidi"/>
          <w:b/>
          <w:bCs/>
          <w:color w:val="auto"/>
          <w:sz w:val="24"/>
          <w:szCs w:val="24"/>
        </w:rPr>
        <w:t xml:space="preserve">Ana Başlık </w:t>
      </w:r>
      <w:r w:rsidRPr="00B549DA">
        <w:rPr>
          <w:rFonts w:asciiTheme="majorBidi" w:eastAsia="Calibri" w:hAnsiTheme="majorBidi"/>
          <w:color w:val="auto"/>
          <w:sz w:val="24"/>
          <w:szCs w:val="24"/>
        </w:rPr>
        <w:t>(İlk Harfler Büyük, kalın, iki yana yaslanmış, başlıktan önce ve sonra paragraf aralığı 6 nk)</w:t>
      </w:r>
    </w:p>
    <w:p w14:paraId="1F1F091E" w14:textId="77777777" w:rsidR="00B549DA" w:rsidRPr="00B549DA" w:rsidRDefault="00B549DA" w:rsidP="00B549DA">
      <w:pPr>
        <w:autoSpaceDE w:val="0"/>
        <w:autoSpaceDN w:val="0"/>
        <w:adjustRightInd w:val="0"/>
        <w:spacing w:before="120"/>
        <w:ind w:firstLine="709"/>
        <w:rPr>
          <w:rFonts w:eastAsia="Calibri" w:cs="Times New Roman"/>
          <w:bCs/>
          <w:szCs w:val="24"/>
        </w:rPr>
      </w:pPr>
      <w:r w:rsidRPr="00B549DA">
        <w:rPr>
          <w:rFonts w:eastAsia="Calibri" w:cs="Times New Roman"/>
          <w:bCs/>
          <w:szCs w:val="24"/>
        </w:rPr>
        <w:t>(Times New Roman, 12 punto, normal, iki yana yaslanmış, paragraf girintisi ilk satır 1,25, satır aralığı 1,5 punto, paragraf aralıkları önce ve sonra 6 nk).</w:t>
      </w:r>
    </w:p>
    <w:p w14:paraId="04AD743B" w14:textId="77777777" w:rsidR="00B549DA" w:rsidRPr="00B549DA" w:rsidRDefault="00B549DA" w:rsidP="00B549DA">
      <w:pPr>
        <w:pStyle w:val="Balk3"/>
        <w:spacing w:before="120" w:after="120"/>
        <w:ind w:firstLine="709"/>
        <w:rPr>
          <w:rFonts w:asciiTheme="majorBidi" w:eastAsia="Calibri" w:hAnsiTheme="majorBidi"/>
          <w:color w:val="auto"/>
          <w:sz w:val="24"/>
          <w:szCs w:val="24"/>
        </w:rPr>
      </w:pPr>
      <w:r w:rsidRPr="00B549DA">
        <w:rPr>
          <w:rFonts w:asciiTheme="majorBidi" w:eastAsia="Calibri" w:hAnsiTheme="majorBidi"/>
          <w:b/>
          <w:bCs/>
          <w:color w:val="auto"/>
          <w:sz w:val="24"/>
          <w:szCs w:val="24"/>
        </w:rPr>
        <w:t>Alt Başlık</w:t>
      </w:r>
      <w:r w:rsidRPr="00B549DA">
        <w:rPr>
          <w:rFonts w:asciiTheme="majorBidi" w:eastAsia="Calibri" w:hAnsiTheme="majorBidi"/>
          <w:color w:val="auto"/>
          <w:sz w:val="24"/>
          <w:szCs w:val="24"/>
        </w:rPr>
        <w:t xml:space="preserve"> (Başlık numarasından sonra bir boşluk, kalın, Her Kelimenin İlk Harfi Büyük, iki yana yaslanmış, önce ve sonra 6 nk.)</w:t>
      </w:r>
    </w:p>
    <w:p w14:paraId="172C7486" w14:textId="0D50B4FB" w:rsidR="00B549DA" w:rsidRDefault="00B549DA" w:rsidP="00B549DA">
      <w:pPr>
        <w:autoSpaceDE w:val="0"/>
        <w:autoSpaceDN w:val="0"/>
        <w:adjustRightInd w:val="0"/>
        <w:spacing w:before="120"/>
        <w:ind w:firstLine="709"/>
        <w:rPr>
          <w:rFonts w:eastAsia="Calibri" w:cs="Times New Roman"/>
          <w:bCs/>
          <w:szCs w:val="24"/>
        </w:rPr>
      </w:pPr>
      <w:r w:rsidRPr="00B549DA">
        <w:rPr>
          <w:rFonts w:eastAsia="Calibri" w:cs="Times New Roman"/>
          <w:bCs/>
          <w:szCs w:val="24"/>
        </w:rPr>
        <w:t>(Times New Roman, 12 punto, normal, iki yana yaslanmış, paragraf girintisi ilk satır 1,25, satır aralığı 1,5 punto, paragraf aralıkları önce ve sonra 6 nk).</w:t>
      </w:r>
    </w:p>
    <w:p w14:paraId="49C51914" w14:textId="2FD90804" w:rsidR="00B549DA" w:rsidRPr="001B6C03" w:rsidRDefault="00B549DA" w:rsidP="001B6C03">
      <w:pPr>
        <w:pStyle w:val="Balk4"/>
        <w:spacing w:before="120" w:after="120"/>
        <w:ind w:firstLine="709"/>
        <w:rPr>
          <w:rFonts w:eastAsia="Calibri"/>
          <w:b/>
          <w:bCs/>
          <w:color w:val="auto"/>
        </w:rPr>
      </w:pPr>
      <w:r w:rsidRPr="001B6C03">
        <w:rPr>
          <w:rFonts w:eastAsia="Calibri"/>
          <w:b/>
          <w:bCs/>
          <w:color w:val="auto"/>
        </w:rPr>
        <w:t xml:space="preserve">İkinci </w:t>
      </w:r>
      <w:r w:rsidR="001B6C03" w:rsidRPr="001B6C03">
        <w:rPr>
          <w:rFonts w:eastAsia="Calibri"/>
          <w:b/>
          <w:bCs/>
          <w:color w:val="auto"/>
        </w:rPr>
        <w:t xml:space="preserve">düzey </w:t>
      </w:r>
      <w:r w:rsidRPr="001B6C03">
        <w:rPr>
          <w:rFonts w:eastAsia="Calibri"/>
          <w:b/>
          <w:bCs/>
          <w:color w:val="auto"/>
        </w:rPr>
        <w:t xml:space="preserve">alt başlık </w:t>
      </w:r>
      <w:r w:rsidRPr="001B6C03">
        <w:rPr>
          <w:rFonts w:eastAsia="Calibri"/>
          <w:color w:val="auto"/>
        </w:rPr>
        <w:t>(Başlık numarasından sonra bir boşluk, kalın, İlk harf büyük, geri kalanlar küçük harf, iki yana yaslanmış, önce ve sonra 6 nk.)</w:t>
      </w:r>
    </w:p>
    <w:p w14:paraId="06FCF589" w14:textId="6EC0FF09" w:rsidR="001B6C03" w:rsidRPr="001B6C03" w:rsidRDefault="001B6C03" w:rsidP="001B6C03">
      <w:pPr>
        <w:autoSpaceDE w:val="0"/>
        <w:autoSpaceDN w:val="0"/>
        <w:adjustRightInd w:val="0"/>
        <w:spacing w:before="120"/>
        <w:ind w:firstLine="709"/>
        <w:rPr>
          <w:rFonts w:eastAsia="Calibri" w:cs="Times New Roman"/>
          <w:bCs/>
          <w:szCs w:val="24"/>
        </w:rPr>
      </w:pPr>
      <w:r w:rsidRPr="00B549DA">
        <w:rPr>
          <w:rFonts w:eastAsia="Calibri" w:cs="Times New Roman"/>
          <w:bCs/>
          <w:szCs w:val="24"/>
        </w:rPr>
        <w:t>(Times New Roman, 12 punto, normal, iki yana yaslanmış, paragraf girintisi ilk satır 1,25, satır aralığı 1,5 punto, paragraf aralıkları önce ve sonra 6 nk).</w:t>
      </w:r>
    </w:p>
    <w:p w14:paraId="05E1EEB6" w14:textId="11AACDA3" w:rsidR="0037018C" w:rsidRPr="001B6C03" w:rsidRDefault="001B6C03" w:rsidP="001B6C03">
      <w:pPr>
        <w:pStyle w:val="Balk5"/>
        <w:spacing w:before="120" w:after="120"/>
        <w:ind w:firstLine="709"/>
        <w:rPr>
          <w:b/>
          <w:bCs/>
          <w:color w:val="auto"/>
        </w:rPr>
      </w:pPr>
      <w:r w:rsidRPr="001B6C03">
        <w:rPr>
          <w:rFonts w:eastAsia="Calibri"/>
          <w:b/>
          <w:bCs/>
          <w:color w:val="auto"/>
        </w:rPr>
        <w:t xml:space="preserve">Üçüncü düzey alt başlık </w:t>
      </w:r>
      <w:r w:rsidR="0037018C" w:rsidRPr="001B6C03">
        <w:rPr>
          <w:color w:val="auto"/>
        </w:rPr>
        <w:t xml:space="preserve">(Başlık numarasından sonra bir boşluk, kalın, İlk </w:t>
      </w:r>
      <w:r w:rsidR="0037018C" w:rsidRPr="001B6C03">
        <w:rPr>
          <w:rFonts w:eastAsia="Calibri"/>
          <w:color w:val="auto"/>
        </w:rPr>
        <w:t>harf büyük</w:t>
      </w:r>
      <w:r w:rsidR="0037018C" w:rsidRPr="001B6C03">
        <w:rPr>
          <w:color w:val="auto"/>
        </w:rPr>
        <w:t>,</w:t>
      </w:r>
      <w:r w:rsidR="0037018C" w:rsidRPr="001B6C03">
        <w:rPr>
          <w:rFonts w:eastAsia="Calibri"/>
          <w:color w:val="auto"/>
        </w:rPr>
        <w:t xml:space="preserve"> geri kalanlar küçük harf,</w:t>
      </w:r>
      <w:r w:rsidR="0037018C" w:rsidRPr="001B6C03">
        <w:rPr>
          <w:color w:val="auto"/>
        </w:rPr>
        <w:t xml:space="preserve"> iki yana yaslanmış, önce ve sonra 6 nk.)</w:t>
      </w:r>
    </w:p>
    <w:p w14:paraId="43E6393D" w14:textId="0370A5DE" w:rsidR="001B6C03" w:rsidRPr="001B6C03" w:rsidRDefault="001B6C03" w:rsidP="001B6C03">
      <w:pPr>
        <w:autoSpaceDE w:val="0"/>
        <w:autoSpaceDN w:val="0"/>
        <w:adjustRightInd w:val="0"/>
        <w:spacing w:before="120"/>
        <w:ind w:firstLine="709"/>
        <w:rPr>
          <w:rFonts w:eastAsia="Calibri" w:cs="Times New Roman"/>
          <w:bCs/>
          <w:szCs w:val="24"/>
        </w:rPr>
      </w:pPr>
      <w:r w:rsidRPr="00B549DA">
        <w:rPr>
          <w:rFonts w:eastAsia="Calibri" w:cs="Times New Roman"/>
          <w:bCs/>
          <w:szCs w:val="24"/>
        </w:rPr>
        <w:t>(Times New Roman, 12 punto, normal, iki yana yaslanmış, paragraf girintisi ilk satır 1,25, satır aralığı 1,5 punto, paragraf aralıkları önce ve sonra 6 nk).</w:t>
      </w:r>
    </w:p>
    <w:p w14:paraId="1052660C" w14:textId="77777777" w:rsidR="0037018C" w:rsidRPr="007A5D4E" w:rsidRDefault="0037018C" w:rsidP="0037018C">
      <w:pPr>
        <w:spacing w:after="150" w:line="240" w:lineRule="auto"/>
        <w:jc w:val="center"/>
        <w:rPr>
          <w:rFonts w:eastAsia="Times New Roman" w:cs="Times New Roman"/>
          <w:szCs w:val="24"/>
          <w:lang w:eastAsia="tr-TR"/>
        </w:rPr>
      </w:pPr>
      <w:r w:rsidRPr="007A5D4E">
        <w:rPr>
          <w:rFonts w:eastAsia="Times New Roman" w:cs="Times New Roman"/>
          <w:b/>
          <w:bCs/>
          <w:szCs w:val="24"/>
          <w:lang w:eastAsia="tr-TR"/>
        </w:rPr>
        <w:t>Tablolar ve Şekiller</w:t>
      </w:r>
    </w:p>
    <w:p w14:paraId="2A63F20F" w14:textId="77777777" w:rsidR="0037018C" w:rsidRPr="007A5D4E" w:rsidRDefault="0037018C" w:rsidP="0037018C">
      <w:pPr>
        <w:spacing w:before="120"/>
        <w:ind w:firstLine="709"/>
        <w:rPr>
          <w:szCs w:val="24"/>
          <w:lang w:eastAsia="tr-TR"/>
        </w:rPr>
      </w:pPr>
      <w:r w:rsidRPr="007A5D4E">
        <w:rPr>
          <w:lang w:eastAsia="tr-TR"/>
        </w:rPr>
        <w:t xml:space="preserve">Tablolar, metinde ortalı ve içeriği 10 punto ile yazılmış şekilde verilmelidir. </w:t>
      </w:r>
    </w:p>
    <w:p w14:paraId="5749F0A1" w14:textId="2361C14C" w:rsidR="0037018C" w:rsidRPr="007A5D4E" w:rsidRDefault="0037018C" w:rsidP="0037018C">
      <w:pPr>
        <w:spacing w:before="120"/>
        <w:ind w:firstLine="709"/>
        <w:rPr>
          <w:szCs w:val="24"/>
          <w:lang w:eastAsia="tr-TR"/>
        </w:rPr>
      </w:pPr>
      <w:r w:rsidRPr="007A5D4E">
        <w:rPr>
          <w:lang w:eastAsia="tr-TR"/>
        </w:rPr>
        <w:t>Tablolar, başlıklarından önce (</w:t>
      </w:r>
      <w:r w:rsidRPr="007A5D4E">
        <w:rPr>
          <w:b/>
          <w:bCs/>
          <w:lang w:eastAsia="tr-TR"/>
        </w:rPr>
        <w:t>Tablo 1.</w:t>
      </w:r>
      <w:r w:rsidRPr="007A5D4E">
        <w:rPr>
          <w:lang w:eastAsia="tr-TR"/>
        </w:rPr>
        <w:t xml:space="preserve">) şeklinde, koyu, 12 punto ile numaralandırılır. Tabloların numaraları ve başlıkları, 12 punto ile, normal ve düz, </w:t>
      </w:r>
      <w:r w:rsidR="0033453C">
        <w:rPr>
          <w:lang w:eastAsia="tr-TR"/>
        </w:rPr>
        <w:t>i</w:t>
      </w:r>
      <w:r>
        <w:rPr>
          <w:lang w:eastAsia="tr-TR"/>
        </w:rPr>
        <w:t xml:space="preserve">lk kelimenin </w:t>
      </w:r>
      <w:r w:rsidRPr="007A5D4E">
        <w:rPr>
          <w:lang w:eastAsia="tr-TR"/>
        </w:rPr>
        <w:t xml:space="preserve">ilk harfi büyük </w:t>
      </w:r>
      <w:r>
        <w:rPr>
          <w:lang w:eastAsia="tr-TR"/>
        </w:rPr>
        <w:t>geri kalanı cümle düzeninde</w:t>
      </w:r>
      <w:r w:rsidRPr="007A5D4E">
        <w:rPr>
          <w:lang w:eastAsia="tr-TR"/>
        </w:rPr>
        <w:t xml:space="preserve"> yazılmalıdır. Tablolar, alıntı ise, tablonun hemen altında, 10 punto ile ve (Kaynak</w:t>
      </w:r>
      <w:r w:rsidR="0033453C" w:rsidRPr="007A5D4E">
        <w:rPr>
          <w:lang w:eastAsia="tr-TR"/>
        </w:rPr>
        <w:t>:)</w:t>
      </w:r>
      <w:r w:rsidRPr="007A5D4E">
        <w:rPr>
          <w:lang w:eastAsia="tr-TR"/>
        </w:rPr>
        <w:t xml:space="preserve"> başlığının sağında, kaynakları gösterilmelidir.</w:t>
      </w:r>
    </w:p>
    <w:p w14:paraId="4AA13FC2" w14:textId="77777777" w:rsidR="0037018C" w:rsidRPr="007A5D4E" w:rsidRDefault="0037018C" w:rsidP="0037018C">
      <w:pPr>
        <w:spacing w:before="120"/>
        <w:ind w:firstLine="709"/>
        <w:rPr>
          <w:szCs w:val="24"/>
          <w:lang w:eastAsia="tr-TR"/>
        </w:rPr>
      </w:pPr>
      <w:r w:rsidRPr="007A5D4E">
        <w:rPr>
          <w:lang w:eastAsia="tr-TR"/>
        </w:rPr>
        <w:t xml:space="preserve">Tabloların sol kenarı, yazı kenarı ile bütünleşik olmalıdır. </w:t>
      </w:r>
    </w:p>
    <w:p w14:paraId="2717C534" w14:textId="77777777" w:rsidR="0037018C" w:rsidRPr="0037018C" w:rsidRDefault="0037018C" w:rsidP="0037018C">
      <w:pPr>
        <w:spacing w:before="120"/>
        <w:ind w:firstLine="709"/>
        <w:rPr>
          <w:b/>
          <w:bCs/>
          <w:szCs w:val="24"/>
          <w:u w:val="single"/>
          <w:lang w:eastAsia="tr-TR"/>
        </w:rPr>
      </w:pPr>
      <w:r w:rsidRPr="0037018C">
        <w:rPr>
          <w:b/>
          <w:bCs/>
          <w:u w:val="single"/>
          <w:lang w:eastAsia="tr-TR"/>
        </w:rPr>
        <w:t>Tablo başlığı örneği:</w:t>
      </w:r>
    </w:p>
    <w:p w14:paraId="55F5198E" w14:textId="350DA0D5" w:rsidR="0037018C" w:rsidRPr="007A5D4E" w:rsidRDefault="0037018C" w:rsidP="0037018C">
      <w:pPr>
        <w:spacing w:before="120"/>
        <w:ind w:firstLine="709"/>
        <w:jc w:val="center"/>
        <w:rPr>
          <w:szCs w:val="24"/>
          <w:lang w:eastAsia="tr-TR"/>
        </w:rPr>
      </w:pPr>
      <w:r w:rsidRPr="007A5D4E">
        <w:rPr>
          <w:b/>
          <w:bCs/>
          <w:lang w:eastAsia="tr-TR"/>
        </w:rPr>
        <w:t xml:space="preserve">Tablo 1. </w:t>
      </w:r>
      <w:r w:rsidR="00AE080C" w:rsidRPr="00AE080C">
        <w:rPr>
          <w:lang w:eastAsia="tr-TR"/>
        </w:rPr>
        <w:t>Katılımcıların dindarlık düzeylerine göre dağılımı (%, N=450)</w:t>
      </w:r>
    </w:p>
    <w:p w14:paraId="142D4872" w14:textId="4C45F86A" w:rsidR="0037018C" w:rsidRDefault="0037018C" w:rsidP="0037018C">
      <w:pPr>
        <w:spacing w:before="120"/>
        <w:ind w:firstLine="709"/>
        <w:rPr>
          <w:lang w:eastAsia="tr-TR"/>
        </w:rPr>
      </w:pPr>
      <w:r w:rsidRPr="007A5D4E">
        <w:rPr>
          <w:lang w:eastAsia="tr-TR"/>
        </w:rPr>
        <w:lastRenderedPageBreak/>
        <w:t>Şekiller, tablolar gibi (</w:t>
      </w:r>
      <w:r w:rsidRPr="007A5D4E">
        <w:rPr>
          <w:b/>
          <w:bCs/>
          <w:lang w:eastAsia="tr-TR"/>
        </w:rPr>
        <w:t>Şekil 1.)</w:t>
      </w:r>
      <w:r w:rsidRPr="007A5D4E">
        <w:rPr>
          <w:lang w:eastAsia="tr-TR"/>
        </w:rPr>
        <w:t xml:space="preserve"> grafik ise (</w:t>
      </w:r>
      <w:r w:rsidRPr="007A5D4E">
        <w:rPr>
          <w:b/>
          <w:bCs/>
          <w:lang w:eastAsia="tr-TR"/>
        </w:rPr>
        <w:t>Grafik 1.</w:t>
      </w:r>
      <w:r w:rsidRPr="007A5D4E">
        <w:rPr>
          <w:lang w:eastAsia="tr-TR"/>
        </w:rPr>
        <w:t>) şeklinde, koyu, 12 punto ile yazılmış biçimde numaralandırılır ve 12 punto, koyu, düz, her kelimenin ilk harfi büyük olarak başlıklandırılır.</w:t>
      </w:r>
    </w:p>
    <w:p w14:paraId="3E7E59FE" w14:textId="2F27241E" w:rsidR="0037018C" w:rsidRDefault="0037018C" w:rsidP="0037018C">
      <w:pPr>
        <w:pStyle w:val="Balk2"/>
        <w:spacing w:before="120" w:after="120"/>
        <w:ind w:firstLine="709"/>
        <w:rPr>
          <w:rFonts w:asciiTheme="majorBidi" w:hAnsiTheme="majorBidi"/>
          <w:b/>
          <w:bCs/>
          <w:color w:val="auto"/>
          <w:sz w:val="24"/>
          <w:szCs w:val="24"/>
        </w:rPr>
      </w:pPr>
      <w:r>
        <w:rPr>
          <w:rFonts w:asciiTheme="majorBidi" w:hAnsiTheme="majorBidi"/>
          <w:b/>
          <w:bCs/>
          <w:color w:val="auto"/>
          <w:sz w:val="24"/>
          <w:szCs w:val="24"/>
        </w:rPr>
        <w:t>Sonuç</w:t>
      </w:r>
    </w:p>
    <w:p w14:paraId="6FFE95C5" w14:textId="09A2C5C4" w:rsidR="0037018C" w:rsidRDefault="0037018C" w:rsidP="00913E07">
      <w:pPr>
        <w:spacing w:before="120"/>
        <w:ind w:firstLine="709"/>
        <w:rPr>
          <w:rFonts w:asciiTheme="majorBidi" w:hAnsiTheme="majorBidi" w:cstheme="majorBidi"/>
          <w:szCs w:val="24"/>
        </w:rPr>
      </w:pPr>
      <w:r w:rsidRPr="00B549DA">
        <w:rPr>
          <w:rFonts w:asciiTheme="majorBidi" w:hAnsiTheme="majorBidi" w:cstheme="majorBidi"/>
          <w:szCs w:val="24"/>
        </w:rPr>
        <w:t xml:space="preserve">(Başlık numarasından sonra bir boşluk, kalın, </w:t>
      </w:r>
      <w:r w:rsidR="00736D7C">
        <w:rPr>
          <w:rFonts w:asciiTheme="majorBidi" w:hAnsiTheme="majorBidi" w:cstheme="majorBidi"/>
          <w:szCs w:val="24"/>
        </w:rPr>
        <w:t>i</w:t>
      </w:r>
      <w:r w:rsidRPr="00B549DA">
        <w:rPr>
          <w:rFonts w:asciiTheme="majorBidi" w:hAnsiTheme="majorBidi" w:cstheme="majorBidi"/>
          <w:szCs w:val="24"/>
        </w:rPr>
        <w:t xml:space="preserve">lk </w:t>
      </w:r>
      <w:r>
        <w:rPr>
          <w:rFonts w:asciiTheme="majorBidi" w:eastAsia="Calibri" w:hAnsiTheme="majorBidi"/>
          <w:szCs w:val="24"/>
        </w:rPr>
        <w:t>harf büyük</w:t>
      </w:r>
      <w:r w:rsidRPr="00B549DA">
        <w:rPr>
          <w:rFonts w:asciiTheme="majorBidi" w:hAnsiTheme="majorBidi" w:cstheme="majorBidi"/>
          <w:szCs w:val="24"/>
        </w:rPr>
        <w:t>,</w:t>
      </w:r>
      <w:r>
        <w:rPr>
          <w:rFonts w:asciiTheme="majorBidi" w:eastAsia="Calibri" w:hAnsiTheme="majorBidi"/>
          <w:szCs w:val="24"/>
        </w:rPr>
        <w:t xml:space="preserve"> geri kalanlar küçük harf,</w:t>
      </w:r>
      <w:r w:rsidRPr="00B549DA">
        <w:rPr>
          <w:rFonts w:asciiTheme="majorBidi" w:hAnsiTheme="majorBidi" w:cstheme="majorBidi"/>
          <w:szCs w:val="24"/>
        </w:rPr>
        <w:t xml:space="preserve"> iki yana yaslanmış, önce ve sonra 6 nk.)</w:t>
      </w:r>
    </w:p>
    <w:p w14:paraId="718004A9" w14:textId="77777777" w:rsidR="00913E07" w:rsidRDefault="0037018C" w:rsidP="00913E07">
      <w:pPr>
        <w:pStyle w:val="Balk2"/>
        <w:spacing w:before="120" w:after="120"/>
        <w:ind w:firstLine="709"/>
        <w:jc w:val="left"/>
        <w:rPr>
          <w:rFonts w:asciiTheme="majorBidi" w:hAnsiTheme="majorBidi"/>
          <w:b/>
          <w:bCs/>
          <w:color w:val="auto"/>
          <w:sz w:val="24"/>
          <w:szCs w:val="24"/>
        </w:rPr>
      </w:pPr>
      <w:r>
        <w:rPr>
          <w:rFonts w:asciiTheme="majorBidi" w:hAnsiTheme="majorBidi"/>
          <w:b/>
          <w:bCs/>
          <w:color w:val="auto"/>
          <w:sz w:val="24"/>
          <w:szCs w:val="24"/>
        </w:rPr>
        <w:t xml:space="preserve">Atıf ve İmla </w:t>
      </w:r>
    </w:p>
    <w:p w14:paraId="535C120F" w14:textId="12812194" w:rsidR="0037018C" w:rsidRDefault="00EF299A" w:rsidP="0037018C">
      <w:pPr>
        <w:spacing w:before="120"/>
        <w:ind w:firstLine="709"/>
      </w:pPr>
      <w:r w:rsidRPr="00EF299A">
        <w:t>Metin içi atıflar ve kaynakça APA 7 stiline uygun hazırlanmalıdır. Ör.: Metin içi: (Günay, 2021, s. 35)</w:t>
      </w:r>
    </w:p>
    <w:p w14:paraId="09CF692F" w14:textId="77777777" w:rsidR="0037018C" w:rsidRDefault="0037018C" w:rsidP="0037018C">
      <w:pPr>
        <w:spacing w:before="120"/>
        <w:ind w:firstLine="709"/>
      </w:pPr>
    </w:p>
    <w:p w14:paraId="0D336F21" w14:textId="77777777" w:rsidR="0037018C" w:rsidRDefault="0037018C" w:rsidP="0037018C">
      <w:pPr>
        <w:spacing w:before="120"/>
        <w:ind w:firstLine="709"/>
      </w:pPr>
    </w:p>
    <w:p w14:paraId="34F08F33" w14:textId="77777777" w:rsidR="0037018C" w:rsidRDefault="0037018C" w:rsidP="0037018C">
      <w:pPr>
        <w:spacing w:before="120"/>
        <w:ind w:firstLine="709"/>
      </w:pPr>
    </w:p>
    <w:p w14:paraId="54F69460" w14:textId="77777777" w:rsidR="0037018C" w:rsidRDefault="0037018C" w:rsidP="0037018C">
      <w:pPr>
        <w:spacing w:before="120"/>
        <w:ind w:firstLine="709"/>
      </w:pPr>
    </w:p>
    <w:p w14:paraId="2CF870F6" w14:textId="77777777" w:rsidR="0037018C" w:rsidRDefault="0037018C" w:rsidP="0037018C">
      <w:pPr>
        <w:spacing w:before="120"/>
        <w:ind w:firstLine="709"/>
      </w:pPr>
    </w:p>
    <w:p w14:paraId="273C2BDC" w14:textId="77777777" w:rsidR="0037018C" w:rsidRDefault="0037018C" w:rsidP="0037018C">
      <w:pPr>
        <w:spacing w:before="120"/>
        <w:ind w:firstLine="709"/>
      </w:pPr>
    </w:p>
    <w:p w14:paraId="129EAAE2" w14:textId="77777777" w:rsidR="0037018C" w:rsidRDefault="0037018C" w:rsidP="0037018C">
      <w:pPr>
        <w:spacing w:before="120"/>
        <w:ind w:firstLine="709"/>
      </w:pPr>
    </w:p>
    <w:p w14:paraId="7D9A9B92" w14:textId="77777777" w:rsidR="0037018C" w:rsidRDefault="0037018C" w:rsidP="0037018C">
      <w:pPr>
        <w:spacing w:before="120"/>
        <w:ind w:firstLine="709"/>
      </w:pPr>
    </w:p>
    <w:p w14:paraId="0BCC8E58" w14:textId="77777777" w:rsidR="0037018C" w:rsidRDefault="0037018C" w:rsidP="0037018C">
      <w:pPr>
        <w:spacing w:before="120"/>
        <w:ind w:firstLine="709"/>
      </w:pPr>
    </w:p>
    <w:p w14:paraId="05050376" w14:textId="77777777" w:rsidR="0037018C" w:rsidRDefault="0037018C" w:rsidP="0037018C">
      <w:pPr>
        <w:spacing w:before="120"/>
        <w:ind w:firstLine="709"/>
      </w:pPr>
    </w:p>
    <w:p w14:paraId="5979CF45" w14:textId="77777777" w:rsidR="0037018C" w:rsidRDefault="0037018C" w:rsidP="0037018C">
      <w:pPr>
        <w:spacing w:before="120"/>
        <w:ind w:firstLine="709"/>
      </w:pPr>
    </w:p>
    <w:p w14:paraId="026C35E1" w14:textId="77777777" w:rsidR="0037018C" w:rsidRDefault="0037018C" w:rsidP="0037018C">
      <w:pPr>
        <w:spacing w:before="120"/>
        <w:ind w:firstLine="709"/>
      </w:pPr>
    </w:p>
    <w:p w14:paraId="3637D125" w14:textId="77777777" w:rsidR="0037018C" w:rsidRDefault="0037018C" w:rsidP="0037018C">
      <w:pPr>
        <w:spacing w:before="120"/>
        <w:ind w:firstLine="709"/>
      </w:pPr>
    </w:p>
    <w:p w14:paraId="5748D684" w14:textId="77777777" w:rsidR="00913E07" w:rsidRDefault="00913E07" w:rsidP="0037018C">
      <w:pPr>
        <w:spacing w:before="120"/>
        <w:ind w:firstLine="709"/>
      </w:pPr>
    </w:p>
    <w:p w14:paraId="490ADE89" w14:textId="77777777" w:rsidR="00913E07" w:rsidRDefault="00913E07" w:rsidP="0037018C">
      <w:pPr>
        <w:spacing w:before="120"/>
        <w:ind w:firstLine="709"/>
      </w:pPr>
    </w:p>
    <w:p w14:paraId="6B32C7B0" w14:textId="77777777" w:rsidR="00913E07" w:rsidRDefault="00913E07" w:rsidP="0037018C">
      <w:pPr>
        <w:spacing w:before="120"/>
        <w:ind w:firstLine="709"/>
      </w:pPr>
    </w:p>
    <w:p w14:paraId="34C0E34E" w14:textId="77777777" w:rsidR="0037018C" w:rsidRDefault="0037018C" w:rsidP="0037018C">
      <w:pPr>
        <w:spacing w:before="120"/>
        <w:ind w:firstLine="709"/>
      </w:pPr>
    </w:p>
    <w:p w14:paraId="470472B6" w14:textId="0DCBCE95" w:rsidR="0037018C" w:rsidRPr="002910B0" w:rsidRDefault="0037018C" w:rsidP="002910B0">
      <w:pPr>
        <w:pStyle w:val="Balk2"/>
        <w:jc w:val="left"/>
        <w:rPr>
          <w:rFonts w:asciiTheme="majorBidi" w:hAnsiTheme="majorBidi"/>
          <w:b/>
          <w:bCs/>
          <w:color w:val="auto"/>
          <w:sz w:val="24"/>
          <w:szCs w:val="24"/>
        </w:rPr>
      </w:pPr>
      <w:r w:rsidRPr="0037018C">
        <w:rPr>
          <w:rFonts w:asciiTheme="majorBidi" w:hAnsiTheme="majorBidi"/>
          <w:b/>
          <w:bCs/>
          <w:color w:val="auto"/>
          <w:sz w:val="24"/>
          <w:szCs w:val="24"/>
        </w:rPr>
        <w:lastRenderedPageBreak/>
        <w:t>KAYNAKÇA</w:t>
      </w:r>
      <w:r w:rsidR="002910B0">
        <w:rPr>
          <w:rFonts w:asciiTheme="majorBidi" w:hAnsiTheme="majorBidi"/>
          <w:b/>
          <w:bCs/>
          <w:color w:val="auto"/>
          <w:sz w:val="24"/>
          <w:szCs w:val="24"/>
        </w:rPr>
        <w:t xml:space="preserve"> </w:t>
      </w:r>
      <w:r w:rsidR="00913E07" w:rsidRPr="002910B0">
        <w:rPr>
          <w:rFonts w:asciiTheme="majorBidi" w:hAnsiTheme="majorBidi"/>
          <w:color w:val="auto"/>
          <w:sz w:val="24"/>
          <w:szCs w:val="24"/>
        </w:rPr>
        <w:t xml:space="preserve">(Yeni Bir Sayfadan Başlar, </w:t>
      </w:r>
      <w:r w:rsidR="002910B0" w:rsidRPr="002910B0">
        <w:rPr>
          <w:rFonts w:asciiTheme="majorBidi" w:hAnsiTheme="majorBidi"/>
          <w:color w:val="auto"/>
          <w:sz w:val="24"/>
          <w:szCs w:val="24"/>
        </w:rPr>
        <w:t>Sola yaslanmış</w:t>
      </w:r>
      <w:r w:rsidR="00913E07" w:rsidRPr="002910B0">
        <w:rPr>
          <w:rFonts w:asciiTheme="majorBidi" w:hAnsiTheme="majorBidi"/>
          <w:color w:val="auto"/>
          <w:sz w:val="24"/>
          <w:szCs w:val="24"/>
        </w:rPr>
        <w:t>, Tümü Büyük Harf)</w:t>
      </w:r>
    </w:p>
    <w:p w14:paraId="532789E4" w14:textId="570F96A7" w:rsidR="00913E07" w:rsidRDefault="00913E07" w:rsidP="00913E07">
      <w:r w:rsidRPr="007A5D4E">
        <w:t xml:space="preserve">Makalede yararlanılan kaynaklar yeni bir sayfada ve </w:t>
      </w:r>
      <w:r>
        <w:rPr>
          <w:b/>
        </w:rPr>
        <w:t>KAYNAKÇA</w:t>
      </w:r>
      <w:r w:rsidRPr="007A5D4E">
        <w:t xml:space="preserve"> başlığı altında verilir. Kaynakça 12 punto ve 1.15 satır aralığı ile, iki yana yaslanmış şekilde yazılmalı</w:t>
      </w:r>
      <w:r>
        <w:t xml:space="preserve">, </w:t>
      </w:r>
      <w:r w:rsidRPr="007A5D4E">
        <w:t>ikinci ve sonraki satırları 1.25 cm içerden olmalıdır. Paragraflar</w:t>
      </w:r>
      <w:r>
        <w:t xml:space="preserve"> </w:t>
      </w:r>
      <w:r w:rsidRPr="007A5D4E">
        <w:t>/</w:t>
      </w:r>
      <w:r>
        <w:t xml:space="preserve"> </w:t>
      </w:r>
      <w:r w:rsidRPr="007A5D4E">
        <w:t>kaynakçalar arası boşluk, Önce (</w:t>
      </w:r>
      <w:r>
        <w:t>6</w:t>
      </w:r>
      <w:r w:rsidRPr="007A5D4E">
        <w:t xml:space="preserve"> nk) Sonra (6 nk) olarak belirlenmelidir. Metin içerisinde </w:t>
      </w:r>
      <w:r>
        <w:t>atıf</w:t>
      </w:r>
      <w:r w:rsidRPr="007A5D4E">
        <w:t xml:space="preserve"> yapılan her kaynak kaynakçada yer almalı, kaynakçada yer alan her kaynağa da metin içerisinde mutlaka </w:t>
      </w:r>
      <w:r>
        <w:t>atıf</w:t>
      </w:r>
      <w:r w:rsidRPr="007A5D4E">
        <w:t xml:space="preserve"> yapılmış olmalıdır. </w:t>
      </w:r>
      <w:r>
        <w:t>Atıflardaki</w:t>
      </w:r>
      <w:r w:rsidRPr="007A5D4E">
        <w:t xml:space="preserve"> yazar adı ve tarih bilgisi kaynakçadaki yazar adı ve tarih bilgisi ile birebir aynı olmalıdır. Kaynakçada numaralandırma veya madde işaretleri kullanılmaz. Yazar sayısının yirmi ve daha az olduğu durumlarda tüm yazar adlarına künyede yer verilir.</w:t>
      </w:r>
      <w:r w:rsidR="00EF299A">
        <w:t xml:space="preserve"> </w:t>
      </w:r>
    </w:p>
    <w:p w14:paraId="36086968" w14:textId="77777777" w:rsidR="00EF299A" w:rsidRDefault="00EF299A" w:rsidP="00EF299A">
      <w:r>
        <w:t>Günay, Ü. (2021). Din sosyolojisi (13. bs.). İnsan Yayınları.</w:t>
      </w:r>
    </w:p>
    <w:p w14:paraId="78A8E87D" w14:textId="2388C6AA" w:rsidR="00EF299A" w:rsidRPr="007A5D4E" w:rsidRDefault="00EF299A" w:rsidP="00EF299A">
      <w:r>
        <w:t>Kaya, A., Demir, M., &amp; Yılmaz, H. (2024). Dinî kimlik ve toplumsal değişim üzerine bir araştırma. Din Sosyolojisi Araştırmaları, 12(2), 45–68.</w:t>
      </w:r>
    </w:p>
    <w:p w14:paraId="4C4642D2" w14:textId="77777777" w:rsidR="0037018C" w:rsidRPr="0037018C" w:rsidRDefault="0037018C" w:rsidP="0037018C">
      <w:pPr>
        <w:rPr>
          <w:lang w:eastAsia="tr-TR"/>
        </w:rPr>
      </w:pPr>
    </w:p>
    <w:p w14:paraId="5CE47650" w14:textId="77777777" w:rsidR="00B549DA" w:rsidRPr="00B549DA" w:rsidRDefault="00B549DA" w:rsidP="0037018C">
      <w:pPr>
        <w:autoSpaceDE w:val="0"/>
        <w:autoSpaceDN w:val="0"/>
        <w:adjustRightInd w:val="0"/>
        <w:spacing w:before="120"/>
        <w:ind w:firstLine="709"/>
        <w:rPr>
          <w:rFonts w:eastAsia="Calibri" w:cs="Times New Roman"/>
          <w:bCs/>
          <w:szCs w:val="24"/>
        </w:rPr>
      </w:pPr>
    </w:p>
    <w:p w14:paraId="5BB9C668" w14:textId="77777777" w:rsidR="00D32DBA" w:rsidRDefault="00D32DBA" w:rsidP="00BD23B1">
      <w:pPr>
        <w:jc w:val="left"/>
      </w:pPr>
    </w:p>
    <w:sectPr w:rsidR="00D32DBA">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E1D8" w14:textId="77777777" w:rsidR="00DE6FDD" w:rsidRDefault="00DE6FDD" w:rsidP="001028E7">
      <w:pPr>
        <w:spacing w:after="0" w:line="240" w:lineRule="auto"/>
      </w:pPr>
      <w:r>
        <w:separator/>
      </w:r>
    </w:p>
  </w:endnote>
  <w:endnote w:type="continuationSeparator" w:id="0">
    <w:p w14:paraId="6B33E474" w14:textId="77777777" w:rsidR="00DE6FDD" w:rsidRDefault="00DE6FDD" w:rsidP="0010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982954"/>
      <w:docPartObj>
        <w:docPartGallery w:val="Page Numbers (Bottom of Page)"/>
        <w:docPartUnique/>
      </w:docPartObj>
    </w:sdtPr>
    <w:sdtEndPr/>
    <w:sdtContent>
      <w:p w14:paraId="1B29409A" w14:textId="4B5ADA38" w:rsidR="00FE5BB8" w:rsidRDefault="00FE5BB8">
        <w:pPr>
          <w:pStyle w:val="AltBilgi"/>
          <w:jc w:val="center"/>
        </w:pPr>
        <w:r>
          <w:fldChar w:fldCharType="begin"/>
        </w:r>
        <w:r>
          <w:instrText>PAGE   \* MERGEFORMAT</w:instrText>
        </w:r>
        <w:r>
          <w:fldChar w:fldCharType="separate"/>
        </w:r>
        <w:r>
          <w:t>2</w:t>
        </w:r>
        <w:r>
          <w:fldChar w:fldCharType="end"/>
        </w:r>
      </w:p>
    </w:sdtContent>
  </w:sdt>
  <w:p w14:paraId="5F32CA25" w14:textId="77777777" w:rsidR="007853B4" w:rsidRDefault="007853B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1D0F2" w14:textId="77777777" w:rsidR="00DE6FDD" w:rsidRDefault="00DE6FDD" w:rsidP="001028E7">
      <w:pPr>
        <w:spacing w:after="0" w:line="240" w:lineRule="auto"/>
      </w:pPr>
      <w:r>
        <w:separator/>
      </w:r>
    </w:p>
  </w:footnote>
  <w:footnote w:type="continuationSeparator" w:id="0">
    <w:p w14:paraId="27396F5C" w14:textId="77777777" w:rsidR="00DE6FDD" w:rsidRDefault="00DE6FDD" w:rsidP="001028E7">
      <w:pPr>
        <w:spacing w:after="0" w:line="240" w:lineRule="auto"/>
      </w:pPr>
      <w:r>
        <w:continuationSeparator/>
      </w:r>
    </w:p>
  </w:footnote>
  <w:footnote w:id="1">
    <w:p w14:paraId="75CAB416" w14:textId="1C952F9A" w:rsidR="007853B4" w:rsidRPr="007853B4" w:rsidRDefault="007853B4" w:rsidP="00BD23B1">
      <w:pPr>
        <w:pStyle w:val="DipnotMetni"/>
        <w:spacing w:before="0"/>
        <w:rPr>
          <w:rFonts w:asciiTheme="majorBidi" w:hAnsiTheme="majorBidi" w:cstheme="majorBidi"/>
        </w:rPr>
      </w:pPr>
      <w:r w:rsidRPr="007853B4">
        <w:rPr>
          <w:rFonts w:asciiTheme="majorBidi" w:hAnsiTheme="majorBidi" w:cstheme="majorBidi"/>
        </w:rPr>
        <w:t xml:space="preserve">Dipnot: (10 punto, </w:t>
      </w:r>
      <w:r w:rsidR="00BD23B1">
        <w:rPr>
          <w:rFonts w:asciiTheme="majorBidi" w:hAnsiTheme="majorBidi" w:cstheme="majorBidi"/>
        </w:rPr>
        <w:t>iki yana</w:t>
      </w:r>
      <w:r w:rsidRPr="007853B4">
        <w:rPr>
          <w:rFonts w:asciiTheme="majorBidi" w:hAnsiTheme="majorBidi" w:cstheme="majorBidi"/>
        </w:rPr>
        <w:t xml:space="preserve"> yaslanmış, tek satır aralığı, paragraf aralığı: önce ve sonra 6 nk, en sonda nokta)</w:t>
      </w:r>
    </w:p>
    <w:p w14:paraId="612C0475" w14:textId="50D535E1" w:rsidR="007853B4" w:rsidRPr="007853B4" w:rsidRDefault="007853B4" w:rsidP="00BD23B1">
      <w:pPr>
        <w:pStyle w:val="DipnotMetni"/>
        <w:spacing w:before="0"/>
        <w:rPr>
          <w:rFonts w:asciiTheme="majorBidi" w:hAnsiTheme="majorBidi" w:cstheme="majorBidi"/>
        </w:rPr>
      </w:pPr>
      <w:r w:rsidRPr="007853B4">
        <w:rPr>
          <w:rStyle w:val="DipnotBavurusu"/>
          <w:rFonts w:asciiTheme="majorBidi" w:hAnsiTheme="majorBidi" w:cstheme="majorBidi"/>
        </w:rPr>
        <w:sym w:font="Symbol" w:char="F02A"/>
      </w:r>
      <w:r w:rsidRPr="007853B4">
        <w:rPr>
          <w:rFonts w:asciiTheme="majorBidi" w:hAnsiTheme="majorBidi" w:cstheme="majorBidi"/>
        </w:rPr>
        <w:t xml:space="preserve"> Unvan, Üniversite Fakülte ve Bölüm, e-mail, ORCID ID:     . </w:t>
      </w:r>
    </w:p>
    <w:p w14:paraId="40AE030F" w14:textId="77777777" w:rsidR="007853B4" w:rsidRPr="007853B4" w:rsidRDefault="007853B4" w:rsidP="00BD23B1">
      <w:pPr>
        <w:pStyle w:val="DipnotMetni"/>
        <w:spacing w:before="0"/>
        <w:rPr>
          <w:rFonts w:asciiTheme="majorBidi" w:hAnsiTheme="majorBidi" w:cstheme="majorBidi"/>
          <w:vertAlign w:val="superscript"/>
        </w:rPr>
      </w:pPr>
      <w:r w:rsidRPr="007853B4">
        <w:rPr>
          <w:rFonts w:asciiTheme="majorBidi" w:hAnsiTheme="majorBidi" w:cstheme="majorBidi"/>
          <w:vertAlign w:val="superscript"/>
        </w:rPr>
        <w:t>**</w:t>
      </w:r>
      <w:r w:rsidRPr="007853B4">
        <w:rPr>
          <w:rFonts w:asciiTheme="majorBidi" w:hAnsiTheme="majorBidi" w:cstheme="majorBidi"/>
        </w:rPr>
        <w:t xml:space="preserve"> Unvan, Üniversite Fakülte ve Bölüm, e-mail, ORCID ID:    . </w:t>
      </w:r>
    </w:p>
    <w:p w14:paraId="6EB839E0" w14:textId="77777777" w:rsidR="007853B4" w:rsidRPr="007853B4" w:rsidRDefault="007853B4" w:rsidP="00BD23B1">
      <w:pPr>
        <w:pStyle w:val="DipnotMetni"/>
        <w:spacing w:before="0"/>
        <w:rPr>
          <w:rFonts w:asciiTheme="majorBidi" w:hAnsiTheme="majorBidi" w:cstheme="majorBidi"/>
        </w:rPr>
      </w:pPr>
      <w:r w:rsidRPr="007853B4">
        <w:rPr>
          <w:rFonts w:asciiTheme="majorBidi" w:hAnsiTheme="majorBidi" w:cstheme="majorBidi"/>
          <w:vertAlign w:val="superscript"/>
        </w:rPr>
        <w:t>**</w:t>
      </w:r>
      <w:r w:rsidRPr="007853B4">
        <w:rPr>
          <w:rFonts w:asciiTheme="majorBidi" w:hAnsiTheme="majorBidi" w:cstheme="majorBidi"/>
        </w:rPr>
        <w:t xml:space="preserve"> Unvan, Üniversite Fakülte ve Bölüm, e-mail, ORCID ID: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EF23" w14:textId="77777777" w:rsidR="00B549DA" w:rsidRPr="00B549DA" w:rsidRDefault="00B549DA" w:rsidP="00B549DA">
    <w:pPr>
      <w:spacing w:after="80" w:line="276" w:lineRule="auto"/>
      <w:jc w:val="center"/>
      <w:rPr>
        <w:rFonts w:asciiTheme="majorBidi" w:eastAsia="MS Mincho" w:hAnsiTheme="majorBidi" w:cstheme="majorBidi"/>
        <w:color w:val="333333"/>
        <w:szCs w:val="24"/>
        <w:lang w:val="en-US"/>
      </w:rPr>
    </w:pPr>
    <w:r w:rsidRPr="00B549DA">
      <w:rPr>
        <w:szCs w:val="24"/>
      </w:rPr>
      <w:tab/>
    </w:r>
    <w:r w:rsidRPr="00B549DA">
      <w:rPr>
        <w:rFonts w:asciiTheme="majorBidi" w:eastAsia="MS Mincho" w:hAnsiTheme="majorBidi" w:cstheme="majorBidi"/>
        <w:b/>
        <w:color w:val="1B365D"/>
        <w:szCs w:val="24"/>
        <w:lang w:val="en-US"/>
      </w:rPr>
      <w:t>Değişen Dünyada Aile: Sorunlar, Sorumluluklar ve Stratejiler</w:t>
    </w:r>
  </w:p>
  <w:p w14:paraId="17152CB0" w14:textId="265A5991" w:rsidR="007853B4" w:rsidRPr="00B549DA" w:rsidRDefault="00B549DA" w:rsidP="00B549DA">
    <w:pPr>
      <w:pStyle w:val="stBilgi"/>
      <w:tabs>
        <w:tab w:val="left" w:pos="2753"/>
      </w:tabs>
      <w:jc w:val="center"/>
      <w:rPr>
        <w:szCs w:val="24"/>
      </w:rPr>
    </w:pPr>
    <w:r w:rsidRPr="00B549DA">
      <w:rPr>
        <w:rFonts w:asciiTheme="majorBidi" w:eastAsia="MS Mincho" w:hAnsiTheme="majorBidi" w:cstheme="majorBidi"/>
        <w:b/>
        <w:color w:val="5C6B73"/>
        <w:szCs w:val="24"/>
        <w:lang w:val="en-US"/>
      </w:rPr>
      <w:t>Uluslararası Sempozyumu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C1189"/>
    <w:multiLevelType w:val="hybridMultilevel"/>
    <w:tmpl w:val="FF504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5886A13"/>
    <w:multiLevelType w:val="multilevel"/>
    <w:tmpl w:val="3DAE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4505937">
    <w:abstractNumId w:val="0"/>
  </w:num>
  <w:num w:numId="2" w16cid:durableId="1263344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775"/>
    <w:rsid w:val="000E1408"/>
    <w:rsid w:val="001028E7"/>
    <w:rsid w:val="0011544C"/>
    <w:rsid w:val="001A32BE"/>
    <w:rsid w:val="001B6C03"/>
    <w:rsid w:val="00235ED6"/>
    <w:rsid w:val="0026523F"/>
    <w:rsid w:val="002910B0"/>
    <w:rsid w:val="0030603C"/>
    <w:rsid w:val="0033453C"/>
    <w:rsid w:val="0037018C"/>
    <w:rsid w:val="00394C0A"/>
    <w:rsid w:val="003A55E9"/>
    <w:rsid w:val="00450D21"/>
    <w:rsid w:val="004B716C"/>
    <w:rsid w:val="00720707"/>
    <w:rsid w:val="00736D7C"/>
    <w:rsid w:val="007853B4"/>
    <w:rsid w:val="007C1E1E"/>
    <w:rsid w:val="00850E60"/>
    <w:rsid w:val="00891697"/>
    <w:rsid w:val="00913E07"/>
    <w:rsid w:val="009E6D40"/>
    <w:rsid w:val="00AE080C"/>
    <w:rsid w:val="00B549DA"/>
    <w:rsid w:val="00BD23B1"/>
    <w:rsid w:val="00D32DBA"/>
    <w:rsid w:val="00DE6FDD"/>
    <w:rsid w:val="00E742B9"/>
    <w:rsid w:val="00E87775"/>
    <w:rsid w:val="00EA5FD4"/>
    <w:rsid w:val="00EF299A"/>
    <w:rsid w:val="00F103E6"/>
    <w:rsid w:val="00F1310E"/>
    <w:rsid w:val="00FE5BB8"/>
    <w:rsid w:val="00FE5FB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E8D24"/>
  <w15:chartTrackingRefBased/>
  <w15:docId w15:val="{25E8018F-B7D3-43CB-A94B-6960008E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8E7"/>
    <w:pPr>
      <w:spacing w:after="120" w:line="360" w:lineRule="auto"/>
      <w:jc w:val="both"/>
    </w:pPr>
    <w:rPr>
      <w:rFonts w:ascii="Times New Roman" w:hAnsi="Times New Roman"/>
      <w:kern w:val="0"/>
      <w:szCs w:val="22"/>
      <w14:ligatures w14:val="none"/>
    </w:rPr>
  </w:style>
  <w:style w:type="paragraph" w:styleId="Balk1">
    <w:name w:val="heading 1"/>
    <w:basedOn w:val="Normal"/>
    <w:next w:val="Normal"/>
    <w:link w:val="Balk1Char"/>
    <w:uiPriority w:val="9"/>
    <w:qFormat/>
    <w:rsid w:val="00E877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877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8777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E8777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unhideWhenUsed/>
    <w:qFormat/>
    <w:rsid w:val="00E8777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777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777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777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777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777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8777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8777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E8777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rsid w:val="00E8777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8777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8777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8777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87775"/>
    <w:rPr>
      <w:rFonts w:eastAsiaTheme="majorEastAsia" w:cstheme="majorBidi"/>
      <w:color w:val="272727" w:themeColor="text1" w:themeTint="D8"/>
    </w:rPr>
  </w:style>
  <w:style w:type="paragraph" w:styleId="KonuBal">
    <w:name w:val="Title"/>
    <w:basedOn w:val="Normal"/>
    <w:next w:val="Normal"/>
    <w:link w:val="KonuBalChar"/>
    <w:uiPriority w:val="10"/>
    <w:qFormat/>
    <w:rsid w:val="00E877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777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8777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777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8777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7775"/>
    <w:rPr>
      <w:i/>
      <w:iCs/>
      <w:color w:val="404040" w:themeColor="text1" w:themeTint="BF"/>
    </w:rPr>
  </w:style>
  <w:style w:type="paragraph" w:styleId="ListeParagraf">
    <w:name w:val="List Paragraph"/>
    <w:basedOn w:val="Normal"/>
    <w:uiPriority w:val="34"/>
    <w:qFormat/>
    <w:rsid w:val="00E87775"/>
    <w:pPr>
      <w:ind w:left="720"/>
      <w:contextualSpacing/>
    </w:pPr>
  </w:style>
  <w:style w:type="character" w:styleId="GlVurgulama">
    <w:name w:val="Intense Emphasis"/>
    <w:basedOn w:val="VarsaylanParagrafYazTipi"/>
    <w:uiPriority w:val="21"/>
    <w:qFormat/>
    <w:rsid w:val="00E87775"/>
    <w:rPr>
      <w:i/>
      <w:iCs/>
      <w:color w:val="0F4761" w:themeColor="accent1" w:themeShade="BF"/>
    </w:rPr>
  </w:style>
  <w:style w:type="paragraph" w:styleId="GlAlnt">
    <w:name w:val="Intense Quote"/>
    <w:basedOn w:val="Normal"/>
    <w:next w:val="Normal"/>
    <w:link w:val="GlAlntChar"/>
    <w:uiPriority w:val="30"/>
    <w:qFormat/>
    <w:rsid w:val="00E87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7775"/>
    <w:rPr>
      <w:i/>
      <w:iCs/>
      <w:color w:val="0F4761" w:themeColor="accent1" w:themeShade="BF"/>
    </w:rPr>
  </w:style>
  <w:style w:type="character" w:styleId="GlBavuru">
    <w:name w:val="Intense Reference"/>
    <w:basedOn w:val="VarsaylanParagrafYazTipi"/>
    <w:uiPriority w:val="32"/>
    <w:qFormat/>
    <w:rsid w:val="00E87775"/>
    <w:rPr>
      <w:b/>
      <w:bCs/>
      <w:smallCaps/>
      <w:color w:val="0F4761" w:themeColor="accent1" w:themeShade="BF"/>
      <w:spacing w:val="5"/>
    </w:rPr>
  </w:style>
  <w:style w:type="paragraph" w:styleId="stBilgi">
    <w:name w:val="header"/>
    <w:basedOn w:val="Normal"/>
    <w:link w:val="stBilgiChar"/>
    <w:uiPriority w:val="99"/>
    <w:unhideWhenUsed/>
    <w:rsid w:val="001028E7"/>
    <w:pPr>
      <w:tabs>
        <w:tab w:val="center" w:pos="4536"/>
        <w:tab w:val="right" w:pos="9072"/>
      </w:tabs>
      <w:spacing w:after="0"/>
    </w:pPr>
  </w:style>
  <w:style w:type="character" w:customStyle="1" w:styleId="stBilgiChar">
    <w:name w:val="Üst Bilgi Char"/>
    <w:basedOn w:val="VarsaylanParagrafYazTipi"/>
    <w:link w:val="stBilgi"/>
    <w:uiPriority w:val="99"/>
    <w:rsid w:val="001028E7"/>
    <w:rPr>
      <w:rFonts w:ascii="Times New Roman" w:hAnsi="Times New Roman"/>
      <w:kern w:val="0"/>
      <w:szCs w:val="22"/>
      <w14:ligatures w14:val="none"/>
    </w:rPr>
  </w:style>
  <w:style w:type="paragraph" w:styleId="AltBilgi">
    <w:name w:val="footer"/>
    <w:basedOn w:val="Normal"/>
    <w:link w:val="AltBilgiChar"/>
    <w:uiPriority w:val="99"/>
    <w:unhideWhenUsed/>
    <w:rsid w:val="001028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028E7"/>
    <w:rPr>
      <w:rFonts w:ascii="Times New Roman" w:hAnsi="Times New Roman"/>
      <w:kern w:val="0"/>
      <w:szCs w:val="22"/>
      <w14:ligatures w14:val="none"/>
    </w:rPr>
  </w:style>
  <w:style w:type="paragraph" w:styleId="DipnotMetni">
    <w:name w:val="footnote text"/>
    <w:basedOn w:val="Normal"/>
    <w:link w:val="DipnotMetniChar"/>
    <w:uiPriority w:val="99"/>
    <w:unhideWhenUsed/>
    <w:rsid w:val="001028E7"/>
    <w:pPr>
      <w:spacing w:before="100" w:after="0" w:line="240" w:lineRule="auto"/>
    </w:pPr>
    <w:rPr>
      <w:rFonts w:asciiTheme="minorHAnsi" w:eastAsiaTheme="minorEastAsia" w:hAnsiTheme="minorHAnsi"/>
      <w:sz w:val="20"/>
      <w:szCs w:val="20"/>
    </w:rPr>
  </w:style>
  <w:style w:type="character" w:customStyle="1" w:styleId="DipnotMetniChar">
    <w:name w:val="Dipnot Metni Char"/>
    <w:basedOn w:val="VarsaylanParagrafYazTipi"/>
    <w:link w:val="DipnotMetni"/>
    <w:uiPriority w:val="99"/>
    <w:rsid w:val="001028E7"/>
    <w:rPr>
      <w:rFonts w:eastAsiaTheme="minorEastAsia"/>
      <w:kern w:val="0"/>
      <w:sz w:val="20"/>
      <w:szCs w:val="20"/>
      <w14:ligatures w14:val="none"/>
    </w:rPr>
  </w:style>
  <w:style w:type="character" w:styleId="DipnotBavurusu">
    <w:name w:val="footnote reference"/>
    <w:basedOn w:val="VarsaylanParagrafYazTipi"/>
    <w:semiHidden/>
    <w:unhideWhenUsed/>
    <w:rsid w:val="001028E7"/>
    <w:rPr>
      <w:vertAlign w:val="superscript"/>
    </w:rPr>
  </w:style>
  <w:style w:type="paragraph" w:styleId="AralkYok">
    <w:name w:val="No Spacing"/>
    <w:uiPriority w:val="1"/>
    <w:qFormat/>
    <w:rsid w:val="00BD23B1"/>
    <w:pPr>
      <w:spacing w:before="120" w:after="120" w:line="360" w:lineRule="auto"/>
      <w:jc w:val="both"/>
    </w:pPr>
    <w:rPr>
      <w:rFonts w:ascii="Times New Roman" w:hAnsi="Times New Roman"/>
      <w:kern w:val="0"/>
      <w:sz w:val="20"/>
      <w:szCs w:val="22"/>
      <w14:ligatures w14:val="none"/>
    </w:rPr>
  </w:style>
  <w:style w:type="character" w:styleId="Gl">
    <w:name w:val="Strong"/>
    <w:basedOn w:val="VarsaylanParagrafYazTipi"/>
    <w:uiPriority w:val="22"/>
    <w:qFormat/>
    <w:rsid w:val="00B549DA"/>
    <w:rPr>
      <w:b/>
      <w:bCs/>
    </w:rPr>
  </w:style>
  <w:style w:type="paragraph" w:styleId="AklamaMetni">
    <w:name w:val="annotation text"/>
    <w:basedOn w:val="Normal"/>
    <w:link w:val="AklamaMetniChar"/>
    <w:uiPriority w:val="99"/>
    <w:semiHidden/>
    <w:unhideWhenUsed/>
    <w:rsid w:val="00B549D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549DA"/>
    <w:rPr>
      <w:rFonts w:ascii="Times New Roman" w:hAnsi="Times New Roman"/>
      <w:kern w:val="0"/>
      <w:sz w:val="20"/>
      <w:szCs w:val="20"/>
      <w14:ligatures w14:val="none"/>
    </w:rPr>
  </w:style>
  <w:style w:type="paragraph" w:styleId="AklamaKonusu">
    <w:name w:val="annotation subject"/>
    <w:basedOn w:val="AklamaMetni"/>
    <w:next w:val="AklamaMetni"/>
    <w:link w:val="AklamaKonusuChar"/>
    <w:uiPriority w:val="99"/>
    <w:semiHidden/>
    <w:unhideWhenUsed/>
    <w:rsid w:val="00B549DA"/>
    <w:pPr>
      <w:spacing w:line="360" w:lineRule="auto"/>
    </w:pPr>
    <w:rPr>
      <w:b/>
      <w:bCs/>
    </w:rPr>
  </w:style>
  <w:style w:type="character" w:customStyle="1" w:styleId="AklamaKonusuChar">
    <w:name w:val="Açıklama Konusu Char"/>
    <w:basedOn w:val="AklamaMetniChar"/>
    <w:link w:val="AklamaKonusu"/>
    <w:uiPriority w:val="99"/>
    <w:semiHidden/>
    <w:rsid w:val="00B549DA"/>
    <w:rPr>
      <w:rFonts w:ascii="Times New Roman" w:hAnsi="Times New Roman"/>
      <w:b/>
      <w:bCs/>
      <w:kern w:val="0"/>
      <w:sz w:val="20"/>
      <w:szCs w:val="20"/>
      <w14:ligatures w14:val="none"/>
    </w:rPr>
  </w:style>
  <w:style w:type="character" w:styleId="Kpr">
    <w:name w:val="Hyperlink"/>
    <w:basedOn w:val="VarsaylanParagrafYazTipi"/>
    <w:uiPriority w:val="99"/>
    <w:unhideWhenUsed/>
    <w:rsid w:val="00913E07"/>
    <w:rPr>
      <w:color w:val="467886" w:themeColor="hyperlink"/>
      <w:u w:val="single"/>
    </w:rPr>
  </w:style>
  <w:style w:type="paragraph" w:styleId="NormalWeb">
    <w:name w:val="Normal (Web)"/>
    <w:basedOn w:val="Normal"/>
    <w:uiPriority w:val="99"/>
    <w:semiHidden/>
    <w:unhideWhenUsed/>
    <w:rsid w:val="00913E07"/>
    <w:pPr>
      <w:spacing w:before="100" w:beforeAutospacing="1" w:after="100" w:afterAutospacing="1" w:line="240" w:lineRule="auto"/>
      <w:jc w:val="left"/>
    </w:pPr>
    <w:rPr>
      <w:rFonts w:eastAsia="Times New Roman" w:cs="Times New Roman"/>
      <w:szCs w:val="24"/>
      <w:lang w:eastAsia="tr-TR"/>
    </w:rPr>
  </w:style>
  <w:style w:type="character" w:styleId="zmlenmeyenBahsetme">
    <w:name w:val="Unresolved Mention"/>
    <w:basedOn w:val="VarsaylanParagrafYazTipi"/>
    <w:uiPriority w:val="99"/>
    <w:semiHidden/>
    <w:unhideWhenUsed/>
    <w:rsid w:val="00913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Değişen Dünyada Aile: Sorunlar, Sorumluluklar ve StratejilerUluslararası Sempozyumu</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1CA0A8-C0E4-42DD-A17B-A0406C12A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685</Words>
  <Characters>3908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lokman tokdemir</dc:creator>
  <cp:keywords/>
  <dc:description/>
  <cp:lastModifiedBy>enis ergin</cp:lastModifiedBy>
  <cp:revision>13</cp:revision>
  <dcterms:created xsi:type="dcterms:W3CDTF">2026-08-19T10:41:00Z</dcterms:created>
  <dcterms:modified xsi:type="dcterms:W3CDTF">2026-09-07T14:26:00Z</dcterms:modified>
</cp:coreProperties>
</file>