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054"/>
        <w:gridCol w:w="738"/>
      </w:tblGrid>
      <w:tr w:rsidR="003213CB">
        <w:trPr>
          <w:trHeight w:val="280"/>
        </w:trPr>
        <w:tc>
          <w:tcPr>
            <w:tcW w:w="9607" w:type="dxa"/>
            <w:gridSpan w:val="2"/>
          </w:tcPr>
          <w:p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proofErr w:type="spellStart"/>
            <w:r>
              <w:rPr>
                <w:b/>
              </w:rPr>
              <w:t>Kapak</w:t>
            </w:r>
            <w:proofErr w:type="spellEnd"/>
          </w:p>
        </w:tc>
        <w:tc>
          <w:tcPr>
            <w:tcW w:w="738" w:type="dxa"/>
          </w:tcPr>
          <w:p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1" w:lineRule="exact"/>
              <w:ind w:left="102"/>
            </w:pP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başlığı</w:t>
            </w:r>
            <w:proofErr w:type="spellEnd"/>
            <w:r>
              <w:t xml:space="preserve">,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önerisindeki</w:t>
            </w:r>
            <w:proofErr w:type="spellEnd"/>
            <w:r>
              <w:t xml:space="preserve"> </w:t>
            </w:r>
            <w:proofErr w:type="spellStart"/>
            <w:r>
              <w:t>başlıkla</w:t>
            </w:r>
            <w:proofErr w:type="spellEnd"/>
            <w:r>
              <w:t xml:space="preserve"> </w:t>
            </w:r>
            <w:proofErr w:type="spellStart"/>
            <w:r>
              <w:t>aynıdır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2" w:lineRule="exact"/>
              <w:ind w:left="102"/>
            </w:pPr>
            <w:proofErr w:type="spellStart"/>
            <w:r>
              <w:t>Kapaktaki</w:t>
            </w:r>
            <w:proofErr w:type="spellEnd"/>
            <w:r>
              <w:t xml:space="preserve"> ay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3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54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Kapakta</w:t>
            </w:r>
            <w:proofErr w:type="spellEnd"/>
            <w:r>
              <w:t xml:space="preserve"> </w:t>
            </w:r>
            <w:proofErr w:type="spellStart"/>
            <w:r>
              <w:t>yazılan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yazılar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:rsidR="003213CB" w:rsidRDefault="003213CB">
      <w:pPr>
        <w:pStyle w:val="GvdeMetni"/>
        <w:rPr>
          <w:b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051"/>
        <w:gridCol w:w="738"/>
      </w:tblGrid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Kılavuza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Özet</w:t>
            </w:r>
            <w:proofErr w:type="spellEnd"/>
            <w:proofErr w:type="gramStart"/>
            <w:r>
              <w:t xml:space="preserve">;  </w:t>
            </w:r>
            <w:proofErr w:type="spellStart"/>
            <w:r>
              <w:t>tek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29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İÇİNDEKİLER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tam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listeleri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sıralaması</w:t>
            </w:r>
            <w:proofErr w:type="spellEnd"/>
            <w:r>
              <w:t xml:space="preserve"> </w:t>
            </w:r>
            <w:proofErr w:type="spellStart"/>
            <w:r>
              <w:t>doğrudur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Özet</w:t>
            </w:r>
            <w:proofErr w:type="spellEnd"/>
            <w:r>
              <w:t xml:space="preserve">, abstract,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sonuçlar</w:t>
            </w:r>
            <w:proofErr w:type="spellEnd"/>
            <w:r>
              <w:t xml:space="preserve"> vb. </w:t>
            </w:r>
            <w:proofErr w:type="spellStart"/>
            <w:r>
              <w:t>Bölümler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tezin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anlatmaktadır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içermemeli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uyulmuştur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Kaynakların</w:t>
            </w:r>
            <w:proofErr w:type="spellEnd"/>
            <w:r>
              <w:t xml:space="preserve"> </w:t>
            </w:r>
            <w:proofErr w:type="spellStart"/>
            <w:r>
              <w:t>tamamına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10345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Kabul/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50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before="2" w:line="252" w:lineRule="exact"/>
              <w:ind w:left="132"/>
            </w:pPr>
            <w:r>
              <w:t>Kabul 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sayfasında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birliği</w:t>
            </w:r>
            <w:proofErr w:type="spellEnd"/>
            <w:r>
              <w:t>/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çokluğu</w:t>
            </w:r>
            <w:proofErr w:type="spellEnd"/>
            <w:r>
              <w:t xml:space="preserve"> </w:t>
            </w:r>
            <w:proofErr w:type="spellStart"/>
            <w:r>
              <w:t>seçeneklerinden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olanı</w:t>
            </w:r>
            <w:proofErr w:type="spellEnd"/>
            <w:r>
              <w:t xml:space="preserve"> </w:t>
            </w:r>
            <w:proofErr w:type="spellStart"/>
            <w:r>
              <w:t>savunmayla</w:t>
            </w:r>
            <w:proofErr w:type="spellEnd"/>
            <w:r>
              <w:t xml:space="preserve"> </w:t>
            </w:r>
            <w:proofErr w:type="spellStart"/>
            <w:r>
              <w:t>tutarlı</w:t>
            </w:r>
            <w:proofErr w:type="spellEnd"/>
            <w:r>
              <w:t xml:space="preserve"> </w:t>
            </w:r>
            <w:proofErr w:type="spellStart"/>
            <w:r>
              <w:t>olacak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belirlenmiştir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Başlıkların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formatlarına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Açıklama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numaralandırmaları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>
        <w:trPr>
          <w:trHeight w:val="280"/>
        </w:trPr>
        <w:tc>
          <w:tcPr>
            <w:tcW w:w="556" w:type="dxa"/>
          </w:tcPr>
          <w:p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051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Tezin</w:t>
            </w:r>
            <w:proofErr w:type="spellEnd"/>
            <w:r>
              <w:t xml:space="preserve"> son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danışman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:rsidR="003213CB" w:rsidRDefault="003213CB">
      <w:pPr>
        <w:pStyle w:val="GvdeMetni"/>
        <w:spacing w:before="10"/>
        <w:rPr>
          <w:b/>
          <w:sz w:val="15"/>
        </w:rPr>
      </w:pPr>
    </w:p>
    <w:p w:rsidR="003213CB" w:rsidRDefault="00D8502A">
      <w:pPr>
        <w:pStyle w:val="GvdeMetni"/>
        <w:spacing w:before="90"/>
        <w:ind w:left="220" w:right="393"/>
      </w:pPr>
      <w:r>
        <w:t xml:space="preserve">Bu </w:t>
      </w:r>
      <w:proofErr w:type="spellStart"/>
      <w:r>
        <w:t>tezin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“</w:t>
      </w:r>
      <w:proofErr w:type="spellStart"/>
      <w:r>
        <w:t>tez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” </w:t>
      </w:r>
      <w:proofErr w:type="spellStart"/>
      <w:r>
        <w:t>okunarak</w:t>
      </w:r>
      <w:proofErr w:type="spellEnd"/>
      <w:r>
        <w:t xml:space="preserve"> </w:t>
      </w:r>
      <w:proofErr w:type="spellStart"/>
      <w:r>
        <w:t>dikkatlice</w:t>
      </w:r>
      <w:proofErr w:type="spellEnd"/>
      <w:r>
        <w:t xml:space="preserve"> </w:t>
      </w:r>
      <w:proofErr w:type="spellStart"/>
      <w:r>
        <w:t>hazırlanmış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olumsuzluktan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olacağımı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3213CB" w:rsidRDefault="003213CB">
      <w:pPr>
        <w:pStyle w:val="GvdeMetni"/>
        <w:rPr>
          <w:sz w:val="22"/>
        </w:rPr>
      </w:pPr>
    </w:p>
    <w:p w:rsidR="00723D77" w:rsidRDefault="00D8502A" w:rsidP="00723D77">
      <w:pPr>
        <w:ind w:left="5176"/>
      </w:pPr>
      <w:r w:rsidRPr="00723D77">
        <w:t xml:space="preserve">ÖĞRENCİNİN </w:t>
      </w:r>
      <w:r w:rsidR="00723D77" w:rsidRPr="00723D77">
        <w:t xml:space="preserve">ADI VE </w:t>
      </w:r>
      <w:r w:rsidRPr="00723D77">
        <w:t>SOYADI:</w:t>
      </w:r>
    </w:p>
    <w:p w:rsidR="00723D77" w:rsidRPr="00723D77" w:rsidRDefault="00723D77" w:rsidP="00723D77">
      <w:pPr>
        <w:ind w:left="5176"/>
        <w:rPr>
          <w:b/>
        </w:rPr>
      </w:pPr>
      <w:r>
        <w:t xml:space="preserve">                                           TARİH:</w:t>
      </w:r>
    </w:p>
    <w:p w:rsidR="003213CB" w:rsidRDefault="00723D77" w:rsidP="00723D77">
      <w:pPr>
        <w:pStyle w:val="GvdeMetni"/>
        <w:ind w:right="887"/>
        <w:jc w:val="center"/>
      </w:pPr>
      <w:r w:rsidRPr="00723D7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23D77">
        <w:rPr>
          <w:sz w:val="22"/>
          <w:szCs w:val="22"/>
        </w:rPr>
        <w:t>İMZA</w:t>
      </w:r>
      <w:r>
        <w:t>:</w:t>
      </w:r>
    </w:p>
    <w:sectPr w:rsidR="003213CB" w:rsidSect="00E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C3" w:rsidRDefault="007936C3" w:rsidP="00E945C9">
      <w:r>
        <w:separator/>
      </w:r>
    </w:p>
  </w:endnote>
  <w:endnote w:type="continuationSeparator" w:id="0">
    <w:p w:rsidR="007936C3" w:rsidRDefault="007936C3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16" w:rsidRDefault="00940BFE">
    <w:pPr>
      <w:pStyle w:val="Altbilgi"/>
    </w:pPr>
    <w:r>
      <w:t>EBE-FRM-458/01</w:t>
    </w:r>
    <w:bookmarkStart w:id="0" w:name="_GoBack"/>
    <w:bookmarkEnd w:id="0"/>
  </w:p>
  <w:p w:rsidR="00340F16" w:rsidRDefault="00340F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C3" w:rsidRDefault="007936C3" w:rsidP="00E945C9">
      <w:r>
        <w:separator/>
      </w:r>
    </w:p>
  </w:footnote>
  <w:footnote w:type="continuationSeparator" w:id="0">
    <w:p w:rsidR="007936C3" w:rsidRDefault="007936C3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0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648"/>
    </w:tblGrid>
    <w:tr w:rsidR="00E945C9" w:rsidRPr="00211120" w:rsidTr="00723D77">
      <w:trPr>
        <w:cantSplit/>
        <w:trHeight w:val="1382"/>
      </w:trPr>
      <w:tc>
        <w:tcPr>
          <w:tcW w:w="822" w:type="pct"/>
          <w:vAlign w:val="center"/>
        </w:tcPr>
        <w:p w:rsidR="00E945C9" w:rsidRDefault="00F9718F" w:rsidP="00E945C9">
          <w:pPr>
            <w:jc w:val="center"/>
            <w:rPr>
              <w:rFonts w:ascii="Century Gothic" w:hAnsi="Century Gothic"/>
            </w:rPr>
          </w:pPr>
          <w:r w:rsidRPr="00CB3273">
            <w:rPr>
              <w:noProof/>
              <w:lang w:val="tr-TR" w:eastAsia="tr-TR"/>
            </w:rPr>
            <w:drawing>
              <wp:inline distT="0" distB="0" distL="0" distR="0" wp14:anchorId="3EC4C786" wp14:editId="1E2722AB">
                <wp:extent cx="868680" cy="845820"/>
                <wp:effectExtent l="0" t="0" r="762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8" w:type="pct"/>
          <w:vAlign w:val="center"/>
        </w:tcPr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:rsidR="00E945C9" w:rsidRPr="00E945C9" w:rsidRDefault="00C53DC1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SOSYAL BİLİMLER</w:t>
          </w:r>
          <w:r w:rsidR="00723D77">
            <w:rPr>
              <w:rFonts w:eastAsia="Calibri"/>
              <w:b/>
              <w:sz w:val="30"/>
              <w:szCs w:val="30"/>
            </w:rPr>
            <w:t xml:space="preserve"> 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:rsid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 xml:space="preserve">SAVUNMA ÖNCESİ TEZ BİÇİMSEL </w:t>
          </w:r>
        </w:p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28"/>
              <w:szCs w:val="28"/>
            </w:rPr>
          </w:pPr>
          <w:r w:rsidRPr="00E945C9">
            <w:rPr>
              <w:rFonts w:eastAsia="Calibri"/>
              <w:b/>
              <w:sz w:val="30"/>
              <w:szCs w:val="30"/>
            </w:rPr>
            <w:t>DEĞERLENDİRME FORMU</w:t>
          </w:r>
        </w:p>
      </w:tc>
    </w:tr>
  </w:tbl>
  <w:p w:rsidR="00E945C9" w:rsidRDefault="00E945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C1" w:rsidRDefault="00C53D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B"/>
    <w:rsid w:val="002F7EB1"/>
    <w:rsid w:val="003213CB"/>
    <w:rsid w:val="00340F16"/>
    <w:rsid w:val="005726BF"/>
    <w:rsid w:val="005B05B6"/>
    <w:rsid w:val="00723D77"/>
    <w:rsid w:val="007936C3"/>
    <w:rsid w:val="00940BFE"/>
    <w:rsid w:val="00B42367"/>
    <w:rsid w:val="00C53DC1"/>
    <w:rsid w:val="00D8502A"/>
    <w:rsid w:val="00E13A45"/>
    <w:rsid w:val="00E50FDB"/>
    <w:rsid w:val="00E945C9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045AE-646D-43BD-B5AD-B20F893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9A3F-1DC3-4521-A7E6-A825D060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Microsoft hesabı</cp:lastModifiedBy>
  <cp:revision>4</cp:revision>
  <dcterms:created xsi:type="dcterms:W3CDTF">2021-06-07T07:52:00Z</dcterms:created>
  <dcterms:modified xsi:type="dcterms:W3CDTF">2022-04-04T08:21:00Z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