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1F497D" w:themeColor="text2"/>
        </w:rPr>
        <w:id w:val="-40600035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auto"/>
          <w:sz w:val="40"/>
          <w:szCs w:val="40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/>
          </w:tblPr>
          <w:tblGrid>
            <w:gridCol w:w="9288"/>
          </w:tblGrid>
          <w:tr w:rsidR="00113B86">
            <w:trPr>
              <w:trHeight w:val="432"/>
            </w:trPr>
            <w:tc>
              <w:tcPr>
                <w:tcW w:w="0" w:type="auto"/>
                <w:vAlign w:val="bottom"/>
              </w:tcPr>
              <w:p w:rsidR="00113B86" w:rsidRDefault="00113B86">
                <w:pPr>
                  <w:rPr>
                    <w:color w:val="1F497D" w:themeColor="text2"/>
                  </w:rPr>
                </w:pPr>
              </w:p>
            </w:tc>
          </w:tr>
        </w:tbl>
        <w:p w:rsidR="007326BB" w:rsidRDefault="007326BB" w:rsidP="007326BB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2971800" cy="2664093"/>
                <wp:effectExtent l="95250" t="95250" r="95250" b="98425"/>
                <wp:docPr id="19" name="Picture 5" descr="C:\Users\Toshiba\AppData\Local\Microsoft\Windows\Temporary Internet Files\Content.IE5\Q9U94USB\dicle_engelli_uyg-ar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5" descr="C:\Users\Toshiba\AppData\Local\Microsoft\Windows\Temporary Internet Files\Content.IE5\Q9U94USB\dicle_engelli_uyg-ar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2026" cy="2664296"/>
                        </a:xfrm>
                        <a:prstGeom prst="rect">
                          <a:avLst/>
                        </a:prstGeom>
                        <a:ln w="88900" cap="sq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innerShdw blurRad="76200">
                            <a:srgbClr val="000000"/>
                          </a:innerShdw>
                        </a:effectLst>
                      </pic:spPr>
                    </pic:pic>
                  </a:graphicData>
                </a:graphic>
              </wp:inline>
            </w:drawing>
          </w:r>
          <w:r w:rsidR="00BA0F94" w:rsidRPr="00BA0F94">
            <w:rPr>
              <w:noProof/>
              <w:lang w:eastAsia="tr-T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44" o:spid="_x0000_s1026" type="#_x0000_t202" style="position:absolute;left:0;text-align:left;margin-left:0;margin-top:74.35pt;width:312.6pt;height:602pt;z-index:-251650048;visibility:visible;mso-position-horizontal:lef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" filled="f" stroked="f" strokeweight=".5pt">
                <v:textbox style="mso-fit-shape-to-text:t" inset="0,0,0,0">
                  <w:txbxContent>
                    <w:p w:rsidR="00113B86" w:rsidRDefault="00113B86" w:rsidP="00113B86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w:r>
        </w:p>
        <w:p w:rsidR="003629CC" w:rsidRPr="007326BB" w:rsidRDefault="00BA0F94" w:rsidP="007326BB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</w:p>
      </w:sdtContent>
    </w:sdt>
    <w:p w:rsidR="003629CC" w:rsidRPr="00F6763E" w:rsidRDefault="003629CC" w:rsidP="00F6763E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763E">
        <w:rPr>
          <w:rFonts w:ascii="Times New Roman" w:hAnsi="Times New Roman" w:cs="Times New Roman"/>
          <w:b/>
          <w:sz w:val="56"/>
          <w:szCs w:val="56"/>
        </w:rPr>
        <w:t>DİCLE ÜNİVERSİTESİ</w:t>
      </w:r>
    </w:p>
    <w:p w:rsidR="003629CC" w:rsidRPr="00F6763E" w:rsidRDefault="003629CC" w:rsidP="00F6763E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763E">
        <w:rPr>
          <w:rFonts w:ascii="Times New Roman" w:hAnsi="Times New Roman" w:cs="Times New Roman"/>
          <w:b/>
          <w:sz w:val="56"/>
          <w:szCs w:val="56"/>
        </w:rPr>
        <w:t>ENGELLİLER UYGULAMA</w:t>
      </w:r>
    </w:p>
    <w:p w:rsidR="003629CC" w:rsidRPr="00F6763E" w:rsidRDefault="003629CC" w:rsidP="00F6763E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763E">
        <w:rPr>
          <w:rFonts w:ascii="Times New Roman" w:hAnsi="Times New Roman" w:cs="Times New Roman"/>
          <w:b/>
          <w:sz w:val="56"/>
          <w:szCs w:val="56"/>
        </w:rPr>
        <w:t>VE ARAŞTIRMA MERKEZİ</w:t>
      </w:r>
    </w:p>
    <w:p w:rsidR="00296A70" w:rsidRPr="00F6763E" w:rsidRDefault="003629CC" w:rsidP="00F6763E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F6763E">
        <w:rPr>
          <w:rFonts w:ascii="Times New Roman" w:hAnsi="Times New Roman" w:cs="Times New Roman"/>
          <w:b/>
          <w:sz w:val="56"/>
          <w:szCs w:val="56"/>
        </w:rPr>
        <w:t>STRATEJİK PLANI</w:t>
      </w:r>
    </w:p>
    <w:p w:rsidR="003629CC" w:rsidRDefault="003629CC" w:rsidP="003629C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629CC" w:rsidRPr="00CA0456" w:rsidRDefault="003629CC" w:rsidP="003629C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A045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Diyarbakır </w:t>
      </w:r>
      <w:r w:rsidR="00691E26" w:rsidRPr="00CA0456">
        <w:rPr>
          <w:rFonts w:ascii="Times New Roman" w:hAnsi="Times New Roman" w:cs="Times New Roman"/>
          <w:color w:val="000000" w:themeColor="text1"/>
          <w:sz w:val="40"/>
          <w:szCs w:val="40"/>
        </w:rPr>
        <w:t>2023</w:t>
      </w:r>
    </w:p>
    <w:p w:rsidR="00F51F5A" w:rsidRDefault="00F51F5A" w:rsidP="003629C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A7B45" w:rsidRDefault="008A7B45" w:rsidP="00F51F5A">
      <w:pPr>
        <w:spacing w:line="360" w:lineRule="auto"/>
        <w:jc w:val="both"/>
      </w:pPr>
    </w:p>
    <w:p w:rsidR="008A7B45" w:rsidRDefault="008A7B45" w:rsidP="00F51F5A">
      <w:pPr>
        <w:spacing w:line="360" w:lineRule="auto"/>
        <w:jc w:val="both"/>
      </w:pPr>
    </w:p>
    <w:p w:rsidR="00DA243F" w:rsidRDefault="00DA243F" w:rsidP="003629C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56017" w:rsidRPr="00CA0456" w:rsidRDefault="00856017" w:rsidP="003629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456">
        <w:rPr>
          <w:rFonts w:ascii="Times New Roman" w:hAnsi="Times New Roman" w:cs="Times New Roman"/>
          <w:b/>
          <w:sz w:val="28"/>
          <w:szCs w:val="28"/>
        </w:rPr>
        <w:t>GİRİŞ</w:t>
      </w:r>
    </w:p>
    <w:p w:rsidR="00856017" w:rsidRPr="008A7B45" w:rsidRDefault="00856017" w:rsidP="00654C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Dicle  Üniversitesi Engelliler Uygulama ve Araştırma Merkezi 2023-2030 Stratejik Hedef ve Göstergeleri merkez  tarafından hazırlanmıştır. Hazırlama aşamasında müdür, müdür  yardımcıları ve idari personelin katıldığı toplant</w:t>
      </w:r>
      <w:r w:rsidR="008A7B45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lar sonucunda ortaya çıkan görüş ve öneriler doğrultusunda  “202</w:t>
      </w:r>
      <w:r w:rsidR="008A7B45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8A7B45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Engelliler Uygulama ve Araştırma Merkezi Stratejik Hedef ve Göstergeleri” hazırlamıştır.</w:t>
      </w:r>
    </w:p>
    <w:p w:rsidR="00856017" w:rsidRDefault="00856017" w:rsidP="003629C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77527" w:rsidRDefault="00077527" w:rsidP="003629CC">
      <w:pPr>
        <w:spacing w:line="360" w:lineRule="auto"/>
        <w:jc w:val="center"/>
      </w:pPr>
    </w:p>
    <w:p w:rsidR="00805709" w:rsidRDefault="00805709" w:rsidP="003629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5709" w:rsidRDefault="00805709" w:rsidP="003629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5709" w:rsidRDefault="00805709" w:rsidP="003629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5709" w:rsidRDefault="00805709" w:rsidP="003629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5709" w:rsidRDefault="00805709" w:rsidP="003629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5709" w:rsidRDefault="00805709" w:rsidP="003629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5709" w:rsidRDefault="00805709" w:rsidP="003629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5709" w:rsidRDefault="00805709" w:rsidP="003629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5709" w:rsidRDefault="00805709" w:rsidP="003629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5709" w:rsidRDefault="00805709" w:rsidP="003629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243F" w:rsidRPr="007326BB" w:rsidRDefault="00DA243F" w:rsidP="003629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26BB">
        <w:rPr>
          <w:rFonts w:ascii="Times New Roman" w:hAnsi="Times New Roman" w:cs="Times New Roman"/>
          <w:b/>
          <w:sz w:val="40"/>
          <w:szCs w:val="40"/>
        </w:rPr>
        <w:t>KURUM BİLGİSİ</w:t>
      </w:r>
    </w:p>
    <w:tbl>
      <w:tblPr>
        <w:tblStyle w:val="TabloKlavuzu"/>
        <w:tblW w:w="0" w:type="auto"/>
        <w:tblLook w:val="04A0"/>
      </w:tblPr>
      <w:tblGrid>
        <w:gridCol w:w="3070"/>
        <w:gridCol w:w="6110"/>
      </w:tblGrid>
      <w:tr w:rsidR="007326BB" w:rsidTr="007326BB">
        <w:tc>
          <w:tcPr>
            <w:tcW w:w="3070" w:type="dxa"/>
            <w:shd w:val="clear" w:color="auto" w:fill="C6D9F1" w:themeFill="text2" w:themeFillTint="33"/>
          </w:tcPr>
          <w:p w:rsidR="007326BB" w:rsidRPr="007326BB" w:rsidRDefault="007326BB" w:rsidP="00F676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26BB">
              <w:rPr>
                <w:rFonts w:ascii="Times New Roman" w:hAnsi="Times New Roman" w:cs="Times New Roman"/>
                <w:b/>
              </w:rPr>
              <w:t>Kurum Adı</w:t>
            </w:r>
          </w:p>
        </w:tc>
        <w:tc>
          <w:tcPr>
            <w:tcW w:w="6110" w:type="dxa"/>
            <w:shd w:val="clear" w:color="auto" w:fill="C6D9F1" w:themeFill="text2" w:themeFillTint="33"/>
          </w:tcPr>
          <w:p w:rsidR="007326BB" w:rsidRPr="00DA243F" w:rsidRDefault="007326BB" w:rsidP="007326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 Üniversitesi Engelliler ve Uygulama Merkezi</w:t>
            </w:r>
          </w:p>
        </w:tc>
      </w:tr>
      <w:tr w:rsidR="007326BB" w:rsidTr="007326BB">
        <w:tc>
          <w:tcPr>
            <w:tcW w:w="3070" w:type="dxa"/>
            <w:shd w:val="clear" w:color="auto" w:fill="C6D9F1" w:themeFill="text2" w:themeFillTint="33"/>
          </w:tcPr>
          <w:p w:rsidR="007326BB" w:rsidRPr="007326BB" w:rsidRDefault="007326BB" w:rsidP="00DA24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26BB">
              <w:rPr>
                <w:rFonts w:ascii="Times New Roman" w:hAnsi="Times New Roman" w:cs="Times New Roman"/>
                <w:b/>
              </w:rPr>
              <w:t>Kurumda</w:t>
            </w:r>
          </w:p>
          <w:p w:rsidR="007326BB" w:rsidRPr="007326BB" w:rsidRDefault="007326BB" w:rsidP="00DA24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26BB">
              <w:rPr>
                <w:rFonts w:ascii="Times New Roman" w:hAnsi="Times New Roman" w:cs="Times New Roman"/>
                <w:b/>
              </w:rPr>
              <w:t>Çalışan</w:t>
            </w:r>
          </w:p>
          <w:p w:rsidR="007326BB" w:rsidRPr="007326BB" w:rsidRDefault="007326BB" w:rsidP="00DA24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26BB">
              <w:rPr>
                <w:rFonts w:ascii="Times New Roman" w:hAnsi="Times New Roman" w:cs="Times New Roman"/>
                <w:b/>
              </w:rPr>
              <w:t>Personel Sayısı</w:t>
            </w:r>
          </w:p>
        </w:tc>
        <w:tc>
          <w:tcPr>
            <w:tcW w:w="6110" w:type="dxa"/>
            <w:shd w:val="clear" w:color="auto" w:fill="C6D9F1" w:themeFill="text2" w:themeFillTint="33"/>
          </w:tcPr>
          <w:p w:rsidR="007326BB" w:rsidRPr="00DA243F" w:rsidRDefault="007326BB" w:rsidP="00DA24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A243F">
              <w:rPr>
                <w:rFonts w:ascii="Times New Roman" w:hAnsi="Times New Roman" w:cs="Times New Roman"/>
              </w:rPr>
              <w:t>Yönetici:3</w:t>
            </w:r>
          </w:p>
          <w:p w:rsidR="007326BB" w:rsidRPr="007326BB" w:rsidRDefault="007326BB" w:rsidP="00DA243F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DA243F">
              <w:rPr>
                <w:rFonts w:ascii="Times New Roman" w:hAnsi="Times New Roman" w:cs="Times New Roman"/>
              </w:rPr>
              <w:t xml:space="preserve">Öğrenci </w:t>
            </w:r>
            <w:r w:rsidRPr="00185400">
              <w:rPr>
                <w:rFonts w:ascii="Times New Roman" w:hAnsi="Times New Roman" w:cs="Times New Roman"/>
                <w:color w:val="000000" w:themeColor="text1"/>
              </w:rPr>
              <w:t>danışmanı :</w:t>
            </w:r>
            <w:r w:rsidR="00AD24EA" w:rsidRPr="0018540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  <w:p w:rsidR="007326BB" w:rsidRPr="00DA243F" w:rsidRDefault="007326BB" w:rsidP="00DA24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A243F">
              <w:rPr>
                <w:rFonts w:ascii="Times New Roman" w:hAnsi="Times New Roman" w:cs="Times New Roman"/>
              </w:rPr>
              <w:t>Memur:</w:t>
            </w:r>
            <w:r w:rsidR="00691E26">
              <w:rPr>
                <w:rFonts w:ascii="Times New Roman" w:hAnsi="Times New Roman" w:cs="Times New Roman"/>
              </w:rPr>
              <w:t>2</w:t>
            </w:r>
          </w:p>
          <w:p w:rsidR="007326BB" w:rsidRPr="00DA243F" w:rsidRDefault="007326BB" w:rsidP="00DA24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6BB" w:rsidTr="007326BB">
        <w:tc>
          <w:tcPr>
            <w:tcW w:w="3070" w:type="dxa"/>
            <w:shd w:val="clear" w:color="auto" w:fill="C6D9F1" w:themeFill="text2" w:themeFillTint="33"/>
          </w:tcPr>
          <w:p w:rsidR="007326BB" w:rsidRPr="007326BB" w:rsidRDefault="007326BB" w:rsidP="00DA24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26BB">
              <w:rPr>
                <w:rFonts w:ascii="Times New Roman" w:hAnsi="Times New Roman" w:cs="Times New Roman"/>
                <w:b/>
              </w:rPr>
              <w:t>Kurumun</w:t>
            </w:r>
          </w:p>
          <w:p w:rsidR="007326BB" w:rsidRPr="007326BB" w:rsidRDefault="007326BB" w:rsidP="00DA24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26BB">
              <w:rPr>
                <w:rFonts w:ascii="Times New Roman" w:hAnsi="Times New Roman" w:cs="Times New Roman"/>
                <w:b/>
              </w:rPr>
              <w:t>Hizmete Giriş</w:t>
            </w:r>
          </w:p>
          <w:p w:rsidR="007326BB" w:rsidRPr="007326BB" w:rsidRDefault="007326BB" w:rsidP="00DA24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26BB">
              <w:rPr>
                <w:rFonts w:ascii="Times New Roman" w:hAnsi="Times New Roman" w:cs="Times New Roman"/>
                <w:b/>
              </w:rPr>
              <w:t>Tarihi</w:t>
            </w:r>
          </w:p>
        </w:tc>
        <w:tc>
          <w:tcPr>
            <w:tcW w:w="6110" w:type="dxa"/>
            <w:shd w:val="clear" w:color="auto" w:fill="C6D9F1" w:themeFill="text2" w:themeFillTint="33"/>
          </w:tcPr>
          <w:p w:rsidR="007326BB" w:rsidRDefault="007326BB" w:rsidP="00DA243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326BB" w:rsidRPr="00DA243F" w:rsidRDefault="007326BB" w:rsidP="00DA24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A243F">
              <w:rPr>
                <w:rFonts w:ascii="Times New Roman" w:hAnsi="Times New Roman" w:cs="Times New Roman"/>
              </w:rPr>
              <w:t>2010</w:t>
            </w:r>
          </w:p>
        </w:tc>
      </w:tr>
      <w:tr w:rsidR="007326BB" w:rsidTr="007326BB">
        <w:tc>
          <w:tcPr>
            <w:tcW w:w="3070" w:type="dxa"/>
            <w:shd w:val="clear" w:color="auto" w:fill="C6D9F1" w:themeFill="text2" w:themeFillTint="33"/>
          </w:tcPr>
          <w:p w:rsidR="007326BB" w:rsidRPr="007326BB" w:rsidRDefault="007326BB" w:rsidP="00DA24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26BB">
              <w:rPr>
                <w:rFonts w:ascii="Times New Roman" w:hAnsi="Times New Roman" w:cs="Times New Roman"/>
                <w:b/>
              </w:rPr>
              <w:t>Kurum</w:t>
            </w:r>
          </w:p>
          <w:p w:rsidR="007326BB" w:rsidRPr="007326BB" w:rsidRDefault="007326BB" w:rsidP="00DA24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26BB">
              <w:rPr>
                <w:rFonts w:ascii="Times New Roman" w:hAnsi="Times New Roman" w:cs="Times New Roman"/>
                <w:b/>
              </w:rPr>
              <w:t>İletişim adresi</w:t>
            </w:r>
          </w:p>
        </w:tc>
        <w:tc>
          <w:tcPr>
            <w:tcW w:w="6110" w:type="dxa"/>
            <w:shd w:val="clear" w:color="auto" w:fill="C6D9F1" w:themeFill="text2" w:themeFillTint="33"/>
          </w:tcPr>
          <w:p w:rsidR="007326BB" w:rsidRPr="00DA243F" w:rsidRDefault="007326BB" w:rsidP="00DA243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 Üniversitesi Öğrenci Yaşam Merkezi Giriş Katı, 21280, Diyarbakır</w:t>
            </w:r>
            <w:r w:rsidR="00AD24EA">
              <w:rPr>
                <w:rFonts w:ascii="Times New Roman" w:hAnsi="Times New Roman" w:cs="Times New Roman"/>
              </w:rPr>
              <w:t xml:space="preserve">   </w:t>
            </w:r>
            <w:r w:rsidR="00AD24EA" w:rsidRPr="00AD24EA">
              <w:rPr>
                <w:rFonts w:ascii="Times New Roman" w:hAnsi="Times New Roman" w:cs="Times New Roman"/>
              </w:rPr>
              <w:t>04122411000 -8471</w:t>
            </w:r>
            <w:r w:rsidR="00AD24EA">
              <w:rPr>
                <w:rFonts w:ascii="Times New Roman" w:hAnsi="Times New Roman" w:cs="Times New Roman"/>
              </w:rPr>
              <w:t xml:space="preserve">, </w:t>
            </w:r>
            <w:r w:rsidR="00AD24EA" w:rsidRPr="00AD24EA">
              <w:rPr>
                <w:rFonts w:ascii="Times New Roman" w:hAnsi="Times New Roman" w:cs="Times New Roman"/>
              </w:rPr>
              <w:t>engellilerbirimi@dicle.edu.tr</w:t>
            </w:r>
          </w:p>
        </w:tc>
      </w:tr>
      <w:tr w:rsidR="007326BB" w:rsidTr="007326BB">
        <w:tc>
          <w:tcPr>
            <w:tcW w:w="3070" w:type="dxa"/>
            <w:shd w:val="clear" w:color="auto" w:fill="C6D9F1" w:themeFill="text2" w:themeFillTint="33"/>
          </w:tcPr>
          <w:p w:rsidR="007326BB" w:rsidRPr="007326BB" w:rsidRDefault="007326BB" w:rsidP="00DA24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26BB">
              <w:rPr>
                <w:rFonts w:ascii="Times New Roman" w:hAnsi="Times New Roman" w:cs="Times New Roman"/>
                <w:b/>
              </w:rPr>
              <w:t>Kurum yöneticileri</w:t>
            </w:r>
          </w:p>
        </w:tc>
        <w:tc>
          <w:tcPr>
            <w:tcW w:w="6110" w:type="dxa"/>
            <w:shd w:val="clear" w:color="auto" w:fill="C6D9F1" w:themeFill="text2" w:themeFillTint="33"/>
          </w:tcPr>
          <w:p w:rsidR="007326BB" w:rsidRDefault="007326BB" w:rsidP="00DA24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 Reyhan GÜL GÜVEN (Müdür)</w:t>
            </w:r>
          </w:p>
          <w:p w:rsidR="007326BB" w:rsidRDefault="00691E26" w:rsidP="00DA243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7326BB">
              <w:rPr>
                <w:rFonts w:ascii="Times New Roman" w:hAnsi="Times New Roman" w:cs="Times New Roman"/>
              </w:rPr>
              <w:t>. Dr. Tamer KUTLUCA (Müdür Yardımcısı)</w:t>
            </w:r>
          </w:p>
          <w:p w:rsidR="007326BB" w:rsidRPr="00DA243F" w:rsidRDefault="007326BB" w:rsidP="007326B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.Gör. </w:t>
            </w:r>
            <w:proofErr w:type="spellStart"/>
            <w:r>
              <w:rPr>
                <w:rFonts w:ascii="Times New Roman" w:hAnsi="Times New Roman" w:cs="Times New Roman"/>
              </w:rPr>
              <w:t>Şeyhmus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GÜRBÜZ (Müdür Yardımcısı)</w:t>
            </w:r>
          </w:p>
        </w:tc>
      </w:tr>
    </w:tbl>
    <w:p w:rsidR="00DA243F" w:rsidRDefault="00DA243F" w:rsidP="003629C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A243F" w:rsidRDefault="00DA243F" w:rsidP="003629C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A243F" w:rsidRDefault="00DA243F" w:rsidP="003629C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A243F" w:rsidRDefault="00DA243F" w:rsidP="003629C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A243F" w:rsidRDefault="00DA243F" w:rsidP="003629C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A243F" w:rsidRDefault="00DA243F" w:rsidP="003629C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A243F" w:rsidRDefault="00DA243F" w:rsidP="003629C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A243F" w:rsidRDefault="00DA243F" w:rsidP="00DA24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030" w:rsidRDefault="00046030" w:rsidP="00DA243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37EAB" w:rsidRPr="00046030" w:rsidRDefault="00046030" w:rsidP="00DA243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46030">
        <w:rPr>
          <w:rFonts w:ascii="Times New Roman" w:hAnsi="Times New Roman" w:cs="Times New Roman"/>
          <w:b/>
          <w:color w:val="FF0000"/>
          <w:sz w:val="40"/>
          <w:szCs w:val="40"/>
        </w:rPr>
        <w:t>GELECEĞE YÖNELİM</w:t>
      </w:r>
    </w:p>
    <w:p w:rsidR="00E37EAB" w:rsidRDefault="00BA0F94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roundrect id="Yuvarlatılmış Dikdörtgen 3" o:spid="_x0000_s1027" style="position:absolute;left:0;text-align:left;margin-left:10.9pt;margin-top:9.15pt;width:438pt;height:151.5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" fillcolor="#4f81bd [3204]" strokecolor="#243f60 [1604]" strokeweight="2pt">
            <v:textbox>
              <w:txbxContent>
                <w:p w:rsidR="00022275" w:rsidRPr="00022275" w:rsidRDefault="00022275" w:rsidP="0002227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  <w:szCs w:val="40"/>
                    </w:rPr>
                  </w:pPr>
                  <w:r w:rsidRPr="00022275"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  <w:szCs w:val="40"/>
                    </w:rPr>
                    <w:t>VİZYON</w:t>
                  </w:r>
                </w:p>
                <w:p w:rsidR="00022275" w:rsidRPr="00022275" w:rsidRDefault="00022275" w:rsidP="000222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22275">
                    <w:rPr>
                      <w:rFonts w:ascii="Times New Roman" w:hAnsi="Times New Roman" w:cs="Times New Roman"/>
                      <w:color w:val="000000" w:themeColor="text1"/>
                    </w:rPr>
                    <w:t>Üniversitemizde eğitim gören özel gereksinimli öğrencilerin akademik ve toplumsal hayata katılımlarında fırsat eşitliği yaratmak ve kampüsümüzü eğitim, fiz</w:t>
                  </w:r>
                  <w:r w:rsidR="0018540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iksel ve </w:t>
                  </w:r>
                  <w:proofErr w:type="spellStart"/>
                  <w:r w:rsidR="00185400">
                    <w:rPr>
                      <w:rFonts w:ascii="Times New Roman" w:hAnsi="Times New Roman" w:cs="Times New Roman"/>
                      <w:color w:val="000000" w:themeColor="text1"/>
                    </w:rPr>
                    <w:t>sosyo</w:t>
                  </w:r>
                  <w:proofErr w:type="spellEnd"/>
                  <w:r w:rsidR="0018540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-kültürel alanda </w:t>
                  </w:r>
                  <w:r w:rsidRPr="0002227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engelsiz bir yaşam alanı haline getirmektir.</w:t>
                  </w:r>
                </w:p>
              </w:txbxContent>
            </v:textbox>
          </v:roundrect>
        </w:pict>
      </w:r>
    </w:p>
    <w:p w:rsidR="00E37EAB" w:rsidRDefault="00E37EAB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EAB" w:rsidRDefault="00E37EAB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EAB" w:rsidRDefault="00E37EAB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EAB" w:rsidRDefault="00E37EAB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EAB" w:rsidRDefault="00E37EAB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75" w:rsidRDefault="00BA0F94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roundrect id="Yuvarlatılmış Dikdörtgen 4" o:spid="_x0000_s1028" style="position:absolute;left:0;text-align:left;margin-left:14.65pt;margin-top:10.2pt;width:434.25pt;height:159.7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" fillcolor="#4f81bd [3204]" strokecolor="#243f60 [1604]" strokeweight="2pt">
            <v:textbox>
              <w:txbxContent>
                <w:p w:rsidR="00022275" w:rsidRPr="00022275" w:rsidRDefault="00022275" w:rsidP="0002227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  <w:szCs w:val="40"/>
                    </w:rPr>
                  </w:pPr>
                  <w:r w:rsidRPr="00022275"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  <w:szCs w:val="40"/>
                    </w:rPr>
                    <w:t>MİSYON</w:t>
                  </w:r>
                </w:p>
                <w:p w:rsidR="00022275" w:rsidRDefault="00022275" w:rsidP="00022275">
                  <w:pPr>
                    <w:jc w:val="both"/>
                  </w:pPr>
                  <w:r>
                    <w:t xml:space="preserve"> </w:t>
                  </w:r>
                  <w:r w:rsidRPr="00022275">
                    <w:rPr>
                      <w:rFonts w:ascii="Times New Roman" w:hAnsi="Times New Roman" w:cs="Times New Roman"/>
                      <w:color w:val="000000" w:themeColor="text1"/>
                    </w:rPr>
                    <w:t>“Eğitim her engeli aşar” ve  “Toplumsal sorumluluk” ilkelerini  benimseyerek kurulan Dicle Üniversitesi Engelliler Uygulama ve Araştırma Merkezi; üniversitemizin tüm akademik- idari birimleri, şehrimizdeki kamu kurum- kuruluşları ve sivil toplum örgütleri ile işbirliği içinde olup özel gereksinimli bireylerin sorunlarını belirleyerek, gerekli düzenlemelerin yapılması ve engellilik konusunda farkındalığı artırabilmek için çaba sarf etmektedir</w:t>
                  </w:r>
                  <w:r>
                    <w:t>.</w:t>
                  </w:r>
                </w:p>
              </w:txbxContent>
            </v:textbox>
          </v:roundrect>
        </w:pict>
      </w:r>
    </w:p>
    <w:p w:rsidR="00022275" w:rsidRDefault="00022275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75" w:rsidRDefault="00022275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75" w:rsidRDefault="00022275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75" w:rsidRDefault="00022275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75" w:rsidRDefault="00022275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75" w:rsidRDefault="00022275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030" w:rsidRDefault="00046030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030" w:rsidRDefault="00046030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030" w:rsidRDefault="00046030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030" w:rsidRDefault="00046030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030" w:rsidRDefault="00046030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030" w:rsidRDefault="00046030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835" w:rsidRDefault="00AB6835" w:rsidP="00DA2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C4B" w:rsidRDefault="00E44C4B" w:rsidP="00E44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C4B" w:rsidRDefault="00E44C4B" w:rsidP="00E44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C4B" w:rsidRDefault="00E44C4B" w:rsidP="00E44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C4B" w:rsidRDefault="00BA0F94" w:rsidP="00E44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oundrect id="Yuvarlatılmış Dikdörtgen 2" o:spid="_x0000_s1029" style="position:absolute;left:0;text-align:left;margin-left:1.15pt;margin-top:-30.3pt;width:402.75pt;height:51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" fillcolor="#4f81bd [3204]" strokecolor="#243f60 [1604]" strokeweight="2pt">
            <v:textbox>
              <w:txbxContent>
                <w:p w:rsidR="00E44C4B" w:rsidRPr="00E44C4B" w:rsidRDefault="00E44C4B" w:rsidP="00AB683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E44C4B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DURUM ANALİZİ</w:t>
                  </w:r>
                </w:p>
                <w:p w:rsidR="00E44C4B" w:rsidRDefault="00E44C4B" w:rsidP="00E44C4B">
                  <w:pPr>
                    <w:jc w:val="center"/>
                  </w:pPr>
                </w:p>
              </w:txbxContent>
            </v:textbox>
          </v:roundrect>
        </w:pict>
      </w:r>
    </w:p>
    <w:p w:rsidR="007326BB" w:rsidRDefault="007326BB" w:rsidP="00E44C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C4B" w:rsidRDefault="00E44C4B" w:rsidP="00E44C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4B">
        <w:rPr>
          <w:rFonts w:ascii="Times New Roman" w:hAnsi="Times New Roman" w:cs="Times New Roman"/>
          <w:b/>
          <w:sz w:val="24"/>
          <w:szCs w:val="24"/>
        </w:rPr>
        <w:t>1-TARİHSEL GELİŞİM</w:t>
      </w:r>
    </w:p>
    <w:p w:rsidR="007867F1" w:rsidRPr="00826DB2" w:rsidRDefault="007867F1" w:rsidP="00E44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B2">
        <w:rPr>
          <w:rFonts w:ascii="Times New Roman" w:hAnsi="Times New Roman" w:cs="Times New Roman"/>
          <w:sz w:val="24"/>
          <w:szCs w:val="24"/>
        </w:rPr>
        <w:t>Araştırma Merkezimiz 2010</w:t>
      </w:r>
      <w:r w:rsidR="00AB6835">
        <w:rPr>
          <w:rFonts w:ascii="Times New Roman" w:hAnsi="Times New Roman" w:cs="Times New Roman"/>
          <w:sz w:val="24"/>
          <w:szCs w:val="24"/>
        </w:rPr>
        <w:t xml:space="preserve"> yılında kurulmuş olup 2010</w:t>
      </w:r>
      <w:r w:rsidR="00826DB2" w:rsidRPr="00826DB2">
        <w:rPr>
          <w:rFonts w:ascii="Times New Roman" w:hAnsi="Times New Roman" w:cs="Times New Roman"/>
          <w:sz w:val="24"/>
          <w:szCs w:val="24"/>
        </w:rPr>
        <w:t xml:space="preserve">- 2017  yılları arasında </w:t>
      </w:r>
      <w:r w:rsidRPr="00826DB2">
        <w:rPr>
          <w:rFonts w:ascii="Times New Roman" w:hAnsi="Times New Roman" w:cs="Times New Roman"/>
          <w:sz w:val="24"/>
          <w:szCs w:val="24"/>
        </w:rPr>
        <w:t xml:space="preserve"> Ceylan </w:t>
      </w:r>
      <w:proofErr w:type="spellStart"/>
      <w:r w:rsidRPr="00826DB2">
        <w:rPr>
          <w:rFonts w:ascii="Times New Roman" w:hAnsi="Times New Roman" w:cs="Times New Roman"/>
          <w:sz w:val="24"/>
          <w:szCs w:val="24"/>
        </w:rPr>
        <w:t>Enstütiler</w:t>
      </w:r>
      <w:proofErr w:type="spellEnd"/>
      <w:r w:rsidRPr="00826DB2">
        <w:rPr>
          <w:rFonts w:ascii="Times New Roman" w:hAnsi="Times New Roman" w:cs="Times New Roman"/>
          <w:sz w:val="24"/>
          <w:szCs w:val="24"/>
        </w:rPr>
        <w:t xml:space="preserve"> binası giriş katında hizmet vermiş olup 2017 yılında </w:t>
      </w:r>
      <w:r w:rsidR="00826DB2" w:rsidRPr="00826DB2">
        <w:rPr>
          <w:rFonts w:ascii="Times New Roman" w:hAnsi="Times New Roman" w:cs="Times New Roman"/>
          <w:sz w:val="24"/>
          <w:szCs w:val="24"/>
        </w:rPr>
        <w:t>bu yana Ö</w:t>
      </w:r>
      <w:r w:rsidRPr="00826DB2">
        <w:rPr>
          <w:rFonts w:ascii="Times New Roman" w:hAnsi="Times New Roman" w:cs="Times New Roman"/>
          <w:sz w:val="24"/>
          <w:szCs w:val="24"/>
        </w:rPr>
        <w:t xml:space="preserve">ğrenci </w:t>
      </w:r>
      <w:r w:rsidR="00826DB2" w:rsidRPr="00826DB2">
        <w:rPr>
          <w:rFonts w:ascii="Times New Roman" w:hAnsi="Times New Roman" w:cs="Times New Roman"/>
          <w:sz w:val="24"/>
          <w:szCs w:val="24"/>
        </w:rPr>
        <w:t>Y</w:t>
      </w:r>
      <w:r w:rsidRPr="00826DB2">
        <w:rPr>
          <w:rFonts w:ascii="Times New Roman" w:hAnsi="Times New Roman" w:cs="Times New Roman"/>
          <w:sz w:val="24"/>
          <w:szCs w:val="24"/>
        </w:rPr>
        <w:t xml:space="preserve">aşam </w:t>
      </w:r>
      <w:r w:rsidR="00826DB2" w:rsidRPr="00826DB2">
        <w:rPr>
          <w:rFonts w:ascii="Times New Roman" w:hAnsi="Times New Roman" w:cs="Times New Roman"/>
          <w:sz w:val="24"/>
          <w:szCs w:val="24"/>
        </w:rPr>
        <w:t>M</w:t>
      </w:r>
      <w:r w:rsidRPr="00826DB2">
        <w:rPr>
          <w:rFonts w:ascii="Times New Roman" w:hAnsi="Times New Roman" w:cs="Times New Roman"/>
          <w:sz w:val="24"/>
          <w:szCs w:val="24"/>
        </w:rPr>
        <w:t xml:space="preserve">erkezinde </w:t>
      </w:r>
      <w:r w:rsidR="00826DB2" w:rsidRPr="00826DB2">
        <w:rPr>
          <w:rFonts w:ascii="Times New Roman" w:hAnsi="Times New Roman" w:cs="Times New Roman"/>
          <w:sz w:val="24"/>
          <w:szCs w:val="24"/>
        </w:rPr>
        <w:t>hizmet vermektedir.</w:t>
      </w:r>
    </w:p>
    <w:p w:rsidR="00E064CE" w:rsidRPr="00E064CE" w:rsidRDefault="007867F1" w:rsidP="00E064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Araştırma merkezimiz</w:t>
      </w:r>
      <w:r w:rsidR="00185400">
        <w:rPr>
          <w:rFonts w:ascii="Times New Roman" w:hAnsi="Times New Roman" w:cs="Times New Roman"/>
        </w:rPr>
        <w:t xml:space="preserve"> şu an 6 Ocak 2010 Çarşamba </w:t>
      </w:r>
      <w:r w:rsidR="00E44C4B" w:rsidRPr="00E44C4B">
        <w:rPr>
          <w:rFonts w:ascii="Times New Roman" w:hAnsi="Times New Roman" w:cs="Times New Roman"/>
        </w:rPr>
        <w:t>tarih ve 27454 sayılı Resmi Gazetede yayınlanan"</w:t>
      </w:r>
      <w:r w:rsidR="00E44C4B" w:rsidRPr="00E44C4B">
        <w:t xml:space="preserve"> </w:t>
      </w:r>
      <w:r w:rsidR="00E44C4B" w:rsidRPr="00E44C4B">
        <w:rPr>
          <w:rFonts w:ascii="Times New Roman" w:hAnsi="Times New Roman" w:cs="Times New Roman"/>
        </w:rPr>
        <w:t>Dicle Üniversitesi Engelliler Uygulama ve Araştırma Merkezi Yönetmeliği " çerçevesinde hizmet vermektedir.</w:t>
      </w:r>
    </w:p>
    <w:p w:rsidR="00E064CE" w:rsidRPr="00E064CE" w:rsidRDefault="00E064CE" w:rsidP="00E06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4CE">
        <w:rPr>
          <w:rFonts w:ascii="Times New Roman" w:hAnsi="Times New Roman" w:cs="Times New Roman"/>
          <w:b/>
          <w:sz w:val="24"/>
          <w:szCs w:val="24"/>
        </w:rPr>
        <w:t>2. KAPSAM</w:t>
      </w:r>
    </w:p>
    <w:p w:rsidR="00E064CE" w:rsidRPr="00E064CE" w:rsidRDefault="00E064CE" w:rsidP="00E064CE">
      <w:pPr>
        <w:spacing w:line="360" w:lineRule="auto"/>
        <w:jc w:val="both"/>
        <w:rPr>
          <w:rFonts w:ascii="Times New Roman" w:hAnsi="Times New Roman" w:cs="Times New Roman"/>
        </w:rPr>
      </w:pPr>
      <w:r w:rsidRPr="00E064CE">
        <w:rPr>
          <w:rFonts w:ascii="Times New Roman" w:hAnsi="Times New Roman" w:cs="Times New Roman"/>
        </w:rPr>
        <w:t>Bu plan Dicle Üniversitesi Engelliler Uygulama ve Araştırma Merkezinin 20</w:t>
      </w:r>
      <w:r w:rsidR="00691E26">
        <w:rPr>
          <w:rFonts w:ascii="Times New Roman" w:hAnsi="Times New Roman" w:cs="Times New Roman"/>
        </w:rPr>
        <w:t>2</w:t>
      </w:r>
      <w:r w:rsidR="00574F50">
        <w:rPr>
          <w:rFonts w:ascii="Times New Roman" w:hAnsi="Times New Roman" w:cs="Times New Roman"/>
        </w:rPr>
        <w:t>5</w:t>
      </w:r>
      <w:r w:rsidRPr="00E064CE">
        <w:rPr>
          <w:rFonts w:ascii="Times New Roman" w:hAnsi="Times New Roman" w:cs="Times New Roman"/>
        </w:rPr>
        <w:t xml:space="preserve"> –20</w:t>
      </w:r>
      <w:r w:rsidR="00574F50">
        <w:rPr>
          <w:rFonts w:ascii="Times New Roman" w:hAnsi="Times New Roman" w:cs="Times New Roman"/>
        </w:rPr>
        <w:t xml:space="preserve">29 </w:t>
      </w:r>
      <w:r w:rsidRPr="00E064CE">
        <w:rPr>
          <w:rFonts w:ascii="Times New Roman" w:hAnsi="Times New Roman" w:cs="Times New Roman"/>
        </w:rPr>
        <w:t>yılları arasında yürüteceği faaliyetleri kapsar.</w:t>
      </w:r>
    </w:p>
    <w:p w:rsidR="00E064CE" w:rsidRPr="00E064CE" w:rsidRDefault="00E064CE" w:rsidP="00E06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4CE">
        <w:rPr>
          <w:rFonts w:ascii="Times New Roman" w:hAnsi="Times New Roman" w:cs="Times New Roman"/>
          <w:b/>
          <w:sz w:val="24"/>
          <w:szCs w:val="24"/>
        </w:rPr>
        <w:t>3. DAYANAK</w:t>
      </w:r>
    </w:p>
    <w:p w:rsidR="00E064CE" w:rsidRPr="00E064CE" w:rsidRDefault="00E064CE" w:rsidP="00E064CE">
      <w:pPr>
        <w:spacing w:line="360" w:lineRule="auto"/>
        <w:jc w:val="both"/>
        <w:rPr>
          <w:rFonts w:ascii="Times New Roman" w:hAnsi="Times New Roman" w:cs="Times New Roman"/>
        </w:rPr>
      </w:pPr>
      <w:r w:rsidRPr="00E064CE">
        <w:rPr>
          <w:rFonts w:ascii="Times New Roman" w:hAnsi="Times New Roman" w:cs="Times New Roman"/>
        </w:rPr>
        <w:t>Dicle Üniversitesi Engelliler Uygulama ve Araştırma Merkezinin yasal yükümlülükleri ilgili açıklama aşağıda verilmiştir.</w:t>
      </w:r>
    </w:p>
    <w:p w:rsidR="00E064CE" w:rsidRPr="00046030" w:rsidRDefault="00E064CE" w:rsidP="00E44C4B">
      <w:pPr>
        <w:spacing w:line="360" w:lineRule="auto"/>
        <w:jc w:val="both"/>
        <w:rPr>
          <w:rFonts w:ascii="Times New Roman" w:hAnsi="Times New Roman" w:cs="Times New Roman"/>
        </w:rPr>
      </w:pPr>
    </w:p>
    <w:p w:rsidR="00E064CE" w:rsidRDefault="00E064CE" w:rsidP="006676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4CE" w:rsidRDefault="00E064CE" w:rsidP="006676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4CE" w:rsidRDefault="00E064CE" w:rsidP="006676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4CE" w:rsidRDefault="00E064CE" w:rsidP="006676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4CE" w:rsidRDefault="00E064CE" w:rsidP="006676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4CE" w:rsidRDefault="00E064CE" w:rsidP="006676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4CE" w:rsidRDefault="00E064CE" w:rsidP="006676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607" w:rsidRPr="00574F50" w:rsidRDefault="00E064CE" w:rsidP="006676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F50">
        <w:rPr>
          <w:rFonts w:ascii="Times New Roman" w:hAnsi="Times New Roman" w:cs="Times New Roman"/>
          <w:b/>
          <w:sz w:val="24"/>
          <w:szCs w:val="24"/>
        </w:rPr>
        <w:t>PAYDAŞLARIN TESPİTİ</w:t>
      </w:r>
    </w:p>
    <w:p w:rsidR="007326BB" w:rsidRPr="00574F50" w:rsidRDefault="00667607" w:rsidP="00E44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F50">
        <w:rPr>
          <w:rFonts w:ascii="Times New Roman" w:hAnsi="Times New Roman" w:cs="Times New Roman"/>
          <w:sz w:val="24"/>
          <w:szCs w:val="24"/>
        </w:rPr>
        <w:t>Hizmet kalitesinin sürdürülmesi ve geliştirilmesinde, Araştırma Merkezimizin yürüttüğü faaliyetler ve</w:t>
      </w:r>
      <w:r w:rsidR="00E64745" w:rsidRPr="00574F50">
        <w:rPr>
          <w:rFonts w:ascii="Times New Roman" w:hAnsi="Times New Roman" w:cs="Times New Roman"/>
          <w:sz w:val="24"/>
          <w:szCs w:val="24"/>
        </w:rPr>
        <w:t xml:space="preserve"> hizmetlerden yararlanan paydaşlarımızın görüş, öneri ve beklentilerini alabilmek, ihtiyaçlarını tespit etmek, hizmet ve faaliyetlerin ihtiyaçlar doğrultusunda geliştirilmesine yardımcı olacak katkılarını alabilmek amacıyla iç ve dış paydaşlara yönelik </w:t>
      </w:r>
      <w:r w:rsidR="00185400" w:rsidRPr="00574F50">
        <w:rPr>
          <w:rFonts w:ascii="Times New Roman" w:hAnsi="Times New Roman" w:cs="Times New Roman"/>
          <w:sz w:val="24"/>
          <w:szCs w:val="24"/>
        </w:rPr>
        <w:t>toplantılar düzenlenmiş olup</w:t>
      </w:r>
      <w:r w:rsidR="00E64745" w:rsidRPr="00574F50">
        <w:rPr>
          <w:rFonts w:ascii="Times New Roman" w:hAnsi="Times New Roman" w:cs="Times New Roman"/>
          <w:sz w:val="24"/>
          <w:szCs w:val="24"/>
        </w:rPr>
        <w:t xml:space="preserve"> paydaşlarım</w:t>
      </w:r>
      <w:r w:rsidR="00574F50">
        <w:rPr>
          <w:rFonts w:ascii="Times New Roman" w:hAnsi="Times New Roman" w:cs="Times New Roman"/>
          <w:sz w:val="24"/>
          <w:szCs w:val="24"/>
        </w:rPr>
        <w:t>ızın</w:t>
      </w:r>
      <w:r w:rsidR="00E64745" w:rsidRPr="00574F50">
        <w:rPr>
          <w:rFonts w:ascii="Times New Roman" w:hAnsi="Times New Roman" w:cs="Times New Roman"/>
          <w:sz w:val="24"/>
          <w:szCs w:val="24"/>
        </w:rPr>
        <w:t xml:space="preserve"> görüşleri alınmıştır.</w:t>
      </w:r>
      <w:r w:rsidR="00B735A1" w:rsidRPr="00574F50">
        <w:rPr>
          <w:rFonts w:ascii="Times New Roman" w:hAnsi="Times New Roman" w:cs="Times New Roman"/>
          <w:sz w:val="24"/>
          <w:szCs w:val="24"/>
        </w:rPr>
        <w:t xml:space="preserve"> </w:t>
      </w:r>
      <w:r w:rsidR="00B735A1" w:rsidRPr="00574F5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A7B45" w:rsidRPr="00574F50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B735A1" w:rsidRPr="00574F50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8A7B45" w:rsidRPr="00574F5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735A1" w:rsidRPr="00574F50">
        <w:rPr>
          <w:rFonts w:ascii="Times New Roman" w:hAnsi="Times New Roman" w:cs="Times New Roman"/>
          <w:sz w:val="24"/>
          <w:szCs w:val="24"/>
        </w:rPr>
        <w:t xml:space="preserve"> Stratejik Plan çalışmalarında paydaşlarımızın beklenti ve görüşleri göz önünde bulundurularak görüşmelerde öne çıkan güçlü yönlerimizin devamlılığı ve iyileşmeye açık alanlarımızın geliştirilmesi yönünde amaç ve hedeflerimiz belirlenmiştir.</w:t>
      </w:r>
    </w:p>
    <w:p w:rsidR="00F83D19" w:rsidRPr="00574F50" w:rsidRDefault="00F83D19" w:rsidP="00E44C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F50">
        <w:rPr>
          <w:rFonts w:ascii="Times New Roman" w:hAnsi="Times New Roman" w:cs="Times New Roman"/>
          <w:b/>
          <w:sz w:val="24"/>
          <w:szCs w:val="24"/>
        </w:rPr>
        <w:t>TABLO 1</w:t>
      </w:r>
      <w:r w:rsidR="007326BB" w:rsidRPr="00574F50">
        <w:rPr>
          <w:rFonts w:ascii="Times New Roman" w:hAnsi="Times New Roman" w:cs="Times New Roman"/>
          <w:b/>
          <w:sz w:val="24"/>
          <w:szCs w:val="24"/>
        </w:rPr>
        <w:t>:</w:t>
      </w:r>
      <w:r w:rsidRPr="00574F50">
        <w:rPr>
          <w:rFonts w:ascii="Times New Roman" w:hAnsi="Times New Roman" w:cs="Times New Roman"/>
          <w:b/>
          <w:sz w:val="24"/>
          <w:szCs w:val="24"/>
        </w:rPr>
        <w:t xml:space="preserve"> PAYDAŞ ANALİZİ</w:t>
      </w:r>
    </w:p>
    <w:tbl>
      <w:tblPr>
        <w:tblStyle w:val="TabloKlavuzu"/>
        <w:tblW w:w="0" w:type="auto"/>
        <w:tblLook w:val="04A0"/>
      </w:tblPr>
      <w:tblGrid>
        <w:gridCol w:w="1696"/>
        <w:gridCol w:w="1529"/>
        <w:gridCol w:w="1515"/>
        <w:gridCol w:w="1516"/>
        <w:gridCol w:w="2087"/>
      </w:tblGrid>
      <w:tr w:rsidR="00F77FAF" w:rsidRPr="00574F50" w:rsidTr="006253C8">
        <w:tc>
          <w:tcPr>
            <w:tcW w:w="1683" w:type="dxa"/>
          </w:tcPr>
          <w:p w:rsidR="00F77FAF" w:rsidRPr="00574F50" w:rsidRDefault="00F77FAF" w:rsidP="00F83D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b/>
                <w:sz w:val="24"/>
                <w:szCs w:val="24"/>
              </w:rPr>
              <w:t>PAYDAŞIN</w:t>
            </w:r>
          </w:p>
          <w:p w:rsidR="00F77FAF" w:rsidRPr="00574F50" w:rsidRDefault="00F77FAF" w:rsidP="00F83D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529" w:type="dxa"/>
          </w:tcPr>
          <w:p w:rsidR="00F77FAF" w:rsidRPr="00574F50" w:rsidRDefault="00F77FAF" w:rsidP="00F83D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b/>
                <w:sz w:val="24"/>
                <w:szCs w:val="24"/>
              </w:rPr>
              <w:t>PAYDAŞ</w:t>
            </w:r>
          </w:p>
          <w:p w:rsidR="00F77FAF" w:rsidRPr="00574F50" w:rsidRDefault="00F77FAF" w:rsidP="00F83D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b/>
                <w:sz w:val="24"/>
                <w:szCs w:val="24"/>
              </w:rPr>
              <w:t>TÜRÜ</w:t>
            </w:r>
          </w:p>
        </w:tc>
        <w:tc>
          <w:tcPr>
            <w:tcW w:w="1515" w:type="dxa"/>
          </w:tcPr>
          <w:p w:rsidR="00F77FAF" w:rsidRPr="00574F50" w:rsidRDefault="00F77FAF" w:rsidP="001521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b/>
                <w:sz w:val="24"/>
                <w:szCs w:val="24"/>
              </w:rPr>
              <w:t>Etki</w:t>
            </w:r>
          </w:p>
          <w:p w:rsidR="00F77FAF" w:rsidRPr="00574F50" w:rsidRDefault="00F77FAF" w:rsidP="001521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b/>
                <w:sz w:val="24"/>
                <w:szCs w:val="24"/>
              </w:rPr>
              <w:t>Derecesi</w:t>
            </w:r>
          </w:p>
        </w:tc>
        <w:tc>
          <w:tcPr>
            <w:tcW w:w="1516" w:type="dxa"/>
          </w:tcPr>
          <w:p w:rsidR="00F77FAF" w:rsidRPr="00574F50" w:rsidRDefault="00F77FAF" w:rsidP="00F77F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b/>
                <w:sz w:val="24"/>
                <w:szCs w:val="24"/>
              </w:rPr>
              <w:t>Önem</w:t>
            </w:r>
          </w:p>
          <w:p w:rsidR="00F77FAF" w:rsidRPr="00574F50" w:rsidRDefault="00F77FAF" w:rsidP="00F77F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b/>
                <w:sz w:val="24"/>
                <w:szCs w:val="24"/>
              </w:rPr>
              <w:t>Derecesi</w:t>
            </w:r>
          </w:p>
        </w:tc>
        <w:tc>
          <w:tcPr>
            <w:tcW w:w="2087" w:type="dxa"/>
          </w:tcPr>
          <w:p w:rsidR="00F77FAF" w:rsidRPr="00574F50" w:rsidRDefault="00F77FAF" w:rsidP="00305F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b/>
                <w:sz w:val="24"/>
                <w:szCs w:val="24"/>
              </w:rPr>
              <w:t>Önceliği</w:t>
            </w:r>
          </w:p>
        </w:tc>
      </w:tr>
      <w:tr w:rsidR="00F77FAF" w:rsidRPr="00574F50" w:rsidTr="006253C8">
        <w:tc>
          <w:tcPr>
            <w:tcW w:w="1683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Akademik Personel</w:t>
            </w:r>
          </w:p>
        </w:tc>
        <w:tc>
          <w:tcPr>
            <w:tcW w:w="1529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İç Paydaş</w:t>
            </w:r>
          </w:p>
        </w:tc>
        <w:tc>
          <w:tcPr>
            <w:tcW w:w="1515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Güçlü</w:t>
            </w:r>
          </w:p>
        </w:tc>
        <w:tc>
          <w:tcPr>
            <w:tcW w:w="1516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087" w:type="dxa"/>
          </w:tcPr>
          <w:p w:rsidR="00F77FAF" w:rsidRPr="00574F50" w:rsidRDefault="00F77FAF" w:rsidP="00305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Birlikte çalış</w:t>
            </w:r>
          </w:p>
        </w:tc>
      </w:tr>
      <w:tr w:rsidR="00F77FAF" w:rsidRPr="00574F50" w:rsidTr="006253C8">
        <w:tc>
          <w:tcPr>
            <w:tcW w:w="1683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  <w:tc>
          <w:tcPr>
            <w:tcW w:w="1529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İç Paydaş</w:t>
            </w:r>
          </w:p>
        </w:tc>
        <w:tc>
          <w:tcPr>
            <w:tcW w:w="1515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Güçlü</w:t>
            </w:r>
          </w:p>
        </w:tc>
        <w:tc>
          <w:tcPr>
            <w:tcW w:w="1516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087" w:type="dxa"/>
          </w:tcPr>
          <w:p w:rsidR="00F77FAF" w:rsidRPr="00574F50" w:rsidRDefault="00F77FAF" w:rsidP="00305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Birlikte çalış</w:t>
            </w:r>
          </w:p>
        </w:tc>
      </w:tr>
      <w:tr w:rsidR="00F77FAF" w:rsidRPr="00574F50" w:rsidTr="006253C8">
        <w:tc>
          <w:tcPr>
            <w:tcW w:w="1683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</w:p>
        </w:tc>
        <w:tc>
          <w:tcPr>
            <w:tcW w:w="1529" w:type="dxa"/>
          </w:tcPr>
          <w:p w:rsidR="00F77FAF" w:rsidRPr="00574F50" w:rsidRDefault="00F77FAF" w:rsidP="001521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İç Paydaş</w:t>
            </w:r>
          </w:p>
        </w:tc>
        <w:tc>
          <w:tcPr>
            <w:tcW w:w="1515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Güçlü</w:t>
            </w:r>
          </w:p>
        </w:tc>
        <w:tc>
          <w:tcPr>
            <w:tcW w:w="1516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087" w:type="dxa"/>
          </w:tcPr>
          <w:p w:rsidR="00F77FAF" w:rsidRPr="00574F50" w:rsidRDefault="00F77FAF" w:rsidP="00305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Birlikte çalış</w:t>
            </w:r>
          </w:p>
        </w:tc>
      </w:tr>
      <w:tr w:rsidR="00F77FAF" w:rsidRPr="00574F50" w:rsidTr="006253C8">
        <w:tc>
          <w:tcPr>
            <w:tcW w:w="1683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Akademik Birimler</w:t>
            </w:r>
          </w:p>
        </w:tc>
        <w:tc>
          <w:tcPr>
            <w:tcW w:w="1529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İç Paydaş</w:t>
            </w:r>
          </w:p>
        </w:tc>
        <w:tc>
          <w:tcPr>
            <w:tcW w:w="1515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Güçlü</w:t>
            </w:r>
          </w:p>
        </w:tc>
        <w:tc>
          <w:tcPr>
            <w:tcW w:w="1516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087" w:type="dxa"/>
          </w:tcPr>
          <w:p w:rsidR="00F77FAF" w:rsidRPr="00574F50" w:rsidRDefault="00F77FAF" w:rsidP="00305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Birlikte çalış</w:t>
            </w:r>
          </w:p>
        </w:tc>
      </w:tr>
      <w:tr w:rsidR="00F77FAF" w:rsidRPr="00574F50" w:rsidTr="006253C8">
        <w:tc>
          <w:tcPr>
            <w:tcW w:w="1683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İdari Birimler</w:t>
            </w:r>
          </w:p>
        </w:tc>
        <w:tc>
          <w:tcPr>
            <w:tcW w:w="1529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İç Paydaş</w:t>
            </w:r>
          </w:p>
        </w:tc>
        <w:tc>
          <w:tcPr>
            <w:tcW w:w="1515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Güçlü</w:t>
            </w:r>
          </w:p>
        </w:tc>
        <w:tc>
          <w:tcPr>
            <w:tcW w:w="1516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087" w:type="dxa"/>
          </w:tcPr>
          <w:p w:rsidR="00F77FAF" w:rsidRPr="00574F50" w:rsidRDefault="00F77FAF" w:rsidP="00305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Birlikte çalış</w:t>
            </w:r>
          </w:p>
        </w:tc>
      </w:tr>
      <w:tr w:rsidR="00211D9F" w:rsidRPr="00574F50" w:rsidTr="006253C8">
        <w:tc>
          <w:tcPr>
            <w:tcW w:w="1683" w:type="dxa"/>
          </w:tcPr>
          <w:p w:rsidR="00211D9F" w:rsidRPr="00574F50" w:rsidRDefault="00211D9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Valilik</w:t>
            </w:r>
          </w:p>
        </w:tc>
        <w:tc>
          <w:tcPr>
            <w:tcW w:w="1529" w:type="dxa"/>
          </w:tcPr>
          <w:p w:rsidR="00211D9F" w:rsidRPr="00574F50" w:rsidRDefault="00211D9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Dış Paydaş</w:t>
            </w:r>
          </w:p>
        </w:tc>
        <w:tc>
          <w:tcPr>
            <w:tcW w:w="1515" w:type="dxa"/>
          </w:tcPr>
          <w:p w:rsidR="00211D9F" w:rsidRPr="00574F50" w:rsidRDefault="00211D9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Güçlü</w:t>
            </w:r>
          </w:p>
        </w:tc>
        <w:tc>
          <w:tcPr>
            <w:tcW w:w="1516" w:type="dxa"/>
          </w:tcPr>
          <w:p w:rsidR="00211D9F" w:rsidRPr="00574F50" w:rsidRDefault="00211D9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087" w:type="dxa"/>
          </w:tcPr>
          <w:p w:rsidR="00211D9F" w:rsidRPr="00574F50" w:rsidRDefault="00211D9F" w:rsidP="00305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Birlikte çalış</w:t>
            </w:r>
          </w:p>
        </w:tc>
      </w:tr>
      <w:tr w:rsidR="00F77FAF" w:rsidRPr="00574F50" w:rsidTr="006253C8">
        <w:tc>
          <w:tcPr>
            <w:tcW w:w="1683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Emekli Personel, Mezun öğrenciler</w:t>
            </w:r>
          </w:p>
        </w:tc>
        <w:tc>
          <w:tcPr>
            <w:tcW w:w="1529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Dış  paydaş</w:t>
            </w:r>
          </w:p>
        </w:tc>
        <w:tc>
          <w:tcPr>
            <w:tcW w:w="1515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Güçlü</w:t>
            </w:r>
          </w:p>
        </w:tc>
        <w:tc>
          <w:tcPr>
            <w:tcW w:w="1516" w:type="dxa"/>
          </w:tcPr>
          <w:p w:rsidR="00F77FAF" w:rsidRPr="00574F50" w:rsidRDefault="00F77FAF" w:rsidP="00837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087" w:type="dxa"/>
          </w:tcPr>
          <w:p w:rsidR="00F77FAF" w:rsidRPr="00574F50" w:rsidRDefault="00F77FAF" w:rsidP="00305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Çıkarlarını gözet,</w:t>
            </w:r>
          </w:p>
          <w:p w:rsidR="00F77FAF" w:rsidRPr="00574F50" w:rsidRDefault="00F77FAF" w:rsidP="00305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çalışmalara dahil et</w:t>
            </w:r>
          </w:p>
        </w:tc>
      </w:tr>
      <w:tr w:rsidR="00F77FAF" w:rsidRPr="00574F50" w:rsidTr="006253C8">
        <w:tc>
          <w:tcPr>
            <w:tcW w:w="1683" w:type="dxa"/>
          </w:tcPr>
          <w:p w:rsidR="00F77FAF" w:rsidRPr="00574F50" w:rsidRDefault="00F77FAF" w:rsidP="00837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İl ve İlçe Milli</w:t>
            </w:r>
          </w:p>
          <w:p w:rsidR="00F77FAF" w:rsidRPr="00574F50" w:rsidRDefault="00F77FAF" w:rsidP="00837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  <w:p w:rsidR="00F77FAF" w:rsidRPr="00574F50" w:rsidRDefault="00F77FAF" w:rsidP="00837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</w:tc>
        <w:tc>
          <w:tcPr>
            <w:tcW w:w="1529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Dış paydaş</w:t>
            </w:r>
          </w:p>
        </w:tc>
        <w:tc>
          <w:tcPr>
            <w:tcW w:w="1515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Güçlü</w:t>
            </w:r>
          </w:p>
        </w:tc>
        <w:tc>
          <w:tcPr>
            <w:tcW w:w="1516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087" w:type="dxa"/>
          </w:tcPr>
          <w:p w:rsidR="00F77FAF" w:rsidRPr="00574F50" w:rsidRDefault="00F77FAF" w:rsidP="00305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Birlikte çalış</w:t>
            </w:r>
          </w:p>
        </w:tc>
      </w:tr>
      <w:tr w:rsidR="00F77FAF" w:rsidRPr="00574F50" w:rsidTr="006253C8">
        <w:tc>
          <w:tcPr>
            <w:tcW w:w="1683" w:type="dxa"/>
          </w:tcPr>
          <w:p w:rsidR="00F77FAF" w:rsidRPr="00574F50" w:rsidRDefault="00F77FAF" w:rsidP="00211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 xml:space="preserve">Aile ve Sosyal Politikalar </w:t>
            </w:r>
            <w:r w:rsidR="00211D9F" w:rsidRPr="00574F50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</w:tc>
        <w:tc>
          <w:tcPr>
            <w:tcW w:w="1529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Dış paydaş</w:t>
            </w:r>
          </w:p>
        </w:tc>
        <w:tc>
          <w:tcPr>
            <w:tcW w:w="1515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Güçlü</w:t>
            </w:r>
          </w:p>
        </w:tc>
        <w:tc>
          <w:tcPr>
            <w:tcW w:w="1516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087" w:type="dxa"/>
          </w:tcPr>
          <w:p w:rsidR="00F77FAF" w:rsidRPr="00574F50" w:rsidRDefault="00F77FAF" w:rsidP="00305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Birlikte çalış</w:t>
            </w:r>
          </w:p>
        </w:tc>
      </w:tr>
      <w:tr w:rsidR="00F77FAF" w:rsidRPr="00574F50" w:rsidTr="006253C8">
        <w:tc>
          <w:tcPr>
            <w:tcW w:w="1683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Yükseköğretim Kurulu (YÖK)</w:t>
            </w:r>
          </w:p>
        </w:tc>
        <w:tc>
          <w:tcPr>
            <w:tcW w:w="1529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Dış paydaş</w:t>
            </w:r>
          </w:p>
        </w:tc>
        <w:tc>
          <w:tcPr>
            <w:tcW w:w="1515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Güçlü</w:t>
            </w:r>
          </w:p>
        </w:tc>
        <w:tc>
          <w:tcPr>
            <w:tcW w:w="1516" w:type="dxa"/>
          </w:tcPr>
          <w:p w:rsidR="00F77FAF" w:rsidRPr="00574F50" w:rsidRDefault="000B5E74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087" w:type="dxa"/>
          </w:tcPr>
          <w:p w:rsidR="00F77FAF" w:rsidRPr="00574F50" w:rsidRDefault="00F77FAF" w:rsidP="00305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Birlikte çalış</w:t>
            </w:r>
          </w:p>
        </w:tc>
      </w:tr>
      <w:tr w:rsidR="00F77FAF" w:rsidRPr="00574F50" w:rsidTr="006253C8">
        <w:tc>
          <w:tcPr>
            <w:tcW w:w="1683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Yüksek Öğrenim Kredi ve Yurtlar Kurumu</w:t>
            </w:r>
          </w:p>
        </w:tc>
        <w:tc>
          <w:tcPr>
            <w:tcW w:w="1529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Dış paydaş</w:t>
            </w:r>
          </w:p>
        </w:tc>
        <w:tc>
          <w:tcPr>
            <w:tcW w:w="1515" w:type="dxa"/>
          </w:tcPr>
          <w:p w:rsidR="00F77FAF" w:rsidRPr="00574F50" w:rsidRDefault="00F77FAF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Güçlü</w:t>
            </w:r>
          </w:p>
        </w:tc>
        <w:tc>
          <w:tcPr>
            <w:tcW w:w="1516" w:type="dxa"/>
          </w:tcPr>
          <w:p w:rsidR="00F77FAF" w:rsidRPr="00574F50" w:rsidRDefault="000B5E74" w:rsidP="00E4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087" w:type="dxa"/>
          </w:tcPr>
          <w:p w:rsidR="00F77FAF" w:rsidRPr="00574F50" w:rsidRDefault="00F77FAF" w:rsidP="00305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0">
              <w:rPr>
                <w:rFonts w:ascii="Times New Roman" w:hAnsi="Times New Roman" w:cs="Times New Roman"/>
                <w:sz w:val="24"/>
                <w:szCs w:val="24"/>
              </w:rPr>
              <w:t>Birlikte çalış</w:t>
            </w:r>
          </w:p>
        </w:tc>
      </w:tr>
      <w:tr w:rsidR="00F77FAF" w:rsidRPr="0015216C" w:rsidTr="006253C8">
        <w:tc>
          <w:tcPr>
            <w:tcW w:w="1683" w:type="dxa"/>
          </w:tcPr>
          <w:p w:rsidR="00F77FAF" w:rsidRPr="0015216C" w:rsidRDefault="00F77FAF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216C">
              <w:rPr>
                <w:rFonts w:ascii="Times New Roman" w:hAnsi="Times New Roman" w:cs="Times New Roman"/>
              </w:rPr>
              <w:t>Diğer Üniversiteler</w:t>
            </w:r>
          </w:p>
        </w:tc>
        <w:tc>
          <w:tcPr>
            <w:tcW w:w="1529" w:type="dxa"/>
          </w:tcPr>
          <w:p w:rsidR="00F77FAF" w:rsidRDefault="00F77FAF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  <w:tc>
          <w:tcPr>
            <w:tcW w:w="1515" w:type="dxa"/>
          </w:tcPr>
          <w:p w:rsidR="00F77FAF" w:rsidRPr="0015216C" w:rsidRDefault="00F77FAF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Güçlü</w:t>
            </w:r>
          </w:p>
        </w:tc>
        <w:tc>
          <w:tcPr>
            <w:tcW w:w="1516" w:type="dxa"/>
          </w:tcPr>
          <w:p w:rsidR="00F77FAF" w:rsidRPr="0015216C" w:rsidRDefault="000B5E74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087" w:type="dxa"/>
          </w:tcPr>
          <w:p w:rsidR="00F77FAF" w:rsidRPr="0015216C" w:rsidRDefault="00F77FAF" w:rsidP="00305F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9B1">
              <w:rPr>
                <w:rFonts w:ascii="Times New Roman" w:hAnsi="Times New Roman" w:cs="Times New Roman"/>
              </w:rPr>
              <w:t>Birlikte çalış</w:t>
            </w:r>
          </w:p>
        </w:tc>
      </w:tr>
      <w:tr w:rsidR="00F77FAF" w:rsidRPr="0015216C" w:rsidTr="006253C8">
        <w:tc>
          <w:tcPr>
            <w:tcW w:w="1683" w:type="dxa"/>
          </w:tcPr>
          <w:p w:rsidR="00F77FAF" w:rsidRPr="0015216C" w:rsidRDefault="00F77FAF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216C">
              <w:rPr>
                <w:rFonts w:ascii="Times New Roman" w:hAnsi="Times New Roman" w:cs="Times New Roman"/>
              </w:rPr>
              <w:t>Sivil Toplum Kuruluşları</w:t>
            </w:r>
          </w:p>
        </w:tc>
        <w:tc>
          <w:tcPr>
            <w:tcW w:w="1529" w:type="dxa"/>
          </w:tcPr>
          <w:p w:rsidR="00F77FAF" w:rsidRDefault="00F77FAF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  <w:tc>
          <w:tcPr>
            <w:tcW w:w="1515" w:type="dxa"/>
          </w:tcPr>
          <w:p w:rsidR="00F77FAF" w:rsidRPr="0015216C" w:rsidRDefault="00F77FAF" w:rsidP="00852A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Güçlü</w:t>
            </w:r>
          </w:p>
        </w:tc>
        <w:tc>
          <w:tcPr>
            <w:tcW w:w="1516" w:type="dxa"/>
          </w:tcPr>
          <w:p w:rsidR="00F77FAF" w:rsidRPr="0015216C" w:rsidRDefault="000B5E74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087" w:type="dxa"/>
          </w:tcPr>
          <w:p w:rsidR="00F77FAF" w:rsidRPr="0015216C" w:rsidRDefault="00F77FAF" w:rsidP="00305F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9B1">
              <w:rPr>
                <w:rFonts w:ascii="Times New Roman" w:hAnsi="Times New Roman" w:cs="Times New Roman"/>
              </w:rPr>
              <w:t>Birlikte çalış</w:t>
            </w:r>
          </w:p>
        </w:tc>
      </w:tr>
      <w:tr w:rsidR="00F77FAF" w:rsidRPr="0015216C" w:rsidTr="006253C8">
        <w:tc>
          <w:tcPr>
            <w:tcW w:w="1683" w:type="dxa"/>
          </w:tcPr>
          <w:p w:rsidR="00F77FAF" w:rsidRPr="0015216C" w:rsidRDefault="00F77FAF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216C">
              <w:rPr>
                <w:rFonts w:ascii="Times New Roman" w:hAnsi="Times New Roman" w:cs="Times New Roman"/>
              </w:rPr>
              <w:t>Kamuoyu/Bölge Halkı</w:t>
            </w:r>
          </w:p>
        </w:tc>
        <w:tc>
          <w:tcPr>
            <w:tcW w:w="1529" w:type="dxa"/>
          </w:tcPr>
          <w:p w:rsidR="00F77FAF" w:rsidRDefault="00F77FAF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  <w:tc>
          <w:tcPr>
            <w:tcW w:w="1515" w:type="dxa"/>
          </w:tcPr>
          <w:p w:rsidR="00F77FAF" w:rsidRPr="0015216C" w:rsidRDefault="00F77FAF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9B1">
              <w:rPr>
                <w:rFonts w:ascii="Times New Roman" w:hAnsi="Times New Roman" w:cs="Times New Roman"/>
              </w:rPr>
              <w:t>Güçlü</w:t>
            </w:r>
          </w:p>
        </w:tc>
        <w:tc>
          <w:tcPr>
            <w:tcW w:w="1516" w:type="dxa"/>
          </w:tcPr>
          <w:p w:rsidR="00F77FAF" w:rsidRPr="0015216C" w:rsidRDefault="000B5E74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087" w:type="dxa"/>
          </w:tcPr>
          <w:p w:rsidR="00F77FAF" w:rsidRPr="0015216C" w:rsidRDefault="00F77FAF" w:rsidP="00305F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9B1">
              <w:rPr>
                <w:rFonts w:ascii="Times New Roman" w:hAnsi="Times New Roman" w:cs="Times New Roman"/>
              </w:rPr>
              <w:t>Birlikte çalış</w:t>
            </w:r>
          </w:p>
        </w:tc>
      </w:tr>
      <w:tr w:rsidR="00F77FAF" w:rsidRPr="0015216C" w:rsidTr="006253C8">
        <w:tc>
          <w:tcPr>
            <w:tcW w:w="1683" w:type="dxa"/>
          </w:tcPr>
          <w:p w:rsidR="00F77FAF" w:rsidRPr="0015216C" w:rsidRDefault="00F77FAF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Rehabilitasyon Merkezleri</w:t>
            </w:r>
          </w:p>
        </w:tc>
        <w:tc>
          <w:tcPr>
            <w:tcW w:w="1529" w:type="dxa"/>
          </w:tcPr>
          <w:p w:rsidR="00F77FAF" w:rsidRDefault="00F77FAF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  <w:tc>
          <w:tcPr>
            <w:tcW w:w="1515" w:type="dxa"/>
          </w:tcPr>
          <w:p w:rsidR="00F77FAF" w:rsidRPr="0015216C" w:rsidRDefault="00F77FAF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Güçlü</w:t>
            </w:r>
          </w:p>
        </w:tc>
        <w:tc>
          <w:tcPr>
            <w:tcW w:w="1516" w:type="dxa"/>
          </w:tcPr>
          <w:p w:rsidR="00F77FAF" w:rsidRPr="0015216C" w:rsidRDefault="000B5E74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087" w:type="dxa"/>
          </w:tcPr>
          <w:p w:rsidR="00F77FAF" w:rsidRPr="0015216C" w:rsidRDefault="00F77FAF" w:rsidP="00305F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9B1">
              <w:rPr>
                <w:rFonts w:ascii="Times New Roman" w:hAnsi="Times New Roman" w:cs="Times New Roman"/>
              </w:rPr>
              <w:t>Birlikte çalış</w:t>
            </w:r>
          </w:p>
        </w:tc>
      </w:tr>
      <w:tr w:rsidR="00F77FAF" w:rsidRPr="0015216C" w:rsidTr="006253C8">
        <w:tc>
          <w:tcPr>
            <w:tcW w:w="1683" w:type="dxa"/>
          </w:tcPr>
          <w:p w:rsidR="00F77FAF" w:rsidRDefault="00F77FAF" w:rsidP="008379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9B1">
              <w:rPr>
                <w:rFonts w:ascii="Times New Roman" w:hAnsi="Times New Roman" w:cs="Times New Roman"/>
              </w:rPr>
              <w:t>Medya</w:t>
            </w:r>
            <w:r w:rsidRPr="008379B1">
              <w:rPr>
                <w:rFonts w:ascii="Times New Roman" w:hAnsi="Times New Roman" w:cs="Times New Roman"/>
              </w:rPr>
              <w:tab/>
            </w:r>
            <w:r w:rsidRPr="008379B1">
              <w:rPr>
                <w:rFonts w:ascii="Times New Roman" w:hAnsi="Times New Roman" w:cs="Times New Roman"/>
              </w:rPr>
              <w:tab/>
            </w:r>
            <w:r w:rsidRPr="008379B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29" w:type="dxa"/>
          </w:tcPr>
          <w:p w:rsidR="00F77FAF" w:rsidRDefault="00F77FAF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9B1">
              <w:rPr>
                <w:rFonts w:ascii="Times New Roman" w:hAnsi="Times New Roman" w:cs="Times New Roman"/>
              </w:rPr>
              <w:t>Dış Paydaş</w:t>
            </w:r>
            <w:r w:rsidRPr="008379B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15" w:type="dxa"/>
          </w:tcPr>
          <w:p w:rsidR="00F77FAF" w:rsidRDefault="00F77FAF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Güçlü</w:t>
            </w:r>
          </w:p>
        </w:tc>
        <w:tc>
          <w:tcPr>
            <w:tcW w:w="1516" w:type="dxa"/>
          </w:tcPr>
          <w:p w:rsidR="00F77FAF" w:rsidRPr="0015216C" w:rsidRDefault="000B5E74" w:rsidP="00E44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087" w:type="dxa"/>
          </w:tcPr>
          <w:p w:rsidR="00F77FAF" w:rsidRPr="0015216C" w:rsidRDefault="00F77FAF" w:rsidP="00305F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79B1">
              <w:rPr>
                <w:rFonts w:ascii="Times New Roman" w:hAnsi="Times New Roman" w:cs="Times New Roman"/>
              </w:rPr>
              <w:t>Birlikte çalış</w:t>
            </w:r>
          </w:p>
        </w:tc>
      </w:tr>
    </w:tbl>
    <w:p w:rsidR="007326BB" w:rsidRDefault="007326BB" w:rsidP="00197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7462" w:rsidRPr="008A7B45" w:rsidRDefault="00197462" w:rsidP="00197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GZFT ANALİZİ</w:t>
      </w:r>
    </w:p>
    <w:p w:rsidR="00197462" w:rsidRPr="008A7B45" w:rsidRDefault="00197462" w:rsidP="007326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B45">
        <w:rPr>
          <w:rFonts w:ascii="Times New Roman" w:hAnsi="Times New Roman" w:cs="Times New Roman"/>
          <w:sz w:val="24"/>
          <w:szCs w:val="24"/>
        </w:rPr>
        <w:t>Durum analizi kapsamında; iç ve dış etkenler dikkate al</w:t>
      </w:r>
      <w:r w:rsidR="00185400" w:rsidRPr="008A7B45">
        <w:rPr>
          <w:rFonts w:ascii="Times New Roman" w:hAnsi="Times New Roman" w:cs="Times New Roman"/>
          <w:sz w:val="24"/>
          <w:szCs w:val="24"/>
        </w:rPr>
        <w:t xml:space="preserve">ınarak, Araştırma Merkezimizin </w:t>
      </w:r>
      <w:r w:rsidRPr="008A7B45">
        <w:rPr>
          <w:rFonts w:ascii="Times New Roman" w:hAnsi="Times New Roman" w:cs="Times New Roman"/>
          <w:sz w:val="24"/>
          <w:szCs w:val="24"/>
        </w:rPr>
        <w:t xml:space="preserve">var olan güçlü yönlerin ve zayıf yanların tespit edilmesi ve güçlü yönlerin devamının sağlanması ile zayıf yönlerin </w:t>
      </w:r>
      <w:proofErr w:type="spellStart"/>
      <w:r w:rsidRPr="008A7B45">
        <w:rPr>
          <w:rFonts w:ascii="Times New Roman" w:hAnsi="Times New Roman" w:cs="Times New Roman"/>
          <w:sz w:val="24"/>
          <w:szCs w:val="24"/>
        </w:rPr>
        <w:t>minumuma</w:t>
      </w:r>
      <w:proofErr w:type="spellEnd"/>
      <w:r w:rsidRPr="008A7B45">
        <w:rPr>
          <w:rFonts w:ascii="Times New Roman" w:hAnsi="Times New Roman" w:cs="Times New Roman"/>
          <w:sz w:val="24"/>
          <w:szCs w:val="24"/>
        </w:rPr>
        <w:t xml:space="preserve"> indirilmesi  için geliştirilecek stratejilerin belirlenmesi amacıyla dış ve iç paydaşlardan alınan görüşler doğrultusunda Stratejik Planlama Ekibi’nin değerlendirmesi sonucu GZFT analizi oluşturulmuştur.</w:t>
      </w:r>
    </w:p>
    <w:p w:rsidR="00406659" w:rsidRDefault="00406659" w:rsidP="008B29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8B29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8B29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8B29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8B29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8B29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8B29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8B29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2927" w:rsidRPr="008A7B45" w:rsidRDefault="008B2927" w:rsidP="008B29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 w:rsidR="007326BB" w:rsidRPr="008A7B45">
        <w:rPr>
          <w:rFonts w:ascii="Times New Roman" w:hAnsi="Times New Roman" w:cs="Times New Roman"/>
          <w:b/>
          <w:sz w:val="24"/>
          <w:szCs w:val="24"/>
        </w:rPr>
        <w:t>2</w:t>
      </w:r>
      <w:r w:rsidRPr="008A7B45">
        <w:rPr>
          <w:rFonts w:ascii="Times New Roman" w:hAnsi="Times New Roman" w:cs="Times New Roman"/>
          <w:b/>
          <w:sz w:val="24"/>
          <w:szCs w:val="24"/>
        </w:rPr>
        <w:t xml:space="preserve">: GZFT Analizi 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8B2927" w:rsidRPr="008A7B45" w:rsidTr="008B2927">
        <w:tc>
          <w:tcPr>
            <w:tcW w:w="4606" w:type="dxa"/>
          </w:tcPr>
          <w:p w:rsidR="008B2927" w:rsidRPr="008A7B45" w:rsidRDefault="008B2927" w:rsidP="008B2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b/>
                <w:sz w:val="24"/>
                <w:szCs w:val="24"/>
              </w:rPr>
              <w:t>Güçlü Yönler</w:t>
            </w:r>
          </w:p>
        </w:tc>
        <w:tc>
          <w:tcPr>
            <w:tcW w:w="4606" w:type="dxa"/>
          </w:tcPr>
          <w:p w:rsidR="008B2927" w:rsidRPr="008A7B45" w:rsidRDefault="008B2927" w:rsidP="008B2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b/>
                <w:sz w:val="24"/>
                <w:szCs w:val="24"/>
              </w:rPr>
              <w:t>Zayıf Yönler</w:t>
            </w:r>
          </w:p>
          <w:p w:rsidR="008B2927" w:rsidRPr="008A7B45" w:rsidRDefault="008B2927" w:rsidP="008B2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927" w:rsidRPr="008A7B45" w:rsidTr="008B2927">
        <w:tc>
          <w:tcPr>
            <w:tcW w:w="4606" w:type="dxa"/>
          </w:tcPr>
          <w:p w:rsidR="008B2927" w:rsidRPr="008A7B45" w:rsidRDefault="008B2927" w:rsidP="008A21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Bilimsel çalışma amaçlı BAP desteğinin olması</w:t>
            </w:r>
          </w:p>
          <w:p w:rsidR="008A2161" w:rsidRPr="008A7B45" w:rsidRDefault="008A2161" w:rsidP="008A21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Gönüllü öğrenci sayısının fazla olması</w:t>
            </w:r>
          </w:p>
          <w:p w:rsidR="008A2161" w:rsidRPr="008A7B45" w:rsidRDefault="008A2161" w:rsidP="008A21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Merkezin ulaşılabilir bir binada bulunması</w:t>
            </w:r>
          </w:p>
          <w:p w:rsidR="008A2161" w:rsidRPr="008A7B45" w:rsidRDefault="008A2161" w:rsidP="008A21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Engelli öğrenci tarafından tercih edilen bir üniversite olunması</w:t>
            </w:r>
          </w:p>
          <w:p w:rsidR="008A2161" w:rsidRPr="008A7B45" w:rsidRDefault="008A2161" w:rsidP="008A21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Kurumun kalite kültürüne ve Kalite Yönetim Sistemi Belgesine sahip olması</w:t>
            </w:r>
          </w:p>
          <w:p w:rsidR="008A2161" w:rsidRPr="008A7B45" w:rsidRDefault="008A2161" w:rsidP="008A2161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161" w:rsidRPr="008A7B45" w:rsidRDefault="008A2161" w:rsidP="008A21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Elektronik Belge Yönetim Sistemine sahip olması</w:t>
            </w:r>
          </w:p>
          <w:p w:rsidR="008A2161" w:rsidRPr="008A7B45" w:rsidRDefault="008A2161" w:rsidP="008A21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Öğrencilerin  sosyalleşmesine yönelik çok sayıda sosyal, kültürel, sanatsal ve sportif imkanların faaliyetlerin yapılması</w:t>
            </w:r>
          </w:p>
          <w:p w:rsidR="008A2161" w:rsidRPr="008A7B45" w:rsidRDefault="008A2161" w:rsidP="008A21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 dışındaki engelli bireylere yönelik faaliyetlerin yapılması</w:t>
            </w:r>
          </w:p>
          <w:p w:rsidR="008A2161" w:rsidRPr="008A7B45" w:rsidRDefault="008A2161" w:rsidP="008A21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Engellilere yönelik </w:t>
            </w:r>
            <w:proofErr w:type="spellStart"/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Sosyo</w:t>
            </w:r>
            <w:proofErr w:type="spellEnd"/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-kültürel alandaki faaliyetlerden dolayı Üniversitemizin merkez kampüsünün YÖK tarafından verilmiş olan mavi bayrağa sahip olması</w:t>
            </w:r>
          </w:p>
          <w:p w:rsidR="008A2161" w:rsidRPr="008A7B45" w:rsidRDefault="008A2161" w:rsidP="008A21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Ziya Gökalp Eğitim Fakültesinin eğitim alanındaki faaliyetlerinden dolayı YÖK tarafından verilmiş olan yeşil  bayrağa sahip olması</w:t>
            </w:r>
          </w:p>
          <w:p w:rsidR="00623900" w:rsidRPr="008A7B45" w:rsidRDefault="00140953" w:rsidP="0062390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Üniversitemizde çok sayıda </w:t>
            </w:r>
            <w:r w:rsidR="00623900"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engellilere karşı duyarlı </w:t>
            </w: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</w:t>
            </w:r>
            <w:r w:rsidR="00623900"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personelin olması</w:t>
            </w:r>
          </w:p>
          <w:p w:rsidR="00140953" w:rsidRPr="008A7B45" w:rsidRDefault="00623900" w:rsidP="001409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Merkezimizin gönüllü öğrenciler tarafından okunmuş olan çok sayıda sesli kitaba sahip olması</w:t>
            </w:r>
          </w:p>
          <w:p w:rsidR="00623900" w:rsidRPr="008A7B45" w:rsidRDefault="00623900" w:rsidP="001409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Üniversitemizde merkezi kütüphane içerisinde engelli öğrenciler engelsiz kütüphane odasının olması</w:t>
            </w:r>
          </w:p>
          <w:p w:rsidR="00623900" w:rsidRPr="008A7B45" w:rsidRDefault="00623900" w:rsidP="001409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Kampüs içerisinden engel</w:t>
            </w:r>
            <w:r w:rsidR="0097486B"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 öğrenciler için sarı bantlı </w:t>
            </w: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 rampalı yenilenmiş olan kaldırımların olması</w:t>
            </w:r>
          </w:p>
          <w:p w:rsidR="00623900" w:rsidRPr="008A7B45" w:rsidRDefault="00623900" w:rsidP="001409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Tüm akademik birimlerde engelsiz </w:t>
            </w: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turnikelerin olması</w:t>
            </w:r>
          </w:p>
          <w:p w:rsidR="00623900" w:rsidRPr="008A7B45" w:rsidRDefault="00623900" w:rsidP="001409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Birçok akademik birimde engelli asansörünün  olması ve</w:t>
            </w:r>
          </w:p>
          <w:p w:rsidR="006F2D62" w:rsidRPr="008A7B45" w:rsidRDefault="00227BCC" w:rsidP="0062390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 akademik birimde engelli öğrenciler için akademik danışmanı </w:t>
            </w:r>
          </w:p>
          <w:p w:rsidR="008A2161" w:rsidRPr="008A7B45" w:rsidRDefault="0097486B" w:rsidP="006F2D62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227BCC"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lması</w:t>
            </w:r>
          </w:p>
          <w:p w:rsidR="00970BB7" w:rsidRPr="008A7B45" w:rsidRDefault="00970BB7" w:rsidP="00970BB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Kurum içi çalışanların arasında</w:t>
            </w:r>
          </w:p>
          <w:p w:rsidR="00970BB7" w:rsidRPr="008A7B45" w:rsidRDefault="00970BB7" w:rsidP="00970BB7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işbirliğinin iyi olması,</w:t>
            </w:r>
          </w:p>
          <w:p w:rsidR="00970BB7" w:rsidRPr="008A7B45" w:rsidRDefault="00970BB7" w:rsidP="00970BB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Kurumlardan gelen taleplerin en kısa</w:t>
            </w:r>
          </w:p>
          <w:p w:rsidR="00970BB7" w:rsidRPr="008A7B45" w:rsidRDefault="00970BB7" w:rsidP="00970BB7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sürede karşılanması.</w:t>
            </w:r>
          </w:p>
        </w:tc>
        <w:tc>
          <w:tcPr>
            <w:tcW w:w="4606" w:type="dxa"/>
          </w:tcPr>
          <w:p w:rsidR="008B2927" w:rsidRPr="008A7B45" w:rsidRDefault="00623900" w:rsidP="0062390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Merkezin kendine ait bütçesinin olmaması</w:t>
            </w:r>
          </w:p>
          <w:p w:rsidR="00623900" w:rsidRPr="008A7B45" w:rsidRDefault="004F35BB" w:rsidP="0062390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sz w:val="24"/>
                <w:szCs w:val="24"/>
              </w:rPr>
              <w:t>Üniversitemizde özel eğitim bölümünün öğrenci almaması</w:t>
            </w:r>
          </w:p>
          <w:p w:rsidR="004F35BB" w:rsidRPr="008A7B45" w:rsidRDefault="004F35BB" w:rsidP="005360EF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sz w:val="24"/>
                <w:szCs w:val="24"/>
              </w:rPr>
              <w:t xml:space="preserve">Bazı birimlerde asansör </w:t>
            </w:r>
            <w:r w:rsidR="005360EF" w:rsidRPr="008A7B45">
              <w:rPr>
                <w:rFonts w:ascii="Times New Roman" w:hAnsi="Times New Roman" w:cs="Times New Roman"/>
                <w:sz w:val="24"/>
                <w:szCs w:val="24"/>
              </w:rPr>
              <w:t>bulunmaması</w:t>
            </w:r>
          </w:p>
        </w:tc>
      </w:tr>
      <w:tr w:rsidR="006F2D62" w:rsidRPr="008A7B45" w:rsidTr="008B2927">
        <w:tc>
          <w:tcPr>
            <w:tcW w:w="4606" w:type="dxa"/>
          </w:tcPr>
          <w:p w:rsidR="006F2D62" w:rsidRPr="008A7B45" w:rsidRDefault="006F2D62" w:rsidP="006F2D62">
            <w:pPr>
              <w:pStyle w:val="ListeParagra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FIRSATLAR</w:t>
            </w:r>
          </w:p>
        </w:tc>
        <w:tc>
          <w:tcPr>
            <w:tcW w:w="4606" w:type="dxa"/>
          </w:tcPr>
          <w:p w:rsidR="006F2D62" w:rsidRPr="008A7B45" w:rsidRDefault="00F0327A" w:rsidP="00F0327A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b/>
                <w:sz w:val="24"/>
                <w:szCs w:val="24"/>
              </w:rPr>
              <w:t>TEHDİTLER</w:t>
            </w:r>
          </w:p>
        </w:tc>
      </w:tr>
      <w:tr w:rsidR="006F2D62" w:rsidRPr="008A7B45" w:rsidTr="008B2927">
        <w:tc>
          <w:tcPr>
            <w:tcW w:w="4606" w:type="dxa"/>
          </w:tcPr>
          <w:p w:rsidR="006F2D62" w:rsidRPr="008A7B45" w:rsidRDefault="006F2D62" w:rsidP="00F0327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Sivil toplum kuruluşları ile</w:t>
            </w:r>
          </w:p>
          <w:p w:rsidR="006F2D62" w:rsidRPr="008A7B45" w:rsidRDefault="006F2D62" w:rsidP="00F0327A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işbirliğinin sağlanması,</w:t>
            </w:r>
          </w:p>
          <w:p w:rsidR="00F0327A" w:rsidRPr="008A7B45" w:rsidRDefault="00F0327A" w:rsidP="00F0327A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D62" w:rsidRPr="008A7B45" w:rsidRDefault="006F2D62" w:rsidP="00F0327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sayıda  seminer, sempozyum</w:t>
            </w:r>
          </w:p>
          <w:p w:rsidR="006F2D62" w:rsidRPr="008A7B45" w:rsidRDefault="006F2D62" w:rsidP="00F0327A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düzenleme imkanımızın</w:t>
            </w:r>
            <w:r w:rsidR="0097486B"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(kongre merkezinde  engelsiz </w:t>
            </w: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486B"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konferans salonunun olması,</w:t>
            </w:r>
          </w:p>
          <w:p w:rsidR="00F0327A" w:rsidRPr="008A7B45" w:rsidRDefault="00F0327A" w:rsidP="00F0327A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D62" w:rsidRPr="008A7B45" w:rsidRDefault="006F2D62" w:rsidP="00F0327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Engelliler konusunda duyarlı</w:t>
            </w:r>
          </w:p>
          <w:p w:rsidR="006F2D62" w:rsidRPr="008A7B45" w:rsidRDefault="006F2D62" w:rsidP="00F0327A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personel ile birlikte çalışılması</w:t>
            </w:r>
            <w:r w:rsidR="00F0327A"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0327A" w:rsidRPr="008A7B45" w:rsidRDefault="00F0327A" w:rsidP="00F0327A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D62" w:rsidRPr="008A7B45" w:rsidRDefault="006F2D62" w:rsidP="00F0327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Düzenlediğimiz toplantı,</w:t>
            </w:r>
            <w:r w:rsidR="00F0327A"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327A"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çalıştay</w:t>
            </w:r>
            <w:proofErr w:type="spellEnd"/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sempozyum</w:t>
            </w:r>
            <w:r w:rsidR="00F0327A"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panel vb. organizasyonl</w:t>
            </w:r>
            <w:r w:rsidR="008F58BF"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arla çok sayıda engelli bireye </w:t>
            </w:r>
            <w:r w:rsidR="00F0327A"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ulaşabilmemiz,</w:t>
            </w:r>
          </w:p>
          <w:p w:rsidR="00F0327A" w:rsidRPr="008A7B45" w:rsidRDefault="00F0327A" w:rsidP="00F0327A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D62" w:rsidRPr="008A7B45" w:rsidRDefault="00F0327A" w:rsidP="00F032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Merkezin ulaşılabilir bir binada yer alması</w:t>
            </w:r>
          </w:p>
        </w:tc>
        <w:tc>
          <w:tcPr>
            <w:tcW w:w="4606" w:type="dxa"/>
          </w:tcPr>
          <w:p w:rsidR="00F0327A" w:rsidRPr="008A7B45" w:rsidRDefault="00F0327A" w:rsidP="008F58BF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sz w:val="24"/>
                <w:szCs w:val="24"/>
              </w:rPr>
              <w:t>Merkezimiz  tarafından verilen hizmetlerin öğrenci,</w:t>
            </w:r>
            <w:r w:rsidR="00F042AD" w:rsidRPr="008A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B45">
              <w:rPr>
                <w:rFonts w:ascii="Times New Roman" w:hAnsi="Times New Roman" w:cs="Times New Roman"/>
                <w:sz w:val="24"/>
                <w:szCs w:val="24"/>
              </w:rPr>
              <w:t>idareci, açısından</w:t>
            </w:r>
            <w:r w:rsidR="008F58BF" w:rsidRPr="008A7B45">
              <w:rPr>
                <w:rFonts w:ascii="Times New Roman" w:hAnsi="Times New Roman" w:cs="Times New Roman"/>
                <w:sz w:val="24"/>
                <w:szCs w:val="24"/>
              </w:rPr>
              <w:t xml:space="preserve"> yeterince içselleştirilememesi</w:t>
            </w:r>
          </w:p>
          <w:p w:rsidR="00F0327A" w:rsidRPr="008A7B45" w:rsidRDefault="00F0327A" w:rsidP="00F0327A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sz w:val="24"/>
                <w:szCs w:val="24"/>
              </w:rPr>
              <w:t>Bazı akademisyen ve öğrencilerin  engelli bireylere yönelik olumsuz tutum sergilemeleri,</w:t>
            </w:r>
          </w:p>
          <w:p w:rsidR="00F0327A" w:rsidRPr="008A7B45" w:rsidRDefault="00F0327A" w:rsidP="00F0327A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5">
              <w:rPr>
                <w:rFonts w:ascii="Times New Roman" w:hAnsi="Times New Roman" w:cs="Times New Roman"/>
                <w:sz w:val="24"/>
                <w:szCs w:val="24"/>
              </w:rPr>
              <w:t>Bazı engelli öğrencilerinin motivasyonlarının düşük olması</w:t>
            </w:r>
          </w:p>
          <w:p w:rsidR="000606FF" w:rsidRPr="008A7B45" w:rsidRDefault="00DC09F3" w:rsidP="00B47D15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B45">
              <w:rPr>
                <w:rFonts w:ascii="Times New Roman" w:hAnsi="Times New Roman" w:cs="Times New Roman"/>
                <w:sz w:val="24"/>
                <w:szCs w:val="24"/>
              </w:rPr>
              <w:t>Ösym</w:t>
            </w:r>
            <w:proofErr w:type="spellEnd"/>
            <w:r w:rsidRPr="008A7B45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="000606FF" w:rsidRPr="008A7B45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="000606FF" w:rsidRPr="008A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B45">
              <w:rPr>
                <w:rFonts w:ascii="Times New Roman" w:hAnsi="Times New Roman" w:cs="Times New Roman"/>
                <w:sz w:val="24"/>
                <w:szCs w:val="24"/>
              </w:rPr>
              <w:t>engelli öğrenciye kayıt yaptırdığı üniversitenin engelli birimini tanıtıcı bilgileri zamanında</w:t>
            </w:r>
            <w:r w:rsidR="00C9591A" w:rsidRPr="008A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D15" w:rsidRPr="008A7B45">
              <w:rPr>
                <w:rFonts w:ascii="Times New Roman" w:hAnsi="Times New Roman" w:cs="Times New Roman"/>
                <w:sz w:val="24"/>
                <w:szCs w:val="24"/>
              </w:rPr>
              <w:t>yapamaması ve bu durumda merkezimiz tarafından öğrenciye zamanında ulaşamama.</w:t>
            </w:r>
          </w:p>
        </w:tc>
      </w:tr>
    </w:tbl>
    <w:p w:rsidR="007326BB" w:rsidRPr="008A7B45" w:rsidRDefault="007326BB" w:rsidP="00197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197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197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197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197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197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197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7527" w:rsidRPr="008A7B45" w:rsidRDefault="00BA0F94" w:rsidP="00197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pict>
          <v:roundrect id="Yuvarlatılmış Dikdörtgen 8" o:spid="_x0000_s1030" style="position:absolute;margin-left:13.15pt;margin-top:18.7pt;width:231.75pt;height:40.5pt;z-index:2516674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" fillcolor="#4f81bd [3204]" strokecolor="#243f60 [1604]" strokeweight="2pt">
            <v:textbox>
              <w:txbxContent>
                <w:p w:rsidR="00077527" w:rsidRPr="00EB43B1" w:rsidRDefault="00077527" w:rsidP="000775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43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TEMEL DEĞERLER</w:t>
                  </w:r>
                </w:p>
                <w:p w:rsidR="00077527" w:rsidRDefault="00077527" w:rsidP="00077527">
                  <w:pPr>
                    <w:jc w:val="center"/>
                  </w:pPr>
                </w:p>
              </w:txbxContent>
            </v:textbox>
          </v:roundrect>
        </w:pict>
      </w:r>
    </w:p>
    <w:p w:rsidR="00197462" w:rsidRPr="008A7B45" w:rsidRDefault="00197462" w:rsidP="00197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2D62" w:rsidRPr="008A7B45" w:rsidRDefault="006F2D62" w:rsidP="006F2D6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Etik değerlere bağlılık</w:t>
      </w:r>
    </w:p>
    <w:p w:rsidR="006F2D62" w:rsidRPr="008A7B45" w:rsidRDefault="006F2D62" w:rsidP="006F2D6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Kültür öğelerine ve tarihine bağlılık</w:t>
      </w:r>
    </w:p>
    <w:p w:rsidR="006F2D62" w:rsidRPr="008A7B45" w:rsidRDefault="006F2D62" w:rsidP="006F2D6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Saydamlık</w:t>
      </w:r>
    </w:p>
    <w:p w:rsidR="006F2D62" w:rsidRPr="008A7B45" w:rsidRDefault="006F2D62" w:rsidP="006F2D6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Öğrenci merkezlilik</w:t>
      </w:r>
    </w:p>
    <w:p w:rsidR="006F2D62" w:rsidRPr="008A7B45" w:rsidRDefault="006F2D62" w:rsidP="006F2D6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Katılımcılık</w:t>
      </w:r>
    </w:p>
    <w:p w:rsidR="00EB43B1" w:rsidRPr="008A7B45" w:rsidRDefault="00046030" w:rsidP="0004603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Fırsat</w:t>
      </w:r>
      <w:r w:rsidR="00EB43B1" w:rsidRPr="008A7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B45">
        <w:rPr>
          <w:rFonts w:ascii="Times New Roman" w:hAnsi="Times New Roman" w:cs="Times New Roman"/>
          <w:b/>
          <w:sz w:val="24"/>
          <w:szCs w:val="24"/>
        </w:rPr>
        <w:t>ve</w:t>
      </w:r>
      <w:r w:rsidR="00EB43B1" w:rsidRPr="008A7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B45">
        <w:rPr>
          <w:rFonts w:ascii="Times New Roman" w:hAnsi="Times New Roman" w:cs="Times New Roman"/>
          <w:b/>
          <w:sz w:val="24"/>
          <w:szCs w:val="24"/>
        </w:rPr>
        <w:t>İmkân</w:t>
      </w:r>
      <w:r w:rsidR="00EB43B1" w:rsidRPr="008A7B45">
        <w:rPr>
          <w:rFonts w:ascii="Times New Roman" w:hAnsi="Times New Roman" w:cs="Times New Roman"/>
          <w:b/>
          <w:sz w:val="24"/>
          <w:szCs w:val="24"/>
        </w:rPr>
        <w:t xml:space="preserve"> Eşitliği</w:t>
      </w:r>
    </w:p>
    <w:p w:rsidR="00046030" w:rsidRPr="008A7B45" w:rsidRDefault="00046030" w:rsidP="0004603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Verimlilik</w:t>
      </w:r>
    </w:p>
    <w:p w:rsidR="00046030" w:rsidRPr="008A7B45" w:rsidRDefault="00EB43B1" w:rsidP="0004603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Bilimsellik</w:t>
      </w:r>
    </w:p>
    <w:p w:rsidR="00EB43B1" w:rsidRPr="008A7B45" w:rsidRDefault="00046030" w:rsidP="0004603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 xml:space="preserve">Yaratıcı düşünce </w:t>
      </w:r>
    </w:p>
    <w:p w:rsidR="00EB43B1" w:rsidRPr="008A7B45" w:rsidRDefault="00046030" w:rsidP="00EB43B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Çağdaşlık</w:t>
      </w:r>
      <w:r w:rsidR="00EB43B1" w:rsidRPr="008A7B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030" w:rsidRPr="008A7B45" w:rsidRDefault="00EB43B1" w:rsidP="00EB43B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Saygı</w:t>
      </w:r>
    </w:p>
    <w:p w:rsidR="00046030" w:rsidRPr="008A7B45" w:rsidRDefault="00EB43B1" w:rsidP="0004603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Sosyal sorumluluk</w:t>
      </w:r>
    </w:p>
    <w:p w:rsidR="00046030" w:rsidRPr="008A7B45" w:rsidRDefault="00EB43B1" w:rsidP="0004603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Evrensellik</w:t>
      </w:r>
    </w:p>
    <w:p w:rsidR="00EB43B1" w:rsidRPr="008A7B45" w:rsidRDefault="007326BB" w:rsidP="0004603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Toplumsal değerler</w:t>
      </w:r>
    </w:p>
    <w:p w:rsidR="00046030" w:rsidRPr="008A7B45" w:rsidRDefault="00EB43B1" w:rsidP="0004603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Katılımcılık</w:t>
      </w:r>
    </w:p>
    <w:p w:rsidR="00EB43B1" w:rsidRPr="008A7B45" w:rsidRDefault="00EB43B1" w:rsidP="00EB43B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Paydaşların memnuniyeti</w:t>
      </w:r>
    </w:p>
    <w:p w:rsidR="00EB43B1" w:rsidRPr="008A7B45" w:rsidRDefault="00EB43B1" w:rsidP="00EB43B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Gelişime açık olmak</w:t>
      </w:r>
    </w:p>
    <w:p w:rsidR="00EB43B1" w:rsidRPr="008A7B45" w:rsidRDefault="00EB43B1" w:rsidP="00EB43B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 xml:space="preserve">Güvenilir olmak </w:t>
      </w:r>
    </w:p>
    <w:p w:rsidR="00EB43B1" w:rsidRPr="008A7B45" w:rsidRDefault="00EB43B1" w:rsidP="00EB43B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 xml:space="preserve">Gelişen ihtiyaçlara cevap vermek </w:t>
      </w:r>
    </w:p>
    <w:p w:rsidR="00EB43B1" w:rsidRPr="008A7B45" w:rsidRDefault="00F042AD" w:rsidP="00EB43B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Hukukun üstünlüğü</w:t>
      </w:r>
    </w:p>
    <w:p w:rsidR="00EB43B1" w:rsidRPr="008A7B45" w:rsidRDefault="00EB43B1" w:rsidP="00EB43B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 xml:space="preserve">Süreklilik </w:t>
      </w:r>
    </w:p>
    <w:p w:rsidR="00EB43B1" w:rsidRPr="008A7B45" w:rsidRDefault="00EB43B1" w:rsidP="00EB43B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Sorun çözücü olmak</w:t>
      </w:r>
    </w:p>
    <w:p w:rsidR="00EB43B1" w:rsidRPr="008A7B45" w:rsidRDefault="00EB43B1" w:rsidP="00EB43B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Özverili olmak</w:t>
      </w:r>
    </w:p>
    <w:p w:rsidR="00046030" w:rsidRPr="008A7B45" w:rsidRDefault="00EB43B1" w:rsidP="00F042AD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Önerilere açık olmak</w:t>
      </w:r>
    </w:p>
    <w:p w:rsidR="00F5527E" w:rsidRPr="008A7B45" w:rsidRDefault="00F5527E" w:rsidP="007326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26BB" w:rsidRPr="008A7B45" w:rsidRDefault="007326BB" w:rsidP="007326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F552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659" w:rsidRDefault="00406659" w:rsidP="00F552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09" w:rsidRPr="008A7B45" w:rsidRDefault="00805709" w:rsidP="00F552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STRATEJİ GELİŞTİRME, AMAÇ, HEDEF VE STRATEJİLERİN BELİRLENMESİ </w:t>
      </w:r>
    </w:p>
    <w:p w:rsidR="00805709" w:rsidRPr="008A7B45" w:rsidRDefault="00805709" w:rsidP="0080570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Dicle ÜNİVERSİTESİ Engelliler Uygulama ve Araştırma Merkezi vizyonuna ulaşmak için üniversitemizin 20</w:t>
      </w:r>
      <w:r w:rsidR="004E4406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4E4406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Stratejik Planı’nın amaç ve</w:t>
      </w:r>
      <w:r w:rsidR="00324017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hedefleri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dikkate alınarak Engelliler Uygulama ve Araştırma Merkezinin   </w:t>
      </w:r>
      <w:r w:rsidR="004E4406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amaç ve bu amacı gerçekleştirmeye yönelik </w:t>
      </w:r>
      <w:r w:rsidR="004E4406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hedef, </w:t>
      </w:r>
      <w:r w:rsidR="004E4406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performans göstergesi belirlenmiştir.</w:t>
      </w:r>
    </w:p>
    <w:p w:rsidR="00805709" w:rsidRPr="008A7B45" w:rsidRDefault="00805709" w:rsidP="008057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709" w:rsidRPr="008A7B45" w:rsidRDefault="00805709" w:rsidP="0080570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Amaçlar</w:t>
      </w:r>
    </w:p>
    <w:p w:rsidR="00805709" w:rsidRPr="008A7B45" w:rsidRDefault="00805709" w:rsidP="008057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Amaç 1: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DA6" w:rsidRPr="008A7B4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Ö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zel gereksinimli bireylerin eğitimi kapsamında yapılan faaliyetlerin verimliliğini arttırmak.</w:t>
      </w:r>
    </w:p>
    <w:p w:rsidR="00805709" w:rsidRPr="008A7B45" w:rsidRDefault="00805709" w:rsidP="0080570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Hedefler</w:t>
      </w:r>
      <w:r w:rsidR="0018263F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53EC7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5709" w:rsidRPr="008A7B45" w:rsidRDefault="00805709" w:rsidP="008057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Hedef </w:t>
      </w:r>
      <w:r w:rsidR="00E1305C"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Bilgilendirme toplantıları (sempozyum, seminer,panel, </w:t>
      </w:r>
      <w:proofErr w:type="spellStart"/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çalıştay</w:t>
      </w:r>
      <w:proofErr w:type="spellEnd"/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, kurs vb.) düzenlemek.</w:t>
      </w:r>
    </w:p>
    <w:p w:rsidR="00805709" w:rsidRPr="008A7B45" w:rsidRDefault="008D434C" w:rsidP="008057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Performans Göstergesi</w:t>
      </w:r>
      <w:r w:rsidR="00805709"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53EC7"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3EC7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Engellilerle ilgili her tür sosyal, kültürel, sportif ve eğitim faaliyeti sayısı</w:t>
      </w:r>
    </w:p>
    <w:p w:rsidR="00805709" w:rsidRPr="008A7B45" w:rsidRDefault="00805709" w:rsidP="008057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Hedef</w:t>
      </w:r>
      <w:r w:rsidR="00E01F66"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Gönüllü öğrenciler tarafından okunan sesli kitap sayısını arttırmak.</w:t>
      </w:r>
    </w:p>
    <w:p w:rsidR="00805709" w:rsidRPr="008A7B45" w:rsidRDefault="008D434C" w:rsidP="008057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Performans Göstergesi: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EC7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Okunan kitap sayısı</w:t>
      </w:r>
    </w:p>
    <w:p w:rsidR="00805709" w:rsidRPr="008A7B45" w:rsidRDefault="00805709" w:rsidP="008057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Hedef</w:t>
      </w:r>
      <w:r w:rsidR="008D434C"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1F66"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D3CA2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Üniversitede bulunan kulüplere ö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zel gereksinimli öğrencilerin katılımını arttırmak</w:t>
      </w:r>
    </w:p>
    <w:p w:rsidR="00805709" w:rsidRPr="008A7B45" w:rsidRDefault="008D434C" w:rsidP="008057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Performans Göstergesi</w:t>
      </w:r>
      <w:r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r w:rsidR="00500DA6"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7EC3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Kulüplere katılan öğrenci sayısı.</w:t>
      </w:r>
    </w:p>
    <w:p w:rsidR="00B52A46" w:rsidRPr="008A7B45" w:rsidRDefault="00B52A46" w:rsidP="00B52A4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Hedef </w:t>
      </w:r>
      <w:r w:rsidR="00E01F66"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Özel gereksinimli öğrencilerin yoğun olarak kullandıkları alanları erişilebilir hale getirmek.</w:t>
      </w:r>
    </w:p>
    <w:p w:rsidR="00B52A46" w:rsidRPr="008A7B45" w:rsidRDefault="008D434C" w:rsidP="00B52A4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Performans Göstergesi</w:t>
      </w:r>
      <w:r w:rsidRPr="008A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r w:rsidR="00053EC7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Engellilerin üniversitede </w:t>
      </w:r>
      <w:r w:rsidR="00F07EC3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>birimlere</w:t>
      </w:r>
      <w:r w:rsidR="00053EC7" w:rsidRPr="008A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erişilebilirlik düzeyi (%)</w:t>
      </w:r>
    </w:p>
    <w:p w:rsidR="00B52A46" w:rsidRPr="008A7B45" w:rsidRDefault="00B52A46" w:rsidP="008057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709" w:rsidRPr="008A7B45" w:rsidRDefault="00805709" w:rsidP="008057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B6F" w:rsidRPr="008A7B45" w:rsidRDefault="00A00B6F" w:rsidP="008057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B6F" w:rsidRPr="008A7B45" w:rsidRDefault="00A00B6F" w:rsidP="008057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B24" w:rsidRPr="008A7B45" w:rsidRDefault="00566B24" w:rsidP="007D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Stratejik Amaç 2</w:t>
      </w:r>
      <w:r w:rsidRPr="008A7B45">
        <w:rPr>
          <w:rFonts w:ascii="Times New Roman" w:hAnsi="Times New Roman" w:cs="Times New Roman"/>
          <w:sz w:val="24"/>
          <w:szCs w:val="24"/>
          <w:highlight w:val="yellow"/>
        </w:rPr>
        <w:t>. Araştırma Merkezi tarafından sunulan  hizmetlerin, kurum içi ve kurum dışı paydaşlar  ile paylaşarak etkinliğini arttırmak.</w:t>
      </w:r>
    </w:p>
    <w:p w:rsidR="00566B24" w:rsidRPr="008A7B45" w:rsidRDefault="00566B24" w:rsidP="007D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Hedef 2.1:</w:t>
      </w:r>
      <w:r w:rsidRPr="008A7B45">
        <w:rPr>
          <w:rFonts w:ascii="Times New Roman" w:hAnsi="Times New Roman" w:cs="Times New Roman"/>
          <w:sz w:val="24"/>
          <w:szCs w:val="24"/>
        </w:rPr>
        <w:t xml:space="preserve"> İlimizde bulunan özel gereksinimli öğrencilerin bulunduğu okulları öğrenciler ile birlikte ziyaret etmek, rol model olarak üniversitemizde eğitim gören özel gereksinimli öğrencileri konuşmacı olacakları paneller düzenlemek.</w:t>
      </w:r>
    </w:p>
    <w:p w:rsidR="00352F12" w:rsidRPr="008A7B45" w:rsidRDefault="00352F12" w:rsidP="007D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Performans Göstergesi:</w:t>
      </w:r>
      <w:r w:rsidRPr="008A7B45">
        <w:rPr>
          <w:rFonts w:ascii="Times New Roman" w:hAnsi="Times New Roman" w:cs="Times New Roman"/>
          <w:sz w:val="24"/>
          <w:szCs w:val="24"/>
        </w:rPr>
        <w:t xml:space="preserve">  Etkinlik sayısı</w:t>
      </w:r>
    </w:p>
    <w:p w:rsidR="000E5ED6" w:rsidRPr="008A7B45" w:rsidRDefault="000E5ED6" w:rsidP="007D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Hedef 2.2:</w:t>
      </w:r>
      <w:r w:rsidR="00B24C23" w:rsidRPr="008A7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B45">
        <w:rPr>
          <w:rFonts w:ascii="Times New Roman" w:hAnsi="Times New Roman" w:cs="Times New Roman"/>
          <w:sz w:val="24"/>
          <w:szCs w:val="24"/>
        </w:rPr>
        <w:t xml:space="preserve">Dünya </w:t>
      </w:r>
      <w:r w:rsidR="00B24C23" w:rsidRPr="008A7B45">
        <w:rPr>
          <w:rFonts w:ascii="Times New Roman" w:hAnsi="Times New Roman" w:cs="Times New Roman"/>
          <w:sz w:val="24"/>
          <w:szCs w:val="24"/>
        </w:rPr>
        <w:t>E</w:t>
      </w:r>
      <w:r w:rsidRPr="008A7B45">
        <w:rPr>
          <w:rFonts w:ascii="Times New Roman" w:hAnsi="Times New Roman" w:cs="Times New Roman"/>
          <w:sz w:val="24"/>
          <w:szCs w:val="24"/>
        </w:rPr>
        <w:t xml:space="preserve">ngelliler </w:t>
      </w:r>
      <w:r w:rsidR="00B24C23" w:rsidRPr="008A7B45">
        <w:rPr>
          <w:rFonts w:ascii="Times New Roman" w:hAnsi="Times New Roman" w:cs="Times New Roman"/>
          <w:sz w:val="24"/>
          <w:szCs w:val="24"/>
        </w:rPr>
        <w:t>G</w:t>
      </w:r>
      <w:r w:rsidRPr="008A7B45">
        <w:rPr>
          <w:rFonts w:ascii="Times New Roman" w:hAnsi="Times New Roman" w:cs="Times New Roman"/>
          <w:sz w:val="24"/>
          <w:szCs w:val="24"/>
        </w:rPr>
        <w:t xml:space="preserve">ünü, Engelliler Haftası gibi önemli günlerde paydaşlar katılımında </w:t>
      </w:r>
      <w:proofErr w:type="spellStart"/>
      <w:r w:rsidRPr="008A7B45">
        <w:rPr>
          <w:rFonts w:ascii="Times New Roman" w:hAnsi="Times New Roman" w:cs="Times New Roman"/>
          <w:sz w:val="24"/>
          <w:szCs w:val="24"/>
        </w:rPr>
        <w:t>farkındalık</w:t>
      </w:r>
      <w:proofErr w:type="spellEnd"/>
      <w:r w:rsidRPr="008A7B45">
        <w:rPr>
          <w:rFonts w:ascii="Times New Roman" w:hAnsi="Times New Roman" w:cs="Times New Roman"/>
          <w:sz w:val="24"/>
          <w:szCs w:val="24"/>
        </w:rPr>
        <w:t xml:space="preserve"> etkinleri yapmak.</w:t>
      </w:r>
    </w:p>
    <w:p w:rsidR="00352F12" w:rsidRPr="008A7B45" w:rsidRDefault="0022336B" w:rsidP="007D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Performans Göstergesi:</w:t>
      </w:r>
      <w:r w:rsidRPr="008A7B45">
        <w:rPr>
          <w:rFonts w:ascii="Times New Roman" w:hAnsi="Times New Roman" w:cs="Times New Roman"/>
          <w:sz w:val="24"/>
          <w:szCs w:val="24"/>
        </w:rPr>
        <w:t xml:space="preserve"> </w:t>
      </w:r>
      <w:r w:rsidR="00053EC7" w:rsidRPr="008A7B45">
        <w:rPr>
          <w:rFonts w:ascii="Times New Roman" w:hAnsi="Times New Roman" w:cs="Times New Roman"/>
          <w:sz w:val="24"/>
          <w:szCs w:val="24"/>
        </w:rPr>
        <w:t xml:space="preserve"> Engelliler</w:t>
      </w:r>
      <w:r w:rsidR="00352F12" w:rsidRPr="008A7B45">
        <w:rPr>
          <w:rFonts w:ascii="Times New Roman" w:hAnsi="Times New Roman" w:cs="Times New Roman"/>
          <w:sz w:val="24"/>
          <w:szCs w:val="24"/>
        </w:rPr>
        <w:t>e yönelik etkinlik sayısı</w:t>
      </w:r>
    </w:p>
    <w:p w:rsidR="00566B24" w:rsidRPr="008A7B45" w:rsidRDefault="00566B24" w:rsidP="007D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Hedef 2.</w:t>
      </w:r>
      <w:r w:rsidR="000E5ED6" w:rsidRPr="008A7B45">
        <w:rPr>
          <w:rFonts w:ascii="Times New Roman" w:hAnsi="Times New Roman" w:cs="Times New Roman"/>
          <w:b/>
          <w:sz w:val="24"/>
          <w:szCs w:val="24"/>
        </w:rPr>
        <w:t>3</w:t>
      </w:r>
      <w:r w:rsidRPr="008A7B45">
        <w:rPr>
          <w:rFonts w:ascii="Times New Roman" w:hAnsi="Times New Roman" w:cs="Times New Roman"/>
          <w:b/>
          <w:sz w:val="24"/>
          <w:szCs w:val="24"/>
        </w:rPr>
        <w:t>:</w:t>
      </w:r>
      <w:r w:rsidRPr="008A7B45">
        <w:rPr>
          <w:rFonts w:ascii="Times New Roman" w:hAnsi="Times New Roman" w:cs="Times New Roman"/>
          <w:sz w:val="24"/>
          <w:szCs w:val="24"/>
        </w:rPr>
        <w:t xml:space="preserve"> Araştırma Merkezi tarafından sunulan  hizmetlerden çok sayıda özel gereksinimli bireylerin faydalanması.</w:t>
      </w:r>
    </w:p>
    <w:p w:rsidR="00566B24" w:rsidRPr="008A7B45" w:rsidRDefault="007D3CA2" w:rsidP="007D3CA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7B45">
        <w:rPr>
          <w:rFonts w:ascii="Times New Roman" w:hAnsi="Times New Roman" w:cs="Times New Roman"/>
          <w:b/>
          <w:sz w:val="24"/>
          <w:szCs w:val="24"/>
        </w:rPr>
        <w:t>Performans Göstergesi :</w:t>
      </w:r>
      <w:r w:rsidR="000E5ED6" w:rsidRPr="008A7B45">
        <w:rPr>
          <w:rFonts w:ascii="Times New Roman" w:hAnsi="Times New Roman" w:cs="Times New Roman"/>
          <w:sz w:val="24"/>
          <w:szCs w:val="24"/>
        </w:rPr>
        <w:t xml:space="preserve"> </w:t>
      </w:r>
      <w:r w:rsidR="00053EC7" w:rsidRPr="008A7B45">
        <w:rPr>
          <w:rFonts w:ascii="Times New Roman" w:hAnsi="Times New Roman" w:cs="Times New Roman"/>
          <w:sz w:val="24"/>
          <w:szCs w:val="24"/>
        </w:rPr>
        <w:t>Engellilerin üniversite hizmetlerinden memnuniyet düzeyi (%)</w:t>
      </w:r>
    </w:p>
    <w:p w:rsidR="00566B24" w:rsidRPr="008A7B45" w:rsidRDefault="00566B24" w:rsidP="007D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B24" w:rsidRPr="008A7B45" w:rsidRDefault="00566B24" w:rsidP="007D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030" w:rsidRPr="008A7B45" w:rsidRDefault="000460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030" w:rsidRPr="008A7B45" w:rsidRDefault="000460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030" w:rsidRPr="008A7B45" w:rsidRDefault="000460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030" w:rsidRDefault="0004603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042AD" w:rsidRDefault="00F042A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042AD" w:rsidRDefault="00F042A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042AD" w:rsidRDefault="00F042A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3B86" w:rsidRDefault="00113B8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A2521" w:rsidRDefault="00113B86" w:rsidP="001E55F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br w:type="page"/>
      </w:r>
    </w:p>
    <w:p w:rsidR="009A2521" w:rsidRDefault="009A2521" w:rsidP="001E55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3B86" w:rsidRPr="001E55F4" w:rsidRDefault="001E55F4" w:rsidP="001E5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5F4">
        <w:rPr>
          <w:rFonts w:ascii="Times New Roman" w:hAnsi="Times New Roman" w:cs="Times New Roman"/>
          <w:b/>
          <w:sz w:val="24"/>
          <w:szCs w:val="24"/>
        </w:rPr>
        <w:t>İZLEME VE DEĞERLENDİRME</w:t>
      </w:r>
    </w:p>
    <w:p w:rsidR="006F2D62" w:rsidRPr="00886E5A" w:rsidRDefault="004E722D" w:rsidP="004E72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5A">
        <w:rPr>
          <w:rFonts w:ascii="Times New Roman" w:hAnsi="Times New Roman" w:cs="Times New Roman"/>
          <w:sz w:val="24"/>
          <w:szCs w:val="24"/>
        </w:rPr>
        <w:t xml:space="preserve">Stratejik planda belirtilen amaç ve hedeflere ulaşmak amacıyla yapılacak çalışmalar, Merkez tarafından izlenecek ve değerlendirilecektir. </w:t>
      </w:r>
      <w:r w:rsidR="00C54EE0" w:rsidRPr="00886E5A">
        <w:rPr>
          <w:rFonts w:ascii="Times New Roman" w:hAnsi="Times New Roman" w:cs="Times New Roman"/>
          <w:sz w:val="24"/>
          <w:szCs w:val="24"/>
        </w:rPr>
        <w:t>B</w:t>
      </w:r>
      <w:r w:rsidRPr="00886E5A">
        <w:rPr>
          <w:rFonts w:ascii="Times New Roman" w:hAnsi="Times New Roman" w:cs="Times New Roman"/>
          <w:sz w:val="24"/>
          <w:szCs w:val="24"/>
        </w:rPr>
        <w:t xml:space="preserve">elirtilen amaç ve hedeflerin gerçekleşme durumu 6 aylık periyotlarla raporlandırılacaktır. </w:t>
      </w:r>
      <w:r w:rsidR="00C54EE0" w:rsidRPr="00886E5A">
        <w:rPr>
          <w:rFonts w:ascii="Times New Roman" w:hAnsi="Times New Roman" w:cs="Times New Roman"/>
          <w:sz w:val="24"/>
          <w:szCs w:val="24"/>
        </w:rPr>
        <w:t>Hedeflerin gerçekleşmemesi durumunda gerekli inceleme yapılacak, bunun için düzeltici önleyici önlemler alınacaktır.</w:t>
      </w:r>
    </w:p>
    <w:sectPr w:rsidR="006F2D62" w:rsidRPr="00886E5A" w:rsidSect="00113B86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5DA"/>
    <w:multiLevelType w:val="hybridMultilevel"/>
    <w:tmpl w:val="5644D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37522"/>
    <w:multiLevelType w:val="hybridMultilevel"/>
    <w:tmpl w:val="D64484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133E7C"/>
    <w:multiLevelType w:val="hybridMultilevel"/>
    <w:tmpl w:val="167C16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hyphenationZone w:val="425"/>
  <w:characterSpacingControl w:val="doNotCompress"/>
  <w:compat/>
  <w:rsids>
    <w:rsidRoot w:val="002E71D7"/>
    <w:rsid w:val="00022275"/>
    <w:rsid w:val="000306E9"/>
    <w:rsid w:val="00046030"/>
    <w:rsid w:val="00053EC7"/>
    <w:rsid w:val="000606FF"/>
    <w:rsid w:val="00077527"/>
    <w:rsid w:val="000A098B"/>
    <w:rsid w:val="000B5E74"/>
    <w:rsid w:val="000E5ED6"/>
    <w:rsid w:val="000E7DC3"/>
    <w:rsid w:val="000F55BB"/>
    <w:rsid w:val="00113B86"/>
    <w:rsid w:val="00140953"/>
    <w:rsid w:val="0015216C"/>
    <w:rsid w:val="00167DCE"/>
    <w:rsid w:val="00171065"/>
    <w:rsid w:val="001740E8"/>
    <w:rsid w:val="0018263F"/>
    <w:rsid w:val="00185400"/>
    <w:rsid w:val="00197462"/>
    <w:rsid w:val="001E55F4"/>
    <w:rsid w:val="00211D9F"/>
    <w:rsid w:val="0022336B"/>
    <w:rsid w:val="00227BCC"/>
    <w:rsid w:val="00296A70"/>
    <w:rsid w:val="002B5ACE"/>
    <w:rsid w:val="002E71D7"/>
    <w:rsid w:val="00324017"/>
    <w:rsid w:val="00352F12"/>
    <w:rsid w:val="003629CC"/>
    <w:rsid w:val="00367B47"/>
    <w:rsid w:val="003E0A1E"/>
    <w:rsid w:val="00406659"/>
    <w:rsid w:val="00461C08"/>
    <w:rsid w:val="004638EF"/>
    <w:rsid w:val="004E4406"/>
    <w:rsid w:val="004E722D"/>
    <w:rsid w:val="004F35BB"/>
    <w:rsid w:val="00500DA6"/>
    <w:rsid w:val="005360EF"/>
    <w:rsid w:val="00566B24"/>
    <w:rsid w:val="00574F50"/>
    <w:rsid w:val="005C3B0D"/>
    <w:rsid w:val="0062226A"/>
    <w:rsid w:val="00623900"/>
    <w:rsid w:val="006253C8"/>
    <w:rsid w:val="00644772"/>
    <w:rsid w:val="00654CED"/>
    <w:rsid w:val="00667607"/>
    <w:rsid w:val="00691E26"/>
    <w:rsid w:val="006F2D62"/>
    <w:rsid w:val="007326BB"/>
    <w:rsid w:val="007867F1"/>
    <w:rsid w:val="007D3CA2"/>
    <w:rsid w:val="00805709"/>
    <w:rsid w:val="00826DB2"/>
    <w:rsid w:val="008379B1"/>
    <w:rsid w:val="00856017"/>
    <w:rsid w:val="00886E5A"/>
    <w:rsid w:val="008A2161"/>
    <w:rsid w:val="008A7B45"/>
    <w:rsid w:val="008B2927"/>
    <w:rsid w:val="008D434C"/>
    <w:rsid w:val="008F58BF"/>
    <w:rsid w:val="008F67A9"/>
    <w:rsid w:val="0093308E"/>
    <w:rsid w:val="00940FB2"/>
    <w:rsid w:val="009434DE"/>
    <w:rsid w:val="0095078C"/>
    <w:rsid w:val="00970BB7"/>
    <w:rsid w:val="0097486B"/>
    <w:rsid w:val="00993FC9"/>
    <w:rsid w:val="009A2521"/>
    <w:rsid w:val="009C58E8"/>
    <w:rsid w:val="00A00B6F"/>
    <w:rsid w:val="00AB6835"/>
    <w:rsid w:val="00AD24EA"/>
    <w:rsid w:val="00B10F05"/>
    <w:rsid w:val="00B24C23"/>
    <w:rsid w:val="00B47D15"/>
    <w:rsid w:val="00B52A46"/>
    <w:rsid w:val="00B735A1"/>
    <w:rsid w:val="00BA0F94"/>
    <w:rsid w:val="00C13FB7"/>
    <w:rsid w:val="00C54EE0"/>
    <w:rsid w:val="00C5777F"/>
    <w:rsid w:val="00C93183"/>
    <w:rsid w:val="00C93669"/>
    <w:rsid w:val="00C9591A"/>
    <w:rsid w:val="00CA0456"/>
    <w:rsid w:val="00DA243F"/>
    <w:rsid w:val="00DC09F3"/>
    <w:rsid w:val="00DE74EF"/>
    <w:rsid w:val="00E01F66"/>
    <w:rsid w:val="00E064CE"/>
    <w:rsid w:val="00E1305C"/>
    <w:rsid w:val="00E37EAB"/>
    <w:rsid w:val="00E416B7"/>
    <w:rsid w:val="00E44C4B"/>
    <w:rsid w:val="00E64745"/>
    <w:rsid w:val="00E72BF9"/>
    <w:rsid w:val="00EB43B1"/>
    <w:rsid w:val="00EB7630"/>
    <w:rsid w:val="00F0327A"/>
    <w:rsid w:val="00F042AD"/>
    <w:rsid w:val="00F06E72"/>
    <w:rsid w:val="00F07EC3"/>
    <w:rsid w:val="00F36692"/>
    <w:rsid w:val="00F51F5A"/>
    <w:rsid w:val="00F5527E"/>
    <w:rsid w:val="00F6763E"/>
    <w:rsid w:val="00F77FAF"/>
    <w:rsid w:val="00F83D19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9C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A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A2161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113B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3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13B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13B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9C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A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A2161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113B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3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13B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13B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ÜNİVERSİTESİENGELLİLER UYGULAMAVE ARAŞTIRMA MERKEZİSTRATEJİK PLANI</vt:lpstr>
    </vt:vector>
  </TitlesOfParts>
  <Company>By NeC ® 2010 | Katilimsiz.Com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ÜNİVERSİTESİENGELLİLER UYGULAMAVE ARAŞTIRMA MERKEZİSTRATEJİK PLANI</dc:title>
  <dc:subject>Diyarbakır 2019</dc:subject>
  <dc:creator>Reyhan Gülpınar</dc:creator>
  <cp:lastModifiedBy>emine</cp:lastModifiedBy>
  <cp:revision>2</cp:revision>
  <dcterms:created xsi:type="dcterms:W3CDTF">2023-12-08T10:46:00Z</dcterms:created>
  <dcterms:modified xsi:type="dcterms:W3CDTF">2023-12-08T10:46:00Z</dcterms:modified>
</cp:coreProperties>
</file>