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50C3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  <w:r w:rsidRPr="0074135E">
        <w:rPr>
          <w:rFonts w:ascii="Times New Roman" w:hAnsi="Times New Roman" w:cs="Times New Roman"/>
          <w:b/>
        </w:rPr>
        <w:t>DİCLE ÜNİVERSİTESİ</w:t>
      </w:r>
    </w:p>
    <w:p w14:paraId="184B3E68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  <w:r w:rsidRPr="0074135E">
        <w:rPr>
          <w:rFonts w:ascii="Times New Roman" w:hAnsi="Times New Roman" w:cs="Times New Roman"/>
          <w:b/>
        </w:rPr>
        <w:t>SİVİL HAVACILIK YÜKSEKOKULU</w:t>
      </w:r>
    </w:p>
    <w:p w14:paraId="19A5CF09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  <w:r w:rsidRPr="0074135E">
        <w:rPr>
          <w:rFonts w:ascii="Times New Roman" w:hAnsi="Times New Roman" w:cs="Times New Roman"/>
          <w:b/>
        </w:rPr>
        <w:t>HAVACILIK YÖNETİMİ BÖLÜMÜ ÖĞRENCİ STAJ ESASLARI</w:t>
      </w:r>
    </w:p>
    <w:p w14:paraId="0904490A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</w:p>
    <w:p w14:paraId="0472C407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</w:p>
    <w:p w14:paraId="41D6E748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  <w:r w:rsidRPr="0074135E">
        <w:rPr>
          <w:rFonts w:ascii="Times New Roman" w:hAnsi="Times New Roman" w:cs="Times New Roman"/>
          <w:b/>
        </w:rPr>
        <w:t>BİRİNCİ BÖLÜM</w:t>
      </w:r>
    </w:p>
    <w:p w14:paraId="6C738B79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Amaç</w:t>
      </w:r>
      <w:proofErr w:type="spellEnd"/>
      <w:r w:rsidRPr="0074135E">
        <w:rPr>
          <w:rFonts w:ascii="Times New Roman" w:hAnsi="Times New Roman" w:cs="Times New Roman"/>
          <w:b/>
        </w:rPr>
        <w:t xml:space="preserve">, </w:t>
      </w:r>
      <w:proofErr w:type="spellStart"/>
      <w:r w:rsidRPr="0074135E">
        <w:rPr>
          <w:rFonts w:ascii="Times New Roman" w:hAnsi="Times New Roman" w:cs="Times New Roman"/>
          <w:b/>
        </w:rPr>
        <w:t>Kapsam</w:t>
      </w:r>
      <w:proofErr w:type="spellEnd"/>
      <w:r w:rsidRPr="0074135E">
        <w:rPr>
          <w:rFonts w:ascii="Times New Roman" w:hAnsi="Times New Roman" w:cs="Times New Roman"/>
          <w:b/>
        </w:rPr>
        <w:t xml:space="preserve">, </w:t>
      </w:r>
      <w:proofErr w:type="spellStart"/>
      <w:r w:rsidRPr="0074135E">
        <w:rPr>
          <w:rFonts w:ascii="Times New Roman" w:hAnsi="Times New Roman" w:cs="Times New Roman"/>
          <w:b/>
        </w:rPr>
        <w:t>Dayanak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</w:p>
    <w:p w14:paraId="27BA8464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</w:p>
    <w:p w14:paraId="3975A54E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</w:p>
    <w:p w14:paraId="715364EB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Amaç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ve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Kapsam</w:t>
      </w:r>
      <w:proofErr w:type="spellEnd"/>
    </w:p>
    <w:p w14:paraId="2753856E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1- Bu </w:t>
      </w:r>
      <w:proofErr w:type="spellStart"/>
      <w:proofErr w:type="gramStart"/>
      <w:r w:rsidRPr="0074135E">
        <w:rPr>
          <w:rFonts w:ascii="Times New Roman" w:hAnsi="Times New Roman" w:cs="Times New Roman"/>
        </w:rPr>
        <w:t>Esaslar</w:t>
      </w:r>
      <w:proofErr w:type="spellEnd"/>
      <w:r w:rsidRPr="0074135E">
        <w:rPr>
          <w:rFonts w:ascii="Times New Roman" w:hAnsi="Times New Roman" w:cs="Times New Roman"/>
        </w:rPr>
        <w:t xml:space="preserve">,  </w:t>
      </w:r>
      <w:proofErr w:type="spellStart"/>
      <w:r w:rsidRPr="0074135E">
        <w:rPr>
          <w:rFonts w:ascii="Times New Roman" w:hAnsi="Times New Roman" w:cs="Times New Roman"/>
        </w:rPr>
        <w:t>Dicle</w:t>
      </w:r>
      <w:proofErr w:type="spellEnd"/>
      <w:proofErr w:type="gram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Üniversitesi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Sivil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Havacılık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Yüksekokulu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Sivil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Hava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Ulaştırma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işletmeciliği</w:t>
      </w:r>
      <w:proofErr w:type="spellEnd"/>
      <w:r w:rsidRPr="0074135E">
        <w:rPr>
          <w:rFonts w:ascii="Times New Roman" w:hAnsi="Times New Roman" w:cs="Times New Roman"/>
        </w:rPr>
        <w:t xml:space="preserve"> (</w:t>
      </w:r>
      <w:proofErr w:type="spellStart"/>
      <w:r w:rsidRPr="0074135E">
        <w:rPr>
          <w:rFonts w:ascii="Times New Roman" w:hAnsi="Times New Roman" w:cs="Times New Roman"/>
        </w:rPr>
        <w:t>Havacılık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Yönetimi</w:t>
      </w:r>
      <w:proofErr w:type="spellEnd"/>
      <w:r w:rsidRPr="0074135E">
        <w:rPr>
          <w:rFonts w:ascii="Times New Roman" w:hAnsi="Times New Roman" w:cs="Times New Roman"/>
        </w:rPr>
        <w:t xml:space="preserve">) </w:t>
      </w:r>
      <w:proofErr w:type="spellStart"/>
      <w:r w:rsidRPr="0074135E">
        <w:rPr>
          <w:rFonts w:ascii="Times New Roman" w:hAnsi="Times New Roman" w:cs="Times New Roman"/>
        </w:rPr>
        <w:t>bölümü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öğrencilerinin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öğrenim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süresince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stajın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yapılacağı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kuruluş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uyulacak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usul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esasları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belirler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4A32A2C1" w14:textId="77777777" w:rsidR="002138CC" w:rsidRPr="0074135E" w:rsidRDefault="002138CC" w:rsidP="002138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4135E">
        <w:rPr>
          <w:rFonts w:ascii="Times New Roman" w:hAnsi="Times New Roman" w:cs="Times New Roman"/>
          <w:color w:val="000000"/>
        </w:rPr>
        <w:t>Madde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2-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programının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temel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amacı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74135E">
        <w:rPr>
          <w:rFonts w:ascii="Times New Roman" w:hAnsi="Times New Roman" w:cs="Times New Roman"/>
          <w:color w:val="000000"/>
        </w:rPr>
        <w:t>teorik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ve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pratik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olarak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işle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ilgili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genel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bilginin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elde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edilmesidir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</w:p>
    <w:p w14:paraId="139A9F22" w14:textId="77777777" w:rsidR="002138CC" w:rsidRPr="0074135E" w:rsidRDefault="002138CC" w:rsidP="002138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4135E">
        <w:rPr>
          <w:rFonts w:ascii="Times New Roman" w:hAnsi="Times New Roman" w:cs="Times New Roman"/>
          <w:color w:val="000000"/>
        </w:rPr>
        <w:t>Madde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3- </w:t>
      </w:r>
      <w:proofErr w:type="spellStart"/>
      <w:r w:rsidRPr="0074135E">
        <w:rPr>
          <w:rFonts w:ascii="Times New Roman" w:hAnsi="Times New Roman" w:cs="Times New Roman"/>
          <w:color w:val="000000"/>
        </w:rPr>
        <w:t>Stajın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süreci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ve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değerlendirilmesi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hazırlanan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bu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yönerge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ile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düzenlenir</w:t>
      </w:r>
      <w:proofErr w:type="spellEnd"/>
      <w:r w:rsidRPr="0074135E">
        <w:rPr>
          <w:rFonts w:ascii="Times New Roman" w:hAnsi="Times New Roman" w:cs="Times New Roman"/>
          <w:color w:val="000000"/>
        </w:rPr>
        <w:t>.</w:t>
      </w:r>
    </w:p>
    <w:p w14:paraId="2DD786BD" w14:textId="77777777" w:rsidR="002138CC" w:rsidRPr="0074135E" w:rsidRDefault="002138CC" w:rsidP="002138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4135E">
        <w:rPr>
          <w:rFonts w:ascii="Times New Roman" w:hAnsi="Times New Roman" w:cs="Times New Roman"/>
          <w:color w:val="000000"/>
        </w:rPr>
        <w:t>Madde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4- Bu </w:t>
      </w:r>
      <w:proofErr w:type="spellStart"/>
      <w:r w:rsidRPr="0074135E">
        <w:rPr>
          <w:rFonts w:ascii="Times New Roman" w:hAnsi="Times New Roman" w:cs="Times New Roman"/>
          <w:color w:val="000000"/>
        </w:rPr>
        <w:t>yönergede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yer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almayan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hususlar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Komisyonu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tarafından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karara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bağlanır</w:t>
      </w:r>
      <w:proofErr w:type="spellEnd"/>
      <w:r w:rsidRPr="0074135E">
        <w:rPr>
          <w:rFonts w:ascii="Times New Roman" w:hAnsi="Times New Roman" w:cs="Times New Roman"/>
          <w:color w:val="000000"/>
        </w:rPr>
        <w:t>.</w:t>
      </w:r>
    </w:p>
    <w:p w14:paraId="4058BAA8" w14:textId="77777777" w:rsidR="002138CC" w:rsidRPr="0074135E" w:rsidRDefault="002138CC" w:rsidP="002138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4135E">
        <w:rPr>
          <w:rFonts w:ascii="Times New Roman" w:hAnsi="Times New Roman" w:cs="Times New Roman"/>
          <w:color w:val="000000"/>
        </w:rPr>
        <w:t>Madde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5- Bu </w:t>
      </w:r>
      <w:proofErr w:type="spellStart"/>
      <w:r w:rsidRPr="0074135E">
        <w:rPr>
          <w:rFonts w:ascii="Times New Roman" w:hAnsi="Times New Roman" w:cs="Times New Roman"/>
          <w:color w:val="000000"/>
        </w:rPr>
        <w:t>yönergeyi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Komisyonu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yürütür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ve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gerekli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görülmesi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halinde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günceller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Bu </w:t>
      </w:r>
      <w:proofErr w:type="spellStart"/>
      <w:r w:rsidRPr="0074135E">
        <w:rPr>
          <w:rFonts w:ascii="Times New Roman" w:hAnsi="Times New Roman" w:cs="Times New Roman"/>
          <w:color w:val="000000"/>
        </w:rPr>
        <w:t>yönerge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r w:rsidRPr="0074135E">
        <w:rPr>
          <w:rFonts w:ascii="Times New Roman" w:hAnsi="Times New Roman" w:cs="Times New Roman"/>
          <w:b/>
          <w:color w:val="000000"/>
        </w:rPr>
        <w:t xml:space="preserve">2017-2018 </w:t>
      </w:r>
      <w:proofErr w:type="spellStart"/>
      <w:r w:rsidRPr="0074135E">
        <w:rPr>
          <w:rFonts w:ascii="Times New Roman" w:hAnsi="Times New Roman" w:cs="Times New Roman"/>
          <w:b/>
          <w:color w:val="000000"/>
        </w:rPr>
        <w:t>Güz</w:t>
      </w:r>
      <w:proofErr w:type="spellEnd"/>
      <w:r w:rsidRPr="0074135E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  <w:color w:val="000000"/>
        </w:rPr>
        <w:t>döneminden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itibaren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yürürlüğe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girmiştir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</w:p>
    <w:p w14:paraId="26FD8923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</w:p>
    <w:p w14:paraId="6782CFD7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06C59ED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Dayanak</w:t>
      </w:r>
      <w:proofErr w:type="spellEnd"/>
    </w:p>
    <w:p w14:paraId="77C2A55F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6– Bu </w:t>
      </w:r>
      <w:proofErr w:type="spellStart"/>
      <w:r w:rsidRPr="0074135E">
        <w:rPr>
          <w:rFonts w:ascii="Times New Roman" w:hAnsi="Times New Roman" w:cs="Times New Roman"/>
        </w:rPr>
        <w:t>Yönerge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Dicle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Üniversitesi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Sivil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Havacılık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Yüksek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Okulu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Lisans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Eğitim-Öğretim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Sınav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Yönetmeliği’nin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stajla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hükümlerine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dayanılarak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hazırlanmıştır</w:t>
      </w:r>
      <w:proofErr w:type="spellEnd"/>
      <w:r w:rsidRPr="0074135E">
        <w:rPr>
          <w:rFonts w:ascii="Times New Roman" w:hAnsi="Times New Roman" w:cs="Times New Roman"/>
        </w:rPr>
        <w:t>.</w:t>
      </w:r>
    </w:p>
    <w:p w14:paraId="014F2A45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</w:p>
    <w:p w14:paraId="55155D2D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</w:p>
    <w:p w14:paraId="2FA46576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  <w:r w:rsidRPr="0074135E">
        <w:rPr>
          <w:rFonts w:ascii="Times New Roman" w:hAnsi="Times New Roman" w:cs="Times New Roman"/>
          <w:b/>
        </w:rPr>
        <w:t>İKİNCİ BÖLÜM</w:t>
      </w:r>
    </w:p>
    <w:p w14:paraId="50D52433" w14:textId="77777777" w:rsidR="002138CC" w:rsidRPr="0074135E" w:rsidRDefault="002138CC" w:rsidP="002138CC">
      <w:pPr>
        <w:jc w:val="center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Genel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Esaslar</w:t>
      </w:r>
      <w:proofErr w:type="spellEnd"/>
    </w:p>
    <w:p w14:paraId="1BDAAB8B" w14:textId="77777777" w:rsidR="002138CC" w:rsidRPr="0074135E" w:rsidRDefault="002138CC" w:rsidP="002138CC">
      <w:pPr>
        <w:tabs>
          <w:tab w:val="left" w:pos="5130"/>
        </w:tabs>
        <w:rPr>
          <w:rFonts w:ascii="Times New Roman" w:hAnsi="Times New Roman" w:cs="Times New Roman"/>
          <w:b/>
        </w:rPr>
      </w:pPr>
      <w:r w:rsidRPr="0074135E">
        <w:rPr>
          <w:rFonts w:ascii="Times New Roman" w:hAnsi="Times New Roman" w:cs="Times New Roman"/>
          <w:b/>
        </w:rPr>
        <w:tab/>
      </w:r>
    </w:p>
    <w:p w14:paraId="2EF3C65E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Stajın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Amaçları</w:t>
      </w:r>
      <w:proofErr w:type="spellEnd"/>
    </w:p>
    <w:p w14:paraId="590DD9F1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7- Bu </w:t>
      </w:r>
      <w:proofErr w:type="spellStart"/>
      <w:r w:rsidRPr="0074135E">
        <w:rPr>
          <w:rFonts w:ascii="Times New Roman" w:hAnsi="Times New Roman" w:cs="Times New Roman"/>
        </w:rPr>
        <w:t>Esaslarla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amaçlanan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Sivil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Havacılık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Yüksekokulu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Sivil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Hava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Ulaştırma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İşletmeciliği</w:t>
      </w:r>
      <w:proofErr w:type="spellEnd"/>
      <w:r w:rsidRPr="0074135E">
        <w:rPr>
          <w:rFonts w:ascii="Times New Roman" w:hAnsi="Times New Roman" w:cs="Times New Roman"/>
        </w:rPr>
        <w:t xml:space="preserve"> (</w:t>
      </w:r>
      <w:proofErr w:type="spellStart"/>
      <w:r w:rsidRPr="0074135E">
        <w:rPr>
          <w:rFonts w:ascii="Times New Roman" w:hAnsi="Times New Roman" w:cs="Times New Roman"/>
        </w:rPr>
        <w:t>Havacılık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Yönetimi</w:t>
      </w:r>
      <w:proofErr w:type="spellEnd"/>
      <w:r w:rsidRPr="0074135E">
        <w:rPr>
          <w:rFonts w:ascii="Times New Roman" w:hAnsi="Times New Roman" w:cs="Times New Roman"/>
        </w:rPr>
        <w:t xml:space="preserve">) </w:t>
      </w:r>
      <w:proofErr w:type="spellStart"/>
      <w:r w:rsidRPr="0074135E">
        <w:rPr>
          <w:rFonts w:ascii="Times New Roman" w:hAnsi="Times New Roman" w:cs="Times New Roman"/>
        </w:rPr>
        <w:t>öğrencilerinin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mezuniyet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sonrasında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giriş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istihdam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imkânlarının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geliştirilmesine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katkıda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bulunmak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üzere</w:t>
      </w:r>
      <w:proofErr w:type="spellEnd"/>
      <w:r w:rsidRPr="0074135E">
        <w:rPr>
          <w:rFonts w:ascii="Times New Roman" w:hAnsi="Times New Roman" w:cs="Times New Roman"/>
        </w:rPr>
        <w:t xml:space="preserve">; </w:t>
      </w:r>
    </w:p>
    <w:p w14:paraId="036ECB92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r w:rsidRPr="0074135E">
        <w:rPr>
          <w:rFonts w:ascii="Times New Roman" w:hAnsi="Times New Roman" w:cs="Times New Roman"/>
        </w:rPr>
        <w:t xml:space="preserve">a) </w:t>
      </w:r>
      <w:proofErr w:type="spellStart"/>
      <w:r w:rsidRPr="0074135E">
        <w:rPr>
          <w:rFonts w:ascii="Times New Roman" w:hAnsi="Times New Roman" w:cs="Times New Roman"/>
        </w:rPr>
        <w:t>Teorik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bilgileri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mesleki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yeterliliklerini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pekiştirmeye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yönelik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bir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tecrübesi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yaşamaları</w:t>
      </w:r>
      <w:proofErr w:type="spellEnd"/>
      <w:r w:rsidRPr="0074135E">
        <w:rPr>
          <w:rFonts w:ascii="Times New Roman" w:hAnsi="Times New Roman" w:cs="Times New Roman"/>
        </w:rPr>
        <w:t>,</w:t>
      </w:r>
    </w:p>
    <w:p w14:paraId="4C844B6C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r w:rsidRPr="0074135E">
        <w:rPr>
          <w:rFonts w:ascii="Times New Roman" w:hAnsi="Times New Roman" w:cs="Times New Roman"/>
        </w:rPr>
        <w:t xml:space="preserve">b) </w:t>
      </w:r>
      <w:proofErr w:type="spellStart"/>
      <w:r w:rsidRPr="0074135E">
        <w:rPr>
          <w:rFonts w:ascii="Times New Roman" w:hAnsi="Times New Roman" w:cs="Times New Roman"/>
        </w:rPr>
        <w:t>Kamu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özel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sektör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işyerlerinin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işleyiş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esasları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organizasyon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yapılarını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tanımaları</w:t>
      </w:r>
      <w:proofErr w:type="spellEnd"/>
      <w:r w:rsidRPr="0074135E">
        <w:rPr>
          <w:rFonts w:ascii="Times New Roman" w:hAnsi="Times New Roman" w:cs="Times New Roman"/>
        </w:rPr>
        <w:t>,</w:t>
      </w:r>
    </w:p>
    <w:p w14:paraId="0A4E4E99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r w:rsidRPr="0074135E">
        <w:rPr>
          <w:rFonts w:ascii="Times New Roman" w:hAnsi="Times New Roman" w:cs="Times New Roman"/>
        </w:rPr>
        <w:t xml:space="preserve">c) </w:t>
      </w:r>
      <w:proofErr w:type="spellStart"/>
      <w:r w:rsidRPr="0074135E">
        <w:rPr>
          <w:rFonts w:ascii="Times New Roman" w:hAnsi="Times New Roman" w:cs="Times New Roman"/>
        </w:rPr>
        <w:t>Mezuniyet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sonrası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dönemde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çalışma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alanları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seçimine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yardımcı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olacak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havacılık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alanındaki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operasyonel</w:t>
      </w:r>
      <w:proofErr w:type="spellEnd"/>
      <w:r w:rsidRPr="0074135E">
        <w:rPr>
          <w:rFonts w:ascii="Times New Roman" w:hAnsi="Times New Roman" w:cs="Times New Roman"/>
        </w:rPr>
        <w:t xml:space="preserve"> (</w:t>
      </w:r>
      <w:proofErr w:type="spellStart"/>
      <w:r w:rsidRPr="0074135E">
        <w:rPr>
          <w:rFonts w:ascii="Times New Roman" w:hAnsi="Times New Roman" w:cs="Times New Roman"/>
        </w:rPr>
        <w:t>yolcu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yük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taşımacılığı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emniyet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güvenlik</w:t>
      </w:r>
      <w:proofErr w:type="spellEnd"/>
      <w:r w:rsidRPr="0074135E">
        <w:rPr>
          <w:rFonts w:ascii="Times New Roman" w:hAnsi="Times New Roman" w:cs="Times New Roman"/>
        </w:rPr>
        <w:t xml:space="preserve">, filo </w:t>
      </w:r>
      <w:proofErr w:type="spellStart"/>
      <w:r w:rsidRPr="0074135E">
        <w:rPr>
          <w:rFonts w:ascii="Times New Roman" w:hAnsi="Times New Roman" w:cs="Times New Roman"/>
        </w:rPr>
        <w:t>planlama</w:t>
      </w:r>
      <w:proofErr w:type="spellEnd"/>
      <w:r w:rsidRPr="0074135E">
        <w:rPr>
          <w:rFonts w:ascii="Times New Roman" w:hAnsi="Times New Roman" w:cs="Times New Roman"/>
        </w:rPr>
        <w:t xml:space="preserve"> vs), </w:t>
      </w:r>
      <w:proofErr w:type="spellStart"/>
      <w:r w:rsidRPr="0074135E">
        <w:rPr>
          <w:rFonts w:ascii="Times New Roman" w:hAnsi="Times New Roman" w:cs="Times New Roman"/>
        </w:rPr>
        <w:t>finansal</w:t>
      </w:r>
      <w:proofErr w:type="spellEnd"/>
      <w:r w:rsidRPr="0074135E">
        <w:rPr>
          <w:rFonts w:ascii="Times New Roman" w:hAnsi="Times New Roman" w:cs="Times New Roman"/>
        </w:rPr>
        <w:t xml:space="preserve"> (</w:t>
      </w:r>
      <w:proofErr w:type="spellStart"/>
      <w:r w:rsidRPr="0074135E">
        <w:rPr>
          <w:rFonts w:ascii="Times New Roman" w:hAnsi="Times New Roman" w:cs="Times New Roman"/>
        </w:rPr>
        <w:t>maliyet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kar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pazar</w:t>
      </w:r>
      <w:proofErr w:type="spellEnd"/>
      <w:r w:rsidRPr="0074135E">
        <w:rPr>
          <w:rFonts w:ascii="Times New Roman" w:hAnsi="Times New Roman" w:cs="Times New Roman"/>
        </w:rPr>
        <w:t xml:space="preserve"> vs)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sosyal</w:t>
      </w:r>
      <w:proofErr w:type="spellEnd"/>
      <w:r w:rsidRPr="0074135E">
        <w:rPr>
          <w:rFonts w:ascii="Times New Roman" w:hAnsi="Times New Roman" w:cs="Times New Roman"/>
        </w:rPr>
        <w:t xml:space="preserve"> (</w:t>
      </w:r>
      <w:proofErr w:type="spellStart"/>
      <w:r w:rsidRPr="0074135E">
        <w:rPr>
          <w:rFonts w:ascii="Times New Roman" w:hAnsi="Times New Roman" w:cs="Times New Roman"/>
        </w:rPr>
        <w:t>müşteri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ilişkileri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ast-üst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ilişkisi</w:t>
      </w:r>
      <w:proofErr w:type="spellEnd"/>
      <w:r w:rsidRPr="0074135E">
        <w:rPr>
          <w:rFonts w:ascii="Times New Roman" w:hAnsi="Times New Roman" w:cs="Times New Roman"/>
        </w:rPr>
        <w:t xml:space="preserve"> vs) </w:t>
      </w:r>
      <w:proofErr w:type="spellStart"/>
      <w:r w:rsidRPr="0074135E">
        <w:rPr>
          <w:rFonts w:ascii="Times New Roman" w:hAnsi="Times New Roman" w:cs="Times New Roman"/>
        </w:rPr>
        <w:t>anlamda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bilgiye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sahip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olmaları</w:t>
      </w:r>
      <w:proofErr w:type="spellEnd"/>
      <w:r w:rsidRPr="0074135E">
        <w:rPr>
          <w:rFonts w:ascii="Times New Roman" w:hAnsi="Times New Roman" w:cs="Times New Roman"/>
        </w:rPr>
        <w:t>,</w:t>
      </w:r>
    </w:p>
    <w:p w14:paraId="7929E752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r w:rsidRPr="0074135E">
        <w:rPr>
          <w:rFonts w:ascii="Times New Roman" w:hAnsi="Times New Roman" w:cs="Times New Roman"/>
        </w:rPr>
        <w:lastRenderedPageBreak/>
        <w:t xml:space="preserve">d) </w:t>
      </w:r>
      <w:proofErr w:type="spellStart"/>
      <w:r w:rsidRPr="0074135E">
        <w:rPr>
          <w:rFonts w:ascii="Times New Roman" w:hAnsi="Times New Roman" w:cs="Times New Roman"/>
        </w:rPr>
        <w:t>Mezuniyet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sonrası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dönemde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istihdam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edilecekleri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işyerlerindeki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sorumluluklarını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bilmeleri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amacıyla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yapacakları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stajla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genel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esaslar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kuralları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belirlemektir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579C2747" w14:textId="77777777" w:rsidR="002138CC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C9BBD9D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Stajın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Uygulama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ilkeleri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</w:p>
    <w:p w14:paraId="1DC5FC51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8- </w:t>
      </w:r>
      <w:proofErr w:type="spellStart"/>
      <w:r w:rsidRPr="0074135E">
        <w:rPr>
          <w:rFonts w:ascii="Times New Roman" w:hAnsi="Times New Roman" w:cs="Times New Roman"/>
        </w:rPr>
        <w:t>Sivil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Hava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Ulaştırma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İşletmeciliği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Bölümü</w:t>
      </w:r>
      <w:proofErr w:type="spellEnd"/>
      <w:r w:rsidRPr="0074135E">
        <w:rPr>
          <w:rFonts w:ascii="Times New Roman" w:hAnsi="Times New Roman" w:cs="Times New Roman"/>
        </w:rPr>
        <w:t xml:space="preserve"> (</w:t>
      </w:r>
      <w:proofErr w:type="spellStart"/>
      <w:r w:rsidRPr="0074135E">
        <w:rPr>
          <w:rFonts w:ascii="Times New Roman" w:hAnsi="Times New Roman" w:cs="Times New Roman"/>
        </w:rPr>
        <w:t>Havacılık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Yönetimi</w:t>
      </w:r>
      <w:proofErr w:type="spellEnd"/>
      <w:r w:rsidRPr="0074135E">
        <w:rPr>
          <w:rFonts w:ascii="Times New Roman" w:hAnsi="Times New Roman" w:cs="Times New Roman"/>
        </w:rPr>
        <w:t xml:space="preserve">) </w:t>
      </w:r>
      <w:proofErr w:type="spellStart"/>
      <w:r w:rsidRPr="0074135E">
        <w:rPr>
          <w:rFonts w:ascii="Times New Roman" w:hAnsi="Times New Roman" w:cs="Times New Roman"/>
        </w:rPr>
        <w:t>öğrencileri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yapacağı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uygulamaları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genel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kurallar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aşağıda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sıralanmıştır</w:t>
      </w:r>
      <w:proofErr w:type="spellEnd"/>
      <w:r w:rsidRPr="0074135E">
        <w:rPr>
          <w:rFonts w:ascii="Times New Roman" w:hAnsi="Times New Roman" w:cs="Times New Roman"/>
        </w:rPr>
        <w:t>:</w:t>
      </w:r>
    </w:p>
    <w:p w14:paraId="4F6D5F74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lisans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eğitimi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ders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yükünden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bağımsızdır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</w:p>
    <w:p w14:paraId="31F3CF8A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yeri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tercihleri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ilan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edilen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tarihler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arasında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başvuru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dilekçesi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ile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tarafından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yapılacaktır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Öğrenciler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doldurdukları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belgeleri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birimin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işlerine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onaylatırlar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</w:p>
    <w:p w14:paraId="716DB846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4135E">
        <w:rPr>
          <w:rFonts w:ascii="Times New Roman" w:hAnsi="Times New Roman" w:cs="Times New Roman"/>
          <w:bCs/>
          <w:color w:val="000000"/>
        </w:rPr>
        <w:t>Lisans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öğrenimi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boyunca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öğrenciler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en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az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30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en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fazla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60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iş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günü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yapabilir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. </w:t>
      </w:r>
    </w:p>
    <w:p w14:paraId="194338CA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4135E">
        <w:rPr>
          <w:rFonts w:ascii="Times New Roman" w:hAnsi="Times New Roman" w:cs="Times New Roman"/>
          <w:bCs/>
          <w:color w:val="000000"/>
        </w:rPr>
        <w:t>Stajlar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4.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dönemin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bitiminden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mezuniyet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öncesi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ders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bitimine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değin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öğretim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dönemleri</w:t>
      </w:r>
      <w:proofErr w:type="spellEnd"/>
      <w:r w:rsidRPr="0074135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  <w:color w:val="000000"/>
        </w:rPr>
        <w:t>dışında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yılsonu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sınavlarından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sonra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başlayan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güz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dönemi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başlangıcına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kadar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süredeki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yaz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tatilinde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yapılır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42E64B77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74135E">
        <w:rPr>
          <w:rFonts w:ascii="Times New Roman" w:hAnsi="Times New Roman" w:cs="Times New Roman"/>
          <w:color w:val="000000"/>
        </w:rPr>
        <w:t xml:space="preserve">Bir </w:t>
      </w:r>
      <w:proofErr w:type="spellStart"/>
      <w:r w:rsidRPr="0074135E">
        <w:rPr>
          <w:rFonts w:ascii="Times New Roman" w:hAnsi="Times New Roman" w:cs="Times New Roman"/>
          <w:color w:val="000000"/>
        </w:rPr>
        <w:t>iş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günü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az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sekiz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(8) </w:t>
      </w:r>
      <w:proofErr w:type="spellStart"/>
      <w:r w:rsidRPr="0074135E">
        <w:rPr>
          <w:rFonts w:ascii="Times New Roman" w:hAnsi="Times New Roman" w:cs="Times New Roman"/>
          <w:color w:val="000000"/>
        </w:rPr>
        <w:t>saatlik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gündüz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yapılan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fiziksel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veya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zihinsel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çalışma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gerektirir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haftada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fazla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altı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(5) </w:t>
      </w:r>
      <w:proofErr w:type="spellStart"/>
      <w:r w:rsidRPr="0074135E">
        <w:rPr>
          <w:rFonts w:ascii="Times New Roman" w:hAnsi="Times New Roman" w:cs="Times New Roman"/>
          <w:color w:val="000000"/>
        </w:rPr>
        <w:t>gün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çalışabilir</w:t>
      </w:r>
      <w:proofErr w:type="spellEnd"/>
      <w:r w:rsidRPr="0074135E">
        <w:rPr>
          <w:rFonts w:ascii="Times New Roman" w:hAnsi="Times New Roman" w:cs="Times New Roman"/>
          <w:color w:val="000000"/>
        </w:rPr>
        <w:t>.</w:t>
      </w:r>
    </w:p>
    <w:p w14:paraId="17E9E2E8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74135E">
        <w:rPr>
          <w:rFonts w:ascii="Times New Roman" w:hAnsi="Times New Roman" w:cs="Times New Roman"/>
          <w:color w:val="000000"/>
        </w:rPr>
        <w:t xml:space="preserve">Uygun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yerlerinin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bulunma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sorumluluğu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tümüyle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öğrenciye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aittir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Öğrencilerin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önerdiği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yerinin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uygun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olup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olmadığına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Komisyonu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karar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verir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02B2AD7C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4135E">
        <w:rPr>
          <w:rFonts w:ascii="Times New Roman" w:hAnsi="Times New Roman" w:cs="Times New Roman"/>
        </w:rPr>
        <w:t>Öğrencinin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yerinden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kabul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mektubu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alması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mektubu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komisyonuna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4135E">
        <w:rPr>
          <w:rFonts w:ascii="Times New Roman" w:hAnsi="Times New Roman" w:cs="Times New Roman"/>
        </w:rPr>
        <w:t>onaylatması</w:t>
      </w:r>
      <w:proofErr w:type="spellEnd"/>
      <w:r w:rsidRPr="0074135E">
        <w:rPr>
          <w:rFonts w:ascii="Times New Roman" w:hAnsi="Times New Roman" w:cs="Times New Roman"/>
        </w:rPr>
        <w:t xml:space="preserve">  </w:t>
      </w:r>
      <w:proofErr w:type="spellStart"/>
      <w:r w:rsidRPr="0074135E">
        <w:rPr>
          <w:rFonts w:ascii="Times New Roman" w:hAnsi="Times New Roman" w:cs="Times New Roman"/>
        </w:rPr>
        <w:t>zorunludur</w:t>
      </w:r>
      <w:proofErr w:type="spellEnd"/>
      <w:proofErr w:type="gramEnd"/>
      <w:r w:rsidRPr="0074135E">
        <w:rPr>
          <w:rFonts w:ascii="Times New Roman" w:hAnsi="Times New Roman" w:cs="Times New Roman"/>
        </w:rPr>
        <w:t xml:space="preserve">. </w:t>
      </w:r>
    </w:p>
    <w:p w14:paraId="1BB6214D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başvurusunun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sayıca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fazla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olması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halinde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komisyon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başvuran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öğrenciler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arasında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yukarıdaki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şartlara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ilaveten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belirlenecek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kriterlere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göre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sıralama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yapabilir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352843BE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4135E">
        <w:rPr>
          <w:rFonts w:ascii="Times New Roman" w:hAnsi="Times New Roman" w:cs="Times New Roman"/>
        </w:rPr>
        <w:t>Geçerli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bir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mazareti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olmaksızın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belirlenen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programına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katılmayan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veya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tamamlamadan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bırakan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öğrenciler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işveren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raporu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olumsuz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öğrencilerin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düşer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64BBA66A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4135E">
        <w:rPr>
          <w:rFonts w:ascii="Times New Roman" w:hAnsi="Times New Roman" w:cs="Times New Roman"/>
        </w:rPr>
        <w:t>Öğrencinin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stajlara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devam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etme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zorunluluğu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vardır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Belirlenen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süresini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doldurmayan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öğrencilerin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geçersiz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sayılır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0DEC1AE9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yerinde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çalışan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çalışma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yerinin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koşullarına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ve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kurallarına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uymak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zorundadır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staj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yapmak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istediği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işletmenin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kurallarına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uymayı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taahhüt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etmiş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sayılacaktır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Bu </w:t>
      </w:r>
      <w:proofErr w:type="spellStart"/>
      <w:r w:rsidRPr="0074135E">
        <w:rPr>
          <w:rFonts w:ascii="Times New Roman" w:hAnsi="Times New Roman" w:cs="Times New Roman"/>
          <w:color w:val="000000"/>
        </w:rPr>
        <w:t>kurallara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uygun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davranmadığı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tespit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edilirse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4135E">
        <w:rPr>
          <w:rFonts w:ascii="Times New Roman" w:hAnsi="Times New Roman" w:cs="Times New Roman"/>
          <w:color w:val="000000"/>
        </w:rPr>
        <w:t>öğrencinin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stajı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kabul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35E">
        <w:rPr>
          <w:rFonts w:ascii="Times New Roman" w:hAnsi="Times New Roman" w:cs="Times New Roman"/>
          <w:color w:val="000000"/>
        </w:rPr>
        <w:t>edilmeyecektir</w:t>
      </w:r>
      <w:proofErr w:type="spellEnd"/>
      <w:r w:rsidRPr="0074135E">
        <w:rPr>
          <w:rFonts w:ascii="Times New Roman" w:hAnsi="Times New Roman" w:cs="Times New Roman"/>
          <w:color w:val="000000"/>
        </w:rPr>
        <w:t xml:space="preserve">. </w:t>
      </w:r>
    </w:p>
    <w:p w14:paraId="35D10D6C" w14:textId="77777777" w:rsidR="002138CC" w:rsidRPr="0074135E" w:rsidRDefault="002138CC" w:rsidP="002138C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74135E">
        <w:rPr>
          <w:rFonts w:ascii="Times New Roman" w:hAnsi="Times New Roman" w:cs="Times New Roman"/>
        </w:rPr>
        <w:t>Bölüm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Komisyonunca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evrakları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incelendikten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sonra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gerekli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görülmesi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halinde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sözlü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sınav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yapılır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doğrultuda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stajı</w:t>
      </w:r>
      <w:proofErr w:type="spellEnd"/>
      <w:r w:rsidRPr="0074135E">
        <w:rPr>
          <w:rFonts w:ascii="Times New Roman" w:hAnsi="Times New Roman" w:cs="Times New Roman"/>
        </w:rPr>
        <w:t xml:space="preserve"> “</w:t>
      </w:r>
      <w:proofErr w:type="spellStart"/>
      <w:r w:rsidRPr="0074135E">
        <w:rPr>
          <w:rFonts w:ascii="Times New Roman" w:hAnsi="Times New Roman" w:cs="Times New Roman"/>
        </w:rPr>
        <w:t>Başarılı</w:t>
      </w:r>
      <w:proofErr w:type="spellEnd"/>
      <w:r w:rsidRPr="0074135E">
        <w:rPr>
          <w:rFonts w:ascii="Times New Roman" w:hAnsi="Times New Roman" w:cs="Times New Roman"/>
        </w:rPr>
        <w:t xml:space="preserve">” </w:t>
      </w:r>
      <w:proofErr w:type="spellStart"/>
      <w:r w:rsidRPr="0074135E">
        <w:rPr>
          <w:rFonts w:ascii="Times New Roman" w:hAnsi="Times New Roman" w:cs="Times New Roman"/>
        </w:rPr>
        <w:t>ya</w:t>
      </w:r>
      <w:proofErr w:type="spellEnd"/>
      <w:r w:rsidRPr="0074135E">
        <w:rPr>
          <w:rFonts w:ascii="Times New Roman" w:hAnsi="Times New Roman" w:cs="Times New Roman"/>
        </w:rPr>
        <w:t xml:space="preserve"> da </w:t>
      </w:r>
      <w:r w:rsidRPr="0074135E">
        <w:rPr>
          <w:rFonts w:ascii="Times New Roman" w:hAnsi="Times New Roman" w:cs="Times New Roman"/>
        </w:rPr>
        <w:lastRenderedPageBreak/>
        <w:t>“</w:t>
      </w:r>
      <w:proofErr w:type="spellStart"/>
      <w:r w:rsidRPr="0074135E">
        <w:rPr>
          <w:rFonts w:ascii="Times New Roman" w:hAnsi="Times New Roman" w:cs="Times New Roman"/>
        </w:rPr>
        <w:t>Başarısız</w:t>
      </w:r>
      <w:proofErr w:type="spellEnd"/>
      <w:r w:rsidRPr="0074135E">
        <w:rPr>
          <w:rFonts w:ascii="Times New Roman" w:hAnsi="Times New Roman" w:cs="Times New Roman"/>
        </w:rPr>
        <w:t xml:space="preserve">” </w:t>
      </w:r>
      <w:proofErr w:type="spellStart"/>
      <w:r w:rsidRPr="0074135E">
        <w:rPr>
          <w:rFonts w:ascii="Times New Roman" w:hAnsi="Times New Roman" w:cs="Times New Roman"/>
        </w:rPr>
        <w:t>olarak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değerlendirilir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Sonuçlar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izleyen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yarıyıl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içerisinde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edilir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Başarısızlık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halinde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tekrarlanır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2FFCCB97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01B3427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Öğrenci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Staj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Dosyası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ve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işveren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Raporu</w:t>
      </w:r>
      <w:proofErr w:type="spellEnd"/>
    </w:p>
    <w:p w14:paraId="7EAC7CE7" w14:textId="77777777" w:rsidR="002138CC" w:rsidRPr="0074135E" w:rsidRDefault="002138CC" w:rsidP="002138CC">
      <w:pPr>
        <w:spacing w:line="276" w:lineRule="auto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9- </w:t>
      </w:r>
      <w:proofErr w:type="spellStart"/>
      <w:r w:rsidRPr="0074135E">
        <w:rPr>
          <w:rFonts w:ascii="Times New Roman" w:hAnsi="Times New Roman" w:cs="Times New Roman"/>
        </w:rPr>
        <w:t>Öğrencinin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işlemlerini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takip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etmek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üzere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hazırlanan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dosyasının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bölümleri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tarafından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yaptığı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dönemde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doldurulur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elde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ettiği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kazanımlar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işyeri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sorumlusu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tarafından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belirtilir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kaşesi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onaylanır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evrakının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yerine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öğrencinin</w:t>
      </w:r>
      <w:proofErr w:type="spellEnd"/>
      <w:r w:rsidRPr="0074135E">
        <w:rPr>
          <w:rFonts w:ascii="Times New Roman" w:hAnsi="Times New Roman" w:cs="Times New Roman"/>
        </w:rPr>
        <w:t xml:space="preserve"> son 6 ay </w:t>
      </w:r>
      <w:proofErr w:type="spellStart"/>
      <w:r w:rsidRPr="0074135E">
        <w:rPr>
          <w:rFonts w:ascii="Times New Roman" w:hAnsi="Times New Roman" w:cs="Times New Roman"/>
        </w:rPr>
        <w:t>içerisinde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çekilmiş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vesikalık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fotoğrafı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yapıştırılır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Defterler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eksiksiz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düzenli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olacak</w:t>
      </w:r>
      <w:proofErr w:type="spellEnd"/>
      <w:r w:rsidRPr="0074135E">
        <w:rPr>
          <w:rFonts w:ascii="Times New Roman" w:hAnsi="Times New Roman" w:cs="Times New Roman"/>
        </w:rPr>
        <w:t xml:space="preserve">, her </w:t>
      </w:r>
      <w:proofErr w:type="spellStart"/>
      <w:r w:rsidRPr="0074135E">
        <w:rPr>
          <w:rFonts w:ascii="Times New Roman" w:hAnsi="Times New Roman" w:cs="Times New Roman"/>
        </w:rPr>
        <w:t>gün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için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ayrı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bir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sayfa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olacak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şekilde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yapılan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işler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ayrıntılı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olarak</w:t>
      </w:r>
      <w:proofErr w:type="spellEnd"/>
      <w:r w:rsidRPr="0074135E">
        <w:rPr>
          <w:rFonts w:ascii="Times New Roman" w:hAnsi="Times New Roman" w:cs="Times New Roman"/>
        </w:rPr>
        <w:t xml:space="preserve"> o </w:t>
      </w:r>
      <w:proofErr w:type="spellStart"/>
      <w:r w:rsidRPr="0074135E">
        <w:rPr>
          <w:rFonts w:ascii="Times New Roman" w:hAnsi="Times New Roman" w:cs="Times New Roman"/>
        </w:rPr>
        <w:t>güne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ait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sayfaya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yazılacaktır</w:t>
      </w:r>
      <w:proofErr w:type="spellEnd"/>
      <w:r w:rsidRPr="0074135E">
        <w:rPr>
          <w:rFonts w:ascii="Times New Roman" w:hAnsi="Times New Roman" w:cs="Times New Roman"/>
        </w:rPr>
        <w:t xml:space="preserve">. Bu </w:t>
      </w:r>
      <w:proofErr w:type="spellStart"/>
      <w:r w:rsidRPr="0074135E">
        <w:rPr>
          <w:rFonts w:ascii="Times New Roman" w:hAnsi="Times New Roman" w:cs="Times New Roman"/>
        </w:rPr>
        <w:t>belgelerde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imza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mühür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tarihler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üzerinde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silinti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kazıntı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düzeltme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olması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halinde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kabul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edilmez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</w:p>
    <w:p w14:paraId="3A40A7B9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</w:p>
    <w:p w14:paraId="5D6F3D25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74135E">
        <w:rPr>
          <w:rFonts w:ascii="Times New Roman" w:hAnsi="Times New Roman" w:cs="Times New Roman"/>
          <w:b/>
          <w:bCs/>
        </w:rPr>
        <w:t>Değerlendirme</w:t>
      </w:r>
      <w:proofErr w:type="spellEnd"/>
    </w:p>
    <w:p w14:paraId="0F89A596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74135E">
        <w:rPr>
          <w:rFonts w:ascii="Times New Roman" w:hAnsi="Times New Roman" w:cs="Times New Roman"/>
          <w:b/>
          <w:bCs/>
        </w:rPr>
        <w:t>Madde</w:t>
      </w:r>
      <w:proofErr w:type="spellEnd"/>
      <w:r w:rsidRPr="0074135E">
        <w:rPr>
          <w:rFonts w:ascii="Times New Roman" w:hAnsi="Times New Roman" w:cs="Times New Roman"/>
          <w:b/>
          <w:bCs/>
        </w:rPr>
        <w:t xml:space="preserve"> 10- </w:t>
      </w:r>
      <w:proofErr w:type="spellStart"/>
      <w:r w:rsidRPr="0074135E">
        <w:rPr>
          <w:rFonts w:ascii="Times New Roman" w:hAnsi="Times New Roman" w:cs="Times New Roman"/>
          <w:bCs/>
        </w:rPr>
        <w:t>Hazırlanan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defteri</w:t>
      </w:r>
      <w:proofErr w:type="spellEnd"/>
      <w:r w:rsidRPr="0074135E">
        <w:rPr>
          <w:rFonts w:ascii="Times New Roman" w:hAnsi="Times New Roman" w:cs="Times New Roman"/>
          <w:bCs/>
        </w:rPr>
        <w:t xml:space="preserve">; </w:t>
      </w:r>
      <w:proofErr w:type="spellStart"/>
      <w:r w:rsidRPr="0074135E">
        <w:rPr>
          <w:rFonts w:ascii="Times New Roman" w:hAnsi="Times New Roman" w:cs="Times New Roman"/>
          <w:bCs/>
        </w:rPr>
        <w:t>akademik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takvim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başlangıcında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ilan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edilen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tarihte</w:t>
      </w:r>
      <w:proofErr w:type="spellEnd"/>
      <w:r w:rsidRPr="0074135E">
        <w:rPr>
          <w:rFonts w:ascii="Times New Roman" w:hAnsi="Times New Roman" w:cs="Times New Roman"/>
          <w:bCs/>
        </w:rPr>
        <w:t xml:space="preserve">, </w:t>
      </w:r>
      <w:proofErr w:type="spellStart"/>
      <w:r w:rsidRPr="0074135E">
        <w:rPr>
          <w:rFonts w:ascii="Times New Roman" w:hAnsi="Times New Roman" w:cs="Times New Roman"/>
          <w:bCs/>
        </w:rPr>
        <w:t>komisyon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tarafından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belirtilen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birime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imza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karşılığında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teslim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edilecektir</w:t>
      </w:r>
      <w:proofErr w:type="spellEnd"/>
      <w:r w:rsidRPr="0074135E">
        <w:rPr>
          <w:rFonts w:ascii="Times New Roman" w:hAnsi="Times New Roman" w:cs="Times New Roman"/>
          <w:bCs/>
        </w:rPr>
        <w:t xml:space="preserve">.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dosyaları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Komisyonu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tarafından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değerlendirilir</w:t>
      </w:r>
      <w:proofErr w:type="spellEnd"/>
      <w:r w:rsidRPr="0074135E">
        <w:rPr>
          <w:rFonts w:ascii="Times New Roman" w:hAnsi="Times New Roman" w:cs="Times New Roman"/>
          <w:bCs/>
        </w:rPr>
        <w:t xml:space="preserve">.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dosyalarının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değerlendirmeye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alınabilmesi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için</w:t>
      </w:r>
      <w:proofErr w:type="spellEnd"/>
      <w:r w:rsidRPr="0074135E">
        <w:rPr>
          <w:rFonts w:ascii="Times New Roman" w:hAnsi="Times New Roman" w:cs="Times New Roman"/>
          <w:bCs/>
        </w:rPr>
        <w:t xml:space="preserve">;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yerinin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kabul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edilmiş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olması</w:t>
      </w:r>
      <w:proofErr w:type="spellEnd"/>
      <w:r w:rsidRPr="0074135E">
        <w:rPr>
          <w:rFonts w:ascii="Times New Roman" w:hAnsi="Times New Roman" w:cs="Times New Roman"/>
          <w:bCs/>
        </w:rPr>
        <w:t xml:space="preserve">, </w:t>
      </w:r>
      <w:proofErr w:type="spellStart"/>
      <w:r w:rsidRPr="0074135E">
        <w:rPr>
          <w:rFonts w:ascii="Times New Roman" w:hAnsi="Times New Roman" w:cs="Times New Roman"/>
          <w:bCs/>
        </w:rPr>
        <w:t>istenen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belge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ve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raporların</w:t>
      </w:r>
      <w:proofErr w:type="spellEnd"/>
      <w:r w:rsidRPr="0074135E">
        <w:rPr>
          <w:rFonts w:ascii="Times New Roman" w:hAnsi="Times New Roman" w:cs="Times New Roman"/>
          <w:bCs/>
        </w:rPr>
        <w:t xml:space="preserve"> tam </w:t>
      </w:r>
      <w:proofErr w:type="spellStart"/>
      <w:r w:rsidRPr="0074135E">
        <w:rPr>
          <w:rFonts w:ascii="Times New Roman" w:hAnsi="Times New Roman" w:cs="Times New Roman"/>
          <w:bCs/>
        </w:rPr>
        <w:t>olması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ve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belirtilen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sürelere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uyulması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gereklidir</w:t>
      </w:r>
      <w:proofErr w:type="spellEnd"/>
      <w:r w:rsidRPr="0074135E">
        <w:rPr>
          <w:rFonts w:ascii="Times New Roman" w:hAnsi="Times New Roman" w:cs="Times New Roman"/>
          <w:bCs/>
        </w:rPr>
        <w:t xml:space="preserve">. </w:t>
      </w:r>
      <w:proofErr w:type="spellStart"/>
      <w:r w:rsidRPr="0074135E">
        <w:rPr>
          <w:rFonts w:ascii="Times New Roman" w:hAnsi="Times New Roman" w:cs="Times New Roman"/>
          <w:bCs/>
        </w:rPr>
        <w:t>Kurallara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uygun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olmayan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dosyaları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komisyon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tarafından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reddedilecektir</w:t>
      </w:r>
      <w:proofErr w:type="spellEnd"/>
      <w:r w:rsidRPr="0074135E">
        <w:rPr>
          <w:rFonts w:ascii="Times New Roman" w:hAnsi="Times New Roman" w:cs="Times New Roman"/>
          <w:bCs/>
        </w:rPr>
        <w:t xml:space="preserve">.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komisyonunun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yapılan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stajla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ilgili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değerlendirmesi</w:t>
      </w:r>
      <w:proofErr w:type="spellEnd"/>
      <w:r w:rsidRPr="0074135E">
        <w:rPr>
          <w:rFonts w:ascii="Times New Roman" w:hAnsi="Times New Roman" w:cs="Times New Roman"/>
          <w:bCs/>
        </w:rPr>
        <w:t xml:space="preserve"> (BAŞARILI/BAŞARISIZ </w:t>
      </w:r>
      <w:proofErr w:type="spellStart"/>
      <w:r w:rsidRPr="0074135E">
        <w:rPr>
          <w:rFonts w:ascii="Times New Roman" w:hAnsi="Times New Roman" w:cs="Times New Roman"/>
          <w:bCs/>
        </w:rPr>
        <w:t>olarak</w:t>
      </w:r>
      <w:proofErr w:type="spellEnd"/>
      <w:r w:rsidRPr="0074135E">
        <w:rPr>
          <w:rFonts w:ascii="Times New Roman" w:hAnsi="Times New Roman" w:cs="Times New Roman"/>
          <w:bCs/>
        </w:rPr>
        <w:t xml:space="preserve">) </w:t>
      </w:r>
      <w:proofErr w:type="spellStart"/>
      <w:r w:rsidRPr="0074135E">
        <w:rPr>
          <w:rFonts w:ascii="Times New Roman" w:hAnsi="Times New Roman" w:cs="Times New Roman"/>
          <w:bCs/>
        </w:rPr>
        <w:t>bölüm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sekreterliğine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teslim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edilir</w:t>
      </w:r>
      <w:proofErr w:type="spellEnd"/>
      <w:r w:rsidRPr="0074135E">
        <w:rPr>
          <w:rFonts w:ascii="Times New Roman" w:hAnsi="Times New Roman" w:cs="Times New Roman"/>
          <w:bCs/>
        </w:rPr>
        <w:t xml:space="preserve">. Her </w:t>
      </w:r>
      <w:proofErr w:type="spellStart"/>
      <w:r w:rsidRPr="0074135E">
        <w:rPr>
          <w:rFonts w:ascii="Times New Roman" w:hAnsi="Times New Roman" w:cs="Times New Roman"/>
          <w:bCs/>
        </w:rPr>
        <w:t>öğrencinin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bilgileri</w:t>
      </w:r>
      <w:proofErr w:type="spellEnd"/>
      <w:r w:rsidRPr="0074135E">
        <w:rPr>
          <w:rFonts w:ascii="Times New Roman" w:hAnsi="Times New Roman" w:cs="Times New Roman"/>
          <w:bCs/>
        </w:rPr>
        <w:t xml:space="preserve">, </w:t>
      </w:r>
      <w:proofErr w:type="spellStart"/>
      <w:r w:rsidRPr="0074135E">
        <w:rPr>
          <w:rFonts w:ascii="Times New Roman" w:hAnsi="Times New Roman" w:cs="Times New Roman"/>
          <w:bCs/>
        </w:rPr>
        <w:t>danışman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hocası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tarafından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otomasyona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aktarılır</w:t>
      </w:r>
      <w:proofErr w:type="spellEnd"/>
      <w:r w:rsidRPr="0074135E">
        <w:rPr>
          <w:rFonts w:ascii="Times New Roman" w:hAnsi="Times New Roman" w:cs="Times New Roman"/>
          <w:bCs/>
        </w:rPr>
        <w:t xml:space="preserve">.  </w:t>
      </w:r>
      <w:proofErr w:type="spellStart"/>
      <w:r w:rsidRPr="0074135E">
        <w:rPr>
          <w:rFonts w:ascii="Times New Roman" w:hAnsi="Times New Roman" w:cs="Times New Roman"/>
          <w:bCs/>
        </w:rPr>
        <w:t>Bölüm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komisyonu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öğrencinin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defterinin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ön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incelemesini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yapar</w:t>
      </w:r>
      <w:proofErr w:type="spellEnd"/>
      <w:r w:rsidRPr="0074135E">
        <w:rPr>
          <w:rFonts w:ascii="Times New Roman" w:hAnsi="Times New Roman" w:cs="Times New Roman"/>
          <w:bCs/>
        </w:rPr>
        <w:t xml:space="preserve">. </w:t>
      </w:r>
      <w:proofErr w:type="spellStart"/>
      <w:r w:rsidRPr="0074135E">
        <w:rPr>
          <w:rFonts w:ascii="Times New Roman" w:hAnsi="Times New Roman" w:cs="Times New Roman"/>
          <w:bCs/>
        </w:rPr>
        <w:t>Staj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komisyonu</w:t>
      </w:r>
      <w:proofErr w:type="spellEnd"/>
      <w:r w:rsidRPr="0074135E">
        <w:rPr>
          <w:rFonts w:ascii="Times New Roman" w:hAnsi="Times New Roman" w:cs="Times New Roman"/>
          <w:bCs/>
        </w:rPr>
        <w:t xml:space="preserve">, </w:t>
      </w:r>
      <w:proofErr w:type="spellStart"/>
      <w:r w:rsidRPr="0074135E">
        <w:rPr>
          <w:rFonts w:ascii="Times New Roman" w:hAnsi="Times New Roman" w:cs="Times New Roman"/>
          <w:bCs/>
        </w:rPr>
        <w:t>önceden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belirlenen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ve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ilan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edilen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gün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ve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saatte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bütün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öğrencileri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sözlü</w:t>
      </w:r>
      <w:proofErr w:type="spellEnd"/>
      <w:r w:rsidRPr="0074135E">
        <w:rPr>
          <w:rFonts w:ascii="Times New Roman" w:hAnsi="Times New Roman" w:cs="Times New Roman"/>
          <w:bCs/>
        </w:rPr>
        <w:t xml:space="preserve"> </w:t>
      </w:r>
      <w:proofErr w:type="spellStart"/>
      <w:r w:rsidRPr="0074135E">
        <w:rPr>
          <w:rFonts w:ascii="Times New Roman" w:hAnsi="Times New Roman" w:cs="Times New Roman"/>
          <w:bCs/>
        </w:rPr>
        <w:t>sınava</w:t>
      </w:r>
      <w:proofErr w:type="spellEnd"/>
      <w:r w:rsidRPr="0074135E">
        <w:rPr>
          <w:rFonts w:ascii="Times New Roman" w:hAnsi="Times New Roman" w:cs="Times New Roman"/>
          <w:bCs/>
        </w:rPr>
        <w:t xml:space="preserve"> (</w:t>
      </w:r>
      <w:proofErr w:type="spellStart"/>
      <w:r w:rsidRPr="0074135E">
        <w:rPr>
          <w:rFonts w:ascii="Times New Roman" w:hAnsi="Times New Roman" w:cs="Times New Roman"/>
          <w:bCs/>
        </w:rPr>
        <w:t>mülakat</w:t>
      </w:r>
      <w:proofErr w:type="spellEnd"/>
      <w:r w:rsidRPr="0074135E">
        <w:rPr>
          <w:rFonts w:ascii="Times New Roman" w:hAnsi="Times New Roman" w:cs="Times New Roman"/>
          <w:bCs/>
        </w:rPr>
        <w:t xml:space="preserve">) </w:t>
      </w:r>
      <w:proofErr w:type="spellStart"/>
      <w:r w:rsidRPr="0074135E">
        <w:rPr>
          <w:rFonts w:ascii="Times New Roman" w:hAnsi="Times New Roman" w:cs="Times New Roman"/>
          <w:bCs/>
        </w:rPr>
        <w:t>alabilir</w:t>
      </w:r>
      <w:proofErr w:type="spellEnd"/>
      <w:r w:rsidRPr="0074135E">
        <w:rPr>
          <w:rFonts w:ascii="Times New Roman" w:hAnsi="Times New Roman" w:cs="Times New Roman"/>
          <w:bCs/>
        </w:rPr>
        <w:t>.</w:t>
      </w:r>
    </w:p>
    <w:p w14:paraId="2EA2299C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E230F67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Staj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Komisyonu</w:t>
      </w:r>
      <w:proofErr w:type="spellEnd"/>
    </w:p>
    <w:p w14:paraId="4212B211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11- </w:t>
      </w:r>
      <w:proofErr w:type="spellStart"/>
      <w:r w:rsidRPr="0074135E">
        <w:rPr>
          <w:rFonts w:ascii="Times New Roman" w:hAnsi="Times New Roman" w:cs="Times New Roman"/>
        </w:rPr>
        <w:t>Komisyon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uygulaması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esasları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belirlemek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stajyerleri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takip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etmek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üzere</w:t>
      </w:r>
      <w:proofErr w:type="spellEnd"/>
      <w:r w:rsidRPr="0074135E">
        <w:rPr>
          <w:rFonts w:ascii="Times New Roman" w:hAnsi="Times New Roman" w:cs="Times New Roman"/>
        </w:rPr>
        <w:t xml:space="preserve">: </w:t>
      </w:r>
      <w:proofErr w:type="spellStart"/>
      <w:r w:rsidRPr="0074135E">
        <w:rPr>
          <w:rFonts w:ascii="Times New Roman" w:hAnsi="Times New Roman" w:cs="Times New Roman"/>
        </w:rPr>
        <w:t>Başkan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az</w:t>
      </w:r>
      <w:proofErr w:type="spellEnd"/>
      <w:r w:rsidRPr="0074135E">
        <w:rPr>
          <w:rFonts w:ascii="Times New Roman" w:hAnsi="Times New Roman" w:cs="Times New Roman"/>
        </w:rPr>
        <w:t xml:space="preserve"> 2 </w:t>
      </w:r>
      <w:proofErr w:type="spellStart"/>
      <w:proofErr w:type="gramStart"/>
      <w:r w:rsidRPr="0074135E">
        <w:rPr>
          <w:rFonts w:ascii="Times New Roman" w:hAnsi="Times New Roman" w:cs="Times New Roman"/>
        </w:rPr>
        <w:t>üyeden</w:t>
      </w:r>
      <w:proofErr w:type="spellEnd"/>
      <w:r w:rsidRPr="0074135E">
        <w:rPr>
          <w:rFonts w:ascii="Times New Roman" w:hAnsi="Times New Roman" w:cs="Times New Roman"/>
        </w:rPr>
        <w:t xml:space="preserve">  </w:t>
      </w:r>
      <w:proofErr w:type="spellStart"/>
      <w:r w:rsidRPr="0074135E">
        <w:rPr>
          <w:rFonts w:ascii="Times New Roman" w:hAnsi="Times New Roman" w:cs="Times New Roman"/>
        </w:rPr>
        <w:t>oluşur</w:t>
      </w:r>
      <w:proofErr w:type="spellEnd"/>
      <w:proofErr w:type="gram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Komisyon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kararları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üye</w:t>
      </w:r>
      <w:proofErr w:type="spellEnd"/>
      <w:r w:rsidRPr="0074135E">
        <w:rPr>
          <w:rFonts w:ascii="Times New Roman" w:hAnsi="Times New Roman" w:cs="Times New Roman"/>
        </w:rPr>
        <w:t xml:space="preserve"> tam </w:t>
      </w:r>
      <w:proofErr w:type="spellStart"/>
      <w:r w:rsidRPr="0074135E">
        <w:rPr>
          <w:rFonts w:ascii="Times New Roman" w:hAnsi="Times New Roman" w:cs="Times New Roman"/>
        </w:rPr>
        <w:t>sayısının</w:t>
      </w:r>
      <w:proofErr w:type="spellEnd"/>
      <w:r w:rsidRPr="0074135E">
        <w:rPr>
          <w:rFonts w:ascii="Times New Roman" w:hAnsi="Times New Roman" w:cs="Times New Roman"/>
        </w:rPr>
        <w:t xml:space="preserve"> salt </w:t>
      </w:r>
      <w:proofErr w:type="spellStart"/>
      <w:r w:rsidRPr="0074135E">
        <w:rPr>
          <w:rFonts w:ascii="Times New Roman" w:hAnsi="Times New Roman" w:cs="Times New Roman"/>
        </w:rPr>
        <w:t>çoğunluğu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alınır</w:t>
      </w:r>
      <w:proofErr w:type="spellEnd"/>
      <w:r w:rsidRPr="0074135E">
        <w:rPr>
          <w:rFonts w:ascii="Times New Roman" w:hAnsi="Times New Roman" w:cs="Times New Roman"/>
        </w:rPr>
        <w:t>.</w:t>
      </w:r>
    </w:p>
    <w:p w14:paraId="6246133C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Komisyon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belirlenen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esaslar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dahilinde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stajla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esasların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süreçlerin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belirlenmesi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yanında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uygulaması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başvuru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şikayet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itirazları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değerlendirir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karar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alır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Stajla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tüm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işlemleri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yürütür</w:t>
      </w:r>
      <w:proofErr w:type="spellEnd"/>
      <w:r w:rsidRPr="0074135E">
        <w:rPr>
          <w:rFonts w:ascii="Times New Roman" w:hAnsi="Times New Roman" w:cs="Times New Roman"/>
        </w:rPr>
        <w:t>.</w:t>
      </w:r>
    </w:p>
    <w:p w14:paraId="355CD591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79DD50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74135E">
        <w:rPr>
          <w:rFonts w:ascii="Times New Roman" w:hAnsi="Times New Roman" w:cs="Times New Roman"/>
          <w:b/>
        </w:rPr>
        <w:t>Genel</w:t>
      </w:r>
      <w:proofErr w:type="spellEnd"/>
      <w:r w:rsidRPr="0074135E">
        <w:rPr>
          <w:rFonts w:ascii="Times New Roman" w:hAnsi="Times New Roman" w:cs="Times New Roman"/>
          <w:b/>
        </w:rPr>
        <w:t xml:space="preserve"> </w:t>
      </w:r>
      <w:proofErr w:type="spellStart"/>
      <w:r w:rsidRPr="0074135E">
        <w:rPr>
          <w:rFonts w:ascii="Times New Roman" w:hAnsi="Times New Roman" w:cs="Times New Roman"/>
          <w:b/>
        </w:rPr>
        <w:t>Hükümler</w:t>
      </w:r>
      <w:proofErr w:type="spellEnd"/>
    </w:p>
    <w:p w14:paraId="6F2C2465" w14:textId="77777777" w:rsidR="002138CC" w:rsidRPr="0074135E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12- </w:t>
      </w:r>
      <w:proofErr w:type="spellStart"/>
      <w:r w:rsidRPr="0074135E">
        <w:rPr>
          <w:rFonts w:ascii="Times New Roman" w:hAnsi="Times New Roman" w:cs="Times New Roman"/>
        </w:rPr>
        <w:t>Öğrenciler</w:t>
      </w:r>
      <w:proofErr w:type="spellEnd"/>
      <w:r w:rsidRPr="0074135E">
        <w:rPr>
          <w:rFonts w:ascii="Times New Roman" w:hAnsi="Times New Roman" w:cs="Times New Roman"/>
        </w:rPr>
        <w:t xml:space="preserve"> "</w:t>
      </w:r>
      <w:proofErr w:type="spellStart"/>
      <w:r w:rsidRPr="0074135E">
        <w:rPr>
          <w:rFonts w:ascii="Times New Roman" w:hAnsi="Times New Roman" w:cs="Times New Roman"/>
        </w:rPr>
        <w:t>Yüksek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Öğretim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Kurumları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Disiplin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Yönetmeliği</w:t>
      </w:r>
      <w:proofErr w:type="spellEnd"/>
      <w:r w:rsidRPr="0074135E">
        <w:rPr>
          <w:rFonts w:ascii="Times New Roman" w:hAnsi="Times New Roman" w:cs="Times New Roman"/>
        </w:rPr>
        <w:t xml:space="preserve">" </w:t>
      </w:r>
      <w:proofErr w:type="spellStart"/>
      <w:r w:rsidRPr="0074135E">
        <w:rPr>
          <w:rFonts w:ascii="Times New Roman" w:hAnsi="Times New Roman" w:cs="Times New Roman"/>
        </w:rPr>
        <w:t>yanında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stajlarını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sürdürdükleri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işyerinin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çalışma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disiplin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ve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iş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güvenliği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kurallarına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uymak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zorundadırlar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Kurallara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aykırı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hareket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eden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öğrencilerin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durumu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proofErr w:type="spellStart"/>
      <w:r w:rsidRPr="0074135E">
        <w:rPr>
          <w:rFonts w:ascii="Times New Roman" w:hAnsi="Times New Roman" w:cs="Times New Roman"/>
        </w:rPr>
        <w:t>işveren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tarafından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Müdürlüğe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yazılı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olarak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bildirilir</w:t>
      </w:r>
      <w:proofErr w:type="spellEnd"/>
      <w:r w:rsidRPr="0074135E">
        <w:rPr>
          <w:rFonts w:ascii="Times New Roman" w:hAnsi="Times New Roman" w:cs="Times New Roman"/>
        </w:rPr>
        <w:t xml:space="preserve">. </w:t>
      </w:r>
      <w:proofErr w:type="spellStart"/>
      <w:r w:rsidRPr="0074135E">
        <w:rPr>
          <w:rFonts w:ascii="Times New Roman" w:hAnsi="Times New Roman" w:cs="Times New Roman"/>
        </w:rPr>
        <w:t>İşveren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başvurusu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üzerine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komisyon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kararı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öğrenci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süresini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tamamlamadan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süresi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sonlandırılabilir</w:t>
      </w:r>
      <w:proofErr w:type="spellEnd"/>
      <w:r w:rsidRPr="0074135E">
        <w:rPr>
          <w:rFonts w:ascii="Times New Roman" w:hAnsi="Times New Roman" w:cs="Times New Roman"/>
        </w:rPr>
        <w:t>.</w:t>
      </w:r>
    </w:p>
    <w:p w14:paraId="0B7D2AD5" w14:textId="77777777" w:rsidR="006E5E1E" w:rsidRPr="002138CC" w:rsidRDefault="002138CC" w:rsidP="002138CC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4135E">
        <w:rPr>
          <w:rFonts w:ascii="Times New Roman" w:hAnsi="Times New Roman" w:cs="Times New Roman"/>
        </w:rPr>
        <w:t>Madde</w:t>
      </w:r>
      <w:proofErr w:type="spellEnd"/>
      <w:r w:rsidRPr="0074135E">
        <w:rPr>
          <w:rFonts w:ascii="Times New Roman" w:hAnsi="Times New Roman" w:cs="Times New Roman"/>
        </w:rPr>
        <w:t xml:space="preserve"> 13-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ile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ilgili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olup</w:t>
      </w:r>
      <w:proofErr w:type="spellEnd"/>
      <w:r w:rsidRPr="0074135E">
        <w:rPr>
          <w:rFonts w:ascii="Times New Roman" w:hAnsi="Times New Roman" w:cs="Times New Roman"/>
        </w:rPr>
        <w:t xml:space="preserve">, </w:t>
      </w:r>
      <w:r w:rsidRPr="0074135E">
        <w:rPr>
          <w:rFonts w:ascii="Times New Roman" w:eastAsia="ヒラギノ明朝 Pro W3" w:hAnsi="Times New Roman" w:cs="Times New Roman"/>
        </w:rPr>
        <w:t xml:space="preserve">Bu </w:t>
      </w:r>
      <w:proofErr w:type="spellStart"/>
      <w:r w:rsidRPr="0074135E">
        <w:rPr>
          <w:rFonts w:ascii="Times New Roman" w:eastAsia="ヒラギノ明朝 Pro W3" w:hAnsi="Times New Roman" w:cs="Times New Roman"/>
        </w:rPr>
        <w:t>Esaslarda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hüküm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bulunmayan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hâllerde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Dicle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Üniversitesi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Sivil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Havacılık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Yüksekokulu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Staj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Yönergesi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hükümlerine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başvurulur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. </w:t>
      </w:r>
      <w:proofErr w:type="spellStart"/>
      <w:r w:rsidRPr="0074135E">
        <w:rPr>
          <w:rFonts w:ascii="Times New Roman" w:eastAsia="ヒラギノ明朝 Pro W3" w:hAnsi="Times New Roman" w:cs="Times New Roman"/>
        </w:rPr>
        <w:t>Staj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ile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ilgili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diğer</w:t>
      </w:r>
      <w:proofErr w:type="spellEnd"/>
      <w:r w:rsidRPr="0074135E">
        <w:rPr>
          <w:rFonts w:ascii="Times New Roman" w:eastAsia="ヒラギノ明朝 Pro W3" w:hAnsi="Times New Roman" w:cs="Times New Roman"/>
        </w:rPr>
        <w:t xml:space="preserve"> </w:t>
      </w:r>
      <w:proofErr w:type="spellStart"/>
      <w:r w:rsidRPr="0074135E">
        <w:rPr>
          <w:rFonts w:ascii="Times New Roman" w:eastAsia="ヒラギノ明朝 Pro W3" w:hAnsi="Times New Roman" w:cs="Times New Roman"/>
        </w:rPr>
        <w:t>hususlarda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karar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yetkisi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staj</w:t>
      </w:r>
      <w:proofErr w:type="spellEnd"/>
      <w:r w:rsidRPr="0074135E">
        <w:rPr>
          <w:rFonts w:ascii="Times New Roman" w:hAnsi="Times New Roman" w:cs="Times New Roman"/>
        </w:rPr>
        <w:t xml:space="preserve"> </w:t>
      </w:r>
      <w:proofErr w:type="spellStart"/>
      <w:r w:rsidRPr="0074135E">
        <w:rPr>
          <w:rFonts w:ascii="Times New Roman" w:hAnsi="Times New Roman" w:cs="Times New Roman"/>
        </w:rPr>
        <w:t>komisyonundadır</w:t>
      </w:r>
      <w:proofErr w:type="spellEnd"/>
      <w:r w:rsidRPr="0074135E">
        <w:rPr>
          <w:rFonts w:ascii="Times New Roman" w:hAnsi="Times New Roman" w:cs="Times New Roman"/>
        </w:rPr>
        <w:t>.</w:t>
      </w:r>
    </w:p>
    <w:sectPr w:rsidR="006E5E1E" w:rsidRPr="002138CC" w:rsidSect="006C35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27CD4"/>
    <w:multiLevelType w:val="hybridMultilevel"/>
    <w:tmpl w:val="0B8AF326"/>
    <w:lvl w:ilvl="0" w:tplc="0CC2C2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CC"/>
    <w:rsid w:val="002138CC"/>
    <w:rsid w:val="0027025C"/>
    <w:rsid w:val="006B2606"/>
    <w:rsid w:val="006C3557"/>
    <w:rsid w:val="006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3DF04"/>
  <w14:defaultImageDpi w14:val="300"/>
  <w15:docId w15:val="{733CA74E-D085-DD40-B482-996F62F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</dc:creator>
  <cp:keywords/>
  <dc:description/>
  <cp:lastModifiedBy>Windows Kullanıcısı</cp:lastModifiedBy>
  <cp:revision>2</cp:revision>
  <dcterms:created xsi:type="dcterms:W3CDTF">2021-03-26T12:03:00Z</dcterms:created>
  <dcterms:modified xsi:type="dcterms:W3CDTF">2021-03-26T12:03:00Z</dcterms:modified>
</cp:coreProperties>
</file>