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1541" w14:textId="77777777" w:rsidR="00934B9C" w:rsidRPr="00827B81" w:rsidRDefault="00934B9C">
      <w:pPr>
        <w:pStyle w:val="Standard"/>
        <w:tabs>
          <w:tab w:val="left" w:pos="5620"/>
        </w:tabs>
        <w:jc w:val="center"/>
        <w:rPr>
          <w:rFonts w:ascii="Times New Roman" w:hAnsi="Times New Roman" w:cs="Times New Roman"/>
          <w:b/>
          <w:sz w:val="36"/>
          <w:szCs w:val="36"/>
        </w:rPr>
      </w:pPr>
    </w:p>
    <w:p w14:paraId="21F85800" w14:textId="77777777" w:rsidR="00934B9C" w:rsidRPr="00827B81" w:rsidRDefault="00934B9C">
      <w:pPr>
        <w:pStyle w:val="Standard"/>
        <w:tabs>
          <w:tab w:val="left" w:pos="5620"/>
        </w:tabs>
        <w:jc w:val="center"/>
        <w:rPr>
          <w:rFonts w:ascii="Times New Roman" w:hAnsi="Times New Roman" w:cs="Times New Roman"/>
          <w:b/>
          <w:sz w:val="36"/>
          <w:szCs w:val="36"/>
        </w:rPr>
      </w:pPr>
    </w:p>
    <w:p w14:paraId="4F54B55E" w14:textId="77777777" w:rsidR="00934B9C" w:rsidRPr="00827B81" w:rsidRDefault="00934B9C">
      <w:pPr>
        <w:pStyle w:val="Standard"/>
        <w:tabs>
          <w:tab w:val="left" w:pos="5620"/>
        </w:tabs>
        <w:jc w:val="center"/>
        <w:rPr>
          <w:rFonts w:ascii="Times New Roman" w:hAnsi="Times New Roman" w:cs="Times New Roman"/>
          <w:b/>
          <w:sz w:val="36"/>
          <w:szCs w:val="36"/>
        </w:rPr>
      </w:pPr>
    </w:p>
    <w:p w14:paraId="7FBEA7EB" w14:textId="77777777" w:rsidR="00934B9C" w:rsidRPr="00827B81" w:rsidRDefault="00934B9C">
      <w:pPr>
        <w:pStyle w:val="Standard"/>
        <w:tabs>
          <w:tab w:val="left" w:pos="5620"/>
        </w:tabs>
        <w:jc w:val="center"/>
        <w:rPr>
          <w:rFonts w:ascii="Times New Roman" w:hAnsi="Times New Roman" w:cs="Times New Roman"/>
          <w:b/>
          <w:sz w:val="36"/>
          <w:szCs w:val="36"/>
        </w:rPr>
      </w:pPr>
    </w:p>
    <w:p w14:paraId="503CDB3B" w14:textId="77777777" w:rsidR="00934B9C" w:rsidRPr="00827B81" w:rsidRDefault="00934B9C">
      <w:pPr>
        <w:pStyle w:val="Standard"/>
        <w:tabs>
          <w:tab w:val="left" w:pos="5620"/>
        </w:tabs>
        <w:jc w:val="center"/>
        <w:rPr>
          <w:rFonts w:ascii="Times New Roman" w:hAnsi="Times New Roman" w:cs="Times New Roman"/>
          <w:b/>
          <w:sz w:val="36"/>
          <w:szCs w:val="36"/>
        </w:rPr>
      </w:pPr>
    </w:p>
    <w:p w14:paraId="49B33FD3" w14:textId="36C53E92" w:rsidR="00934B9C" w:rsidRPr="00827B81" w:rsidRDefault="00BA4396">
      <w:pPr>
        <w:pStyle w:val="Standard"/>
        <w:tabs>
          <w:tab w:val="left" w:pos="5620"/>
        </w:tabs>
        <w:jc w:val="center"/>
        <w:rPr>
          <w:rFonts w:ascii="Times New Roman" w:hAnsi="Times New Roman" w:cs="Times New Roman"/>
          <w:b/>
          <w:sz w:val="36"/>
          <w:szCs w:val="36"/>
        </w:rPr>
      </w:pPr>
      <w:r w:rsidRPr="00827B81">
        <w:rPr>
          <w:rFonts w:ascii="Times New Roman" w:hAnsi="Times New Roman" w:cs="Times New Roman"/>
          <w:noProof/>
          <w:lang w:eastAsia="tr-TR"/>
        </w:rPr>
        <w:drawing>
          <wp:inline distT="0" distB="0" distL="0" distR="0" wp14:anchorId="47FE253B" wp14:editId="7BE71921">
            <wp:extent cx="1428750" cy="14287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CA44FE0" w14:textId="77777777" w:rsidR="00934B9C" w:rsidRPr="00827B81" w:rsidRDefault="00934B9C" w:rsidP="00BA4396">
      <w:pPr>
        <w:pStyle w:val="Standard"/>
        <w:tabs>
          <w:tab w:val="left" w:pos="5620"/>
        </w:tabs>
        <w:ind w:left="-1417"/>
        <w:jc w:val="center"/>
        <w:rPr>
          <w:rFonts w:ascii="Times New Roman" w:hAnsi="Times New Roman" w:cs="Times New Roman"/>
          <w:b/>
          <w:sz w:val="36"/>
          <w:szCs w:val="36"/>
        </w:rPr>
      </w:pPr>
    </w:p>
    <w:p w14:paraId="4699367E" w14:textId="77777777" w:rsidR="00934B9C" w:rsidRPr="00827B81" w:rsidRDefault="00934B9C">
      <w:pPr>
        <w:pStyle w:val="Standard"/>
        <w:tabs>
          <w:tab w:val="left" w:pos="5620"/>
        </w:tabs>
        <w:jc w:val="center"/>
        <w:rPr>
          <w:rFonts w:ascii="Times New Roman" w:hAnsi="Times New Roman" w:cs="Times New Roman"/>
          <w:b/>
          <w:sz w:val="36"/>
          <w:szCs w:val="36"/>
        </w:rPr>
      </w:pPr>
    </w:p>
    <w:p w14:paraId="20316F53" w14:textId="77777777" w:rsidR="00BA4396" w:rsidRPr="00827B81" w:rsidRDefault="00BA4396" w:rsidP="00BA4396">
      <w:pPr>
        <w:tabs>
          <w:tab w:val="left" w:pos="3690"/>
        </w:tabs>
        <w:autoSpaceDE w:val="0"/>
        <w:adjustRightInd w:val="0"/>
        <w:jc w:val="center"/>
        <w:rPr>
          <w:rFonts w:ascii="Times New Roman" w:hAnsi="Times New Roman" w:cs="Times New Roman"/>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T.C.</w:t>
      </w:r>
    </w:p>
    <w:p w14:paraId="238876A1" w14:textId="77777777" w:rsidR="00BA4396" w:rsidRPr="00827B81" w:rsidRDefault="00BA4396" w:rsidP="00BA4396">
      <w:pPr>
        <w:tabs>
          <w:tab w:val="left" w:pos="5620"/>
        </w:tabs>
        <w:jc w:val="center"/>
        <w:rPr>
          <w:rFonts w:ascii="Times New Roman" w:hAnsi="Times New Roman" w:cs="Times New Roman"/>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DİCLE ÜNİVERSİTESİ</w:t>
      </w:r>
    </w:p>
    <w:p w14:paraId="453BD029" w14:textId="77777777" w:rsidR="00BA4396" w:rsidRPr="00827B81" w:rsidRDefault="00BA4396" w:rsidP="00BA4396">
      <w:pPr>
        <w:tabs>
          <w:tab w:val="left" w:pos="5620"/>
        </w:tabs>
        <w:jc w:val="center"/>
        <w:rPr>
          <w:rFonts w:ascii="Times New Roman" w:hAnsi="Times New Roman" w:cs="Times New Roman"/>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SİVİL HAVACILIK YÜKSEKOKULU</w:t>
      </w:r>
    </w:p>
    <w:p w14:paraId="304C8AB5" w14:textId="77777777" w:rsidR="00934B9C" w:rsidRPr="00827B81" w:rsidRDefault="00934B9C">
      <w:pPr>
        <w:pStyle w:val="Standard"/>
        <w:tabs>
          <w:tab w:val="left" w:pos="5620"/>
        </w:tabs>
        <w:jc w:val="center"/>
        <w:rPr>
          <w:rFonts w:ascii="Times New Roman" w:hAnsi="Times New Roman" w:cs="Times New Roman"/>
          <w:b/>
          <w:sz w:val="36"/>
          <w:szCs w:val="36"/>
        </w:rPr>
      </w:pPr>
    </w:p>
    <w:p w14:paraId="03720ABD" w14:textId="77777777" w:rsidR="00934B9C" w:rsidRPr="00827B81" w:rsidRDefault="00934B9C">
      <w:pPr>
        <w:pStyle w:val="Standard"/>
        <w:tabs>
          <w:tab w:val="left" w:pos="5620"/>
        </w:tabs>
        <w:jc w:val="center"/>
        <w:rPr>
          <w:rFonts w:ascii="Times New Roman" w:hAnsi="Times New Roman" w:cs="Times New Roman"/>
          <w:b/>
          <w:sz w:val="36"/>
          <w:szCs w:val="36"/>
        </w:rPr>
      </w:pPr>
    </w:p>
    <w:p w14:paraId="4912A4FD" w14:textId="77777777" w:rsidR="00934B9C" w:rsidRPr="00827B81" w:rsidRDefault="00934B9C">
      <w:pPr>
        <w:pStyle w:val="Standard"/>
        <w:tabs>
          <w:tab w:val="left" w:pos="5620"/>
        </w:tabs>
        <w:jc w:val="center"/>
        <w:rPr>
          <w:rFonts w:ascii="Times New Roman" w:hAnsi="Times New Roman" w:cs="Times New Roman"/>
          <w:b/>
          <w:sz w:val="36"/>
          <w:szCs w:val="36"/>
        </w:rPr>
      </w:pPr>
    </w:p>
    <w:p w14:paraId="6B505DD1" w14:textId="77777777" w:rsidR="00934B9C" w:rsidRPr="00827B81" w:rsidRDefault="00934B9C">
      <w:pPr>
        <w:pStyle w:val="Standard"/>
        <w:tabs>
          <w:tab w:val="left" w:pos="5620"/>
        </w:tabs>
        <w:jc w:val="center"/>
        <w:rPr>
          <w:rFonts w:ascii="Times New Roman" w:hAnsi="Times New Roman" w:cs="Times New Roman"/>
          <w:b/>
          <w:sz w:val="36"/>
          <w:szCs w:val="36"/>
        </w:rPr>
      </w:pPr>
    </w:p>
    <w:p w14:paraId="052C07F3" w14:textId="77777777" w:rsidR="00934B9C" w:rsidRPr="00827B81" w:rsidRDefault="00934B9C">
      <w:pPr>
        <w:pStyle w:val="Standard"/>
        <w:tabs>
          <w:tab w:val="left" w:pos="5620"/>
        </w:tabs>
        <w:jc w:val="center"/>
        <w:rPr>
          <w:rFonts w:ascii="Times New Roman" w:hAnsi="Times New Roman" w:cs="Times New Roman"/>
          <w:b/>
          <w:sz w:val="36"/>
          <w:szCs w:val="36"/>
        </w:rPr>
      </w:pPr>
    </w:p>
    <w:p w14:paraId="7761F619" w14:textId="0ACB070E" w:rsidR="00BA4396" w:rsidRPr="00827B81" w:rsidRDefault="00BA4396" w:rsidP="00BA4396">
      <w:pPr>
        <w:shd w:val="clear" w:color="auto" w:fill="FBF9C8"/>
        <w:jc w:val="center"/>
        <w:rPr>
          <w:rFonts w:ascii="Times New Roman" w:hAnsi="Times New Roman" w:cs="Times New Roman"/>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EE24FB" w:rsidRPr="00827B81">
        <w:rPr>
          <w:rFonts w:ascii="Times New Roman" w:hAnsi="Times New Roman" w:cs="Times New Roman"/>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827B81">
        <w:rPr>
          <w:rFonts w:ascii="Times New Roman" w:hAnsi="Times New Roman" w:cs="Times New Roman"/>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YILI BİRİM FAALİYET RAPORU</w:t>
      </w:r>
    </w:p>
    <w:p w14:paraId="0539B3D9" w14:textId="77777777" w:rsidR="00934B9C" w:rsidRPr="00827B81" w:rsidRDefault="00934B9C">
      <w:pPr>
        <w:pStyle w:val="Standard"/>
        <w:tabs>
          <w:tab w:val="left" w:pos="5620"/>
        </w:tabs>
        <w:jc w:val="center"/>
        <w:rPr>
          <w:rFonts w:ascii="Times New Roman" w:hAnsi="Times New Roman" w:cs="Times New Roman"/>
          <w:b/>
          <w:sz w:val="36"/>
          <w:szCs w:val="36"/>
        </w:rPr>
      </w:pPr>
    </w:p>
    <w:p w14:paraId="11B532A6" w14:textId="77777777" w:rsidR="00934B9C" w:rsidRPr="00827B81" w:rsidRDefault="00934B9C">
      <w:pPr>
        <w:pStyle w:val="Standard"/>
        <w:tabs>
          <w:tab w:val="left" w:pos="5620"/>
        </w:tabs>
        <w:jc w:val="center"/>
        <w:rPr>
          <w:rFonts w:ascii="Times New Roman" w:hAnsi="Times New Roman" w:cs="Times New Roman"/>
          <w:b/>
          <w:sz w:val="36"/>
          <w:szCs w:val="36"/>
        </w:rPr>
      </w:pPr>
    </w:p>
    <w:p w14:paraId="6F64C139" w14:textId="77777777" w:rsidR="00934B9C" w:rsidRPr="00827B81" w:rsidRDefault="00934B9C">
      <w:pPr>
        <w:pStyle w:val="Standard"/>
        <w:tabs>
          <w:tab w:val="left" w:pos="5620"/>
        </w:tabs>
        <w:jc w:val="center"/>
        <w:rPr>
          <w:rFonts w:ascii="Times New Roman" w:hAnsi="Times New Roman" w:cs="Times New Roman"/>
          <w:b/>
          <w:sz w:val="36"/>
          <w:szCs w:val="36"/>
        </w:rPr>
      </w:pPr>
    </w:p>
    <w:p w14:paraId="0755AD62" w14:textId="77777777" w:rsidR="00934B9C" w:rsidRPr="00827B81" w:rsidRDefault="00B95FD8">
      <w:pPr>
        <w:pStyle w:val="Standard"/>
        <w:tabs>
          <w:tab w:val="left" w:pos="5620"/>
        </w:tabs>
        <w:jc w:val="center"/>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Hazırlayan</w:t>
      </w:r>
    </w:p>
    <w:p w14:paraId="7CE93DDF" w14:textId="77777777" w:rsidR="00934B9C" w:rsidRPr="00827B81" w:rsidRDefault="00934B9C">
      <w:pPr>
        <w:pStyle w:val="Standard"/>
        <w:tabs>
          <w:tab w:val="left" w:pos="5620"/>
        </w:tabs>
        <w:jc w:val="center"/>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706F64" w14:textId="6C8E7EFD" w:rsidR="00934B9C" w:rsidRPr="00827B81" w:rsidRDefault="00B95FD8" w:rsidP="00BA4396">
      <w:pPr>
        <w:tabs>
          <w:tab w:val="left" w:pos="5620"/>
        </w:tabs>
        <w:jc w:val="center"/>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7B81">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A4396" w:rsidRPr="00827B81">
        <w:rPr>
          <w:rFonts w:ascii="Times New Roman" w:hAnsi="Times New Roman" w:cs="Times New Roman"/>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SİVİL HAVACILIK YÜKSEKOKULU</w:t>
      </w:r>
      <w:r w:rsidR="00991B5E" w:rsidRPr="00827B81">
        <w:rPr>
          <w:rFonts w:ascii="Times New Roman" w:hAnsi="Times New Roman" w:cs="Times New Roman"/>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MÜDÜRLÜĞÜ</w:t>
      </w:r>
      <w:r w:rsidRPr="00827B81">
        <w:rPr>
          <w:rFonts w:ascii="Times New Roman" w:hAnsi="Times New Roman" w:cs="Times New Roman"/>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801490B" w14:textId="77777777" w:rsidR="00BA4396" w:rsidRPr="00827B81" w:rsidRDefault="00BA4396" w:rsidP="00BA4396">
      <w:pPr>
        <w:tabs>
          <w:tab w:val="left" w:pos="5620"/>
        </w:tabs>
        <w:jc w:val="center"/>
        <w:rPr>
          <w:rFonts w:ascii="Times New Roman" w:hAnsi="Times New Roman" w:cs="Times New Roman"/>
          <w:b/>
          <w:sz w:val="36"/>
          <w:szCs w:val="36"/>
        </w:rPr>
      </w:pPr>
    </w:p>
    <w:p w14:paraId="066E18FD" w14:textId="77777777" w:rsidR="00934B9C" w:rsidRPr="00827B81" w:rsidRDefault="00934B9C" w:rsidP="00C042EF">
      <w:pPr>
        <w:pStyle w:val="Standard"/>
        <w:tabs>
          <w:tab w:val="left" w:pos="5620"/>
        </w:tabs>
        <w:rPr>
          <w:rFonts w:ascii="Times New Roman" w:hAnsi="Times New Roman" w:cs="Times New Roman"/>
          <w:b/>
          <w:sz w:val="36"/>
          <w:szCs w:val="36"/>
        </w:rPr>
      </w:pPr>
    </w:p>
    <w:p w14:paraId="48C1443A" w14:textId="77777777" w:rsidR="00934B9C" w:rsidRPr="00827B81" w:rsidRDefault="00934B9C">
      <w:pPr>
        <w:pStyle w:val="Standard"/>
        <w:tabs>
          <w:tab w:val="left" w:pos="5620"/>
        </w:tabs>
        <w:jc w:val="center"/>
        <w:rPr>
          <w:rFonts w:ascii="Times New Roman" w:hAnsi="Times New Roman" w:cs="Times New Roman"/>
          <w:b/>
          <w:sz w:val="36"/>
          <w:szCs w:val="36"/>
        </w:rPr>
      </w:pPr>
    </w:p>
    <w:p w14:paraId="39634641" w14:textId="77777777" w:rsidR="00934B9C" w:rsidRPr="00827B81" w:rsidRDefault="00934B9C">
      <w:pPr>
        <w:pStyle w:val="Standard"/>
        <w:tabs>
          <w:tab w:val="left" w:pos="5620"/>
        </w:tabs>
        <w:jc w:val="center"/>
        <w:rPr>
          <w:rFonts w:ascii="Times New Roman" w:hAnsi="Times New Roman" w:cs="Times New Roman"/>
          <w:b/>
          <w:sz w:val="36"/>
          <w:szCs w:val="36"/>
        </w:rPr>
      </w:pPr>
    </w:p>
    <w:p w14:paraId="2D615C55" w14:textId="77777777" w:rsidR="00F925B6" w:rsidRDefault="00F925B6">
      <w:pPr>
        <w:pStyle w:val="T1"/>
        <w:tabs>
          <w:tab w:val="right" w:leader="dot" w:pos="9062"/>
        </w:tabs>
        <w:rPr>
          <w:rFonts w:ascii="Times New Roman" w:hAnsi="Times New Roman" w:cs="Times New Roman"/>
          <w:b/>
          <w:bCs/>
          <w:szCs w:val="24"/>
        </w:rPr>
      </w:pPr>
    </w:p>
    <w:p w14:paraId="616F140E" w14:textId="77777777" w:rsidR="00F925B6" w:rsidRDefault="00F925B6">
      <w:pPr>
        <w:pStyle w:val="T1"/>
        <w:tabs>
          <w:tab w:val="right" w:leader="dot" w:pos="9062"/>
        </w:tabs>
        <w:rPr>
          <w:rFonts w:ascii="Times New Roman" w:hAnsi="Times New Roman" w:cs="Times New Roman"/>
          <w:b/>
          <w:bCs/>
          <w:szCs w:val="24"/>
        </w:rPr>
      </w:pPr>
    </w:p>
    <w:p w14:paraId="182B5540" w14:textId="77777777" w:rsidR="00F925B6" w:rsidRDefault="00F925B6">
      <w:pPr>
        <w:pStyle w:val="T1"/>
        <w:tabs>
          <w:tab w:val="right" w:leader="dot" w:pos="9062"/>
        </w:tabs>
        <w:rPr>
          <w:rFonts w:ascii="Times New Roman" w:hAnsi="Times New Roman" w:cs="Times New Roman"/>
          <w:b/>
          <w:bCs/>
          <w:szCs w:val="24"/>
        </w:rPr>
      </w:pPr>
    </w:p>
    <w:p w14:paraId="27B325D3" w14:textId="77777777" w:rsidR="00F925B6" w:rsidRDefault="00F925B6">
      <w:pPr>
        <w:pStyle w:val="T1"/>
        <w:tabs>
          <w:tab w:val="right" w:leader="dot" w:pos="9062"/>
        </w:tabs>
        <w:rPr>
          <w:rFonts w:ascii="Times New Roman" w:hAnsi="Times New Roman" w:cs="Times New Roman"/>
          <w:b/>
          <w:bCs/>
          <w:szCs w:val="24"/>
        </w:rPr>
      </w:pPr>
    </w:p>
    <w:p w14:paraId="1BA628BE" w14:textId="77777777" w:rsidR="00F925B6" w:rsidRDefault="00F925B6">
      <w:pPr>
        <w:pStyle w:val="T1"/>
        <w:tabs>
          <w:tab w:val="right" w:leader="dot" w:pos="9062"/>
        </w:tabs>
        <w:rPr>
          <w:rFonts w:ascii="Times New Roman" w:hAnsi="Times New Roman" w:cs="Times New Roman"/>
          <w:b/>
          <w:bCs/>
          <w:szCs w:val="24"/>
        </w:rPr>
      </w:pPr>
    </w:p>
    <w:p w14:paraId="519CC183" w14:textId="77777777" w:rsidR="00F925B6" w:rsidRDefault="00F925B6">
      <w:pPr>
        <w:pStyle w:val="T1"/>
        <w:tabs>
          <w:tab w:val="right" w:leader="dot" w:pos="9062"/>
        </w:tabs>
        <w:rPr>
          <w:rFonts w:ascii="Times New Roman" w:hAnsi="Times New Roman" w:cs="Times New Roman"/>
          <w:b/>
          <w:bCs/>
          <w:szCs w:val="24"/>
        </w:rPr>
      </w:pPr>
    </w:p>
    <w:p w14:paraId="16E1B872" w14:textId="77777777" w:rsidR="00F925B6" w:rsidRDefault="00F925B6">
      <w:pPr>
        <w:pStyle w:val="T1"/>
        <w:tabs>
          <w:tab w:val="right" w:leader="dot" w:pos="9062"/>
        </w:tabs>
        <w:rPr>
          <w:rFonts w:ascii="Times New Roman" w:hAnsi="Times New Roman" w:cs="Times New Roman"/>
          <w:b/>
          <w:bCs/>
          <w:szCs w:val="24"/>
        </w:rPr>
      </w:pPr>
    </w:p>
    <w:p w14:paraId="44F01A6E" w14:textId="77777777" w:rsidR="00F925B6" w:rsidRDefault="00F925B6">
      <w:pPr>
        <w:pStyle w:val="T1"/>
        <w:tabs>
          <w:tab w:val="right" w:leader="dot" w:pos="9062"/>
        </w:tabs>
        <w:rPr>
          <w:rFonts w:ascii="Times New Roman" w:hAnsi="Times New Roman" w:cs="Times New Roman"/>
          <w:b/>
          <w:bCs/>
          <w:szCs w:val="24"/>
        </w:rPr>
      </w:pPr>
    </w:p>
    <w:p w14:paraId="4DDF8E67" w14:textId="339BDC64" w:rsidR="00FA43EE" w:rsidRDefault="00B95FD8">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r w:rsidRPr="00827B81">
        <w:rPr>
          <w:rFonts w:ascii="Times New Roman" w:hAnsi="Times New Roman" w:cs="Times New Roman"/>
          <w:b/>
          <w:bCs/>
          <w:szCs w:val="24"/>
        </w:rPr>
        <w:fldChar w:fldCharType="begin"/>
      </w:r>
      <w:r w:rsidRPr="00827B81">
        <w:rPr>
          <w:rFonts w:ascii="Times New Roman" w:hAnsi="Times New Roman" w:cs="Times New Roman"/>
        </w:rPr>
        <w:instrText xml:space="preserve"> TOC \o "1-9" \l 1-9 \t "Heading;1" \h </w:instrText>
      </w:r>
      <w:r w:rsidRPr="00827B81">
        <w:rPr>
          <w:rFonts w:ascii="Times New Roman" w:hAnsi="Times New Roman" w:cs="Times New Roman"/>
          <w:b/>
          <w:bCs/>
          <w:szCs w:val="24"/>
        </w:rPr>
        <w:fldChar w:fldCharType="separate"/>
      </w:r>
      <w:hyperlink w:anchor="_Toc217480171" w:history="1">
        <w:r w:rsidR="00FA43EE" w:rsidRPr="00E249BD">
          <w:rPr>
            <w:rStyle w:val="Kpr"/>
            <w:rFonts w:ascii="Times New Roman" w:hAnsi="Times New Roman" w:cs="Times New Roman"/>
            <w:noProof/>
          </w:rPr>
          <w:t>BİRİM / ÜST YÖNETİCİ SUNUŞU</w:t>
        </w:r>
        <w:r w:rsidR="00FA43EE">
          <w:rPr>
            <w:noProof/>
          </w:rPr>
          <w:tab/>
        </w:r>
        <w:r w:rsidR="00FA43EE">
          <w:rPr>
            <w:noProof/>
          </w:rPr>
          <w:fldChar w:fldCharType="begin"/>
        </w:r>
        <w:r w:rsidR="00FA43EE">
          <w:rPr>
            <w:noProof/>
          </w:rPr>
          <w:instrText xml:space="preserve"> PAGEREF _Toc217480171 \h </w:instrText>
        </w:r>
        <w:r w:rsidR="00FA43EE">
          <w:rPr>
            <w:noProof/>
          </w:rPr>
        </w:r>
        <w:r w:rsidR="00FA43EE">
          <w:rPr>
            <w:noProof/>
          </w:rPr>
          <w:fldChar w:fldCharType="separate"/>
        </w:r>
        <w:r w:rsidR="00B73D6F">
          <w:rPr>
            <w:rFonts w:hint="eastAsia"/>
            <w:noProof/>
          </w:rPr>
          <w:t>4</w:t>
        </w:r>
        <w:r w:rsidR="00FA43EE">
          <w:rPr>
            <w:noProof/>
          </w:rPr>
          <w:fldChar w:fldCharType="end"/>
        </w:r>
      </w:hyperlink>
    </w:p>
    <w:p w14:paraId="1466ED59" w14:textId="5F3C4FA9" w:rsidR="00FA43EE" w:rsidRDefault="00FA43EE">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2" w:history="1">
        <w:r w:rsidRPr="00E249BD">
          <w:rPr>
            <w:rStyle w:val="Kpr"/>
            <w:rFonts w:ascii="Times New Roman" w:hAnsi="Times New Roman" w:cs="Times New Roman"/>
            <w:noProof/>
          </w:rPr>
          <w:t>1- GENEL BİLGİLER</w:t>
        </w:r>
        <w:r>
          <w:rPr>
            <w:noProof/>
          </w:rPr>
          <w:tab/>
        </w:r>
        <w:r>
          <w:rPr>
            <w:noProof/>
          </w:rPr>
          <w:fldChar w:fldCharType="begin"/>
        </w:r>
        <w:r>
          <w:rPr>
            <w:noProof/>
          </w:rPr>
          <w:instrText xml:space="preserve"> PAGEREF _Toc217480172 \h </w:instrText>
        </w:r>
        <w:r>
          <w:rPr>
            <w:noProof/>
          </w:rPr>
        </w:r>
        <w:r>
          <w:rPr>
            <w:noProof/>
          </w:rPr>
          <w:fldChar w:fldCharType="separate"/>
        </w:r>
        <w:r w:rsidR="00B73D6F">
          <w:rPr>
            <w:rFonts w:hint="eastAsia"/>
            <w:noProof/>
          </w:rPr>
          <w:t>5</w:t>
        </w:r>
        <w:r>
          <w:rPr>
            <w:noProof/>
          </w:rPr>
          <w:fldChar w:fldCharType="end"/>
        </w:r>
      </w:hyperlink>
    </w:p>
    <w:p w14:paraId="4BAC2056" w14:textId="6393A9D5"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3" w:history="1">
        <w:r w:rsidRPr="00E249BD">
          <w:rPr>
            <w:rStyle w:val="Kpr"/>
            <w:rFonts w:ascii="Times New Roman" w:hAnsi="Times New Roman" w:cs="Times New Roman"/>
            <w:noProof/>
          </w:rPr>
          <w:t>1.1. Misyon ve Vizyon</w:t>
        </w:r>
        <w:r>
          <w:rPr>
            <w:noProof/>
          </w:rPr>
          <w:tab/>
        </w:r>
        <w:r>
          <w:rPr>
            <w:noProof/>
          </w:rPr>
          <w:fldChar w:fldCharType="begin"/>
        </w:r>
        <w:r>
          <w:rPr>
            <w:noProof/>
          </w:rPr>
          <w:instrText xml:space="preserve"> PAGEREF _Toc217480173 \h </w:instrText>
        </w:r>
        <w:r>
          <w:rPr>
            <w:noProof/>
          </w:rPr>
        </w:r>
        <w:r>
          <w:rPr>
            <w:noProof/>
          </w:rPr>
          <w:fldChar w:fldCharType="separate"/>
        </w:r>
        <w:r w:rsidR="00B73D6F">
          <w:rPr>
            <w:rFonts w:hint="eastAsia"/>
            <w:noProof/>
          </w:rPr>
          <w:t>5</w:t>
        </w:r>
        <w:r>
          <w:rPr>
            <w:noProof/>
          </w:rPr>
          <w:fldChar w:fldCharType="end"/>
        </w:r>
      </w:hyperlink>
    </w:p>
    <w:p w14:paraId="25615524" w14:textId="6D7BA7C6"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4" w:history="1">
        <w:r w:rsidRPr="00E249BD">
          <w:rPr>
            <w:rStyle w:val="Kpr"/>
            <w:rFonts w:ascii="Times New Roman" w:hAnsi="Times New Roman" w:cs="Times New Roman"/>
            <w:noProof/>
          </w:rPr>
          <w:t>1.2. Yetki, Görev ve Sorumluluklar</w:t>
        </w:r>
        <w:r>
          <w:rPr>
            <w:noProof/>
          </w:rPr>
          <w:tab/>
        </w:r>
        <w:r>
          <w:rPr>
            <w:noProof/>
          </w:rPr>
          <w:fldChar w:fldCharType="begin"/>
        </w:r>
        <w:r>
          <w:rPr>
            <w:noProof/>
          </w:rPr>
          <w:instrText xml:space="preserve"> PAGEREF _Toc217480174 \h </w:instrText>
        </w:r>
        <w:r>
          <w:rPr>
            <w:noProof/>
          </w:rPr>
        </w:r>
        <w:r>
          <w:rPr>
            <w:noProof/>
          </w:rPr>
          <w:fldChar w:fldCharType="separate"/>
        </w:r>
        <w:r w:rsidR="00B73D6F">
          <w:rPr>
            <w:rFonts w:hint="eastAsia"/>
            <w:noProof/>
          </w:rPr>
          <w:t>6</w:t>
        </w:r>
        <w:r>
          <w:rPr>
            <w:noProof/>
          </w:rPr>
          <w:fldChar w:fldCharType="end"/>
        </w:r>
      </w:hyperlink>
    </w:p>
    <w:p w14:paraId="220C0E03" w14:textId="2805AA7A"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5" w:history="1">
        <w:r w:rsidRPr="00E249BD">
          <w:rPr>
            <w:rStyle w:val="Kpr"/>
            <w:rFonts w:ascii="Times New Roman" w:hAnsi="Times New Roman" w:cs="Times New Roman"/>
            <w:noProof/>
          </w:rPr>
          <w:t>İdari Yetki Görev ve Sorumluluklar</w:t>
        </w:r>
        <w:r>
          <w:rPr>
            <w:noProof/>
          </w:rPr>
          <w:tab/>
        </w:r>
        <w:r>
          <w:rPr>
            <w:noProof/>
          </w:rPr>
          <w:fldChar w:fldCharType="begin"/>
        </w:r>
        <w:r>
          <w:rPr>
            <w:noProof/>
          </w:rPr>
          <w:instrText xml:space="preserve"> PAGEREF _Toc217480175 \h </w:instrText>
        </w:r>
        <w:r>
          <w:rPr>
            <w:noProof/>
          </w:rPr>
        </w:r>
        <w:r>
          <w:rPr>
            <w:noProof/>
          </w:rPr>
          <w:fldChar w:fldCharType="separate"/>
        </w:r>
        <w:r w:rsidR="00B73D6F">
          <w:rPr>
            <w:rFonts w:hint="eastAsia"/>
            <w:noProof/>
          </w:rPr>
          <w:t>6</w:t>
        </w:r>
        <w:r>
          <w:rPr>
            <w:noProof/>
          </w:rPr>
          <w:fldChar w:fldCharType="end"/>
        </w:r>
      </w:hyperlink>
    </w:p>
    <w:p w14:paraId="43824AF4" w14:textId="03FB7ABC"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6" w:history="1">
        <w:r w:rsidRPr="00E249BD">
          <w:rPr>
            <w:rStyle w:val="Kpr"/>
            <w:rFonts w:ascii="Times New Roman" w:hAnsi="Times New Roman" w:cs="Times New Roman"/>
            <w:noProof/>
          </w:rPr>
          <w:t>Yüksekokul Müdürü:</w:t>
        </w:r>
        <w:r>
          <w:rPr>
            <w:noProof/>
          </w:rPr>
          <w:tab/>
        </w:r>
        <w:r>
          <w:rPr>
            <w:noProof/>
          </w:rPr>
          <w:fldChar w:fldCharType="begin"/>
        </w:r>
        <w:r>
          <w:rPr>
            <w:noProof/>
          </w:rPr>
          <w:instrText xml:space="preserve"> PAGEREF _Toc217480176 \h </w:instrText>
        </w:r>
        <w:r>
          <w:rPr>
            <w:noProof/>
          </w:rPr>
        </w:r>
        <w:r>
          <w:rPr>
            <w:noProof/>
          </w:rPr>
          <w:fldChar w:fldCharType="separate"/>
        </w:r>
        <w:r w:rsidR="00B73D6F">
          <w:rPr>
            <w:rFonts w:hint="eastAsia"/>
            <w:noProof/>
          </w:rPr>
          <w:t>6</w:t>
        </w:r>
        <w:r>
          <w:rPr>
            <w:noProof/>
          </w:rPr>
          <w:fldChar w:fldCharType="end"/>
        </w:r>
      </w:hyperlink>
    </w:p>
    <w:p w14:paraId="78823F84" w14:textId="5C096EED"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7" w:history="1">
        <w:r w:rsidRPr="00E249BD">
          <w:rPr>
            <w:rStyle w:val="Kpr"/>
            <w:rFonts w:ascii="Times New Roman" w:hAnsi="Times New Roman" w:cs="Times New Roman"/>
            <w:noProof/>
          </w:rPr>
          <w:t>Yüksekokul Müdür Yardımcıları:</w:t>
        </w:r>
        <w:r>
          <w:rPr>
            <w:noProof/>
          </w:rPr>
          <w:tab/>
        </w:r>
        <w:r>
          <w:rPr>
            <w:noProof/>
          </w:rPr>
          <w:fldChar w:fldCharType="begin"/>
        </w:r>
        <w:r>
          <w:rPr>
            <w:noProof/>
          </w:rPr>
          <w:instrText xml:space="preserve"> PAGEREF _Toc217480177 \h </w:instrText>
        </w:r>
        <w:r>
          <w:rPr>
            <w:noProof/>
          </w:rPr>
        </w:r>
        <w:r>
          <w:rPr>
            <w:noProof/>
          </w:rPr>
          <w:fldChar w:fldCharType="separate"/>
        </w:r>
        <w:r w:rsidR="00B73D6F">
          <w:rPr>
            <w:rFonts w:hint="eastAsia"/>
            <w:noProof/>
          </w:rPr>
          <w:t>6</w:t>
        </w:r>
        <w:r>
          <w:rPr>
            <w:noProof/>
          </w:rPr>
          <w:fldChar w:fldCharType="end"/>
        </w:r>
      </w:hyperlink>
    </w:p>
    <w:p w14:paraId="37CB92BB" w14:textId="752DEFDB"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8" w:history="1">
        <w:r w:rsidRPr="00E249BD">
          <w:rPr>
            <w:rStyle w:val="Kpr"/>
            <w:rFonts w:ascii="Times New Roman" w:hAnsi="Times New Roman" w:cs="Times New Roman"/>
            <w:noProof/>
          </w:rPr>
          <w:t>Yüksekokul Kurulu:</w:t>
        </w:r>
        <w:r>
          <w:rPr>
            <w:noProof/>
          </w:rPr>
          <w:tab/>
        </w:r>
        <w:r>
          <w:rPr>
            <w:noProof/>
          </w:rPr>
          <w:fldChar w:fldCharType="begin"/>
        </w:r>
        <w:r>
          <w:rPr>
            <w:noProof/>
          </w:rPr>
          <w:instrText xml:space="preserve"> PAGEREF _Toc217480178 \h </w:instrText>
        </w:r>
        <w:r>
          <w:rPr>
            <w:noProof/>
          </w:rPr>
        </w:r>
        <w:r>
          <w:rPr>
            <w:noProof/>
          </w:rPr>
          <w:fldChar w:fldCharType="separate"/>
        </w:r>
        <w:r w:rsidR="00B73D6F">
          <w:rPr>
            <w:rFonts w:hint="eastAsia"/>
            <w:noProof/>
          </w:rPr>
          <w:t>6</w:t>
        </w:r>
        <w:r>
          <w:rPr>
            <w:noProof/>
          </w:rPr>
          <w:fldChar w:fldCharType="end"/>
        </w:r>
      </w:hyperlink>
    </w:p>
    <w:p w14:paraId="17C8D971" w14:textId="034D1F1C"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79" w:history="1">
        <w:r w:rsidRPr="00E249BD">
          <w:rPr>
            <w:rStyle w:val="Kpr"/>
            <w:rFonts w:ascii="Times New Roman" w:hAnsi="Times New Roman" w:cs="Times New Roman"/>
            <w:noProof/>
          </w:rPr>
          <w:t>Yüksekokul Yönetim Kurulu:</w:t>
        </w:r>
        <w:r>
          <w:rPr>
            <w:noProof/>
          </w:rPr>
          <w:tab/>
        </w:r>
        <w:r>
          <w:rPr>
            <w:noProof/>
          </w:rPr>
          <w:fldChar w:fldCharType="begin"/>
        </w:r>
        <w:r>
          <w:rPr>
            <w:noProof/>
          </w:rPr>
          <w:instrText xml:space="preserve"> PAGEREF _Toc217480179 \h </w:instrText>
        </w:r>
        <w:r>
          <w:rPr>
            <w:noProof/>
          </w:rPr>
        </w:r>
        <w:r>
          <w:rPr>
            <w:noProof/>
          </w:rPr>
          <w:fldChar w:fldCharType="separate"/>
        </w:r>
        <w:r w:rsidR="00B73D6F">
          <w:rPr>
            <w:rFonts w:hint="eastAsia"/>
            <w:noProof/>
          </w:rPr>
          <w:t>7</w:t>
        </w:r>
        <w:r>
          <w:rPr>
            <w:noProof/>
          </w:rPr>
          <w:fldChar w:fldCharType="end"/>
        </w:r>
      </w:hyperlink>
    </w:p>
    <w:p w14:paraId="0F4A7ECC" w14:textId="186CD45D"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0" w:history="1">
        <w:r w:rsidRPr="00E249BD">
          <w:rPr>
            <w:rStyle w:val="Kpr"/>
            <w:rFonts w:ascii="Times New Roman" w:hAnsi="Times New Roman" w:cs="Times New Roman"/>
            <w:noProof/>
          </w:rPr>
          <w:t>Yüksekokul Müdürü</w:t>
        </w:r>
        <w:r>
          <w:rPr>
            <w:noProof/>
          </w:rPr>
          <w:tab/>
        </w:r>
        <w:r>
          <w:rPr>
            <w:noProof/>
          </w:rPr>
          <w:fldChar w:fldCharType="begin"/>
        </w:r>
        <w:r>
          <w:rPr>
            <w:noProof/>
          </w:rPr>
          <w:instrText xml:space="preserve"> PAGEREF _Toc217480180 \h </w:instrText>
        </w:r>
        <w:r>
          <w:rPr>
            <w:noProof/>
          </w:rPr>
        </w:r>
        <w:r>
          <w:rPr>
            <w:noProof/>
          </w:rPr>
          <w:fldChar w:fldCharType="separate"/>
        </w:r>
        <w:r w:rsidR="00B73D6F">
          <w:rPr>
            <w:rFonts w:hint="eastAsia"/>
            <w:noProof/>
          </w:rPr>
          <w:t>10</w:t>
        </w:r>
        <w:r>
          <w:rPr>
            <w:noProof/>
          </w:rPr>
          <w:fldChar w:fldCharType="end"/>
        </w:r>
      </w:hyperlink>
    </w:p>
    <w:p w14:paraId="37EF1B2C" w14:textId="1CCF45C7"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1"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_Toc217480181 \h </w:instrText>
        </w:r>
        <w:r>
          <w:rPr>
            <w:noProof/>
          </w:rPr>
        </w:r>
        <w:r>
          <w:rPr>
            <w:noProof/>
          </w:rPr>
          <w:fldChar w:fldCharType="separate"/>
        </w:r>
        <w:r w:rsidR="00B73D6F">
          <w:rPr>
            <w:rFonts w:hint="eastAsia"/>
            <w:noProof/>
          </w:rPr>
          <w:t>10</w:t>
        </w:r>
        <w:r>
          <w:rPr>
            <w:noProof/>
          </w:rPr>
          <w:fldChar w:fldCharType="end"/>
        </w:r>
      </w:hyperlink>
    </w:p>
    <w:p w14:paraId="6AF23043" w14:textId="6B395C04"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2"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_Toc217480182 \h </w:instrText>
        </w:r>
        <w:r>
          <w:rPr>
            <w:noProof/>
          </w:rPr>
        </w:r>
        <w:r>
          <w:rPr>
            <w:noProof/>
          </w:rPr>
          <w:fldChar w:fldCharType="separate"/>
        </w:r>
        <w:r w:rsidR="00B73D6F">
          <w:rPr>
            <w:rFonts w:hint="eastAsia"/>
            <w:noProof/>
          </w:rPr>
          <w:t>10</w:t>
        </w:r>
        <w:r>
          <w:rPr>
            <w:noProof/>
          </w:rPr>
          <w:fldChar w:fldCharType="end"/>
        </w:r>
      </w:hyperlink>
    </w:p>
    <w:p w14:paraId="68326CE7" w14:textId="20FE2CFD"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3" w:history="1">
        <w:r w:rsidRPr="00E249BD">
          <w:rPr>
            <w:rStyle w:val="Kpr"/>
            <w:rFonts w:ascii="Times New Roman" w:hAnsi="Times New Roman" w:cs="Times New Roman"/>
            <w:noProof/>
          </w:rPr>
          <w:t>Müdür Yardımcıları:</w:t>
        </w:r>
        <w:r>
          <w:rPr>
            <w:noProof/>
          </w:rPr>
          <w:tab/>
        </w:r>
        <w:r>
          <w:rPr>
            <w:noProof/>
          </w:rPr>
          <w:fldChar w:fldCharType="begin"/>
        </w:r>
        <w:r>
          <w:rPr>
            <w:noProof/>
          </w:rPr>
          <w:instrText xml:space="preserve"> PAGEREF _Toc217480183 \h </w:instrText>
        </w:r>
        <w:r>
          <w:rPr>
            <w:noProof/>
          </w:rPr>
        </w:r>
        <w:r>
          <w:rPr>
            <w:noProof/>
          </w:rPr>
          <w:fldChar w:fldCharType="separate"/>
        </w:r>
        <w:r w:rsidR="00B73D6F">
          <w:rPr>
            <w:rFonts w:hint="eastAsia"/>
            <w:noProof/>
          </w:rPr>
          <w:t>13</w:t>
        </w:r>
        <w:r>
          <w:rPr>
            <w:noProof/>
          </w:rPr>
          <w:fldChar w:fldCharType="end"/>
        </w:r>
      </w:hyperlink>
    </w:p>
    <w:p w14:paraId="7188CFC7" w14:textId="660F2C23"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4"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_Toc217480184 \h </w:instrText>
        </w:r>
        <w:r>
          <w:rPr>
            <w:noProof/>
          </w:rPr>
        </w:r>
        <w:r>
          <w:rPr>
            <w:noProof/>
          </w:rPr>
          <w:fldChar w:fldCharType="separate"/>
        </w:r>
        <w:r w:rsidR="00B73D6F">
          <w:rPr>
            <w:rFonts w:hint="eastAsia"/>
            <w:noProof/>
          </w:rPr>
          <w:t>13</w:t>
        </w:r>
        <w:r>
          <w:rPr>
            <w:noProof/>
          </w:rPr>
          <w:fldChar w:fldCharType="end"/>
        </w:r>
      </w:hyperlink>
    </w:p>
    <w:p w14:paraId="2897FAC8" w14:textId="4DB80E92"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5"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_Toc217480185 \h </w:instrText>
        </w:r>
        <w:r>
          <w:rPr>
            <w:noProof/>
          </w:rPr>
        </w:r>
        <w:r>
          <w:rPr>
            <w:noProof/>
          </w:rPr>
          <w:fldChar w:fldCharType="separate"/>
        </w:r>
        <w:r w:rsidR="00B73D6F">
          <w:rPr>
            <w:rFonts w:hint="eastAsia"/>
            <w:noProof/>
          </w:rPr>
          <w:t>13</w:t>
        </w:r>
        <w:r>
          <w:rPr>
            <w:noProof/>
          </w:rPr>
          <w:fldChar w:fldCharType="end"/>
        </w:r>
      </w:hyperlink>
    </w:p>
    <w:p w14:paraId="697C9D4D" w14:textId="79778B71"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6" w:history="1">
        <w:r w:rsidRPr="00E249BD">
          <w:rPr>
            <w:rStyle w:val="Kpr"/>
            <w:rFonts w:ascii="Times New Roman" w:hAnsi="Times New Roman" w:cs="Times New Roman"/>
            <w:noProof/>
          </w:rPr>
          <w:t>Bölüm Başkanlıkları</w:t>
        </w:r>
        <w:r>
          <w:rPr>
            <w:noProof/>
          </w:rPr>
          <w:tab/>
        </w:r>
        <w:r>
          <w:rPr>
            <w:noProof/>
          </w:rPr>
          <w:fldChar w:fldCharType="begin"/>
        </w:r>
        <w:r>
          <w:rPr>
            <w:noProof/>
          </w:rPr>
          <w:instrText xml:space="preserve"> PAGEREF _Toc217480186 \h </w:instrText>
        </w:r>
        <w:r>
          <w:rPr>
            <w:noProof/>
          </w:rPr>
        </w:r>
        <w:r>
          <w:rPr>
            <w:noProof/>
          </w:rPr>
          <w:fldChar w:fldCharType="separate"/>
        </w:r>
        <w:r w:rsidR="00B73D6F">
          <w:rPr>
            <w:rFonts w:hint="eastAsia"/>
            <w:noProof/>
          </w:rPr>
          <w:t>15</w:t>
        </w:r>
        <w:r>
          <w:rPr>
            <w:noProof/>
          </w:rPr>
          <w:fldChar w:fldCharType="end"/>
        </w:r>
      </w:hyperlink>
    </w:p>
    <w:p w14:paraId="6CAB7A39" w14:textId="3864EDF8"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7"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_Toc217480187 \h </w:instrText>
        </w:r>
        <w:r>
          <w:rPr>
            <w:noProof/>
          </w:rPr>
        </w:r>
        <w:r>
          <w:rPr>
            <w:noProof/>
          </w:rPr>
          <w:fldChar w:fldCharType="separate"/>
        </w:r>
        <w:r w:rsidR="00B73D6F">
          <w:rPr>
            <w:rFonts w:hint="eastAsia"/>
            <w:noProof/>
          </w:rPr>
          <w:t>15</w:t>
        </w:r>
        <w:r>
          <w:rPr>
            <w:noProof/>
          </w:rPr>
          <w:fldChar w:fldCharType="end"/>
        </w:r>
      </w:hyperlink>
    </w:p>
    <w:p w14:paraId="097CC217" w14:textId="057514F7"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8"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_Toc217480188 \h </w:instrText>
        </w:r>
        <w:r>
          <w:rPr>
            <w:noProof/>
          </w:rPr>
        </w:r>
        <w:r>
          <w:rPr>
            <w:noProof/>
          </w:rPr>
          <w:fldChar w:fldCharType="separate"/>
        </w:r>
        <w:r w:rsidR="00B73D6F">
          <w:rPr>
            <w:rFonts w:hint="eastAsia"/>
            <w:noProof/>
          </w:rPr>
          <w:t>15</w:t>
        </w:r>
        <w:r>
          <w:rPr>
            <w:noProof/>
          </w:rPr>
          <w:fldChar w:fldCharType="end"/>
        </w:r>
      </w:hyperlink>
    </w:p>
    <w:p w14:paraId="122E96B1" w14:textId="040FDA22"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89" w:history="1">
        <w:r w:rsidRPr="00E249BD">
          <w:rPr>
            <w:rStyle w:val="Kpr"/>
            <w:rFonts w:ascii="Times New Roman" w:hAnsi="Times New Roman" w:cs="Times New Roman"/>
            <w:noProof/>
          </w:rPr>
          <w:t>Yüksekokul Sekreteri:</w:t>
        </w:r>
        <w:r>
          <w:rPr>
            <w:noProof/>
          </w:rPr>
          <w:tab/>
        </w:r>
        <w:r>
          <w:rPr>
            <w:noProof/>
          </w:rPr>
          <w:fldChar w:fldCharType="begin"/>
        </w:r>
        <w:r>
          <w:rPr>
            <w:noProof/>
          </w:rPr>
          <w:instrText xml:space="preserve"> PAGEREF _Toc217480189 \h </w:instrText>
        </w:r>
        <w:r>
          <w:rPr>
            <w:noProof/>
          </w:rPr>
        </w:r>
        <w:r>
          <w:rPr>
            <w:noProof/>
          </w:rPr>
          <w:fldChar w:fldCharType="separate"/>
        </w:r>
        <w:r w:rsidR="00B73D6F">
          <w:rPr>
            <w:rFonts w:hint="eastAsia"/>
            <w:noProof/>
          </w:rPr>
          <w:t>19</w:t>
        </w:r>
        <w:r>
          <w:rPr>
            <w:noProof/>
          </w:rPr>
          <w:fldChar w:fldCharType="end"/>
        </w:r>
      </w:hyperlink>
    </w:p>
    <w:p w14:paraId="2057CFD5" w14:textId="2076F0B0"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0"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_Toc217480190 \h </w:instrText>
        </w:r>
        <w:r>
          <w:rPr>
            <w:noProof/>
          </w:rPr>
        </w:r>
        <w:r>
          <w:rPr>
            <w:noProof/>
          </w:rPr>
          <w:fldChar w:fldCharType="separate"/>
        </w:r>
        <w:r w:rsidR="00B73D6F">
          <w:rPr>
            <w:rFonts w:hint="eastAsia"/>
            <w:noProof/>
          </w:rPr>
          <w:t>19</w:t>
        </w:r>
        <w:r>
          <w:rPr>
            <w:noProof/>
          </w:rPr>
          <w:fldChar w:fldCharType="end"/>
        </w:r>
      </w:hyperlink>
    </w:p>
    <w:p w14:paraId="63CCD573" w14:textId="24C0E801"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1"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_Toc217480191 \h </w:instrText>
        </w:r>
        <w:r>
          <w:rPr>
            <w:noProof/>
          </w:rPr>
        </w:r>
        <w:r>
          <w:rPr>
            <w:noProof/>
          </w:rPr>
          <w:fldChar w:fldCharType="separate"/>
        </w:r>
        <w:r w:rsidR="00B73D6F">
          <w:rPr>
            <w:rFonts w:hint="eastAsia"/>
            <w:noProof/>
          </w:rPr>
          <w:t>19</w:t>
        </w:r>
        <w:r>
          <w:rPr>
            <w:noProof/>
          </w:rPr>
          <w:fldChar w:fldCharType="end"/>
        </w:r>
      </w:hyperlink>
    </w:p>
    <w:p w14:paraId="44258A06" w14:textId="3A3893D3"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2" w:history="1">
        <w:r w:rsidRPr="00E249BD">
          <w:rPr>
            <w:rStyle w:val="Kpr"/>
            <w:rFonts w:ascii="Times New Roman" w:hAnsi="Times New Roman" w:cs="Times New Roman"/>
            <w:noProof/>
          </w:rPr>
          <w:t>Mali İşler- Satın Alma</w:t>
        </w:r>
        <w:r>
          <w:rPr>
            <w:noProof/>
          </w:rPr>
          <w:tab/>
        </w:r>
        <w:r>
          <w:rPr>
            <w:noProof/>
          </w:rPr>
          <w:fldChar w:fldCharType="begin"/>
        </w:r>
        <w:r>
          <w:rPr>
            <w:noProof/>
          </w:rPr>
          <w:instrText xml:space="preserve"> PAGEREF _Toc217480192 \h </w:instrText>
        </w:r>
        <w:r>
          <w:rPr>
            <w:noProof/>
          </w:rPr>
        </w:r>
        <w:r>
          <w:rPr>
            <w:noProof/>
          </w:rPr>
          <w:fldChar w:fldCharType="separate"/>
        </w:r>
        <w:r w:rsidR="00B73D6F">
          <w:rPr>
            <w:rFonts w:hint="eastAsia"/>
            <w:noProof/>
          </w:rPr>
          <w:t>21</w:t>
        </w:r>
        <w:r>
          <w:rPr>
            <w:noProof/>
          </w:rPr>
          <w:fldChar w:fldCharType="end"/>
        </w:r>
      </w:hyperlink>
    </w:p>
    <w:p w14:paraId="6F2CDB93" w14:textId="3A1B4CB1"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3"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_Toc217480193 \h </w:instrText>
        </w:r>
        <w:r>
          <w:rPr>
            <w:noProof/>
          </w:rPr>
        </w:r>
        <w:r>
          <w:rPr>
            <w:noProof/>
          </w:rPr>
          <w:fldChar w:fldCharType="separate"/>
        </w:r>
        <w:r w:rsidR="00B73D6F">
          <w:rPr>
            <w:rFonts w:hint="eastAsia"/>
            <w:noProof/>
          </w:rPr>
          <w:t>21</w:t>
        </w:r>
        <w:r>
          <w:rPr>
            <w:noProof/>
          </w:rPr>
          <w:fldChar w:fldCharType="end"/>
        </w:r>
      </w:hyperlink>
    </w:p>
    <w:p w14:paraId="26F0769D" w14:textId="4817262F"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4"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_Toc217480194 \h </w:instrText>
        </w:r>
        <w:r>
          <w:rPr>
            <w:noProof/>
          </w:rPr>
        </w:r>
        <w:r>
          <w:rPr>
            <w:noProof/>
          </w:rPr>
          <w:fldChar w:fldCharType="separate"/>
        </w:r>
        <w:r w:rsidR="00B73D6F">
          <w:rPr>
            <w:rFonts w:hint="eastAsia"/>
            <w:noProof/>
          </w:rPr>
          <w:t>21</w:t>
        </w:r>
        <w:r>
          <w:rPr>
            <w:noProof/>
          </w:rPr>
          <w:fldChar w:fldCharType="end"/>
        </w:r>
      </w:hyperlink>
    </w:p>
    <w:p w14:paraId="72032133" w14:textId="72E970BE"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5" w:history="1">
        <w:r w:rsidRPr="00E249BD">
          <w:rPr>
            <w:rStyle w:val="Kpr"/>
            <w:rFonts w:ascii="Times New Roman" w:hAnsi="Times New Roman" w:cs="Times New Roman"/>
            <w:noProof/>
          </w:rPr>
          <w:t>Taşınır Mal Kayıt Yetkilisi:</w:t>
        </w:r>
        <w:r>
          <w:rPr>
            <w:noProof/>
          </w:rPr>
          <w:tab/>
        </w:r>
        <w:r>
          <w:rPr>
            <w:noProof/>
          </w:rPr>
          <w:fldChar w:fldCharType="begin"/>
        </w:r>
        <w:r>
          <w:rPr>
            <w:noProof/>
          </w:rPr>
          <w:instrText xml:space="preserve"> PAGEREF _Toc217480195 \h </w:instrText>
        </w:r>
        <w:r>
          <w:rPr>
            <w:noProof/>
          </w:rPr>
        </w:r>
        <w:r>
          <w:rPr>
            <w:noProof/>
          </w:rPr>
          <w:fldChar w:fldCharType="separate"/>
        </w:r>
        <w:r w:rsidR="00B73D6F">
          <w:rPr>
            <w:rFonts w:hint="eastAsia"/>
            <w:noProof/>
          </w:rPr>
          <w:t>22</w:t>
        </w:r>
        <w:r>
          <w:rPr>
            <w:noProof/>
          </w:rPr>
          <w:fldChar w:fldCharType="end"/>
        </w:r>
      </w:hyperlink>
    </w:p>
    <w:p w14:paraId="7D1D9C42" w14:textId="40D9360B"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6"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_Toc217480196 \h </w:instrText>
        </w:r>
        <w:r>
          <w:rPr>
            <w:noProof/>
          </w:rPr>
        </w:r>
        <w:r>
          <w:rPr>
            <w:noProof/>
          </w:rPr>
          <w:fldChar w:fldCharType="separate"/>
        </w:r>
        <w:r w:rsidR="00B73D6F">
          <w:rPr>
            <w:rFonts w:hint="eastAsia"/>
            <w:noProof/>
          </w:rPr>
          <w:t>22</w:t>
        </w:r>
        <w:r>
          <w:rPr>
            <w:noProof/>
          </w:rPr>
          <w:fldChar w:fldCharType="end"/>
        </w:r>
      </w:hyperlink>
    </w:p>
    <w:p w14:paraId="74007E31" w14:textId="27A058C9"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7"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_Toc217480197 \h </w:instrText>
        </w:r>
        <w:r>
          <w:rPr>
            <w:noProof/>
          </w:rPr>
        </w:r>
        <w:r>
          <w:rPr>
            <w:noProof/>
          </w:rPr>
          <w:fldChar w:fldCharType="separate"/>
        </w:r>
        <w:r w:rsidR="00B73D6F">
          <w:rPr>
            <w:rFonts w:hint="eastAsia"/>
            <w:noProof/>
          </w:rPr>
          <w:t>22</w:t>
        </w:r>
        <w:r>
          <w:rPr>
            <w:noProof/>
          </w:rPr>
          <w:fldChar w:fldCharType="end"/>
        </w:r>
      </w:hyperlink>
    </w:p>
    <w:p w14:paraId="51F6257F" w14:textId="7DC518A1"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8" w:history="1">
        <w:r w:rsidRPr="00E249BD">
          <w:rPr>
            <w:rStyle w:val="Kpr"/>
            <w:rFonts w:ascii="Times New Roman" w:hAnsi="Times New Roman" w:cs="Times New Roman"/>
            <w:noProof/>
          </w:rPr>
          <w:t>Personel İşleri:</w:t>
        </w:r>
        <w:r>
          <w:rPr>
            <w:noProof/>
          </w:rPr>
          <w:tab/>
        </w:r>
        <w:r>
          <w:rPr>
            <w:noProof/>
          </w:rPr>
          <w:fldChar w:fldCharType="begin"/>
        </w:r>
        <w:r>
          <w:rPr>
            <w:noProof/>
          </w:rPr>
          <w:instrText xml:space="preserve"> PAGEREF _Toc217480198 \h </w:instrText>
        </w:r>
        <w:r>
          <w:rPr>
            <w:noProof/>
          </w:rPr>
        </w:r>
        <w:r>
          <w:rPr>
            <w:noProof/>
          </w:rPr>
          <w:fldChar w:fldCharType="separate"/>
        </w:r>
        <w:r w:rsidR="00B73D6F">
          <w:rPr>
            <w:rFonts w:hint="eastAsia"/>
            <w:noProof/>
          </w:rPr>
          <w:t>24</w:t>
        </w:r>
        <w:r>
          <w:rPr>
            <w:noProof/>
          </w:rPr>
          <w:fldChar w:fldCharType="end"/>
        </w:r>
      </w:hyperlink>
    </w:p>
    <w:p w14:paraId="6B09512D" w14:textId="23889F4F"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199"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_Toc217480199 \h </w:instrText>
        </w:r>
        <w:r>
          <w:rPr>
            <w:noProof/>
          </w:rPr>
        </w:r>
        <w:r>
          <w:rPr>
            <w:noProof/>
          </w:rPr>
          <w:fldChar w:fldCharType="separate"/>
        </w:r>
        <w:r w:rsidR="00B73D6F">
          <w:rPr>
            <w:rFonts w:hint="eastAsia"/>
            <w:noProof/>
          </w:rPr>
          <w:t>24</w:t>
        </w:r>
        <w:r>
          <w:rPr>
            <w:noProof/>
          </w:rPr>
          <w:fldChar w:fldCharType="end"/>
        </w:r>
      </w:hyperlink>
    </w:p>
    <w:p w14:paraId="5F7C1598" w14:textId="00FE3107"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0"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_Toc217480200 \h </w:instrText>
        </w:r>
        <w:r>
          <w:rPr>
            <w:noProof/>
          </w:rPr>
        </w:r>
        <w:r>
          <w:rPr>
            <w:noProof/>
          </w:rPr>
          <w:fldChar w:fldCharType="separate"/>
        </w:r>
        <w:r w:rsidR="00B73D6F">
          <w:rPr>
            <w:rFonts w:hint="eastAsia"/>
            <w:noProof/>
          </w:rPr>
          <w:t>24</w:t>
        </w:r>
        <w:r>
          <w:rPr>
            <w:noProof/>
          </w:rPr>
          <w:fldChar w:fldCharType="end"/>
        </w:r>
      </w:hyperlink>
    </w:p>
    <w:p w14:paraId="365557F0" w14:textId="77488D46"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1" w:history="1">
        <w:r w:rsidRPr="00E249BD">
          <w:rPr>
            <w:rStyle w:val="Kpr"/>
            <w:rFonts w:ascii="Times New Roman" w:hAnsi="Times New Roman" w:cs="Times New Roman"/>
            <w:noProof/>
          </w:rPr>
          <w:t>Yazı İşleri / Bölüm Sekreterliği:</w:t>
        </w:r>
        <w:r>
          <w:rPr>
            <w:noProof/>
          </w:rPr>
          <w:tab/>
        </w:r>
        <w:r>
          <w:rPr>
            <w:noProof/>
          </w:rPr>
          <w:fldChar w:fldCharType="begin"/>
        </w:r>
        <w:r>
          <w:rPr>
            <w:noProof/>
          </w:rPr>
          <w:instrText xml:space="preserve"> PAGEREF _Toc217480201 \h </w:instrText>
        </w:r>
        <w:r>
          <w:rPr>
            <w:noProof/>
          </w:rPr>
        </w:r>
        <w:r>
          <w:rPr>
            <w:noProof/>
          </w:rPr>
          <w:fldChar w:fldCharType="separate"/>
        </w:r>
        <w:r w:rsidR="00B73D6F">
          <w:rPr>
            <w:rFonts w:hint="eastAsia"/>
            <w:noProof/>
          </w:rPr>
          <w:t>25</w:t>
        </w:r>
        <w:r>
          <w:rPr>
            <w:noProof/>
          </w:rPr>
          <w:fldChar w:fldCharType="end"/>
        </w:r>
      </w:hyperlink>
    </w:p>
    <w:p w14:paraId="031B655D" w14:textId="5B5ADA57"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2"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_Toc217480202 \h </w:instrText>
        </w:r>
        <w:r>
          <w:rPr>
            <w:noProof/>
          </w:rPr>
        </w:r>
        <w:r>
          <w:rPr>
            <w:noProof/>
          </w:rPr>
          <w:fldChar w:fldCharType="separate"/>
        </w:r>
        <w:r w:rsidR="00B73D6F">
          <w:rPr>
            <w:rFonts w:hint="eastAsia"/>
            <w:noProof/>
          </w:rPr>
          <w:t>25</w:t>
        </w:r>
        <w:r>
          <w:rPr>
            <w:noProof/>
          </w:rPr>
          <w:fldChar w:fldCharType="end"/>
        </w:r>
      </w:hyperlink>
    </w:p>
    <w:p w14:paraId="4D0C45B9" w14:textId="3E142CDF"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3"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_Toc217480203 \h </w:instrText>
        </w:r>
        <w:r>
          <w:rPr>
            <w:noProof/>
          </w:rPr>
        </w:r>
        <w:r>
          <w:rPr>
            <w:noProof/>
          </w:rPr>
          <w:fldChar w:fldCharType="separate"/>
        </w:r>
        <w:r w:rsidR="00B73D6F">
          <w:rPr>
            <w:rFonts w:hint="eastAsia"/>
            <w:noProof/>
          </w:rPr>
          <w:t>25</w:t>
        </w:r>
        <w:r>
          <w:rPr>
            <w:noProof/>
          </w:rPr>
          <w:fldChar w:fldCharType="end"/>
        </w:r>
      </w:hyperlink>
    </w:p>
    <w:p w14:paraId="6ADBB91A" w14:textId="4F301F53"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4" w:history="1">
        <w:r w:rsidRPr="00E249BD">
          <w:rPr>
            <w:rStyle w:val="Kpr"/>
            <w:rFonts w:ascii="Times New Roman" w:hAnsi="Times New Roman" w:cs="Times New Roman"/>
            <w:noProof/>
          </w:rPr>
          <w:t>Öğrenci İşleri Birimi</w:t>
        </w:r>
        <w:r>
          <w:rPr>
            <w:noProof/>
          </w:rPr>
          <w:tab/>
        </w:r>
        <w:r>
          <w:rPr>
            <w:noProof/>
          </w:rPr>
          <w:fldChar w:fldCharType="begin"/>
        </w:r>
        <w:r>
          <w:rPr>
            <w:noProof/>
          </w:rPr>
          <w:instrText xml:space="preserve"> PAGEREF _Toc217480204 \h </w:instrText>
        </w:r>
        <w:r>
          <w:rPr>
            <w:noProof/>
          </w:rPr>
        </w:r>
        <w:r>
          <w:rPr>
            <w:noProof/>
          </w:rPr>
          <w:fldChar w:fldCharType="separate"/>
        </w:r>
        <w:r w:rsidR="00B73D6F">
          <w:rPr>
            <w:rFonts w:hint="eastAsia"/>
            <w:noProof/>
          </w:rPr>
          <w:t>27</w:t>
        </w:r>
        <w:r>
          <w:rPr>
            <w:noProof/>
          </w:rPr>
          <w:fldChar w:fldCharType="end"/>
        </w:r>
      </w:hyperlink>
    </w:p>
    <w:p w14:paraId="0A5904B2" w14:textId="090EDC02"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5"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_Toc217480205 \h </w:instrText>
        </w:r>
        <w:r>
          <w:rPr>
            <w:noProof/>
          </w:rPr>
        </w:r>
        <w:r>
          <w:rPr>
            <w:noProof/>
          </w:rPr>
          <w:fldChar w:fldCharType="separate"/>
        </w:r>
        <w:r w:rsidR="00B73D6F">
          <w:rPr>
            <w:rFonts w:hint="eastAsia"/>
            <w:noProof/>
          </w:rPr>
          <w:t>27</w:t>
        </w:r>
        <w:r>
          <w:rPr>
            <w:noProof/>
          </w:rPr>
          <w:fldChar w:fldCharType="end"/>
        </w:r>
      </w:hyperlink>
    </w:p>
    <w:p w14:paraId="1415EA06" w14:textId="180F1F9B"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6"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_Toc217480206 \h </w:instrText>
        </w:r>
        <w:r>
          <w:rPr>
            <w:noProof/>
          </w:rPr>
        </w:r>
        <w:r>
          <w:rPr>
            <w:noProof/>
          </w:rPr>
          <w:fldChar w:fldCharType="separate"/>
        </w:r>
        <w:r w:rsidR="00B73D6F">
          <w:rPr>
            <w:rFonts w:hint="eastAsia"/>
            <w:noProof/>
          </w:rPr>
          <w:t>27</w:t>
        </w:r>
        <w:r>
          <w:rPr>
            <w:noProof/>
          </w:rPr>
          <w:fldChar w:fldCharType="end"/>
        </w:r>
      </w:hyperlink>
    </w:p>
    <w:p w14:paraId="27BF94FD" w14:textId="7CA0EFBF"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7" w:history="1">
        <w:r w:rsidRPr="00E249BD">
          <w:rPr>
            <w:rStyle w:val="Kpr"/>
            <w:rFonts w:ascii="Times New Roman" w:hAnsi="Times New Roman" w:cs="Times New Roman"/>
            <w:noProof/>
          </w:rPr>
          <w:t>Öğrenci İşleri Birimi- Staj İşlemleri</w:t>
        </w:r>
        <w:r>
          <w:rPr>
            <w:noProof/>
          </w:rPr>
          <w:tab/>
        </w:r>
        <w:r>
          <w:rPr>
            <w:noProof/>
          </w:rPr>
          <w:fldChar w:fldCharType="begin"/>
        </w:r>
        <w:r>
          <w:rPr>
            <w:noProof/>
          </w:rPr>
          <w:instrText xml:space="preserve"> PAGEREF _Toc217480207 \h </w:instrText>
        </w:r>
        <w:r>
          <w:rPr>
            <w:noProof/>
          </w:rPr>
        </w:r>
        <w:r>
          <w:rPr>
            <w:noProof/>
          </w:rPr>
          <w:fldChar w:fldCharType="separate"/>
        </w:r>
        <w:r w:rsidR="00B73D6F">
          <w:rPr>
            <w:rFonts w:hint="eastAsia"/>
            <w:noProof/>
          </w:rPr>
          <w:t>29</w:t>
        </w:r>
        <w:r>
          <w:rPr>
            <w:noProof/>
          </w:rPr>
          <w:fldChar w:fldCharType="end"/>
        </w:r>
      </w:hyperlink>
    </w:p>
    <w:p w14:paraId="7BC37936" w14:textId="222F4217"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8"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_Toc217480208 \h </w:instrText>
        </w:r>
        <w:r>
          <w:rPr>
            <w:noProof/>
          </w:rPr>
        </w:r>
        <w:r>
          <w:rPr>
            <w:noProof/>
          </w:rPr>
          <w:fldChar w:fldCharType="separate"/>
        </w:r>
        <w:r w:rsidR="00B73D6F">
          <w:rPr>
            <w:rFonts w:hint="eastAsia"/>
            <w:noProof/>
          </w:rPr>
          <w:t>29</w:t>
        </w:r>
        <w:r>
          <w:rPr>
            <w:noProof/>
          </w:rPr>
          <w:fldChar w:fldCharType="end"/>
        </w:r>
      </w:hyperlink>
    </w:p>
    <w:p w14:paraId="150DFB84" w14:textId="51DAF7D4" w:rsidR="00FA43EE" w:rsidRDefault="00FA43EE">
      <w:pPr>
        <w:pStyle w:val="T3"/>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09" w:history="1">
        <w:r w:rsidRPr="00E249BD">
          <w:rPr>
            <w:rStyle w:val="Kpr"/>
            <w:rFonts w:ascii="Times New Roman" w:hAnsi="Times New Roman" w:cs="Times New Roman"/>
            <w:noProof/>
          </w:rPr>
          <w:t>Teknik Hizmetler Birimi</w:t>
        </w:r>
        <w:r>
          <w:rPr>
            <w:noProof/>
          </w:rPr>
          <w:tab/>
        </w:r>
        <w:r>
          <w:rPr>
            <w:noProof/>
          </w:rPr>
          <w:fldChar w:fldCharType="begin"/>
        </w:r>
        <w:r>
          <w:rPr>
            <w:noProof/>
          </w:rPr>
          <w:instrText xml:space="preserve"> PAGEREF _Toc217480209 \h </w:instrText>
        </w:r>
        <w:r>
          <w:rPr>
            <w:noProof/>
          </w:rPr>
        </w:r>
        <w:r>
          <w:rPr>
            <w:noProof/>
          </w:rPr>
          <w:fldChar w:fldCharType="separate"/>
        </w:r>
        <w:r w:rsidR="00B73D6F">
          <w:rPr>
            <w:rFonts w:hint="eastAsia"/>
            <w:noProof/>
          </w:rPr>
          <w:t>30</w:t>
        </w:r>
        <w:r>
          <w:rPr>
            <w:noProof/>
          </w:rPr>
          <w:fldChar w:fldCharType="end"/>
        </w:r>
      </w:hyperlink>
    </w:p>
    <w:p w14:paraId="5476A3D6" w14:textId="5373B1D2"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0" w:history="1">
        <w:r w:rsidRPr="00E249BD">
          <w:rPr>
            <w:rStyle w:val="Kpr"/>
            <w:rFonts w:ascii="Times New Roman" w:hAnsi="Times New Roman" w:cs="Times New Roman"/>
            <w:noProof/>
          </w:rPr>
          <w:t>Görev / İşin Kısa Tanımı</w:t>
        </w:r>
        <w:r>
          <w:rPr>
            <w:noProof/>
          </w:rPr>
          <w:tab/>
        </w:r>
        <w:r>
          <w:rPr>
            <w:noProof/>
          </w:rPr>
          <w:fldChar w:fldCharType="begin"/>
        </w:r>
        <w:r>
          <w:rPr>
            <w:noProof/>
          </w:rPr>
          <w:instrText xml:space="preserve"> PAGEREF _Toc217480210 \h </w:instrText>
        </w:r>
        <w:r>
          <w:rPr>
            <w:noProof/>
          </w:rPr>
        </w:r>
        <w:r>
          <w:rPr>
            <w:noProof/>
          </w:rPr>
          <w:fldChar w:fldCharType="separate"/>
        </w:r>
        <w:r w:rsidR="00B73D6F">
          <w:rPr>
            <w:rFonts w:hint="eastAsia"/>
            <w:noProof/>
          </w:rPr>
          <w:t>30</w:t>
        </w:r>
        <w:r>
          <w:rPr>
            <w:noProof/>
          </w:rPr>
          <w:fldChar w:fldCharType="end"/>
        </w:r>
      </w:hyperlink>
    </w:p>
    <w:p w14:paraId="66781B03" w14:textId="0D56211A" w:rsidR="00FA43EE" w:rsidRDefault="00FA43EE">
      <w:pPr>
        <w:pStyle w:val="T4"/>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1" w:history="1">
        <w:r w:rsidRPr="00E249BD">
          <w:rPr>
            <w:rStyle w:val="Kpr"/>
            <w:rFonts w:ascii="Times New Roman" w:hAnsi="Times New Roman" w:cs="Times New Roman"/>
            <w:noProof/>
          </w:rPr>
          <w:t>Görev/İş Yetki ve Sorumluluklar</w:t>
        </w:r>
        <w:r>
          <w:rPr>
            <w:noProof/>
          </w:rPr>
          <w:tab/>
        </w:r>
        <w:r>
          <w:rPr>
            <w:noProof/>
          </w:rPr>
          <w:fldChar w:fldCharType="begin"/>
        </w:r>
        <w:r>
          <w:rPr>
            <w:noProof/>
          </w:rPr>
          <w:instrText xml:space="preserve"> PAGEREF _Toc217480211 \h </w:instrText>
        </w:r>
        <w:r>
          <w:rPr>
            <w:noProof/>
          </w:rPr>
        </w:r>
        <w:r>
          <w:rPr>
            <w:noProof/>
          </w:rPr>
          <w:fldChar w:fldCharType="separate"/>
        </w:r>
        <w:r w:rsidR="00B73D6F">
          <w:rPr>
            <w:rFonts w:hint="eastAsia"/>
            <w:noProof/>
          </w:rPr>
          <w:t>30</w:t>
        </w:r>
        <w:r>
          <w:rPr>
            <w:noProof/>
          </w:rPr>
          <w:fldChar w:fldCharType="end"/>
        </w:r>
      </w:hyperlink>
    </w:p>
    <w:p w14:paraId="28B12CDD" w14:textId="16E397F7"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2" w:history="1">
        <w:r w:rsidRPr="00E249BD">
          <w:rPr>
            <w:rStyle w:val="Kpr"/>
            <w:rFonts w:ascii="Times New Roman" w:hAnsi="Times New Roman" w:cs="Times New Roman"/>
            <w:noProof/>
          </w:rPr>
          <w:t>1.3. Birime İlişkin Bilgiler</w:t>
        </w:r>
        <w:r>
          <w:rPr>
            <w:noProof/>
          </w:rPr>
          <w:tab/>
        </w:r>
        <w:r>
          <w:rPr>
            <w:noProof/>
          </w:rPr>
          <w:fldChar w:fldCharType="begin"/>
        </w:r>
        <w:r>
          <w:rPr>
            <w:noProof/>
          </w:rPr>
          <w:instrText xml:space="preserve"> PAGEREF _Toc217480212 \h </w:instrText>
        </w:r>
        <w:r>
          <w:rPr>
            <w:noProof/>
          </w:rPr>
        </w:r>
        <w:r>
          <w:rPr>
            <w:noProof/>
          </w:rPr>
          <w:fldChar w:fldCharType="separate"/>
        </w:r>
        <w:r w:rsidR="00B73D6F">
          <w:rPr>
            <w:rFonts w:hint="eastAsia"/>
            <w:noProof/>
          </w:rPr>
          <w:t>32</w:t>
        </w:r>
        <w:r>
          <w:rPr>
            <w:noProof/>
          </w:rPr>
          <w:fldChar w:fldCharType="end"/>
        </w:r>
      </w:hyperlink>
    </w:p>
    <w:p w14:paraId="3012EDE8" w14:textId="096BBF89"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3" w:history="1">
        <w:r w:rsidRPr="00E249BD">
          <w:rPr>
            <w:rStyle w:val="Kpr"/>
            <w:rFonts w:ascii="Times New Roman" w:hAnsi="Times New Roman" w:cs="Times New Roman"/>
            <w:noProof/>
          </w:rPr>
          <w:t>1.4. Sosyal Alanlar</w:t>
        </w:r>
        <w:r>
          <w:rPr>
            <w:noProof/>
          </w:rPr>
          <w:tab/>
        </w:r>
        <w:r>
          <w:rPr>
            <w:noProof/>
          </w:rPr>
          <w:fldChar w:fldCharType="begin"/>
        </w:r>
        <w:r>
          <w:rPr>
            <w:noProof/>
          </w:rPr>
          <w:instrText xml:space="preserve"> PAGEREF _Toc217480213 \h </w:instrText>
        </w:r>
        <w:r>
          <w:rPr>
            <w:noProof/>
          </w:rPr>
        </w:r>
        <w:r>
          <w:rPr>
            <w:noProof/>
          </w:rPr>
          <w:fldChar w:fldCharType="separate"/>
        </w:r>
        <w:r w:rsidR="00B73D6F">
          <w:rPr>
            <w:rFonts w:hint="eastAsia"/>
            <w:noProof/>
          </w:rPr>
          <w:t>33</w:t>
        </w:r>
        <w:r>
          <w:rPr>
            <w:noProof/>
          </w:rPr>
          <w:fldChar w:fldCharType="end"/>
        </w:r>
      </w:hyperlink>
    </w:p>
    <w:p w14:paraId="613DAC07" w14:textId="592775CE"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4" w:history="1">
        <w:r w:rsidRPr="00E249BD">
          <w:rPr>
            <w:rStyle w:val="Kpr"/>
            <w:rFonts w:ascii="Times New Roman" w:hAnsi="Times New Roman" w:cs="Times New Roman"/>
            <w:noProof/>
          </w:rPr>
          <w:t>1.5. Örgüt Yapısı</w:t>
        </w:r>
        <w:r>
          <w:rPr>
            <w:noProof/>
          </w:rPr>
          <w:tab/>
        </w:r>
        <w:r>
          <w:rPr>
            <w:noProof/>
          </w:rPr>
          <w:fldChar w:fldCharType="begin"/>
        </w:r>
        <w:r>
          <w:rPr>
            <w:noProof/>
          </w:rPr>
          <w:instrText xml:space="preserve"> PAGEREF _Toc217480214 \h </w:instrText>
        </w:r>
        <w:r>
          <w:rPr>
            <w:noProof/>
          </w:rPr>
        </w:r>
        <w:r>
          <w:rPr>
            <w:noProof/>
          </w:rPr>
          <w:fldChar w:fldCharType="separate"/>
        </w:r>
        <w:r w:rsidR="00B73D6F">
          <w:rPr>
            <w:rFonts w:hint="eastAsia"/>
            <w:noProof/>
          </w:rPr>
          <w:t>34</w:t>
        </w:r>
        <w:r>
          <w:rPr>
            <w:noProof/>
          </w:rPr>
          <w:fldChar w:fldCharType="end"/>
        </w:r>
      </w:hyperlink>
    </w:p>
    <w:p w14:paraId="15FD8514" w14:textId="6612F83B"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5" w:history="1">
        <w:r w:rsidRPr="00E249BD">
          <w:rPr>
            <w:rStyle w:val="Kpr"/>
            <w:rFonts w:ascii="Times New Roman" w:hAnsi="Times New Roman" w:cs="Times New Roman"/>
            <w:noProof/>
          </w:rPr>
          <w:t>1.6. Bilgi ve Teknolojik Kaynaklar</w:t>
        </w:r>
        <w:r>
          <w:rPr>
            <w:noProof/>
          </w:rPr>
          <w:tab/>
        </w:r>
        <w:r>
          <w:rPr>
            <w:noProof/>
          </w:rPr>
          <w:fldChar w:fldCharType="begin"/>
        </w:r>
        <w:r>
          <w:rPr>
            <w:noProof/>
          </w:rPr>
          <w:instrText xml:space="preserve"> PAGEREF _Toc217480215 \h </w:instrText>
        </w:r>
        <w:r>
          <w:rPr>
            <w:noProof/>
          </w:rPr>
        </w:r>
        <w:r>
          <w:rPr>
            <w:noProof/>
          </w:rPr>
          <w:fldChar w:fldCharType="separate"/>
        </w:r>
        <w:r w:rsidR="00B73D6F">
          <w:rPr>
            <w:rFonts w:hint="eastAsia"/>
            <w:noProof/>
          </w:rPr>
          <w:t>35</w:t>
        </w:r>
        <w:r>
          <w:rPr>
            <w:noProof/>
          </w:rPr>
          <w:fldChar w:fldCharType="end"/>
        </w:r>
      </w:hyperlink>
    </w:p>
    <w:p w14:paraId="39E6FF65" w14:textId="5A159EC3"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6" w:history="1">
        <w:r w:rsidRPr="00E249BD">
          <w:rPr>
            <w:rStyle w:val="Kpr"/>
            <w:rFonts w:ascii="Times New Roman" w:hAnsi="Times New Roman" w:cs="Times New Roman"/>
            <w:noProof/>
          </w:rPr>
          <w:t>1.7. İnsan Kaynakları</w:t>
        </w:r>
        <w:r>
          <w:rPr>
            <w:noProof/>
          </w:rPr>
          <w:tab/>
        </w:r>
        <w:r>
          <w:rPr>
            <w:noProof/>
          </w:rPr>
          <w:fldChar w:fldCharType="begin"/>
        </w:r>
        <w:r>
          <w:rPr>
            <w:noProof/>
          </w:rPr>
          <w:instrText xml:space="preserve"> PAGEREF _Toc217480216 \h </w:instrText>
        </w:r>
        <w:r>
          <w:rPr>
            <w:noProof/>
          </w:rPr>
        </w:r>
        <w:r>
          <w:rPr>
            <w:noProof/>
          </w:rPr>
          <w:fldChar w:fldCharType="separate"/>
        </w:r>
        <w:r w:rsidR="00B73D6F">
          <w:rPr>
            <w:rFonts w:hint="eastAsia"/>
            <w:noProof/>
          </w:rPr>
          <w:t>36</w:t>
        </w:r>
        <w:r>
          <w:rPr>
            <w:noProof/>
          </w:rPr>
          <w:fldChar w:fldCharType="end"/>
        </w:r>
      </w:hyperlink>
    </w:p>
    <w:p w14:paraId="6DE0A932" w14:textId="4C3E96E3"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7" w:history="1">
        <w:r w:rsidRPr="00E249BD">
          <w:rPr>
            <w:rStyle w:val="Kpr"/>
            <w:rFonts w:ascii="Times New Roman" w:hAnsi="Times New Roman" w:cs="Times New Roman"/>
            <w:noProof/>
          </w:rPr>
          <w:t>1.8. Sunulan Hizmetler</w:t>
        </w:r>
        <w:r>
          <w:rPr>
            <w:noProof/>
          </w:rPr>
          <w:tab/>
        </w:r>
        <w:r>
          <w:rPr>
            <w:noProof/>
          </w:rPr>
          <w:fldChar w:fldCharType="begin"/>
        </w:r>
        <w:r>
          <w:rPr>
            <w:noProof/>
          </w:rPr>
          <w:instrText xml:space="preserve"> PAGEREF _Toc217480217 \h </w:instrText>
        </w:r>
        <w:r>
          <w:rPr>
            <w:noProof/>
          </w:rPr>
        </w:r>
        <w:r>
          <w:rPr>
            <w:noProof/>
          </w:rPr>
          <w:fldChar w:fldCharType="separate"/>
        </w:r>
        <w:r w:rsidR="00B73D6F">
          <w:rPr>
            <w:rFonts w:hint="eastAsia"/>
            <w:noProof/>
          </w:rPr>
          <w:t>40</w:t>
        </w:r>
        <w:r>
          <w:rPr>
            <w:noProof/>
          </w:rPr>
          <w:fldChar w:fldCharType="end"/>
        </w:r>
      </w:hyperlink>
    </w:p>
    <w:p w14:paraId="5EC7C565" w14:textId="6D8D1BA4" w:rsidR="00FA43EE" w:rsidRDefault="00FA43EE">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8" w:history="1">
        <w:r w:rsidRPr="00E249BD">
          <w:rPr>
            <w:rStyle w:val="Kpr"/>
            <w:rFonts w:ascii="Times New Roman" w:hAnsi="Times New Roman" w:cs="Times New Roman"/>
            <w:noProof/>
          </w:rPr>
          <w:t>2. AMAÇ ve HEDEFLER</w:t>
        </w:r>
        <w:r>
          <w:rPr>
            <w:noProof/>
          </w:rPr>
          <w:tab/>
        </w:r>
        <w:r>
          <w:rPr>
            <w:noProof/>
          </w:rPr>
          <w:fldChar w:fldCharType="begin"/>
        </w:r>
        <w:r>
          <w:rPr>
            <w:noProof/>
          </w:rPr>
          <w:instrText xml:space="preserve"> PAGEREF _Toc217480218 \h </w:instrText>
        </w:r>
        <w:r>
          <w:rPr>
            <w:noProof/>
          </w:rPr>
        </w:r>
        <w:r>
          <w:rPr>
            <w:noProof/>
          </w:rPr>
          <w:fldChar w:fldCharType="separate"/>
        </w:r>
        <w:r w:rsidR="00B73D6F">
          <w:rPr>
            <w:rFonts w:hint="eastAsia"/>
            <w:noProof/>
          </w:rPr>
          <w:t>41</w:t>
        </w:r>
        <w:r>
          <w:rPr>
            <w:noProof/>
          </w:rPr>
          <w:fldChar w:fldCharType="end"/>
        </w:r>
      </w:hyperlink>
    </w:p>
    <w:p w14:paraId="30EC92A0" w14:textId="5FD575FD"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19" w:history="1">
        <w:r w:rsidRPr="00E249BD">
          <w:rPr>
            <w:rStyle w:val="Kpr"/>
            <w:rFonts w:ascii="Times New Roman" w:hAnsi="Times New Roman" w:cs="Times New Roman"/>
            <w:noProof/>
          </w:rPr>
          <w:t>2.1. Birimin Amaç ve Hedefleri</w:t>
        </w:r>
        <w:r>
          <w:rPr>
            <w:noProof/>
          </w:rPr>
          <w:tab/>
        </w:r>
        <w:r>
          <w:rPr>
            <w:noProof/>
          </w:rPr>
          <w:fldChar w:fldCharType="begin"/>
        </w:r>
        <w:r>
          <w:rPr>
            <w:noProof/>
          </w:rPr>
          <w:instrText xml:space="preserve"> PAGEREF _Toc217480219 \h </w:instrText>
        </w:r>
        <w:r>
          <w:rPr>
            <w:noProof/>
          </w:rPr>
        </w:r>
        <w:r>
          <w:rPr>
            <w:noProof/>
          </w:rPr>
          <w:fldChar w:fldCharType="separate"/>
        </w:r>
        <w:r w:rsidR="00B73D6F">
          <w:rPr>
            <w:rFonts w:hint="eastAsia"/>
            <w:noProof/>
          </w:rPr>
          <w:t>42</w:t>
        </w:r>
        <w:r>
          <w:rPr>
            <w:noProof/>
          </w:rPr>
          <w:fldChar w:fldCharType="end"/>
        </w:r>
      </w:hyperlink>
    </w:p>
    <w:p w14:paraId="7EC1E348" w14:textId="2B0137D3"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0" w:history="1">
        <w:r w:rsidRPr="00E249BD">
          <w:rPr>
            <w:rStyle w:val="Kpr"/>
            <w:rFonts w:ascii="Times New Roman" w:hAnsi="Times New Roman" w:cs="Times New Roman"/>
            <w:noProof/>
          </w:rPr>
          <w:t>2.2. Temel Politikalar ve Öncelikler</w:t>
        </w:r>
        <w:r>
          <w:rPr>
            <w:noProof/>
          </w:rPr>
          <w:tab/>
        </w:r>
        <w:r>
          <w:rPr>
            <w:noProof/>
          </w:rPr>
          <w:fldChar w:fldCharType="begin"/>
        </w:r>
        <w:r>
          <w:rPr>
            <w:noProof/>
          </w:rPr>
          <w:instrText xml:space="preserve"> PAGEREF _Toc217480220 \h </w:instrText>
        </w:r>
        <w:r>
          <w:rPr>
            <w:noProof/>
          </w:rPr>
        </w:r>
        <w:r>
          <w:rPr>
            <w:noProof/>
          </w:rPr>
          <w:fldChar w:fldCharType="separate"/>
        </w:r>
        <w:r w:rsidR="00B73D6F">
          <w:rPr>
            <w:rFonts w:hint="eastAsia"/>
            <w:noProof/>
          </w:rPr>
          <w:t>42</w:t>
        </w:r>
        <w:r>
          <w:rPr>
            <w:noProof/>
          </w:rPr>
          <w:fldChar w:fldCharType="end"/>
        </w:r>
      </w:hyperlink>
    </w:p>
    <w:p w14:paraId="6F393538" w14:textId="41A19441"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1" w:history="1">
        <w:r w:rsidRPr="00E249BD">
          <w:rPr>
            <w:rStyle w:val="Kpr"/>
            <w:rFonts w:ascii="Times New Roman" w:hAnsi="Times New Roman" w:cs="Times New Roman"/>
            <w:noProof/>
          </w:rPr>
          <w:t>2.3. Diğer Hususlar</w:t>
        </w:r>
        <w:r>
          <w:rPr>
            <w:noProof/>
          </w:rPr>
          <w:tab/>
        </w:r>
        <w:r>
          <w:rPr>
            <w:noProof/>
          </w:rPr>
          <w:fldChar w:fldCharType="begin"/>
        </w:r>
        <w:r>
          <w:rPr>
            <w:noProof/>
          </w:rPr>
          <w:instrText xml:space="preserve"> PAGEREF _Toc217480221 \h </w:instrText>
        </w:r>
        <w:r>
          <w:rPr>
            <w:noProof/>
          </w:rPr>
        </w:r>
        <w:r>
          <w:rPr>
            <w:noProof/>
          </w:rPr>
          <w:fldChar w:fldCharType="separate"/>
        </w:r>
        <w:r w:rsidR="00B73D6F">
          <w:rPr>
            <w:rFonts w:hint="eastAsia"/>
            <w:noProof/>
          </w:rPr>
          <w:t>42</w:t>
        </w:r>
        <w:r>
          <w:rPr>
            <w:noProof/>
          </w:rPr>
          <w:fldChar w:fldCharType="end"/>
        </w:r>
      </w:hyperlink>
    </w:p>
    <w:p w14:paraId="00BB8D20" w14:textId="0AE6E26E" w:rsidR="00FA43EE" w:rsidRDefault="00FA43EE">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2" w:history="1">
        <w:r w:rsidRPr="00E249BD">
          <w:rPr>
            <w:rStyle w:val="Kpr"/>
            <w:rFonts w:ascii="Times New Roman" w:hAnsi="Times New Roman" w:cs="Times New Roman"/>
            <w:noProof/>
          </w:rPr>
          <w:t>3. FAALİYETLERE İLİŞKİN BİLGİ VE DEĞERLENDİRMELER</w:t>
        </w:r>
        <w:r>
          <w:rPr>
            <w:noProof/>
          </w:rPr>
          <w:tab/>
        </w:r>
        <w:r>
          <w:rPr>
            <w:noProof/>
          </w:rPr>
          <w:fldChar w:fldCharType="begin"/>
        </w:r>
        <w:r>
          <w:rPr>
            <w:noProof/>
          </w:rPr>
          <w:instrText xml:space="preserve"> PAGEREF _Toc217480222 \h </w:instrText>
        </w:r>
        <w:r>
          <w:rPr>
            <w:noProof/>
          </w:rPr>
        </w:r>
        <w:r>
          <w:rPr>
            <w:noProof/>
          </w:rPr>
          <w:fldChar w:fldCharType="separate"/>
        </w:r>
        <w:r w:rsidR="00B73D6F">
          <w:rPr>
            <w:rFonts w:hint="eastAsia"/>
            <w:noProof/>
          </w:rPr>
          <w:t>43</w:t>
        </w:r>
        <w:r>
          <w:rPr>
            <w:noProof/>
          </w:rPr>
          <w:fldChar w:fldCharType="end"/>
        </w:r>
      </w:hyperlink>
    </w:p>
    <w:p w14:paraId="3621A7C4" w14:textId="69EA7558"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3" w:history="1">
        <w:r w:rsidRPr="00E249BD">
          <w:rPr>
            <w:rStyle w:val="Kpr"/>
            <w:rFonts w:ascii="Times New Roman" w:hAnsi="Times New Roman" w:cs="Times New Roman"/>
            <w:noProof/>
          </w:rPr>
          <w:t>3.1. Mali Bilgiler</w:t>
        </w:r>
        <w:r>
          <w:rPr>
            <w:noProof/>
          </w:rPr>
          <w:tab/>
        </w:r>
        <w:r>
          <w:rPr>
            <w:noProof/>
          </w:rPr>
          <w:fldChar w:fldCharType="begin"/>
        </w:r>
        <w:r>
          <w:rPr>
            <w:noProof/>
          </w:rPr>
          <w:instrText xml:space="preserve"> PAGEREF _Toc217480223 \h </w:instrText>
        </w:r>
        <w:r>
          <w:rPr>
            <w:noProof/>
          </w:rPr>
        </w:r>
        <w:r>
          <w:rPr>
            <w:noProof/>
          </w:rPr>
          <w:fldChar w:fldCharType="separate"/>
        </w:r>
        <w:r w:rsidR="00B73D6F">
          <w:rPr>
            <w:rFonts w:hint="eastAsia"/>
            <w:noProof/>
          </w:rPr>
          <w:t>43</w:t>
        </w:r>
        <w:r>
          <w:rPr>
            <w:noProof/>
          </w:rPr>
          <w:fldChar w:fldCharType="end"/>
        </w:r>
      </w:hyperlink>
    </w:p>
    <w:p w14:paraId="442DEB50" w14:textId="5EDDE851"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4" w:history="1">
        <w:r w:rsidRPr="00E249BD">
          <w:rPr>
            <w:rStyle w:val="Kpr"/>
            <w:rFonts w:ascii="Times New Roman" w:hAnsi="Times New Roman" w:cs="Times New Roman"/>
            <w:noProof/>
          </w:rPr>
          <w:t>3.2. Performans Bilgileri</w:t>
        </w:r>
        <w:r>
          <w:rPr>
            <w:noProof/>
          </w:rPr>
          <w:tab/>
        </w:r>
        <w:r>
          <w:rPr>
            <w:noProof/>
          </w:rPr>
          <w:fldChar w:fldCharType="begin"/>
        </w:r>
        <w:r>
          <w:rPr>
            <w:noProof/>
          </w:rPr>
          <w:instrText xml:space="preserve"> PAGEREF _Toc217480224 \h </w:instrText>
        </w:r>
        <w:r>
          <w:rPr>
            <w:noProof/>
          </w:rPr>
        </w:r>
        <w:r>
          <w:rPr>
            <w:noProof/>
          </w:rPr>
          <w:fldChar w:fldCharType="separate"/>
        </w:r>
        <w:r w:rsidR="00B73D6F">
          <w:rPr>
            <w:rFonts w:hint="eastAsia"/>
            <w:noProof/>
          </w:rPr>
          <w:t>44</w:t>
        </w:r>
        <w:r>
          <w:rPr>
            <w:noProof/>
          </w:rPr>
          <w:fldChar w:fldCharType="end"/>
        </w:r>
      </w:hyperlink>
    </w:p>
    <w:p w14:paraId="30A92A97" w14:textId="129AC39A" w:rsidR="00FA43EE" w:rsidRDefault="00FA43EE">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5" w:history="1">
        <w:r w:rsidRPr="00E249BD">
          <w:rPr>
            <w:rStyle w:val="Kpr"/>
            <w:rFonts w:ascii="Times New Roman" w:hAnsi="Times New Roman" w:cs="Times New Roman"/>
            <w:noProof/>
          </w:rPr>
          <w:t>4. KURUMSAL KABİLİYET ve KAPASİTENİN DEĞERLENDİRİLMESİ</w:t>
        </w:r>
        <w:r>
          <w:rPr>
            <w:noProof/>
          </w:rPr>
          <w:tab/>
        </w:r>
        <w:r>
          <w:rPr>
            <w:noProof/>
          </w:rPr>
          <w:fldChar w:fldCharType="begin"/>
        </w:r>
        <w:r>
          <w:rPr>
            <w:noProof/>
          </w:rPr>
          <w:instrText xml:space="preserve"> PAGEREF _Toc217480225 \h </w:instrText>
        </w:r>
        <w:r>
          <w:rPr>
            <w:noProof/>
          </w:rPr>
        </w:r>
        <w:r>
          <w:rPr>
            <w:noProof/>
          </w:rPr>
          <w:fldChar w:fldCharType="separate"/>
        </w:r>
        <w:r w:rsidR="00B73D6F">
          <w:rPr>
            <w:rFonts w:hint="eastAsia"/>
            <w:noProof/>
          </w:rPr>
          <w:t>50</w:t>
        </w:r>
        <w:r>
          <w:rPr>
            <w:noProof/>
          </w:rPr>
          <w:fldChar w:fldCharType="end"/>
        </w:r>
      </w:hyperlink>
    </w:p>
    <w:p w14:paraId="64D3A41E" w14:textId="207405AC"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6" w:history="1">
        <w:r w:rsidRPr="00E249BD">
          <w:rPr>
            <w:rStyle w:val="Kpr"/>
            <w:rFonts w:ascii="Times New Roman" w:hAnsi="Times New Roman" w:cs="Times New Roman"/>
            <w:noProof/>
          </w:rPr>
          <w:t>4.1. Üstünlükler</w:t>
        </w:r>
        <w:r>
          <w:rPr>
            <w:noProof/>
          </w:rPr>
          <w:tab/>
        </w:r>
        <w:r>
          <w:rPr>
            <w:noProof/>
          </w:rPr>
          <w:fldChar w:fldCharType="begin"/>
        </w:r>
        <w:r>
          <w:rPr>
            <w:noProof/>
          </w:rPr>
          <w:instrText xml:space="preserve"> PAGEREF _Toc217480226 \h </w:instrText>
        </w:r>
        <w:r>
          <w:rPr>
            <w:noProof/>
          </w:rPr>
        </w:r>
        <w:r>
          <w:rPr>
            <w:noProof/>
          </w:rPr>
          <w:fldChar w:fldCharType="separate"/>
        </w:r>
        <w:r w:rsidR="00B73D6F">
          <w:rPr>
            <w:rFonts w:hint="eastAsia"/>
            <w:noProof/>
          </w:rPr>
          <w:t>50</w:t>
        </w:r>
        <w:r>
          <w:rPr>
            <w:noProof/>
          </w:rPr>
          <w:fldChar w:fldCharType="end"/>
        </w:r>
      </w:hyperlink>
    </w:p>
    <w:p w14:paraId="264BF4C2" w14:textId="0D0CE3FB"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7" w:history="1">
        <w:r w:rsidRPr="00E249BD">
          <w:rPr>
            <w:rStyle w:val="Kpr"/>
            <w:rFonts w:ascii="Times New Roman" w:hAnsi="Times New Roman" w:cs="Times New Roman"/>
            <w:noProof/>
          </w:rPr>
          <w:t>4.2. Zayıflıklar</w:t>
        </w:r>
        <w:r>
          <w:rPr>
            <w:noProof/>
          </w:rPr>
          <w:tab/>
        </w:r>
        <w:r>
          <w:rPr>
            <w:noProof/>
          </w:rPr>
          <w:fldChar w:fldCharType="begin"/>
        </w:r>
        <w:r>
          <w:rPr>
            <w:noProof/>
          </w:rPr>
          <w:instrText xml:space="preserve"> PAGEREF _Toc217480227 \h </w:instrText>
        </w:r>
        <w:r>
          <w:rPr>
            <w:noProof/>
          </w:rPr>
        </w:r>
        <w:r>
          <w:rPr>
            <w:noProof/>
          </w:rPr>
          <w:fldChar w:fldCharType="separate"/>
        </w:r>
        <w:r w:rsidR="00B73D6F">
          <w:rPr>
            <w:rFonts w:hint="eastAsia"/>
            <w:noProof/>
          </w:rPr>
          <w:t>50</w:t>
        </w:r>
        <w:r>
          <w:rPr>
            <w:noProof/>
          </w:rPr>
          <w:fldChar w:fldCharType="end"/>
        </w:r>
      </w:hyperlink>
    </w:p>
    <w:p w14:paraId="4AF9727E" w14:textId="14CE86E3" w:rsidR="00FA43EE" w:rsidRDefault="00FA43EE">
      <w:pPr>
        <w:pStyle w:val="T1"/>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8" w:history="1">
        <w:r w:rsidRPr="00E249BD">
          <w:rPr>
            <w:rStyle w:val="Kpr"/>
            <w:rFonts w:ascii="Times New Roman" w:hAnsi="Times New Roman" w:cs="Times New Roman"/>
            <w:noProof/>
          </w:rPr>
          <w:t>5. ÖNERİ VE TEDBİRLER</w:t>
        </w:r>
        <w:r>
          <w:rPr>
            <w:noProof/>
          </w:rPr>
          <w:tab/>
        </w:r>
        <w:r>
          <w:rPr>
            <w:noProof/>
          </w:rPr>
          <w:fldChar w:fldCharType="begin"/>
        </w:r>
        <w:r>
          <w:rPr>
            <w:noProof/>
          </w:rPr>
          <w:instrText xml:space="preserve"> PAGEREF _Toc217480228 \h </w:instrText>
        </w:r>
        <w:r>
          <w:rPr>
            <w:noProof/>
          </w:rPr>
        </w:r>
        <w:r>
          <w:rPr>
            <w:noProof/>
          </w:rPr>
          <w:fldChar w:fldCharType="separate"/>
        </w:r>
        <w:r w:rsidR="00B73D6F">
          <w:rPr>
            <w:rFonts w:hint="eastAsia"/>
            <w:noProof/>
          </w:rPr>
          <w:t>51</w:t>
        </w:r>
        <w:r>
          <w:rPr>
            <w:noProof/>
          </w:rPr>
          <w:fldChar w:fldCharType="end"/>
        </w:r>
      </w:hyperlink>
    </w:p>
    <w:p w14:paraId="5EAA3891" w14:textId="357C684C" w:rsidR="00FA43EE" w:rsidRDefault="00FA43EE">
      <w:pPr>
        <w:pStyle w:val="T2"/>
        <w:tabs>
          <w:tab w:val="right" w:leader="dot" w:pos="9062"/>
        </w:tabs>
        <w:rPr>
          <w:rFonts w:asciiTheme="minorHAnsi" w:eastAsiaTheme="minorEastAsia" w:hAnsiTheme="minorHAnsi" w:cstheme="minorBidi"/>
          <w:noProof/>
          <w:kern w:val="2"/>
          <w:szCs w:val="24"/>
          <w:lang w:eastAsia="tr-TR" w:bidi="ar-SA"/>
          <w14:ligatures w14:val="standardContextual"/>
        </w:rPr>
      </w:pPr>
      <w:hyperlink w:anchor="_Toc217480229" w:history="1">
        <w:r w:rsidRPr="00E249BD">
          <w:rPr>
            <w:rStyle w:val="Kpr"/>
            <w:rFonts w:ascii="Times New Roman" w:hAnsi="Times New Roman" w:cs="Times New Roman"/>
            <w:noProof/>
          </w:rPr>
          <w:t>5.1. Öneri ve Tedbirler</w:t>
        </w:r>
        <w:r>
          <w:rPr>
            <w:noProof/>
          </w:rPr>
          <w:tab/>
        </w:r>
        <w:r>
          <w:rPr>
            <w:noProof/>
          </w:rPr>
          <w:fldChar w:fldCharType="begin"/>
        </w:r>
        <w:r>
          <w:rPr>
            <w:noProof/>
          </w:rPr>
          <w:instrText xml:space="preserve"> PAGEREF _Toc217480229 \h </w:instrText>
        </w:r>
        <w:r>
          <w:rPr>
            <w:noProof/>
          </w:rPr>
        </w:r>
        <w:r>
          <w:rPr>
            <w:noProof/>
          </w:rPr>
          <w:fldChar w:fldCharType="separate"/>
        </w:r>
        <w:r w:rsidR="00B73D6F">
          <w:rPr>
            <w:rFonts w:hint="eastAsia"/>
            <w:noProof/>
          </w:rPr>
          <w:t>51</w:t>
        </w:r>
        <w:r>
          <w:rPr>
            <w:noProof/>
          </w:rPr>
          <w:fldChar w:fldCharType="end"/>
        </w:r>
      </w:hyperlink>
    </w:p>
    <w:p w14:paraId="461B43C5" w14:textId="434908FD" w:rsidR="00934B9C" w:rsidRPr="00827B81" w:rsidRDefault="00B95FD8">
      <w:pPr>
        <w:pStyle w:val="Standard"/>
        <w:tabs>
          <w:tab w:val="left" w:pos="5620"/>
        </w:tabs>
        <w:jc w:val="center"/>
        <w:rPr>
          <w:rFonts w:ascii="Times New Roman" w:hAnsi="Times New Roman" w:cs="Times New Roman"/>
        </w:rPr>
      </w:pPr>
      <w:r w:rsidRPr="00827B81">
        <w:rPr>
          <w:rFonts w:ascii="Times New Roman" w:hAnsi="Times New Roman" w:cs="Times New Roman"/>
        </w:rPr>
        <w:fldChar w:fldCharType="end"/>
      </w:r>
    </w:p>
    <w:p w14:paraId="1F03AB65" w14:textId="77777777" w:rsidR="00934B9C" w:rsidRPr="00827B81" w:rsidRDefault="00934B9C">
      <w:pPr>
        <w:pStyle w:val="Standard"/>
        <w:tabs>
          <w:tab w:val="left" w:pos="5620"/>
        </w:tabs>
        <w:jc w:val="center"/>
        <w:rPr>
          <w:rFonts w:ascii="Times New Roman" w:hAnsi="Times New Roman" w:cs="Times New Roman"/>
          <w:b/>
          <w:sz w:val="36"/>
          <w:szCs w:val="36"/>
        </w:rPr>
      </w:pPr>
    </w:p>
    <w:p w14:paraId="6AD2F876" w14:textId="77777777" w:rsidR="00934B9C" w:rsidRPr="00827B81" w:rsidRDefault="00934B9C">
      <w:pPr>
        <w:pStyle w:val="Standard"/>
        <w:tabs>
          <w:tab w:val="left" w:pos="5620"/>
        </w:tabs>
        <w:jc w:val="center"/>
        <w:rPr>
          <w:rFonts w:ascii="Times New Roman" w:hAnsi="Times New Roman" w:cs="Times New Roman"/>
          <w:b/>
          <w:sz w:val="36"/>
          <w:szCs w:val="36"/>
        </w:rPr>
      </w:pPr>
    </w:p>
    <w:p w14:paraId="3A92BE9A" w14:textId="77777777" w:rsidR="00934B9C" w:rsidRPr="00827B81" w:rsidRDefault="00934B9C">
      <w:pPr>
        <w:pStyle w:val="Standard"/>
        <w:tabs>
          <w:tab w:val="left" w:pos="5620"/>
        </w:tabs>
        <w:jc w:val="center"/>
        <w:rPr>
          <w:rFonts w:ascii="Times New Roman" w:hAnsi="Times New Roman" w:cs="Times New Roman"/>
          <w:b/>
          <w:sz w:val="36"/>
          <w:szCs w:val="36"/>
        </w:rPr>
      </w:pPr>
    </w:p>
    <w:p w14:paraId="2AA6FDFA" w14:textId="77777777" w:rsidR="00934B9C" w:rsidRPr="00827B81" w:rsidRDefault="00934B9C">
      <w:pPr>
        <w:pStyle w:val="Standard"/>
        <w:tabs>
          <w:tab w:val="left" w:pos="5620"/>
        </w:tabs>
        <w:jc w:val="center"/>
        <w:rPr>
          <w:rFonts w:ascii="Times New Roman" w:hAnsi="Times New Roman" w:cs="Times New Roman"/>
          <w:b/>
          <w:sz w:val="36"/>
          <w:szCs w:val="36"/>
        </w:rPr>
      </w:pPr>
    </w:p>
    <w:p w14:paraId="636A261A" w14:textId="77777777" w:rsidR="00934B9C" w:rsidRPr="00827B81" w:rsidRDefault="00934B9C">
      <w:pPr>
        <w:pStyle w:val="Standard"/>
        <w:tabs>
          <w:tab w:val="left" w:pos="5620"/>
        </w:tabs>
        <w:jc w:val="center"/>
        <w:rPr>
          <w:rFonts w:ascii="Times New Roman" w:hAnsi="Times New Roman" w:cs="Times New Roman"/>
          <w:b/>
          <w:sz w:val="36"/>
          <w:szCs w:val="36"/>
        </w:rPr>
      </w:pPr>
    </w:p>
    <w:p w14:paraId="7A449BD1" w14:textId="77777777" w:rsidR="00934B9C" w:rsidRDefault="00934B9C">
      <w:pPr>
        <w:pStyle w:val="Standard"/>
        <w:tabs>
          <w:tab w:val="left" w:pos="5620"/>
        </w:tabs>
        <w:jc w:val="center"/>
        <w:rPr>
          <w:rFonts w:ascii="Times New Roman" w:hAnsi="Times New Roman" w:cs="Times New Roman"/>
          <w:b/>
          <w:sz w:val="36"/>
          <w:szCs w:val="36"/>
        </w:rPr>
      </w:pPr>
    </w:p>
    <w:p w14:paraId="61928B8F" w14:textId="77777777" w:rsidR="00FA43EE" w:rsidRDefault="00FA43EE">
      <w:pPr>
        <w:pStyle w:val="Standard"/>
        <w:tabs>
          <w:tab w:val="left" w:pos="5620"/>
        </w:tabs>
        <w:jc w:val="center"/>
        <w:rPr>
          <w:rFonts w:ascii="Times New Roman" w:hAnsi="Times New Roman" w:cs="Times New Roman"/>
          <w:b/>
          <w:sz w:val="36"/>
          <w:szCs w:val="36"/>
        </w:rPr>
      </w:pPr>
    </w:p>
    <w:p w14:paraId="785D0356" w14:textId="77777777" w:rsidR="00FA43EE" w:rsidRDefault="00FA43EE">
      <w:pPr>
        <w:pStyle w:val="Standard"/>
        <w:tabs>
          <w:tab w:val="left" w:pos="5620"/>
        </w:tabs>
        <w:jc w:val="center"/>
        <w:rPr>
          <w:rFonts w:ascii="Times New Roman" w:hAnsi="Times New Roman" w:cs="Times New Roman"/>
          <w:b/>
          <w:sz w:val="36"/>
          <w:szCs w:val="36"/>
        </w:rPr>
      </w:pPr>
    </w:p>
    <w:p w14:paraId="060D4189" w14:textId="77777777" w:rsidR="00FA43EE" w:rsidRDefault="00FA43EE">
      <w:pPr>
        <w:pStyle w:val="Standard"/>
        <w:tabs>
          <w:tab w:val="left" w:pos="5620"/>
        </w:tabs>
        <w:jc w:val="center"/>
        <w:rPr>
          <w:rFonts w:ascii="Times New Roman" w:hAnsi="Times New Roman" w:cs="Times New Roman"/>
          <w:b/>
          <w:sz w:val="36"/>
          <w:szCs w:val="36"/>
        </w:rPr>
      </w:pPr>
    </w:p>
    <w:p w14:paraId="6A9539FC" w14:textId="77777777" w:rsidR="00FA43EE" w:rsidRPr="00827B81" w:rsidRDefault="00FA43EE">
      <w:pPr>
        <w:pStyle w:val="Standard"/>
        <w:tabs>
          <w:tab w:val="left" w:pos="5620"/>
        </w:tabs>
        <w:jc w:val="center"/>
        <w:rPr>
          <w:rFonts w:ascii="Times New Roman" w:hAnsi="Times New Roman" w:cs="Times New Roman"/>
          <w:b/>
          <w:sz w:val="36"/>
          <w:szCs w:val="36"/>
        </w:rPr>
      </w:pPr>
    </w:p>
    <w:p w14:paraId="351AA21A" w14:textId="77777777" w:rsidR="00934B9C" w:rsidRPr="00827B81" w:rsidRDefault="00934B9C">
      <w:pPr>
        <w:pStyle w:val="Standard"/>
        <w:tabs>
          <w:tab w:val="left" w:pos="5620"/>
        </w:tabs>
        <w:jc w:val="center"/>
        <w:rPr>
          <w:rFonts w:ascii="Times New Roman" w:hAnsi="Times New Roman" w:cs="Times New Roman"/>
          <w:b/>
          <w:sz w:val="36"/>
          <w:szCs w:val="36"/>
        </w:rPr>
      </w:pPr>
    </w:p>
    <w:p w14:paraId="59C99EFA" w14:textId="77777777" w:rsidR="00934B9C" w:rsidRDefault="00934B9C">
      <w:pPr>
        <w:pStyle w:val="Standard"/>
        <w:tabs>
          <w:tab w:val="left" w:pos="5620"/>
        </w:tabs>
        <w:jc w:val="center"/>
        <w:rPr>
          <w:rFonts w:ascii="Times New Roman" w:hAnsi="Times New Roman" w:cs="Times New Roman"/>
          <w:b/>
          <w:sz w:val="36"/>
          <w:szCs w:val="36"/>
        </w:rPr>
      </w:pPr>
    </w:p>
    <w:p w14:paraId="54B1116F" w14:textId="77777777" w:rsidR="00934B9C" w:rsidRPr="00827B81" w:rsidRDefault="00934B9C" w:rsidP="00567F85">
      <w:pPr>
        <w:pStyle w:val="Standard"/>
        <w:tabs>
          <w:tab w:val="left" w:pos="5620"/>
        </w:tabs>
        <w:rPr>
          <w:rFonts w:ascii="Times New Roman" w:hAnsi="Times New Roman" w:cs="Times New Roman"/>
          <w:b/>
          <w:sz w:val="36"/>
          <w:szCs w:val="36"/>
        </w:rPr>
      </w:pPr>
    </w:p>
    <w:p w14:paraId="27F6C257" w14:textId="77777777" w:rsidR="00934B9C" w:rsidRPr="00827B81" w:rsidRDefault="00B95FD8">
      <w:pPr>
        <w:pStyle w:val="Balk1"/>
        <w:rPr>
          <w:rFonts w:ascii="Times New Roman" w:hAnsi="Times New Roman" w:cs="Times New Roman"/>
        </w:rPr>
      </w:pPr>
      <w:bookmarkStart w:id="0" w:name="_Toc217480171"/>
      <w:r w:rsidRPr="00827B81">
        <w:rPr>
          <w:rFonts w:ascii="Times New Roman" w:hAnsi="Times New Roman" w:cs="Times New Roman"/>
        </w:rPr>
        <w:t>BİRİM / ÜST YÖNETİCİ SUNUŞU</w:t>
      </w:r>
      <w:bookmarkEnd w:id="0"/>
    </w:p>
    <w:p w14:paraId="408A567A" w14:textId="77777777" w:rsidR="00934B9C" w:rsidRDefault="00934B9C">
      <w:pPr>
        <w:pStyle w:val="Standard"/>
        <w:tabs>
          <w:tab w:val="left" w:pos="5620"/>
        </w:tabs>
        <w:rPr>
          <w:rFonts w:ascii="Times New Roman" w:hAnsi="Times New Roman" w:cs="Times New Roman"/>
          <w:b/>
        </w:rPr>
      </w:pPr>
    </w:p>
    <w:p w14:paraId="16245C1E" w14:textId="3935FFF3" w:rsidR="00934B9C" w:rsidRPr="00827B81" w:rsidRDefault="00B95FD8">
      <w:pPr>
        <w:pStyle w:val="Standard"/>
        <w:rPr>
          <w:rFonts w:ascii="Times New Roman" w:hAnsi="Times New Roman" w:cs="Times New Roman"/>
          <w:b/>
        </w:rPr>
      </w:pPr>
      <w:r w:rsidRPr="00827B81">
        <w:rPr>
          <w:rFonts w:ascii="Times New Roman" w:hAnsi="Times New Roman" w:cs="Times New Roman"/>
          <w:b/>
        </w:rPr>
        <w:tab/>
      </w:r>
    </w:p>
    <w:p w14:paraId="0BEE9D8E" w14:textId="77777777" w:rsidR="00934B9C" w:rsidRPr="00827B81" w:rsidRDefault="00934B9C">
      <w:pPr>
        <w:pStyle w:val="Standard"/>
        <w:rPr>
          <w:rFonts w:ascii="Times New Roman" w:hAnsi="Times New Roman" w:cs="Times New Roman"/>
          <w:b/>
        </w:rPr>
      </w:pPr>
    </w:p>
    <w:tbl>
      <w:tblPr>
        <w:tblW w:w="9072" w:type="dxa"/>
        <w:tblLayout w:type="fixed"/>
        <w:tblCellMar>
          <w:left w:w="10" w:type="dxa"/>
          <w:right w:w="10" w:type="dxa"/>
        </w:tblCellMar>
        <w:tblLook w:val="0000" w:firstRow="0" w:lastRow="0" w:firstColumn="0" w:lastColumn="0" w:noHBand="0" w:noVBand="0"/>
      </w:tblPr>
      <w:tblGrid>
        <w:gridCol w:w="9072"/>
      </w:tblGrid>
      <w:tr w:rsidR="00934B9C" w:rsidRPr="00827B81" w14:paraId="505A11E6" w14:textId="77777777">
        <w:trPr>
          <w:trHeight w:val="850"/>
        </w:trPr>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EF1E7A" w14:textId="7ED4B87C" w:rsidR="00BA4396" w:rsidRPr="00827B81" w:rsidRDefault="00B95FD8" w:rsidP="00BA4396">
            <w:pPr>
              <w:pStyle w:val="Standard"/>
              <w:spacing w:line="360" w:lineRule="auto"/>
              <w:jc w:val="both"/>
              <w:rPr>
                <w:rFonts w:ascii="Times New Roman" w:hAnsi="Times New Roman" w:cs="Times New Roman"/>
                <w:bCs/>
              </w:rPr>
            </w:pPr>
            <w:r w:rsidRPr="00827B81">
              <w:rPr>
                <w:rFonts w:ascii="Times New Roman" w:hAnsi="Times New Roman" w:cs="Times New Roman"/>
                <w:b/>
              </w:rPr>
              <w:tab/>
            </w:r>
            <w:r w:rsidR="00BA4396" w:rsidRPr="00827B81">
              <w:rPr>
                <w:rFonts w:ascii="Times New Roman" w:hAnsi="Times New Roman" w:cs="Times New Roman"/>
                <w:bCs/>
              </w:rPr>
              <w:t xml:space="preserve">Kurulduğu günden itibaren </w:t>
            </w:r>
            <w:r w:rsidR="00104C65" w:rsidRPr="00827B81">
              <w:rPr>
                <w:rFonts w:ascii="Times New Roman" w:hAnsi="Times New Roman" w:cs="Times New Roman"/>
                <w:bCs/>
              </w:rPr>
              <w:t>Y</w:t>
            </w:r>
            <w:r w:rsidR="00BA4396" w:rsidRPr="00827B81">
              <w:rPr>
                <w:rFonts w:ascii="Times New Roman" w:hAnsi="Times New Roman" w:cs="Times New Roman"/>
                <w:bCs/>
              </w:rPr>
              <w:t xml:space="preserve">üksekokulumuz, çağın gerektirdiği donanıma sahip nitelikli insan yetiştirmenin yanı sıra bilgi üretmek ve bilimsel dünyaya katkı sağlamak; başta havacılık sektörü olmak üzere topluma hizmet etmek ve yol göstermek gibi hedefler doğrultusunda Diyarbakır İli ve bölge kalkınmasına yönelik ciddi çabalar içerisinde olmuştur. Yüksekokulumuz, ortaya koyduğu misyon doğrultusunda eğitim-öğretim ve araştırma-geliştirme faaliyetlerinde uluslararası standartları temel alır. </w:t>
            </w:r>
          </w:p>
          <w:p w14:paraId="0370FB20" w14:textId="77777777" w:rsidR="00BA4396" w:rsidRPr="00827B81" w:rsidRDefault="00BA4396" w:rsidP="00BA4396">
            <w:pPr>
              <w:pStyle w:val="Standard"/>
              <w:spacing w:line="360" w:lineRule="auto"/>
              <w:jc w:val="both"/>
              <w:rPr>
                <w:rFonts w:ascii="Times New Roman" w:hAnsi="Times New Roman" w:cs="Times New Roman"/>
                <w:bCs/>
              </w:rPr>
            </w:pPr>
            <w:r w:rsidRPr="00827B81">
              <w:rPr>
                <w:rFonts w:ascii="Times New Roman" w:hAnsi="Times New Roman" w:cs="Times New Roman"/>
                <w:bCs/>
              </w:rPr>
              <w:t>Yükseköğretim alanında da büyük bir rekabetin yaşandığı günümüzde, hızla değişen iç ve dış dinamiklerin dikkate alınarak geleceğin en doğru ve etkin şekilde planlanması, bütün kurumlar için yaşamsal bir önem kazanmış bulunmaktadır.</w:t>
            </w:r>
          </w:p>
          <w:p w14:paraId="205EB512" w14:textId="5F84F09B" w:rsidR="00BA4396" w:rsidRPr="00827B81" w:rsidRDefault="00BA4396" w:rsidP="00BA4396">
            <w:pPr>
              <w:pStyle w:val="Standard"/>
              <w:spacing w:line="360" w:lineRule="auto"/>
              <w:jc w:val="both"/>
              <w:rPr>
                <w:rFonts w:ascii="Times New Roman" w:hAnsi="Times New Roman" w:cs="Times New Roman"/>
                <w:bCs/>
              </w:rPr>
            </w:pPr>
            <w:r w:rsidRPr="00827B81">
              <w:rPr>
                <w:rFonts w:ascii="Times New Roman" w:hAnsi="Times New Roman" w:cs="Times New Roman"/>
                <w:bCs/>
              </w:rPr>
              <w:t xml:space="preserve">Yüksekokulumuz sadece bütçeden kaynak alması için değil, evrensel eğitim ve öğretim ilkeleri doğrultusunda çağın gerektirdiği nitelikte insan gücünü hazırlayabilmesi, Avrupa Üniversiteleriyle birlikte çalışma, kültürel yaşama önemli katkı sunma istekliliğimizi gerçeğe dönüştürme ve ülkemiz Sivil Havacılık Yüksekokulları arasında ön sıralarda tercih edilen bir </w:t>
            </w:r>
            <w:r w:rsidR="00104C65" w:rsidRPr="00827B81">
              <w:rPr>
                <w:rFonts w:ascii="Times New Roman" w:hAnsi="Times New Roman" w:cs="Times New Roman"/>
                <w:bCs/>
              </w:rPr>
              <w:t xml:space="preserve">Fakülteye dönüştürülmesini </w:t>
            </w:r>
            <w:r w:rsidRPr="00827B81">
              <w:rPr>
                <w:rFonts w:ascii="Times New Roman" w:hAnsi="Times New Roman" w:cs="Times New Roman"/>
                <w:bCs/>
              </w:rPr>
              <w:t xml:space="preserve">bir </w:t>
            </w:r>
            <w:r w:rsidR="00104C65" w:rsidRPr="00827B81">
              <w:rPr>
                <w:rFonts w:ascii="Times New Roman" w:hAnsi="Times New Roman" w:cs="Times New Roman"/>
                <w:bCs/>
              </w:rPr>
              <w:t xml:space="preserve">amaç </w:t>
            </w:r>
            <w:r w:rsidRPr="00827B81">
              <w:rPr>
                <w:rFonts w:ascii="Times New Roman" w:hAnsi="Times New Roman" w:cs="Times New Roman"/>
                <w:bCs/>
              </w:rPr>
              <w:t>olarak görmekteyiz.</w:t>
            </w:r>
          </w:p>
          <w:p w14:paraId="6C554116" w14:textId="1B706BDF" w:rsidR="00BA4396" w:rsidRPr="00827B81" w:rsidRDefault="00BA4396" w:rsidP="00BA4396">
            <w:pPr>
              <w:pStyle w:val="Standard"/>
              <w:spacing w:line="360" w:lineRule="auto"/>
              <w:jc w:val="both"/>
              <w:rPr>
                <w:rFonts w:ascii="Times New Roman" w:hAnsi="Times New Roman" w:cs="Times New Roman"/>
                <w:bCs/>
              </w:rPr>
            </w:pPr>
            <w:r w:rsidRPr="00827B81">
              <w:rPr>
                <w:rFonts w:ascii="Times New Roman" w:hAnsi="Times New Roman" w:cs="Times New Roman"/>
                <w:bCs/>
              </w:rPr>
              <w:t xml:space="preserve">Büyük bir emek ve özveri sonucunda hazırlanan ve bir çağdaş dönüşüm projesi olan bu </w:t>
            </w:r>
            <w:r w:rsidR="009D2AA5" w:rsidRPr="00827B81">
              <w:rPr>
                <w:rFonts w:ascii="Times New Roman" w:hAnsi="Times New Roman" w:cs="Times New Roman"/>
                <w:bCs/>
              </w:rPr>
              <w:t xml:space="preserve">çalışmayla </w:t>
            </w:r>
            <w:r w:rsidRPr="00827B81">
              <w:rPr>
                <w:rFonts w:ascii="Times New Roman" w:hAnsi="Times New Roman" w:cs="Times New Roman"/>
                <w:bCs/>
              </w:rPr>
              <w:t xml:space="preserve">Yüksekokulumuzda yeni bir dönem başlamaktadır. </w:t>
            </w:r>
          </w:p>
          <w:p w14:paraId="1DAEE91F" w14:textId="7A1FD120" w:rsidR="00BA4396" w:rsidRPr="00827B81" w:rsidRDefault="00BA4396" w:rsidP="00BA4396">
            <w:pPr>
              <w:pStyle w:val="Standard"/>
              <w:spacing w:line="360" w:lineRule="auto"/>
              <w:jc w:val="both"/>
              <w:rPr>
                <w:rFonts w:ascii="Times New Roman" w:hAnsi="Times New Roman" w:cs="Times New Roman"/>
                <w:bCs/>
              </w:rPr>
            </w:pPr>
            <w:r w:rsidRPr="00827B81">
              <w:rPr>
                <w:rFonts w:ascii="Times New Roman" w:hAnsi="Times New Roman" w:cs="Times New Roman"/>
                <w:bCs/>
              </w:rPr>
              <w:t xml:space="preserve">Bu yeni dönemde bütün faaliyetler hedeflere, kurallara ve yazılı talimatlara göre </w:t>
            </w:r>
            <w:r w:rsidR="009D2AA5" w:rsidRPr="00827B81">
              <w:rPr>
                <w:rFonts w:ascii="Times New Roman" w:hAnsi="Times New Roman" w:cs="Times New Roman"/>
                <w:bCs/>
              </w:rPr>
              <w:t xml:space="preserve">                               </w:t>
            </w:r>
            <w:r w:rsidRPr="00827B81">
              <w:rPr>
                <w:rFonts w:ascii="Times New Roman" w:hAnsi="Times New Roman" w:cs="Times New Roman"/>
                <w:bCs/>
              </w:rPr>
              <w:t>düzenleneceğinden Yüksekokulu</w:t>
            </w:r>
            <w:r w:rsidR="003177A5" w:rsidRPr="00827B81">
              <w:rPr>
                <w:rFonts w:ascii="Times New Roman" w:hAnsi="Times New Roman" w:cs="Times New Roman"/>
                <w:bCs/>
              </w:rPr>
              <w:t>muzda</w:t>
            </w:r>
            <w:r w:rsidRPr="00827B81">
              <w:rPr>
                <w:rFonts w:ascii="Times New Roman" w:hAnsi="Times New Roman" w:cs="Times New Roman"/>
                <w:bCs/>
              </w:rPr>
              <w:t xml:space="preserve"> verimlilik artacaktır. Belirlenen hedeflerin gerçekleşip gerçekleşmediği, her yıl izlenerek değerlendirilecek, gerekirse yeni hedefler belirlenecektir. Bu nedenle sürdürülebilir ve geliştirilebilir çalışmalar</w:t>
            </w:r>
            <w:r w:rsidR="003177A5" w:rsidRPr="00827B81">
              <w:rPr>
                <w:rFonts w:ascii="Times New Roman" w:hAnsi="Times New Roman" w:cs="Times New Roman"/>
                <w:bCs/>
              </w:rPr>
              <w:t>a</w:t>
            </w:r>
            <w:r w:rsidRPr="00827B81">
              <w:rPr>
                <w:rFonts w:ascii="Times New Roman" w:hAnsi="Times New Roman" w:cs="Times New Roman"/>
                <w:bCs/>
              </w:rPr>
              <w:t xml:space="preserve"> bütün mensuplarımızın aktif olarak katılması, planın başarısı için kaçınılmazdır. Sadece Yüksekokulumuz mensuplarının değil, toplumun bütün kesimlerinin Y</w:t>
            </w:r>
            <w:r w:rsidR="009E36D9" w:rsidRPr="00827B81">
              <w:rPr>
                <w:rFonts w:ascii="Times New Roman" w:hAnsi="Times New Roman" w:cs="Times New Roman"/>
                <w:bCs/>
              </w:rPr>
              <w:t>ü</w:t>
            </w:r>
            <w:r w:rsidRPr="00827B81">
              <w:rPr>
                <w:rFonts w:ascii="Times New Roman" w:hAnsi="Times New Roman" w:cs="Times New Roman"/>
                <w:bCs/>
              </w:rPr>
              <w:t>ksekokulumuzun geleceği ile ilgili düşüncelerini, beklentilerini ve hayallerini bizlerle paylaşmaları bizleri mutlu edecektir.</w:t>
            </w:r>
          </w:p>
          <w:p w14:paraId="763D5D27" w14:textId="6B602CF4" w:rsidR="00934B9C" w:rsidRPr="00827B81" w:rsidRDefault="009E36D9" w:rsidP="00BA4396">
            <w:pPr>
              <w:pStyle w:val="Standard"/>
              <w:tabs>
                <w:tab w:val="left" w:pos="5620"/>
              </w:tabs>
              <w:jc w:val="both"/>
              <w:rPr>
                <w:rFonts w:ascii="Times New Roman" w:hAnsi="Times New Roman" w:cs="Times New Roman"/>
                <w:bCs/>
              </w:rPr>
            </w:pPr>
            <w:r w:rsidRPr="00827B81">
              <w:rPr>
                <w:rFonts w:ascii="Times New Roman" w:hAnsi="Times New Roman" w:cs="Times New Roman"/>
                <w:bCs/>
              </w:rPr>
              <w:t>Ö</w:t>
            </w:r>
            <w:r w:rsidR="00BA4396" w:rsidRPr="00827B81">
              <w:rPr>
                <w:rFonts w:ascii="Times New Roman" w:hAnsi="Times New Roman" w:cs="Times New Roman"/>
                <w:bCs/>
              </w:rPr>
              <w:t xml:space="preserve">zverili çabaları için </w:t>
            </w:r>
            <w:r w:rsidRPr="00827B81">
              <w:rPr>
                <w:rFonts w:ascii="Times New Roman" w:hAnsi="Times New Roman" w:cs="Times New Roman"/>
                <w:bCs/>
              </w:rPr>
              <w:t xml:space="preserve">tüm Yüksekokulumuz çalışanlarına </w:t>
            </w:r>
            <w:r w:rsidR="00BA4396" w:rsidRPr="00827B81">
              <w:rPr>
                <w:rFonts w:ascii="Times New Roman" w:hAnsi="Times New Roman" w:cs="Times New Roman"/>
                <w:bCs/>
              </w:rPr>
              <w:t>en içten teşekkürlerimi sunuyorum.</w:t>
            </w:r>
          </w:p>
          <w:p w14:paraId="5DF287F7" w14:textId="77777777" w:rsidR="00BA4396" w:rsidRPr="00827B81" w:rsidRDefault="00BA4396" w:rsidP="00BA4396">
            <w:pPr>
              <w:pStyle w:val="Standard"/>
              <w:tabs>
                <w:tab w:val="left" w:pos="5620"/>
              </w:tabs>
              <w:jc w:val="both"/>
              <w:rPr>
                <w:rFonts w:ascii="Times New Roman" w:hAnsi="Times New Roman" w:cs="Times New Roman"/>
                <w:b/>
              </w:rPr>
            </w:pPr>
          </w:p>
          <w:p w14:paraId="722CC0C5" w14:textId="77777777" w:rsidR="00BA4396" w:rsidRPr="00827B81" w:rsidRDefault="00BA4396" w:rsidP="00BA4396">
            <w:pPr>
              <w:pStyle w:val="Standard"/>
              <w:tabs>
                <w:tab w:val="left" w:pos="5620"/>
              </w:tabs>
              <w:jc w:val="both"/>
              <w:rPr>
                <w:rFonts w:ascii="Times New Roman" w:hAnsi="Times New Roman" w:cs="Times New Roman"/>
                <w:b/>
              </w:rPr>
            </w:pPr>
          </w:p>
          <w:p w14:paraId="7F96B112" w14:textId="1FF41933" w:rsidR="00BA4396" w:rsidRPr="00827B81" w:rsidRDefault="00BA4396" w:rsidP="00BA4396">
            <w:pPr>
              <w:autoSpaceDE w:val="0"/>
              <w:adjustRightInd w:val="0"/>
              <w:rPr>
                <w:rFonts w:ascii="Times New Roman" w:hAnsi="Times New Roman" w:cs="Times New Roman"/>
                <w:b/>
              </w:rPr>
            </w:pPr>
            <w:r w:rsidRPr="00827B81">
              <w:rPr>
                <w:rFonts w:ascii="Times New Roman" w:hAnsi="Times New Roman" w:cs="Times New Roman"/>
                <w:b/>
              </w:rPr>
              <w:t xml:space="preserve">                                                                                                        Prof. Dr. Vedat Veli ÇAY</w:t>
            </w:r>
          </w:p>
          <w:p w14:paraId="5313FC25" w14:textId="71AC7CCF" w:rsidR="00BA4396" w:rsidRPr="00827B81" w:rsidRDefault="00BA4396" w:rsidP="00BA4396">
            <w:pPr>
              <w:autoSpaceDE w:val="0"/>
              <w:adjustRightInd w:val="0"/>
              <w:rPr>
                <w:rFonts w:ascii="Times New Roman" w:hAnsi="Times New Roman" w:cs="Times New Roman"/>
                <w:b/>
              </w:rPr>
            </w:pPr>
            <w:r w:rsidRPr="00827B81">
              <w:rPr>
                <w:rFonts w:ascii="Times New Roman" w:hAnsi="Times New Roman" w:cs="Times New Roman"/>
                <w:b/>
              </w:rPr>
              <w:t xml:space="preserve">                                                                                                           Yüksekokul Müdürü </w:t>
            </w:r>
          </w:p>
          <w:p w14:paraId="3774315E" w14:textId="77777777" w:rsidR="00BA4396" w:rsidRPr="00827B81" w:rsidRDefault="00BA4396" w:rsidP="00BA4396">
            <w:pPr>
              <w:pStyle w:val="Standard"/>
              <w:tabs>
                <w:tab w:val="left" w:pos="5620"/>
              </w:tabs>
              <w:jc w:val="both"/>
              <w:rPr>
                <w:rFonts w:ascii="Times New Roman" w:hAnsi="Times New Roman" w:cs="Times New Roman"/>
                <w:b/>
              </w:rPr>
            </w:pPr>
          </w:p>
          <w:p w14:paraId="4261FC20" w14:textId="77777777" w:rsidR="00BA4396" w:rsidRPr="00827B81" w:rsidRDefault="00BA4396" w:rsidP="00BA4396">
            <w:pPr>
              <w:pStyle w:val="Standard"/>
              <w:tabs>
                <w:tab w:val="left" w:pos="5620"/>
              </w:tabs>
              <w:rPr>
                <w:rFonts w:ascii="Times New Roman" w:hAnsi="Times New Roman" w:cs="Times New Roman"/>
                <w:b/>
              </w:rPr>
            </w:pPr>
          </w:p>
          <w:p w14:paraId="6E17E5C8" w14:textId="77777777" w:rsidR="00BA4396" w:rsidRPr="00827B81" w:rsidRDefault="00BA4396" w:rsidP="00BA4396">
            <w:pPr>
              <w:pStyle w:val="Standard"/>
              <w:tabs>
                <w:tab w:val="left" w:pos="5620"/>
              </w:tabs>
              <w:rPr>
                <w:rFonts w:ascii="Times New Roman" w:hAnsi="Times New Roman" w:cs="Times New Roman"/>
                <w:b/>
              </w:rPr>
            </w:pPr>
          </w:p>
          <w:p w14:paraId="4859E6AB" w14:textId="77777777" w:rsidR="00BA4396" w:rsidRDefault="00BA4396" w:rsidP="00BA4396">
            <w:pPr>
              <w:pStyle w:val="Standard"/>
              <w:tabs>
                <w:tab w:val="left" w:pos="5620"/>
              </w:tabs>
              <w:rPr>
                <w:rFonts w:ascii="Times New Roman" w:hAnsi="Times New Roman" w:cs="Times New Roman"/>
                <w:b/>
              </w:rPr>
            </w:pPr>
          </w:p>
          <w:p w14:paraId="12932C2C" w14:textId="77777777" w:rsidR="00C37135" w:rsidRDefault="00C37135" w:rsidP="00BA4396">
            <w:pPr>
              <w:pStyle w:val="Standard"/>
              <w:tabs>
                <w:tab w:val="left" w:pos="5620"/>
              </w:tabs>
              <w:rPr>
                <w:rFonts w:ascii="Times New Roman" w:hAnsi="Times New Roman" w:cs="Times New Roman"/>
                <w:b/>
              </w:rPr>
            </w:pPr>
          </w:p>
          <w:p w14:paraId="62404986" w14:textId="77777777" w:rsidR="00C37135" w:rsidRDefault="00C37135" w:rsidP="00BA4396">
            <w:pPr>
              <w:pStyle w:val="Standard"/>
              <w:tabs>
                <w:tab w:val="left" w:pos="5620"/>
              </w:tabs>
              <w:rPr>
                <w:rFonts w:ascii="Times New Roman" w:hAnsi="Times New Roman" w:cs="Times New Roman"/>
                <w:b/>
              </w:rPr>
            </w:pPr>
          </w:p>
          <w:p w14:paraId="6F05363B" w14:textId="77777777" w:rsidR="00C37135" w:rsidRDefault="00C37135" w:rsidP="00BA4396">
            <w:pPr>
              <w:pStyle w:val="Standard"/>
              <w:tabs>
                <w:tab w:val="left" w:pos="5620"/>
              </w:tabs>
              <w:rPr>
                <w:rFonts w:ascii="Times New Roman" w:hAnsi="Times New Roman" w:cs="Times New Roman"/>
                <w:b/>
              </w:rPr>
            </w:pPr>
          </w:p>
          <w:p w14:paraId="7B0581CA" w14:textId="77777777" w:rsidR="00C37135" w:rsidRPr="00827B81" w:rsidRDefault="00C37135" w:rsidP="00BA4396">
            <w:pPr>
              <w:pStyle w:val="Standard"/>
              <w:tabs>
                <w:tab w:val="left" w:pos="5620"/>
              </w:tabs>
              <w:rPr>
                <w:rFonts w:ascii="Times New Roman" w:hAnsi="Times New Roman" w:cs="Times New Roman"/>
                <w:b/>
              </w:rPr>
            </w:pPr>
          </w:p>
          <w:p w14:paraId="04E495F9" w14:textId="5A32151D" w:rsidR="00BA4396" w:rsidRPr="00827B81" w:rsidRDefault="00BA4396" w:rsidP="00BA4396">
            <w:pPr>
              <w:pStyle w:val="Standard"/>
              <w:tabs>
                <w:tab w:val="left" w:pos="5620"/>
              </w:tabs>
              <w:rPr>
                <w:rFonts w:ascii="Times New Roman" w:hAnsi="Times New Roman" w:cs="Times New Roman"/>
                <w:b/>
              </w:rPr>
            </w:pPr>
          </w:p>
        </w:tc>
      </w:tr>
    </w:tbl>
    <w:p w14:paraId="6A6E03EB" w14:textId="77777777" w:rsidR="009D1C71" w:rsidRDefault="009D1C71">
      <w:pPr>
        <w:pStyle w:val="Balk1"/>
        <w:spacing w:line="360" w:lineRule="auto"/>
        <w:rPr>
          <w:rFonts w:ascii="Times New Roman" w:hAnsi="Times New Roman" w:cs="Times New Roman"/>
        </w:rPr>
      </w:pPr>
    </w:p>
    <w:p w14:paraId="2A6D9759" w14:textId="51B36672" w:rsidR="00934B9C" w:rsidRPr="00827B81" w:rsidRDefault="00B95FD8">
      <w:pPr>
        <w:pStyle w:val="Balk1"/>
        <w:spacing w:line="360" w:lineRule="auto"/>
        <w:rPr>
          <w:rFonts w:ascii="Times New Roman" w:hAnsi="Times New Roman" w:cs="Times New Roman"/>
        </w:rPr>
      </w:pPr>
      <w:bookmarkStart w:id="1" w:name="_Toc217480172"/>
      <w:r w:rsidRPr="00827B81">
        <w:rPr>
          <w:rFonts w:ascii="Times New Roman" w:hAnsi="Times New Roman" w:cs="Times New Roman"/>
        </w:rPr>
        <w:t>1- GENEL BİLGİLER</w:t>
      </w:r>
      <w:bookmarkEnd w:id="1"/>
    </w:p>
    <w:p w14:paraId="4953EF4C" w14:textId="740F9B38" w:rsidR="00934B9C" w:rsidRPr="00827B81" w:rsidRDefault="00B95FD8" w:rsidP="004916D3">
      <w:pPr>
        <w:pStyle w:val="Standard"/>
        <w:spacing w:line="360" w:lineRule="auto"/>
        <w:jc w:val="both"/>
        <w:rPr>
          <w:rFonts w:ascii="Times New Roman" w:hAnsi="Times New Roman" w:cs="Times New Roman"/>
          <w:bCs/>
        </w:rPr>
      </w:pPr>
      <w:r w:rsidRPr="00827B81">
        <w:rPr>
          <w:rFonts w:ascii="Times New Roman" w:hAnsi="Times New Roman" w:cs="Times New Roman"/>
          <w:b/>
        </w:rPr>
        <w:tab/>
      </w:r>
      <w:r w:rsidR="004916D3" w:rsidRPr="00827B81">
        <w:rPr>
          <w:rFonts w:ascii="Times New Roman" w:hAnsi="Times New Roman" w:cs="Times New Roman"/>
          <w:bCs/>
        </w:rPr>
        <w:t xml:space="preserve">Dicle Üniversitesi Sivil Havacılık Yüksekokulu, 1997 yılında kurulmuştur. Sivil Hava Ulaştırma İşletmeciliği ve Uçak Gövde-Motor Bölümleri açılmıştır. Yüksekokulumuza YÖK Eğitim-Öğretim Dairesi Başkanlığı’nın 17/05/2018 tarihli Yükseköğretim Genel Kurul toplantısında alınan karar doğrultusunda 2018-2019 eğitim öğretim yılında Havacılık Yönetimi Bölümüne öğrenci alımı yapılmış olup o günden bu yana eğitim öğretim faaliyetleri devam etmektedir. 2023-2024 Tezli yüksek lisans öğrencisi alımı başlamıştır </w:t>
      </w:r>
      <w:r w:rsidRPr="00827B81">
        <w:rPr>
          <w:rFonts w:ascii="Times New Roman" w:hAnsi="Times New Roman" w:cs="Times New Roman"/>
          <w:bCs/>
        </w:rPr>
        <w:t>(Kamu İdarelerince Hazırlanacak Faaliyet Raporları Hakkında Yönetmeliğin 18 uncu maddesi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hükmü gereğince doldurulacaktır.</w:t>
      </w:r>
    </w:p>
    <w:p w14:paraId="0209F4F3" w14:textId="20B03B4C" w:rsidR="00761932" w:rsidRPr="00827B81" w:rsidRDefault="00761932" w:rsidP="00761932">
      <w:pPr>
        <w:pStyle w:val="Standard"/>
        <w:spacing w:line="360" w:lineRule="auto"/>
        <w:ind w:firstLine="709"/>
        <w:jc w:val="both"/>
        <w:rPr>
          <w:rFonts w:ascii="Times New Roman" w:hAnsi="Times New Roman" w:cs="Times New Roman"/>
          <w:bCs/>
        </w:rPr>
      </w:pPr>
      <w:r w:rsidRPr="00827B81">
        <w:rPr>
          <w:rFonts w:ascii="Times New Roman" w:hAnsi="Times New Roman" w:cs="Times New Roman"/>
        </w:rPr>
        <w:t>Uçak Bakım Onarım Bölümüne öğrenci alımı için gerekli çalışmalar devam etmektedir.</w:t>
      </w:r>
    </w:p>
    <w:p w14:paraId="6892EF18" w14:textId="77777777" w:rsidR="00934B9C" w:rsidRPr="00827B81" w:rsidRDefault="00B95FD8">
      <w:pPr>
        <w:pStyle w:val="Balk2"/>
        <w:spacing w:line="360" w:lineRule="auto"/>
        <w:rPr>
          <w:rFonts w:ascii="Times New Roman" w:hAnsi="Times New Roman" w:cs="Times New Roman"/>
          <w:sz w:val="24"/>
          <w:szCs w:val="24"/>
        </w:rPr>
      </w:pPr>
      <w:bookmarkStart w:id="2" w:name="_Toc217480173"/>
      <w:r w:rsidRPr="00827B81">
        <w:rPr>
          <w:rFonts w:ascii="Times New Roman" w:hAnsi="Times New Roman" w:cs="Times New Roman"/>
          <w:sz w:val="24"/>
          <w:szCs w:val="24"/>
        </w:rPr>
        <w:t>1.1. Misyon ve Vizyon</w:t>
      </w:r>
      <w:bookmarkEnd w:id="2"/>
    </w:p>
    <w:p w14:paraId="67EB4807" w14:textId="77777777" w:rsidR="00934B9C" w:rsidRPr="00827B81" w:rsidRDefault="00B95FD8">
      <w:pPr>
        <w:pStyle w:val="Standard"/>
        <w:tabs>
          <w:tab w:val="left" w:pos="5620"/>
        </w:tabs>
        <w:spacing w:line="360" w:lineRule="auto"/>
        <w:rPr>
          <w:rFonts w:ascii="Times New Roman" w:hAnsi="Times New Roman" w:cs="Times New Roman"/>
          <w:b/>
        </w:rPr>
      </w:pPr>
      <w:r w:rsidRPr="00827B81">
        <w:rPr>
          <w:rFonts w:ascii="Times New Roman" w:hAnsi="Times New Roman" w:cs="Times New Roman"/>
          <w:b/>
        </w:rPr>
        <w:t>Misyonumuz</w:t>
      </w:r>
    </w:p>
    <w:p w14:paraId="3692D73B"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Yüksekokulumuzun misyonu, eğitimde en önemli parametrenin öğrenci olduğundan hareketle; Türk sivil havacılık sektörünün gelişim hızına paralel olarak artan uluslararası sivil havacılık standartlarına uygun olarak yetiştirilmiş, sektörün ihtiyacı doğrultusunda ileri düzeyde bilgi ve beceriye sahip, kalifiye eleman yetiştirmektir.</w:t>
      </w:r>
    </w:p>
    <w:p w14:paraId="3A57C9CD"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Evrensel niteliklere sahip eleman yetiştirmek.</w:t>
      </w:r>
    </w:p>
    <w:p w14:paraId="54E58F5E"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Üniversiteyi ve bilgi toplumunu ileriye taşıyacak niteliklere sahip araştırmacılar yetiştirmek,</w:t>
      </w:r>
    </w:p>
    <w:p w14:paraId="05B9F772"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Ülke ihtiyaçları doğrultusunda, mevcut duruma ve olabilecek gelişmelere çabuk uyum sağlayabilecek mezunlar vermek,</w:t>
      </w:r>
    </w:p>
    <w:p w14:paraId="4A569247"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Bölgesel ve ulusal ihtiyaçlar düzeyinde hayat standardının yükselmesine katkıda bulunmak bölge ve dünya gerçeklerine duyarlı üretici bireyler yetiştirmek suretiyle bilim dünyasına katkı sağlamak,</w:t>
      </w:r>
    </w:p>
    <w:p w14:paraId="76367AAB"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Bilimsel faaliyetler içerisinde aktif bir biçimde yer alarak bilim insanları arasındaki iletişimin ve iş birliğinin güçlenmesine katkıda bulunmak.</w:t>
      </w:r>
    </w:p>
    <w:p w14:paraId="230CD9E6"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w:t>
      </w:r>
      <w:r w:rsidRPr="00827B81">
        <w:rPr>
          <w:rFonts w:ascii="Times New Roman" w:hAnsi="Times New Roman" w:cs="Times New Roman"/>
        </w:rPr>
        <w:tab/>
        <w:t>Atatürk İlkelerini ve bu bağlamda Anayasa’nın belirlediği temel ilkeleri özümsemiş, ulusal yurttaş ve evrensel dünya insanı niteliği kazanmış, bilgi, yeterlilik, iletişim ve etkileşim becerisine sahip kültür, sanat ve doğaya değer veren bireyler yetiştirmek.</w:t>
      </w:r>
    </w:p>
    <w:p w14:paraId="233421F9" w14:textId="77777777" w:rsidR="00761932" w:rsidRPr="00827B81" w:rsidRDefault="00761932" w:rsidP="00761932">
      <w:pPr>
        <w:spacing w:line="360" w:lineRule="auto"/>
        <w:ind w:firstLine="709"/>
        <w:jc w:val="both"/>
        <w:rPr>
          <w:rFonts w:ascii="Times New Roman" w:hAnsi="Times New Roman" w:cs="Times New Roman"/>
        </w:rPr>
      </w:pPr>
    </w:p>
    <w:p w14:paraId="2B93BA68" w14:textId="77777777" w:rsidR="00761932" w:rsidRPr="00827B81" w:rsidRDefault="00761932" w:rsidP="00761932">
      <w:pPr>
        <w:spacing w:line="360" w:lineRule="auto"/>
        <w:ind w:firstLine="709"/>
        <w:jc w:val="both"/>
        <w:rPr>
          <w:rFonts w:ascii="Times New Roman" w:hAnsi="Times New Roman" w:cs="Times New Roman"/>
        </w:rPr>
      </w:pPr>
    </w:p>
    <w:p w14:paraId="38761720" w14:textId="77777777" w:rsidR="00761932" w:rsidRPr="00827B81" w:rsidRDefault="00761932" w:rsidP="00761932">
      <w:pPr>
        <w:spacing w:line="360" w:lineRule="auto"/>
        <w:ind w:firstLine="709"/>
        <w:jc w:val="both"/>
        <w:rPr>
          <w:rFonts w:ascii="Times New Roman" w:hAnsi="Times New Roman" w:cs="Times New Roman"/>
        </w:rPr>
      </w:pPr>
    </w:p>
    <w:p w14:paraId="3CBB5B43" w14:textId="77777777" w:rsidR="00761932" w:rsidRDefault="00761932" w:rsidP="00761932">
      <w:pPr>
        <w:spacing w:line="360" w:lineRule="auto"/>
        <w:ind w:firstLine="709"/>
        <w:jc w:val="both"/>
        <w:rPr>
          <w:rFonts w:ascii="Times New Roman" w:hAnsi="Times New Roman" w:cs="Times New Roman"/>
        </w:rPr>
      </w:pPr>
    </w:p>
    <w:p w14:paraId="4924EECB" w14:textId="77777777" w:rsidR="00C37135" w:rsidRDefault="00C37135" w:rsidP="00761932">
      <w:pPr>
        <w:spacing w:line="360" w:lineRule="auto"/>
        <w:ind w:firstLine="709"/>
        <w:jc w:val="both"/>
        <w:rPr>
          <w:rFonts w:ascii="Times New Roman" w:hAnsi="Times New Roman" w:cs="Times New Roman"/>
        </w:rPr>
      </w:pPr>
    </w:p>
    <w:p w14:paraId="29A8DCD9" w14:textId="77777777" w:rsidR="00C37135" w:rsidRPr="00827B81" w:rsidRDefault="00C37135" w:rsidP="00761932">
      <w:pPr>
        <w:spacing w:line="360" w:lineRule="auto"/>
        <w:ind w:firstLine="709"/>
        <w:jc w:val="both"/>
        <w:rPr>
          <w:rFonts w:ascii="Times New Roman" w:hAnsi="Times New Roman" w:cs="Times New Roman"/>
        </w:rPr>
      </w:pPr>
    </w:p>
    <w:p w14:paraId="21D0A616" w14:textId="77777777" w:rsidR="00934B9C" w:rsidRPr="00827B81" w:rsidRDefault="00B95FD8">
      <w:pPr>
        <w:pStyle w:val="Standard"/>
        <w:tabs>
          <w:tab w:val="left" w:pos="5620"/>
        </w:tabs>
        <w:spacing w:line="360" w:lineRule="auto"/>
        <w:rPr>
          <w:rFonts w:ascii="Times New Roman" w:hAnsi="Times New Roman" w:cs="Times New Roman"/>
          <w:b/>
        </w:rPr>
      </w:pPr>
      <w:r w:rsidRPr="00827B81">
        <w:rPr>
          <w:rFonts w:ascii="Times New Roman" w:hAnsi="Times New Roman" w:cs="Times New Roman"/>
          <w:b/>
        </w:rPr>
        <w:t>Vizyonumuz</w:t>
      </w:r>
    </w:p>
    <w:p w14:paraId="6303A9DC" w14:textId="77777777" w:rsidR="00761932" w:rsidRPr="00827B81" w:rsidRDefault="00761932" w:rsidP="00761932">
      <w:pPr>
        <w:spacing w:line="360" w:lineRule="auto"/>
        <w:ind w:firstLine="709"/>
        <w:jc w:val="both"/>
        <w:rPr>
          <w:rFonts w:ascii="Times New Roman" w:hAnsi="Times New Roman" w:cs="Times New Roman"/>
        </w:rPr>
      </w:pPr>
      <w:r w:rsidRPr="00827B81">
        <w:rPr>
          <w:rFonts w:ascii="Times New Roman" w:hAnsi="Times New Roman" w:cs="Times New Roman"/>
        </w:rPr>
        <w:t>Ulusal ve Uluslararası düzeyde gelişmiş ve kurumsal kültürü olan nitelikli Yüksekokul ile eşdeğer bir araştırma kurumu olmak, araştırma ve geliştirme etkinliklerinin kalitesine öncelik veren bilim insanları önderliğinde evrensel hizmet sunabilmek. Güneydoğu Anadolu Bölgesi’nin bilimsel bakımdan söz sahibi bir bilim merkezi haline gelmek.</w:t>
      </w:r>
    </w:p>
    <w:p w14:paraId="6F48C84E" w14:textId="77777777" w:rsidR="00934B9C" w:rsidRPr="00827B81" w:rsidRDefault="00934B9C">
      <w:pPr>
        <w:pStyle w:val="Standard"/>
        <w:tabs>
          <w:tab w:val="left" w:pos="5620"/>
        </w:tabs>
        <w:spacing w:line="360" w:lineRule="auto"/>
        <w:rPr>
          <w:rFonts w:ascii="Times New Roman" w:hAnsi="Times New Roman" w:cs="Times New Roman"/>
          <w:b/>
        </w:rPr>
      </w:pPr>
    </w:p>
    <w:p w14:paraId="56394D99" w14:textId="77777777" w:rsidR="00934B9C" w:rsidRPr="00827B81" w:rsidRDefault="00B95FD8">
      <w:pPr>
        <w:pStyle w:val="Balk2"/>
        <w:spacing w:line="360" w:lineRule="auto"/>
        <w:rPr>
          <w:rFonts w:ascii="Times New Roman" w:hAnsi="Times New Roman" w:cs="Times New Roman"/>
          <w:sz w:val="24"/>
          <w:szCs w:val="24"/>
        </w:rPr>
      </w:pPr>
      <w:bookmarkStart w:id="3" w:name="_Toc217480174"/>
      <w:r w:rsidRPr="00827B81">
        <w:rPr>
          <w:rFonts w:ascii="Times New Roman" w:hAnsi="Times New Roman" w:cs="Times New Roman"/>
          <w:sz w:val="24"/>
          <w:szCs w:val="24"/>
        </w:rPr>
        <w:t>1.2. Yetki, Görev ve Sorumluluklar</w:t>
      </w:r>
      <w:bookmarkEnd w:id="3"/>
    </w:p>
    <w:p w14:paraId="38A45A8F" w14:textId="77777777" w:rsidR="005C006D" w:rsidRPr="00827B81" w:rsidRDefault="005C006D" w:rsidP="005C006D">
      <w:pPr>
        <w:pStyle w:val="Balk2"/>
        <w:rPr>
          <w:rStyle w:val="Gl"/>
          <w:rFonts w:ascii="Times New Roman" w:hAnsi="Times New Roman" w:cs="Times New Roman"/>
          <w:b/>
        </w:rPr>
      </w:pPr>
      <w:bookmarkStart w:id="4" w:name="_Toc155089106"/>
      <w:bookmarkStart w:id="5" w:name="_Toc217480175"/>
      <w:r w:rsidRPr="00827B81">
        <w:rPr>
          <w:rFonts w:ascii="Times New Roman" w:hAnsi="Times New Roman" w:cs="Times New Roman"/>
        </w:rPr>
        <w:t>İdari Yetki Görev ve Sorumluluklar</w:t>
      </w:r>
      <w:bookmarkEnd w:id="4"/>
      <w:bookmarkEnd w:id="5"/>
    </w:p>
    <w:p w14:paraId="1432F658"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6" w:name="_Toc155089107"/>
      <w:bookmarkStart w:id="7" w:name="_Toc217480176"/>
      <w:r w:rsidRPr="00827B81">
        <w:rPr>
          <w:rFonts w:ascii="Times New Roman" w:hAnsi="Times New Roman" w:cs="Times New Roman"/>
        </w:rPr>
        <w:t>Yüksekokul Müdürü:</w:t>
      </w:r>
      <w:bookmarkEnd w:id="6"/>
      <w:bookmarkEnd w:id="7"/>
    </w:p>
    <w:p w14:paraId="02215202" w14:textId="7777777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Prof. Dr. Vedat Veli ÇAY</w:t>
      </w:r>
    </w:p>
    <w:p w14:paraId="5353C781"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8" w:name="_Toc155089108"/>
      <w:bookmarkStart w:id="9" w:name="_Toc217480177"/>
      <w:r w:rsidRPr="00827B81">
        <w:rPr>
          <w:rFonts w:ascii="Times New Roman" w:hAnsi="Times New Roman" w:cs="Times New Roman"/>
        </w:rPr>
        <w:t>Yüksekokul Müdür Yardımcıları:</w:t>
      </w:r>
      <w:bookmarkEnd w:id="8"/>
      <w:bookmarkEnd w:id="9"/>
    </w:p>
    <w:p w14:paraId="50198338" w14:textId="7777777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Doç. Dr. Fatih KOÇYİĞİT</w:t>
      </w:r>
    </w:p>
    <w:p w14:paraId="7DCBE6A3" w14:textId="7777777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Dr. Öğr. Üyesi Şahap AKAN</w:t>
      </w:r>
    </w:p>
    <w:p w14:paraId="125BFF9E"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10" w:name="_Toc155089109"/>
      <w:bookmarkStart w:id="11" w:name="_Toc217480178"/>
      <w:r w:rsidRPr="00827B81">
        <w:rPr>
          <w:rFonts w:ascii="Times New Roman" w:hAnsi="Times New Roman" w:cs="Times New Roman"/>
        </w:rPr>
        <w:t>Yüksekokul Kurulu:</w:t>
      </w:r>
      <w:bookmarkEnd w:id="10"/>
      <w:bookmarkEnd w:id="11"/>
    </w:p>
    <w:p w14:paraId="6E6A0260"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Prof. Dr. Vedat Veli ÇAY- Sivil Havacılık Yüksekokulu Müdürü (Başkan)</w:t>
      </w:r>
    </w:p>
    <w:p w14:paraId="73E9FCA1" w14:textId="4CF4585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 xml:space="preserve">Doç. Dr. Fatih KOÇYİĞİT </w:t>
      </w:r>
      <w:r w:rsidRPr="00827B81">
        <w:rPr>
          <w:rFonts w:ascii="Times New Roman" w:hAnsi="Times New Roman" w:cs="Times New Roman"/>
        </w:rPr>
        <w:t>– Müdür Yardımcısı (Üye) Uçak Bakım ve Onarım Bölüm Başkanı</w:t>
      </w:r>
      <w:r w:rsidR="009109CA" w:rsidRPr="00827B81">
        <w:rPr>
          <w:rFonts w:ascii="Times New Roman" w:hAnsi="Times New Roman" w:cs="Times New Roman"/>
        </w:rPr>
        <w:t>,</w:t>
      </w:r>
    </w:p>
    <w:p w14:paraId="728DB215" w14:textId="54EDDF6A"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lang w:eastAsia="tr-TR"/>
        </w:rPr>
        <w:t xml:space="preserve">Dr. Öğr. Üyesi Şahap AKAN </w:t>
      </w:r>
      <w:r w:rsidRPr="00827B81">
        <w:rPr>
          <w:rFonts w:ascii="Times New Roman" w:hAnsi="Times New Roman" w:cs="Times New Roman"/>
        </w:rPr>
        <w:t>– Müdür Yardımcısı (Üye) Havacılık Yönetimi Bölüm Başkanı</w:t>
      </w:r>
      <w:r w:rsidR="009109CA" w:rsidRPr="00827B81">
        <w:rPr>
          <w:rFonts w:ascii="Times New Roman" w:hAnsi="Times New Roman" w:cs="Times New Roman"/>
        </w:rPr>
        <w:t>,</w:t>
      </w:r>
    </w:p>
    <w:p w14:paraId="40F5CABD" w14:textId="58792702" w:rsidR="005C006D" w:rsidRPr="00827B81" w:rsidRDefault="00B9091F" w:rsidP="005C006D">
      <w:pPr>
        <w:spacing w:line="360" w:lineRule="auto"/>
        <w:ind w:firstLine="709"/>
        <w:jc w:val="both"/>
        <w:rPr>
          <w:rFonts w:ascii="Times New Roman" w:hAnsi="Times New Roman" w:cs="Times New Roman"/>
        </w:rPr>
      </w:pPr>
      <w:r w:rsidRPr="00827B81">
        <w:rPr>
          <w:rFonts w:ascii="Times New Roman" w:hAnsi="Times New Roman" w:cs="Times New Roman"/>
        </w:rPr>
        <w:t>Yahya ÖGER</w:t>
      </w:r>
      <w:r w:rsidR="005C006D" w:rsidRPr="00827B81">
        <w:rPr>
          <w:rFonts w:ascii="Times New Roman" w:hAnsi="Times New Roman" w:cs="Times New Roman"/>
        </w:rPr>
        <w:t>- Sivil Havacılık Yüksekokulu Sekreteri (Raportör)</w:t>
      </w:r>
    </w:p>
    <w:p w14:paraId="306F78EC"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Yüksekokul kurulu, müdürün başkanlığında, müdür yardımcıları ve okulu oluşturan bölüm veya ana bilim dalı başkanlarından oluşur.</w:t>
      </w:r>
    </w:p>
    <w:p w14:paraId="3F7EBB6B"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Yüksekokul Kurulu olağan toplantılarını her yarıyıl başında ve sonunda yapar. </w:t>
      </w:r>
    </w:p>
    <w:p w14:paraId="7BE8CEDC"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Müdür gerekli gördüğü hallerde Yüksekokul Kurulunu toplantıya çağırır.</w:t>
      </w:r>
    </w:p>
    <w:p w14:paraId="2D54C9B4"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2547 sayılı Yükseköğretim Kanunu’nda belirtilen görevleri yapmak. </w:t>
      </w:r>
    </w:p>
    <w:p w14:paraId="28CADAEE"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Yüksekokulun eğitim-öğretim, bilimsel araştırma, yayım faaliyetleriyle ilgili esasların belirlenmesi, programlanması, planlanması ile ilgili kararlar almak.</w:t>
      </w:r>
    </w:p>
    <w:p w14:paraId="093D9C74"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Yüksekokul Yönetim Kuruluna üye seçmek. </w:t>
      </w:r>
    </w:p>
    <w:p w14:paraId="1BA7C644"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Yüksekokul işleyişine ilişkin taslak çalışmaları ve yönergeleri görüşüp Rektörlüğe sunulmak üzere karara bağlamak. </w:t>
      </w:r>
    </w:p>
    <w:p w14:paraId="0E6DD40E"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Yüksekokul bölümlerine ait eğitim-öğretim planlarını görüşmek, Senatoya sunulmak üzere karara bağlamak.  </w:t>
      </w:r>
    </w:p>
    <w:p w14:paraId="266CDD27"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Her dönem okutulacak derslerin belirlenmesi ve ders dağılımlarını yapmak. </w:t>
      </w:r>
    </w:p>
    <w:p w14:paraId="396CE042"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ÖSYM Başkanlığı tarafından alınacak öğrencilerle ilgili yurt içi ve yurt dışı kontenjanları belirlemek. </w:t>
      </w:r>
    </w:p>
    <w:p w14:paraId="20E41B92"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lastRenderedPageBreak/>
        <w:t xml:space="preserve">Erasmus Değişim Programı/İkili Anlaşmalar kapsamında yurt dışına giden öğrencilerin alacakları derslerin eşleştirilmelerini, başarı notlarını görüşmek ve karara bağlamak. </w:t>
      </w:r>
    </w:p>
    <w:p w14:paraId="6A02707A"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Bölüm açma/kapatma tekliflerini görüşmek ve Senatoya sunulmak üzere karara bağlamak. </w:t>
      </w:r>
    </w:p>
    <w:p w14:paraId="7AA1DA40"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Seçmeli derslerin açılma önerilerin değerlendirerek, kontenjanları ve üst limitleri belirlenmek.  </w:t>
      </w:r>
    </w:p>
    <w:p w14:paraId="2E3EB29A"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 xml:space="preserve">Kanun ve yönetmeliklerle verilen diğer görevleri yapmak.  </w:t>
      </w:r>
    </w:p>
    <w:p w14:paraId="36568068"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color w:val="000000" w:themeColor="text1"/>
          <w:sz w:val="24"/>
          <w:szCs w:val="24"/>
          <w:lang w:eastAsia="tr-TR"/>
        </w:rPr>
      </w:pPr>
      <w:r w:rsidRPr="00827B81">
        <w:rPr>
          <w:rFonts w:ascii="Times New Roman" w:hAnsi="Times New Roman"/>
          <w:color w:val="000000" w:themeColor="text1"/>
          <w:sz w:val="24"/>
          <w:szCs w:val="24"/>
          <w:lang w:eastAsia="tr-TR"/>
        </w:rPr>
        <w:t>Derslerin Şubelere bölünmesine veya derslerin birleştirilmesine ilişkin kararlar almak</w:t>
      </w:r>
    </w:p>
    <w:p w14:paraId="2F88F40B"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12" w:name="_Toc155089110"/>
      <w:bookmarkStart w:id="13" w:name="_Toc217480179"/>
      <w:r w:rsidRPr="00827B81">
        <w:rPr>
          <w:rFonts w:ascii="Times New Roman" w:hAnsi="Times New Roman" w:cs="Times New Roman"/>
        </w:rPr>
        <w:t>Yüksekokul Yönetim Kurulu:</w:t>
      </w:r>
      <w:bookmarkEnd w:id="12"/>
      <w:bookmarkEnd w:id="13"/>
    </w:p>
    <w:p w14:paraId="340710CE"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lang w:eastAsia="tr-TR"/>
        </w:rPr>
        <w:t>Prof. Dr. Vedat Veli ÇAY-</w:t>
      </w:r>
      <w:r w:rsidRPr="00827B81">
        <w:rPr>
          <w:rFonts w:ascii="Times New Roman" w:hAnsi="Times New Roman" w:cs="Times New Roman"/>
        </w:rPr>
        <w:t xml:space="preserve"> Sivil Havacılık Yüksekokulu Müdürü (Başkan)</w:t>
      </w:r>
    </w:p>
    <w:p w14:paraId="0E1C7B44" w14:textId="7777777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Doç. Dr. Fatih KOÇYİĞİT-</w:t>
      </w:r>
      <w:r w:rsidRPr="00827B81">
        <w:rPr>
          <w:rFonts w:ascii="Times New Roman" w:hAnsi="Times New Roman" w:cs="Times New Roman"/>
        </w:rPr>
        <w:t xml:space="preserve"> Müdür Yardımcısı (Üye) Uçak Bakım ve Onarım Bölüm Başkanı</w:t>
      </w:r>
    </w:p>
    <w:p w14:paraId="75B19DAA"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lang w:eastAsia="tr-TR"/>
        </w:rPr>
        <w:t xml:space="preserve">Dr. Öğr. Üyesi Şahap AKAN </w:t>
      </w:r>
      <w:r w:rsidRPr="00827B81">
        <w:rPr>
          <w:rFonts w:ascii="Times New Roman" w:hAnsi="Times New Roman" w:cs="Times New Roman"/>
        </w:rPr>
        <w:t>– Müdür Yardımcısı (Üye) Havacılık Yönetimi Bölüm Başkanı</w:t>
      </w:r>
    </w:p>
    <w:p w14:paraId="39FA8B47" w14:textId="631E149F"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 xml:space="preserve">Doç. Dr. </w:t>
      </w:r>
      <w:r w:rsidR="00B9091F" w:rsidRPr="00827B81">
        <w:rPr>
          <w:rFonts w:ascii="Times New Roman" w:hAnsi="Times New Roman" w:cs="Times New Roman"/>
        </w:rPr>
        <w:t>Veysi ASKER</w:t>
      </w:r>
      <w:r w:rsidRPr="00827B81">
        <w:rPr>
          <w:rFonts w:ascii="Times New Roman" w:hAnsi="Times New Roman" w:cs="Times New Roman"/>
        </w:rPr>
        <w:t>- (Üye)</w:t>
      </w:r>
    </w:p>
    <w:p w14:paraId="5BBDFAD5"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lang w:eastAsia="tr-TR"/>
        </w:rPr>
        <w:t xml:space="preserve">Dr. Öğr. Üyesi Bahri Baran KOÇAK </w:t>
      </w:r>
      <w:r w:rsidRPr="00827B81">
        <w:rPr>
          <w:rFonts w:ascii="Times New Roman" w:hAnsi="Times New Roman" w:cs="Times New Roman"/>
        </w:rPr>
        <w:t>– (Üye)</w:t>
      </w:r>
    </w:p>
    <w:p w14:paraId="224CA7A1" w14:textId="0E7DE8DC"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lang w:eastAsia="tr-TR"/>
        </w:rPr>
        <w:t xml:space="preserve">Dr. Öğr. </w:t>
      </w:r>
      <w:r w:rsidR="00B73D6F">
        <w:rPr>
          <w:rFonts w:ascii="Times New Roman" w:hAnsi="Times New Roman" w:cs="Times New Roman"/>
          <w:lang w:eastAsia="tr-TR"/>
        </w:rPr>
        <w:t xml:space="preserve">Üyesi </w:t>
      </w:r>
      <w:r w:rsidRPr="00827B81">
        <w:rPr>
          <w:rFonts w:ascii="Times New Roman" w:hAnsi="Times New Roman" w:cs="Times New Roman"/>
          <w:lang w:eastAsia="tr-TR"/>
        </w:rPr>
        <w:t xml:space="preserve">Muhammed Fatih YÜRÜK </w:t>
      </w:r>
      <w:r w:rsidRPr="00827B81">
        <w:rPr>
          <w:rFonts w:ascii="Times New Roman" w:hAnsi="Times New Roman" w:cs="Times New Roman"/>
        </w:rPr>
        <w:t>– (Üye)</w:t>
      </w:r>
    </w:p>
    <w:p w14:paraId="71C794B1" w14:textId="77C5E4BE" w:rsidR="005C006D" w:rsidRPr="00827B81" w:rsidRDefault="00B9091F" w:rsidP="005C006D">
      <w:pPr>
        <w:spacing w:line="360" w:lineRule="auto"/>
        <w:ind w:firstLine="709"/>
        <w:jc w:val="both"/>
        <w:rPr>
          <w:rFonts w:ascii="Times New Roman" w:hAnsi="Times New Roman" w:cs="Times New Roman"/>
        </w:rPr>
      </w:pPr>
      <w:r w:rsidRPr="00827B81">
        <w:rPr>
          <w:rFonts w:ascii="Times New Roman" w:hAnsi="Times New Roman" w:cs="Times New Roman"/>
        </w:rPr>
        <w:t>Yahya ÖGER</w:t>
      </w:r>
      <w:r w:rsidR="005C006D" w:rsidRPr="00827B81">
        <w:rPr>
          <w:rFonts w:ascii="Times New Roman" w:hAnsi="Times New Roman" w:cs="Times New Roman"/>
        </w:rPr>
        <w:t>- Sivil Havacılık Yüksekokulu Sekreteri (Raportör)</w:t>
      </w:r>
    </w:p>
    <w:p w14:paraId="10A035E7"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 Yönetim Kurulu, müdürün başkanlığında, müdür yardımcıları ve müdürce gösterilecek altı aday arasından Yüksekokul Kurulu’nun üç yıl için seçeceği üç öğretim üyesinden oluşur.</w:t>
      </w:r>
    </w:p>
    <w:p w14:paraId="6D408C19" w14:textId="77777777" w:rsidR="005C006D" w:rsidRPr="00827B81" w:rsidRDefault="005C006D" w:rsidP="005C006D">
      <w:pPr>
        <w:pStyle w:val="ListeParagraf"/>
        <w:numPr>
          <w:ilvl w:val="0"/>
          <w:numId w:val="3"/>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Yönetim Kurulu, idari faaliyetlerde Müdüre yardımcı bir akademik organdır. </w:t>
      </w:r>
    </w:p>
    <w:p w14:paraId="604B893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 Yönetim Kurulu, Müdürün çağrısı üzerine toplanır.</w:t>
      </w:r>
    </w:p>
    <w:p w14:paraId="4CDC508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2547 sayılı Yükseköğretim Kanunu’nda belirtilen görevleri yapmak. </w:t>
      </w:r>
    </w:p>
    <w:p w14:paraId="3B096E48"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Gerekli gördüğü hallerde geçici çalışma grupları, eğitim-öğretim koordinatörlükleri kurmak ve bunların görevlerini düzenlemek. </w:t>
      </w:r>
    </w:p>
    <w:p w14:paraId="73D89EF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Kurulunun kararları ile belirlediği esasların uygulanmasında Müdüre yardım etmek. </w:t>
      </w:r>
    </w:p>
    <w:p w14:paraId="585654C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eğitim-öğretim, plan ve programları ile akademik takvimin uygulanmasını sağlamak. </w:t>
      </w:r>
    </w:p>
    <w:p w14:paraId="02FF05E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yatırım, program ve bütçe tasarısını hazırlamak. </w:t>
      </w:r>
    </w:p>
    <w:p w14:paraId="0C9122F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2547 sayılı Kanun’un ilgili maddeleri (35, 39 ve 40’ıncı maddeleri) kapsamında öğretim elemanlarının eğitim-öğretim, akademik ve bilimsel araştırma amaçlı görevlendirmeleri ile değişim programları kapsamındaki görevlendirmelerini yapmak.  </w:t>
      </w:r>
    </w:p>
    <w:p w14:paraId="36F7273D"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Doktor Öğretim Üyesi kadrosunda görev yapan akademik personelden görev süresi dolanların yeniden atanmalarını görüşmek ve karara bağlamak. </w:t>
      </w:r>
    </w:p>
    <w:p w14:paraId="42A920E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Doktor Öğretim Üyesi kadrosuna ilk defa atanacakların jüri raporlarını görüşmek ve karara bağlamak. </w:t>
      </w:r>
    </w:p>
    <w:p w14:paraId="6D5FE8A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bünyesinde çalışan öğretim elemanlarının Üniversite birimlerine ders görevlendirmelerini yapmak. </w:t>
      </w:r>
    </w:p>
    <w:p w14:paraId="136C307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Araştırma Görevlilerinden 2547 sayılı Kanun’un 50/d ve 33/a bendi gereğince görev süresi dolanların durumlarını görüşmek ve karara bağlamak. </w:t>
      </w:r>
    </w:p>
    <w:p w14:paraId="388D410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Öğretim Görevlilerinin görev süresi dolanların durumlarını görüşmek ve karara bağlamak. </w:t>
      </w:r>
    </w:p>
    <w:p w14:paraId="1E0512B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Yüksekokulumuzda dersleri yürütecek öğretim elemanlarının görevlendirilmelerini yapmak. </w:t>
      </w:r>
    </w:p>
    <w:p w14:paraId="43AC00E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dışından dersleri yürütecek öğretim elemanlarının görevlendirilmelerini yapmak. </w:t>
      </w:r>
    </w:p>
    <w:p w14:paraId="38AA57A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Eğitim öğretim faaliyetlerinin düzenli yürütülmesi için gerekli komisyonları belirlemek. </w:t>
      </w:r>
    </w:p>
    <w:p w14:paraId="79F1B06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Erasmus programı kapsamında yurt dışına idari personelin görevlendirilmesi ile ilgili karar almak</w:t>
      </w:r>
    </w:p>
    <w:p w14:paraId="48096098"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Fazla mesaiye kalacak idari personeli belirlemek. </w:t>
      </w:r>
    </w:p>
    <w:p w14:paraId="2ACB86C1"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Öğretim elemanlarının mazeretleri nedeniyle yapamadıkları derslerin telafi programlarını karara bağlamak. </w:t>
      </w:r>
    </w:p>
    <w:p w14:paraId="5CFD644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Komisyon tarafından hazırlanan stratejik planı görüşmek ve karara bağlamak. </w:t>
      </w:r>
    </w:p>
    <w:p w14:paraId="7FFD645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Kalite çalışmalarını değerlendirmek ve bu konuda kararlar almak. </w:t>
      </w:r>
    </w:p>
    <w:p w14:paraId="36FF484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Eğitim-öğretim yılı içinde derse giren öğretim elemanı değişikliklerinin yapılmasını görüşmek ve karara bağlamak. </w:t>
      </w:r>
    </w:p>
    <w:p w14:paraId="7A85A4FC"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Başkanlıklarından gelen Bitirme Tezi danışman-öğrenci dağılımlarını görüşmek ve karara bağlamak. </w:t>
      </w:r>
    </w:p>
    <w:p w14:paraId="741750C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Ders kapsamında (teknik gezi) araç taleplerini Rektörlüğe bildirmek ve gerekli izinlerin alınmasını sağlamak.  </w:t>
      </w:r>
    </w:p>
    <w:p w14:paraId="3D82DE9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teknik gezi görevlendirmelerini yapmak. </w:t>
      </w:r>
    </w:p>
    <w:p w14:paraId="60A27A9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Mazeret sınavına girecek öğrencilerin ilgili komisyonca incelenen raporlarını görüşmek ve karara bağlamak. </w:t>
      </w:r>
    </w:p>
    <w:p w14:paraId="54468325"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otomasyon sistemine girilemeyen notlarının girilebilmesi veya yanlış girilen notların düzeltilmesi için karar almak. </w:t>
      </w:r>
    </w:p>
    <w:p w14:paraId="3021FF6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Yatay geçişle alınacak öğrencilerin kontenjanlarını belirlemek. </w:t>
      </w:r>
    </w:p>
    <w:p w14:paraId="2350E26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Yatay Geçişle gelen öğrencilerin başvurularının değerlendirildiği Eğitim-Öğretim Komisyonunun raporlarını görüşmek ve karar almak. </w:t>
      </w:r>
    </w:p>
    <w:p w14:paraId="710A28C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Yatay/Dikey geçiş ile gelen öğrencilerin muafiyet ve intibaklarını görüşmek ve karar almak. </w:t>
      </w:r>
    </w:p>
    <w:p w14:paraId="2DCC918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Farklı üniversitelerin Yaz Okulundan ders alacak öğrencilerin ders eşleştirmeleriyle ilgili komisyon raporlarını görüşmek ve karar almak. </w:t>
      </w:r>
    </w:p>
    <w:p w14:paraId="1BF79321"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Farklı üniversitelerin Yaz okulundan ders alan öğrencilerin notlarına ilişkin karar almak. </w:t>
      </w:r>
    </w:p>
    <w:p w14:paraId="03D41D7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Özel öğrenci statüsünde giden/gelen öğrencilerin alacağı derslere ilişkin karar almak. </w:t>
      </w:r>
    </w:p>
    <w:p w14:paraId="7B7B858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Af kapsamından faydalanarak dönen öğrencilerin kabulü ile ilgili işlemlere ilişkin karar almak. </w:t>
      </w:r>
    </w:p>
    <w:p w14:paraId="4CBF167D"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Kısmi zamanlı (</w:t>
      </w:r>
      <w:proofErr w:type="spellStart"/>
      <w:r w:rsidRPr="00827B81">
        <w:rPr>
          <w:rFonts w:ascii="Times New Roman" w:hAnsi="Times New Roman"/>
          <w:sz w:val="24"/>
          <w:szCs w:val="24"/>
        </w:rPr>
        <w:t>Part</w:t>
      </w:r>
      <w:proofErr w:type="spellEnd"/>
      <w:r w:rsidRPr="00827B81">
        <w:rPr>
          <w:rFonts w:ascii="Times New Roman" w:hAnsi="Times New Roman"/>
          <w:sz w:val="24"/>
          <w:szCs w:val="24"/>
        </w:rPr>
        <w:t xml:space="preserve">-time) olarak çalışacak öğrencilerin belirlenmesine yönelik karar almak. </w:t>
      </w:r>
    </w:p>
    <w:p w14:paraId="59CE8FF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Yemek yardımı alacak öğrencilerin belirlenmesine yönelik karar almak. </w:t>
      </w:r>
    </w:p>
    <w:p w14:paraId="6475559C"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takvimde belirtilen süre içerisinde öğrencilerin ders ekleme/çıkarma işlemleri hakkında karar almak.   </w:t>
      </w:r>
    </w:p>
    <w:p w14:paraId="046236F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Tek ders sınavına girecek öğrencilerle ilgili kararlar almak. </w:t>
      </w:r>
    </w:p>
    <w:p w14:paraId="46E252E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Tek ders sınavı sonucunda notlarının otomasyon sistemine girilmesini karara bağlamak. </w:t>
      </w:r>
    </w:p>
    <w:p w14:paraId="739441B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Derslerin şubelere bölünmesine veya derslerin birleştirilmesine ilişkin kararlar almak. </w:t>
      </w:r>
    </w:p>
    <w:p w14:paraId="19A9C76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İkinci Öğretimde kayıtlı, başarı durumlarına göre yüzde on (%10)’a giren öğrencilere ilişkin karar almak. </w:t>
      </w:r>
    </w:p>
    <w:p w14:paraId="215262D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Yabancı uyruklu öğrencilere dil seviyelerine göre izin verilmesine ilişkin karar almak. </w:t>
      </w:r>
    </w:p>
    <w:p w14:paraId="70A708C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kayıt dondurma/açtırma/sildirme işlemlerine ilişkin karar almak. </w:t>
      </w:r>
    </w:p>
    <w:p w14:paraId="5308B45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Yabancı dil hazırlık programından ayrılmak isteyen öğrencilerin dilekçelerini görüşmek. </w:t>
      </w:r>
    </w:p>
    <w:p w14:paraId="0FFBB67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Çift Anadal/</w:t>
      </w:r>
      <w:proofErr w:type="spellStart"/>
      <w:r w:rsidRPr="00827B81">
        <w:rPr>
          <w:rFonts w:ascii="Times New Roman" w:hAnsi="Times New Roman"/>
          <w:sz w:val="24"/>
          <w:szCs w:val="24"/>
        </w:rPr>
        <w:t>Yandal</w:t>
      </w:r>
      <w:proofErr w:type="spellEnd"/>
      <w:r w:rsidRPr="00827B81">
        <w:rPr>
          <w:rFonts w:ascii="Times New Roman" w:hAnsi="Times New Roman"/>
          <w:sz w:val="24"/>
          <w:szCs w:val="24"/>
        </w:rPr>
        <w:t xml:space="preserve"> Programlarına alınacak öğrenci kontenjanlarını belirlemek. </w:t>
      </w:r>
    </w:p>
    <w:p w14:paraId="4694B26D"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Bölüm Kurul kararı ile gelen Çift Anadal/</w:t>
      </w:r>
      <w:proofErr w:type="spellStart"/>
      <w:r w:rsidRPr="00827B81">
        <w:rPr>
          <w:rFonts w:ascii="Times New Roman" w:hAnsi="Times New Roman"/>
          <w:sz w:val="24"/>
          <w:szCs w:val="24"/>
        </w:rPr>
        <w:t>Yandal</w:t>
      </w:r>
      <w:proofErr w:type="spellEnd"/>
      <w:r w:rsidRPr="00827B81">
        <w:rPr>
          <w:rFonts w:ascii="Times New Roman" w:hAnsi="Times New Roman"/>
          <w:sz w:val="24"/>
          <w:szCs w:val="24"/>
        </w:rPr>
        <w:t xml:space="preserve"> öğrencilerinin seçmiş olduğu dersleri görüşmek ve karara bağlamak. </w:t>
      </w:r>
    </w:p>
    <w:p w14:paraId="518DD158"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Bölüm Başkanlıklarından Bölüm Kurulu kararı ile gelen mezuniyetlerle ilgili işlemler hakkında karar almak.</w:t>
      </w:r>
    </w:p>
    <w:p w14:paraId="48A4FD54"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Mevlâna Değişim Programı kapsamında yurt dışına giden öğrencilerin alacakları derslerin eşleştirilmelerini, başarı notlarını görüşmek ve karara bağlamak. </w:t>
      </w:r>
    </w:p>
    <w:p w14:paraId="7C97499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Farabi Değişim Programı kapsamında yurt içinde diğer üniversitelere giden öğrencilerin ders eşleştirmelerini, başarı durumlarını, notlarını görüşmek ve karara bağlamak. </w:t>
      </w:r>
    </w:p>
    <w:p w14:paraId="52F024E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Farabi Değişim Programı kapsamında Yüksekokula gelen öğrencilerin kabulüne ve öğrencilerin notlarının otomasyon sistemine işlenmesine ilişkin karar almak. </w:t>
      </w:r>
    </w:p>
    <w:p w14:paraId="61C40748"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Müdürün, Yüksekokul yönetimi ile ilgili olarak getireceği bütün işlerde karar almak. </w:t>
      </w:r>
    </w:p>
    <w:p w14:paraId="385847CC"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Kanun ve yönetmeliklerle verilen diğer görevleri yapmak</w:t>
      </w:r>
    </w:p>
    <w:p w14:paraId="2DC73381" w14:textId="77777777" w:rsidR="005C006D" w:rsidRPr="00827B81" w:rsidRDefault="005C006D" w:rsidP="005C006D">
      <w:pPr>
        <w:pStyle w:val="ListeParagraf"/>
        <w:spacing w:after="0" w:line="360" w:lineRule="auto"/>
        <w:ind w:left="567"/>
        <w:jc w:val="both"/>
        <w:rPr>
          <w:rFonts w:ascii="Times New Roman" w:hAnsi="Times New Roman"/>
          <w:sz w:val="24"/>
          <w:szCs w:val="24"/>
        </w:rPr>
      </w:pPr>
    </w:p>
    <w:p w14:paraId="4E0F9FE6" w14:textId="77777777" w:rsidR="005C006D" w:rsidRPr="00827B81" w:rsidRDefault="005C006D" w:rsidP="005C006D">
      <w:pPr>
        <w:spacing w:line="360" w:lineRule="auto"/>
        <w:ind w:firstLine="709"/>
        <w:jc w:val="both"/>
        <w:rPr>
          <w:rFonts w:ascii="Times New Roman" w:hAnsi="Times New Roman" w:cs="Times New Roman"/>
        </w:rPr>
      </w:pPr>
    </w:p>
    <w:p w14:paraId="52748F31" w14:textId="77777777" w:rsidR="003713CB" w:rsidRPr="00827B81" w:rsidRDefault="003713CB" w:rsidP="005C006D">
      <w:pPr>
        <w:spacing w:line="360" w:lineRule="auto"/>
        <w:ind w:firstLine="709"/>
        <w:jc w:val="both"/>
        <w:rPr>
          <w:rFonts w:ascii="Times New Roman" w:hAnsi="Times New Roman" w:cs="Times New Roman"/>
        </w:rPr>
      </w:pPr>
    </w:p>
    <w:p w14:paraId="700034E8" w14:textId="77777777" w:rsidR="003713CB" w:rsidRPr="00827B81" w:rsidRDefault="003713CB" w:rsidP="005C006D">
      <w:pPr>
        <w:spacing w:line="360" w:lineRule="auto"/>
        <w:ind w:firstLine="709"/>
        <w:jc w:val="both"/>
        <w:rPr>
          <w:rFonts w:ascii="Times New Roman" w:hAnsi="Times New Roman" w:cs="Times New Roman"/>
        </w:rPr>
      </w:pPr>
    </w:p>
    <w:p w14:paraId="02BA3965" w14:textId="77777777" w:rsidR="003713CB" w:rsidRPr="00827B81" w:rsidRDefault="003713CB" w:rsidP="005C006D">
      <w:pPr>
        <w:spacing w:line="360" w:lineRule="auto"/>
        <w:ind w:firstLine="709"/>
        <w:jc w:val="both"/>
        <w:rPr>
          <w:rFonts w:ascii="Times New Roman" w:hAnsi="Times New Roman" w:cs="Times New Roman"/>
        </w:rPr>
      </w:pPr>
    </w:p>
    <w:p w14:paraId="6F010EC0" w14:textId="77777777" w:rsidR="003713CB" w:rsidRPr="00827B81" w:rsidRDefault="003713CB" w:rsidP="005C006D">
      <w:pPr>
        <w:spacing w:line="360" w:lineRule="auto"/>
        <w:ind w:firstLine="709"/>
        <w:jc w:val="both"/>
        <w:rPr>
          <w:rFonts w:ascii="Times New Roman" w:hAnsi="Times New Roman" w:cs="Times New Roman"/>
        </w:rPr>
      </w:pPr>
    </w:p>
    <w:p w14:paraId="082605CD" w14:textId="77777777" w:rsidR="003713CB" w:rsidRPr="00827B81" w:rsidRDefault="003713CB" w:rsidP="005C006D">
      <w:pPr>
        <w:spacing w:line="360" w:lineRule="auto"/>
        <w:ind w:firstLine="709"/>
        <w:jc w:val="both"/>
        <w:rPr>
          <w:rFonts w:ascii="Times New Roman" w:hAnsi="Times New Roman" w:cs="Times New Roman"/>
        </w:rPr>
      </w:pPr>
    </w:p>
    <w:p w14:paraId="56086EA5" w14:textId="77777777" w:rsidR="003713CB" w:rsidRPr="00827B81" w:rsidRDefault="003713CB" w:rsidP="005C006D">
      <w:pPr>
        <w:spacing w:line="360" w:lineRule="auto"/>
        <w:ind w:firstLine="709"/>
        <w:jc w:val="both"/>
        <w:rPr>
          <w:rFonts w:ascii="Times New Roman" w:hAnsi="Times New Roman" w:cs="Times New Roman"/>
        </w:rPr>
      </w:pPr>
    </w:p>
    <w:p w14:paraId="487611B2"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14" w:name="_Toc155089111"/>
      <w:bookmarkStart w:id="15" w:name="_Toc217480180"/>
      <w:r w:rsidRPr="00827B81">
        <w:rPr>
          <w:rFonts w:ascii="Times New Roman" w:hAnsi="Times New Roman" w:cs="Times New Roman"/>
        </w:rPr>
        <w:t>Yüksekokul Müdürü</w:t>
      </w:r>
      <w:bookmarkEnd w:id="14"/>
      <w:bookmarkEnd w:id="15"/>
    </w:p>
    <w:p w14:paraId="7491BD04" w14:textId="77777777" w:rsidR="005C006D" w:rsidRPr="00827B81" w:rsidRDefault="005C006D" w:rsidP="005C006D">
      <w:pPr>
        <w:pStyle w:val="Balk4"/>
        <w:rPr>
          <w:rFonts w:ascii="Times New Roman" w:hAnsi="Times New Roman" w:cs="Times New Roman"/>
        </w:rPr>
      </w:pPr>
      <w:bookmarkStart w:id="16" w:name="_Toc217480181"/>
      <w:r w:rsidRPr="00827B81">
        <w:rPr>
          <w:rFonts w:ascii="Times New Roman" w:hAnsi="Times New Roman" w:cs="Times New Roman"/>
        </w:rPr>
        <w:t>Görev / İşin Kısa Tanımı</w:t>
      </w:r>
      <w:bookmarkEnd w:id="16"/>
    </w:p>
    <w:p w14:paraId="160D3D1D" w14:textId="77777777" w:rsidR="005C006D" w:rsidRPr="00827B81" w:rsidRDefault="005C006D" w:rsidP="005C006D">
      <w:pPr>
        <w:spacing w:line="360" w:lineRule="auto"/>
        <w:ind w:firstLine="709"/>
        <w:jc w:val="both"/>
        <w:rPr>
          <w:rFonts w:ascii="Times New Roman" w:hAnsi="Times New Roman" w:cs="Times New Roman"/>
          <w:lang w:eastAsia="tr-TR"/>
        </w:rPr>
      </w:pPr>
      <w:r w:rsidRPr="00827B81">
        <w:rPr>
          <w:rFonts w:ascii="Times New Roman" w:hAnsi="Times New Roman" w:cs="Times New Roman"/>
          <w:lang w:eastAsia="tr-TR"/>
        </w:rPr>
        <w:t>İlgili mevzuat çerçevesinde, üniversitenin ve yüksekokulun vizyonu, misyonu doğrultusunda eğitim öğretim faaliyetlerinin, idari-mali işlerin etkinlik ve verimlilik ilkelerine uygun olarak yürütülmesi amacıyla çalışmaları planlamak, yönlendirmek, koordine etmek ve denetlemek.</w:t>
      </w:r>
    </w:p>
    <w:p w14:paraId="14EE425A" w14:textId="77777777" w:rsidR="005C006D" w:rsidRPr="00827B81" w:rsidRDefault="005C006D" w:rsidP="005C006D">
      <w:pPr>
        <w:spacing w:line="360" w:lineRule="auto"/>
        <w:ind w:firstLine="709"/>
        <w:jc w:val="both"/>
        <w:rPr>
          <w:rFonts w:ascii="Times New Roman" w:hAnsi="Times New Roman" w:cs="Times New Roman"/>
          <w:lang w:eastAsia="tr-TR"/>
        </w:rPr>
      </w:pPr>
    </w:p>
    <w:p w14:paraId="13742EBF" w14:textId="77777777" w:rsidR="005C006D" w:rsidRPr="00827B81" w:rsidRDefault="005C006D" w:rsidP="005C006D">
      <w:pPr>
        <w:pStyle w:val="Balk4"/>
        <w:rPr>
          <w:rFonts w:ascii="Times New Roman" w:hAnsi="Times New Roman" w:cs="Times New Roman"/>
        </w:rPr>
      </w:pPr>
      <w:bookmarkStart w:id="17" w:name="_Toc217480182"/>
      <w:r w:rsidRPr="00827B81">
        <w:rPr>
          <w:rFonts w:ascii="Times New Roman" w:hAnsi="Times New Roman" w:cs="Times New Roman"/>
        </w:rPr>
        <w:t>Görev/İş Yetki ve Sorumluluklar</w:t>
      </w:r>
      <w:bookmarkEnd w:id="17"/>
    </w:p>
    <w:p w14:paraId="6B3203C4"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2547 sayılı Yükseköğretim Kanunu’nda verilen görevleri yapmak. </w:t>
      </w:r>
    </w:p>
    <w:p w14:paraId="78C760B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Yönetim fonksiyonlarını (Planlama, Örgütleme, Yöneltme, Koordinasyon, Karar Verme ve Denetim) kullanarak yüksekokulun etkin, verimli ve uyumlu bir biçimde çalışmasını sağlamak. </w:t>
      </w:r>
    </w:p>
    <w:p w14:paraId="13D78AF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 il düzeyindeki protokolde temsil etmek. </w:t>
      </w:r>
    </w:p>
    <w:p w14:paraId="4EFB81F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 Üniversite Senatosunda temsil etmek. </w:t>
      </w:r>
    </w:p>
    <w:p w14:paraId="21B4F4B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 Kuruluna, Yüksekokul Yönetim Kuruluna, Disiplin Kuruluna ve Akademik Kurula başkanlık etmek ve kurullarda alınan kararların uygulanmasını sağlamak. </w:t>
      </w:r>
    </w:p>
    <w:p w14:paraId="361BBA4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 faaliyetlerini ilgilendiren mevzuatı takip etmek. </w:t>
      </w:r>
    </w:p>
    <w:p w14:paraId="60C56A4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 akademik ve idari personelinin Kanunlar ve Yönetmelikler çerçevesinde görevlerini yerine getirmeleri hususunda gerekli denetimleri yapmak. </w:t>
      </w:r>
    </w:p>
    <w:p w14:paraId="108A88F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teşkilat, görev, yetki ve sorumlulukları ile çalışma usul ve esaslarını düzenlemek. </w:t>
      </w:r>
    </w:p>
    <w:p w14:paraId="2DB48861"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kendi birimleri ve Üniversitenin diğer birimleri arasında eşgüdümü ve koordinasyonu sağlayarak bir düzen içinde çalışılmasını sağlamak. </w:t>
      </w:r>
    </w:p>
    <w:p w14:paraId="01E0AA4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Her eğitim öğretim yılı başında Akademik Kurul toplantısı yapmak. </w:t>
      </w:r>
    </w:p>
    <w:p w14:paraId="22F0889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misyon ve vizyonu doğrultusunda tüm akademik ve idari personelin çalışmasını sağlayarak, onları motive etmek. </w:t>
      </w:r>
    </w:p>
    <w:p w14:paraId="00B4977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Üniversitenin Stratejik Planına uygun Yüksekokul Stratejik Planını hazırlatmak; stratejik planla ilgili gerekli iş ve işlemlerin yapılıp yapılmadığının denetimini yapmak.</w:t>
      </w:r>
    </w:p>
    <w:p w14:paraId="2B23B12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yıllık performans programına ilişkin istatistiki bilgilerin ve yıllık faaliyet raporlarının hazırlanarak ilgili yerlere bildirilmesini sağlamak.  </w:t>
      </w:r>
    </w:p>
    <w:p w14:paraId="135122B5"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öz değerlendirme ve kalite geliştirme çalışmalarının düzenli bir biçimde yürütülmesini sağlamak. </w:t>
      </w:r>
    </w:p>
    <w:p w14:paraId="2AAD357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Dış paydaşlarla etkili bir iletişim ve iş birliği içinde projeler üretilmesini ve yürütülmesini desteklemek. </w:t>
      </w:r>
    </w:p>
    <w:p w14:paraId="51E7C3F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İç ve dış paydaş memnuniyetine yönelik çalışmalar yapılmasını sağlamak ve takip etmek.  </w:t>
      </w:r>
    </w:p>
    <w:p w14:paraId="4354EA3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lastRenderedPageBreak/>
        <w:t xml:space="preserve">Yüksekokulda mezun takip sistemi oluşturulmasını ve denetimini sağlamak. </w:t>
      </w:r>
    </w:p>
    <w:p w14:paraId="2BAA83F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akademik ve idari personelini denetlemek ve ilgili konularda direktifler vermek.  </w:t>
      </w:r>
    </w:p>
    <w:p w14:paraId="479687B5"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Her yıl Yüksekokul bütçesinin, gerekçeleri ile birlikte hazırlanmasını, Rektörlük makamına sunulmasını ve verilen bütçenin uygun ve verimli şekilde kullanımını sağlamak. </w:t>
      </w:r>
    </w:p>
    <w:p w14:paraId="74E0FBD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kadro ihtiyaçlarını planlamak ve Rektörlük Makamına sunmak. </w:t>
      </w:r>
    </w:p>
    <w:p w14:paraId="7629BC05"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Yüksekokulda eğitim-öğretimin düzenli bir şekilde sürdürülmesi konusunda gerekli düzenlemeleri ve denetimleri yapmak. </w:t>
      </w:r>
    </w:p>
    <w:p w14:paraId="3A1EFB1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eğitim öğretim sistemiyle ilgili sorunlarını tespit etmek, çözüme kavuşturmak, bu konularla ilgili üst makama bilgi vermek. </w:t>
      </w:r>
    </w:p>
    <w:p w14:paraId="51934AC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Eğitim öğretime ilişkin dünyadaki ve Türkiye’deki son gelişmeleri takip etmek ve yüksekokulda uygulanmasını sağlamak. </w:t>
      </w:r>
    </w:p>
    <w:p w14:paraId="1AA9126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Tüketim malzemelerinin dönem çıkış raporlarının takibini yapmak. </w:t>
      </w:r>
    </w:p>
    <w:p w14:paraId="6332FBC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makine/teçhizat ve bilgisayar ihtiyaçlarını belirlenmesini sağlamak ve Rektörlük Makamına sunmak. </w:t>
      </w:r>
    </w:p>
    <w:p w14:paraId="35F1509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Arşiv, istatistik ve veri tabanı çalışmalarının sağlıklı bir şekilde yürütülmesini sağlamak. </w:t>
      </w:r>
    </w:p>
    <w:p w14:paraId="05AD8827"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 internet sayfasının düzenlenmesini ve güncellenmesini denetlemek.  </w:t>
      </w:r>
    </w:p>
    <w:p w14:paraId="6D4CE4B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Öğrenciler ile toplantılar düzenlemek, Yüksekokul ile ilgili taleplerini dinlemek ve çözümler üretmek. </w:t>
      </w:r>
    </w:p>
    <w:p w14:paraId="39EFCC5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İmkanlar ölçüsünde öğrencilere gerekli sosyal hizmetleri sunmak ve katılımlarını teşvik etmek. </w:t>
      </w:r>
    </w:p>
    <w:p w14:paraId="3F7F5A4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tanıtımının yapılmasını sağlamak, güncel tanıtım kitapçığı ve broşürü hazırlatmak ve denetlemek. </w:t>
      </w:r>
    </w:p>
    <w:p w14:paraId="13B66D5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Faaliyet Raporunun hazırlanmasını sağlamak. </w:t>
      </w:r>
    </w:p>
    <w:p w14:paraId="588D9ADD"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ihtiyaçları doğrultusunda yeni komisyonlar kurmak.  </w:t>
      </w:r>
    </w:p>
    <w:p w14:paraId="4B7AFE94"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Akademik ve idari personel için ihtiyaç duyulan alanlarda kurs, seminer ve konferans gibi etkinlikler düzenlenmesini ve Yüksekokulun sürekli öğrenen bir organizasyon haline gelmesini sağlamak. </w:t>
      </w:r>
    </w:p>
    <w:p w14:paraId="48855BF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fiziki donanımı ile insan kaynaklarının etkili ve verimli olarak kullanılmasını sağlamak. </w:t>
      </w:r>
    </w:p>
    <w:p w14:paraId="3F26EC2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Taşınırların etkili, ekonomik, verimli ve hukuka uygun olarak edinilmesini, kullanılmasını, kontrollerinin yapılmasını ve muhafazasını sağlamak, taşınır kayıt ve kontrol yetkilisi vasıtasıyla bu konuda kayıtların doğru ve tam olarak tutulmasını denetlemek. </w:t>
      </w:r>
    </w:p>
    <w:p w14:paraId="533E5594"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Yüksekokulda gerekli güvenlik tedbirlerinin alınmasını sağlamak.  </w:t>
      </w:r>
    </w:p>
    <w:p w14:paraId="1965FE9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Yüksekokulun eğitim öğretim faaliyetlerine ilişkin yönetmelik ve yönergelerin hazırlanmasını sağlamak.  </w:t>
      </w:r>
    </w:p>
    <w:p w14:paraId="78E38E1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lastRenderedPageBreak/>
        <w:t xml:space="preserve">Engellilerin yaşamını kolaylaştırmak için yüksekokulda gerekli fiziki alt yapının düzenlenmesi ve gerekli tedbirlerin alınması ile ilgili yapılan işlerin denetimini yapmak. </w:t>
      </w:r>
    </w:p>
    <w:p w14:paraId="4CCECF8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Yüksekokulda Erasmus, Mevlâna, Farabi, ikili anlaşma vb. programların Müdürlük bünyesinde etkin yürütülmesini denetlemek.</w:t>
      </w:r>
    </w:p>
    <w:p w14:paraId="34FCAA30"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Yatay/dikey geçiş, çift ana dal/yan dal, yabancı uyruklu öğrenci kabulü ile ilgili her türlü çalışmaların yapılmasını, programların düzenlenmesini denetlemek.</w:t>
      </w:r>
    </w:p>
    <w:p w14:paraId="5C19D119"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 tarafından öğrenciye yönelik düzenlenecek konferans, panel, toplantı, sempozyum, seminer, gezi, teknik gezi gibi etkinliklerin düzenlenmesini sağlamak. </w:t>
      </w:r>
    </w:p>
    <w:p w14:paraId="657787D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Bölümler tarafından yapılan ders görevlendirilmelerinin denetimini yapmak. </w:t>
      </w:r>
    </w:p>
    <w:p w14:paraId="35A43D0B"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Görev ve sorumluluk alanındaki faaliyetlerin, mevcut iç kontrol sisteminin tanım ve talimatlarına uygun olarak yürütülmesini sağlamak. </w:t>
      </w:r>
    </w:p>
    <w:p w14:paraId="78C6B053"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Mezuniyet töreni ile ilgili yapılan çalışmaları denetlemek. </w:t>
      </w:r>
    </w:p>
    <w:p w14:paraId="79675E7A"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Düzenlenen ders ücret formlarının denetimini yapmak. </w:t>
      </w:r>
    </w:p>
    <w:p w14:paraId="0DA0781E"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Sivil savunma hizmetlerinin ve güvenlik hizmetlerinin planlanmasını ve mevzuata uygun olarak yürütülmesini denetlemek. </w:t>
      </w:r>
    </w:p>
    <w:p w14:paraId="602CCBD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Çalışma ortamlarında ve laboratuvarlarda iş sağlığı ve güvenliği ile ilgili hususların uygulanması ve önlemlerin alınması konusunda gerekli denetimleri yapmak. </w:t>
      </w:r>
    </w:p>
    <w:p w14:paraId="319613F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Kanun ve Yönetmelikleri ihlal eden, yasaklara aykırı olumsuz fiil ve davranışlarda bulunan personel ve öğrenciler hakkında Disiplin Yönetmeliği gereğince disiplin soruşturması açmak ve sonucunu Rektörlüğe bildirmek. </w:t>
      </w:r>
    </w:p>
    <w:p w14:paraId="6588980F"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Yüksekokulumuz öğrencilerin ders uygulamalarında kullandıkları tıbbi atıkların Tıbbi Atıkların Kontrolü Yönetmeliğine göre oluşumundan bertarafına kadar, kontrolünü ve periyodik denetimini sağlamak. </w:t>
      </w:r>
    </w:p>
    <w:p w14:paraId="443E7388"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Yürürlükteki mevzuata ve </w:t>
      </w:r>
      <w:proofErr w:type="spellStart"/>
      <w:r w:rsidRPr="00827B81">
        <w:rPr>
          <w:rFonts w:ascii="Times New Roman" w:hAnsi="Times New Roman"/>
          <w:sz w:val="24"/>
          <w:szCs w:val="24"/>
          <w:lang w:eastAsia="tr-TR"/>
        </w:rPr>
        <w:t>EBYS’ye</w:t>
      </w:r>
      <w:proofErr w:type="spellEnd"/>
      <w:r w:rsidRPr="00827B81">
        <w:rPr>
          <w:rFonts w:ascii="Times New Roman" w:hAnsi="Times New Roman"/>
          <w:sz w:val="24"/>
          <w:szCs w:val="24"/>
          <w:lang w:eastAsia="tr-TR"/>
        </w:rPr>
        <w:t xml:space="preserve"> uygun kurum içi ve dışı tüm yazışmaların ıslak elektronik imza ve onayını gerçekleştirmek.  </w:t>
      </w:r>
    </w:p>
    <w:p w14:paraId="2AE2FA74"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Her eğitim öğretim yılı sonunda ve istendiğinde Yüksekokuldaki çalışmalar, Yüksekokulun genel durumu ve işleyişi hakkında Rektöre rapor vermek.  </w:t>
      </w:r>
    </w:p>
    <w:p w14:paraId="60AF0A02"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lang w:eastAsia="tr-TR"/>
        </w:rPr>
      </w:pPr>
      <w:r w:rsidRPr="00827B81">
        <w:rPr>
          <w:rFonts w:ascii="Times New Roman" w:hAnsi="Times New Roman"/>
          <w:sz w:val="24"/>
          <w:szCs w:val="24"/>
          <w:lang w:eastAsia="tr-TR"/>
        </w:rPr>
        <w:t xml:space="preserve">Rektörün görev alanı ile ilgili verdiği diğer işleri yapmak. </w:t>
      </w:r>
    </w:p>
    <w:p w14:paraId="361FCEB6" w14:textId="77777777" w:rsidR="005C006D" w:rsidRPr="00827B81" w:rsidRDefault="005C006D" w:rsidP="005C006D">
      <w:pPr>
        <w:pStyle w:val="ListeParagraf"/>
        <w:numPr>
          <w:ilvl w:val="0"/>
          <w:numId w:val="4"/>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lang w:eastAsia="tr-TR"/>
        </w:rPr>
        <w:t>Müdür, görevleri ve yaptığı tüm iş/işlemlerden dolayı Rektöre karşı sorumludur.</w:t>
      </w:r>
    </w:p>
    <w:p w14:paraId="7D49E9BD"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Yüksekokullarda “İç Kontrol ve Ön Mali Kontrole İlişkin Usul ve Esaslar Hakkında Yönetmelik” uyarınca harcama yetkilisi olarak tanımlanan Yüksekokul Müdürünün görev, yetki ve sorumlulukları; Yüksekokulun bütçesini hazırlamak, Yapılan tüm harcamaları kontrol etmek, Harcama talimatı vermek, Ödenek tutarında harcama yapmak</w:t>
      </w:r>
    </w:p>
    <w:p w14:paraId="1798FEC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Ön mali kontrol sürecinin gerçekleştirilmesini sağlamak, Ödeme emri belgesini imzalamak.</w:t>
      </w:r>
    </w:p>
    <w:p w14:paraId="63721F22" w14:textId="77777777" w:rsidR="005C006D" w:rsidRPr="00827B81" w:rsidRDefault="005C006D" w:rsidP="005C006D">
      <w:pPr>
        <w:pStyle w:val="ListeParagraf"/>
        <w:spacing w:after="0" w:line="360" w:lineRule="auto"/>
        <w:ind w:left="567"/>
        <w:jc w:val="both"/>
        <w:rPr>
          <w:rFonts w:ascii="Times New Roman" w:hAnsi="Times New Roman"/>
          <w:sz w:val="24"/>
          <w:szCs w:val="24"/>
        </w:rPr>
      </w:pPr>
    </w:p>
    <w:p w14:paraId="4EC77C0A" w14:textId="77777777" w:rsidR="003713CB" w:rsidRPr="00827B81" w:rsidRDefault="003713CB" w:rsidP="005C006D">
      <w:pPr>
        <w:pStyle w:val="ListeParagraf"/>
        <w:spacing w:after="0" w:line="360" w:lineRule="auto"/>
        <w:ind w:left="567"/>
        <w:jc w:val="both"/>
        <w:rPr>
          <w:rFonts w:ascii="Times New Roman" w:hAnsi="Times New Roman"/>
          <w:sz w:val="24"/>
          <w:szCs w:val="24"/>
        </w:rPr>
      </w:pPr>
    </w:p>
    <w:p w14:paraId="37ADE32D" w14:textId="77777777" w:rsidR="003713CB" w:rsidRPr="00827B81" w:rsidRDefault="003713CB" w:rsidP="005C006D">
      <w:pPr>
        <w:pStyle w:val="ListeParagraf"/>
        <w:spacing w:after="0" w:line="360" w:lineRule="auto"/>
        <w:ind w:left="567"/>
        <w:jc w:val="both"/>
        <w:rPr>
          <w:rFonts w:ascii="Times New Roman" w:hAnsi="Times New Roman"/>
          <w:sz w:val="24"/>
          <w:szCs w:val="24"/>
        </w:rPr>
      </w:pPr>
    </w:p>
    <w:p w14:paraId="2C214035"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18" w:name="_Toc155089112"/>
      <w:bookmarkStart w:id="19" w:name="_Toc217480183"/>
      <w:r w:rsidRPr="00827B81">
        <w:rPr>
          <w:rFonts w:ascii="Times New Roman" w:hAnsi="Times New Roman" w:cs="Times New Roman"/>
        </w:rPr>
        <w:t>Müdür Yardımcıları:</w:t>
      </w:r>
      <w:bookmarkEnd w:id="18"/>
      <w:bookmarkEnd w:id="19"/>
      <w:r w:rsidRPr="00827B81">
        <w:rPr>
          <w:rFonts w:ascii="Times New Roman" w:hAnsi="Times New Roman" w:cs="Times New Roman"/>
        </w:rPr>
        <w:t xml:space="preserve"> </w:t>
      </w:r>
    </w:p>
    <w:p w14:paraId="12A8F777" w14:textId="77777777" w:rsidR="005C006D" w:rsidRPr="00827B81" w:rsidRDefault="005C006D" w:rsidP="005C006D">
      <w:pPr>
        <w:pStyle w:val="Balk4"/>
        <w:rPr>
          <w:rFonts w:ascii="Times New Roman" w:hAnsi="Times New Roman" w:cs="Times New Roman"/>
        </w:rPr>
      </w:pPr>
      <w:bookmarkStart w:id="20" w:name="_Toc217480184"/>
      <w:r w:rsidRPr="00827B81">
        <w:rPr>
          <w:rFonts w:ascii="Times New Roman" w:hAnsi="Times New Roman" w:cs="Times New Roman"/>
        </w:rPr>
        <w:t>Görev / İşin Kısa Tanımı</w:t>
      </w:r>
      <w:bookmarkEnd w:id="20"/>
    </w:p>
    <w:p w14:paraId="772A4B45" w14:textId="77777777" w:rsidR="005C006D" w:rsidRPr="00827B81" w:rsidRDefault="005C006D" w:rsidP="005C006D">
      <w:pPr>
        <w:spacing w:line="360" w:lineRule="auto"/>
        <w:ind w:firstLine="709"/>
        <w:jc w:val="both"/>
        <w:rPr>
          <w:rFonts w:ascii="Times New Roman" w:hAnsi="Times New Roman" w:cs="Times New Roman"/>
          <w:color w:val="000000"/>
        </w:rPr>
      </w:pPr>
      <w:r w:rsidRPr="00827B81">
        <w:rPr>
          <w:rFonts w:ascii="Times New Roman" w:hAnsi="Times New Roman" w:cs="Times New Roman"/>
          <w:color w:val="000000"/>
        </w:rPr>
        <w:t>İlgili Mevzuat çerçevesinde, yüksekokulun vizyonu ve misyonu doğrultusunda eğitim öğretim ve bilimsel araştırma faaliyetlerinin etkinlik, verimlilik ve etik ilkelerine göre planlanması, örgütlenmesi, yönlendirilmesi, koordine edilmesi, ilgili kararların alınması ve denetlenmesi için Müdüre yardımcı olmak, Müdür görev başında olmadığı zamanlarda Müdüre vekâlet etmek ve Müdür adına işleri yürütmek</w:t>
      </w:r>
    </w:p>
    <w:p w14:paraId="2C969B5E" w14:textId="77777777" w:rsidR="005C006D" w:rsidRPr="00827B81" w:rsidRDefault="005C006D" w:rsidP="005C006D">
      <w:pPr>
        <w:pStyle w:val="Balk4"/>
        <w:rPr>
          <w:rFonts w:ascii="Times New Roman" w:hAnsi="Times New Roman" w:cs="Times New Roman"/>
        </w:rPr>
      </w:pPr>
      <w:bookmarkStart w:id="21" w:name="_Toc217480185"/>
      <w:r w:rsidRPr="00827B81">
        <w:rPr>
          <w:rFonts w:ascii="Times New Roman" w:hAnsi="Times New Roman" w:cs="Times New Roman"/>
        </w:rPr>
        <w:t>Görev/İş Yetki ve Sorumluluklar</w:t>
      </w:r>
      <w:bookmarkEnd w:id="21"/>
    </w:p>
    <w:p w14:paraId="28D31E05"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2547 sayılı Yükseköğretim Kanunu’nda verilen görevleri yapmak. </w:t>
      </w:r>
    </w:p>
    <w:p w14:paraId="46337A7C"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Yönetim fonksiyonlarını (Planlama, Örgütleme, Yöneltme, Koordinasyon, Karar Verme ve Denetim) kullanarak Yüksekokulun etkin, verimli ve uyumlu bir biçimde çalışmasını sağlamak için Müdüre yardımcı olmak.  </w:t>
      </w:r>
    </w:p>
    <w:p w14:paraId="3FEECAA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Müdürün görevi başında bulunmadığı zamanlarda Yüksekokulu il protokolünde temsil etmek. </w:t>
      </w:r>
    </w:p>
    <w:p w14:paraId="46E0455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Müdürün görevi başında bulunmadığı zamanlarda Yüksekokulu Üniversite Senatosunda temsil etmek. </w:t>
      </w:r>
    </w:p>
    <w:p w14:paraId="24D05BE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Müdürün görevi başında bulunmadığı zamanlarda Yüksekokul Kurullarına, Yüksekokul Yönetim Kurullarına ve Akademik Kurullara başkanlık etmek.   </w:t>
      </w:r>
    </w:p>
    <w:p w14:paraId="6862126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Müdürün katılamadığı durumlarda dış paydaşlarla ilgili toplantılarda yüksekokulu temsil etmek ve dış paydaşlarla ikili ilişkileri kurmada müdüre yardımcı olmak. </w:t>
      </w:r>
    </w:p>
    <w:p w14:paraId="15687AF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faaliyetlerine ilişkin yönetmelik ve yönergelerin hazırlanması hususunda müdüre yardımcı olmak. </w:t>
      </w:r>
    </w:p>
    <w:p w14:paraId="644334F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internet sayfasının düzenlenmesi ve güncellenmesinin sağlanmasında müdüre yardımcı olmak  </w:t>
      </w:r>
    </w:p>
    <w:p w14:paraId="0154E27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Yüksekokulun, personel (özlük hakları, akademik personel alımı, süre uzatma, idari soruşturma vb.) işlerinin koordinasyonunu sağlanmasında ve yürütülmesinde müdüre yardımcı olmak </w:t>
      </w:r>
    </w:p>
    <w:p w14:paraId="3081DD08"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Teknik/Teknolojik/Fiziki altyapının planlanması, verimli kullanımı ve iyileştirilmesinin sağlanmasında müdüre yardımcı olmak. </w:t>
      </w:r>
    </w:p>
    <w:p w14:paraId="01094CE9"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Tahakkuk, taşınır kayıt ve kontrol, satın alma, bütçe ve ödenek durumlarının takibinin yapılmasında müdüre yardımcı olmak. </w:t>
      </w:r>
    </w:p>
    <w:p w14:paraId="5CD82CD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Yüksekokulun Stratejik Planı’nın hazırlanmasında Müdüre yardımcı olmak.</w:t>
      </w:r>
    </w:p>
    <w:p w14:paraId="6C3C4FE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Yüksekokulda idari ve mali işlerin düzenli bir şekilde sürdürülmesini sağlamak. </w:t>
      </w:r>
    </w:p>
    <w:p w14:paraId="60D1B21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idari ve mali işlerini ilgilendiren mevzuatı sürekli takip etmek.  </w:t>
      </w:r>
    </w:p>
    <w:p w14:paraId="67AB367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İdari ve mali işlerin daha etkin ve verimli olmasına yönelik politikalar ve stratejiler ile ilgili Müdüre görüş bildirmek. </w:t>
      </w:r>
    </w:p>
    <w:p w14:paraId="2E544519"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Yüksekokulun idari ve mali işleri ile ilgili sorunların tespit edilmesi, çözüme kavuşturulmasında Müdüre yardımcı olmak. </w:t>
      </w:r>
    </w:p>
    <w:p w14:paraId="71EBA4D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Tüketim malzemelerinin dönem çıkış raporlarının takibini yapmak. </w:t>
      </w:r>
    </w:p>
    <w:p w14:paraId="781F1D3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Taşınır devirleri ve hurdaya ayırma çalışmalarını yapmak ve bu konuda Müdüre görüş bildirmek.  </w:t>
      </w:r>
    </w:p>
    <w:p w14:paraId="5CB012C1"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Yapılan tüm idari ve mali işlerde tasarruf ilkelerine uygun hareket etmek. </w:t>
      </w:r>
    </w:p>
    <w:p w14:paraId="69CC5F3C"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Ders ücret formlarının düzenlenmesini ve kontrolünü sağlamak. </w:t>
      </w:r>
    </w:p>
    <w:p w14:paraId="606E7AE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Sivil savunma hizmetlerinin ve güvenlik hizmetlerinin takibini yapmada ve mevzuata uygun olarak yürütülmesinde müdüre yardımcı olmak. </w:t>
      </w:r>
    </w:p>
    <w:p w14:paraId="096ED927"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Çalışma ortamlarında ve laboratuvarlarda iş sağlığı ve güvenliği ile ilgili hususların uygulanması ve önlemlerin alınmasını sağlamak. </w:t>
      </w:r>
    </w:p>
    <w:p w14:paraId="7C8D54B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Arşiv, istatistik ve veri tabanı çalışmalarının sağlıklı bir şekilde yürütülmesinde müdüre yardımcı olmak. </w:t>
      </w:r>
    </w:p>
    <w:p w14:paraId="54F8602D"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Yıllık İdari Faaliyet Raporlarının hazırlanmasını sağlamak. </w:t>
      </w:r>
    </w:p>
    <w:p w14:paraId="578E7AE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İç Kontrol Uyum Eylem Planı’nın hazırlanmasını, denetimini ve ilgili birimlere sunulmasını sağlamak. </w:t>
      </w:r>
    </w:p>
    <w:p w14:paraId="100D1675"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Engellilerin yaşamını kolaylaştırmak için yüksekokulda gerekli fiziki alt yapının düzenlenmesini ve gerekli tedbirlerin alınmasını sağlamak. </w:t>
      </w:r>
    </w:p>
    <w:p w14:paraId="61233EA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Yüksekokulun tanıtımının yapılmasını sağlamak, tanıtım kitapçığı ve broşürü hazırlatmak. </w:t>
      </w:r>
    </w:p>
    <w:p w14:paraId="20265BD7"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internet sayfasının düzenlenmesini, güncellenmesini ve sürekli takibinin yapılması konusunda Müdüre yardımcı olmak. </w:t>
      </w:r>
    </w:p>
    <w:p w14:paraId="7A9E072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yılı sonunda ve istendiğinde Yüksekokulun idari ve mali durumuna ilişkin Müdüre rapor vermek.  </w:t>
      </w:r>
    </w:p>
    <w:p w14:paraId="1B85E21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 adına öğretim elemanlarının dersleri düzenli olarak yürütmelerini sağlamak, kontrol etmek. </w:t>
      </w:r>
    </w:p>
    <w:p w14:paraId="7A3ECAA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Yüksekokulda Erasmus, Mevlâna, Farabi, ikili anlaşma vb. programların Müdürlük bünyesinde etkin yürütülmesinin sağlanmasında müdüre yardımcı olmak. </w:t>
      </w:r>
    </w:p>
    <w:p w14:paraId="55F0EA51"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Yüksekokulun uluslararası ilişkilerinin artırılması ve yürütülmesinde Müdüre yardımcı olmak. </w:t>
      </w:r>
    </w:p>
    <w:p w14:paraId="1659FF45"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Yeni gelen öğrencilere, bölümler tarafından oryantasyon programı uygulanması ve tanıtım broşürünün hazırlatılması konusunda Müdüre yardımcı olmak. </w:t>
      </w:r>
    </w:p>
    <w:p w14:paraId="15A2A561"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Eğitim öğretim ve araştırmalarla ilgili politikalar ve stratejiler geliştirilmesinde Müdüre görüş bildirmek. </w:t>
      </w:r>
    </w:p>
    <w:p w14:paraId="1BAF2D4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Öğrencilerin araştırma faaliyetlerinde aktif görev almaları hususunda Müdüre yardımcı olmak. </w:t>
      </w:r>
    </w:p>
    <w:p w14:paraId="2A6857E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Öğrencilerin sportif ve kültürel etkinliklere katılımını desteklemek ve motive etme konusunda müdüre yardımcı olmak.   </w:t>
      </w:r>
    </w:p>
    <w:p w14:paraId="00021138"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Yatay/dikey geçiş, çift ana dal/yan dal, yabancı uyruklu öğrenci kabulü ile ilgili her türlü çalışmaların yapılması, programların düzenlenmesinde müdüre yardımcı olmak. </w:t>
      </w:r>
    </w:p>
    <w:p w14:paraId="6A5B36F5"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tarafından öğrenciye yönelik düzenlenecek konferans, panel, toplantı, sempozyum, seminer, gezi, teknik gezi gibi etkinliklerin düzenlenmesinde müdüre yardımcı olmak. </w:t>
      </w:r>
    </w:p>
    <w:p w14:paraId="485835E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Bölümler tarafından yapılan ders görevlendirmelerinin denetiminde müdüre yardımcı olmak. </w:t>
      </w:r>
    </w:p>
    <w:p w14:paraId="7B1827D8"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Mezuniyet töreni ile ilgili çalışmaların denetlenmesinde müdüre yardımcı olmak. </w:t>
      </w:r>
    </w:p>
    <w:p w14:paraId="68BD764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Müdürün görev alanı ile ilgili vereceği diğer görevleri yapmak. </w:t>
      </w:r>
    </w:p>
    <w:p w14:paraId="476EDEA7"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Müdür Yardımcısı, görevleri ve yaptığı tüm iş/işlemlerden dolayı Müdüre karşı sorumludur.</w:t>
      </w:r>
    </w:p>
    <w:p w14:paraId="03607F3E"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22" w:name="_Toc155089113"/>
      <w:bookmarkStart w:id="23" w:name="_Toc217480186"/>
      <w:r w:rsidRPr="00827B81">
        <w:rPr>
          <w:rFonts w:ascii="Times New Roman" w:hAnsi="Times New Roman" w:cs="Times New Roman"/>
        </w:rPr>
        <w:t>Bölüm Başkanlıkları</w:t>
      </w:r>
      <w:bookmarkEnd w:id="22"/>
      <w:bookmarkEnd w:id="23"/>
    </w:p>
    <w:p w14:paraId="27FE2772" w14:textId="77777777" w:rsidR="005C006D" w:rsidRPr="00827B81" w:rsidRDefault="005C006D" w:rsidP="005C006D">
      <w:pPr>
        <w:pStyle w:val="Balk4"/>
        <w:rPr>
          <w:rFonts w:ascii="Times New Roman" w:hAnsi="Times New Roman" w:cs="Times New Roman"/>
        </w:rPr>
      </w:pPr>
      <w:bookmarkStart w:id="24" w:name="_Toc217480187"/>
      <w:r w:rsidRPr="00827B81">
        <w:rPr>
          <w:rFonts w:ascii="Times New Roman" w:hAnsi="Times New Roman" w:cs="Times New Roman"/>
        </w:rPr>
        <w:t>Görev / İşin Kısa Tanımı</w:t>
      </w:r>
      <w:bookmarkEnd w:id="24"/>
    </w:p>
    <w:p w14:paraId="5C3C038C" w14:textId="77777777" w:rsidR="005C006D" w:rsidRPr="00827B81" w:rsidRDefault="005C006D" w:rsidP="005C006D">
      <w:pPr>
        <w:spacing w:line="360" w:lineRule="auto"/>
        <w:ind w:firstLine="709"/>
        <w:jc w:val="both"/>
        <w:rPr>
          <w:rFonts w:ascii="Times New Roman" w:hAnsi="Times New Roman" w:cs="Times New Roman"/>
          <w:color w:val="000000"/>
        </w:rPr>
      </w:pPr>
      <w:r w:rsidRPr="00827B81">
        <w:rPr>
          <w:rFonts w:ascii="Times New Roman" w:hAnsi="Times New Roman" w:cs="Times New Roman"/>
          <w:color w:val="000000"/>
        </w:rPr>
        <w:t>Bölüm başkanı, bölümün her düzeyde eğitim- öğretim ve araştırmalarından ve bölüme ait her türlü faaliyetin düzenli ve verimli bir şekilde yürütülmesinden sorumludur.  İlgili Mevzuat çerçevesinde, Dicle Üniversitesi üst yönetimi tarafından belirlenen amaç ve ilkelere uygun olarak; Yüksekokulun vizyonu, misyonu doğrultusunda Bölümün eğitim–öğretim, araştırmaları ile bölüme ait her türlü faaliyetin/çalışmanın düzenli, etkili ve verimli bir şekilde Müdürlükle koordineli olarak yürütülmesi.</w:t>
      </w:r>
    </w:p>
    <w:p w14:paraId="0561087A" w14:textId="77777777" w:rsidR="005C006D" w:rsidRPr="00827B81" w:rsidRDefault="005C006D" w:rsidP="005C006D">
      <w:pPr>
        <w:spacing w:line="360" w:lineRule="auto"/>
        <w:ind w:firstLine="709"/>
        <w:jc w:val="both"/>
        <w:rPr>
          <w:rFonts w:ascii="Times New Roman" w:hAnsi="Times New Roman" w:cs="Times New Roman"/>
          <w:color w:val="000000"/>
        </w:rPr>
      </w:pPr>
    </w:p>
    <w:p w14:paraId="768ED209" w14:textId="77777777" w:rsidR="005C006D" w:rsidRPr="00827B81" w:rsidRDefault="005C006D" w:rsidP="005C006D">
      <w:pPr>
        <w:pStyle w:val="Balk4"/>
        <w:rPr>
          <w:rFonts w:ascii="Times New Roman" w:hAnsi="Times New Roman" w:cs="Times New Roman"/>
        </w:rPr>
      </w:pPr>
      <w:bookmarkStart w:id="25" w:name="_Toc217480188"/>
      <w:r w:rsidRPr="00827B81">
        <w:rPr>
          <w:rFonts w:ascii="Times New Roman" w:hAnsi="Times New Roman" w:cs="Times New Roman"/>
        </w:rPr>
        <w:t>Görev/İş Yetki ve Sorumluluklar</w:t>
      </w:r>
      <w:bookmarkEnd w:id="25"/>
    </w:p>
    <w:p w14:paraId="601C996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Bölümün her düzeydeki eğitim-öğretim, araştırma ve bölümle ilgili her türlü faaliyeti düzenli, etkili ve verimli bir şekilde yürütmek. </w:t>
      </w:r>
    </w:p>
    <w:p w14:paraId="4436FC09"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Lisans Eğitim-Öğretim ve Sınav Yönetmeliği ile yönergelere uygun hareket edilmesini ve işlem yapılmasını sağlamak.</w:t>
      </w:r>
    </w:p>
    <w:p w14:paraId="0C6FAE67"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sekretaryası işlerinin yürütülmesini sağlamak. </w:t>
      </w:r>
    </w:p>
    <w:p w14:paraId="338263A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yılı sonunda, bölümün geçmiş yıldaki eğitim-öğretim ve araştırma faaliyeti ile gelecek yıldaki çalışma planını açıklayan raporu Yüksekokul Müdürüne sunmak. </w:t>
      </w:r>
    </w:p>
    <w:p w14:paraId="2C37083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Bölümde bulunan öğretim elemanları arasında iş birliğini ve uyumu sağlamak.  </w:t>
      </w:r>
    </w:p>
    <w:p w14:paraId="5643F9E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Bölümde bilimsel araştırmaların ve projelerin hazırlanmasını ve devamlılığını sağlamak. </w:t>
      </w:r>
    </w:p>
    <w:p w14:paraId="08D7FD46"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öğrencilerinin eğitim-öğretim sorunları ile yakından ilgilenmek. </w:t>
      </w:r>
    </w:p>
    <w:p w14:paraId="611C29C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Bölümün bilimsel araştırma ve yayın gücünü artıcı önlemler almak, öğretim elemanlarının ulusal ve uluslararası faaliyetlere katılmalarını teşvik etmek ve onlara yardımcı olmak. </w:t>
      </w:r>
    </w:p>
    <w:p w14:paraId="107C0F8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Kurulu toplantılarına katılmak. </w:t>
      </w:r>
    </w:p>
    <w:p w14:paraId="026CDCDB"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Bölüm Kurulunu toplamak ve başkanlık etmek. </w:t>
      </w:r>
    </w:p>
    <w:p w14:paraId="2561681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döneminin başında uzmanlıklarına göre dersi yürütecek öğretim üyelerinin belirlendiği Bölüm Kuruluna başkanlık etmek. </w:t>
      </w:r>
    </w:p>
    <w:p w14:paraId="24E42756"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döneminin başında, ders kayıt ve ekle-sil haftasında problem yaşayan öğrencilerin dilekçelerini sonuçlandırmak. </w:t>
      </w:r>
    </w:p>
    <w:p w14:paraId="5FC5CFF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döneminin başında, Bölüme yeni gelen öğrencilere uygulanacak oryantasyon programının planlamasını yapmak. </w:t>
      </w:r>
    </w:p>
    <w:p w14:paraId="42C7A8F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dönemi süresinde derslerin verimli geçmesi ve aksamaması için gerekli önlemleri almak. </w:t>
      </w:r>
    </w:p>
    <w:p w14:paraId="00A9159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eğitim-öğretim döneminde, öğrencilerin eğitim-öğretim konusundaki dilekçelerini sonuçlandırmak ve gerekenleri Yüksekokul Müdürlüğüne yazmak.  </w:t>
      </w:r>
    </w:p>
    <w:p w14:paraId="71AD4AB8"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öğretim üyelerinin bölüme eğitim-öğretime ilişkin verdikleri dilekçeleri sonuçlandırmak ve gerekenleri Müdürlüğe yazmak.   </w:t>
      </w:r>
    </w:p>
    <w:p w14:paraId="20185607"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dersleri ile ilgili öğretim üyelerinden gelen ders telafi dilekçelerini sonuçlandırmak ve Müdürlüğe yazmak. </w:t>
      </w:r>
    </w:p>
    <w:p w14:paraId="60A9202F"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öğretim elemanlarının izin dilekçelerini imzalamak ve Müdürlüğe bildirmek. </w:t>
      </w:r>
    </w:p>
    <w:p w14:paraId="53449C84"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öğretim elemanlarının görev süresi uzatma dilekçe ve dosyalarını Müdürlüğe bildirmek. </w:t>
      </w:r>
    </w:p>
    <w:p w14:paraId="0A354DF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Görev süresi uzatımı, atamalar ve unvanda yükselmelerde Bölüm görüşünü Müdürlüğe yazmak. </w:t>
      </w:r>
    </w:p>
    <w:p w14:paraId="39FBF629"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Müdürlüğün istediği yazılara görüş yazmak.  </w:t>
      </w:r>
    </w:p>
    <w:p w14:paraId="121F540C"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Bölümün bir sonraki eğitim öğretim yılı için öğrenci kontenjan sayısı görüşünü Müdürlüğe bildirmek. </w:t>
      </w:r>
    </w:p>
    <w:p w14:paraId="56E7F8F8"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Özel öğrenci statüsünden yararlanmak isteyen öğrencilerin dilekçelerini, ders eşleştirmelerini ve not dönüşümlerini Bölüm Kurulu Kararı ile sonuçlandırmak ve Müdürlüğe yazmak. </w:t>
      </w:r>
    </w:p>
    <w:p w14:paraId="1C472D2B"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Yatay geçiş kontenjanlarını belirleyerek, Müdürlüğe yazmak.  </w:t>
      </w:r>
    </w:p>
    <w:p w14:paraId="719C93C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öğretim üyelerinin ders ücreti hesaplamalarında kullanılacak ders yüklerini gösteren ders dağılımı çizelgesinin (çarşaf listelerin) ve puantajların hazırlanmasını sağlamak ve imzalayarak onaya sunmak.  </w:t>
      </w:r>
    </w:p>
    <w:p w14:paraId="1EDD1162"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Bölümde görevli öğretim elemanlarını izlemek ve görevlerini tam olarak yapmalarını sağlamak. </w:t>
      </w:r>
    </w:p>
    <w:p w14:paraId="21F08DFB"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Bölümde yapılması gereken seçimlerin zamanında yapılmasını ve sonuçlandırılmasını sağlamak. </w:t>
      </w:r>
    </w:p>
    <w:p w14:paraId="2483A49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Bölümün eğitim-öğretim alanına uygun Anabilim Dallarının oluşturulmasını sağlamak.</w:t>
      </w:r>
    </w:p>
    <w:p w14:paraId="694CDBA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Bölümün eğitim-öğretim faaliyetini ve performans kriterlerini hazırlamak. </w:t>
      </w:r>
    </w:p>
    <w:p w14:paraId="4492E65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Bölümün paydaşı olan kurum ve kişilerle iş birliği yaparak, eğitim-öğretim ve araştırma faaliyetlerinin geliştirilmesine yönelik çalışmalarda bulunmak. </w:t>
      </w:r>
    </w:p>
    <w:p w14:paraId="529A6CB1"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Ders planlarının diğer üniversiteler ve yurt dışındaki üniversitelerle uyum içinde olmasını ve güncel tutulmasını sağlamak.  </w:t>
      </w:r>
    </w:p>
    <w:p w14:paraId="0948B625"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Ders programı ve ders görevlendirmelerinin adil, objektif ve öğretim elemanlarının bilim alanlarına uygun olarak dengeli bir şekilde yapılmasını sağlamak. </w:t>
      </w:r>
    </w:p>
    <w:p w14:paraId="458055E0"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Öğrencilerin başarı durumlarını izlemek. </w:t>
      </w:r>
    </w:p>
    <w:p w14:paraId="676B4133"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Kalite geliştirme çalışmalarının yürütülmesini sağlamak. </w:t>
      </w:r>
    </w:p>
    <w:p w14:paraId="18B11EA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Akademik Teşvik Geliştirme Ödeneği dosyalarının incelenmesine başkanlık etmek. </w:t>
      </w:r>
    </w:p>
    <w:p w14:paraId="5DF23121"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kadro yapısının yeterli olması için gerekli planlamaları yapmak. </w:t>
      </w:r>
    </w:p>
    <w:p w14:paraId="2F53A2D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Görevleriyle ilgili evrak, taşınır ve taşınmaz malları korumak, saklamak. </w:t>
      </w:r>
    </w:p>
    <w:p w14:paraId="369BFD5C"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Kendisine verilen görevleri zamanında, eksiksiz, işgücü, zaman ve malzeme tasarrufu sağlayacak şekilde yerine getirmek.  </w:t>
      </w:r>
    </w:p>
    <w:p w14:paraId="19537CAE"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32E2D2EA"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Müdürü’nün görev alanı ile ilgili verdiği diğer işleri yapmak. </w:t>
      </w:r>
    </w:p>
    <w:p w14:paraId="42C21B39" w14:textId="77777777" w:rsidR="005C006D" w:rsidRPr="00827B81" w:rsidRDefault="005C006D" w:rsidP="005C006D">
      <w:pPr>
        <w:pStyle w:val="ListeParagraf"/>
        <w:numPr>
          <w:ilvl w:val="0"/>
          <w:numId w:val="5"/>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Bölüm Başkanı, yaptığı iş/işlemlerden dolayı Yüksekokul Müdürüne karşı sorumludur.</w:t>
      </w:r>
    </w:p>
    <w:p w14:paraId="2B9B26B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Öğretim Yardımcıları (Araştırma Görevlileri ve Uzmanlar) Görev/İş Yetki ve Sorumluluklar</w:t>
      </w:r>
    </w:p>
    <w:p w14:paraId="7A29C9A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Öğretim Yardımcıları: Yükseköğretim kurumlarında, belirli süreler için görevlendirilen, araştırma görevlileri ve öğretim elemanlarıdır.</w:t>
      </w:r>
    </w:p>
    <w:p w14:paraId="3029A67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2547 sayılı Yükseköğretim Kanunu’nda ve akademik teşkilat yönetmeliğinde belirtilen görevleri yapmak. </w:t>
      </w:r>
    </w:p>
    <w:p w14:paraId="48E50AD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Dicle Üniversitesi üst yönetimi tarafından belirlenen amaç ve ilkelere uygun olarak; Yüksekokulun vizyonu, misyonu doğrultusunda eğitim-öğretimi gerçekleştirmek için gerekli tüm faaliyetlerinin düzenli, etkin ve verimli bir şekilde yürütülmesi amacıyla çalışmalar yapmak. </w:t>
      </w:r>
    </w:p>
    <w:p w14:paraId="15DC9BA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Bilimsel araştırmalar yapmak ve yayınlamak. </w:t>
      </w:r>
    </w:p>
    <w:p w14:paraId="4B4BA06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Mevcut potansiyelinin tümünü kullanarak Yüksekokulun ve bulunduğu bölümün amaç ve hedeflerine ulaşmaya çalışmak. </w:t>
      </w:r>
    </w:p>
    <w:p w14:paraId="2F5516E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kalite çalışmaları kapsamında kendi sorumluluğunda belirtilen faaliyetleri yerine getirmek. </w:t>
      </w:r>
    </w:p>
    <w:p w14:paraId="6E5CC8C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proofErr w:type="spellStart"/>
      <w:r w:rsidRPr="00827B81">
        <w:rPr>
          <w:rFonts w:ascii="Times New Roman" w:hAnsi="Times New Roman"/>
          <w:color w:val="000000"/>
          <w:sz w:val="24"/>
          <w:szCs w:val="24"/>
        </w:rPr>
        <w:t>YÖKSİS’teki</w:t>
      </w:r>
      <w:proofErr w:type="spellEnd"/>
      <w:r w:rsidRPr="00827B81">
        <w:rPr>
          <w:rFonts w:ascii="Times New Roman" w:hAnsi="Times New Roman"/>
          <w:color w:val="000000"/>
          <w:sz w:val="24"/>
          <w:szCs w:val="24"/>
        </w:rPr>
        <w:t xml:space="preserve"> kişisel bilgilerini sürekli güncel tutmak. </w:t>
      </w:r>
    </w:p>
    <w:p w14:paraId="788F55D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Üyesi olduğu kurul ve komisyonlar kapsamındaki görevlerini yerine getirmek. </w:t>
      </w:r>
    </w:p>
    <w:p w14:paraId="2DDD8B3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Kendisine ait yeniden atama süreçlerini izlemek, yeniden atama işlemlerini kendisi başlatmak ve takip etmek.  </w:t>
      </w:r>
    </w:p>
    <w:p w14:paraId="2731F8D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Sorumlusu olduğu laboratuvarların iyi kullanılmasını sağlamak. </w:t>
      </w:r>
    </w:p>
    <w:p w14:paraId="4325589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Yabancı dil ve akademik bilgi seviyesi ile entelektüel donanımını sürekli geliştirmek. </w:t>
      </w:r>
    </w:p>
    <w:p w14:paraId="0AC4103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Ders dışında da üniversiteye hitap eden etkinlikler düzenlemek ve düzenlenen faaliyetlere katkı sağlamak.  </w:t>
      </w:r>
    </w:p>
    <w:p w14:paraId="1EAFD24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Sosyal sorumluluk projeleri yapmak, topluma önder ve öğrencilerine yararlı olma çabası içinde olmak. </w:t>
      </w:r>
    </w:p>
    <w:p w14:paraId="5A22804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Üniversite-Kent-Sanayi iş birliğini sağlayacak projeler üretmek, bu doğrultuda kenti ve bölgeyi geliştirecek projelerde yer almak.  </w:t>
      </w:r>
    </w:p>
    <w:p w14:paraId="78A0DEA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Üniversite ve Yüksekokulun düzenlediği kongre, konferans, söyleşi, panel gibi bilimsel etkinliklere katılmak. </w:t>
      </w:r>
    </w:p>
    <w:p w14:paraId="4E8A1D2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Ulusal ve uluslararası kongrelere katılmak, yenilikleri izlemek ve öğrendiklerini aktarmak. </w:t>
      </w:r>
    </w:p>
    <w:p w14:paraId="238D70C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Müdürlük ve Bölüm Başkanlığı ile iş birliği ve uyum içinde çalışmak. </w:t>
      </w:r>
    </w:p>
    <w:p w14:paraId="042D708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ve ilgili olduğu Bölümün amacı doğrultusunda araştırma ve incelemeye yardımcı olmak. </w:t>
      </w:r>
    </w:p>
    <w:p w14:paraId="5E4358F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Öğrenci danışmanlığı ve kayıt işlerindeki görevleri yapmak. </w:t>
      </w:r>
    </w:p>
    <w:p w14:paraId="58B7E43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Sınavlarda gözetmenlik yapmak. </w:t>
      </w:r>
    </w:p>
    <w:p w14:paraId="21BB544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Bölüm içi eğitim-öğretim faaliyetlerinde; derslerle ilgili uygulama, laboratuvar, klinik ve saha uygulamaları vb. çalışmalarda, ödev, proje vb. değerlendirmelerde, araştırma ve deneylerde, öğrenci danışmanlığı ve kayıt işlerinde öğretim üyelerine yardımcı olmak. </w:t>
      </w:r>
    </w:p>
    <w:p w14:paraId="2A9CB4A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Öğrencilere gerektiğinde rehberlik etmek ve danışmanlık yapmak. </w:t>
      </w:r>
    </w:p>
    <w:p w14:paraId="58CC5A5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Bağlı olduğu proses ile üst yönetici/yöneticileri tarafından verilen diğer işleri ve işlemleri yapmak. </w:t>
      </w:r>
    </w:p>
    <w:p w14:paraId="32B2A15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Yükseköğretim Kanunu ve Yönetmeliklerinde belirtilen diğer görevleri yapmak. </w:t>
      </w:r>
    </w:p>
    <w:p w14:paraId="09E5138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Projeler de dahil olmak üzere, kendi sorumluluğunda olan bütün büro makineleri ve demirbaşların her türlü hasara karşı korunması için gerekli tedbirleri almak. </w:t>
      </w:r>
    </w:p>
    <w:p w14:paraId="342AD20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Birimindeki mevcut araç, gereç ve her türlü malzemeyi ekonomik ve verimli kullanmak.  </w:t>
      </w:r>
    </w:p>
    <w:p w14:paraId="69C7071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Müdürü ve Rektörün görev alanı ile ilgili verdiği diğer görevleri yapmak. </w:t>
      </w:r>
    </w:p>
    <w:p w14:paraId="1366F27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Araştırma Görevlileri ve Uzmanlar yaptığı iş/işlemlerden dolayı Müdüre karşı sorumludur.</w:t>
      </w:r>
    </w:p>
    <w:p w14:paraId="2E5DC776" w14:textId="77777777" w:rsidR="003713CB" w:rsidRPr="00827B81" w:rsidRDefault="003713CB" w:rsidP="003713CB">
      <w:pPr>
        <w:spacing w:line="360" w:lineRule="auto"/>
        <w:jc w:val="both"/>
        <w:rPr>
          <w:rFonts w:ascii="Times New Roman" w:hAnsi="Times New Roman" w:cs="Times New Roman"/>
          <w:color w:val="000000"/>
        </w:rPr>
      </w:pPr>
    </w:p>
    <w:p w14:paraId="4D1207D5" w14:textId="77777777" w:rsidR="003713CB" w:rsidRPr="00827B81" w:rsidRDefault="003713CB" w:rsidP="003713CB">
      <w:pPr>
        <w:spacing w:line="360" w:lineRule="auto"/>
        <w:jc w:val="both"/>
        <w:rPr>
          <w:rFonts w:ascii="Times New Roman" w:hAnsi="Times New Roman" w:cs="Times New Roman"/>
          <w:color w:val="000000"/>
        </w:rPr>
      </w:pPr>
    </w:p>
    <w:p w14:paraId="23499B3C" w14:textId="77777777" w:rsidR="003713CB" w:rsidRPr="00827B81" w:rsidRDefault="003713CB" w:rsidP="003713CB">
      <w:pPr>
        <w:spacing w:line="360" w:lineRule="auto"/>
        <w:jc w:val="both"/>
        <w:rPr>
          <w:rFonts w:ascii="Times New Roman" w:hAnsi="Times New Roman" w:cs="Times New Roman"/>
          <w:color w:val="000000"/>
        </w:rPr>
      </w:pPr>
    </w:p>
    <w:p w14:paraId="0526ED2A" w14:textId="77777777" w:rsidR="003713CB" w:rsidRPr="00827B81" w:rsidRDefault="003713CB" w:rsidP="003713CB">
      <w:pPr>
        <w:spacing w:line="360" w:lineRule="auto"/>
        <w:jc w:val="both"/>
        <w:rPr>
          <w:rFonts w:ascii="Times New Roman" w:hAnsi="Times New Roman" w:cs="Times New Roman"/>
          <w:color w:val="000000"/>
        </w:rPr>
      </w:pPr>
    </w:p>
    <w:p w14:paraId="19450DC1" w14:textId="77777777" w:rsidR="003713CB" w:rsidRPr="00827B81" w:rsidRDefault="003713CB" w:rsidP="003713CB">
      <w:pPr>
        <w:spacing w:line="360" w:lineRule="auto"/>
        <w:jc w:val="both"/>
        <w:rPr>
          <w:rFonts w:ascii="Times New Roman" w:hAnsi="Times New Roman" w:cs="Times New Roman"/>
          <w:color w:val="000000"/>
        </w:rPr>
      </w:pPr>
    </w:p>
    <w:p w14:paraId="1DEFCCD8" w14:textId="77777777" w:rsidR="003713CB" w:rsidRPr="00827B81" w:rsidRDefault="003713CB" w:rsidP="003713CB">
      <w:pPr>
        <w:spacing w:line="360" w:lineRule="auto"/>
        <w:jc w:val="both"/>
        <w:rPr>
          <w:rFonts w:ascii="Times New Roman" w:hAnsi="Times New Roman" w:cs="Times New Roman"/>
          <w:color w:val="000000"/>
        </w:rPr>
      </w:pPr>
    </w:p>
    <w:p w14:paraId="09BD92B9" w14:textId="77777777" w:rsidR="003713CB" w:rsidRPr="00827B81" w:rsidRDefault="003713CB" w:rsidP="003713CB">
      <w:pPr>
        <w:spacing w:line="360" w:lineRule="auto"/>
        <w:jc w:val="both"/>
        <w:rPr>
          <w:rFonts w:ascii="Times New Roman" w:hAnsi="Times New Roman" w:cs="Times New Roman"/>
          <w:color w:val="000000"/>
        </w:rPr>
      </w:pPr>
    </w:p>
    <w:p w14:paraId="6F6F95AA"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26" w:name="_Toc155089114"/>
      <w:bookmarkStart w:id="27" w:name="_Toc217480189"/>
      <w:r w:rsidRPr="00827B81">
        <w:rPr>
          <w:rFonts w:ascii="Times New Roman" w:hAnsi="Times New Roman" w:cs="Times New Roman"/>
        </w:rPr>
        <w:lastRenderedPageBreak/>
        <w:t>Yüksekokul Sekreteri:</w:t>
      </w:r>
      <w:bookmarkEnd w:id="26"/>
      <w:bookmarkEnd w:id="27"/>
      <w:r w:rsidRPr="00827B81">
        <w:rPr>
          <w:rFonts w:ascii="Times New Roman" w:hAnsi="Times New Roman" w:cs="Times New Roman"/>
        </w:rPr>
        <w:t xml:space="preserve"> </w:t>
      </w:r>
    </w:p>
    <w:p w14:paraId="26CD98F0" w14:textId="77777777" w:rsidR="005C006D" w:rsidRPr="00827B81" w:rsidRDefault="005C006D" w:rsidP="005C006D">
      <w:pPr>
        <w:pStyle w:val="Balk4"/>
        <w:rPr>
          <w:rFonts w:ascii="Times New Roman" w:hAnsi="Times New Roman" w:cs="Times New Roman"/>
        </w:rPr>
      </w:pPr>
      <w:bookmarkStart w:id="28" w:name="_Toc217480190"/>
      <w:r w:rsidRPr="00827B81">
        <w:rPr>
          <w:rFonts w:ascii="Times New Roman" w:hAnsi="Times New Roman" w:cs="Times New Roman"/>
        </w:rPr>
        <w:t>Görev / İşin Kısa Tanımı</w:t>
      </w:r>
      <w:bookmarkEnd w:id="28"/>
    </w:p>
    <w:p w14:paraId="38710488"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İlgili Mevzuat çerçevesinde, Üniversite üst yönetimi tarafından belirlenen amaç ve ilkelere uygun olarak; Yüksekokulun vizyonu, misyonu doğrultusunda, Kanun, Yönetmelik ve Genelgeleri incelemek ve uygulamak, İhtiyaçları gözden geçirerek yapılacak satın almaları gerçekleştirmek, bütçeyi kontrol etmek, gerekli ödemeleri yapmak, temizlik ve güvenlik hizmetlerini denetlemek, personelin devam durumlarını takip etmek, gelen/giden evrakların günlük yazışmalarını yaptırmak.  Müdürlükçe verilecek diğer iş ve işlemleri takip etmek.</w:t>
      </w:r>
    </w:p>
    <w:p w14:paraId="62C7AAF9" w14:textId="77777777" w:rsidR="005C006D" w:rsidRPr="00827B81" w:rsidRDefault="005C006D" w:rsidP="005C006D">
      <w:pPr>
        <w:pStyle w:val="Balk4"/>
        <w:rPr>
          <w:rFonts w:ascii="Times New Roman" w:hAnsi="Times New Roman" w:cs="Times New Roman"/>
        </w:rPr>
      </w:pPr>
      <w:r w:rsidRPr="00827B81">
        <w:rPr>
          <w:rFonts w:ascii="Times New Roman" w:hAnsi="Times New Roman" w:cs="Times New Roman"/>
        </w:rPr>
        <w:t xml:space="preserve"> </w:t>
      </w:r>
      <w:bookmarkStart w:id="29" w:name="_Toc217480191"/>
      <w:r w:rsidRPr="00827B81">
        <w:rPr>
          <w:rFonts w:ascii="Times New Roman" w:hAnsi="Times New Roman" w:cs="Times New Roman"/>
        </w:rPr>
        <w:t>Görev/İş Yetki ve Sorumluluklar</w:t>
      </w:r>
      <w:bookmarkEnd w:id="29"/>
    </w:p>
    <w:p w14:paraId="20F6FCE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Yönetim fonksiyonlarını (Planlama, Örgütleme, Yöneltme, Koordinasyon, Karar Verme ve Denetim) kullanarak, Yüksekokulun akademik ve idari anlamda etkin ve uyumlu bir biçimde çalışması için Müdüre yardımcı olmak. </w:t>
      </w:r>
    </w:p>
    <w:p w14:paraId="3E52149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2547 Sayılı Yükseköğretim Kanunu’nun 51/b, 51/c maddeleri, 657 sayılı Devlet Memurları Kanunu ve Yükseköğretim Üst Kuruluşları ile Yükseköğretim Kurumlarının İdari Teşkilatı Hakkında Kanun Hükmünde Kararname 38/a maddesinin gereğini yapmak.  </w:t>
      </w:r>
    </w:p>
    <w:p w14:paraId="6DEC044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üniversite içi ve dışı tüm idari işlerini yürütmek, istenildiğinde üst makamlara gerekli bilgileri sağlamak. </w:t>
      </w:r>
    </w:p>
    <w:p w14:paraId="126CC61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Sekreterliğinin görev alanına giren Yüksekokuldaki idari birimlerin sağlıklı, düzenli ve uyumlu bir şekilde ilgili mevzuata uygun olarak yürütülmesini planlamak, organize etmek, koordine etmek, denetlemek ve görevleriyle ilgili çalışmalar konusunda amirlerine bilgi vermek.  </w:t>
      </w:r>
    </w:p>
    <w:p w14:paraId="71F890C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idari teşkilatında görevlendirilecek personel hakkında ve ödül, takdirname, yer değiştirme gibi personel işlemleri için Yüksekokul Müdürüne öneride bulunmak. </w:t>
      </w:r>
    </w:p>
    <w:p w14:paraId="67D84C5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Yüksekokuldaki Kurulların gündemlerini hazırlatmak; alınan kararların yazdırılması ve kontrolünün yapılarak ilgililere dağıtılmasını ve arşivlenmesini sağlamak. </w:t>
      </w:r>
    </w:p>
    <w:p w14:paraId="6FF551E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 bina ve tesislerinin kullanılabilir durumda tutulmasını sağlamak, gerekli bakım ve onarım işlerini takip ederek ısınma, aydınlatma, temizlik vb. hizmetlerin yürütülmesini sağlamak.</w:t>
      </w:r>
    </w:p>
    <w:p w14:paraId="315358B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Eğitim ve öğretim faaliyetleri ile yönetim görevlerinde kullanılan makine ve teçhizatın, hizmet araçlarının periyodik bakım ve onarımlarını yaptırmak. </w:t>
      </w:r>
    </w:p>
    <w:p w14:paraId="657F4A0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Resmi evrakların tasdik edilmesi, evrakların elemanlar tarafından teslim alınması ve arşivlenmesini sağlamak.  </w:t>
      </w:r>
    </w:p>
    <w:p w14:paraId="5F470D4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sosyal alanlarının düzenlenmesi ve etkinlikleri ile ilgili gerekli düzenlemelerde yardımcı olmak. </w:t>
      </w:r>
    </w:p>
    <w:p w14:paraId="43D58C3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faaliyet raporunun hazırlanmasına yardım etmek.  </w:t>
      </w:r>
    </w:p>
    <w:p w14:paraId="727062D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İdari personelin görev ve işlerini denetler, eğitilmelerini sağlamak. </w:t>
      </w:r>
    </w:p>
    <w:p w14:paraId="5C8C6B3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Tüm birimlerden gelen İdari ve Mali işler evraklarını ve diğer her türlü evrakı kontrol etmek, gereği için hazırlıklar yapmak.  </w:t>
      </w:r>
    </w:p>
    <w:p w14:paraId="11F9A46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Gerçekleştirme Görevlisi olarak mali işleri yürütmek. </w:t>
      </w:r>
    </w:p>
    <w:p w14:paraId="3124B63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Personelin özlük dosyalarının oluşumunu ve korunmasını sağlamak.  </w:t>
      </w:r>
    </w:p>
    <w:p w14:paraId="686F620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Personelin izinlerini planlamak ve sağlık raporlarını takip etmek ve yasal prosedürleri uygulamak  </w:t>
      </w:r>
    </w:p>
    <w:p w14:paraId="14107EA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ve personelden gelen dilekçeleri ilgili yerlere yönlendirmek ve gerekeni yapmak. </w:t>
      </w:r>
    </w:p>
    <w:p w14:paraId="57D7E43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Elektronik Belge Yönetim Sistemin (EBYS)’de birim evrak sorumlusu olarak gelen evrakın ilgili yüksekokul birimlerine yönlendirmesini ve gereği ile cevap yazılarının hazırlanmasını, günlük işlerin imza takibinin yapılmasını ve sonuçlandırılmasını sağlamak. </w:t>
      </w:r>
    </w:p>
    <w:p w14:paraId="105C305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ve personelden gelen dilekçelerin kayıt altına alınması, ilgili yerlere yönlendirilmesi ve gereğinin yapılmasını sağlamak. </w:t>
      </w:r>
    </w:p>
    <w:p w14:paraId="3BB718D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İdari personel ile periyodik toplantılar yapmak, uyumlu ve verimli çalışmaları için gerekli tedbirleri almak, personel arasında adil iş bölümü yapılmasını sağlamak, kılık kıyafetleri ile görevlerini yerine getirip getirmediklerini denetlemek, gerekli durumlarda idari personelin görev alanlarını ve birimlerini düzenlemek. </w:t>
      </w:r>
    </w:p>
    <w:p w14:paraId="7A41333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Faaliyet Raporu, İç Denetim, Üniversitenin Stratejik Planına uygun Yüksekokul Stratejik Planını hazırlama çalışmalarına katılmak, sonuçlarını takip ederek zamanında ilgili birimlere ulaşmasını sağlamak. </w:t>
      </w:r>
    </w:p>
    <w:p w14:paraId="3256C4E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Yüksekokulda gerekli güvenlik tedbirlerini almak.</w:t>
      </w:r>
    </w:p>
    <w:p w14:paraId="45CBEE5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Yüksekokulda eğitim-öğretim etkinlikleri ile sınavların (ÖSYM, AÖF vb.) güvenli ve sağlıklı bir biçimde yapılabilmesi için gerekli hazırlıkların yapılmasını sağlamak. </w:t>
      </w:r>
    </w:p>
    <w:p w14:paraId="3B834A1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özlük hakları işlemlerinin yürütülmesini sağlamak. </w:t>
      </w:r>
    </w:p>
    <w:p w14:paraId="36BDF69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İdari personelin mesaiye devamlarını takip etmek, izinlerini Yüksekokuldaki işleyişi aksatmayacak biçimde düzenlemek.  </w:t>
      </w:r>
    </w:p>
    <w:p w14:paraId="30AA25C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Bilgi Edinme Yasası çerçevesinde, her türlü bilgi istemi niteliğini taşıyan yazılara cevap vermek. </w:t>
      </w:r>
    </w:p>
    <w:p w14:paraId="0A78D14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Her eğitim öğretim dönemi başında dersliklerin teknik anlamda bakım ve onarımlarını yaptırtmak ve bununla ilgili gerekli yazışmaları hazırlamak. </w:t>
      </w:r>
    </w:p>
    <w:p w14:paraId="5800BC1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Bina bakım-onarımı ile ilgili işlerin tespitini yapmak, ilgili birimlere iletmek ve takip etmek. </w:t>
      </w:r>
    </w:p>
    <w:p w14:paraId="2F3DE7B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ısınmasıyla ilgili gerekli tedbirleri almak. </w:t>
      </w:r>
    </w:p>
    <w:p w14:paraId="74EF84B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Yüksekokuldaki temizlik hizmetlerinin yapılmasını sağlamak ve denetlemek.</w:t>
      </w:r>
    </w:p>
    <w:p w14:paraId="23C3388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için gerekli olan her türlü mal ve malzeme alımlarında, taşınır kayıt kontrol yetkilisi ile eşgüdümlü çalışmak. </w:t>
      </w:r>
    </w:p>
    <w:p w14:paraId="135C30A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Yüksekokula ait mal ve malzemelerin demirbaş kayıtları ile ambar giriş ve çıkışlarının yapılmasını sağlamak ve takip etmek. </w:t>
      </w:r>
    </w:p>
    <w:p w14:paraId="52C2D3C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kırtasiye, demirbaş vb. ihtiyaçlarını belirleyerek Müdüre sunmak ve gerekli satın almaları gerçekleştirme görevlisi olarak yerine getirmek. </w:t>
      </w:r>
    </w:p>
    <w:p w14:paraId="1742543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Yüksekokula alınan her türlü hizmet ve malzemeye ait evrakların tahakkukunu gerçekleştirme görevlisi olarak incelemek, imzalamak ve Müdüre sunmak.  </w:t>
      </w:r>
    </w:p>
    <w:p w14:paraId="66A608F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maaş, ek ders ve fazla mesai işlemlerinin muhasebeleştirilmesini gerçekleştirme görevlisi olarak sağlamak. </w:t>
      </w:r>
    </w:p>
    <w:p w14:paraId="0AB3BC8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idari ve temizlik personelini denetlemek ve çalışmaları konularında direktif vermek.  </w:t>
      </w:r>
    </w:p>
    <w:p w14:paraId="2C54997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idari personelinin işi ile ilgili kurs, eğitim vb. katılımını sağlamak. </w:t>
      </w:r>
    </w:p>
    <w:p w14:paraId="448FCE2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Öğrencilerden gelen sağlık raporlarının ilgili bölüme ve komisyona ulaştırılmasını sağlamak. </w:t>
      </w:r>
    </w:p>
    <w:p w14:paraId="5BE3C3C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Not Durum Belgeleri ve Diplomalarını kontrol etmek, imzalamak, talep olduğu takdirde Diploma suretlerini aslı gibi yapmak.  </w:t>
      </w:r>
    </w:p>
    <w:p w14:paraId="4BDA391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Rektörlük tarafından organize edilen toplantılara katılmak. </w:t>
      </w:r>
    </w:p>
    <w:p w14:paraId="0DCD80C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Kendisine verilen görevleri zamanında, eksiksiz, işgücü, zaman ve malzeme tasarrufu sağlayacak şekilde yerine getirmek. </w:t>
      </w:r>
    </w:p>
    <w:p w14:paraId="1FD2F09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mali yıl bütçe hazırlıklarını yapmak ve bütçenin en iyi şekilde kullanılmasında gerekli planlamayı yaparak performans bütçe uygulamasını gerçekleştirmek. </w:t>
      </w:r>
    </w:p>
    <w:p w14:paraId="7A64D2E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Yüksekokula gelen ilan ve duyurulardan ilgilileri haberdar etmek.</w:t>
      </w:r>
    </w:p>
    <w:p w14:paraId="08FCDAE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67661BF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Kalite yönetim sistemi doğrultusunda çalışarak kendisine bağlı birimlerin kalite yönetim sistemine uygun çalışmasını sağlamak. </w:t>
      </w:r>
    </w:p>
    <w:p w14:paraId="534CBDD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Müdürlüğe bağlı personelin yarım günlük, mazeret ve yıllık izinlerini düzenlemek.  </w:t>
      </w:r>
    </w:p>
    <w:p w14:paraId="421B770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Kendisine bağlı personelin, disiplin işlemlerinde, disiplin yönetmeliğinde öngörülen disiplin cezalarını önerme yetkisine sahiptir. </w:t>
      </w:r>
    </w:p>
    <w:p w14:paraId="32B35CC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Müdürün görev alanı ile ilgili vereceği diğer işleri yapmak. </w:t>
      </w:r>
    </w:p>
    <w:p w14:paraId="25FA3DF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idari örgütünün başı olan Yüksekokul sekreteri, Yüksekokuldaki idari işlerden dolayı Yüksekokul müdürüne karşı sorumludur. </w:t>
      </w:r>
    </w:p>
    <w:p w14:paraId="0C271AA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Yüksekokul Sekreteri, Yüksekokul idari uygulamaların, Üniversitenin genel idari işleyişine uygun olması ve birlikteliğin sağlanması bakımından Genel Sekretere karşı sorumludur.</w:t>
      </w:r>
    </w:p>
    <w:p w14:paraId="533517F5"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30" w:name="_Toc155089115"/>
      <w:bookmarkStart w:id="31" w:name="_Toc217480192"/>
      <w:r w:rsidRPr="00827B81">
        <w:rPr>
          <w:rFonts w:ascii="Times New Roman" w:hAnsi="Times New Roman" w:cs="Times New Roman"/>
        </w:rPr>
        <w:t>Mali İşler- Satın Alma</w:t>
      </w:r>
      <w:bookmarkEnd w:id="30"/>
      <w:bookmarkEnd w:id="31"/>
    </w:p>
    <w:p w14:paraId="36E4F5CF" w14:textId="77777777" w:rsidR="005C006D" w:rsidRPr="00827B81" w:rsidRDefault="005C006D" w:rsidP="005C006D">
      <w:pPr>
        <w:pStyle w:val="Balk4"/>
        <w:rPr>
          <w:rFonts w:ascii="Times New Roman" w:hAnsi="Times New Roman" w:cs="Times New Roman"/>
        </w:rPr>
      </w:pPr>
      <w:bookmarkStart w:id="32" w:name="_Toc217480193"/>
      <w:r w:rsidRPr="00827B81">
        <w:rPr>
          <w:rFonts w:ascii="Times New Roman" w:hAnsi="Times New Roman" w:cs="Times New Roman"/>
        </w:rPr>
        <w:t>Görev / İşin Kısa Tanımı</w:t>
      </w:r>
      <w:bookmarkEnd w:id="32"/>
    </w:p>
    <w:p w14:paraId="08B6DDF2"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Bağlı olduğu Yüksekokulun tahakkuk ve satın alma işlemlerinin gerçekleştirilmesi için iş ve işlemlerin yapılması</w:t>
      </w:r>
    </w:p>
    <w:p w14:paraId="6A6D34EC" w14:textId="77777777" w:rsidR="005C006D" w:rsidRPr="00827B81" w:rsidRDefault="005C006D" w:rsidP="005C006D">
      <w:pPr>
        <w:pStyle w:val="Balk4"/>
        <w:rPr>
          <w:rFonts w:ascii="Times New Roman" w:hAnsi="Times New Roman" w:cs="Times New Roman"/>
        </w:rPr>
      </w:pPr>
      <w:bookmarkStart w:id="33" w:name="_Toc217480194"/>
      <w:r w:rsidRPr="00827B81">
        <w:rPr>
          <w:rFonts w:ascii="Times New Roman" w:hAnsi="Times New Roman" w:cs="Times New Roman"/>
        </w:rPr>
        <w:t>Görev/İş Yetki ve Sorumluluklar</w:t>
      </w:r>
      <w:bookmarkEnd w:id="33"/>
    </w:p>
    <w:p w14:paraId="7A9441C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maaş, terfi, ek ders, gece mesaisi gibi faaliyetlerin puantajlarını hazırlamak ve ödenmesinin gerçekleştirilmesini sağlamak, </w:t>
      </w:r>
    </w:p>
    <w:p w14:paraId="24ACA61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Personelin yurtiçi ve yurtdışı geçici veya sürekli görev yolluklarını hazırlamak ve ödenmesinin gerçekleştirilmesini sağlamak, </w:t>
      </w:r>
    </w:p>
    <w:p w14:paraId="0E6DAE8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Yüksekokulun bütçe hazırlığında geriye dönük sarfiyatlarının rakamsal dökümlerini hazırlamak, </w:t>
      </w:r>
    </w:p>
    <w:p w14:paraId="20CD64E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Ödeneklerin kontrolünü yapmak, ödenek üstü harcama yapılmasını engellemek, </w:t>
      </w:r>
    </w:p>
    <w:p w14:paraId="02A404E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Ek ödenek ve ödenek aktarım işlemleri için gerekli çalışmaları yapmak, </w:t>
      </w:r>
    </w:p>
    <w:p w14:paraId="695CBA6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Telefon, faks ve elektrik faturalarının ödeme hazırlığını yapmak ve ödenmesinin gerçekleştirilmesini sağlamak, </w:t>
      </w:r>
    </w:p>
    <w:p w14:paraId="2566F86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Personele ait emekli kesenekleri icmal bordrolarını hazırlamak ve ilgili birimlere iletmek, </w:t>
      </w:r>
    </w:p>
    <w:p w14:paraId="7A53633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Kişi borcu evraklarını hazırlamak, </w:t>
      </w:r>
    </w:p>
    <w:p w14:paraId="6C13691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Personele ait bilgileri sürekli güncel tutarak Sosyal Güvenli Kurumu’na aktarmak, </w:t>
      </w:r>
    </w:p>
    <w:p w14:paraId="3FB26A5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Giyecek yardımından faydalanan personelin evraklarını hazırlamak, </w:t>
      </w:r>
    </w:p>
    <w:p w14:paraId="3AA6A29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Kişilerin maaş işlerinde; icra, eczane, sendika vb. işlemlerini takip etmek, </w:t>
      </w:r>
    </w:p>
    <w:p w14:paraId="25B82E8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Görevden ayrılan, göreve başlayan, izinli, raporlu ya da geçici görevli personelin takip edilerek kendilerine hatalı ödeme yapılmasını önlemek, </w:t>
      </w:r>
    </w:p>
    <w:p w14:paraId="25DEE42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Ek ders ödemeleri ile ilgili, bölümlerin ya da öğretim elemanlarının vermesi gereken evrak ve belgeleri takip etmek, vermeyenleri uyarmak, ödeme yapılması konusunda gecikmeye sebep olanları amirlerine bildirmek.</w:t>
      </w:r>
    </w:p>
    <w:p w14:paraId="72E3EC4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Tahakkuk evraklarını incelemek, hatalı ödeme yapılmaması konusunda dikkatli olmak, </w:t>
      </w:r>
    </w:p>
    <w:p w14:paraId="2CEC7BD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Tahakkuk ve Satın Alma Birimini ilgilendiren tüm konularda gelen ve giden evrakların takibini yapmak. </w:t>
      </w:r>
    </w:p>
    <w:p w14:paraId="0758DB4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Giderlerin bütçedeki tertiplere uygun olmasını sağlamak. </w:t>
      </w:r>
    </w:p>
    <w:p w14:paraId="76E0EE4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Giderlerin kanun, tüzük, kararname ve yönetmeliklere uygun olmasını sağlamak. </w:t>
      </w:r>
    </w:p>
    <w:p w14:paraId="2E2248E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Satın almanın tüm aşama işlemleri ile bütçe işlemlerini yapmak. </w:t>
      </w:r>
    </w:p>
    <w:p w14:paraId="74538C6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Müdür, Yüksekokul Sekreteri tarafından görev alanı ile ilgili verilecek diğer görevleri yapmak.</w:t>
      </w:r>
    </w:p>
    <w:p w14:paraId="443F0884"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34" w:name="_Toc155089116"/>
      <w:bookmarkStart w:id="35" w:name="_Toc217480195"/>
      <w:r w:rsidRPr="00827B81">
        <w:rPr>
          <w:rFonts w:ascii="Times New Roman" w:hAnsi="Times New Roman" w:cs="Times New Roman"/>
        </w:rPr>
        <w:t>Taşınır Mal Kayıt Yetkilisi:</w:t>
      </w:r>
      <w:bookmarkEnd w:id="34"/>
      <w:bookmarkEnd w:id="35"/>
      <w:r w:rsidRPr="00827B81">
        <w:rPr>
          <w:rFonts w:ascii="Times New Roman" w:hAnsi="Times New Roman" w:cs="Times New Roman"/>
        </w:rPr>
        <w:t xml:space="preserve"> </w:t>
      </w:r>
    </w:p>
    <w:p w14:paraId="41367E67" w14:textId="77777777" w:rsidR="005C006D" w:rsidRPr="00827B81" w:rsidRDefault="005C006D" w:rsidP="005C006D">
      <w:pPr>
        <w:pStyle w:val="Balk4"/>
        <w:rPr>
          <w:rFonts w:ascii="Times New Roman" w:hAnsi="Times New Roman" w:cs="Times New Roman"/>
        </w:rPr>
      </w:pPr>
      <w:bookmarkStart w:id="36" w:name="_Toc217480196"/>
      <w:r w:rsidRPr="00827B81">
        <w:rPr>
          <w:rFonts w:ascii="Times New Roman" w:hAnsi="Times New Roman" w:cs="Times New Roman"/>
        </w:rPr>
        <w:t>Görev / İşin Kısa Tanımı</w:t>
      </w:r>
      <w:bookmarkEnd w:id="36"/>
    </w:p>
    <w:p w14:paraId="629C1613" w14:textId="77777777" w:rsidR="005C006D" w:rsidRPr="00827B81" w:rsidRDefault="005C006D" w:rsidP="005C006D">
      <w:pPr>
        <w:spacing w:line="360" w:lineRule="auto"/>
        <w:ind w:firstLine="709"/>
        <w:jc w:val="both"/>
        <w:rPr>
          <w:rFonts w:ascii="Times New Roman" w:hAnsi="Times New Roman" w:cs="Times New Roman"/>
          <w:color w:val="000000"/>
        </w:rPr>
      </w:pPr>
      <w:r w:rsidRPr="00827B81">
        <w:rPr>
          <w:rFonts w:ascii="Times New Roman" w:hAnsi="Times New Roman" w:cs="Times New Roman"/>
          <w:color w:val="000000"/>
        </w:rPr>
        <w:t>Taşınır Mal Yönetmeliği doğrultusunda, Yüksekokula ait taşınır mallarının giriş ve çıkış işlemleri, muhafazası ve kullanımı ile yönetim hesabının verilmesi görevlerinin yürütülmesi</w:t>
      </w:r>
    </w:p>
    <w:p w14:paraId="1907BCE2" w14:textId="77777777" w:rsidR="005C006D" w:rsidRPr="00827B81" w:rsidRDefault="005C006D" w:rsidP="005C006D">
      <w:pPr>
        <w:pStyle w:val="Balk4"/>
        <w:rPr>
          <w:rFonts w:ascii="Times New Roman" w:hAnsi="Times New Roman" w:cs="Times New Roman"/>
        </w:rPr>
      </w:pPr>
      <w:bookmarkStart w:id="37" w:name="_Toc217480197"/>
      <w:r w:rsidRPr="00827B81">
        <w:rPr>
          <w:rFonts w:ascii="Times New Roman" w:hAnsi="Times New Roman" w:cs="Times New Roman"/>
        </w:rPr>
        <w:t>Görev/İş Yetki ve Sorumluluklar</w:t>
      </w:r>
      <w:bookmarkEnd w:id="37"/>
    </w:p>
    <w:p w14:paraId="58E5E5B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Taşınır Kayıt Yetkilisin yaptığı işler ile ilgili yürürlükteki mevzuata uygun yazışmaları hazırlayarak EBYS üzerinden imza ve onaya sunmak, </w:t>
      </w:r>
    </w:p>
    <w:p w14:paraId="06AB9A5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Yüksekokula ait taşınırların muhafazası ve taşınmazlara ilişkin kayıtları tutmak, icmal cetvellerini düzenlemek, </w:t>
      </w:r>
    </w:p>
    <w:p w14:paraId="004CE02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Birimlerin kullandığı büro malzemeleri, bilgisayar, laboratuvar malzemeleri, demirbaş kayıtlarını tutmak, zimmet fişi karşılığı kullanıma vermek, zimmet listelerini hazırlamak, güncellemek ve demirbaş listesini odalara asılmasını sağlamak. </w:t>
      </w:r>
    </w:p>
    <w:p w14:paraId="2040559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Taşınırların giriş ve çıkışına ilişkin kayıtları tutmak, bunlara ilişkin belge ve Taşınır İşlem Fişi düzenlemek ve taşınır giriş ve çıkış kayıtlarını Konsolide Görevlisine göndererek kayıtları denkleştirmek.  </w:t>
      </w:r>
    </w:p>
    <w:p w14:paraId="5F2073B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Satın alınan taşınırlar için, teslim alındıktan sonra, taşınır kod listesindeki hesap kodları itibariyle taşınır işlem fişi düzenlemek. </w:t>
      </w:r>
    </w:p>
    <w:p w14:paraId="7B05523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Kaybolma, fire, çalınma, vs. durumlar için kayıtlardan çıkarılması, hurdaya ayrılan malzemeler ile ilgili iş ve işlemleri yapmak,</w:t>
      </w:r>
    </w:p>
    <w:p w14:paraId="162FA3B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Yılsonu kesin taşınır hesaplarını yapmak ve raporları hazırlamak ve hazırlanan evrakların ıslak imzalı bir nüshasını konsolide görevlisine teslim etmek. </w:t>
      </w:r>
    </w:p>
    <w:p w14:paraId="3CA8125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Her eğitim öğretim yılı başında akademik ve idari birimlerin Yüksekokul Sekreteri ile koordineli bir şekilde tüketim ihtiyaçlarının dağıtılmasını yapmak. </w:t>
      </w:r>
    </w:p>
    <w:p w14:paraId="16D3BD2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Tüketime veya kullanıma verilmesi harcama yetkilisi tarafından uygun görülen taşınırları ilgililere teslim etmek.</w:t>
      </w:r>
    </w:p>
    <w:p w14:paraId="540BD06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Yüksekokula devir ya da bağış yoluyla gelen demirbaş eşyadan bedeli belli olmayanların bedelinin belirlenmesi ve ayniyata kazandırılması işlemlerini yapmak. </w:t>
      </w:r>
    </w:p>
    <w:p w14:paraId="64465CA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Asgarî stok seviyesinin altına düşen taşınırları satın alma işlemi yapılması için harcama yetkilisine bildirmek. </w:t>
      </w:r>
    </w:p>
    <w:p w14:paraId="7A5D41B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Kırılan ve/veya kaybolan demirbaş eşya/donanım malzemesi bedellerinin kusuru olanlara ödettirilmesine ilişkin işlemleri yapmak, </w:t>
      </w:r>
    </w:p>
    <w:p w14:paraId="66AEFB8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Taşınırların yangına, ıslanmaya, bozulmaya, çalınmaya ve benzeri tehlikelere karşı korunması için gerekli tedbirleri almak ve alınmasını sağlamak. </w:t>
      </w:r>
    </w:p>
    <w:p w14:paraId="61F408D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Demirbaşların ve tüketime yönelik malzemelerin yerinde ve ekonomik kullanılmasını sağlamak. </w:t>
      </w:r>
    </w:p>
    <w:p w14:paraId="6A03ECA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Ambarda çalınma veya olağanüstü nedenlerden dolayı meydana gelen azalmaları harcama yetkilisine bildirmek, </w:t>
      </w:r>
    </w:p>
    <w:p w14:paraId="339BC17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Kullanımda bulunan dayanıklı taşınırları bulundukları yerlerde kontrol etmek, sayımlarını yapmak ve yaptırmak, </w:t>
      </w:r>
    </w:p>
    <w:p w14:paraId="795A3F3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Harcama biriminin malzeme ihtiyaç planlamasının yapılmasına yardımcı olmak, </w:t>
      </w:r>
    </w:p>
    <w:p w14:paraId="1638B97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Kayıtlarını tuttuğu taşınırların yönetim hesabını hazırlamak ve harcama yetkilisine sunmak, • Sorumlu olduğu depolarda, kasıt, kusur, ihmal veya tedbirsizlik nedeniyle meydana gelebilecek kayıp ve zararları önleyici tedbirleri almak ve harcama yetkilisine bildirmek, </w:t>
      </w:r>
    </w:p>
    <w:p w14:paraId="192ED30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Sorumluğunda bulunan depoları devir teslim yapmadan görevinden ayrılmamak, </w:t>
      </w:r>
    </w:p>
    <w:p w14:paraId="3462AF7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Depoların temiz ve düzenli olmasını sağlamak, kullanımda olmayan malzemeleri ambarda muhafaza etmek. </w:t>
      </w:r>
    </w:p>
    <w:p w14:paraId="48F29F6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Birimlerin malzeme taleplerini depo mevcudu oranında karşılamak, </w:t>
      </w:r>
    </w:p>
    <w:p w14:paraId="1EDB1D1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lastRenderedPageBreak/>
        <w:t xml:space="preserve">Birimlerce iade edilen demirbaş malzemeyi almak, bozuk, tamiri mümkün olmayanların kayıtlardan silinmesi, hurdaya ayrılan malzemenin imha edilmesi ya da gösterilen yere tutanakla teslim edilmesini sağlamak, </w:t>
      </w:r>
    </w:p>
    <w:p w14:paraId="56F71AC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Kendisine verilen görevleri zamanında, eksiksiz, işgücü, zaman ve malzeme tasarrufu sağlayacak şekilde yerine getirmek.</w:t>
      </w:r>
    </w:p>
    <w:p w14:paraId="60CAF29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 xml:space="preserve">Yüksekokul Sekreterinin ve Müdürün görev alanı ile ilgili verdiği diğer işleri yapmak. </w:t>
      </w:r>
    </w:p>
    <w:p w14:paraId="64C9BB2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color w:val="000000"/>
          <w:sz w:val="24"/>
          <w:szCs w:val="24"/>
        </w:rPr>
      </w:pPr>
      <w:r w:rsidRPr="00827B81">
        <w:rPr>
          <w:rFonts w:ascii="Times New Roman" w:hAnsi="Times New Roman"/>
          <w:color w:val="000000"/>
          <w:sz w:val="24"/>
          <w:szCs w:val="24"/>
        </w:rPr>
        <w:t>Memur, yaptığı iş/işlemlerden dolayı Yüksekokul Sekreterine ve Müdüre karşı sorumludur.</w:t>
      </w:r>
    </w:p>
    <w:p w14:paraId="2A1DFD18"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38" w:name="_Toc155089117"/>
      <w:bookmarkStart w:id="39" w:name="_Toc217480198"/>
      <w:r w:rsidRPr="00827B81">
        <w:rPr>
          <w:rFonts w:ascii="Times New Roman" w:hAnsi="Times New Roman" w:cs="Times New Roman"/>
        </w:rPr>
        <w:t>Personel İşleri:</w:t>
      </w:r>
      <w:bookmarkEnd w:id="38"/>
      <w:bookmarkEnd w:id="39"/>
      <w:r w:rsidRPr="00827B81">
        <w:rPr>
          <w:rFonts w:ascii="Times New Roman" w:hAnsi="Times New Roman" w:cs="Times New Roman"/>
        </w:rPr>
        <w:t xml:space="preserve"> </w:t>
      </w:r>
    </w:p>
    <w:p w14:paraId="5B835C75" w14:textId="77777777" w:rsidR="005C006D" w:rsidRPr="00827B81" w:rsidRDefault="005C006D" w:rsidP="005C006D">
      <w:pPr>
        <w:pStyle w:val="Balk4"/>
        <w:rPr>
          <w:rFonts w:ascii="Times New Roman" w:hAnsi="Times New Roman" w:cs="Times New Roman"/>
        </w:rPr>
      </w:pPr>
      <w:bookmarkStart w:id="40" w:name="_Toc217480199"/>
      <w:r w:rsidRPr="00827B81">
        <w:rPr>
          <w:rFonts w:ascii="Times New Roman" w:hAnsi="Times New Roman" w:cs="Times New Roman"/>
        </w:rPr>
        <w:t>Görev / İşin Kısa Tanımı</w:t>
      </w:r>
      <w:bookmarkEnd w:id="40"/>
    </w:p>
    <w:p w14:paraId="597ECD11"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Yüksekokul akademik ve idari personelin özlük haklarına ilişkin iş ve işlemlerin (terfi, atama, görevlendirme, intibak, emeklilik, izin vb.) yazışmalarının yapılması, duyurulması ve ilgili kanun, mevzuat ve yönetmelik çerçevesinde dosyalanması.</w:t>
      </w:r>
    </w:p>
    <w:p w14:paraId="708DF9D6" w14:textId="77777777" w:rsidR="005C006D" w:rsidRPr="00827B81" w:rsidRDefault="005C006D" w:rsidP="005C006D">
      <w:pPr>
        <w:pStyle w:val="Balk4"/>
        <w:rPr>
          <w:rFonts w:ascii="Times New Roman" w:hAnsi="Times New Roman" w:cs="Times New Roman"/>
        </w:rPr>
      </w:pPr>
      <w:bookmarkStart w:id="41" w:name="_Toc217480200"/>
      <w:r w:rsidRPr="00827B81">
        <w:rPr>
          <w:rFonts w:ascii="Times New Roman" w:hAnsi="Times New Roman" w:cs="Times New Roman"/>
        </w:rPr>
        <w:t>Görev/İş Yetki ve Sorumluluklar</w:t>
      </w:r>
      <w:bookmarkEnd w:id="41"/>
    </w:p>
    <w:p w14:paraId="11B67FD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YÖK, Senato, vb. kararları takip etmek, uygulamasını yapmak, </w:t>
      </w:r>
    </w:p>
    <w:p w14:paraId="2152AFE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Göreve başlayan (açıktan-naklen) personele ait göreve başlama yazılarını yazmak, SGK girişini yapmak, </w:t>
      </w:r>
    </w:p>
    <w:p w14:paraId="7C31DF4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Akademik ve idari personele ait mal bildirim formlarını almak ve gerekli yazışmaları yazmak,</w:t>
      </w:r>
    </w:p>
    <w:p w14:paraId="204F2B1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emeklilik, naklen veya istifa eden personelin yazılarını yazmak, SGK çıkışını yapmak, </w:t>
      </w:r>
    </w:p>
    <w:p w14:paraId="1833EC4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yıllık izin belgelerini düzenlemek ve takip etmek. </w:t>
      </w:r>
    </w:p>
    <w:p w14:paraId="1AFCA6C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almış oldukları sağlık raporlarını sıhhi izine çevirerek Rektörlük Makamına bildirmek. </w:t>
      </w:r>
    </w:p>
    <w:p w14:paraId="6997F11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Rektörlük Makamından gelen kıdem derece terfilerini takip etmek, ilgili kişilere havalesi yapılarak dosyalarına takılmasını sağlamak.  </w:t>
      </w:r>
    </w:p>
    <w:p w14:paraId="050911C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Başkanlarının görev sürelerinin yenilenmesi ile ilgili yazışmaları yapmak. </w:t>
      </w:r>
    </w:p>
    <w:p w14:paraId="47FB633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Akademik personelin görev sürelerinin uzatma tekliflerini bölümlerden istemek ve yeniden atanma ile ilgili yazışmaların yapılması, görev süresi uzatılan akademik personelin kararnamelerinin tebliğ edilerek özlük dosyalarına kaldırılması.</w:t>
      </w:r>
    </w:p>
    <w:p w14:paraId="12194A9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Personel Alımı ile ilgili gerekli yazışmaları yapmak. </w:t>
      </w:r>
    </w:p>
    <w:p w14:paraId="6F4F12A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Müdürlüğe, akademik ve idari personele ait her türlü bilgi ve belgeyi koruyarak ilgisiz kişilerin eline geçmesini önlemek. </w:t>
      </w:r>
    </w:p>
    <w:p w14:paraId="478BEA1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Birimlerde görev yapan akademik ve idari personelin listelerini hazırlamak ve güncel tutulmasını sağlamak,  </w:t>
      </w:r>
    </w:p>
    <w:p w14:paraId="5DA112C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Yapılan iş ve işlemlere ilişkin kanun, mevzuat ve yönetmelik değişikliklerini sürekli takip etmek,</w:t>
      </w:r>
    </w:p>
    <w:p w14:paraId="075B527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Yasal mevzuat ile ilgili akademik ve idari personeli bilgilendirmek ve yönlendirmek. </w:t>
      </w:r>
    </w:p>
    <w:p w14:paraId="55783D3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Görevden ayrılan akademik ve idari personelin ilişik kesme formu, SGK çıkış belgelerini hazırlamak,  </w:t>
      </w:r>
    </w:p>
    <w:p w14:paraId="00D1E6A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Aday memurlarının asaletlerinin onayına ilişkin yazışmaların yapılması, asaleti tasdik olan memura Yemin Belgesinin Yüksekokul Sekreteri onayına sunulması ve takibinin yapılması</w:t>
      </w:r>
    </w:p>
    <w:p w14:paraId="0F89CBC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ücretsiz izin, istifa ve askerlik hizmetleri ile ilgili yazışmaların yapılması, </w:t>
      </w:r>
    </w:p>
    <w:p w14:paraId="345ADBC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Akademik ve idari personelin kademe/derece terfi işlemlerini izlemek değişiklikleri muhasebe birimiyle koordineli olarak yapmak, ilgililere bildirmek ve dosyalamak, </w:t>
      </w:r>
    </w:p>
    <w:p w14:paraId="1CAEEBE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Kendisine verilen görevleri zamanında, eksiksiz, işgücü, zaman ve malzeme tasarrufu sağlayacak şekilde yerine getirmek. </w:t>
      </w:r>
    </w:p>
    <w:p w14:paraId="7D9DB7E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Kendi sorumluluğunda olan büro makineleri ve demirbaşların her türlü hasara karşı korunması için gerekli tedbirleri almak. Sorumluluğundaki mevcut araç, gereç ve her türlü malzemenin yerinde ve ekonomik kullanılmasını sağlamak,</w:t>
      </w:r>
    </w:p>
    <w:p w14:paraId="26A40D9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Şef yaptığı iş/işlemlerden dolayı Yüksekokul Sekreterine ve Müdüre karşı sorumludur. </w:t>
      </w:r>
    </w:p>
    <w:p w14:paraId="7EAA29C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Müdür ve Yüksekokul Sekreteri tarafından verilecek diğer görevleri yapmak.  </w:t>
      </w:r>
    </w:p>
    <w:p w14:paraId="1FD87A5E"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42" w:name="_Toc155089118"/>
      <w:bookmarkStart w:id="43" w:name="_Toc217480201"/>
      <w:r w:rsidRPr="00827B81">
        <w:rPr>
          <w:rFonts w:ascii="Times New Roman" w:hAnsi="Times New Roman" w:cs="Times New Roman"/>
        </w:rPr>
        <w:t>Yazı İşleri / Bölüm Sekreterliği:</w:t>
      </w:r>
      <w:bookmarkEnd w:id="42"/>
      <w:bookmarkEnd w:id="43"/>
      <w:r w:rsidRPr="00827B81">
        <w:rPr>
          <w:rFonts w:ascii="Times New Roman" w:hAnsi="Times New Roman" w:cs="Times New Roman"/>
        </w:rPr>
        <w:t xml:space="preserve"> </w:t>
      </w:r>
    </w:p>
    <w:p w14:paraId="4EDB2DC2" w14:textId="77777777" w:rsidR="005C006D" w:rsidRPr="00827B81" w:rsidRDefault="005C006D" w:rsidP="005C006D">
      <w:pPr>
        <w:pStyle w:val="Balk4"/>
        <w:rPr>
          <w:rFonts w:ascii="Times New Roman" w:hAnsi="Times New Roman" w:cs="Times New Roman"/>
        </w:rPr>
      </w:pPr>
      <w:bookmarkStart w:id="44" w:name="_Toc217480202"/>
      <w:r w:rsidRPr="00827B81">
        <w:rPr>
          <w:rFonts w:ascii="Times New Roman" w:hAnsi="Times New Roman" w:cs="Times New Roman"/>
        </w:rPr>
        <w:t>Görev / İşin Kısa Tanımı</w:t>
      </w:r>
      <w:bookmarkEnd w:id="44"/>
    </w:p>
    <w:p w14:paraId="49773B80"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Bölümü ile ilgili iş ve işlemlerini yürütmek.</w:t>
      </w:r>
    </w:p>
    <w:p w14:paraId="7E327709" w14:textId="77777777" w:rsidR="005C006D" w:rsidRPr="00827B81" w:rsidRDefault="005C006D" w:rsidP="005C006D">
      <w:pPr>
        <w:pStyle w:val="Balk4"/>
        <w:rPr>
          <w:rFonts w:ascii="Times New Roman" w:hAnsi="Times New Roman" w:cs="Times New Roman"/>
        </w:rPr>
      </w:pPr>
      <w:bookmarkStart w:id="45" w:name="_Toc217480203"/>
      <w:r w:rsidRPr="00827B81">
        <w:rPr>
          <w:rFonts w:ascii="Times New Roman" w:hAnsi="Times New Roman" w:cs="Times New Roman"/>
        </w:rPr>
        <w:t>Görev/İş Yetki ve Sorumluluklar</w:t>
      </w:r>
      <w:bookmarkEnd w:id="45"/>
    </w:p>
    <w:p w14:paraId="710D96C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Sorumlu olduğu bölümün sekreterlik hizmetlerini (not alma, randevu ayarlama vb.) yapmak. </w:t>
      </w:r>
    </w:p>
    <w:p w14:paraId="315ED3C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faaliyetlerini ilgilendiren mevzuatı sürekli takip etmek. </w:t>
      </w:r>
    </w:p>
    <w:p w14:paraId="1DEF074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Güncel iş takibini yapmak. </w:t>
      </w:r>
    </w:p>
    <w:p w14:paraId="75F813E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Sistem üzerinden gelen yazıları, alınan talimat doğrultusunda, bölüm öğretim elemanlarına duyurmak. </w:t>
      </w:r>
    </w:p>
    <w:p w14:paraId="4920533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Bölümden giden ve bölüme gelen yazıların evrak kayıtlarını “giden” ve “gelen” olarak işlemek, suretlerini dosyalamak. </w:t>
      </w:r>
    </w:p>
    <w:p w14:paraId="78255E2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 ile ilgili gelen yazıları bölüm başkanına, danışmanlara ve dersin öğretim elemanlarına duyurmak, görüş istenen yazılara görüş yazısı yazmak. </w:t>
      </w:r>
    </w:p>
    <w:p w14:paraId="4C9959E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İş akışındaki günlük acil yazılara ilişkin bölüm başkanını bilgilendirmek. </w:t>
      </w:r>
    </w:p>
    <w:p w14:paraId="321AD00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Bölümde okutulan derslerin öğretim elemanlarına dağıtılması ile ilgili bölüm başkanına yardımcı olmak ve gerekli yazışmaları yapmak, Ders programları ve sınav programlarının yapılmasında bölüm başkanına yardımcı olmak, Öğretim elemanlarının mazeretleri nedeniyle yapamadığı dersleri için telafi programının hazırlanmasına yardımcı olmak ve gerekli evrakları hazırlamak, bölümün tüm yazışmalarını hazırlamak ve yürütmek. </w:t>
      </w:r>
    </w:p>
    <w:p w14:paraId="49AC7A7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Her eğitim-öğretim başlarında bölüm başkanı tarafından belirlenen öğrenci danışmanlarını müdürlüğe bildirmek. </w:t>
      </w:r>
    </w:p>
    <w:p w14:paraId="78E2BE6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Öğrencilerin sehven ders seçimleri ve mazeret-tek ders sınavına girmek için başvuru dilekçelerine yardımcı olarak müdürlüğe üst yazıyla bildirmek. </w:t>
      </w:r>
    </w:p>
    <w:p w14:paraId="2DAE945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Kurulunun gündemini hazırlamak, ilgililere duyurmak ve alınan kararları bölüm kurulu üyelerine imzalatarak ilgili birimlere göndermek. </w:t>
      </w:r>
    </w:p>
    <w:p w14:paraId="1D7C8B5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Bölümle ilgili yapılacak toplantıları personele duyurmak. </w:t>
      </w:r>
    </w:p>
    <w:p w14:paraId="4DF97C7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Öğretim elemanlarının yurt içi ve yurt dışı bilimsel toplantılara katılması, inceleme, araştırma ve uygulama yapmak üzere görevlendirmesine ilişkin yazışmalarını yapmak. </w:t>
      </w:r>
    </w:p>
    <w:p w14:paraId="7729ADF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Bölümün dosyalama işlemlerini yapmak, arşive devredilecek malzemelerin teslimini sağlamak. </w:t>
      </w:r>
    </w:p>
    <w:p w14:paraId="15048FF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Eğitim-öğretimle ilgili, haftalık ders programları, ders görevlendirmeleri ve sınav programlarının zamanında ilan edilmesini ve öğretim elemanlarına dağıtılmasını sağlamak. </w:t>
      </w:r>
    </w:p>
    <w:p w14:paraId="6B12B98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öğrencilerinin hizmetine sunulan derslik, laboratuvar vb. bakım-onarım işlerini ve eğitimi engelleyen aksaklıkları müdürlüğe bildirmek. </w:t>
      </w:r>
    </w:p>
    <w:p w14:paraId="4864A45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Rapor ve özrü bulunan öğrencileri bölüm başkanına bildirmek </w:t>
      </w:r>
    </w:p>
    <w:p w14:paraId="5800B8D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muafiyet talepleri ile ilgili dilekçelerini incelenmek üzere komisyonlara sunarak intibak kararlarının alınmasını sağlamak ve gerekli yazışmaları yapmak, </w:t>
      </w:r>
    </w:p>
    <w:p w14:paraId="2EBF6B1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YÖK, Senato, Üniversite Yönetim Kurulu, Yüksekokul Kurulu ve Yüksekokul Yönetim Kurulu vb. kararları takip etmek, uygulamasını yapmak, </w:t>
      </w:r>
    </w:p>
    <w:p w14:paraId="007C358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Gerektiğinde bölüm işlemleri için kurum içindeki diğer birimlerle iş birliği yapmak, </w:t>
      </w:r>
    </w:p>
    <w:p w14:paraId="381E9CF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Bölümler ile ilgili evrakları arşivlemek, </w:t>
      </w:r>
    </w:p>
    <w:p w14:paraId="0979760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Görev süresi bitecek olan öğretim elemanlarının, görev sürelerinin uzatılması için gerekli belgeleri müdürlüğe iletmek. </w:t>
      </w:r>
    </w:p>
    <w:p w14:paraId="13B26B0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sınav notu itirazlarının kabul edilmesini ve öğretim elemanlarına sunulmasını sağlamak.  </w:t>
      </w:r>
    </w:p>
    <w:p w14:paraId="3EC095A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Öğrencilerle ilgili (not düzeltme, not bildirim, ekle-sil vb.) evrakların danışman tarafından onaylandıktan sonra bölüm başkanlığına ileterek üst yazı ile müdürlük makamına bildirilmesini sağlamak. </w:t>
      </w:r>
    </w:p>
    <w:p w14:paraId="7D3A04A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Bölüme ait resmî belge ve bilgileri ilgisiz kişilere vermemek, bölümde gizliliğe önem vermek, işlemlerin doğru, hızlı ve güvenilir bir şekilde sonuçlanması ilkesinden ayrılmamak. </w:t>
      </w:r>
    </w:p>
    <w:p w14:paraId="35D1647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Görevleriyle ilgili evrak, taşınır ve taşınmaz malları korumak, saklamak </w:t>
      </w:r>
    </w:p>
    <w:p w14:paraId="3D08155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Bölüm Sekreterliğince yapılamayan işler ve nedenleri konusunda, yüksekokul sekreterine bilgi vermek. </w:t>
      </w:r>
    </w:p>
    <w:p w14:paraId="7A27FBA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Öğrenci Komisyonlarının Yazışmalarını yürütmek ve dosyalamak. (Yatay-Dikey geçiş, Staj-Mezuniyet- Muafiyet, Farabi-Erasmus)  </w:t>
      </w:r>
    </w:p>
    <w:p w14:paraId="6AEE2D5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eğitim-öğretim ile ilgili sorularını nazik bir şekilde cevaplamak veya ilgili birime yönlendirmek  </w:t>
      </w:r>
    </w:p>
    <w:p w14:paraId="4E4DCC8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Görevleriyle ilgili evrak, taşınır ve taşınmaz malları korumak, saklamak.  </w:t>
      </w:r>
    </w:p>
    <w:p w14:paraId="19AB346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İş hacmi yoğun olan birimlere, amirin saptayacağı esaslara göre yardımcı olmak. </w:t>
      </w:r>
    </w:p>
    <w:p w14:paraId="5805139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Kendisine verilen görevleri zamanında, eksiksiz, işgücü, zaman ve malzeme tasarrufu sağlayacak şekilde yerine getirmek.  </w:t>
      </w:r>
    </w:p>
    <w:p w14:paraId="55CDD4C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5468F4B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Sekreterinin, Müdürün ve Bölüm Başkanının görev alanı ile ilgili verdiği diğer işleri yapmak. </w:t>
      </w:r>
    </w:p>
    <w:p w14:paraId="598003B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Bölüm Sekreteri, yaptığı iş/işlemlerden dolayı Bölüm Başkanı’na, Yüksekokul Sekreterine ve Müdür’e karşı sorumludur.</w:t>
      </w:r>
    </w:p>
    <w:p w14:paraId="1F1A6B87"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46" w:name="_Toc155089119"/>
      <w:bookmarkStart w:id="47" w:name="_Toc217480204"/>
      <w:r w:rsidRPr="00827B81">
        <w:rPr>
          <w:rFonts w:ascii="Times New Roman" w:hAnsi="Times New Roman" w:cs="Times New Roman"/>
        </w:rPr>
        <w:t>Öğrenci İşleri Birimi</w:t>
      </w:r>
      <w:bookmarkEnd w:id="46"/>
      <w:bookmarkEnd w:id="47"/>
    </w:p>
    <w:p w14:paraId="539BE5CB" w14:textId="77777777" w:rsidR="005C006D" w:rsidRPr="00827B81" w:rsidRDefault="005C006D" w:rsidP="005C006D">
      <w:pPr>
        <w:pStyle w:val="Balk4"/>
        <w:rPr>
          <w:rFonts w:ascii="Times New Roman" w:hAnsi="Times New Roman" w:cs="Times New Roman"/>
        </w:rPr>
      </w:pPr>
      <w:bookmarkStart w:id="48" w:name="_Toc217480205"/>
      <w:r w:rsidRPr="00827B81">
        <w:rPr>
          <w:rFonts w:ascii="Times New Roman" w:hAnsi="Times New Roman" w:cs="Times New Roman"/>
        </w:rPr>
        <w:t>Görev / İşin Kısa Tanımı</w:t>
      </w:r>
      <w:bookmarkEnd w:id="48"/>
    </w:p>
    <w:p w14:paraId="1ECB8F17"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Yürürlükteki mevzuat çerçevesinde, Yüksekokul öğrencilerinin eğitim-öğretim konularındaki iş ve işlemlerinin etkili ve verimli bir şekilde kullanılarak yapılması.</w:t>
      </w:r>
    </w:p>
    <w:p w14:paraId="023D1FE1" w14:textId="77777777" w:rsidR="005C006D" w:rsidRPr="00827B81" w:rsidRDefault="005C006D" w:rsidP="005C006D">
      <w:pPr>
        <w:pStyle w:val="Balk4"/>
        <w:rPr>
          <w:rFonts w:ascii="Times New Roman" w:hAnsi="Times New Roman" w:cs="Times New Roman"/>
        </w:rPr>
      </w:pPr>
      <w:bookmarkStart w:id="49" w:name="_Toc217480206"/>
      <w:r w:rsidRPr="00827B81">
        <w:rPr>
          <w:rFonts w:ascii="Times New Roman" w:hAnsi="Times New Roman" w:cs="Times New Roman"/>
        </w:rPr>
        <w:t>Görev/İş Yetki ve Sorumluluklar</w:t>
      </w:r>
      <w:bookmarkEnd w:id="49"/>
    </w:p>
    <w:p w14:paraId="7DFCA8E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işleri ile ilgili genel yazışmaları yapmak ve takip etmek, öğrenci işleri bürosunda Yürütülmekte olan işlerin zamanında ve doğru olarak yapılması için, gerekli iş akışlarını günlük, aylık, dönemlik olmak üzere düzenlemek, </w:t>
      </w:r>
    </w:p>
    <w:p w14:paraId="60E82ED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Dicle Üniversitesi Lisans ve Ön Lisans Eğitim Öğretim ve Sınav Yönetmeliği ve ilgili yönetmelik değişiklerini ve ilgili mevzuatı sürekli takip etmek, gerekli duyuruları yapmak, akademik takvimi takip etmek. </w:t>
      </w:r>
    </w:p>
    <w:p w14:paraId="4659A9D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Yürürlükteki mevzuata ve EBYS ’ye uygun kurum içi ve kurum dışı gerekli yazışmaları hazırlayarak iş akışı, onaya ve imzaya sunmak, </w:t>
      </w:r>
    </w:p>
    <w:p w14:paraId="78D4D49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not durum belgesini, kayıt dondurma, kayıt yenileme, kayıt silme, askerlik tecil işlemlerini, burs başarı belgelerini, geçici mezuniyet belgelerini, diplomalarını, öğrenci disiplin soruşturmaları sonucunu sisteme girmek.  </w:t>
      </w:r>
    </w:p>
    <w:p w14:paraId="17EBEBD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Yatay/dikey geçiş, lisans tamamlama ve özel öğrenci işlemlerini yapmak, </w:t>
      </w:r>
    </w:p>
    <w:p w14:paraId="50C341E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 ile ilgili gerekli ilan ve duyuruları yapmak, </w:t>
      </w:r>
    </w:p>
    <w:p w14:paraId="6DC396C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Mezuniyet aşamasına gelen öğrencilerin mezuniyetlerini titizlikle incelemek ve hazırlamak, ilişik kesme işlemlerinin yapılması, transkriptlerin, geçici mezuniyet belgesi, diploma hazırlanması ve teslimi için gerekli işlemleri yapmak,  </w:t>
      </w:r>
    </w:p>
    <w:p w14:paraId="037D218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Diplomanın öğrenci tarafından kaybedilmesi halinde, ikinci nüsha diploma oluşturulması ile ilgili işlemleri yapmak </w:t>
      </w:r>
    </w:p>
    <w:p w14:paraId="727CC11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Yabancı uyruklu öğrencilerin iş ve işlemlerini takip etmek </w:t>
      </w:r>
    </w:p>
    <w:p w14:paraId="37076E69"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Uluslararası öğrencilerden mezun olanlar ile ayrılanlar için ilgili formları doldurup YÖK’e gönderilmek üzere Öğrenci işleri Daire Başkanlığına göndermek.</w:t>
      </w:r>
    </w:p>
    <w:p w14:paraId="332385B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Değişim programları ile ilgili yazışmaları yapmak ve takip etmek.</w:t>
      </w:r>
    </w:p>
    <w:p w14:paraId="74CC9F1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Öğrenciler ile ilgili YÖK, Senato Kararları, Üniversite Yönetim Kurulu Kararları, Yüksekokul Kurulu Kararları, Yönetim Kurulu Kararları ve Disiplin Kurulu Kararlarını takip etmek ve uygulamasını yapmak, </w:t>
      </w:r>
    </w:p>
    <w:p w14:paraId="68FFC2E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Mazereti nedeniyle sınavlara giremeyen öğrencilerin listesini Yüksekokul Yönetim Kurulundan geldiği şekliyle öğrencileri bilgilendirmek. </w:t>
      </w:r>
    </w:p>
    <w:p w14:paraId="36E5869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affı ile ilgili işlemleri yapmak, </w:t>
      </w:r>
    </w:p>
    <w:p w14:paraId="1E68304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Üniversitemiz İç Akademik Takvimi ve Akademik Takvimi takip ederek gerekli işlemleri yapmak, </w:t>
      </w:r>
    </w:p>
    <w:p w14:paraId="1E12130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bilgilerinin ve notlarının otomasyon sistemine girilmesini takip etmek. </w:t>
      </w:r>
    </w:p>
    <w:p w14:paraId="3671B71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Ders muafiyetlerinin takibini ve yazışmalarını yapmak. </w:t>
      </w:r>
    </w:p>
    <w:p w14:paraId="438986E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 ile ilgili alınan kurul kararlarını öğrencilere tebliğ etmek ve dosyalamak </w:t>
      </w:r>
    </w:p>
    <w:p w14:paraId="0E0949C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Askerlik işlemlerini istekleri halinde (EK-C2 belgelerini hazırlamak) yapmak, </w:t>
      </w:r>
    </w:p>
    <w:p w14:paraId="1560F6F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Harç Tahakkuklarının bilgilerini kontrol ederek düzeltmelerin otomasyon sistemine girilmesi  </w:t>
      </w:r>
    </w:p>
    <w:p w14:paraId="43EE619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Seçmeli dersler, ders görevlendirilmelerin ilgili bölüm başkanlığından geldiği şekliyle Rektörlük Makamına gönderilmesi, </w:t>
      </w:r>
    </w:p>
    <w:p w14:paraId="2B2339E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Gerektiğinde öğrenci işlemleri ile ilgili kurum içindeki diğer birimlerle iş birliği yapmak, </w:t>
      </w:r>
    </w:p>
    <w:p w14:paraId="0171D89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İşleri bürosu ve öğrencilerle ilgili evrakları arşivlemek (sınav evraklarının temini ve arşivlenmesi) </w:t>
      </w:r>
    </w:p>
    <w:p w14:paraId="078E179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Öğrencinin staj işlemlerinin sonuçlarını işlemek, dosyalamak. (Staj komisyonundan gelen komisyon kararına göre) </w:t>
      </w:r>
    </w:p>
    <w:p w14:paraId="712C627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belge isteklerini hazırlamak </w:t>
      </w:r>
    </w:p>
    <w:p w14:paraId="4ECB17D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Sınıf danışmanlarına, yapılacak iş ve işlemlerle ilgili bilgi vermek ve sonuçlarını takip etmek. </w:t>
      </w:r>
    </w:p>
    <w:p w14:paraId="605E347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Yüksekokulda yapılan öğrenci temsilciliği seçimi ile ilgili işlemleri yapmak. </w:t>
      </w:r>
    </w:p>
    <w:p w14:paraId="190EF31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Yaz okulunda Üniversitemize bağlı Fakülte, Yüksekokul ve diğer üniversitelerden katılacak öğrencilerin müracaatlarını almak, Yüksekokul Yönetim Kuruluna sevkini sağlamak, alınan kararları ve sonuçlarını Rektörlüğe bildirmek. </w:t>
      </w:r>
    </w:p>
    <w:p w14:paraId="6D90DF5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KYK Bursu ve diğer kurum ve kuruluşlardan burs alan öğrencilerin başarı durumlarını bildirmek,  </w:t>
      </w:r>
    </w:p>
    <w:p w14:paraId="69D4337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Kısmi zamanlı çalışan öğrencilerin müracaatlarını almak, listelerini hazırlamak, Sağlık Kültür ve Spor Daire Başkanlığına bildirmek. </w:t>
      </w:r>
    </w:p>
    <w:p w14:paraId="0CC64A3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Araştırma izinlerinin Öğrenci İşleri Daire Başkanlığına bildirilmesi, </w:t>
      </w:r>
    </w:p>
    <w:p w14:paraId="2E19395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 İşleri ile ilgili işlemlerinin yoğun olmadığı zamanlarda Staj Birimine de yardımcı olmak. • Görevleriyle ilgili evrak, taşınır ve taşınmaz malları korumak, saklamak. </w:t>
      </w:r>
    </w:p>
    <w:p w14:paraId="18B92B34"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Öğrenci İşleri bürosunda yapılamayan işler ve nedenleri konusunda, Yüksekokul Sekreterine bilgi vermek, </w:t>
      </w:r>
    </w:p>
    <w:p w14:paraId="12BB1BA5"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eğitim-öğretim ile ilgili sorularını nazik bir şekilde cevaplamak veya ilgili birime yönlendirmek, </w:t>
      </w:r>
    </w:p>
    <w:p w14:paraId="2F2053C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Kendisine verilen görevleri zamanında, eksiksiz, işgücü, zaman ve malzeme tasarrufu sağlayacak şekilde, kendi sorumluluğunda olan büro makineleri ve demirbaşların her türlü hasara karşı korunması için gerekli tedbirleri almak. Sorumluluğundaki mevcut araç, gereç ve her türlü malzemenin yerinde ve ekonomik kullanılmasını sağlamak.</w:t>
      </w:r>
    </w:p>
    <w:p w14:paraId="063B7E32"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Müdür ve Yüksekokul Sekreteri tarafından verilecek diğer görevleri yapmak.</w:t>
      </w:r>
    </w:p>
    <w:p w14:paraId="336509C6"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50" w:name="_Toc155089120"/>
      <w:bookmarkStart w:id="51" w:name="_Toc217480207"/>
      <w:r w:rsidRPr="00827B81">
        <w:rPr>
          <w:rFonts w:ascii="Times New Roman" w:hAnsi="Times New Roman" w:cs="Times New Roman"/>
        </w:rPr>
        <w:t>Öğrenci İşleri Birimi- Staj İşlemleri</w:t>
      </w:r>
      <w:bookmarkEnd w:id="50"/>
      <w:bookmarkEnd w:id="51"/>
    </w:p>
    <w:p w14:paraId="4634C0F4"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İlgili Mevzuat çerçevesinde, Yüksekokulda eğitim-öğretim gören ve zorunlu staj yapan öğrencilerin, staja ilişkin iş ve işlemleri ile SGK primleri işlemlerinin etkili ve verimli bir şekilde yapılması.</w:t>
      </w:r>
    </w:p>
    <w:p w14:paraId="70DB2A2D" w14:textId="77777777" w:rsidR="005C006D" w:rsidRPr="00827B81" w:rsidRDefault="005C006D" w:rsidP="005C006D">
      <w:pPr>
        <w:pStyle w:val="Balk4"/>
        <w:rPr>
          <w:rFonts w:ascii="Times New Roman" w:hAnsi="Times New Roman" w:cs="Times New Roman"/>
        </w:rPr>
      </w:pPr>
      <w:bookmarkStart w:id="52" w:name="_Toc217480208"/>
      <w:r w:rsidRPr="00827B81">
        <w:rPr>
          <w:rFonts w:ascii="Times New Roman" w:hAnsi="Times New Roman" w:cs="Times New Roman"/>
        </w:rPr>
        <w:t>Görev/İş Yetki ve Sorumluluklar</w:t>
      </w:r>
      <w:bookmarkEnd w:id="52"/>
    </w:p>
    <w:p w14:paraId="22EE02E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Yüksekokulda eğitim-öğretim gören öğrencilerin stajlarına ilişkin iş ve işlemleri ile SGK primleri işlemlerini yapmak   </w:t>
      </w:r>
    </w:p>
    <w:p w14:paraId="1FF10F0A"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İlgili hastanelere zorunlu staj başvurusu yapacak öğrencilerin Staj Başvuru Evrakını temin etmek  </w:t>
      </w:r>
    </w:p>
    <w:p w14:paraId="7DDAA6E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İlgili hastanelere staj yapmak üzere başvuran öğrencilerin formlarını teslim almak </w:t>
      </w:r>
    </w:p>
    <w:p w14:paraId="4842F06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Staj formlarını teslim almadan önce Staj Başvuru Evrakını Staj Komisyon Üyelerinden birine başvurunun kabul edildiğine dair staja başvuru yapan öğrenci tarafından onaylatılmasını sağlamak </w:t>
      </w:r>
    </w:p>
    <w:p w14:paraId="4B0E31BB"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Staj Başvuru Dilekçesi başvuru yapan öğrenciye doldurtulup Staj Başvuru Evrakıyla kabul etmek. </w:t>
      </w:r>
    </w:p>
    <w:p w14:paraId="7A96AC3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Staj yapacak öğrencilerin SGK’nın internet sitesi üzerinden Sigortalı İşe Giriş ve İşten Ayrılış Bildirgeleri kısmından Staja başlamadan 15 gün öncesine kadar Sigortalı İşe Giriş Bildirgesini ve Stajın Bittiği günden itibaren 10 gün içinde Sigortalı İşten Ayrılış Bildirgeleri yapmak </w:t>
      </w:r>
    </w:p>
    <w:p w14:paraId="015ADA83"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Ay içinde sigorta işlemleri yapılan öğrencilerin bir sonraki ayın 23’üne kadar Sigorta Primlerinin SGK’nın E-Bildirge kısmından Aylık prim ve Hizmet Belgesi İşlemleri sistemine girilip ödenmesini sağlamak üzere düzenlenen Tahakkuk Fişi ve E-Bildirge bordrolarını imza işlemlerinden sonra Sağlık Kültür ve Spor Daire Başkanlığına bildirilmek üzere yazışmaları hazırlamak. </w:t>
      </w:r>
    </w:p>
    <w:p w14:paraId="157D7D2E"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Öğrencilerin staja ilişkin sorularını cevaplandırmak ve onları doğru yönlendirmek. </w:t>
      </w:r>
    </w:p>
    <w:p w14:paraId="0A37F9EC"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Staj işlemlerinin yoğun olmadığı zamanlarda Öğrenci İşleri Birimine de yardımcı olmak. </w:t>
      </w:r>
    </w:p>
    <w:p w14:paraId="207B9828"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Görevleriyle ilgili evrak, taşınır ve taşınmaz malları korumak, saklamak. </w:t>
      </w:r>
    </w:p>
    <w:p w14:paraId="40890851"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İş hacmi yoğun olan birimlere, amirin saptayacağı esaslara göre yardımcı olmak. </w:t>
      </w:r>
    </w:p>
    <w:p w14:paraId="6410DC16"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lastRenderedPageBreak/>
        <w:t xml:space="preserve">Kendisine verilen görevleri zamanında, eksiksiz, işgücü, zaman ve malzeme tasarrufu sağlayacak şekilde yerine getirmek. </w:t>
      </w:r>
    </w:p>
    <w:p w14:paraId="75D81340"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Kendi sorumluluğunda olan büro makineleri ve demirbaşların her türlü hasara karşı korunması için gerekli tedbirleri almak.</w:t>
      </w:r>
    </w:p>
    <w:p w14:paraId="7D678797"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Sorumluluğundaki mevcut araç, gereç ve her türlü malzemenin yerinde ve ekonomik kullanılmasını sağlamak. </w:t>
      </w:r>
    </w:p>
    <w:p w14:paraId="07C9AA1D"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 xml:space="preserve">Yüksekokul Sekreterinin ve Müdürün görev alanı ile ilgili verdiği diğer işleri yapmak. </w:t>
      </w:r>
    </w:p>
    <w:p w14:paraId="5E8FD08F" w14:textId="77777777" w:rsidR="005C006D" w:rsidRPr="00827B81" w:rsidRDefault="005C006D" w:rsidP="005C006D">
      <w:pPr>
        <w:pStyle w:val="ListeParagraf"/>
        <w:numPr>
          <w:ilvl w:val="0"/>
          <w:numId w:val="6"/>
        </w:numPr>
        <w:spacing w:after="0" w:line="360" w:lineRule="auto"/>
        <w:ind w:left="567" w:hanging="567"/>
        <w:jc w:val="both"/>
        <w:rPr>
          <w:rFonts w:ascii="Times New Roman" w:hAnsi="Times New Roman"/>
          <w:sz w:val="24"/>
          <w:szCs w:val="24"/>
        </w:rPr>
      </w:pPr>
      <w:r w:rsidRPr="00827B81">
        <w:rPr>
          <w:rFonts w:ascii="Times New Roman" w:hAnsi="Times New Roman"/>
          <w:sz w:val="24"/>
          <w:szCs w:val="24"/>
        </w:rPr>
        <w:t>Memur, yaptığı iş/işlemlerden dolayı Yüksekokul Sekreterine ve Müdüre karşı sorumludur.</w:t>
      </w:r>
    </w:p>
    <w:p w14:paraId="4E40D65D" w14:textId="77777777" w:rsidR="005C006D" w:rsidRPr="00827B81" w:rsidRDefault="005C006D" w:rsidP="005C006D">
      <w:pPr>
        <w:spacing w:line="360" w:lineRule="auto"/>
        <w:ind w:firstLine="709"/>
        <w:jc w:val="both"/>
        <w:rPr>
          <w:rFonts w:ascii="Times New Roman" w:hAnsi="Times New Roman" w:cs="Times New Roman"/>
        </w:rPr>
      </w:pPr>
    </w:p>
    <w:p w14:paraId="286C9483" w14:textId="77777777" w:rsidR="005C006D" w:rsidRPr="00827B81" w:rsidRDefault="005C006D" w:rsidP="005C006D">
      <w:pPr>
        <w:pStyle w:val="Balk3"/>
        <w:keepNext w:val="0"/>
        <w:keepLines w:val="0"/>
        <w:numPr>
          <w:ilvl w:val="2"/>
          <w:numId w:val="0"/>
        </w:numPr>
        <w:suppressAutoHyphens w:val="0"/>
        <w:autoSpaceDN/>
        <w:spacing w:before="0" w:line="360" w:lineRule="auto"/>
        <w:ind w:left="1080" w:hanging="720"/>
        <w:textAlignment w:val="auto"/>
        <w:rPr>
          <w:rFonts w:ascii="Times New Roman" w:hAnsi="Times New Roman" w:cs="Times New Roman"/>
        </w:rPr>
      </w:pPr>
      <w:bookmarkStart w:id="53" w:name="_Toc155089121"/>
      <w:bookmarkStart w:id="54" w:name="_Toc217480209"/>
      <w:r w:rsidRPr="00827B81">
        <w:rPr>
          <w:rFonts w:ascii="Times New Roman" w:hAnsi="Times New Roman" w:cs="Times New Roman"/>
        </w:rPr>
        <w:t>Teknik Hizmetler Birimi</w:t>
      </w:r>
      <w:bookmarkEnd w:id="53"/>
      <w:bookmarkEnd w:id="54"/>
    </w:p>
    <w:p w14:paraId="688A408D" w14:textId="77777777" w:rsidR="005C006D" w:rsidRPr="00827B81" w:rsidRDefault="005C006D" w:rsidP="005C006D">
      <w:pPr>
        <w:pStyle w:val="Balk4"/>
        <w:rPr>
          <w:rFonts w:ascii="Times New Roman" w:hAnsi="Times New Roman" w:cs="Times New Roman"/>
        </w:rPr>
      </w:pPr>
      <w:bookmarkStart w:id="55" w:name="_Toc217480210"/>
      <w:r w:rsidRPr="00827B81">
        <w:rPr>
          <w:rFonts w:ascii="Times New Roman" w:hAnsi="Times New Roman" w:cs="Times New Roman"/>
        </w:rPr>
        <w:t>Görev / İşin Kısa Tanımı</w:t>
      </w:r>
      <w:bookmarkEnd w:id="55"/>
    </w:p>
    <w:p w14:paraId="1ADB4EB2" w14:textId="77777777" w:rsidR="005C006D" w:rsidRPr="00827B81" w:rsidRDefault="005C006D" w:rsidP="005C006D">
      <w:pPr>
        <w:spacing w:line="360" w:lineRule="auto"/>
        <w:ind w:firstLine="709"/>
        <w:jc w:val="both"/>
        <w:rPr>
          <w:rFonts w:ascii="Times New Roman" w:hAnsi="Times New Roman" w:cs="Times New Roman"/>
        </w:rPr>
      </w:pPr>
      <w:r w:rsidRPr="00827B81">
        <w:rPr>
          <w:rFonts w:ascii="Times New Roman" w:hAnsi="Times New Roman" w:cs="Times New Roman"/>
        </w:rPr>
        <w:t>Yüksekokuldaki teknik işleri ilgilendiren tüm konularda gerekli faaliyetlerin, bakım– onarım çalışmalarının ve meydana gelen arızaların giderilmesi ile küçük onarımların düzenli, zamanında, etkinlik ve verimlilik ilkelerine uygun olarak yapılması.</w:t>
      </w:r>
    </w:p>
    <w:p w14:paraId="6A66C499" w14:textId="77777777" w:rsidR="005C006D" w:rsidRPr="00827B81" w:rsidRDefault="005C006D" w:rsidP="005C006D">
      <w:pPr>
        <w:pStyle w:val="Balk4"/>
        <w:rPr>
          <w:rFonts w:ascii="Times New Roman" w:hAnsi="Times New Roman" w:cs="Times New Roman"/>
        </w:rPr>
      </w:pPr>
      <w:bookmarkStart w:id="56" w:name="_Toc217480211"/>
      <w:r w:rsidRPr="00827B81">
        <w:rPr>
          <w:rFonts w:ascii="Times New Roman" w:hAnsi="Times New Roman" w:cs="Times New Roman"/>
        </w:rPr>
        <w:t>Görev/İş Yetki ve Sorumluluklar</w:t>
      </w:r>
      <w:bookmarkEnd w:id="56"/>
    </w:p>
    <w:p w14:paraId="03911BCB"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Yüksekokulda teknik işleri ilgilendiren tüm konularda gerekli faaliyetleri ve bakım– onarım çalışmalarını yapmak.  </w:t>
      </w:r>
    </w:p>
    <w:p w14:paraId="70E3F809"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Yüksekokulda meydana gelen arızaları gidermek ve küçük onarımları yapmak. </w:t>
      </w:r>
    </w:p>
    <w:p w14:paraId="74AF616F"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 içindeki temizlik işlerini organize etmek ve sağlıklı bir şekilde yürütülmesini sağlamak ve bu konuda Yüksekokul Sekreterini bilgilendirmek.  </w:t>
      </w:r>
    </w:p>
    <w:p w14:paraId="0739DC62"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 içinde tamiratı gerektiren işleri, laboratuvar ve ekipmanlarda karşılaşılan aksaklık ve eksiklikleri yazılı olarak Müdürlüğe bildirmek ve tamiratın yapılmasını sağlamak.  </w:t>
      </w:r>
    </w:p>
    <w:p w14:paraId="51C85538"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Ekipmanların özellikleri ve kullanım yerlerinde yapılacak değişiklikler için onay almak, bunları yapmak veya yaptırmak. </w:t>
      </w:r>
    </w:p>
    <w:p w14:paraId="0D7A3956"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Yüksekokulda meydana gelen elektrik, su, kapı, pencere, inşaat, makine ve teçhizatlarda meydana gelen arızaların bakım -onarımını yapmak ve bu işlemleri takip etmek. </w:t>
      </w:r>
    </w:p>
    <w:p w14:paraId="24F6529D"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Derslik, laboratuvar, toplantı salonu, konferans salonundaki bilgisayar, projeksiyon ve optik okuyucu cihazlarının eğitim–öğretime hazır tutulmasını sağlamak ve bakımlarını yapmak. </w:t>
      </w:r>
    </w:p>
    <w:p w14:paraId="18CC179F"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Tüm akademik ve idari personelin ihtiyaç duyduğu anda bilgisayar işletim sistemlerini kurmak ve bakımlarını yapmak. </w:t>
      </w:r>
    </w:p>
    <w:p w14:paraId="68B2E648"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Tüm akademik ve idari personelin süreç içerisinde karşılaştığı bilgisayar kullanımı ile ilgili anlık şikâyetleri çözümlemek. </w:t>
      </w:r>
    </w:p>
    <w:p w14:paraId="323948D9"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Akademik ve idari personelin bilgisayar, yazıcı ve tarayıcılarının bakımlarını yapmak. </w:t>
      </w:r>
    </w:p>
    <w:p w14:paraId="5AAC8DDD"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Asansörlerin ve jeneratörün çalışır durumda olmasını sağlamak ve kontrol etmek.  </w:t>
      </w:r>
    </w:p>
    <w:p w14:paraId="28CB39BE"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lastRenderedPageBreak/>
        <w:t>Sınıflarda kullanılan projeksiyon cihazı, projeksiyon perdesi, klima, mikrofon gibi cihazların ve kumandalarının ödünç alma ve verme işlemlerinin takibini yapmak.</w:t>
      </w:r>
    </w:p>
    <w:p w14:paraId="1772FB6D"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Laboratuvardan sorumlu öğretim elemanının teknik konularda talep ettiği bilgileri vermek. </w:t>
      </w:r>
    </w:p>
    <w:p w14:paraId="3124506D"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Laboratuvar ekipmanlarının kullanıma hazırlanmasında, laboratuvardan sorumlu öğretim elemanına yardımcı olmak. </w:t>
      </w:r>
    </w:p>
    <w:p w14:paraId="592E388B"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Sorumlusu olduğu laboratuvarların altyapı bakım ve cihaz temizliğini periyodik olarak yapmak.</w:t>
      </w:r>
    </w:p>
    <w:p w14:paraId="5D3C0942"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Öğrencilere teknik konularda yardım etmek. </w:t>
      </w:r>
    </w:p>
    <w:p w14:paraId="633BFDDE"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Yanlış kullanımlara karşı koruma sağlamak. </w:t>
      </w:r>
    </w:p>
    <w:p w14:paraId="0F872623"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Arıza giderilemiyorsa raporlamak, ilgili yerlere bildirmek ve ilgili daire başkanlığından yardım talep edilmesini sağlamak. </w:t>
      </w:r>
    </w:p>
    <w:p w14:paraId="4ECEC330"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Zaman içerisinde arıza yapma ihtimali olan bazı bilgisayar parçalarında yedekleme gerektiğinden (bütçenin elverdiği durumlarda), bu parçalara ait özelliklerin tespit edilerek alımı yapacak birime bilgi vermek. </w:t>
      </w:r>
    </w:p>
    <w:p w14:paraId="6D22E44C"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Güvenlik kameraları, duyuru sistemi ve otomasyon sistemleri ile ilgili iş ve işlemleri yürütmek. </w:t>
      </w:r>
    </w:p>
    <w:p w14:paraId="6E9D2BF8"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Sorumlusu olduğu ekipmanların demirbaş, kalibrasyon, bakım-onarım ve yapılan değişikliklere ait kayıtlarını tutmak. </w:t>
      </w:r>
    </w:p>
    <w:p w14:paraId="1EACCCBF"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Laboratuvar ve ekipmanlarda karşılaşılan aksaklık ve eksiklikleri Yüksekokul Müdürlüğüne yazılı olarak bildirmek. </w:t>
      </w:r>
    </w:p>
    <w:p w14:paraId="66377468"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Fotokopi ve baskı makinalarını kullanma, cihazların kullanımına yönelik her türlü ihtiyaçları tespit etmek ve planlamak. </w:t>
      </w:r>
    </w:p>
    <w:p w14:paraId="78799C62"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Mevcut potansiyelinin tümünü kullanarak eğitim-öğretim hizmetlerinin aksamadan yürütülmesine yardımcı olmak. </w:t>
      </w:r>
    </w:p>
    <w:p w14:paraId="6C715D4D"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Tasarruf ilkelerine uygun hareket etmek. </w:t>
      </w:r>
    </w:p>
    <w:p w14:paraId="54153CFF"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Görevleriyle ilgili evrak, taşınır ve taşınmaz malları korumak, saklamak. </w:t>
      </w:r>
    </w:p>
    <w:p w14:paraId="4DD1DD60"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İş hacmi yoğun olan birimlere, amirin saptayacağı esaslara göre yardımcı olmak. </w:t>
      </w:r>
    </w:p>
    <w:p w14:paraId="07268472"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Kendisine verilen görevleri zamanında, eksiksiz, işgücü, zaman ve malzeme tasarrufu sağlayacak şekilde yerine getirmek. </w:t>
      </w:r>
    </w:p>
    <w:p w14:paraId="6BB3B159"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67A79C6A"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 xml:space="preserve">Yüksekokul Sekreterinin ve Müdürün görev alanı ile ilgili verdiği diğer işleri yapmak. </w:t>
      </w:r>
    </w:p>
    <w:p w14:paraId="24287CBB" w14:textId="77777777" w:rsidR="005C006D" w:rsidRPr="00827B81" w:rsidRDefault="005C006D" w:rsidP="005C006D">
      <w:pPr>
        <w:pStyle w:val="ListeParagraf"/>
        <w:numPr>
          <w:ilvl w:val="0"/>
          <w:numId w:val="6"/>
        </w:numPr>
        <w:spacing w:after="0" w:line="360" w:lineRule="auto"/>
        <w:ind w:left="567"/>
        <w:jc w:val="both"/>
        <w:rPr>
          <w:rFonts w:ascii="Times New Roman" w:hAnsi="Times New Roman"/>
          <w:sz w:val="24"/>
          <w:szCs w:val="24"/>
        </w:rPr>
      </w:pPr>
      <w:r w:rsidRPr="00827B81">
        <w:rPr>
          <w:rFonts w:ascii="Times New Roman" w:hAnsi="Times New Roman"/>
          <w:sz w:val="24"/>
          <w:szCs w:val="24"/>
        </w:rPr>
        <w:t>Tekniker/Teknisyen, yaptığı iş/işlemlerden dolayı Yüksekokul Sekreterine ve Müdüre karşı sorumludur.</w:t>
      </w:r>
    </w:p>
    <w:p w14:paraId="50F67295" w14:textId="77777777" w:rsidR="00934B9C" w:rsidRPr="00827B81" w:rsidRDefault="00934B9C">
      <w:pPr>
        <w:pStyle w:val="Standard"/>
        <w:tabs>
          <w:tab w:val="left" w:pos="5620"/>
        </w:tabs>
        <w:spacing w:line="360" w:lineRule="auto"/>
        <w:rPr>
          <w:rFonts w:ascii="Times New Roman" w:hAnsi="Times New Roman" w:cs="Times New Roman"/>
          <w:b/>
        </w:rPr>
      </w:pPr>
    </w:p>
    <w:p w14:paraId="3D9F7A14" w14:textId="77777777" w:rsidR="00934B9C" w:rsidRPr="00827B81" w:rsidRDefault="00B95FD8">
      <w:pPr>
        <w:pStyle w:val="Balk2"/>
        <w:pageBreakBefore/>
        <w:spacing w:line="360" w:lineRule="auto"/>
        <w:rPr>
          <w:rFonts w:ascii="Times New Roman" w:hAnsi="Times New Roman" w:cs="Times New Roman"/>
          <w:sz w:val="24"/>
          <w:szCs w:val="24"/>
        </w:rPr>
      </w:pPr>
      <w:bookmarkStart w:id="57" w:name="_Toc217480212"/>
      <w:r w:rsidRPr="00827B81">
        <w:rPr>
          <w:rFonts w:ascii="Times New Roman" w:hAnsi="Times New Roman" w:cs="Times New Roman"/>
          <w:sz w:val="24"/>
          <w:szCs w:val="24"/>
        </w:rPr>
        <w:lastRenderedPageBreak/>
        <w:t>1.3. Birime İlişkin Bilgiler</w:t>
      </w:r>
      <w:bookmarkEnd w:id="57"/>
    </w:p>
    <w:p w14:paraId="2A1B281C" w14:textId="77777777" w:rsidR="00934B9C" w:rsidRPr="00827B81" w:rsidRDefault="00B95FD8">
      <w:pPr>
        <w:pStyle w:val="Standard"/>
        <w:tabs>
          <w:tab w:val="left" w:pos="5620"/>
        </w:tabs>
        <w:spacing w:line="360" w:lineRule="auto"/>
        <w:rPr>
          <w:rFonts w:ascii="Times New Roman" w:hAnsi="Times New Roman" w:cs="Times New Roman"/>
          <w:b/>
        </w:rPr>
      </w:pPr>
      <w:r w:rsidRPr="00827B81">
        <w:rPr>
          <w:rFonts w:ascii="Times New Roman" w:hAnsi="Times New Roman" w:cs="Times New Roman"/>
          <w:b/>
        </w:rPr>
        <w:t>1.3.1. Fiziksel Kaynaklar</w:t>
      </w:r>
    </w:p>
    <w:p w14:paraId="6EDE81A7" w14:textId="77777777" w:rsidR="00934B9C" w:rsidRPr="00827B81" w:rsidRDefault="00B95FD8">
      <w:pPr>
        <w:pStyle w:val="Standard"/>
        <w:tabs>
          <w:tab w:val="left" w:pos="5620"/>
        </w:tabs>
        <w:spacing w:line="360" w:lineRule="auto"/>
        <w:rPr>
          <w:rFonts w:ascii="Times New Roman" w:hAnsi="Times New Roman" w:cs="Times New Roman"/>
          <w:b/>
        </w:rPr>
      </w:pPr>
      <w:r w:rsidRPr="00827B81">
        <w:rPr>
          <w:rFonts w:ascii="Times New Roman" w:hAnsi="Times New Roman" w:cs="Times New Roman"/>
          <w:b/>
        </w:rPr>
        <w:t>1.3.1.1. Fiziksel Yapı</w:t>
      </w:r>
    </w:p>
    <w:p w14:paraId="6920C872" w14:textId="77777777" w:rsidR="00934B9C" w:rsidRPr="00827B81" w:rsidRDefault="00B95FD8">
      <w:pPr>
        <w:pStyle w:val="Standard"/>
        <w:tabs>
          <w:tab w:val="left" w:pos="5620"/>
        </w:tabs>
        <w:spacing w:line="360" w:lineRule="auto"/>
        <w:rPr>
          <w:rFonts w:ascii="Times New Roman" w:hAnsi="Times New Roman" w:cs="Times New Roman"/>
          <w:b/>
        </w:rPr>
      </w:pPr>
      <w:r w:rsidRPr="00827B81">
        <w:rPr>
          <w:rFonts w:ascii="Times New Roman" w:hAnsi="Times New Roman" w:cs="Times New Roman"/>
          <w:b/>
        </w:rPr>
        <w:t>1.3.1.1.1. Eğitim Alanları Derslikler</w:t>
      </w:r>
    </w:p>
    <w:tbl>
      <w:tblPr>
        <w:tblW w:w="5000" w:type="pct"/>
        <w:tblLayout w:type="fixed"/>
        <w:tblCellMar>
          <w:left w:w="10" w:type="dxa"/>
          <w:right w:w="10" w:type="dxa"/>
        </w:tblCellMar>
        <w:tblLook w:val="0000" w:firstRow="0" w:lastRow="0" w:firstColumn="0" w:lastColumn="0" w:noHBand="0" w:noVBand="0"/>
      </w:tblPr>
      <w:tblGrid>
        <w:gridCol w:w="2155"/>
        <w:gridCol w:w="894"/>
        <w:gridCol w:w="1034"/>
        <w:gridCol w:w="755"/>
        <w:gridCol w:w="928"/>
        <w:gridCol w:w="660"/>
        <w:gridCol w:w="958"/>
        <w:gridCol w:w="698"/>
        <w:gridCol w:w="980"/>
      </w:tblGrid>
      <w:tr w:rsidR="00705E6A" w:rsidRPr="00827B81" w14:paraId="0B477733" w14:textId="77777777" w:rsidTr="00C5114F">
        <w:trPr>
          <w:cantSplit/>
        </w:trPr>
        <w:tc>
          <w:tcPr>
            <w:tcW w:w="2154" w:type="dxa"/>
            <w:vMerge w:val="restart"/>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0947F7E6"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OKUL ADI</w:t>
            </w:r>
          </w:p>
        </w:tc>
        <w:tc>
          <w:tcPr>
            <w:tcW w:w="1927"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28FDDA58"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AMFİ</w:t>
            </w:r>
          </w:p>
          <w:p w14:paraId="2DAE26C1" w14:textId="77777777" w:rsidR="00705E6A" w:rsidRPr="00827B81" w:rsidRDefault="00705E6A" w:rsidP="000E777B">
            <w:pPr>
              <w:pStyle w:val="Standard"/>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(Adet-Kapasite)</w:t>
            </w:r>
          </w:p>
        </w:tc>
        <w:tc>
          <w:tcPr>
            <w:tcW w:w="1683"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0D118A37"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SINIF</w:t>
            </w:r>
          </w:p>
          <w:p w14:paraId="74F01A1F" w14:textId="77777777" w:rsidR="00705E6A" w:rsidRPr="00827B81" w:rsidRDefault="00705E6A" w:rsidP="000E777B">
            <w:pPr>
              <w:pStyle w:val="Standard"/>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(Adet-Kapasite)</w:t>
            </w:r>
          </w:p>
        </w:tc>
        <w:tc>
          <w:tcPr>
            <w:tcW w:w="1618"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3A2715AB"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BİLG. LAB.</w:t>
            </w:r>
          </w:p>
          <w:p w14:paraId="08770516" w14:textId="77777777" w:rsidR="00705E6A" w:rsidRPr="00827B81" w:rsidRDefault="00705E6A" w:rsidP="000E777B">
            <w:pPr>
              <w:pStyle w:val="Standard"/>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(Adet-Kapasite)</w:t>
            </w:r>
          </w:p>
        </w:tc>
        <w:tc>
          <w:tcPr>
            <w:tcW w:w="1678" w:type="dxa"/>
            <w:gridSpan w:val="2"/>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38" w:type="dxa"/>
              <w:bottom w:w="0" w:type="dxa"/>
              <w:right w:w="108" w:type="dxa"/>
            </w:tcMar>
            <w:vAlign w:val="center"/>
          </w:tcPr>
          <w:p w14:paraId="590AC6CD"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DİĞER LAB.</w:t>
            </w:r>
          </w:p>
          <w:p w14:paraId="0D798DF4" w14:textId="77777777" w:rsidR="00705E6A" w:rsidRPr="00827B81" w:rsidRDefault="00705E6A" w:rsidP="000E777B">
            <w:pPr>
              <w:pStyle w:val="Standard"/>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(Adet-Kapasite)</w:t>
            </w:r>
          </w:p>
        </w:tc>
      </w:tr>
      <w:tr w:rsidR="00705E6A" w:rsidRPr="00827B81" w14:paraId="7BB09EBA" w14:textId="77777777" w:rsidTr="00C5114F">
        <w:trPr>
          <w:cantSplit/>
          <w:trHeight w:hRule="exact" w:val="425"/>
        </w:trPr>
        <w:tc>
          <w:tcPr>
            <w:tcW w:w="2154" w:type="dxa"/>
            <w:vMerge/>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4FB4A3C9" w14:textId="77777777" w:rsidR="00705E6A" w:rsidRPr="00827B81" w:rsidRDefault="00705E6A" w:rsidP="000E777B">
            <w:pPr>
              <w:rPr>
                <w:rFonts w:ascii="Times New Roman" w:hAnsi="Times New Roman" w:cs="Times New Roman"/>
                <w:sz w:val="22"/>
                <w:szCs w:val="22"/>
              </w:rPr>
            </w:pPr>
          </w:p>
        </w:tc>
        <w:tc>
          <w:tcPr>
            <w:tcW w:w="893"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5FFC4211"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w:t>
            </w:r>
          </w:p>
        </w:tc>
        <w:tc>
          <w:tcPr>
            <w:tcW w:w="1034"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6B7F5D2A"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Kapasite</w:t>
            </w:r>
          </w:p>
        </w:tc>
        <w:tc>
          <w:tcPr>
            <w:tcW w:w="755"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1026100B"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w:t>
            </w:r>
          </w:p>
        </w:tc>
        <w:tc>
          <w:tcPr>
            <w:tcW w:w="92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1F422C2C"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Kapasite</w:t>
            </w:r>
          </w:p>
        </w:tc>
        <w:tc>
          <w:tcPr>
            <w:tcW w:w="660"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48A553F9"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w:t>
            </w:r>
          </w:p>
        </w:tc>
        <w:tc>
          <w:tcPr>
            <w:tcW w:w="95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099355F2"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Kapasite</w:t>
            </w:r>
          </w:p>
        </w:tc>
        <w:tc>
          <w:tcPr>
            <w:tcW w:w="69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7454DA43"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Adet</w:t>
            </w:r>
          </w:p>
        </w:tc>
        <w:tc>
          <w:tcPr>
            <w:tcW w:w="980"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38" w:type="dxa"/>
              <w:bottom w:w="0" w:type="dxa"/>
              <w:right w:w="108" w:type="dxa"/>
            </w:tcMar>
            <w:vAlign w:val="center"/>
          </w:tcPr>
          <w:p w14:paraId="764622C4" w14:textId="77777777" w:rsidR="00705E6A" w:rsidRPr="00827B81" w:rsidRDefault="00705E6A" w:rsidP="000E777B">
            <w:pPr>
              <w:pStyle w:val="Standard"/>
              <w:snapToGrid w:val="0"/>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Kapasite</w:t>
            </w:r>
          </w:p>
        </w:tc>
      </w:tr>
      <w:tr w:rsidR="00705E6A" w:rsidRPr="00827B81" w14:paraId="7823CB17" w14:textId="77777777" w:rsidTr="000E777B">
        <w:trPr>
          <w:trHeight w:hRule="exact" w:val="697"/>
        </w:trPr>
        <w:tc>
          <w:tcPr>
            <w:tcW w:w="2154"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41C64A91" w14:textId="77777777" w:rsidR="00705E6A" w:rsidRPr="00827B81" w:rsidRDefault="00705E6A" w:rsidP="000E777B">
            <w:pPr>
              <w:pStyle w:val="Standard"/>
              <w:snapToGrid w:val="0"/>
              <w:rPr>
                <w:rFonts w:ascii="Times New Roman" w:hAnsi="Times New Roman" w:cs="Times New Roman"/>
                <w:color w:val="000000"/>
                <w:sz w:val="22"/>
                <w:szCs w:val="22"/>
              </w:rPr>
            </w:pPr>
            <w:r w:rsidRPr="00827B81">
              <w:rPr>
                <w:rFonts w:ascii="Times New Roman" w:hAnsi="Times New Roman" w:cs="Times New Roman"/>
                <w:b/>
                <w:color w:val="000000"/>
                <w:sz w:val="22"/>
                <w:szCs w:val="22"/>
              </w:rPr>
              <w:t>Sivil Havacılık Yüksekokulu</w:t>
            </w:r>
          </w:p>
        </w:tc>
        <w:tc>
          <w:tcPr>
            <w:tcW w:w="893"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6F278666" w14:textId="77777777" w:rsidR="00705E6A" w:rsidRPr="00827B81" w:rsidRDefault="00705E6A" w:rsidP="000E777B">
            <w:pPr>
              <w:pStyle w:val="Standard"/>
              <w:snapToGrid w:val="0"/>
              <w:jc w:val="center"/>
              <w:rPr>
                <w:rFonts w:ascii="Times New Roman" w:hAnsi="Times New Roman" w:cs="Times New Roman"/>
                <w:color w:val="000000"/>
                <w:sz w:val="22"/>
                <w:szCs w:val="22"/>
              </w:rPr>
            </w:pPr>
            <w:r w:rsidRPr="00827B81">
              <w:rPr>
                <w:rFonts w:ascii="Times New Roman" w:hAnsi="Times New Roman" w:cs="Times New Roman"/>
                <w:color w:val="000000"/>
                <w:sz w:val="22"/>
                <w:szCs w:val="22"/>
              </w:rPr>
              <w:t>-</w:t>
            </w:r>
          </w:p>
        </w:tc>
        <w:tc>
          <w:tcPr>
            <w:tcW w:w="1034"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5A5BDC35" w14:textId="77777777" w:rsidR="00705E6A" w:rsidRPr="00827B81" w:rsidRDefault="00705E6A" w:rsidP="000E777B">
            <w:pPr>
              <w:pStyle w:val="Standard"/>
              <w:snapToGrid w:val="0"/>
              <w:jc w:val="center"/>
              <w:rPr>
                <w:rFonts w:ascii="Times New Roman" w:hAnsi="Times New Roman" w:cs="Times New Roman"/>
                <w:color w:val="000000"/>
                <w:sz w:val="22"/>
                <w:szCs w:val="22"/>
              </w:rPr>
            </w:pPr>
            <w:r w:rsidRPr="00827B81">
              <w:rPr>
                <w:rFonts w:ascii="Times New Roman" w:hAnsi="Times New Roman" w:cs="Times New Roman"/>
                <w:color w:val="000000"/>
                <w:sz w:val="22"/>
                <w:szCs w:val="22"/>
              </w:rPr>
              <w:t>-</w:t>
            </w:r>
          </w:p>
        </w:tc>
        <w:tc>
          <w:tcPr>
            <w:tcW w:w="755"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111BBF7D" w14:textId="7C01213E" w:rsidR="00705E6A" w:rsidRPr="00827B81" w:rsidRDefault="002B44AA" w:rsidP="000E777B">
            <w:pPr>
              <w:pStyle w:val="Standard"/>
              <w:snapToGrid w:val="0"/>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928"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708DD6E7" w14:textId="77777777" w:rsidR="00705E6A" w:rsidRPr="00827B81" w:rsidRDefault="00705E6A" w:rsidP="000E777B">
            <w:pPr>
              <w:pStyle w:val="Standard"/>
              <w:snapToGrid w:val="0"/>
              <w:jc w:val="center"/>
              <w:rPr>
                <w:rFonts w:ascii="Times New Roman" w:hAnsi="Times New Roman" w:cs="Times New Roman"/>
                <w:color w:val="000000"/>
                <w:sz w:val="22"/>
                <w:szCs w:val="22"/>
              </w:rPr>
            </w:pPr>
            <w:r w:rsidRPr="00827B81">
              <w:rPr>
                <w:rFonts w:ascii="Times New Roman" w:hAnsi="Times New Roman" w:cs="Times New Roman"/>
                <w:color w:val="000000"/>
                <w:sz w:val="22"/>
                <w:szCs w:val="22"/>
              </w:rPr>
              <w:t>320</w:t>
            </w:r>
          </w:p>
        </w:tc>
        <w:tc>
          <w:tcPr>
            <w:tcW w:w="660"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0C7A5A7A"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958"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4CEDA5DA"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40</w:t>
            </w:r>
          </w:p>
        </w:tc>
        <w:tc>
          <w:tcPr>
            <w:tcW w:w="698" w:type="dxa"/>
            <w:tcBorders>
              <w:top w:val="single" w:sz="4" w:space="0" w:color="000001"/>
              <w:left w:val="single" w:sz="4" w:space="0" w:color="000001"/>
              <w:bottom w:val="single" w:sz="4" w:space="0" w:color="000001"/>
            </w:tcBorders>
            <w:tcMar>
              <w:top w:w="0" w:type="dxa"/>
              <w:left w:w="38" w:type="dxa"/>
              <w:bottom w:w="0" w:type="dxa"/>
              <w:right w:w="108" w:type="dxa"/>
            </w:tcMar>
            <w:vAlign w:val="center"/>
          </w:tcPr>
          <w:p w14:paraId="54008A7D"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980" w:type="dxa"/>
            <w:tcBorders>
              <w:top w:val="single" w:sz="4" w:space="0" w:color="000001"/>
              <w:left w:val="single" w:sz="4" w:space="0" w:color="000001"/>
              <w:bottom w:val="single" w:sz="4" w:space="0" w:color="000001"/>
              <w:right w:val="single" w:sz="4" w:space="0" w:color="000001"/>
            </w:tcBorders>
            <w:tcMar>
              <w:top w:w="0" w:type="dxa"/>
              <w:left w:w="38" w:type="dxa"/>
              <w:bottom w:w="0" w:type="dxa"/>
              <w:right w:w="108" w:type="dxa"/>
            </w:tcMar>
            <w:vAlign w:val="center"/>
          </w:tcPr>
          <w:p w14:paraId="33CDC5A3"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705E6A" w:rsidRPr="00827B81" w14:paraId="1BA7A10E" w14:textId="77777777" w:rsidTr="00C5114F">
        <w:trPr>
          <w:trHeight w:hRule="exact" w:val="425"/>
        </w:trPr>
        <w:tc>
          <w:tcPr>
            <w:tcW w:w="2154"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10331922" w14:textId="77777777" w:rsidR="00705E6A" w:rsidRPr="00827B81" w:rsidRDefault="00705E6A" w:rsidP="000E777B">
            <w:pPr>
              <w:pStyle w:val="Standard"/>
              <w:snapToGrid w:val="0"/>
              <w:jc w:val="both"/>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TOPLAM</w:t>
            </w:r>
          </w:p>
        </w:tc>
        <w:tc>
          <w:tcPr>
            <w:tcW w:w="893"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1357F6DC"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034"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30A610AB"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755"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6DDA332E" w14:textId="0FC5DB9E" w:rsidR="00705E6A" w:rsidRPr="00827B81" w:rsidRDefault="002B44AA" w:rsidP="000E777B">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5</w:t>
            </w:r>
          </w:p>
        </w:tc>
        <w:tc>
          <w:tcPr>
            <w:tcW w:w="92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66EA5B5A"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320</w:t>
            </w:r>
          </w:p>
        </w:tc>
        <w:tc>
          <w:tcPr>
            <w:tcW w:w="660"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47BF7E69"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95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18615F82"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40</w:t>
            </w:r>
          </w:p>
        </w:tc>
        <w:tc>
          <w:tcPr>
            <w:tcW w:w="698" w:type="dxa"/>
            <w:tcBorders>
              <w:top w:val="single" w:sz="4" w:space="0" w:color="000001"/>
              <w:left w:val="single" w:sz="4" w:space="0" w:color="000001"/>
              <w:bottom w:val="single" w:sz="4" w:space="0" w:color="000001"/>
            </w:tcBorders>
            <w:shd w:val="clear" w:color="auto" w:fill="DEEAF6" w:themeFill="accent1" w:themeFillTint="33"/>
            <w:tcMar>
              <w:top w:w="0" w:type="dxa"/>
              <w:left w:w="38" w:type="dxa"/>
              <w:bottom w:w="0" w:type="dxa"/>
              <w:right w:w="108" w:type="dxa"/>
            </w:tcMar>
            <w:vAlign w:val="center"/>
          </w:tcPr>
          <w:p w14:paraId="6A99BE23"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980"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38" w:type="dxa"/>
              <w:bottom w:w="0" w:type="dxa"/>
              <w:right w:w="108" w:type="dxa"/>
            </w:tcMar>
            <w:vAlign w:val="center"/>
          </w:tcPr>
          <w:p w14:paraId="27204299" w14:textId="77777777" w:rsidR="00705E6A" w:rsidRPr="00827B81" w:rsidRDefault="00705E6A" w:rsidP="000E777B">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bl>
    <w:p w14:paraId="76299A01" w14:textId="77777777" w:rsidR="00934B9C" w:rsidRPr="00827B81" w:rsidRDefault="00934B9C">
      <w:pPr>
        <w:pStyle w:val="Standard"/>
        <w:spacing w:line="360" w:lineRule="auto"/>
        <w:jc w:val="both"/>
        <w:rPr>
          <w:rFonts w:ascii="Times New Roman" w:hAnsi="Times New Roman" w:cs="Times New Roman"/>
          <w:color w:val="FF3333"/>
        </w:rPr>
      </w:pPr>
    </w:p>
    <w:p w14:paraId="35060A55"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1.3.1.1.2. Toplantı–Konferans Salonları</w:t>
      </w:r>
    </w:p>
    <w:tbl>
      <w:tblPr>
        <w:tblW w:w="5000" w:type="pct"/>
        <w:tblLayout w:type="fixed"/>
        <w:tblCellMar>
          <w:left w:w="10" w:type="dxa"/>
          <w:right w:w="10" w:type="dxa"/>
        </w:tblCellMar>
        <w:tblLook w:val="0000" w:firstRow="0" w:lastRow="0" w:firstColumn="0" w:lastColumn="0" w:noHBand="0" w:noVBand="0"/>
      </w:tblPr>
      <w:tblGrid>
        <w:gridCol w:w="3465"/>
        <w:gridCol w:w="949"/>
        <w:gridCol w:w="1790"/>
        <w:gridCol w:w="968"/>
        <w:gridCol w:w="1884"/>
      </w:tblGrid>
      <w:tr w:rsidR="00B81BD8" w:rsidRPr="00827B81" w14:paraId="3BA4BA3E" w14:textId="77777777" w:rsidTr="00C5114F">
        <w:trPr>
          <w:trHeight w:hRule="exact" w:val="425"/>
        </w:trPr>
        <w:tc>
          <w:tcPr>
            <w:tcW w:w="3463" w:type="dxa"/>
            <w:vMerge w:val="restart"/>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0860B0E2" w14:textId="77777777" w:rsidR="00B81BD8" w:rsidRPr="00827B81" w:rsidRDefault="00B81BD8"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BİRİMLER/OKULLAR</w:t>
            </w:r>
          </w:p>
        </w:tc>
        <w:tc>
          <w:tcPr>
            <w:tcW w:w="2739" w:type="dxa"/>
            <w:gridSpan w:val="2"/>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006E91EA"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0-50</w:t>
            </w:r>
          </w:p>
        </w:tc>
        <w:tc>
          <w:tcPr>
            <w:tcW w:w="2852" w:type="dxa"/>
            <w:gridSpan w:val="2"/>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2CE0803F"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101-150</w:t>
            </w:r>
          </w:p>
        </w:tc>
      </w:tr>
      <w:tr w:rsidR="00B81BD8" w:rsidRPr="00827B81" w14:paraId="7CB5EEC5" w14:textId="77777777" w:rsidTr="00C5114F">
        <w:trPr>
          <w:trHeight w:hRule="exact" w:val="425"/>
        </w:trPr>
        <w:tc>
          <w:tcPr>
            <w:tcW w:w="3463" w:type="dxa"/>
            <w:vMerge/>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3989BB32" w14:textId="77777777" w:rsidR="00B81BD8" w:rsidRPr="00827B81" w:rsidRDefault="00B81BD8" w:rsidP="000E777B">
            <w:pPr>
              <w:rPr>
                <w:rFonts w:ascii="Times New Roman" w:hAnsi="Times New Roman" w:cs="Times New Roman"/>
                <w:sz w:val="22"/>
                <w:szCs w:val="22"/>
              </w:rPr>
            </w:pPr>
          </w:p>
        </w:tc>
        <w:tc>
          <w:tcPr>
            <w:tcW w:w="94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73DF4713"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Toplantı</w:t>
            </w:r>
          </w:p>
        </w:tc>
        <w:tc>
          <w:tcPr>
            <w:tcW w:w="179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7B6A2E8"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Konferans</w:t>
            </w:r>
          </w:p>
        </w:tc>
        <w:tc>
          <w:tcPr>
            <w:tcW w:w="96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149473A1"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Toplantı</w:t>
            </w:r>
          </w:p>
        </w:tc>
        <w:tc>
          <w:tcPr>
            <w:tcW w:w="188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1E2496B2" w14:textId="77777777" w:rsidR="00B81BD8" w:rsidRPr="00827B81" w:rsidRDefault="00B81BD8"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Konferans</w:t>
            </w:r>
          </w:p>
        </w:tc>
      </w:tr>
      <w:tr w:rsidR="00B81BD8" w:rsidRPr="00827B81" w14:paraId="72C87BEB" w14:textId="77777777" w:rsidTr="000E777B">
        <w:trPr>
          <w:trHeight w:hRule="exact" w:val="340"/>
        </w:trPr>
        <w:tc>
          <w:tcPr>
            <w:tcW w:w="3463"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6A96000A" w14:textId="77777777" w:rsidR="00B81BD8" w:rsidRPr="00827B81" w:rsidRDefault="00B81BD8" w:rsidP="000E777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color w:val="000000"/>
                <w:sz w:val="22"/>
                <w:szCs w:val="22"/>
              </w:rPr>
              <w:t>Sivil Havacılık Yüksekokulu</w:t>
            </w:r>
          </w:p>
        </w:tc>
        <w:tc>
          <w:tcPr>
            <w:tcW w:w="949"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178C5EDF"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1</w:t>
            </w:r>
          </w:p>
        </w:tc>
        <w:tc>
          <w:tcPr>
            <w:tcW w:w="1790"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7F203F50"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c>
          <w:tcPr>
            <w:tcW w:w="968"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1329EA02"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c>
          <w:tcPr>
            <w:tcW w:w="188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68" w:type="dxa"/>
            </w:tcMar>
            <w:vAlign w:val="center"/>
          </w:tcPr>
          <w:p w14:paraId="4A0311A3"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r>
      <w:tr w:rsidR="00B81BD8" w:rsidRPr="00827B81" w14:paraId="351B6533" w14:textId="77777777" w:rsidTr="000E777B">
        <w:trPr>
          <w:trHeight w:hRule="exact" w:val="340"/>
        </w:trPr>
        <w:tc>
          <w:tcPr>
            <w:tcW w:w="3463"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1046E12F" w14:textId="77777777" w:rsidR="00B81BD8" w:rsidRPr="00827B81" w:rsidRDefault="00B81BD8" w:rsidP="000E777B">
            <w:pPr>
              <w:pStyle w:val="Standard"/>
              <w:suppressAutoHyphens w:val="0"/>
              <w:snapToGrid w:val="0"/>
              <w:rPr>
                <w:rFonts w:ascii="Times New Roman" w:hAnsi="Times New Roman" w:cs="Times New Roman"/>
                <w:color w:val="000000"/>
                <w:sz w:val="22"/>
                <w:szCs w:val="22"/>
                <w:lang w:eastAsia="tr-TR"/>
              </w:rPr>
            </w:pPr>
          </w:p>
        </w:tc>
        <w:tc>
          <w:tcPr>
            <w:tcW w:w="949"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0A397077"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p>
        </w:tc>
        <w:tc>
          <w:tcPr>
            <w:tcW w:w="1790"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589C3509"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p>
        </w:tc>
        <w:tc>
          <w:tcPr>
            <w:tcW w:w="968"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7BAB6FC2"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p>
        </w:tc>
        <w:tc>
          <w:tcPr>
            <w:tcW w:w="1884"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68" w:type="dxa"/>
            </w:tcMar>
            <w:vAlign w:val="center"/>
          </w:tcPr>
          <w:p w14:paraId="7AEB6F57" w14:textId="77777777" w:rsidR="00B81BD8" w:rsidRPr="00827B81" w:rsidRDefault="00B81BD8" w:rsidP="000E777B">
            <w:pPr>
              <w:pStyle w:val="Standard"/>
              <w:suppressAutoHyphens w:val="0"/>
              <w:snapToGrid w:val="0"/>
              <w:jc w:val="center"/>
              <w:rPr>
                <w:rFonts w:ascii="Times New Roman" w:hAnsi="Times New Roman" w:cs="Times New Roman"/>
                <w:color w:val="000000"/>
                <w:sz w:val="22"/>
                <w:szCs w:val="22"/>
                <w:lang w:eastAsia="tr-TR"/>
              </w:rPr>
            </w:pPr>
          </w:p>
        </w:tc>
      </w:tr>
      <w:tr w:rsidR="00B81BD8" w:rsidRPr="00827B81" w14:paraId="6A853D12" w14:textId="77777777" w:rsidTr="00C5114F">
        <w:trPr>
          <w:trHeight w:hRule="exact" w:val="425"/>
        </w:trPr>
        <w:tc>
          <w:tcPr>
            <w:tcW w:w="346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77063475" w14:textId="77777777" w:rsidR="00B81BD8" w:rsidRPr="00827B81" w:rsidRDefault="00B81BD8"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94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44177207" w14:textId="77777777" w:rsidR="00B81BD8" w:rsidRPr="00827B81" w:rsidRDefault="00B81BD8"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9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27E4465" w14:textId="77777777" w:rsidR="00B81BD8" w:rsidRPr="00827B81" w:rsidRDefault="00B81BD8"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96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112A5F7" w14:textId="77777777" w:rsidR="00B81BD8" w:rsidRPr="00827B81" w:rsidRDefault="00B81BD8"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8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5375D550" w14:textId="77777777" w:rsidR="00B81BD8" w:rsidRPr="00827B81" w:rsidRDefault="00B81BD8"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bl>
    <w:p w14:paraId="6A5311B0" w14:textId="77777777" w:rsidR="00934B9C" w:rsidRPr="00827B81" w:rsidRDefault="00934B9C">
      <w:pPr>
        <w:pStyle w:val="Standard"/>
        <w:spacing w:line="360" w:lineRule="auto"/>
        <w:rPr>
          <w:rFonts w:ascii="Times New Roman" w:hAnsi="Times New Roman" w:cs="Times New Roman"/>
          <w:color w:val="FF3333"/>
        </w:rPr>
      </w:pPr>
    </w:p>
    <w:p w14:paraId="0FDA76D0"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1.3.1.1.3. İdari Personel Hizmet Alanları</w:t>
      </w:r>
    </w:p>
    <w:tbl>
      <w:tblPr>
        <w:tblW w:w="5000" w:type="pct"/>
        <w:tblLayout w:type="fixed"/>
        <w:tblCellMar>
          <w:left w:w="10" w:type="dxa"/>
          <w:right w:w="10" w:type="dxa"/>
        </w:tblCellMar>
        <w:tblLook w:val="0000" w:firstRow="0" w:lastRow="0" w:firstColumn="0" w:lastColumn="0" w:noHBand="0" w:noVBand="0"/>
      </w:tblPr>
      <w:tblGrid>
        <w:gridCol w:w="3565"/>
        <w:gridCol w:w="893"/>
        <w:gridCol w:w="893"/>
        <w:gridCol w:w="891"/>
        <w:gridCol w:w="895"/>
        <w:gridCol w:w="893"/>
        <w:gridCol w:w="1026"/>
      </w:tblGrid>
      <w:tr w:rsidR="00005D9B" w:rsidRPr="00827B81" w14:paraId="7D680481" w14:textId="77777777" w:rsidTr="00C5114F">
        <w:trPr>
          <w:trHeight w:hRule="exact" w:val="425"/>
        </w:trPr>
        <w:tc>
          <w:tcPr>
            <w:tcW w:w="3563" w:type="dxa"/>
            <w:vMerge w:val="restart"/>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6D366235" w14:textId="77777777" w:rsidR="00005D9B" w:rsidRPr="00827B81" w:rsidRDefault="00005D9B"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BİRİMLER/OKULLAR</w:t>
            </w:r>
          </w:p>
        </w:tc>
        <w:tc>
          <w:tcPr>
            <w:tcW w:w="2677" w:type="dxa"/>
            <w:gridSpan w:val="3"/>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5A627DD1"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SERVİS</w:t>
            </w:r>
          </w:p>
        </w:tc>
        <w:tc>
          <w:tcPr>
            <w:tcW w:w="2814" w:type="dxa"/>
            <w:gridSpan w:val="3"/>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0F81B0CB"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ÇALIŞMA ODASI</w:t>
            </w:r>
          </w:p>
        </w:tc>
      </w:tr>
      <w:tr w:rsidR="00005D9B" w:rsidRPr="00827B81" w14:paraId="54327D93" w14:textId="77777777" w:rsidTr="00C5114F">
        <w:tc>
          <w:tcPr>
            <w:tcW w:w="3563" w:type="dxa"/>
            <w:vMerge/>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1A81C1E0" w14:textId="77777777" w:rsidR="00005D9B" w:rsidRPr="00827B81" w:rsidRDefault="00005D9B" w:rsidP="000E777B">
            <w:pPr>
              <w:rPr>
                <w:rFonts w:ascii="Times New Roman" w:hAnsi="Times New Roman" w:cs="Times New Roman"/>
              </w:rPr>
            </w:pP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7EF76F56"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75772296"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c>
          <w:tcPr>
            <w:tcW w:w="891"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7676C781"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Kapasite (kişi)</w:t>
            </w:r>
          </w:p>
        </w:tc>
        <w:tc>
          <w:tcPr>
            <w:tcW w:w="89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45D0992C"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6E9109D1"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c>
          <w:tcPr>
            <w:tcW w:w="1026"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4D329927"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Kapasite</w:t>
            </w:r>
          </w:p>
          <w:p w14:paraId="292A3B52" w14:textId="77777777" w:rsidR="00005D9B" w:rsidRPr="00827B81" w:rsidRDefault="00005D9B"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(kişi)</w:t>
            </w:r>
          </w:p>
        </w:tc>
      </w:tr>
      <w:tr w:rsidR="00005D9B" w:rsidRPr="00827B81" w14:paraId="4891967D" w14:textId="77777777" w:rsidTr="00005D9B">
        <w:trPr>
          <w:trHeight w:hRule="exact" w:val="646"/>
        </w:trPr>
        <w:tc>
          <w:tcPr>
            <w:tcW w:w="356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DFE0E7C" w14:textId="77777777" w:rsidR="00005D9B" w:rsidRPr="00827B81" w:rsidRDefault="00005D9B" w:rsidP="000E777B">
            <w:pPr>
              <w:pStyle w:val="Standard"/>
              <w:suppressAutoHyphens w:val="0"/>
              <w:snapToGrid w:val="0"/>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 xml:space="preserve">Sivil Havacılık Yüksekokulu (İdari </w:t>
            </w:r>
          </w:p>
          <w:p w14:paraId="30084081" w14:textId="4D6A68E0" w:rsidR="00005D9B" w:rsidRPr="00827B81" w:rsidRDefault="00005D9B" w:rsidP="000E777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color w:val="000000"/>
                <w:sz w:val="22"/>
                <w:szCs w:val="22"/>
              </w:rPr>
              <w:t>Personel)</w:t>
            </w: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479F4F02"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45A6D7C4"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c>
          <w:tcPr>
            <w:tcW w:w="891"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2CB06474"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w:t>
            </w:r>
          </w:p>
        </w:tc>
        <w:tc>
          <w:tcPr>
            <w:tcW w:w="89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060A7F59"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5</w:t>
            </w: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5BC43E90"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75</w:t>
            </w:r>
          </w:p>
        </w:tc>
        <w:tc>
          <w:tcPr>
            <w:tcW w:w="102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12A11439"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5</w:t>
            </w:r>
          </w:p>
        </w:tc>
      </w:tr>
      <w:tr w:rsidR="00005D9B" w:rsidRPr="00827B81" w14:paraId="1BB1EF58" w14:textId="77777777" w:rsidTr="00005D9B">
        <w:trPr>
          <w:trHeight w:hRule="exact" w:val="570"/>
        </w:trPr>
        <w:tc>
          <w:tcPr>
            <w:tcW w:w="356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7409CB22" w14:textId="77777777" w:rsidR="00005D9B" w:rsidRPr="00827B81" w:rsidRDefault="00005D9B" w:rsidP="00005D9B">
            <w:pPr>
              <w:pStyle w:val="Standard"/>
              <w:suppressAutoHyphens w:val="0"/>
              <w:snapToGrid w:val="0"/>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 xml:space="preserve">Sivil Havacılık Yüksekokulu (İdari </w:t>
            </w:r>
          </w:p>
          <w:p w14:paraId="144713B4" w14:textId="064643DA" w:rsidR="00005D9B" w:rsidRPr="00827B81" w:rsidRDefault="00005D9B" w:rsidP="00005D9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color w:val="000000"/>
                <w:sz w:val="22"/>
                <w:szCs w:val="22"/>
              </w:rPr>
              <w:t>Yönetim)</w:t>
            </w: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05CB8F26"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D3F6577"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p>
        </w:tc>
        <w:tc>
          <w:tcPr>
            <w:tcW w:w="891"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34247D11" w14:textId="77777777"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p>
        </w:tc>
        <w:tc>
          <w:tcPr>
            <w:tcW w:w="89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76DED24F" w14:textId="50A5B9F1" w:rsidR="00005D9B" w:rsidRPr="00827B81" w:rsidRDefault="00005D9B"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3</w:t>
            </w:r>
          </w:p>
        </w:tc>
        <w:tc>
          <w:tcPr>
            <w:tcW w:w="893"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5D37186F" w14:textId="7F99E6DB"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100</w:t>
            </w:r>
          </w:p>
        </w:tc>
        <w:tc>
          <w:tcPr>
            <w:tcW w:w="102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25B13E5B" w14:textId="4E3A6BE6"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4</w:t>
            </w:r>
          </w:p>
        </w:tc>
      </w:tr>
      <w:tr w:rsidR="00005D9B" w:rsidRPr="00827B81" w14:paraId="7EF6C7BA" w14:textId="77777777" w:rsidTr="00C5114F">
        <w:trPr>
          <w:trHeight w:hRule="exact" w:val="425"/>
        </w:trPr>
        <w:tc>
          <w:tcPr>
            <w:tcW w:w="356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1437C4FC" w14:textId="77777777" w:rsidR="00005D9B" w:rsidRPr="00827B81" w:rsidRDefault="00005D9B"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3A8CABFF"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41AF352C"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891"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7997A329"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89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495B555A" w14:textId="7411C0B0"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8</w:t>
            </w:r>
          </w:p>
        </w:tc>
        <w:tc>
          <w:tcPr>
            <w:tcW w:w="89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4FE64878" w14:textId="77777777"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75</w:t>
            </w:r>
          </w:p>
        </w:tc>
        <w:tc>
          <w:tcPr>
            <w:tcW w:w="1026"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5076F737" w14:textId="646B9623" w:rsidR="00005D9B" w:rsidRPr="00827B81" w:rsidRDefault="00005D9B"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9</w:t>
            </w:r>
          </w:p>
        </w:tc>
      </w:tr>
    </w:tbl>
    <w:p w14:paraId="4EB9864E" w14:textId="77777777" w:rsidR="00942C2E" w:rsidRPr="00827B81" w:rsidRDefault="00942C2E">
      <w:pPr>
        <w:pStyle w:val="Standard"/>
        <w:spacing w:line="360" w:lineRule="auto"/>
        <w:rPr>
          <w:rFonts w:ascii="Times New Roman" w:hAnsi="Times New Roman" w:cs="Times New Roman"/>
          <w:b/>
          <w:bCs/>
        </w:rPr>
      </w:pPr>
    </w:p>
    <w:p w14:paraId="3E624058" w14:textId="77777777" w:rsidR="00942C2E"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1.3.1.1.4. Akademik Personel Hizmet Alanları</w:t>
      </w:r>
    </w:p>
    <w:tbl>
      <w:tblPr>
        <w:tblW w:w="5000" w:type="pct"/>
        <w:tblLayout w:type="fixed"/>
        <w:tblCellMar>
          <w:left w:w="10" w:type="dxa"/>
          <w:right w:w="10" w:type="dxa"/>
        </w:tblCellMar>
        <w:tblLook w:val="0000" w:firstRow="0" w:lastRow="0" w:firstColumn="0" w:lastColumn="0" w:noHBand="0" w:noVBand="0"/>
      </w:tblPr>
      <w:tblGrid>
        <w:gridCol w:w="5015"/>
        <w:gridCol w:w="1347"/>
        <w:gridCol w:w="1347"/>
        <w:gridCol w:w="1347"/>
      </w:tblGrid>
      <w:tr w:rsidR="00465349" w:rsidRPr="00827B81" w14:paraId="620AEA97" w14:textId="77777777" w:rsidTr="00C5114F">
        <w:trPr>
          <w:trHeight w:hRule="exact" w:val="425"/>
        </w:trPr>
        <w:tc>
          <w:tcPr>
            <w:tcW w:w="5013" w:type="dxa"/>
            <w:vMerge w:val="restart"/>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2BD6DA96" w14:textId="77777777" w:rsidR="00465349" w:rsidRPr="00827B81" w:rsidRDefault="00465349"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BİRİMLER/OKULLAR</w:t>
            </w:r>
          </w:p>
        </w:tc>
        <w:tc>
          <w:tcPr>
            <w:tcW w:w="4041" w:type="dxa"/>
            <w:gridSpan w:val="3"/>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0" w:type="dxa"/>
            </w:tcMar>
            <w:vAlign w:val="center"/>
          </w:tcPr>
          <w:p w14:paraId="6C8C6BA8" w14:textId="77777777" w:rsidR="00465349" w:rsidRPr="00827B81" w:rsidRDefault="00465349"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ÇALIŞMA ODASI</w:t>
            </w:r>
          </w:p>
        </w:tc>
      </w:tr>
      <w:tr w:rsidR="00465349" w:rsidRPr="00827B81" w14:paraId="5D40AE4C" w14:textId="77777777" w:rsidTr="00C5114F">
        <w:trPr>
          <w:trHeight w:hRule="exact" w:val="613"/>
        </w:trPr>
        <w:tc>
          <w:tcPr>
            <w:tcW w:w="5013" w:type="dxa"/>
            <w:vMerge/>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57D685AF" w14:textId="77777777" w:rsidR="00465349" w:rsidRPr="00827B81" w:rsidRDefault="00465349" w:rsidP="000E777B">
            <w:pPr>
              <w:rPr>
                <w:rFonts w:ascii="Times New Roman" w:hAnsi="Times New Roman" w:cs="Times New Roman"/>
              </w:rPr>
            </w:pPr>
          </w:p>
        </w:tc>
        <w:tc>
          <w:tcPr>
            <w:tcW w:w="134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5BD37AD1" w14:textId="77777777" w:rsidR="00465349" w:rsidRPr="00827B81" w:rsidRDefault="00465349"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134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5B1B8183" w14:textId="77777777" w:rsidR="00465349" w:rsidRPr="00827B81" w:rsidRDefault="00465349"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c>
          <w:tcPr>
            <w:tcW w:w="1347"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0" w:type="dxa"/>
            </w:tcMar>
            <w:vAlign w:val="center"/>
          </w:tcPr>
          <w:p w14:paraId="49445369" w14:textId="77777777" w:rsidR="00465349" w:rsidRPr="00827B81" w:rsidRDefault="00465349"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Kapasite (kişi)</w:t>
            </w:r>
          </w:p>
        </w:tc>
      </w:tr>
      <w:tr w:rsidR="00465349" w:rsidRPr="00827B81" w14:paraId="3E10C0A4" w14:textId="77777777" w:rsidTr="000E777B">
        <w:trPr>
          <w:trHeight w:hRule="exact" w:val="340"/>
        </w:trPr>
        <w:tc>
          <w:tcPr>
            <w:tcW w:w="5013"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156B7A92" w14:textId="77777777" w:rsidR="00465349" w:rsidRPr="00827B81" w:rsidRDefault="00465349" w:rsidP="000E777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color w:val="000000"/>
                <w:sz w:val="22"/>
                <w:szCs w:val="22"/>
              </w:rPr>
              <w:t>Sivil Havacılık Yüksekokulu</w:t>
            </w: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5749E82A"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9</w:t>
            </w: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495C64C8"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120</w:t>
            </w:r>
          </w:p>
        </w:tc>
        <w:tc>
          <w:tcPr>
            <w:tcW w:w="13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vAlign w:val="center"/>
          </w:tcPr>
          <w:p w14:paraId="7893181B" w14:textId="10B19432"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9</w:t>
            </w:r>
          </w:p>
        </w:tc>
      </w:tr>
      <w:tr w:rsidR="00465349" w:rsidRPr="00827B81" w14:paraId="73258BBA" w14:textId="77777777" w:rsidTr="000E777B">
        <w:trPr>
          <w:trHeight w:hRule="exact" w:val="340"/>
        </w:trPr>
        <w:tc>
          <w:tcPr>
            <w:tcW w:w="5013"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23BB1EBC" w14:textId="77777777" w:rsidR="00465349" w:rsidRPr="00827B81" w:rsidRDefault="00465349" w:rsidP="000E777B">
            <w:pPr>
              <w:pStyle w:val="Standard"/>
              <w:suppressAutoHyphens w:val="0"/>
              <w:snapToGrid w:val="0"/>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5C96CCE4"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203F2251"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vAlign w:val="center"/>
          </w:tcPr>
          <w:p w14:paraId="31144EF3"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r>
      <w:tr w:rsidR="00465349" w:rsidRPr="00827B81" w14:paraId="30169572" w14:textId="77777777" w:rsidTr="000E777B">
        <w:trPr>
          <w:trHeight w:hRule="exact" w:val="340"/>
        </w:trPr>
        <w:tc>
          <w:tcPr>
            <w:tcW w:w="5013"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026E5B68" w14:textId="77777777" w:rsidR="00465349" w:rsidRPr="00827B81" w:rsidRDefault="00465349" w:rsidP="000E777B">
            <w:pPr>
              <w:pStyle w:val="Standard"/>
              <w:suppressAutoHyphens w:val="0"/>
              <w:snapToGrid w:val="0"/>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5EB54992"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tcBorders>
            <w:tcMar>
              <w:top w:w="0" w:type="dxa"/>
              <w:left w:w="0" w:type="dxa"/>
              <w:bottom w:w="0" w:type="dxa"/>
              <w:right w:w="0" w:type="dxa"/>
            </w:tcMar>
            <w:vAlign w:val="center"/>
          </w:tcPr>
          <w:p w14:paraId="6BD446FF"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c>
          <w:tcPr>
            <w:tcW w:w="13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vAlign w:val="center"/>
          </w:tcPr>
          <w:p w14:paraId="49B49720" w14:textId="77777777" w:rsidR="00465349" w:rsidRPr="00827B81" w:rsidRDefault="00465349" w:rsidP="000E777B">
            <w:pPr>
              <w:pStyle w:val="Standard"/>
              <w:suppressAutoHyphens w:val="0"/>
              <w:snapToGrid w:val="0"/>
              <w:jc w:val="center"/>
              <w:rPr>
                <w:rFonts w:ascii="Times New Roman" w:hAnsi="Times New Roman" w:cs="Times New Roman"/>
                <w:color w:val="000000"/>
                <w:sz w:val="22"/>
                <w:szCs w:val="22"/>
                <w:lang w:eastAsia="tr-TR"/>
              </w:rPr>
            </w:pPr>
          </w:p>
        </w:tc>
      </w:tr>
      <w:tr w:rsidR="00465349" w:rsidRPr="00827B81" w14:paraId="0E8CBED1" w14:textId="77777777" w:rsidTr="00C5114F">
        <w:trPr>
          <w:trHeight w:hRule="exact" w:val="425"/>
        </w:trPr>
        <w:tc>
          <w:tcPr>
            <w:tcW w:w="5013"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6D7002B0" w14:textId="77777777" w:rsidR="00465349" w:rsidRPr="00827B81" w:rsidRDefault="00465349"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134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7D2416B1" w14:textId="77777777" w:rsidR="00465349" w:rsidRPr="00827B81" w:rsidRDefault="00465349"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9</w:t>
            </w:r>
          </w:p>
        </w:tc>
        <w:tc>
          <w:tcPr>
            <w:tcW w:w="134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0" w:type="dxa"/>
            </w:tcMar>
            <w:vAlign w:val="center"/>
          </w:tcPr>
          <w:p w14:paraId="6C876EC6" w14:textId="77777777" w:rsidR="00465349" w:rsidRPr="00827B81" w:rsidRDefault="00465349"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120</w:t>
            </w:r>
          </w:p>
        </w:tc>
        <w:tc>
          <w:tcPr>
            <w:tcW w:w="1347"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0" w:type="dxa"/>
            </w:tcMar>
            <w:vAlign w:val="center"/>
          </w:tcPr>
          <w:p w14:paraId="22B1801E" w14:textId="1139145A" w:rsidR="00465349" w:rsidRPr="00827B81" w:rsidRDefault="00465349"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9</w:t>
            </w:r>
          </w:p>
        </w:tc>
      </w:tr>
    </w:tbl>
    <w:p w14:paraId="5A3AFB7A" w14:textId="77777777" w:rsidR="00116B66" w:rsidRPr="00827B81" w:rsidRDefault="00116B66" w:rsidP="00116B66">
      <w:pPr>
        <w:pStyle w:val="Standard"/>
        <w:spacing w:line="276" w:lineRule="auto"/>
        <w:rPr>
          <w:rFonts w:ascii="Times New Roman" w:hAnsi="Times New Roman" w:cs="Times New Roman"/>
        </w:rPr>
      </w:pPr>
    </w:p>
    <w:p w14:paraId="72488D24" w14:textId="77777777" w:rsidR="00C5114F" w:rsidRPr="00827B81" w:rsidRDefault="00C5114F" w:rsidP="00116B66">
      <w:pPr>
        <w:pStyle w:val="Standard"/>
        <w:spacing w:line="276" w:lineRule="auto"/>
        <w:rPr>
          <w:rFonts w:ascii="Times New Roman" w:hAnsi="Times New Roman" w:cs="Times New Roman"/>
        </w:rPr>
      </w:pPr>
    </w:p>
    <w:p w14:paraId="25701465" w14:textId="77777777" w:rsidR="00C5114F" w:rsidRDefault="00C5114F" w:rsidP="00116B66">
      <w:pPr>
        <w:pStyle w:val="Standard"/>
        <w:spacing w:line="276" w:lineRule="auto"/>
        <w:rPr>
          <w:rFonts w:ascii="Times New Roman" w:hAnsi="Times New Roman" w:cs="Times New Roman"/>
        </w:rPr>
      </w:pPr>
    </w:p>
    <w:p w14:paraId="1C1E7831" w14:textId="77777777" w:rsidR="006B2B56" w:rsidRPr="00827B81" w:rsidRDefault="006B2B56" w:rsidP="00116B66">
      <w:pPr>
        <w:pStyle w:val="Standard"/>
        <w:spacing w:line="276" w:lineRule="auto"/>
        <w:rPr>
          <w:rFonts w:ascii="Times New Roman" w:hAnsi="Times New Roman" w:cs="Times New Roman"/>
        </w:rPr>
      </w:pPr>
    </w:p>
    <w:p w14:paraId="2B6913BA" w14:textId="77777777" w:rsidR="00C5114F" w:rsidRPr="00827B81" w:rsidRDefault="00C5114F" w:rsidP="00116B66">
      <w:pPr>
        <w:pStyle w:val="Standard"/>
        <w:spacing w:line="276" w:lineRule="auto"/>
        <w:rPr>
          <w:rFonts w:ascii="Times New Roman" w:hAnsi="Times New Roman" w:cs="Times New Roman"/>
        </w:rPr>
      </w:pPr>
    </w:p>
    <w:p w14:paraId="23CE51D6"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lastRenderedPageBreak/>
        <w:t>1.3.1.1.5. Ambar,</w:t>
      </w:r>
      <w:r w:rsidR="00942C2E" w:rsidRPr="00827B81">
        <w:rPr>
          <w:rFonts w:ascii="Times New Roman" w:hAnsi="Times New Roman" w:cs="Times New Roman"/>
          <w:b/>
          <w:bCs/>
        </w:rPr>
        <w:t xml:space="preserve">  </w:t>
      </w:r>
      <w:r w:rsidRPr="00827B81">
        <w:rPr>
          <w:rFonts w:ascii="Times New Roman" w:hAnsi="Times New Roman" w:cs="Times New Roman"/>
          <w:b/>
          <w:bCs/>
        </w:rPr>
        <w:t>Arşiv ve Atölye Alanları</w:t>
      </w:r>
    </w:p>
    <w:p w14:paraId="3323602F" w14:textId="77777777" w:rsidR="00942C2E" w:rsidRPr="00827B81" w:rsidRDefault="00942C2E">
      <w:pPr>
        <w:pStyle w:val="Standard"/>
        <w:spacing w:line="360" w:lineRule="auto"/>
        <w:rPr>
          <w:rFonts w:ascii="Times New Roman" w:hAnsi="Times New Roman" w:cs="Times New Roman"/>
          <w:b/>
          <w:bCs/>
        </w:rPr>
      </w:pPr>
    </w:p>
    <w:tbl>
      <w:tblPr>
        <w:tblW w:w="5000" w:type="pct"/>
        <w:tblLayout w:type="fixed"/>
        <w:tblCellMar>
          <w:left w:w="10" w:type="dxa"/>
          <w:right w:w="10" w:type="dxa"/>
        </w:tblCellMar>
        <w:tblLook w:val="0000" w:firstRow="0" w:lastRow="0" w:firstColumn="0" w:lastColumn="0" w:noHBand="0" w:noVBand="0"/>
      </w:tblPr>
      <w:tblGrid>
        <w:gridCol w:w="3468"/>
        <w:gridCol w:w="909"/>
        <w:gridCol w:w="910"/>
        <w:gridCol w:w="908"/>
        <w:gridCol w:w="910"/>
        <w:gridCol w:w="908"/>
        <w:gridCol w:w="1043"/>
      </w:tblGrid>
      <w:tr w:rsidR="000D2DB3" w:rsidRPr="00827B81" w14:paraId="2879569B" w14:textId="77777777" w:rsidTr="000D2DB3">
        <w:trPr>
          <w:trHeight w:hRule="exact" w:val="425"/>
        </w:trPr>
        <w:tc>
          <w:tcPr>
            <w:tcW w:w="3466" w:type="dxa"/>
            <w:vMerge w:val="restart"/>
            <w:tcBorders>
              <w:top w:val="single" w:sz="6" w:space="0" w:color="000001"/>
              <w:left w:val="single" w:sz="6" w:space="0" w:color="000001"/>
            </w:tcBorders>
            <w:shd w:val="clear" w:color="auto" w:fill="DEEAF6" w:themeFill="accent1" w:themeFillTint="33"/>
            <w:tcMar>
              <w:top w:w="0" w:type="dxa"/>
              <w:left w:w="0" w:type="dxa"/>
              <w:bottom w:w="0" w:type="dxa"/>
              <w:right w:w="68" w:type="dxa"/>
            </w:tcMar>
            <w:vAlign w:val="center"/>
          </w:tcPr>
          <w:p w14:paraId="26E3AF69" w14:textId="77777777" w:rsidR="000D2DB3" w:rsidRPr="00827B81" w:rsidRDefault="000D2DB3"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BİRİMLER/OKULLAR</w:t>
            </w:r>
          </w:p>
        </w:tc>
        <w:tc>
          <w:tcPr>
            <w:tcW w:w="1819" w:type="dxa"/>
            <w:gridSpan w:val="2"/>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07CD0AB7"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AMBAR</w:t>
            </w:r>
          </w:p>
        </w:tc>
        <w:tc>
          <w:tcPr>
            <w:tcW w:w="1818" w:type="dxa"/>
            <w:gridSpan w:val="2"/>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6020D177"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ARŞİV</w:t>
            </w:r>
          </w:p>
        </w:tc>
        <w:tc>
          <w:tcPr>
            <w:tcW w:w="1951" w:type="dxa"/>
            <w:gridSpan w:val="2"/>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6610AAE7"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ATÖLYE</w:t>
            </w:r>
          </w:p>
        </w:tc>
      </w:tr>
      <w:tr w:rsidR="000D2DB3" w:rsidRPr="00827B81" w14:paraId="612B5F98" w14:textId="77777777" w:rsidTr="000D2DB3">
        <w:tc>
          <w:tcPr>
            <w:tcW w:w="3466" w:type="dxa"/>
            <w:vMerge/>
            <w:tcBorders>
              <w:top w:val="single" w:sz="6" w:space="0" w:color="000001"/>
              <w:left w:val="single" w:sz="6" w:space="0" w:color="000001"/>
            </w:tcBorders>
            <w:shd w:val="clear" w:color="auto" w:fill="DEEAF6" w:themeFill="accent1" w:themeFillTint="33"/>
            <w:tcMar>
              <w:top w:w="0" w:type="dxa"/>
              <w:left w:w="0" w:type="dxa"/>
              <w:bottom w:w="0" w:type="dxa"/>
              <w:right w:w="68" w:type="dxa"/>
            </w:tcMar>
            <w:vAlign w:val="center"/>
          </w:tcPr>
          <w:p w14:paraId="51FC475B" w14:textId="77777777" w:rsidR="000D2DB3" w:rsidRPr="00827B81" w:rsidRDefault="000D2DB3" w:rsidP="000E777B">
            <w:pPr>
              <w:rPr>
                <w:rFonts w:ascii="Times New Roman" w:hAnsi="Times New Roman" w:cs="Times New Roman"/>
              </w:rPr>
            </w:pPr>
          </w:p>
        </w:tc>
        <w:tc>
          <w:tcPr>
            <w:tcW w:w="90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64A6019"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91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7E558A73"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c>
          <w:tcPr>
            <w:tcW w:w="90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32AD6925"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91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41A78496"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c>
          <w:tcPr>
            <w:tcW w:w="90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29647A8"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Sayı</w:t>
            </w:r>
          </w:p>
        </w:tc>
        <w:tc>
          <w:tcPr>
            <w:tcW w:w="1043"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6A47D7B6" w14:textId="77777777" w:rsidR="000D2DB3" w:rsidRPr="00827B81" w:rsidRDefault="000D2DB3"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Alan (m²)</w:t>
            </w:r>
          </w:p>
        </w:tc>
      </w:tr>
      <w:tr w:rsidR="000D2DB3" w:rsidRPr="00827B81" w14:paraId="3E3A5B04" w14:textId="77777777" w:rsidTr="000E777B">
        <w:trPr>
          <w:trHeight w:hRule="exact" w:val="340"/>
        </w:trPr>
        <w:tc>
          <w:tcPr>
            <w:tcW w:w="3466"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57FF3B6F" w14:textId="77777777" w:rsidR="000D2DB3" w:rsidRPr="00827B81" w:rsidRDefault="000D2DB3" w:rsidP="000E777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color w:val="000000"/>
                <w:sz w:val="22"/>
                <w:szCs w:val="22"/>
              </w:rPr>
              <w:t>Sivil Havacılık Yüksekokulu</w:t>
            </w:r>
          </w:p>
        </w:tc>
        <w:tc>
          <w:tcPr>
            <w:tcW w:w="909"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7597FCC5" w14:textId="77777777" w:rsidR="000D2DB3" w:rsidRPr="00827B81" w:rsidRDefault="000D2DB3"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1</w:t>
            </w:r>
          </w:p>
        </w:tc>
        <w:tc>
          <w:tcPr>
            <w:tcW w:w="910"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62C8FD89" w14:textId="13F9629A" w:rsidR="000D2DB3" w:rsidRPr="00827B81" w:rsidRDefault="000D2DB3"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30</w:t>
            </w:r>
          </w:p>
        </w:tc>
        <w:tc>
          <w:tcPr>
            <w:tcW w:w="908"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53B3673B" w14:textId="77777777" w:rsidR="000D2DB3" w:rsidRPr="00827B81" w:rsidRDefault="000D2DB3"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1</w:t>
            </w:r>
          </w:p>
        </w:tc>
        <w:tc>
          <w:tcPr>
            <w:tcW w:w="910"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248C22F1" w14:textId="77777777" w:rsidR="000D2DB3" w:rsidRPr="00827B81" w:rsidRDefault="000D2DB3"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20</w:t>
            </w:r>
          </w:p>
        </w:tc>
        <w:tc>
          <w:tcPr>
            <w:tcW w:w="908" w:type="dxa"/>
            <w:tcBorders>
              <w:top w:val="single" w:sz="6" w:space="0" w:color="000001"/>
              <w:left w:val="single" w:sz="6" w:space="0" w:color="000001"/>
              <w:bottom w:val="single" w:sz="6" w:space="0" w:color="000001"/>
            </w:tcBorders>
            <w:tcMar>
              <w:top w:w="0" w:type="dxa"/>
              <w:left w:w="0" w:type="dxa"/>
              <w:bottom w:w="0" w:type="dxa"/>
              <w:right w:w="68" w:type="dxa"/>
            </w:tcMar>
            <w:vAlign w:val="center"/>
          </w:tcPr>
          <w:p w14:paraId="2F254F98"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043"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68" w:type="dxa"/>
            </w:tcMar>
            <w:vAlign w:val="center"/>
          </w:tcPr>
          <w:p w14:paraId="456B3E1B"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0D2DB3" w:rsidRPr="00827B81" w14:paraId="41C340B4" w14:textId="77777777" w:rsidTr="000D2DB3">
        <w:trPr>
          <w:trHeight w:hRule="exact" w:val="425"/>
        </w:trPr>
        <w:tc>
          <w:tcPr>
            <w:tcW w:w="3466"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FC26DAF" w14:textId="77777777" w:rsidR="000D2DB3" w:rsidRPr="00827B81" w:rsidRDefault="000D2DB3"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909"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40F6CC7C"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91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570F78D4" w14:textId="266FA4F0"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30</w:t>
            </w:r>
          </w:p>
        </w:tc>
        <w:tc>
          <w:tcPr>
            <w:tcW w:w="90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079B374F"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910"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68A58074"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20</w:t>
            </w:r>
          </w:p>
        </w:tc>
        <w:tc>
          <w:tcPr>
            <w:tcW w:w="908"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68" w:type="dxa"/>
            </w:tcMar>
            <w:vAlign w:val="center"/>
          </w:tcPr>
          <w:p w14:paraId="303DC92B"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043"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68" w:type="dxa"/>
            </w:tcMar>
            <w:vAlign w:val="center"/>
          </w:tcPr>
          <w:p w14:paraId="4D5B4718" w14:textId="77777777" w:rsidR="000D2DB3" w:rsidRPr="00827B81" w:rsidRDefault="000D2DB3" w:rsidP="000E777B">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bl>
    <w:p w14:paraId="6BC6ECF1" w14:textId="77777777" w:rsidR="00934B9C" w:rsidRPr="00827B81" w:rsidRDefault="00934B9C">
      <w:pPr>
        <w:pStyle w:val="Standard"/>
        <w:spacing w:line="360" w:lineRule="auto"/>
        <w:rPr>
          <w:rFonts w:ascii="Times New Roman" w:hAnsi="Times New Roman" w:cs="Times New Roman"/>
        </w:rPr>
      </w:pPr>
    </w:p>
    <w:p w14:paraId="497CB869" w14:textId="77777777" w:rsidR="00934B9C" w:rsidRPr="00827B81" w:rsidRDefault="00B95FD8">
      <w:pPr>
        <w:pStyle w:val="Balk2"/>
        <w:spacing w:line="360" w:lineRule="auto"/>
        <w:rPr>
          <w:rFonts w:ascii="Times New Roman" w:hAnsi="Times New Roman" w:cs="Times New Roman"/>
          <w:sz w:val="24"/>
          <w:szCs w:val="24"/>
        </w:rPr>
      </w:pPr>
      <w:bookmarkStart w:id="58" w:name="_Toc217480213"/>
      <w:r w:rsidRPr="00827B81">
        <w:rPr>
          <w:rFonts w:ascii="Times New Roman" w:hAnsi="Times New Roman" w:cs="Times New Roman"/>
          <w:sz w:val="24"/>
          <w:szCs w:val="24"/>
        </w:rPr>
        <w:t>1.4. Sosyal Alanlar</w:t>
      </w:r>
      <w:bookmarkEnd w:id="58"/>
    </w:p>
    <w:p w14:paraId="50BB6C7C"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1.4.1. Yemekhane,</w:t>
      </w:r>
      <w:r w:rsidR="002F74D0" w:rsidRPr="00827B81">
        <w:rPr>
          <w:rFonts w:ascii="Times New Roman" w:hAnsi="Times New Roman" w:cs="Times New Roman"/>
          <w:b/>
          <w:bCs/>
        </w:rPr>
        <w:t xml:space="preserve"> </w:t>
      </w:r>
      <w:r w:rsidRPr="00827B81">
        <w:rPr>
          <w:rFonts w:ascii="Times New Roman" w:hAnsi="Times New Roman" w:cs="Times New Roman"/>
          <w:b/>
          <w:bCs/>
        </w:rPr>
        <w:t>Kantin ve Kafeteryalar</w:t>
      </w:r>
    </w:p>
    <w:p w14:paraId="0044488A" w14:textId="17450039" w:rsidR="002F74D0" w:rsidRPr="00827B81" w:rsidRDefault="00B95FD8" w:rsidP="000F09B5">
      <w:pPr>
        <w:pStyle w:val="Standard"/>
        <w:spacing w:line="360" w:lineRule="auto"/>
        <w:jc w:val="center"/>
        <w:rPr>
          <w:rFonts w:ascii="Times New Roman" w:hAnsi="Times New Roman" w:cs="Times New Roman"/>
          <w:b/>
          <w:bCs/>
        </w:rPr>
      </w:pPr>
      <w:r w:rsidRPr="00827B81">
        <w:rPr>
          <w:rFonts w:ascii="Times New Roman" w:hAnsi="Times New Roman" w:cs="Times New Roman"/>
          <w:b/>
          <w:bCs/>
        </w:rPr>
        <w:t>YEMEKHANELER</w:t>
      </w:r>
    </w:p>
    <w:tbl>
      <w:tblPr>
        <w:tblW w:w="5000" w:type="pct"/>
        <w:tblLayout w:type="fixed"/>
        <w:tblCellMar>
          <w:left w:w="10" w:type="dxa"/>
          <w:right w:w="10" w:type="dxa"/>
        </w:tblCellMar>
        <w:tblLook w:val="0000" w:firstRow="0" w:lastRow="0" w:firstColumn="0" w:lastColumn="0" w:noHBand="0" w:noVBand="0"/>
      </w:tblPr>
      <w:tblGrid>
        <w:gridCol w:w="2828"/>
        <w:gridCol w:w="2878"/>
        <w:gridCol w:w="777"/>
        <w:gridCol w:w="777"/>
        <w:gridCol w:w="1792"/>
      </w:tblGrid>
      <w:tr w:rsidR="000F09B5" w:rsidRPr="00827B81" w14:paraId="4168AB46" w14:textId="77777777" w:rsidTr="000F09B5">
        <w:tc>
          <w:tcPr>
            <w:tcW w:w="282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750A574E"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YEMEKHANENİN ADI</w:t>
            </w:r>
          </w:p>
        </w:tc>
        <w:tc>
          <w:tcPr>
            <w:tcW w:w="287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28C431FD"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YERLEŞKE ADI</w:t>
            </w:r>
          </w:p>
        </w:tc>
        <w:tc>
          <w:tcPr>
            <w:tcW w:w="77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09BE8B0F"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ADETİ</w:t>
            </w:r>
          </w:p>
        </w:tc>
        <w:tc>
          <w:tcPr>
            <w:tcW w:w="77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6DE97140"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ALANI</w:t>
            </w:r>
          </w:p>
          <w:p w14:paraId="2FAA83EF" w14:textId="77777777" w:rsidR="000F09B5" w:rsidRPr="00827B81" w:rsidRDefault="000F09B5" w:rsidP="000E777B">
            <w:pPr>
              <w:pStyle w:val="Standard"/>
              <w:widowControl w:val="0"/>
              <w:jc w:val="center"/>
              <w:rPr>
                <w:rFonts w:ascii="Times New Roman" w:hAnsi="Times New Roman" w:cs="Times New Roman"/>
              </w:rPr>
            </w:pPr>
            <w:r w:rsidRPr="00827B81">
              <w:rPr>
                <w:rFonts w:ascii="Times New Roman" w:hAnsi="Times New Roman" w:cs="Times New Roman"/>
                <w:b/>
                <w:bCs/>
                <w:sz w:val="22"/>
                <w:szCs w:val="22"/>
              </w:rPr>
              <w:t>(m</w:t>
            </w:r>
            <w:r w:rsidRPr="00827B81">
              <w:rPr>
                <w:rFonts w:ascii="Times New Roman" w:hAnsi="Times New Roman" w:cs="Times New Roman"/>
                <w:b/>
                <w:bCs/>
                <w:position w:val="4"/>
                <w:sz w:val="22"/>
                <w:szCs w:val="22"/>
              </w:rPr>
              <w:t>2</w:t>
            </w:r>
            <w:r w:rsidRPr="00827B81">
              <w:rPr>
                <w:rFonts w:ascii="Times New Roman" w:hAnsi="Times New Roman" w:cs="Times New Roman"/>
                <w:b/>
                <w:bCs/>
                <w:sz w:val="22"/>
                <w:szCs w:val="22"/>
              </w:rPr>
              <w:t>)</w:t>
            </w:r>
          </w:p>
        </w:tc>
        <w:tc>
          <w:tcPr>
            <w:tcW w:w="1792"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3B944004"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KAPASİTE (kişi)</w:t>
            </w:r>
          </w:p>
        </w:tc>
      </w:tr>
      <w:tr w:rsidR="000F09B5" w:rsidRPr="00827B81" w14:paraId="19042A1F" w14:textId="77777777" w:rsidTr="000E777B">
        <w:trPr>
          <w:trHeight w:hRule="exact" w:val="340"/>
        </w:trPr>
        <w:tc>
          <w:tcPr>
            <w:tcW w:w="282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77F83C1"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8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21EE6F76"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7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336CE5E"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7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897D771"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92"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74310E72"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0F09B5" w:rsidRPr="00827B81" w14:paraId="3C88EA7E" w14:textId="77777777" w:rsidTr="000E777B">
        <w:trPr>
          <w:trHeight w:hRule="exact" w:val="340"/>
        </w:trPr>
        <w:tc>
          <w:tcPr>
            <w:tcW w:w="282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4FD0A0BB" w14:textId="77777777" w:rsidR="000F09B5" w:rsidRPr="00827B81" w:rsidRDefault="000F09B5" w:rsidP="000E777B">
            <w:pPr>
              <w:pStyle w:val="Standard"/>
              <w:widowControl w:val="0"/>
              <w:snapToGrid w:val="0"/>
              <w:rPr>
                <w:rFonts w:ascii="Times New Roman" w:hAnsi="Times New Roman" w:cs="Times New Roman"/>
                <w:sz w:val="22"/>
                <w:szCs w:val="22"/>
              </w:rPr>
            </w:pPr>
          </w:p>
        </w:tc>
        <w:tc>
          <w:tcPr>
            <w:tcW w:w="28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1B30BFD"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7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CDFAB86"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77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4BC3F983"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1792"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3847FB85"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r>
      <w:tr w:rsidR="000F09B5" w:rsidRPr="00827B81" w14:paraId="5757F9FF" w14:textId="77777777" w:rsidTr="000F09B5">
        <w:trPr>
          <w:trHeight w:hRule="exact" w:val="425"/>
        </w:trPr>
        <w:tc>
          <w:tcPr>
            <w:tcW w:w="5704" w:type="dxa"/>
            <w:gridSpan w:val="2"/>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6B98C10F" w14:textId="77777777" w:rsidR="000F09B5" w:rsidRPr="00827B81" w:rsidRDefault="000F09B5" w:rsidP="000E777B">
            <w:pPr>
              <w:pStyle w:val="Standard"/>
              <w:widowControl w:val="0"/>
              <w:snapToGrid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77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E333BC2"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77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6E885D1D"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92"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006900FF"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bl>
    <w:p w14:paraId="2FF8DFB8" w14:textId="77777777" w:rsidR="000F09B5" w:rsidRPr="00827B81" w:rsidRDefault="000F09B5">
      <w:pPr>
        <w:pStyle w:val="Standard"/>
        <w:spacing w:line="360" w:lineRule="auto"/>
        <w:jc w:val="center"/>
        <w:rPr>
          <w:rFonts w:ascii="Times New Roman" w:hAnsi="Times New Roman" w:cs="Times New Roman"/>
          <w:b/>
          <w:bCs/>
        </w:rPr>
      </w:pPr>
    </w:p>
    <w:p w14:paraId="18621520" w14:textId="79AB5707" w:rsidR="002F74D0" w:rsidRPr="00827B81" w:rsidRDefault="00B95FD8">
      <w:pPr>
        <w:pStyle w:val="Standard"/>
        <w:spacing w:line="360" w:lineRule="auto"/>
        <w:jc w:val="center"/>
        <w:rPr>
          <w:rFonts w:ascii="Times New Roman" w:hAnsi="Times New Roman" w:cs="Times New Roman"/>
          <w:b/>
          <w:bCs/>
        </w:rPr>
      </w:pPr>
      <w:r w:rsidRPr="00827B81">
        <w:rPr>
          <w:rFonts w:ascii="Times New Roman" w:hAnsi="Times New Roman" w:cs="Times New Roman"/>
          <w:b/>
          <w:bCs/>
        </w:rPr>
        <w:t>KANTİN, KAFETERYALAR VE KIRTASİYELER</w:t>
      </w:r>
    </w:p>
    <w:tbl>
      <w:tblPr>
        <w:tblW w:w="5000" w:type="pct"/>
        <w:jc w:val="center"/>
        <w:tblLayout w:type="fixed"/>
        <w:tblCellMar>
          <w:left w:w="10" w:type="dxa"/>
          <w:right w:w="10" w:type="dxa"/>
        </w:tblCellMar>
        <w:tblLook w:val="0000" w:firstRow="0" w:lastRow="0" w:firstColumn="0" w:lastColumn="0" w:noHBand="0" w:noVBand="0"/>
      </w:tblPr>
      <w:tblGrid>
        <w:gridCol w:w="3374"/>
        <w:gridCol w:w="1887"/>
        <w:gridCol w:w="827"/>
        <w:gridCol w:w="1751"/>
        <w:gridCol w:w="1213"/>
      </w:tblGrid>
      <w:tr w:rsidR="000F09B5" w:rsidRPr="00827B81" w14:paraId="4A774412" w14:textId="77777777" w:rsidTr="00A750B0">
        <w:trPr>
          <w:jc w:val="center"/>
        </w:trPr>
        <w:tc>
          <w:tcPr>
            <w:tcW w:w="3372"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77D065A6" w14:textId="77777777" w:rsidR="000F09B5" w:rsidRPr="00827B81" w:rsidRDefault="000F09B5" w:rsidP="000E777B">
            <w:pPr>
              <w:pStyle w:val="Standard"/>
              <w:widowControl w:val="0"/>
              <w:rPr>
                <w:rFonts w:ascii="Times New Roman" w:hAnsi="Times New Roman" w:cs="Times New Roman"/>
                <w:b/>
                <w:bCs/>
                <w:sz w:val="22"/>
                <w:szCs w:val="22"/>
              </w:rPr>
            </w:pPr>
            <w:r w:rsidRPr="00827B81">
              <w:rPr>
                <w:rFonts w:ascii="Times New Roman" w:hAnsi="Times New Roman" w:cs="Times New Roman"/>
                <w:b/>
                <w:bCs/>
                <w:sz w:val="22"/>
                <w:szCs w:val="22"/>
              </w:rPr>
              <w:t>KANTİN/KAFETERYANIN ADI</w:t>
            </w:r>
          </w:p>
        </w:tc>
        <w:tc>
          <w:tcPr>
            <w:tcW w:w="188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10D87C28"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YERKLEŞKE ADI</w:t>
            </w:r>
          </w:p>
        </w:tc>
        <w:tc>
          <w:tcPr>
            <w:tcW w:w="82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C1FBEE8"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ADETİ</w:t>
            </w:r>
          </w:p>
        </w:tc>
        <w:tc>
          <w:tcPr>
            <w:tcW w:w="1751"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48EBA2D9"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KAPALI ALANI (m²)</w:t>
            </w:r>
          </w:p>
        </w:tc>
        <w:tc>
          <w:tcPr>
            <w:tcW w:w="1213"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12D32D23" w14:textId="77777777" w:rsidR="000F09B5" w:rsidRPr="00827B81" w:rsidRDefault="000F09B5"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KAPASİTE (Kişi)</w:t>
            </w:r>
          </w:p>
        </w:tc>
      </w:tr>
      <w:tr w:rsidR="000F09B5" w:rsidRPr="00827B81" w14:paraId="51C4FDAB" w14:textId="77777777" w:rsidTr="000F09B5">
        <w:trPr>
          <w:trHeight w:hRule="exact" w:val="601"/>
          <w:jc w:val="center"/>
        </w:trPr>
        <w:tc>
          <w:tcPr>
            <w:tcW w:w="3372"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C7B54C2" w14:textId="1FFDA6BE"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Mühendislik, Mimarlık SHYO Kantini</w:t>
            </w:r>
          </w:p>
        </w:tc>
        <w:tc>
          <w:tcPr>
            <w:tcW w:w="188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26F77BD" w14:textId="3154AE31"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SHYO ZEMİN KAT</w:t>
            </w:r>
          </w:p>
        </w:tc>
        <w:tc>
          <w:tcPr>
            <w:tcW w:w="82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951384C" w14:textId="7ED13CFE"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51"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BE97CA7" w14:textId="6C16B1C9"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30</w:t>
            </w:r>
          </w:p>
        </w:tc>
        <w:tc>
          <w:tcPr>
            <w:tcW w:w="1213"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175FD041"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0F09B5" w:rsidRPr="00827B81" w14:paraId="175FDCD0" w14:textId="77777777" w:rsidTr="000E777B">
        <w:trPr>
          <w:trHeight w:hRule="exact" w:val="340"/>
          <w:jc w:val="center"/>
        </w:trPr>
        <w:tc>
          <w:tcPr>
            <w:tcW w:w="3372"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D447AF1" w14:textId="77777777" w:rsidR="000F09B5" w:rsidRPr="00827B81" w:rsidRDefault="000F09B5" w:rsidP="000E777B">
            <w:pPr>
              <w:pStyle w:val="Standard"/>
              <w:widowControl w:val="0"/>
              <w:snapToGrid w:val="0"/>
              <w:rPr>
                <w:rFonts w:ascii="Times New Roman" w:hAnsi="Times New Roman" w:cs="Times New Roman"/>
                <w:sz w:val="22"/>
                <w:szCs w:val="22"/>
              </w:rPr>
            </w:pPr>
          </w:p>
        </w:tc>
        <w:tc>
          <w:tcPr>
            <w:tcW w:w="188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72D1FA8"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82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9243B09"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1751"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DF99B4A"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c>
          <w:tcPr>
            <w:tcW w:w="1213"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2BC7499D" w14:textId="77777777" w:rsidR="000F09B5" w:rsidRPr="00827B81" w:rsidRDefault="000F09B5" w:rsidP="000E777B">
            <w:pPr>
              <w:pStyle w:val="Standard"/>
              <w:widowControl w:val="0"/>
              <w:snapToGrid w:val="0"/>
              <w:jc w:val="center"/>
              <w:rPr>
                <w:rFonts w:ascii="Times New Roman" w:hAnsi="Times New Roman" w:cs="Times New Roman"/>
                <w:sz w:val="22"/>
                <w:szCs w:val="22"/>
              </w:rPr>
            </w:pPr>
          </w:p>
        </w:tc>
      </w:tr>
      <w:tr w:rsidR="000F09B5" w:rsidRPr="00827B81" w14:paraId="53DEA5B3" w14:textId="77777777" w:rsidTr="00A750B0">
        <w:trPr>
          <w:trHeight w:hRule="exact" w:val="425"/>
          <w:jc w:val="center"/>
        </w:trPr>
        <w:tc>
          <w:tcPr>
            <w:tcW w:w="5259" w:type="dxa"/>
            <w:gridSpan w:val="2"/>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3A6C3B2" w14:textId="77777777" w:rsidR="000F09B5" w:rsidRPr="00827B81" w:rsidRDefault="000F09B5" w:rsidP="000E777B">
            <w:pPr>
              <w:pStyle w:val="Standard"/>
              <w:widowControl w:val="0"/>
              <w:snapToGrid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82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3FAE5CFB" w14:textId="0A3A021A"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51"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1F31D071" w14:textId="39B403B2"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30</w:t>
            </w:r>
          </w:p>
        </w:tc>
        <w:tc>
          <w:tcPr>
            <w:tcW w:w="1213"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55164EEC" w14:textId="77777777" w:rsidR="000F09B5" w:rsidRPr="00827B81" w:rsidRDefault="000F09B5"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bl>
    <w:p w14:paraId="683A29C6" w14:textId="77777777" w:rsidR="00A750B0" w:rsidRPr="00827B81" w:rsidRDefault="00A750B0">
      <w:pPr>
        <w:pStyle w:val="Standard"/>
        <w:spacing w:line="360" w:lineRule="auto"/>
        <w:rPr>
          <w:rFonts w:ascii="Times New Roman" w:hAnsi="Times New Roman" w:cs="Times New Roman"/>
          <w:b/>
          <w:bCs/>
        </w:rPr>
      </w:pPr>
    </w:p>
    <w:p w14:paraId="6C0F92A7" w14:textId="383F1CA1"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1.4.2. Spor Tesisleri</w:t>
      </w:r>
    </w:p>
    <w:tbl>
      <w:tblPr>
        <w:tblW w:w="5000" w:type="pct"/>
        <w:tblLayout w:type="fixed"/>
        <w:tblCellMar>
          <w:left w:w="10" w:type="dxa"/>
          <w:right w:w="10" w:type="dxa"/>
        </w:tblCellMar>
        <w:tblLook w:val="0000" w:firstRow="0" w:lastRow="0" w:firstColumn="0" w:lastColumn="0" w:noHBand="0" w:noVBand="0"/>
      </w:tblPr>
      <w:tblGrid>
        <w:gridCol w:w="1299"/>
        <w:gridCol w:w="2896"/>
        <w:gridCol w:w="1217"/>
        <w:gridCol w:w="1216"/>
        <w:gridCol w:w="1217"/>
        <w:gridCol w:w="1217"/>
      </w:tblGrid>
      <w:tr w:rsidR="00361810" w:rsidRPr="00827B81" w14:paraId="4DB0E5DA" w14:textId="77777777" w:rsidTr="00361810">
        <w:trPr>
          <w:cantSplit/>
          <w:trHeight w:hRule="exact" w:val="425"/>
        </w:trPr>
        <w:tc>
          <w:tcPr>
            <w:tcW w:w="1298" w:type="dxa"/>
            <w:vMerge w:val="restart"/>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1615AB6E"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YERLEŞKE ADI</w:t>
            </w:r>
          </w:p>
        </w:tc>
        <w:tc>
          <w:tcPr>
            <w:tcW w:w="2895" w:type="dxa"/>
            <w:vMerge w:val="restart"/>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585E5B06"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SPOR TESİSİN ADI</w:t>
            </w:r>
          </w:p>
        </w:tc>
        <w:tc>
          <w:tcPr>
            <w:tcW w:w="2433"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36D6DAA2"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KAPALI SPOR TESİSİ</w:t>
            </w:r>
          </w:p>
        </w:tc>
        <w:tc>
          <w:tcPr>
            <w:tcW w:w="2434" w:type="dxa"/>
            <w:gridSpan w:val="2"/>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14:paraId="6B8E5071"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AÇIK SPOR TESİSİ</w:t>
            </w:r>
          </w:p>
        </w:tc>
      </w:tr>
      <w:tr w:rsidR="00361810" w:rsidRPr="00827B81" w14:paraId="266DA628" w14:textId="77777777" w:rsidTr="00361810">
        <w:trPr>
          <w:cantSplit/>
        </w:trPr>
        <w:tc>
          <w:tcPr>
            <w:tcW w:w="1298" w:type="dxa"/>
            <w:vMerge/>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166EBE21" w14:textId="77777777" w:rsidR="00361810" w:rsidRPr="00827B81" w:rsidRDefault="00361810" w:rsidP="000E777B">
            <w:pPr>
              <w:rPr>
                <w:rFonts w:ascii="Times New Roman" w:hAnsi="Times New Roman" w:cs="Times New Roman"/>
              </w:rPr>
            </w:pPr>
          </w:p>
        </w:tc>
        <w:tc>
          <w:tcPr>
            <w:tcW w:w="2895" w:type="dxa"/>
            <w:vMerge/>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3180BAFA" w14:textId="77777777" w:rsidR="00361810" w:rsidRPr="00827B81" w:rsidRDefault="00361810" w:rsidP="000E777B">
            <w:pPr>
              <w:rPr>
                <w:rFonts w:ascii="Times New Roman" w:hAnsi="Times New Roman" w:cs="Times New Roman"/>
              </w:rPr>
            </w:pPr>
          </w:p>
        </w:tc>
        <w:tc>
          <w:tcPr>
            <w:tcW w:w="121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3291CB22"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Kapasite</w:t>
            </w:r>
          </w:p>
          <w:p w14:paraId="1E2AA7AD"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(kişi)</w:t>
            </w:r>
          </w:p>
        </w:tc>
        <w:tc>
          <w:tcPr>
            <w:tcW w:w="1216"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656F66E5"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Alan</w:t>
            </w:r>
          </w:p>
          <w:p w14:paraId="7DCB513B"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(m²)</w:t>
            </w:r>
          </w:p>
        </w:tc>
        <w:tc>
          <w:tcPr>
            <w:tcW w:w="121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7BF82FCD"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Kapasite</w:t>
            </w:r>
          </w:p>
          <w:p w14:paraId="7B4ED6E9"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(kişi)</w:t>
            </w:r>
          </w:p>
        </w:tc>
        <w:tc>
          <w:tcPr>
            <w:tcW w:w="1217"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14:paraId="1A97AA33"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Alan</w:t>
            </w:r>
          </w:p>
          <w:p w14:paraId="47691C40" w14:textId="77777777" w:rsidR="00361810" w:rsidRPr="00827B81" w:rsidRDefault="00361810"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(m²)</w:t>
            </w:r>
          </w:p>
        </w:tc>
      </w:tr>
      <w:tr w:rsidR="00361810" w:rsidRPr="00827B81" w14:paraId="0950E4FE" w14:textId="77777777" w:rsidTr="000E777B">
        <w:trPr>
          <w:trHeight w:hRule="exact" w:val="340"/>
        </w:trPr>
        <w:tc>
          <w:tcPr>
            <w:tcW w:w="1298" w:type="dxa"/>
            <w:tcBorders>
              <w:top w:val="single" w:sz="4" w:space="0" w:color="000001"/>
              <w:left w:val="single" w:sz="8" w:space="0" w:color="262626"/>
              <w:bottom w:val="single" w:sz="8" w:space="0" w:color="262626"/>
            </w:tcBorders>
            <w:tcMar>
              <w:top w:w="0" w:type="dxa"/>
              <w:left w:w="0" w:type="dxa"/>
              <w:bottom w:w="0" w:type="dxa"/>
              <w:right w:w="0" w:type="dxa"/>
            </w:tcMar>
            <w:vAlign w:val="center"/>
          </w:tcPr>
          <w:p w14:paraId="578C1D61" w14:textId="77777777" w:rsidR="00361810" w:rsidRPr="00827B81" w:rsidRDefault="00361810"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895" w:type="dxa"/>
            <w:tcBorders>
              <w:top w:val="single" w:sz="4" w:space="0" w:color="000001"/>
              <w:left w:val="single" w:sz="8" w:space="0" w:color="262626"/>
              <w:bottom w:val="single" w:sz="8" w:space="0" w:color="262626"/>
            </w:tcBorders>
            <w:tcMar>
              <w:top w:w="0" w:type="dxa"/>
              <w:left w:w="0" w:type="dxa"/>
              <w:bottom w:w="0" w:type="dxa"/>
              <w:right w:w="0" w:type="dxa"/>
            </w:tcMar>
            <w:vAlign w:val="center"/>
          </w:tcPr>
          <w:p w14:paraId="354FEBB4" w14:textId="77777777" w:rsidR="00361810" w:rsidRPr="00827B81" w:rsidRDefault="00361810" w:rsidP="000E777B">
            <w:pPr>
              <w:pStyle w:val="Standard"/>
              <w:widowControl w:val="0"/>
              <w:snapToGrid w:val="0"/>
              <w:jc w:val="center"/>
              <w:rPr>
                <w:rFonts w:ascii="Times New Roman" w:hAnsi="Times New Roman" w:cs="Times New Roman"/>
                <w:bCs/>
                <w:iCs/>
                <w:sz w:val="22"/>
                <w:szCs w:val="22"/>
              </w:rPr>
            </w:pPr>
            <w:r w:rsidRPr="00827B81">
              <w:rPr>
                <w:rFonts w:ascii="Times New Roman" w:hAnsi="Times New Roman" w:cs="Times New Roman"/>
                <w:bCs/>
                <w:iCs/>
                <w:sz w:val="22"/>
                <w:szCs w:val="22"/>
              </w:rPr>
              <w:t>-</w:t>
            </w:r>
          </w:p>
        </w:tc>
        <w:tc>
          <w:tcPr>
            <w:tcW w:w="1217" w:type="dxa"/>
            <w:tcBorders>
              <w:top w:val="single" w:sz="4" w:space="0" w:color="000001"/>
              <w:left w:val="single" w:sz="8" w:space="0" w:color="262626"/>
              <w:bottom w:val="single" w:sz="8" w:space="0" w:color="262626"/>
            </w:tcBorders>
            <w:tcMar>
              <w:top w:w="0" w:type="dxa"/>
              <w:left w:w="0" w:type="dxa"/>
              <w:bottom w:w="0" w:type="dxa"/>
              <w:right w:w="0" w:type="dxa"/>
            </w:tcMar>
            <w:vAlign w:val="center"/>
          </w:tcPr>
          <w:p w14:paraId="56122D95" w14:textId="77777777" w:rsidR="00361810" w:rsidRPr="00827B81" w:rsidRDefault="00361810" w:rsidP="000E777B">
            <w:pPr>
              <w:pStyle w:val="Standard"/>
              <w:widowControl w:val="0"/>
              <w:snapToGrid w:val="0"/>
              <w:jc w:val="center"/>
              <w:rPr>
                <w:rFonts w:ascii="Times New Roman" w:hAnsi="Times New Roman" w:cs="Times New Roman"/>
                <w:bCs/>
                <w:iCs/>
                <w:sz w:val="22"/>
                <w:szCs w:val="22"/>
              </w:rPr>
            </w:pPr>
            <w:r w:rsidRPr="00827B81">
              <w:rPr>
                <w:rFonts w:ascii="Times New Roman" w:hAnsi="Times New Roman" w:cs="Times New Roman"/>
                <w:bCs/>
                <w:iCs/>
                <w:sz w:val="22"/>
                <w:szCs w:val="22"/>
              </w:rPr>
              <w:t>-</w:t>
            </w:r>
          </w:p>
        </w:tc>
        <w:tc>
          <w:tcPr>
            <w:tcW w:w="1216" w:type="dxa"/>
            <w:tcBorders>
              <w:top w:val="single" w:sz="4" w:space="0" w:color="000001"/>
              <w:left w:val="single" w:sz="8" w:space="0" w:color="262626"/>
              <w:bottom w:val="single" w:sz="8" w:space="0" w:color="262626"/>
            </w:tcBorders>
            <w:tcMar>
              <w:top w:w="0" w:type="dxa"/>
              <w:left w:w="0" w:type="dxa"/>
              <w:bottom w:w="0" w:type="dxa"/>
              <w:right w:w="0" w:type="dxa"/>
            </w:tcMar>
            <w:vAlign w:val="center"/>
          </w:tcPr>
          <w:p w14:paraId="126B9B20" w14:textId="77777777" w:rsidR="00361810" w:rsidRPr="00827B81" w:rsidRDefault="00361810" w:rsidP="000E777B">
            <w:pPr>
              <w:pStyle w:val="Standard"/>
              <w:widowControl w:val="0"/>
              <w:snapToGrid w:val="0"/>
              <w:jc w:val="center"/>
              <w:rPr>
                <w:rFonts w:ascii="Times New Roman" w:hAnsi="Times New Roman" w:cs="Times New Roman"/>
                <w:bCs/>
                <w:iCs/>
                <w:sz w:val="22"/>
                <w:szCs w:val="22"/>
              </w:rPr>
            </w:pPr>
            <w:r w:rsidRPr="00827B81">
              <w:rPr>
                <w:rFonts w:ascii="Times New Roman" w:hAnsi="Times New Roman" w:cs="Times New Roman"/>
                <w:bCs/>
                <w:iCs/>
                <w:sz w:val="22"/>
                <w:szCs w:val="22"/>
              </w:rPr>
              <w:t>-</w:t>
            </w:r>
          </w:p>
        </w:tc>
        <w:tc>
          <w:tcPr>
            <w:tcW w:w="1217" w:type="dxa"/>
            <w:tcBorders>
              <w:top w:val="single" w:sz="4" w:space="0" w:color="000001"/>
              <w:left w:val="single" w:sz="8" w:space="0" w:color="262626"/>
              <w:bottom w:val="single" w:sz="8" w:space="0" w:color="262626"/>
            </w:tcBorders>
            <w:tcMar>
              <w:top w:w="0" w:type="dxa"/>
              <w:left w:w="0" w:type="dxa"/>
              <w:bottom w:w="0" w:type="dxa"/>
              <w:right w:w="0" w:type="dxa"/>
            </w:tcMar>
            <w:vAlign w:val="center"/>
          </w:tcPr>
          <w:p w14:paraId="452AE6FA" w14:textId="77777777" w:rsidR="00361810" w:rsidRPr="00827B81" w:rsidRDefault="00361810" w:rsidP="000E777B">
            <w:pPr>
              <w:pStyle w:val="Standard"/>
              <w:widowControl w:val="0"/>
              <w:snapToGrid w:val="0"/>
              <w:jc w:val="center"/>
              <w:rPr>
                <w:rFonts w:ascii="Times New Roman" w:hAnsi="Times New Roman" w:cs="Times New Roman"/>
                <w:bCs/>
                <w:iCs/>
                <w:sz w:val="22"/>
                <w:szCs w:val="22"/>
              </w:rPr>
            </w:pPr>
            <w:r w:rsidRPr="00827B81">
              <w:rPr>
                <w:rFonts w:ascii="Times New Roman" w:hAnsi="Times New Roman" w:cs="Times New Roman"/>
                <w:bCs/>
                <w:iCs/>
                <w:sz w:val="22"/>
                <w:szCs w:val="22"/>
              </w:rPr>
              <w:t>-</w:t>
            </w:r>
          </w:p>
        </w:tc>
        <w:tc>
          <w:tcPr>
            <w:tcW w:w="1217" w:type="dxa"/>
            <w:tcBorders>
              <w:top w:val="single" w:sz="4" w:space="0" w:color="000001"/>
              <w:left w:val="single" w:sz="8" w:space="0" w:color="262626"/>
              <w:bottom w:val="single" w:sz="8" w:space="0" w:color="262626"/>
              <w:right w:val="single" w:sz="8" w:space="0" w:color="262626"/>
            </w:tcBorders>
            <w:tcMar>
              <w:top w:w="0" w:type="dxa"/>
              <w:left w:w="0" w:type="dxa"/>
              <w:bottom w:w="0" w:type="dxa"/>
              <w:right w:w="0" w:type="dxa"/>
            </w:tcMar>
            <w:vAlign w:val="center"/>
          </w:tcPr>
          <w:p w14:paraId="19EBE22F" w14:textId="77777777" w:rsidR="00361810" w:rsidRPr="00827B81" w:rsidRDefault="00361810" w:rsidP="000E777B">
            <w:pPr>
              <w:pStyle w:val="Standard"/>
              <w:widowControl w:val="0"/>
              <w:snapToGrid w:val="0"/>
              <w:jc w:val="center"/>
              <w:rPr>
                <w:rFonts w:ascii="Times New Roman" w:hAnsi="Times New Roman" w:cs="Times New Roman"/>
                <w:bCs/>
                <w:iCs/>
                <w:sz w:val="22"/>
                <w:szCs w:val="22"/>
              </w:rPr>
            </w:pPr>
            <w:r w:rsidRPr="00827B81">
              <w:rPr>
                <w:rFonts w:ascii="Times New Roman" w:hAnsi="Times New Roman" w:cs="Times New Roman"/>
                <w:bCs/>
                <w:iCs/>
                <w:sz w:val="22"/>
                <w:szCs w:val="22"/>
              </w:rPr>
              <w:t>-</w:t>
            </w:r>
          </w:p>
        </w:tc>
      </w:tr>
      <w:tr w:rsidR="00361810" w:rsidRPr="00827B81" w14:paraId="74ACA7DB" w14:textId="77777777" w:rsidTr="00361810">
        <w:trPr>
          <w:trHeight w:hRule="exact" w:val="425"/>
        </w:trPr>
        <w:tc>
          <w:tcPr>
            <w:tcW w:w="4193" w:type="dxa"/>
            <w:gridSpan w:val="2"/>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7F6D956C" w14:textId="77777777" w:rsidR="00361810" w:rsidRPr="00827B81" w:rsidRDefault="00361810" w:rsidP="000E777B">
            <w:pPr>
              <w:pStyle w:val="Standard"/>
              <w:widowControl w:val="0"/>
              <w:snapToGrid w:val="0"/>
              <w:jc w:val="center"/>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121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2A0A566F" w14:textId="77777777" w:rsidR="00361810" w:rsidRPr="00827B81" w:rsidRDefault="00361810" w:rsidP="000E777B">
            <w:pPr>
              <w:pStyle w:val="Standard"/>
              <w:widowControl w:val="0"/>
              <w:snapToGrid w:val="0"/>
              <w:jc w:val="center"/>
              <w:rPr>
                <w:rFonts w:ascii="Times New Roman" w:hAnsi="Times New Roman" w:cs="Times New Roman"/>
                <w:b/>
                <w:bCs/>
                <w:sz w:val="22"/>
                <w:szCs w:val="22"/>
              </w:rPr>
            </w:pPr>
            <w:r w:rsidRPr="00827B81">
              <w:rPr>
                <w:rFonts w:ascii="Times New Roman" w:hAnsi="Times New Roman" w:cs="Times New Roman"/>
                <w:b/>
                <w:bCs/>
                <w:sz w:val="22"/>
                <w:szCs w:val="22"/>
              </w:rPr>
              <w:t>-</w:t>
            </w:r>
          </w:p>
        </w:tc>
        <w:tc>
          <w:tcPr>
            <w:tcW w:w="1216"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69A2A016" w14:textId="77777777" w:rsidR="00361810" w:rsidRPr="00827B81" w:rsidRDefault="00361810" w:rsidP="000E777B">
            <w:pPr>
              <w:pStyle w:val="Standard"/>
              <w:widowControl w:val="0"/>
              <w:snapToGrid w:val="0"/>
              <w:jc w:val="center"/>
              <w:rPr>
                <w:rFonts w:ascii="Times New Roman" w:hAnsi="Times New Roman" w:cs="Times New Roman"/>
                <w:b/>
                <w:bCs/>
                <w:sz w:val="22"/>
                <w:szCs w:val="22"/>
              </w:rPr>
            </w:pPr>
            <w:r w:rsidRPr="00827B81">
              <w:rPr>
                <w:rFonts w:ascii="Times New Roman" w:hAnsi="Times New Roman" w:cs="Times New Roman"/>
                <w:b/>
                <w:bCs/>
                <w:sz w:val="22"/>
                <w:szCs w:val="22"/>
              </w:rPr>
              <w:t>-</w:t>
            </w:r>
          </w:p>
        </w:tc>
        <w:tc>
          <w:tcPr>
            <w:tcW w:w="121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0" w:type="dxa"/>
            </w:tcMar>
            <w:vAlign w:val="center"/>
          </w:tcPr>
          <w:p w14:paraId="1EE45BF0" w14:textId="77777777" w:rsidR="00361810" w:rsidRPr="00827B81" w:rsidRDefault="00361810" w:rsidP="000E777B">
            <w:pPr>
              <w:pStyle w:val="Standard"/>
              <w:widowControl w:val="0"/>
              <w:snapToGrid w:val="0"/>
              <w:jc w:val="center"/>
              <w:rPr>
                <w:rFonts w:ascii="Times New Roman" w:hAnsi="Times New Roman" w:cs="Times New Roman"/>
                <w:b/>
                <w:bCs/>
                <w:sz w:val="22"/>
                <w:szCs w:val="22"/>
              </w:rPr>
            </w:pPr>
            <w:r w:rsidRPr="00827B81">
              <w:rPr>
                <w:rFonts w:ascii="Times New Roman" w:hAnsi="Times New Roman" w:cs="Times New Roman"/>
                <w:b/>
                <w:bCs/>
                <w:sz w:val="22"/>
                <w:szCs w:val="22"/>
              </w:rPr>
              <w:t>-</w:t>
            </w:r>
          </w:p>
        </w:tc>
        <w:tc>
          <w:tcPr>
            <w:tcW w:w="1217"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0" w:type="dxa"/>
            </w:tcMar>
            <w:vAlign w:val="center"/>
          </w:tcPr>
          <w:p w14:paraId="39A7C7E6" w14:textId="77777777" w:rsidR="00361810" w:rsidRPr="00827B81" w:rsidRDefault="00361810" w:rsidP="000E777B">
            <w:pPr>
              <w:pStyle w:val="Standard"/>
              <w:widowControl w:val="0"/>
              <w:snapToGrid w:val="0"/>
              <w:jc w:val="center"/>
              <w:rPr>
                <w:rFonts w:ascii="Times New Roman" w:hAnsi="Times New Roman" w:cs="Times New Roman"/>
                <w:b/>
                <w:bCs/>
                <w:sz w:val="22"/>
                <w:szCs w:val="22"/>
              </w:rPr>
            </w:pPr>
            <w:r w:rsidRPr="00827B81">
              <w:rPr>
                <w:rFonts w:ascii="Times New Roman" w:hAnsi="Times New Roman" w:cs="Times New Roman"/>
                <w:b/>
                <w:bCs/>
                <w:sz w:val="22"/>
                <w:szCs w:val="22"/>
              </w:rPr>
              <w:t>-</w:t>
            </w:r>
          </w:p>
        </w:tc>
      </w:tr>
    </w:tbl>
    <w:p w14:paraId="2EFE407D" w14:textId="77777777" w:rsidR="002F74D0" w:rsidRPr="00827B81" w:rsidRDefault="002F74D0">
      <w:pPr>
        <w:pStyle w:val="Standard"/>
        <w:spacing w:line="360" w:lineRule="auto"/>
        <w:rPr>
          <w:rFonts w:ascii="Times New Roman" w:hAnsi="Times New Roman" w:cs="Times New Roman"/>
          <w:b/>
          <w:bCs/>
        </w:rPr>
      </w:pPr>
    </w:p>
    <w:p w14:paraId="56D9912D" w14:textId="77777777" w:rsidR="00934B9C" w:rsidRPr="00827B81" w:rsidRDefault="00934B9C">
      <w:pPr>
        <w:pStyle w:val="Standard"/>
        <w:rPr>
          <w:rFonts w:ascii="Times New Roman" w:hAnsi="Times New Roman" w:cs="Times New Roman"/>
        </w:rPr>
      </w:pPr>
    </w:p>
    <w:p w14:paraId="089BBE4F" w14:textId="77777777" w:rsidR="00361810" w:rsidRPr="00827B81" w:rsidRDefault="00361810">
      <w:pPr>
        <w:pStyle w:val="Standard"/>
        <w:rPr>
          <w:rFonts w:ascii="Times New Roman" w:hAnsi="Times New Roman" w:cs="Times New Roman"/>
        </w:rPr>
      </w:pPr>
    </w:p>
    <w:p w14:paraId="14981C16" w14:textId="77777777" w:rsidR="00361810" w:rsidRDefault="00361810">
      <w:pPr>
        <w:pStyle w:val="Standard"/>
        <w:rPr>
          <w:rFonts w:ascii="Times New Roman" w:hAnsi="Times New Roman" w:cs="Times New Roman"/>
        </w:rPr>
      </w:pPr>
    </w:p>
    <w:p w14:paraId="1B4CCD63" w14:textId="77777777" w:rsidR="006B2B56" w:rsidRDefault="006B2B56">
      <w:pPr>
        <w:pStyle w:val="Standard"/>
        <w:rPr>
          <w:rFonts w:ascii="Times New Roman" w:hAnsi="Times New Roman" w:cs="Times New Roman"/>
        </w:rPr>
      </w:pPr>
    </w:p>
    <w:p w14:paraId="7828549A" w14:textId="77777777" w:rsidR="006B2B56" w:rsidRPr="00827B81" w:rsidRDefault="006B2B56">
      <w:pPr>
        <w:pStyle w:val="Standard"/>
        <w:rPr>
          <w:rFonts w:ascii="Times New Roman" w:hAnsi="Times New Roman" w:cs="Times New Roman"/>
        </w:rPr>
      </w:pPr>
    </w:p>
    <w:p w14:paraId="2D9A387B" w14:textId="77777777" w:rsidR="00361810" w:rsidRPr="00827B81" w:rsidRDefault="00361810">
      <w:pPr>
        <w:pStyle w:val="Standard"/>
        <w:rPr>
          <w:rFonts w:ascii="Times New Roman" w:hAnsi="Times New Roman" w:cs="Times New Roman"/>
        </w:rPr>
      </w:pPr>
    </w:p>
    <w:p w14:paraId="0909C3F9" w14:textId="77777777" w:rsidR="00361810" w:rsidRPr="00827B81" w:rsidRDefault="00361810">
      <w:pPr>
        <w:pStyle w:val="Standard"/>
        <w:rPr>
          <w:rFonts w:ascii="Times New Roman" w:hAnsi="Times New Roman" w:cs="Times New Roman"/>
        </w:rPr>
      </w:pPr>
    </w:p>
    <w:p w14:paraId="31104FC9" w14:textId="77777777" w:rsidR="00361810" w:rsidRPr="00827B81" w:rsidRDefault="00361810">
      <w:pPr>
        <w:pStyle w:val="Standard"/>
        <w:rPr>
          <w:rFonts w:ascii="Times New Roman" w:hAnsi="Times New Roman" w:cs="Times New Roman"/>
        </w:rPr>
      </w:pPr>
    </w:p>
    <w:p w14:paraId="73A35A04" w14:textId="77777777" w:rsidR="00934B9C" w:rsidRPr="00827B81" w:rsidRDefault="00934B9C">
      <w:pPr>
        <w:pStyle w:val="Standard"/>
        <w:rPr>
          <w:rFonts w:ascii="Times New Roman" w:hAnsi="Times New Roman" w:cs="Times New Roman"/>
        </w:rPr>
      </w:pPr>
    </w:p>
    <w:p w14:paraId="6E63D85D" w14:textId="77777777" w:rsidR="00F0023B" w:rsidRPr="00827B81" w:rsidRDefault="00F0023B">
      <w:pPr>
        <w:pStyle w:val="Standard"/>
        <w:rPr>
          <w:rFonts w:ascii="Times New Roman" w:hAnsi="Times New Roman" w:cs="Times New Roman"/>
        </w:rPr>
      </w:pPr>
    </w:p>
    <w:p w14:paraId="7F1B5D9A" w14:textId="77777777" w:rsidR="00F0023B" w:rsidRPr="00827B81" w:rsidRDefault="00F0023B">
      <w:pPr>
        <w:pStyle w:val="Standard"/>
        <w:rPr>
          <w:rFonts w:ascii="Times New Roman" w:hAnsi="Times New Roman" w:cs="Times New Roman"/>
        </w:rPr>
      </w:pPr>
    </w:p>
    <w:p w14:paraId="4221727E" w14:textId="77777777" w:rsidR="00F0023B" w:rsidRPr="00827B81" w:rsidRDefault="00F0023B">
      <w:pPr>
        <w:pStyle w:val="Standard"/>
        <w:rPr>
          <w:rFonts w:ascii="Times New Roman" w:hAnsi="Times New Roman" w:cs="Times New Roman"/>
        </w:rPr>
      </w:pPr>
    </w:p>
    <w:p w14:paraId="75D9D782" w14:textId="77777777" w:rsidR="00F0023B" w:rsidRPr="00827B81" w:rsidRDefault="00F0023B">
      <w:pPr>
        <w:pStyle w:val="Standard"/>
        <w:rPr>
          <w:rFonts w:ascii="Times New Roman" w:hAnsi="Times New Roman" w:cs="Times New Roman"/>
        </w:rPr>
      </w:pPr>
    </w:p>
    <w:p w14:paraId="178928E9" w14:textId="77777777" w:rsidR="00F0023B" w:rsidRPr="00827B81" w:rsidRDefault="00F0023B">
      <w:pPr>
        <w:pStyle w:val="Standard"/>
        <w:rPr>
          <w:rFonts w:ascii="Times New Roman" w:hAnsi="Times New Roman" w:cs="Times New Roman"/>
        </w:rPr>
      </w:pPr>
    </w:p>
    <w:p w14:paraId="5CC13028" w14:textId="77777777" w:rsidR="00934B9C" w:rsidRPr="00827B81" w:rsidRDefault="00B95FD8">
      <w:pPr>
        <w:pStyle w:val="Balk2"/>
        <w:spacing w:line="360" w:lineRule="auto"/>
        <w:rPr>
          <w:rFonts w:ascii="Times New Roman" w:hAnsi="Times New Roman" w:cs="Times New Roman"/>
          <w:sz w:val="24"/>
          <w:szCs w:val="24"/>
        </w:rPr>
      </w:pPr>
      <w:bookmarkStart w:id="59" w:name="_Toc217480214"/>
      <w:r w:rsidRPr="00827B81">
        <w:rPr>
          <w:rFonts w:ascii="Times New Roman" w:hAnsi="Times New Roman" w:cs="Times New Roman"/>
          <w:sz w:val="24"/>
          <w:szCs w:val="24"/>
        </w:rPr>
        <w:t>1.5. Örgüt Yapısı</w:t>
      </w:r>
      <w:bookmarkEnd w:id="59"/>
    </w:p>
    <w:p w14:paraId="12E312B1"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 xml:space="preserve">Yüksekokul Müdürlüğü </w:t>
      </w:r>
    </w:p>
    <w:p w14:paraId="2C50D3F6"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Yüksekokul Kurulu</w:t>
      </w:r>
    </w:p>
    <w:p w14:paraId="33E05F08"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Yüksekokul Yönetim Kurulu</w:t>
      </w:r>
    </w:p>
    <w:p w14:paraId="41AA8781"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Yüksekokul Müdür Yardımcılığı</w:t>
      </w:r>
    </w:p>
    <w:p w14:paraId="461D3249"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Bölümler (Havacılık Yönetimi Bölümü ve Uçak Bakım Onarım Bölümü)</w:t>
      </w:r>
    </w:p>
    <w:p w14:paraId="691EECDD"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Yüksekokul Sekreterliği</w:t>
      </w:r>
    </w:p>
    <w:p w14:paraId="6271CC06"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Özel Kalem</w:t>
      </w:r>
    </w:p>
    <w:p w14:paraId="42ACF80B"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Bölüm Sekreterlikleri</w:t>
      </w:r>
    </w:p>
    <w:p w14:paraId="00B48D20"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Öğrenci İşleri Birimi</w:t>
      </w:r>
    </w:p>
    <w:p w14:paraId="2996B0E9"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Tahakkuk ve Satın Alma Birimi</w:t>
      </w:r>
    </w:p>
    <w:p w14:paraId="150D9B89"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Personel İşleri Birimi</w:t>
      </w:r>
    </w:p>
    <w:p w14:paraId="4614A149"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Taşınır Kayıt ve Kontrol Birimi</w:t>
      </w:r>
    </w:p>
    <w:p w14:paraId="207C4CCB"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Teknik Hizmetler Birimi</w:t>
      </w:r>
    </w:p>
    <w:p w14:paraId="5B9ACCAE" w14:textId="77777777" w:rsidR="00361810" w:rsidRPr="00827B81" w:rsidRDefault="00361810" w:rsidP="00361810">
      <w:pPr>
        <w:pStyle w:val="ListeParagraf"/>
        <w:numPr>
          <w:ilvl w:val="0"/>
          <w:numId w:val="7"/>
        </w:numPr>
        <w:rPr>
          <w:rFonts w:ascii="Times New Roman" w:hAnsi="Times New Roman"/>
        </w:rPr>
      </w:pPr>
      <w:r w:rsidRPr="00827B81">
        <w:rPr>
          <w:rFonts w:ascii="Times New Roman" w:hAnsi="Times New Roman"/>
        </w:rPr>
        <w:t>Koruma ve Güvenlik Birimi</w:t>
      </w:r>
      <w:r w:rsidRPr="00827B81">
        <w:rPr>
          <w:rFonts w:ascii="Times New Roman" w:hAnsi="Times New Roman"/>
          <w:sz w:val="24"/>
          <w:szCs w:val="24"/>
        </w:rPr>
        <w:t xml:space="preserve">. </w:t>
      </w:r>
    </w:p>
    <w:p w14:paraId="1B03F933" w14:textId="6BC8C565" w:rsidR="00361810" w:rsidRPr="00827B81" w:rsidRDefault="00361810" w:rsidP="00361810">
      <w:pPr>
        <w:pStyle w:val="Textbody"/>
        <w:rPr>
          <w:rFonts w:ascii="Times New Roman" w:hAnsi="Times New Roman" w:cs="Times New Roman"/>
        </w:rPr>
      </w:pPr>
      <w:r w:rsidRPr="00827B81">
        <w:rPr>
          <w:rFonts w:ascii="Times New Roman" w:hAnsi="Times New Roman" w:cs="Times New Roman"/>
          <w:noProof/>
          <w:lang w:eastAsia="tr-TR"/>
        </w:rPr>
        <w:drawing>
          <wp:inline distT="0" distB="0" distL="0" distR="0" wp14:anchorId="1049B40C" wp14:editId="768CE9AD">
            <wp:extent cx="5191125" cy="3533775"/>
            <wp:effectExtent l="0" t="0" r="0"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4647" cy="3577017"/>
                    </a:xfrm>
                    <a:prstGeom prst="rect">
                      <a:avLst/>
                    </a:prstGeom>
                  </pic:spPr>
                </pic:pic>
              </a:graphicData>
            </a:graphic>
          </wp:inline>
        </w:drawing>
      </w:r>
    </w:p>
    <w:p w14:paraId="7A614D2A" w14:textId="77777777" w:rsidR="00934B9C" w:rsidRPr="00827B81" w:rsidRDefault="00934B9C">
      <w:pPr>
        <w:pStyle w:val="Standard"/>
        <w:spacing w:line="360" w:lineRule="auto"/>
        <w:rPr>
          <w:rFonts w:ascii="Times New Roman" w:hAnsi="Times New Roman" w:cs="Times New Roman"/>
        </w:rPr>
      </w:pPr>
    </w:p>
    <w:p w14:paraId="2495A9D3" w14:textId="77777777" w:rsidR="00934B9C" w:rsidRPr="00827B81" w:rsidRDefault="00934B9C">
      <w:pPr>
        <w:pStyle w:val="Standard"/>
        <w:rPr>
          <w:rFonts w:ascii="Times New Roman" w:hAnsi="Times New Roman" w:cs="Times New Roman"/>
        </w:rPr>
      </w:pPr>
    </w:p>
    <w:p w14:paraId="224BD61C" w14:textId="77777777" w:rsidR="007B2919" w:rsidRPr="00827B81" w:rsidRDefault="007B2919">
      <w:pPr>
        <w:pStyle w:val="Standard"/>
        <w:rPr>
          <w:rFonts w:ascii="Times New Roman" w:hAnsi="Times New Roman" w:cs="Times New Roman"/>
        </w:rPr>
      </w:pPr>
    </w:p>
    <w:p w14:paraId="012F6D44" w14:textId="77777777" w:rsidR="007B2919" w:rsidRPr="00827B81" w:rsidRDefault="007B2919">
      <w:pPr>
        <w:pStyle w:val="Standard"/>
        <w:rPr>
          <w:rFonts w:ascii="Times New Roman" w:hAnsi="Times New Roman" w:cs="Times New Roman"/>
        </w:rPr>
      </w:pPr>
    </w:p>
    <w:p w14:paraId="1B4012EA" w14:textId="77777777" w:rsidR="007B2919" w:rsidRPr="00827B81" w:rsidRDefault="007B2919">
      <w:pPr>
        <w:pStyle w:val="Standard"/>
        <w:rPr>
          <w:rFonts w:ascii="Times New Roman" w:hAnsi="Times New Roman" w:cs="Times New Roman"/>
        </w:rPr>
      </w:pPr>
    </w:p>
    <w:p w14:paraId="36168B08" w14:textId="77777777" w:rsidR="007B2919" w:rsidRPr="00827B81" w:rsidRDefault="007B2919">
      <w:pPr>
        <w:pStyle w:val="Standard"/>
        <w:rPr>
          <w:rFonts w:ascii="Times New Roman" w:hAnsi="Times New Roman" w:cs="Times New Roman"/>
        </w:rPr>
      </w:pPr>
    </w:p>
    <w:p w14:paraId="538540CE" w14:textId="77777777" w:rsidR="007B2919" w:rsidRPr="00827B81" w:rsidRDefault="007B2919">
      <w:pPr>
        <w:pStyle w:val="Standard"/>
        <w:rPr>
          <w:rFonts w:ascii="Times New Roman" w:hAnsi="Times New Roman" w:cs="Times New Roman"/>
        </w:rPr>
      </w:pPr>
    </w:p>
    <w:p w14:paraId="2BF58DFC" w14:textId="77777777" w:rsidR="007B2919" w:rsidRPr="00827B81" w:rsidRDefault="007B2919">
      <w:pPr>
        <w:pStyle w:val="Standard"/>
        <w:rPr>
          <w:rFonts w:ascii="Times New Roman" w:hAnsi="Times New Roman" w:cs="Times New Roman"/>
        </w:rPr>
      </w:pPr>
    </w:p>
    <w:p w14:paraId="7F1BEC5C" w14:textId="77777777" w:rsidR="007B2919" w:rsidRDefault="007B2919">
      <w:pPr>
        <w:pStyle w:val="Standard"/>
        <w:rPr>
          <w:rFonts w:ascii="Times New Roman" w:hAnsi="Times New Roman" w:cs="Times New Roman"/>
        </w:rPr>
      </w:pPr>
    </w:p>
    <w:p w14:paraId="07B07382" w14:textId="77777777" w:rsidR="006B2B56" w:rsidRDefault="006B2B56">
      <w:pPr>
        <w:pStyle w:val="Standard"/>
        <w:rPr>
          <w:rFonts w:ascii="Times New Roman" w:hAnsi="Times New Roman" w:cs="Times New Roman"/>
        </w:rPr>
      </w:pPr>
    </w:p>
    <w:p w14:paraId="59965B1F" w14:textId="77777777" w:rsidR="006B2B56" w:rsidRDefault="006B2B56">
      <w:pPr>
        <w:pStyle w:val="Standard"/>
        <w:rPr>
          <w:rFonts w:ascii="Times New Roman" w:hAnsi="Times New Roman" w:cs="Times New Roman"/>
        </w:rPr>
      </w:pPr>
    </w:p>
    <w:p w14:paraId="4606B2AE" w14:textId="77777777" w:rsidR="006B2B56" w:rsidRDefault="006B2B56">
      <w:pPr>
        <w:pStyle w:val="Standard"/>
        <w:rPr>
          <w:rFonts w:ascii="Times New Roman" w:hAnsi="Times New Roman" w:cs="Times New Roman"/>
        </w:rPr>
      </w:pPr>
    </w:p>
    <w:p w14:paraId="77CDB942" w14:textId="77777777" w:rsidR="006B2B56" w:rsidRPr="00827B81" w:rsidRDefault="006B2B56">
      <w:pPr>
        <w:pStyle w:val="Standard"/>
        <w:rPr>
          <w:rFonts w:ascii="Times New Roman" w:hAnsi="Times New Roman" w:cs="Times New Roman"/>
        </w:rPr>
      </w:pPr>
    </w:p>
    <w:p w14:paraId="1CA0C79D" w14:textId="77777777" w:rsidR="00934B9C" w:rsidRPr="00827B81" w:rsidRDefault="00934B9C">
      <w:pPr>
        <w:pStyle w:val="Standard"/>
        <w:rPr>
          <w:rFonts w:ascii="Times New Roman" w:hAnsi="Times New Roman" w:cs="Times New Roman"/>
        </w:rPr>
      </w:pPr>
    </w:p>
    <w:p w14:paraId="53BB83D5" w14:textId="77777777" w:rsidR="003713CB" w:rsidRPr="00827B81" w:rsidRDefault="003713CB">
      <w:pPr>
        <w:pStyle w:val="Standard"/>
        <w:rPr>
          <w:rFonts w:ascii="Times New Roman" w:hAnsi="Times New Roman" w:cs="Times New Roman"/>
        </w:rPr>
      </w:pPr>
    </w:p>
    <w:p w14:paraId="0CBB08AC" w14:textId="77777777" w:rsidR="003713CB" w:rsidRPr="00827B81" w:rsidRDefault="003713CB">
      <w:pPr>
        <w:pStyle w:val="Standard"/>
        <w:rPr>
          <w:rFonts w:ascii="Times New Roman" w:hAnsi="Times New Roman" w:cs="Times New Roman"/>
        </w:rPr>
      </w:pPr>
    </w:p>
    <w:p w14:paraId="39813070" w14:textId="77777777" w:rsidR="003713CB" w:rsidRPr="00827B81" w:rsidRDefault="003713CB">
      <w:pPr>
        <w:pStyle w:val="Standard"/>
        <w:rPr>
          <w:rFonts w:ascii="Times New Roman" w:hAnsi="Times New Roman" w:cs="Times New Roman"/>
        </w:rPr>
      </w:pPr>
    </w:p>
    <w:p w14:paraId="5F16A235" w14:textId="77777777" w:rsidR="00934B9C" w:rsidRPr="00827B81" w:rsidRDefault="00934B9C">
      <w:pPr>
        <w:pStyle w:val="Standard"/>
        <w:rPr>
          <w:rFonts w:ascii="Times New Roman" w:hAnsi="Times New Roman" w:cs="Times New Roman"/>
        </w:rPr>
      </w:pPr>
    </w:p>
    <w:p w14:paraId="68112CD2" w14:textId="2C2C04BE" w:rsidR="00934B9C" w:rsidRPr="00827B81" w:rsidRDefault="00B95FD8" w:rsidP="003713CB">
      <w:pPr>
        <w:pStyle w:val="Balk2"/>
        <w:spacing w:line="360" w:lineRule="auto"/>
        <w:rPr>
          <w:rFonts w:ascii="Times New Roman" w:hAnsi="Times New Roman" w:cs="Times New Roman"/>
          <w:sz w:val="24"/>
          <w:szCs w:val="24"/>
        </w:rPr>
      </w:pPr>
      <w:bookmarkStart w:id="60" w:name="_Toc217480215"/>
      <w:r w:rsidRPr="00827B81">
        <w:rPr>
          <w:rFonts w:ascii="Times New Roman" w:hAnsi="Times New Roman" w:cs="Times New Roman"/>
          <w:sz w:val="24"/>
          <w:szCs w:val="24"/>
        </w:rPr>
        <w:t>1.6. Bilgi ve Teknolojik Kaynaklar</w:t>
      </w:r>
      <w:bookmarkEnd w:id="60"/>
    </w:p>
    <w:p w14:paraId="75F150F9"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1.6.1. Yazılımlar</w:t>
      </w:r>
    </w:p>
    <w:tbl>
      <w:tblPr>
        <w:tblW w:w="5000" w:type="pct"/>
        <w:tblLayout w:type="fixed"/>
        <w:tblCellMar>
          <w:left w:w="10" w:type="dxa"/>
          <w:right w:w="10" w:type="dxa"/>
        </w:tblCellMar>
        <w:tblLook w:val="0000" w:firstRow="0" w:lastRow="0" w:firstColumn="0" w:lastColumn="0" w:noHBand="0" w:noVBand="0"/>
      </w:tblPr>
      <w:tblGrid>
        <w:gridCol w:w="3388"/>
        <w:gridCol w:w="5678"/>
      </w:tblGrid>
      <w:tr w:rsidR="007B2919" w:rsidRPr="00827B81" w14:paraId="43849272" w14:textId="77777777" w:rsidTr="007B2919">
        <w:trPr>
          <w:trHeight w:hRule="exact" w:val="425"/>
        </w:trPr>
        <w:tc>
          <w:tcPr>
            <w:tcW w:w="3388" w:type="dxa"/>
            <w:tcBorders>
              <w:top w:val="single" w:sz="2" w:space="0" w:color="000001"/>
              <w:left w:val="single" w:sz="2" w:space="0" w:color="000001"/>
              <w:bottom w:val="single" w:sz="2" w:space="0" w:color="000001"/>
            </w:tcBorders>
            <w:shd w:val="clear" w:color="auto" w:fill="DEEAF6" w:themeFill="accent1" w:themeFillTint="33"/>
            <w:tcMar>
              <w:top w:w="55" w:type="dxa"/>
              <w:left w:w="0" w:type="dxa"/>
              <w:bottom w:w="55" w:type="dxa"/>
              <w:right w:w="55" w:type="dxa"/>
            </w:tcMar>
            <w:vAlign w:val="center"/>
          </w:tcPr>
          <w:p w14:paraId="7AB7B449" w14:textId="77777777" w:rsidR="007B2919" w:rsidRPr="00827B81" w:rsidRDefault="007B2919" w:rsidP="000E777B">
            <w:pPr>
              <w:pStyle w:val="Standard"/>
              <w:jc w:val="both"/>
              <w:rPr>
                <w:rFonts w:ascii="Times New Roman" w:hAnsi="Times New Roman" w:cs="Times New Roman"/>
                <w:b/>
                <w:sz w:val="22"/>
                <w:szCs w:val="22"/>
              </w:rPr>
            </w:pPr>
            <w:r w:rsidRPr="00827B81">
              <w:rPr>
                <w:rFonts w:ascii="Times New Roman" w:hAnsi="Times New Roman" w:cs="Times New Roman"/>
                <w:b/>
                <w:sz w:val="22"/>
                <w:szCs w:val="22"/>
              </w:rPr>
              <w:t>YAZILIM</w:t>
            </w:r>
          </w:p>
        </w:tc>
        <w:tc>
          <w:tcPr>
            <w:tcW w:w="5678"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0" w:type="dxa"/>
              <w:bottom w:w="55" w:type="dxa"/>
              <w:right w:w="55" w:type="dxa"/>
            </w:tcMar>
            <w:vAlign w:val="center"/>
          </w:tcPr>
          <w:p w14:paraId="748C401D" w14:textId="77777777" w:rsidR="007B2919" w:rsidRPr="00827B81" w:rsidRDefault="007B2919" w:rsidP="000E777B">
            <w:pPr>
              <w:pStyle w:val="Standard"/>
              <w:jc w:val="both"/>
              <w:rPr>
                <w:rFonts w:ascii="Times New Roman" w:hAnsi="Times New Roman" w:cs="Times New Roman"/>
                <w:b/>
                <w:sz w:val="22"/>
                <w:szCs w:val="22"/>
              </w:rPr>
            </w:pPr>
            <w:r w:rsidRPr="00827B81">
              <w:rPr>
                <w:rFonts w:ascii="Times New Roman" w:hAnsi="Times New Roman" w:cs="Times New Roman"/>
                <w:b/>
                <w:sz w:val="22"/>
                <w:szCs w:val="22"/>
              </w:rPr>
              <w:t>AÇIKLAMA</w:t>
            </w:r>
          </w:p>
        </w:tc>
      </w:tr>
      <w:tr w:rsidR="007B2919" w:rsidRPr="00827B81" w14:paraId="581AF826" w14:textId="77777777" w:rsidTr="000E777B">
        <w:trPr>
          <w:trHeight w:hRule="exact" w:val="340"/>
        </w:trPr>
        <w:tc>
          <w:tcPr>
            <w:tcW w:w="3388" w:type="dxa"/>
            <w:tcBorders>
              <w:top w:val="single" w:sz="2" w:space="0" w:color="000001"/>
              <w:left w:val="single" w:sz="2" w:space="0" w:color="000001"/>
              <w:bottom w:val="single" w:sz="2" w:space="0" w:color="000001"/>
            </w:tcBorders>
            <w:tcMar>
              <w:top w:w="55" w:type="dxa"/>
              <w:left w:w="0" w:type="dxa"/>
              <w:bottom w:w="55" w:type="dxa"/>
              <w:right w:w="55" w:type="dxa"/>
            </w:tcMar>
            <w:vAlign w:val="center"/>
          </w:tcPr>
          <w:p w14:paraId="4FF2E745" w14:textId="77777777" w:rsidR="007B2919" w:rsidRPr="00827B81" w:rsidRDefault="007B2919" w:rsidP="000E777B">
            <w:pPr>
              <w:pStyle w:val="Standard"/>
              <w:snapToGrid w:val="0"/>
              <w:jc w:val="both"/>
              <w:rPr>
                <w:rFonts w:ascii="Times New Roman" w:hAnsi="Times New Roman" w:cs="Times New Roman"/>
                <w:sz w:val="22"/>
                <w:szCs w:val="22"/>
              </w:rPr>
            </w:pPr>
            <w:r w:rsidRPr="00827B81">
              <w:rPr>
                <w:rFonts w:ascii="Times New Roman" w:hAnsi="Times New Roman" w:cs="Times New Roman"/>
                <w:sz w:val="22"/>
                <w:szCs w:val="22"/>
              </w:rPr>
              <w:t>1</w:t>
            </w:r>
          </w:p>
        </w:tc>
        <w:tc>
          <w:tcPr>
            <w:tcW w:w="5678" w:type="dxa"/>
            <w:tcBorders>
              <w:top w:val="single" w:sz="2" w:space="0" w:color="000001"/>
              <w:left w:val="single" w:sz="2" w:space="0" w:color="000001"/>
              <w:bottom w:val="single" w:sz="2" w:space="0" w:color="000001"/>
              <w:right w:val="single" w:sz="2" w:space="0" w:color="000001"/>
            </w:tcBorders>
            <w:tcMar>
              <w:top w:w="55" w:type="dxa"/>
              <w:left w:w="0" w:type="dxa"/>
              <w:bottom w:w="55" w:type="dxa"/>
              <w:right w:w="55" w:type="dxa"/>
            </w:tcMar>
            <w:vAlign w:val="center"/>
          </w:tcPr>
          <w:p w14:paraId="349F2353" w14:textId="77777777" w:rsidR="007B2919" w:rsidRPr="00827B81" w:rsidRDefault="007B2919" w:rsidP="000E777B">
            <w:pPr>
              <w:pStyle w:val="Standard"/>
              <w:snapToGrid w:val="0"/>
              <w:rPr>
                <w:rFonts w:ascii="Times New Roman" w:hAnsi="Times New Roman" w:cs="Times New Roman"/>
                <w:color w:val="000000"/>
                <w:sz w:val="22"/>
                <w:szCs w:val="22"/>
                <w:lang w:eastAsia="tr-TR"/>
              </w:rPr>
            </w:pPr>
            <w:r w:rsidRPr="00827B81">
              <w:rPr>
                <w:rFonts w:ascii="Times New Roman" w:hAnsi="Times New Roman" w:cs="Times New Roman"/>
              </w:rPr>
              <w:t xml:space="preserve">SimaPro8.5 </w:t>
            </w:r>
            <w:proofErr w:type="spellStart"/>
            <w:r w:rsidRPr="00827B81">
              <w:rPr>
                <w:rFonts w:ascii="Times New Roman" w:hAnsi="Times New Roman" w:cs="Times New Roman"/>
              </w:rPr>
              <w:t>PhD</w:t>
            </w:r>
            <w:proofErr w:type="spellEnd"/>
            <w:r w:rsidRPr="00827B81">
              <w:rPr>
                <w:rFonts w:ascii="Times New Roman" w:hAnsi="Times New Roman" w:cs="Times New Roman"/>
              </w:rPr>
              <w:t xml:space="preserve"> </w:t>
            </w:r>
            <w:proofErr w:type="spellStart"/>
            <w:r w:rsidRPr="00827B81">
              <w:rPr>
                <w:rFonts w:ascii="Times New Roman" w:hAnsi="Times New Roman" w:cs="Times New Roman"/>
              </w:rPr>
              <w:t>Education</w:t>
            </w:r>
            <w:proofErr w:type="spellEnd"/>
            <w:r w:rsidRPr="00827B81">
              <w:rPr>
                <w:rFonts w:ascii="Times New Roman" w:hAnsi="Times New Roman" w:cs="Times New Roman"/>
              </w:rPr>
              <w:t xml:space="preserve"> Versiyonu</w:t>
            </w:r>
          </w:p>
        </w:tc>
      </w:tr>
      <w:tr w:rsidR="007B2919" w:rsidRPr="00827B81" w14:paraId="5BA7B8A2" w14:textId="77777777" w:rsidTr="000E777B">
        <w:trPr>
          <w:trHeight w:hRule="exact" w:val="340"/>
        </w:trPr>
        <w:tc>
          <w:tcPr>
            <w:tcW w:w="3388" w:type="dxa"/>
            <w:tcBorders>
              <w:top w:val="single" w:sz="2" w:space="0" w:color="000001"/>
              <w:left w:val="single" w:sz="2" w:space="0" w:color="000001"/>
              <w:bottom w:val="single" w:sz="2" w:space="0" w:color="000001"/>
            </w:tcBorders>
            <w:tcMar>
              <w:top w:w="55" w:type="dxa"/>
              <w:left w:w="0" w:type="dxa"/>
              <w:bottom w:w="55" w:type="dxa"/>
              <w:right w:w="55" w:type="dxa"/>
            </w:tcMar>
            <w:vAlign w:val="center"/>
          </w:tcPr>
          <w:p w14:paraId="1DAEB135" w14:textId="77777777" w:rsidR="007B2919" w:rsidRPr="00827B81" w:rsidRDefault="007B2919" w:rsidP="000E777B">
            <w:pPr>
              <w:pStyle w:val="Standard"/>
              <w:snapToGrid w:val="0"/>
              <w:jc w:val="both"/>
              <w:rPr>
                <w:rFonts w:ascii="Times New Roman" w:hAnsi="Times New Roman" w:cs="Times New Roman"/>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tcMar>
              <w:top w:w="55" w:type="dxa"/>
              <w:left w:w="0" w:type="dxa"/>
              <w:bottom w:w="55" w:type="dxa"/>
              <w:right w:w="55" w:type="dxa"/>
            </w:tcMar>
            <w:vAlign w:val="center"/>
          </w:tcPr>
          <w:p w14:paraId="51D10B34" w14:textId="77777777" w:rsidR="007B2919" w:rsidRPr="00827B81" w:rsidRDefault="007B2919" w:rsidP="000E777B">
            <w:pPr>
              <w:pStyle w:val="Standard"/>
              <w:snapToGrid w:val="0"/>
              <w:rPr>
                <w:rFonts w:ascii="Times New Roman" w:hAnsi="Times New Roman" w:cs="Times New Roman"/>
                <w:color w:val="000000"/>
                <w:sz w:val="22"/>
                <w:szCs w:val="22"/>
                <w:lang w:eastAsia="tr-TR"/>
              </w:rPr>
            </w:pPr>
          </w:p>
        </w:tc>
      </w:tr>
      <w:tr w:rsidR="007B2919" w:rsidRPr="00827B81" w14:paraId="67A9EED2" w14:textId="77777777" w:rsidTr="000E777B">
        <w:trPr>
          <w:trHeight w:hRule="exact" w:val="340"/>
        </w:trPr>
        <w:tc>
          <w:tcPr>
            <w:tcW w:w="3388" w:type="dxa"/>
            <w:tcBorders>
              <w:top w:val="single" w:sz="2" w:space="0" w:color="000001"/>
              <w:left w:val="single" w:sz="2" w:space="0" w:color="000001"/>
              <w:bottom w:val="single" w:sz="2" w:space="0" w:color="000001"/>
            </w:tcBorders>
            <w:tcMar>
              <w:top w:w="55" w:type="dxa"/>
              <w:left w:w="0" w:type="dxa"/>
              <w:bottom w:w="55" w:type="dxa"/>
              <w:right w:w="55" w:type="dxa"/>
            </w:tcMar>
            <w:vAlign w:val="center"/>
          </w:tcPr>
          <w:p w14:paraId="4C630A86" w14:textId="77777777" w:rsidR="007B2919" w:rsidRPr="00827B81" w:rsidRDefault="007B2919" w:rsidP="000E777B">
            <w:pPr>
              <w:pStyle w:val="Standard"/>
              <w:snapToGrid w:val="0"/>
              <w:jc w:val="both"/>
              <w:rPr>
                <w:rFonts w:ascii="Times New Roman" w:hAnsi="Times New Roman" w:cs="Times New Roman"/>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tcMar>
              <w:top w:w="55" w:type="dxa"/>
              <w:left w:w="0" w:type="dxa"/>
              <w:bottom w:w="55" w:type="dxa"/>
              <w:right w:w="55" w:type="dxa"/>
            </w:tcMar>
            <w:vAlign w:val="center"/>
          </w:tcPr>
          <w:p w14:paraId="0E979132" w14:textId="77777777" w:rsidR="007B2919" w:rsidRPr="00827B81" w:rsidRDefault="007B2919" w:rsidP="000E777B">
            <w:pPr>
              <w:pStyle w:val="Standard"/>
              <w:snapToGrid w:val="0"/>
              <w:rPr>
                <w:rFonts w:ascii="Times New Roman" w:hAnsi="Times New Roman" w:cs="Times New Roman"/>
                <w:color w:val="000000"/>
                <w:sz w:val="22"/>
                <w:szCs w:val="22"/>
                <w:lang w:eastAsia="tr-TR"/>
              </w:rPr>
            </w:pPr>
          </w:p>
        </w:tc>
      </w:tr>
      <w:tr w:rsidR="007B2919" w:rsidRPr="00827B81" w14:paraId="0BFE60AE" w14:textId="77777777" w:rsidTr="000E777B">
        <w:trPr>
          <w:trHeight w:hRule="exact" w:val="340"/>
        </w:trPr>
        <w:tc>
          <w:tcPr>
            <w:tcW w:w="3388" w:type="dxa"/>
            <w:tcBorders>
              <w:top w:val="single" w:sz="2" w:space="0" w:color="000001"/>
              <w:left w:val="single" w:sz="2" w:space="0" w:color="000001"/>
              <w:bottom w:val="single" w:sz="2" w:space="0" w:color="000001"/>
            </w:tcBorders>
            <w:tcMar>
              <w:top w:w="55" w:type="dxa"/>
              <w:left w:w="0" w:type="dxa"/>
              <w:bottom w:w="55" w:type="dxa"/>
              <w:right w:w="55" w:type="dxa"/>
            </w:tcMar>
            <w:vAlign w:val="center"/>
          </w:tcPr>
          <w:p w14:paraId="7D3BEF50" w14:textId="77777777" w:rsidR="007B2919" w:rsidRPr="00827B81" w:rsidRDefault="007B2919" w:rsidP="000E777B">
            <w:pPr>
              <w:pStyle w:val="Standard"/>
              <w:snapToGrid w:val="0"/>
              <w:jc w:val="both"/>
              <w:rPr>
                <w:rFonts w:ascii="Times New Roman" w:hAnsi="Times New Roman" w:cs="Times New Roman"/>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tcMar>
              <w:top w:w="55" w:type="dxa"/>
              <w:left w:w="0" w:type="dxa"/>
              <w:bottom w:w="55" w:type="dxa"/>
              <w:right w:w="55" w:type="dxa"/>
            </w:tcMar>
            <w:vAlign w:val="center"/>
          </w:tcPr>
          <w:p w14:paraId="7F58C805" w14:textId="77777777" w:rsidR="007B2919" w:rsidRPr="00827B81" w:rsidRDefault="007B2919" w:rsidP="000E777B">
            <w:pPr>
              <w:pStyle w:val="Standard"/>
              <w:snapToGrid w:val="0"/>
              <w:rPr>
                <w:rFonts w:ascii="Times New Roman" w:hAnsi="Times New Roman" w:cs="Times New Roman"/>
                <w:color w:val="000000"/>
                <w:sz w:val="22"/>
                <w:szCs w:val="22"/>
                <w:lang w:eastAsia="tr-TR"/>
              </w:rPr>
            </w:pPr>
          </w:p>
        </w:tc>
      </w:tr>
      <w:tr w:rsidR="007B2919" w:rsidRPr="00827B81" w14:paraId="7697E1B7" w14:textId="77777777" w:rsidTr="000E777B">
        <w:trPr>
          <w:trHeight w:hRule="exact" w:val="340"/>
        </w:trPr>
        <w:tc>
          <w:tcPr>
            <w:tcW w:w="3388" w:type="dxa"/>
            <w:tcBorders>
              <w:top w:val="single" w:sz="2" w:space="0" w:color="000001"/>
              <w:left w:val="single" w:sz="2" w:space="0" w:color="000001"/>
              <w:bottom w:val="single" w:sz="2" w:space="0" w:color="000001"/>
            </w:tcBorders>
            <w:tcMar>
              <w:top w:w="55" w:type="dxa"/>
              <w:left w:w="0" w:type="dxa"/>
              <w:bottom w:w="55" w:type="dxa"/>
              <w:right w:w="55" w:type="dxa"/>
            </w:tcMar>
            <w:vAlign w:val="center"/>
          </w:tcPr>
          <w:p w14:paraId="38CFA63D" w14:textId="77777777" w:rsidR="007B2919" w:rsidRPr="00827B81" w:rsidRDefault="007B2919" w:rsidP="000E777B">
            <w:pPr>
              <w:pStyle w:val="Standard"/>
              <w:snapToGrid w:val="0"/>
              <w:jc w:val="both"/>
              <w:rPr>
                <w:rFonts w:ascii="Times New Roman" w:hAnsi="Times New Roman" w:cs="Times New Roman"/>
                <w:color w:val="000000"/>
                <w:sz w:val="22"/>
                <w:szCs w:val="22"/>
                <w:lang w:eastAsia="tr-TR"/>
              </w:rPr>
            </w:pPr>
          </w:p>
        </w:tc>
        <w:tc>
          <w:tcPr>
            <w:tcW w:w="5678" w:type="dxa"/>
            <w:tcBorders>
              <w:top w:val="single" w:sz="2" w:space="0" w:color="000001"/>
              <w:left w:val="single" w:sz="2" w:space="0" w:color="000001"/>
              <w:bottom w:val="single" w:sz="2" w:space="0" w:color="000001"/>
              <w:right w:val="single" w:sz="2" w:space="0" w:color="000001"/>
            </w:tcBorders>
            <w:tcMar>
              <w:top w:w="55" w:type="dxa"/>
              <w:left w:w="0" w:type="dxa"/>
              <w:bottom w:w="55" w:type="dxa"/>
              <w:right w:w="55" w:type="dxa"/>
            </w:tcMar>
            <w:vAlign w:val="center"/>
          </w:tcPr>
          <w:p w14:paraId="11294063" w14:textId="77777777" w:rsidR="007B2919" w:rsidRPr="00827B81" w:rsidRDefault="007B2919" w:rsidP="000E777B">
            <w:pPr>
              <w:pStyle w:val="Standard"/>
              <w:snapToGrid w:val="0"/>
              <w:rPr>
                <w:rFonts w:ascii="Times New Roman" w:hAnsi="Times New Roman" w:cs="Times New Roman"/>
                <w:color w:val="000000"/>
                <w:sz w:val="22"/>
                <w:szCs w:val="22"/>
                <w:lang w:eastAsia="tr-TR"/>
              </w:rPr>
            </w:pPr>
          </w:p>
        </w:tc>
      </w:tr>
    </w:tbl>
    <w:p w14:paraId="370C87F5" w14:textId="77777777" w:rsidR="00934B9C" w:rsidRPr="00827B81" w:rsidRDefault="00934B9C">
      <w:pPr>
        <w:pStyle w:val="Standard"/>
        <w:spacing w:line="360" w:lineRule="auto"/>
        <w:rPr>
          <w:rFonts w:ascii="Times New Roman" w:hAnsi="Times New Roman" w:cs="Times New Roman"/>
        </w:rPr>
      </w:pPr>
    </w:p>
    <w:p w14:paraId="76C889DB"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1.6.2. Bilgisayarlar</w:t>
      </w:r>
    </w:p>
    <w:tbl>
      <w:tblPr>
        <w:tblW w:w="5000" w:type="pct"/>
        <w:tblLayout w:type="fixed"/>
        <w:tblCellMar>
          <w:left w:w="10" w:type="dxa"/>
          <w:right w:w="10" w:type="dxa"/>
        </w:tblCellMar>
        <w:tblLook w:val="0000" w:firstRow="0" w:lastRow="0" w:firstColumn="0" w:lastColumn="0" w:noHBand="0" w:noVBand="0"/>
      </w:tblPr>
      <w:tblGrid>
        <w:gridCol w:w="6297"/>
        <w:gridCol w:w="2759"/>
      </w:tblGrid>
      <w:tr w:rsidR="007B2919" w:rsidRPr="00827B81" w14:paraId="26ABB28A" w14:textId="77777777" w:rsidTr="007B2919">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05C0B664" w14:textId="77777777" w:rsidR="007B2919" w:rsidRPr="00827B81" w:rsidRDefault="007B2919" w:rsidP="000E777B">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BİLGİSAYARLAR</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4D21D9C1" w14:textId="77777777" w:rsidR="007B2919" w:rsidRPr="00827B81" w:rsidRDefault="007B2919" w:rsidP="000E777B">
            <w:pPr>
              <w:pStyle w:val="Standard"/>
              <w:suppressAutoHyphens w:val="0"/>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ADET</w:t>
            </w:r>
          </w:p>
        </w:tc>
      </w:tr>
      <w:tr w:rsidR="007B2919" w:rsidRPr="00827B81" w14:paraId="595718A8" w14:textId="77777777" w:rsidTr="000E777B">
        <w:trPr>
          <w:trHeight w:hRule="exact" w:val="340"/>
        </w:trPr>
        <w:tc>
          <w:tcPr>
            <w:tcW w:w="6297"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23ED13A1" w14:textId="2B1FF67B" w:rsidR="007B2919" w:rsidRPr="00827B81" w:rsidRDefault="007B2919" w:rsidP="000E777B">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Bilgisayar (Masaüstü)</w:t>
            </w:r>
          </w:p>
        </w:tc>
        <w:tc>
          <w:tcPr>
            <w:tcW w:w="27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5916C381" w14:textId="77777777" w:rsidR="007B2919" w:rsidRPr="00827B81" w:rsidRDefault="007B2919" w:rsidP="000E777B">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13</w:t>
            </w:r>
          </w:p>
        </w:tc>
      </w:tr>
      <w:tr w:rsidR="007B2919" w:rsidRPr="00827B81" w14:paraId="771C3B90" w14:textId="77777777" w:rsidTr="000E777B">
        <w:trPr>
          <w:trHeight w:hRule="exact" w:val="340"/>
        </w:trPr>
        <w:tc>
          <w:tcPr>
            <w:tcW w:w="6297"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7D59DB57" w14:textId="1C73398B" w:rsidR="007B2919" w:rsidRPr="00827B81" w:rsidRDefault="007B2919" w:rsidP="007B2919">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Bilgisayar (Laptop)</w:t>
            </w:r>
          </w:p>
        </w:tc>
        <w:tc>
          <w:tcPr>
            <w:tcW w:w="27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7B409189" w14:textId="0B735B65" w:rsidR="007B2919" w:rsidRPr="00827B81" w:rsidRDefault="007B2919" w:rsidP="007B2919">
            <w:pPr>
              <w:pStyle w:val="Standard"/>
              <w:suppressAutoHyphens w:val="0"/>
              <w:snapToGrid w:val="0"/>
              <w:jc w:val="center"/>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2</w:t>
            </w:r>
          </w:p>
        </w:tc>
      </w:tr>
      <w:tr w:rsidR="007B2919" w:rsidRPr="00827B81" w14:paraId="18DCA812" w14:textId="77777777" w:rsidTr="000E777B">
        <w:trPr>
          <w:trHeight w:hRule="exact" w:val="340"/>
        </w:trPr>
        <w:tc>
          <w:tcPr>
            <w:tcW w:w="6297"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1125FAD4" w14:textId="77777777" w:rsidR="007B2919" w:rsidRPr="00827B81" w:rsidRDefault="007B2919" w:rsidP="007B2919">
            <w:pPr>
              <w:pStyle w:val="Standard"/>
              <w:suppressAutoHyphens w:val="0"/>
              <w:snapToGrid w:val="0"/>
              <w:rPr>
                <w:rFonts w:ascii="Times New Roman" w:hAnsi="Times New Roman" w:cs="Times New Roman"/>
                <w:color w:val="000000"/>
                <w:sz w:val="22"/>
                <w:szCs w:val="22"/>
                <w:lang w:eastAsia="tr-TR"/>
              </w:rPr>
            </w:pPr>
          </w:p>
        </w:tc>
        <w:tc>
          <w:tcPr>
            <w:tcW w:w="275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79143FB3" w14:textId="77777777" w:rsidR="007B2919" w:rsidRPr="00827B81" w:rsidRDefault="007B2919" w:rsidP="007B2919">
            <w:pPr>
              <w:pStyle w:val="Standard"/>
              <w:suppressAutoHyphens w:val="0"/>
              <w:snapToGrid w:val="0"/>
              <w:jc w:val="center"/>
              <w:rPr>
                <w:rFonts w:ascii="Times New Roman" w:hAnsi="Times New Roman" w:cs="Times New Roman"/>
                <w:color w:val="000000"/>
                <w:sz w:val="22"/>
                <w:szCs w:val="22"/>
                <w:lang w:eastAsia="tr-TR"/>
              </w:rPr>
            </w:pPr>
          </w:p>
        </w:tc>
      </w:tr>
      <w:tr w:rsidR="007B2919" w:rsidRPr="00827B81" w14:paraId="24B18037" w14:textId="77777777" w:rsidTr="007B2919">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64287FB2" w14:textId="77777777" w:rsidR="007B2919" w:rsidRPr="00827B81" w:rsidRDefault="007B2919" w:rsidP="007B2919">
            <w:pPr>
              <w:pStyle w:val="Standard"/>
              <w:suppressAutoHyphens w:val="0"/>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00B7C29C" w14:textId="25C630FD" w:rsidR="007B2919" w:rsidRPr="00827B81" w:rsidRDefault="007B2919" w:rsidP="007B2919">
            <w:pPr>
              <w:pStyle w:val="Standard"/>
              <w:suppressAutoHyphens w:val="0"/>
              <w:snapToGrid w:val="0"/>
              <w:jc w:val="center"/>
              <w:rPr>
                <w:rFonts w:ascii="Times New Roman" w:hAnsi="Times New Roman" w:cs="Times New Roman"/>
                <w:sz w:val="22"/>
                <w:szCs w:val="22"/>
              </w:rPr>
            </w:pPr>
            <w:r w:rsidRPr="00827B81">
              <w:rPr>
                <w:rFonts w:ascii="Times New Roman" w:hAnsi="Times New Roman" w:cs="Times New Roman"/>
                <w:sz w:val="22"/>
                <w:szCs w:val="22"/>
              </w:rPr>
              <w:t>15</w:t>
            </w:r>
          </w:p>
        </w:tc>
      </w:tr>
    </w:tbl>
    <w:p w14:paraId="6515FC3B" w14:textId="77777777" w:rsidR="00934B9C" w:rsidRPr="00827B81" w:rsidRDefault="00934B9C">
      <w:pPr>
        <w:pStyle w:val="Standard"/>
        <w:spacing w:line="360" w:lineRule="auto"/>
        <w:rPr>
          <w:rFonts w:ascii="Times New Roman" w:hAnsi="Times New Roman" w:cs="Times New Roman"/>
        </w:rPr>
      </w:pPr>
    </w:p>
    <w:p w14:paraId="177A43CB"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1.6.3. Diğer Bilgi ve Teknolojik Kaynaklar</w:t>
      </w:r>
    </w:p>
    <w:p w14:paraId="2735B302" w14:textId="77777777" w:rsidR="00942C2E" w:rsidRPr="00827B81" w:rsidRDefault="00942C2E">
      <w:pPr>
        <w:pStyle w:val="Standard"/>
        <w:jc w:val="both"/>
        <w:rPr>
          <w:rFonts w:ascii="Times New Roman" w:hAnsi="Times New Roman" w:cs="Times New Roman"/>
          <w:b/>
          <w:bCs/>
          <w:color w:val="FF3333"/>
          <w:sz w:val="28"/>
          <w:szCs w:val="28"/>
        </w:rPr>
      </w:pPr>
    </w:p>
    <w:tbl>
      <w:tblPr>
        <w:tblW w:w="4934" w:type="pct"/>
        <w:tblLayout w:type="fixed"/>
        <w:tblCellMar>
          <w:left w:w="10" w:type="dxa"/>
          <w:right w:w="10" w:type="dxa"/>
        </w:tblCellMar>
        <w:tblLook w:val="0000" w:firstRow="0" w:lastRow="0" w:firstColumn="0" w:lastColumn="0" w:noHBand="0" w:noVBand="0"/>
      </w:tblPr>
      <w:tblGrid>
        <w:gridCol w:w="4906"/>
        <w:gridCol w:w="4030"/>
      </w:tblGrid>
      <w:tr w:rsidR="00146C33" w:rsidRPr="00827B81" w14:paraId="03C87484" w14:textId="77777777" w:rsidTr="001C2242">
        <w:trPr>
          <w:trHeight w:hRule="exact" w:val="375"/>
        </w:trPr>
        <w:tc>
          <w:tcPr>
            <w:tcW w:w="490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5BFC49E9" w14:textId="77777777" w:rsidR="00146C33" w:rsidRPr="00827B81" w:rsidRDefault="00146C33" w:rsidP="000E777B">
            <w:pPr>
              <w:pStyle w:val="Standard"/>
              <w:suppressAutoHyphens w:val="0"/>
              <w:spacing w:line="360" w:lineRule="auto"/>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CİNSİ</w:t>
            </w:r>
          </w:p>
        </w:tc>
        <w:tc>
          <w:tcPr>
            <w:tcW w:w="402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78AC4463" w14:textId="77777777" w:rsidR="00146C33" w:rsidRPr="00827B81" w:rsidRDefault="00146C33" w:rsidP="000E777B">
            <w:pPr>
              <w:pStyle w:val="Standard"/>
              <w:suppressAutoHyphens w:val="0"/>
              <w:spacing w:line="360" w:lineRule="auto"/>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ADET</w:t>
            </w:r>
          </w:p>
        </w:tc>
      </w:tr>
      <w:tr w:rsidR="00146C33" w:rsidRPr="00827B81" w14:paraId="1DE0CFA0"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3C2AAAD2"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Projeksiyon</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4BE7FCFA" w14:textId="48FAB8DC" w:rsidR="00146C33" w:rsidRPr="00827B81" w:rsidRDefault="00DA085F"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11</w:t>
            </w:r>
          </w:p>
        </w:tc>
      </w:tr>
      <w:tr w:rsidR="00146C33" w:rsidRPr="00827B81" w14:paraId="25620F9F"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5489E791"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Faks</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49859997"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71C449DF"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3DFE1177"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Sunucular</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56F0DFBD"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03923038"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1252E5A7"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Yönetilebilir Anahtar</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1140F20A"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25DD90DB"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1A508BDE"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Kablosuz Ağ Cihazı</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1F128DFB"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4</w:t>
            </w:r>
          </w:p>
        </w:tc>
      </w:tr>
      <w:tr w:rsidR="00146C33" w:rsidRPr="00827B81" w14:paraId="45F6075E"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400ADDA7"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IP Telefon</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7BE61D11" w14:textId="77B39DBF"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w:t>
            </w:r>
            <w:r w:rsidR="008120E8" w:rsidRPr="00827B81">
              <w:rPr>
                <w:rFonts w:ascii="Times New Roman" w:hAnsi="Times New Roman" w:cs="Times New Roman"/>
                <w:sz w:val="22"/>
                <w:szCs w:val="22"/>
              </w:rPr>
              <w:t>1</w:t>
            </w:r>
          </w:p>
        </w:tc>
      </w:tr>
      <w:tr w:rsidR="00146C33" w:rsidRPr="00827B81" w14:paraId="36E3D894"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0A857419"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IP Telefon Çağrı Sunucusu</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3CC3997B"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717691D5" w14:textId="77777777" w:rsidTr="000E777B">
        <w:trPr>
          <w:trHeight w:hRule="exact" w:val="300"/>
        </w:trPr>
        <w:tc>
          <w:tcPr>
            <w:tcW w:w="4905" w:type="dxa"/>
            <w:tcBorders>
              <w:left w:val="single" w:sz="6" w:space="0" w:color="000001"/>
              <w:bottom w:val="single" w:sz="6" w:space="0" w:color="000001"/>
            </w:tcBorders>
            <w:tcMar>
              <w:top w:w="0" w:type="dxa"/>
              <w:left w:w="0" w:type="dxa"/>
              <w:bottom w:w="0" w:type="dxa"/>
              <w:right w:w="108" w:type="dxa"/>
            </w:tcMar>
            <w:vAlign w:val="center"/>
          </w:tcPr>
          <w:p w14:paraId="5DF877E3"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IP Kameralar</w:t>
            </w:r>
          </w:p>
        </w:tc>
        <w:tc>
          <w:tcPr>
            <w:tcW w:w="4029" w:type="dxa"/>
            <w:tcBorders>
              <w:left w:val="single" w:sz="6" w:space="0" w:color="000001"/>
              <w:bottom w:val="single" w:sz="6" w:space="0" w:color="000001"/>
              <w:right w:val="single" w:sz="6" w:space="0" w:color="000001"/>
            </w:tcBorders>
            <w:tcMar>
              <w:top w:w="0" w:type="dxa"/>
              <w:left w:w="0" w:type="dxa"/>
              <w:bottom w:w="0" w:type="dxa"/>
              <w:right w:w="108" w:type="dxa"/>
            </w:tcMar>
            <w:vAlign w:val="center"/>
          </w:tcPr>
          <w:p w14:paraId="201C1C4E" w14:textId="65598C9B" w:rsidR="00146C33" w:rsidRPr="00827B81" w:rsidRDefault="008120E8"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11</w:t>
            </w:r>
          </w:p>
        </w:tc>
      </w:tr>
      <w:tr w:rsidR="00146C33" w:rsidRPr="00827B81" w14:paraId="4F57E015"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CC58CBD"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Tepegöz</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71B5324E"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7FB3E930"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793C684E"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Barkot Okuyucu</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1D7A8102"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2B150DCD"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3405D0DF"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Doküman Kamera</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5E2ACD5B"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1E5BA9C7"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1BF40F8"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Fotokopi makinesi</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012C5F96" w14:textId="7411EBD5" w:rsidR="00146C33" w:rsidRPr="00827B81" w:rsidRDefault="00DA085F"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146C33" w:rsidRPr="00827B81" w14:paraId="51BC992A"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3D8CF82F"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Fotoğraf makinesi</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6419ED97"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46B80CE1"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4B4CBBE5"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Televizyonlar</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59D11FA6"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146C33" w:rsidRPr="00827B81" w14:paraId="0BA2DFE8"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1DD2EAF5"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Mikroskop Kamerası</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3F8C7CF7"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08B7714D"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02748866"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Yazıcı ve Tarayıcı</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4BA15E9C" w14:textId="7181B4C2" w:rsidR="00146C33" w:rsidRPr="00827B81" w:rsidRDefault="00DA085F"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21</w:t>
            </w:r>
          </w:p>
        </w:tc>
      </w:tr>
      <w:tr w:rsidR="00146C33" w:rsidRPr="00827B81" w14:paraId="1658A004"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00824D4D"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Ses Sistemi</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21DC2A89" w14:textId="541B4827" w:rsidR="00146C33" w:rsidRPr="00827B81" w:rsidRDefault="00DA085F"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146C33" w:rsidRPr="00827B81" w14:paraId="3037C22B"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0FF7B0D"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Baskı Makinesi</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44208FC1"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4689014E"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6620CA67"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Slayt Makinesi</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1301C902"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5146AB12" w14:textId="77777777" w:rsidTr="000E777B">
        <w:trPr>
          <w:trHeight w:hRule="exact" w:val="300"/>
        </w:trPr>
        <w:tc>
          <w:tcPr>
            <w:tcW w:w="4905" w:type="dxa"/>
            <w:tcBorders>
              <w:top w:val="single" w:sz="6" w:space="0" w:color="000001"/>
              <w:left w:val="single" w:sz="6" w:space="0" w:color="000001"/>
              <w:bottom w:val="single" w:sz="6" w:space="0" w:color="000001"/>
            </w:tcBorders>
            <w:tcMar>
              <w:top w:w="0" w:type="dxa"/>
              <w:left w:w="0" w:type="dxa"/>
              <w:bottom w:w="0" w:type="dxa"/>
              <w:right w:w="108" w:type="dxa"/>
            </w:tcMar>
            <w:vAlign w:val="center"/>
          </w:tcPr>
          <w:p w14:paraId="1103F44A" w14:textId="77777777" w:rsidR="00146C33" w:rsidRPr="00827B81" w:rsidRDefault="00146C33" w:rsidP="000E777B">
            <w:pPr>
              <w:pStyle w:val="Standard"/>
              <w:suppressAutoHyphens w:val="0"/>
              <w:spacing w:line="360" w:lineRule="auto"/>
              <w:rPr>
                <w:rFonts w:ascii="Times New Roman" w:hAnsi="Times New Roman" w:cs="Times New Roman"/>
                <w:color w:val="000000"/>
                <w:sz w:val="22"/>
                <w:szCs w:val="22"/>
                <w:lang w:eastAsia="tr-TR"/>
              </w:rPr>
            </w:pPr>
            <w:r w:rsidRPr="00827B81">
              <w:rPr>
                <w:rFonts w:ascii="Times New Roman" w:hAnsi="Times New Roman" w:cs="Times New Roman"/>
                <w:color w:val="000000"/>
                <w:sz w:val="22"/>
                <w:szCs w:val="22"/>
                <w:lang w:eastAsia="tr-TR"/>
              </w:rPr>
              <w:t>Telsiz</w:t>
            </w:r>
          </w:p>
        </w:tc>
        <w:tc>
          <w:tcPr>
            <w:tcW w:w="4029"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108" w:type="dxa"/>
            </w:tcMar>
            <w:vAlign w:val="center"/>
          </w:tcPr>
          <w:p w14:paraId="5FBF8463" w14:textId="77777777" w:rsidR="00146C33" w:rsidRPr="00827B81" w:rsidRDefault="00146C33"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146C33" w:rsidRPr="00827B81" w14:paraId="073BC24C" w14:textId="77777777" w:rsidTr="001C2242">
        <w:trPr>
          <w:trHeight w:hRule="exact" w:val="375"/>
        </w:trPr>
        <w:tc>
          <w:tcPr>
            <w:tcW w:w="4905"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14:paraId="1F1DBAF7" w14:textId="77777777" w:rsidR="00146C33" w:rsidRPr="00827B81" w:rsidRDefault="00146C33" w:rsidP="000E777B">
            <w:pPr>
              <w:pStyle w:val="Standard"/>
              <w:suppressAutoHyphens w:val="0"/>
              <w:spacing w:line="360" w:lineRule="auto"/>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TOPLAM</w:t>
            </w:r>
          </w:p>
        </w:tc>
        <w:tc>
          <w:tcPr>
            <w:tcW w:w="402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14:paraId="529A5F02" w14:textId="25AFD7FE" w:rsidR="00146C33" w:rsidRPr="00827B81" w:rsidRDefault="00DA085F" w:rsidP="000E777B">
            <w:pPr>
              <w:pStyle w:val="Standard"/>
              <w:suppressAutoHyphens w:val="0"/>
              <w:snapToGrid w:val="0"/>
              <w:spacing w:line="360" w:lineRule="auto"/>
              <w:jc w:val="center"/>
              <w:rPr>
                <w:rFonts w:ascii="Times New Roman" w:hAnsi="Times New Roman" w:cs="Times New Roman"/>
                <w:sz w:val="22"/>
                <w:szCs w:val="22"/>
              </w:rPr>
            </w:pPr>
            <w:r w:rsidRPr="00827B81">
              <w:rPr>
                <w:rFonts w:ascii="Times New Roman" w:hAnsi="Times New Roman" w:cs="Times New Roman"/>
                <w:sz w:val="22"/>
                <w:szCs w:val="22"/>
              </w:rPr>
              <w:t>62</w:t>
            </w:r>
          </w:p>
        </w:tc>
      </w:tr>
    </w:tbl>
    <w:p w14:paraId="5DA18810" w14:textId="77777777" w:rsidR="00934B9C" w:rsidRPr="00827B81" w:rsidRDefault="00934B9C">
      <w:pPr>
        <w:pStyle w:val="Standard"/>
        <w:spacing w:line="360" w:lineRule="auto"/>
        <w:rPr>
          <w:rFonts w:ascii="Times New Roman" w:hAnsi="Times New Roman" w:cs="Times New Roman"/>
        </w:rPr>
      </w:pPr>
    </w:p>
    <w:p w14:paraId="18EDB105" w14:textId="77777777" w:rsidR="00B57EA4" w:rsidRPr="00827B81" w:rsidRDefault="00B57EA4">
      <w:pPr>
        <w:pStyle w:val="Standard"/>
        <w:spacing w:line="360" w:lineRule="auto"/>
        <w:rPr>
          <w:rFonts w:ascii="Times New Roman" w:hAnsi="Times New Roman" w:cs="Times New Roman"/>
        </w:rPr>
      </w:pPr>
    </w:p>
    <w:p w14:paraId="4139A7FD" w14:textId="77777777" w:rsidR="003713CB" w:rsidRPr="00827B81" w:rsidRDefault="003713CB">
      <w:pPr>
        <w:pStyle w:val="Standard"/>
        <w:spacing w:line="360" w:lineRule="auto"/>
        <w:rPr>
          <w:rFonts w:ascii="Times New Roman" w:hAnsi="Times New Roman" w:cs="Times New Roman"/>
        </w:rPr>
      </w:pPr>
    </w:p>
    <w:p w14:paraId="71ACD32C"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1.6.4. Kütüphane Kaynakları</w:t>
      </w: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3"/>
        <w:gridCol w:w="3544"/>
      </w:tblGrid>
      <w:tr w:rsidR="00942C2E" w:rsidRPr="00827B81" w14:paraId="45BD47E7" w14:textId="77777777" w:rsidTr="00942C2E">
        <w:trPr>
          <w:trHeight w:hRule="exact" w:val="742"/>
        </w:trPr>
        <w:tc>
          <w:tcPr>
            <w:tcW w:w="7797" w:type="dxa"/>
            <w:gridSpan w:val="2"/>
            <w:shd w:val="clear" w:color="auto" w:fill="DEEAF6" w:themeFill="accent1" w:themeFillTint="33"/>
            <w:tcMar>
              <w:top w:w="0" w:type="dxa"/>
              <w:left w:w="0" w:type="dxa"/>
              <w:bottom w:w="0" w:type="dxa"/>
              <w:right w:w="0" w:type="dxa"/>
            </w:tcMar>
            <w:vAlign w:val="center"/>
          </w:tcPr>
          <w:p w14:paraId="0E2E2E55" w14:textId="77777777" w:rsidR="00942C2E" w:rsidRPr="00827B81" w:rsidRDefault="0003010C" w:rsidP="001C6753">
            <w:pPr>
              <w:jc w:val="center"/>
              <w:rPr>
                <w:rFonts w:ascii="Times New Roman" w:hAnsi="Times New Roman" w:cs="Times New Roman"/>
                <w:b/>
                <w:bCs/>
                <w:sz w:val="20"/>
                <w:szCs w:val="20"/>
              </w:rPr>
            </w:pPr>
            <w:r w:rsidRPr="00827B81">
              <w:rPr>
                <w:rFonts w:ascii="Times New Roman" w:hAnsi="Times New Roman" w:cs="Times New Roman"/>
                <w:b/>
                <w:bCs/>
                <w:sz w:val="20"/>
                <w:szCs w:val="20"/>
              </w:rPr>
              <w:t>2025</w:t>
            </w:r>
            <w:r w:rsidR="00942C2E" w:rsidRPr="00827B81">
              <w:rPr>
                <w:rFonts w:ascii="Times New Roman" w:hAnsi="Times New Roman" w:cs="Times New Roman"/>
                <w:b/>
                <w:bCs/>
                <w:sz w:val="20"/>
                <w:szCs w:val="20"/>
              </w:rPr>
              <w:t xml:space="preserve"> YIL SONU İTİBARİYLE</w:t>
            </w:r>
          </w:p>
          <w:p w14:paraId="1CB4235C" w14:textId="77777777" w:rsidR="00942C2E" w:rsidRPr="00827B81" w:rsidRDefault="00942C2E" w:rsidP="001C6753">
            <w:pPr>
              <w:jc w:val="center"/>
              <w:rPr>
                <w:rFonts w:ascii="Times New Roman" w:hAnsi="Times New Roman" w:cs="Times New Roman"/>
                <w:b/>
                <w:bCs/>
                <w:sz w:val="20"/>
                <w:szCs w:val="20"/>
              </w:rPr>
            </w:pPr>
            <w:r w:rsidRPr="00827B81">
              <w:rPr>
                <w:rFonts w:ascii="Times New Roman" w:hAnsi="Times New Roman" w:cs="Times New Roman"/>
                <w:b/>
                <w:bCs/>
                <w:sz w:val="20"/>
                <w:szCs w:val="20"/>
              </w:rPr>
              <w:t>OTOMASYON SİSTEMİNDE BULUNAN KOLEKSİYON (TASNİF EDİLEN)</w:t>
            </w:r>
          </w:p>
        </w:tc>
      </w:tr>
      <w:tr w:rsidR="00877F46" w:rsidRPr="00827B81" w14:paraId="0294953C" w14:textId="77777777" w:rsidTr="00942C2E">
        <w:trPr>
          <w:trHeight w:hRule="exact" w:val="314"/>
        </w:trPr>
        <w:tc>
          <w:tcPr>
            <w:tcW w:w="4253" w:type="dxa"/>
            <w:tcBorders>
              <w:right w:val="single" w:sz="4" w:space="0" w:color="auto"/>
            </w:tcBorders>
            <w:tcMar>
              <w:top w:w="0" w:type="dxa"/>
              <w:left w:w="0" w:type="dxa"/>
              <w:bottom w:w="0" w:type="dxa"/>
              <w:right w:w="0" w:type="dxa"/>
            </w:tcMar>
            <w:vAlign w:val="center"/>
          </w:tcPr>
          <w:p w14:paraId="097C4DB3"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Kitap (Demirbaş Numarası Verilen)</w:t>
            </w:r>
          </w:p>
        </w:tc>
        <w:tc>
          <w:tcPr>
            <w:tcW w:w="3544" w:type="dxa"/>
            <w:tcBorders>
              <w:left w:val="single" w:sz="4" w:space="0" w:color="auto"/>
            </w:tcBorders>
            <w:tcMar>
              <w:top w:w="0" w:type="dxa"/>
              <w:left w:w="0" w:type="dxa"/>
              <w:bottom w:w="0" w:type="dxa"/>
              <w:right w:w="0" w:type="dxa"/>
            </w:tcMar>
            <w:vAlign w:val="center"/>
          </w:tcPr>
          <w:p w14:paraId="00BD8B45" w14:textId="64A03A0F" w:rsidR="00877F46" w:rsidRPr="00827B81" w:rsidRDefault="00746C7C" w:rsidP="00877F46">
            <w:pPr>
              <w:jc w:val="center"/>
              <w:rPr>
                <w:rFonts w:ascii="Times New Roman" w:hAnsi="Times New Roman" w:cs="Times New Roman"/>
                <w:sz w:val="20"/>
                <w:szCs w:val="20"/>
              </w:rPr>
            </w:pPr>
            <w:r w:rsidRPr="00827B81">
              <w:rPr>
                <w:rFonts w:ascii="Times New Roman" w:hAnsi="Times New Roman" w:cs="Times New Roman"/>
                <w:sz w:val="22"/>
                <w:szCs w:val="22"/>
              </w:rPr>
              <w:t>32</w:t>
            </w:r>
          </w:p>
        </w:tc>
      </w:tr>
      <w:tr w:rsidR="00877F46" w:rsidRPr="00827B81" w14:paraId="54538817" w14:textId="77777777" w:rsidTr="00942C2E">
        <w:trPr>
          <w:trHeight w:hRule="exact" w:val="314"/>
        </w:trPr>
        <w:tc>
          <w:tcPr>
            <w:tcW w:w="4253" w:type="dxa"/>
            <w:tcBorders>
              <w:right w:val="single" w:sz="4" w:space="0" w:color="auto"/>
            </w:tcBorders>
            <w:tcMar>
              <w:top w:w="0" w:type="dxa"/>
              <w:left w:w="0" w:type="dxa"/>
              <w:bottom w:w="0" w:type="dxa"/>
              <w:right w:w="0" w:type="dxa"/>
            </w:tcMar>
            <w:vAlign w:val="center"/>
          </w:tcPr>
          <w:p w14:paraId="192DD6FF"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Elektronik Kitap</w:t>
            </w:r>
          </w:p>
        </w:tc>
        <w:tc>
          <w:tcPr>
            <w:tcW w:w="3544" w:type="dxa"/>
            <w:tcBorders>
              <w:left w:val="single" w:sz="4" w:space="0" w:color="auto"/>
            </w:tcBorders>
            <w:tcMar>
              <w:top w:w="0" w:type="dxa"/>
              <w:left w:w="0" w:type="dxa"/>
              <w:bottom w:w="0" w:type="dxa"/>
              <w:right w:w="0" w:type="dxa"/>
            </w:tcMar>
            <w:vAlign w:val="center"/>
          </w:tcPr>
          <w:p w14:paraId="0E9DBC75" w14:textId="6BA6E254" w:rsidR="00877F46" w:rsidRPr="00827B81" w:rsidRDefault="00877F46" w:rsidP="00877F46">
            <w:pPr>
              <w:jc w:val="center"/>
              <w:rPr>
                <w:rFonts w:ascii="Times New Roman" w:hAnsi="Times New Roman" w:cs="Times New Roman"/>
                <w:sz w:val="20"/>
                <w:szCs w:val="20"/>
              </w:rPr>
            </w:pPr>
            <w:r w:rsidRPr="00827B81">
              <w:rPr>
                <w:rFonts w:ascii="Times New Roman" w:hAnsi="Times New Roman" w:cs="Times New Roman"/>
                <w:sz w:val="22"/>
                <w:szCs w:val="22"/>
              </w:rPr>
              <w:t>-</w:t>
            </w:r>
          </w:p>
        </w:tc>
      </w:tr>
      <w:tr w:rsidR="00877F46" w:rsidRPr="00827B81" w14:paraId="5ADD03DF" w14:textId="77777777" w:rsidTr="00942C2E">
        <w:trPr>
          <w:trHeight w:hRule="exact" w:val="314"/>
        </w:trPr>
        <w:tc>
          <w:tcPr>
            <w:tcW w:w="4253" w:type="dxa"/>
            <w:tcBorders>
              <w:right w:val="single" w:sz="4" w:space="0" w:color="auto"/>
            </w:tcBorders>
            <w:tcMar>
              <w:top w:w="0" w:type="dxa"/>
              <w:left w:w="0" w:type="dxa"/>
              <w:bottom w:w="0" w:type="dxa"/>
              <w:right w:w="0" w:type="dxa"/>
            </w:tcMar>
            <w:vAlign w:val="center"/>
          </w:tcPr>
          <w:p w14:paraId="2398C9AA"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Tez</w:t>
            </w:r>
          </w:p>
        </w:tc>
        <w:tc>
          <w:tcPr>
            <w:tcW w:w="3544" w:type="dxa"/>
            <w:tcBorders>
              <w:left w:val="single" w:sz="4" w:space="0" w:color="auto"/>
            </w:tcBorders>
            <w:tcMar>
              <w:top w:w="0" w:type="dxa"/>
              <w:left w:w="0" w:type="dxa"/>
              <w:bottom w:w="0" w:type="dxa"/>
              <w:right w:w="0" w:type="dxa"/>
            </w:tcMar>
            <w:vAlign w:val="center"/>
          </w:tcPr>
          <w:p w14:paraId="377D3EBF" w14:textId="7C459AD6" w:rsidR="00877F46" w:rsidRPr="00827B81" w:rsidRDefault="00877F46" w:rsidP="00877F46">
            <w:pPr>
              <w:jc w:val="center"/>
              <w:rPr>
                <w:rFonts w:ascii="Times New Roman" w:hAnsi="Times New Roman" w:cs="Times New Roman"/>
                <w:sz w:val="20"/>
                <w:szCs w:val="20"/>
              </w:rPr>
            </w:pPr>
            <w:r w:rsidRPr="00827B81">
              <w:rPr>
                <w:rFonts w:ascii="Times New Roman" w:hAnsi="Times New Roman" w:cs="Times New Roman"/>
                <w:sz w:val="22"/>
                <w:szCs w:val="22"/>
              </w:rPr>
              <w:t>-</w:t>
            </w:r>
          </w:p>
        </w:tc>
      </w:tr>
      <w:tr w:rsidR="00877F46" w:rsidRPr="00827B81" w14:paraId="252CF462" w14:textId="77777777" w:rsidTr="00942C2E">
        <w:trPr>
          <w:trHeight w:hRule="exact" w:val="314"/>
        </w:trPr>
        <w:tc>
          <w:tcPr>
            <w:tcW w:w="4253" w:type="dxa"/>
            <w:tcBorders>
              <w:right w:val="single" w:sz="4" w:space="0" w:color="auto"/>
            </w:tcBorders>
            <w:tcMar>
              <w:top w:w="0" w:type="dxa"/>
              <w:left w:w="0" w:type="dxa"/>
              <w:bottom w:w="0" w:type="dxa"/>
              <w:right w:w="0" w:type="dxa"/>
            </w:tcMar>
            <w:vAlign w:val="center"/>
          </w:tcPr>
          <w:p w14:paraId="6BEA5DB9"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Dergi / Süreli Yayın</w:t>
            </w:r>
          </w:p>
        </w:tc>
        <w:tc>
          <w:tcPr>
            <w:tcW w:w="3544" w:type="dxa"/>
            <w:tcBorders>
              <w:left w:val="single" w:sz="4" w:space="0" w:color="auto"/>
            </w:tcBorders>
            <w:tcMar>
              <w:top w:w="0" w:type="dxa"/>
              <w:left w:w="0" w:type="dxa"/>
              <w:bottom w:w="0" w:type="dxa"/>
              <w:right w:w="0" w:type="dxa"/>
            </w:tcMar>
            <w:vAlign w:val="center"/>
          </w:tcPr>
          <w:p w14:paraId="191A68A3" w14:textId="1551FA5B" w:rsidR="00877F46" w:rsidRPr="00827B81" w:rsidRDefault="00877F46" w:rsidP="00877F46">
            <w:pPr>
              <w:jc w:val="center"/>
              <w:rPr>
                <w:rFonts w:ascii="Times New Roman" w:hAnsi="Times New Roman" w:cs="Times New Roman"/>
                <w:sz w:val="20"/>
                <w:szCs w:val="20"/>
              </w:rPr>
            </w:pPr>
            <w:r w:rsidRPr="00827B81">
              <w:rPr>
                <w:rFonts w:ascii="Times New Roman" w:hAnsi="Times New Roman" w:cs="Times New Roman"/>
                <w:sz w:val="22"/>
                <w:szCs w:val="22"/>
              </w:rPr>
              <w:t>-</w:t>
            </w:r>
          </w:p>
        </w:tc>
      </w:tr>
      <w:tr w:rsidR="00877F46" w:rsidRPr="00827B81" w14:paraId="3E3BEEB0" w14:textId="77777777" w:rsidTr="00942C2E">
        <w:trPr>
          <w:trHeight w:hRule="exact" w:val="314"/>
        </w:trPr>
        <w:tc>
          <w:tcPr>
            <w:tcW w:w="4253" w:type="dxa"/>
            <w:tcBorders>
              <w:right w:val="single" w:sz="4" w:space="0" w:color="auto"/>
            </w:tcBorders>
            <w:tcMar>
              <w:top w:w="0" w:type="dxa"/>
              <w:left w:w="0" w:type="dxa"/>
              <w:bottom w:w="0" w:type="dxa"/>
              <w:right w:w="0" w:type="dxa"/>
            </w:tcMar>
            <w:vAlign w:val="center"/>
          </w:tcPr>
          <w:p w14:paraId="48A80BCC"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 xml:space="preserve">Çevrimiçi </w:t>
            </w:r>
            <w:proofErr w:type="spellStart"/>
            <w:r w:rsidRPr="00827B81">
              <w:rPr>
                <w:rFonts w:ascii="Times New Roman" w:hAnsi="Times New Roman" w:cs="Times New Roman"/>
                <w:sz w:val="20"/>
                <w:szCs w:val="20"/>
              </w:rPr>
              <w:t>Veritabanı</w:t>
            </w:r>
            <w:proofErr w:type="spellEnd"/>
            <w:r w:rsidRPr="00827B81">
              <w:rPr>
                <w:rFonts w:ascii="Times New Roman" w:hAnsi="Times New Roman" w:cs="Times New Roman"/>
                <w:sz w:val="20"/>
                <w:szCs w:val="20"/>
              </w:rPr>
              <w:t xml:space="preserve"> Sayısı</w:t>
            </w:r>
          </w:p>
        </w:tc>
        <w:tc>
          <w:tcPr>
            <w:tcW w:w="3544" w:type="dxa"/>
            <w:tcBorders>
              <w:left w:val="single" w:sz="4" w:space="0" w:color="auto"/>
            </w:tcBorders>
            <w:tcMar>
              <w:top w:w="0" w:type="dxa"/>
              <w:left w:w="0" w:type="dxa"/>
              <w:bottom w:w="0" w:type="dxa"/>
              <w:right w:w="0" w:type="dxa"/>
            </w:tcMar>
            <w:vAlign w:val="center"/>
          </w:tcPr>
          <w:p w14:paraId="71D973CA" w14:textId="04FE3D38" w:rsidR="00877F46" w:rsidRPr="00827B81" w:rsidRDefault="00877F46" w:rsidP="00877F46">
            <w:pPr>
              <w:jc w:val="center"/>
              <w:rPr>
                <w:rFonts w:ascii="Times New Roman" w:hAnsi="Times New Roman" w:cs="Times New Roman"/>
                <w:sz w:val="20"/>
                <w:szCs w:val="20"/>
              </w:rPr>
            </w:pPr>
            <w:r w:rsidRPr="00827B81">
              <w:rPr>
                <w:rFonts w:ascii="Times New Roman" w:hAnsi="Times New Roman" w:cs="Times New Roman"/>
                <w:sz w:val="22"/>
                <w:szCs w:val="22"/>
              </w:rPr>
              <w:t>-</w:t>
            </w:r>
          </w:p>
        </w:tc>
      </w:tr>
      <w:tr w:rsidR="00877F46" w:rsidRPr="00827B81" w14:paraId="3ADFA9A0" w14:textId="77777777" w:rsidTr="00942C2E">
        <w:trPr>
          <w:trHeight w:hRule="exact" w:val="480"/>
        </w:trPr>
        <w:tc>
          <w:tcPr>
            <w:tcW w:w="4253" w:type="dxa"/>
            <w:tcBorders>
              <w:right w:val="single" w:sz="4" w:space="0" w:color="auto"/>
            </w:tcBorders>
            <w:tcMar>
              <w:top w:w="0" w:type="dxa"/>
              <w:left w:w="0" w:type="dxa"/>
              <w:bottom w:w="0" w:type="dxa"/>
              <w:right w:w="0" w:type="dxa"/>
            </w:tcMar>
            <w:vAlign w:val="center"/>
          </w:tcPr>
          <w:p w14:paraId="1C40BBC4" w14:textId="77777777" w:rsidR="00877F46" w:rsidRPr="00827B81" w:rsidRDefault="00877F46" w:rsidP="00877F46">
            <w:pPr>
              <w:rPr>
                <w:rFonts w:ascii="Times New Roman" w:hAnsi="Times New Roman" w:cs="Times New Roman"/>
                <w:sz w:val="20"/>
                <w:szCs w:val="20"/>
              </w:rPr>
            </w:pPr>
            <w:r w:rsidRPr="00827B81">
              <w:rPr>
                <w:rFonts w:ascii="Times New Roman" w:hAnsi="Times New Roman" w:cs="Times New Roman"/>
                <w:sz w:val="20"/>
                <w:szCs w:val="20"/>
              </w:rPr>
              <w:t>Kataloglanmayı Bekleyen Kitap</w:t>
            </w:r>
          </w:p>
        </w:tc>
        <w:tc>
          <w:tcPr>
            <w:tcW w:w="3544" w:type="dxa"/>
            <w:tcBorders>
              <w:left w:val="single" w:sz="4" w:space="0" w:color="auto"/>
            </w:tcBorders>
            <w:tcMar>
              <w:top w:w="0" w:type="dxa"/>
              <w:left w:w="0" w:type="dxa"/>
              <w:bottom w:w="0" w:type="dxa"/>
              <w:right w:w="0" w:type="dxa"/>
            </w:tcMar>
            <w:vAlign w:val="center"/>
          </w:tcPr>
          <w:p w14:paraId="7A702245" w14:textId="287F3DC0" w:rsidR="00877F46" w:rsidRPr="00827B81" w:rsidRDefault="00877F46" w:rsidP="00877F46">
            <w:pPr>
              <w:jc w:val="center"/>
              <w:rPr>
                <w:rFonts w:ascii="Times New Roman" w:hAnsi="Times New Roman" w:cs="Times New Roman"/>
                <w:sz w:val="20"/>
                <w:szCs w:val="20"/>
              </w:rPr>
            </w:pPr>
            <w:r w:rsidRPr="00827B81">
              <w:rPr>
                <w:rFonts w:ascii="Times New Roman" w:hAnsi="Times New Roman" w:cs="Times New Roman"/>
                <w:sz w:val="22"/>
                <w:szCs w:val="22"/>
              </w:rPr>
              <w:t>-</w:t>
            </w:r>
          </w:p>
        </w:tc>
      </w:tr>
      <w:tr w:rsidR="00877F46" w:rsidRPr="00827B81" w14:paraId="34C70F28" w14:textId="77777777" w:rsidTr="00942C2E">
        <w:trPr>
          <w:trHeight w:hRule="exact" w:val="480"/>
        </w:trPr>
        <w:tc>
          <w:tcPr>
            <w:tcW w:w="4253" w:type="dxa"/>
            <w:tcBorders>
              <w:right w:val="single" w:sz="4" w:space="0" w:color="auto"/>
            </w:tcBorders>
            <w:shd w:val="clear" w:color="auto" w:fill="DEEAF6" w:themeFill="accent1" w:themeFillTint="33"/>
            <w:tcMar>
              <w:top w:w="0" w:type="dxa"/>
              <w:left w:w="0" w:type="dxa"/>
              <w:bottom w:w="0" w:type="dxa"/>
              <w:right w:w="0" w:type="dxa"/>
            </w:tcMar>
            <w:vAlign w:val="center"/>
          </w:tcPr>
          <w:p w14:paraId="317B4301" w14:textId="77777777" w:rsidR="00877F46" w:rsidRPr="00827B81" w:rsidRDefault="00877F46" w:rsidP="00877F46">
            <w:pPr>
              <w:rPr>
                <w:rFonts w:ascii="Times New Roman" w:hAnsi="Times New Roman" w:cs="Times New Roman"/>
                <w:b/>
                <w:bCs/>
                <w:sz w:val="20"/>
                <w:szCs w:val="20"/>
              </w:rPr>
            </w:pPr>
            <w:r w:rsidRPr="00827B81">
              <w:rPr>
                <w:rFonts w:ascii="Times New Roman" w:hAnsi="Times New Roman" w:cs="Times New Roman"/>
                <w:b/>
                <w:bCs/>
                <w:sz w:val="20"/>
                <w:szCs w:val="20"/>
              </w:rPr>
              <w:t>TOPLAM</w:t>
            </w:r>
          </w:p>
        </w:tc>
        <w:tc>
          <w:tcPr>
            <w:tcW w:w="3544" w:type="dxa"/>
            <w:tcBorders>
              <w:left w:val="single" w:sz="4" w:space="0" w:color="auto"/>
            </w:tcBorders>
            <w:shd w:val="clear" w:color="auto" w:fill="DEEAF6" w:themeFill="accent1" w:themeFillTint="33"/>
            <w:tcMar>
              <w:top w:w="0" w:type="dxa"/>
              <w:left w:w="0" w:type="dxa"/>
              <w:bottom w:w="0" w:type="dxa"/>
              <w:right w:w="0" w:type="dxa"/>
            </w:tcMar>
            <w:vAlign w:val="center"/>
          </w:tcPr>
          <w:p w14:paraId="60C65C12" w14:textId="6A6ECA44" w:rsidR="00877F46" w:rsidRPr="00827B81" w:rsidRDefault="00746C7C" w:rsidP="00877F46">
            <w:pPr>
              <w:jc w:val="center"/>
              <w:rPr>
                <w:rFonts w:ascii="Times New Roman" w:hAnsi="Times New Roman" w:cs="Times New Roman"/>
                <w:b/>
                <w:bCs/>
                <w:sz w:val="20"/>
                <w:szCs w:val="20"/>
              </w:rPr>
            </w:pPr>
            <w:r w:rsidRPr="00827B81">
              <w:rPr>
                <w:rFonts w:ascii="Times New Roman" w:hAnsi="Times New Roman" w:cs="Times New Roman"/>
                <w:sz w:val="22"/>
                <w:szCs w:val="22"/>
              </w:rPr>
              <w:t>32</w:t>
            </w:r>
          </w:p>
        </w:tc>
      </w:tr>
    </w:tbl>
    <w:p w14:paraId="7EAE1B22" w14:textId="77777777" w:rsidR="00934B9C" w:rsidRPr="00827B81" w:rsidRDefault="00934B9C">
      <w:pPr>
        <w:pStyle w:val="Standard"/>
        <w:spacing w:line="360" w:lineRule="auto"/>
        <w:rPr>
          <w:rFonts w:ascii="Times New Roman" w:hAnsi="Times New Roman" w:cs="Times New Roman"/>
        </w:rPr>
      </w:pPr>
    </w:p>
    <w:p w14:paraId="7853DD10" w14:textId="77777777" w:rsidR="00934B9C" w:rsidRPr="00827B81" w:rsidRDefault="00B95FD8">
      <w:pPr>
        <w:pStyle w:val="Balk2"/>
        <w:spacing w:line="360" w:lineRule="auto"/>
        <w:rPr>
          <w:rFonts w:ascii="Times New Roman" w:hAnsi="Times New Roman" w:cs="Times New Roman"/>
          <w:sz w:val="24"/>
          <w:szCs w:val="24"/>
        </w:rPr>
      </w:pPr>
      <w:bookmarkStart w:id="61" w:name="_Toc217480216"/>
      <w:r w:rsidRPr="00827B81">
        <w:rPr>
          <w:rFonts w:ascii="Times New Roman" w:hAnsi="Times New Roman" w:cs="Times New Roman"/>
          <w:sz w:val="24"/>
          <w:szCs w:val="24"/>
        </w:rPr>
        <w:t>1.7. İnsan Kaynakları</w:t>
      </w:r>
      <w:bookmarkEnd w:id="61"/>
    </w:p>
    <w:p w14:paraId="7C1C289E" w14:textId="0660F5C8" w:rsidR="00934B9C" w:rsidRPr="00827B81" w:rsidRDefault="0003010C">
      <w:pPr>
        <w:pStyle w:val="Standard"/>
        <w:spacing w:line="360" w:lineRule="auto"/>
        <w:rPr>
          <w:rFonts w:ascii="Times New Roman" w:hAnsi="Times New Roman" w:cs="Times New Roman"/>
        </w:rPr>
      </w:pPr>
      <w:r w:rsidRPr="00827B81">
        <w:rPr>
          <w:rFonts w:ascii="Times New Roman" w:hAnsi="Times New Roman" w:cs="Times New Roman"/>
        </w:rPr>
        <w:tab/>
      </w:r>
      <w:r w:rsidR="00746C7C" w:rsidRPr="00827B81">
        <w:rPr>
          <w:rFonts w:ascii="Times New Roman" w:hAnsi="Times New Roman" w:cs="Times New Roman"/>
        </w:rPr>
        <w:t>2025 yılında Yüksekokulumuzda 9 akademik personel,</w:t>
      </w:r>
      <w:r w:rsidR="001F2497" w:rsidRPr="00827B81">
        <w:rPr>
          <w:rFonts w:ascii="Times New Roman" w:hAnsi="Times New Roman" w:cs="Times New Roman"/>
        </w:rPr>
        <w:t xml:space="preserve"> </w:t>
      </w:r>
      <w:r w:rsidR="00746C7C" w:rsidRPr="00827B81">
        <w:rPr>
          <w:rFonts w:ascii="Times New Roman" w:hAnsi="Times New Roman" w:cs="Times New Roman"/>
        </w:rPr>
        <w:t xml:space="preserve">4 idari personel, 3 Sürekli İşçi </w:t>
      </w:r>
      <w:r w:rsidR="001F2497" w:rsidRPr="00827B81">
        <w:rPr>
          <w:rFonts w:ascii="Times New Roman" w:hAnsi="Times New Roman" w:cs="Times New Roman"/>
        </w:rPr>
        <w:t xml:space="preserve">4/D </w:t>
      </w:r>
      <w:r w:rsidR="00746C7C" w:rsidRPr="00827B81">
        <w:rPr>
          <w:rFonts w:ascii="Times New Roman" w:hAnsi="Times New Roman" w:cs="Times New Roman"/>
        </w:rPr>
        <w:t>olmak üzere olmak üzere toplam 1</w:t>
      </w:r>
      <w:r w:rsidR="001F2497" w:rsidRPr="00827B81">
        <w:rPr>
          <w:rFonts w:ascii="Times New Roman" w:hAnsi="Times New Roman" w:cs="Times New Roman"/>
        </w:rPr>
        <w:t>6</w:t>
      </w:r>
      <w:r w:rsidR="00746C7C" w:rsidRPr="00827B81">
        <w:rPr>
          <w:rFonts w:ascii="Times New Roman" w:hAnsi="Times New Roman" w:cs="Times New Roman"/>
        </w:rPr>
        <w:t xml:space="preserve"> personel görev yapmıştır.</w:t>
      </w:r>
    </w:p>
    <w:p w14:paraId="59380ABF" w14:textId="2DE18038" w:rsidR="00D93043" w:rsidRPr="00827B81" w:rsidRDefault="00B95FD8" w:rsidP="00BE616A">
      <w:pPr>
        <w:pStyle w:val="Standard"/>
        <w:spacing w:line="360" w:lineRule="auto"/>
        <w:rPr>
          <w:rFonts w:ascii="Times New Roman" w:hAnsi="Times New Roman" w:cs="Times New Roman"/>
          <w:b/>
          <w:bCs/>
          <w:color w:val="FF3333"/>
          <w:sz w:val="28"/>
          <w:szCs w:val="28"/>
        </w:rPr>
      </w:pPr>
      <w:r w:rsidRPr="00827B81">
        <w:rPr>
          <w:rFonts w:ascii="Times New Roman" w:hAnsi="Times New Roman" w:cs="Times New Roman"/>
          <w:b/>
          <w:bCs/>
        </w:rPr>
        <w:t>1.7.1. Akademik Personelin Kadro ve İstihdam Şekline Göre Dağılımı</w:t>
      </w:r>
    </w:p>
    <w:p w14:paraId="059E6764" w14:textId="4200F694" w:rsidR="00BE616A" w:rsidRPr="00827B81" w:rsidRDefault="00BE616A">
      <w:pPr>
        <w:pStyle w:val="Standard"/>
        <w:jc w:val="both"/>
        <w:rPr>
          <w:rFonts w:ascii="Times New Roman" w:hAnsi="Times New Roman" w:cs="Times New Roman"/>
          <w:b/>
          <w:bCs/>
          <w:color w:val="FF3333"/>
          <w:sz w:val="28"/>
          <w:szCs w:val="28"/>
        </w:rPr>
      </w:pPr>
    </w:p>
    <w:tbl>
      <w:tblPr>
        <w:tblW w:w="5000" w:type="pct"/>
        <w:tblLayout w:type="fixed"/>
        <w:tblCellMar>
          <w:left w:w="10" w:type="dxa"/>
          <w:right w:w="10" w:type="dxa"/>
        </w:tblCellMar>
        <w:tblLook w:val="0000" w:firstRow="0" w:lastRow="0" w:firstColumn="0" w:lastColumn="0" w:noHBand="0" w:noVBand="0"/>
      </w:tblPr>
      <w:tblGrid>
        <w:gridCol w:w="3700"/>
        <w:gridCol w:w="1737"/>
        <w:gridCol w:w="1737"/>
        <w:gridCol w:w="1878"/>
      </w:tblGrid>
      <w:tr w:rsidR="00BE616A" w:rsidRPr="00827B81" w14:paraId="49ADDAE5" w14:textId="77777777" w:rsidTr="00BE616A">
        <w:trPr>
          <w:cantSplit/>
          <w:trHeight w:hRule="exact" w:val="567"/>
        </w:trPr>
        <w:tc>
          <w:tcPr>
            <w:tcW w:w="3698" w:type="dxa"/>
            <w:vMerge w:val="restart"/>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28F10C7F" w14:textId="77777777" w:rsidR="00BE616A" w:rsidRPr="00827B81" w:rsidRDefault="00BE616A" w:rsidP="000E777B">
            <w:pPr>
              <w:pStyle w:val="Standard"/>
              <w:widowControl w:val="0"/>
              <w:tabs>
                <w:tab w:val="left" w:pos="0"/>
              </w:tabs>
              <w:jc w:val="center"/>
              <w:rPr>
                <w:rFonts w:ascii="Times New Roman" w:hAnsi="Times New Roman" w:cs="Times New Roman"/>
                <w:b/>
                <w:bCs/>
                <w:sz w:val="22"/>
                <w:szCs w:val="22"/>
              </w:rPr>
            </w:pPr>
            <w:r w:rsidRPr="00827B81">
              <w:rPr>
                <w:rFonts w:ascii="Times New Roman" w:hAnsi="Times New Roman" w:cs="Times New Roman"/>
                <w:b/>
                <w:bCs/>
                <w:sz w:val="22"/>
                <w:szCs w:val="22"/>
              </w:rPr>
              <w:t>UNVAN</w:t>
            </w:r>
          </w:p>
        </w:tc>
        <w:tc>
          <w:tcPr>
            <w:tcW w:w="5352" w:type="dxa"/>
            <w:gridSpan w:val="3"/>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42791B36" w14:textId="77777777" w:rsidR="00BE616A" w:rsidRPr="00827B81" w:rsidRDefault="00BE616A"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KADROLARIN DOLULUK</w:t>
            </w:r>
          </w:p>
          <w:p w14:paraId="3B15AD80" w14:textId="77777777" w:rsidR="00BE616A" w:rsidRPr="00827B81" w:rsidRDefault="00BE616A"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ORANINA GÖRE</w:t>
            </w:r>
          </w:p>
        </w:tc>
      </w:tr>
      <w:tr w:rsidR="00BE616A" w:rsidRPr="00827B81" w14:paraId="3298FC98" w14:textId="77777777" w:rsidTr="00BE616A">
        <w:trPr>
          <w:cantSplit/>
          <w:trHeight w:hRule="exact" w:val="425"/>
        </w:trPr>
        <w:tc>
          <w:tcPr>
            <w:tcW w:w="3698" w:type="dxa"/>
            <w:vMerge/>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2DB36367" w14:textId="77777777" w:rsidR="00BE616A" w:rsidRPr="00827B81" w:rsidRDefault="00BE616A" w:rsidP="000E777B">
            <w:pPr>
              <w:rPr>
                <w:rFonts w:ascii="Times New Roman" w:hAnsi="Times New Roman" w:cs="Times New Roman"/>
              </w:rPr>
            </w:pPr>
          </w:p>
        </w:tc>
        <w:tc>
          <w:tcPr>
            <w:tcW w:w="173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5F92296" w14:textId="77777777" w:rsidR="00BE616A" w:rsidRPr="00827B81" w:rsidRDefault="00BE616A"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Dolu</w:t>
            </w:r>
          </w:p>
        </w:tc>
        <w:tc>
          <w:tcPr>
            <w:tcW w:w="173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1B0A8DC" w14:textId="77777777" w:rsidR="00BE616A" w:rsidRPr="00827B81" w:rsidRDefault="00BE616A"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Boş</w:t>
            </w:r>
          </w:p>
        </w:tc>
        <w:tc>
          <w:tcPr>
            <w:tcW w:w="1878"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014AEDFF" w14:textId="77777777" w:rsidR="00BE616A" w:rsidRPr="00827B81" w:rsidRDefault="00BE616A" w:rsidP="000E777B">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Toplam</w:t>
            </w:r>
          </w:p>
        </w:tc>
      </w:tr>
      <w:tr w:rsidR="00BE616A" w:rsidRPr="00827B81" w14:paraId="2D88CCED"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21F2C76"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Profesör</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0F976A8"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2D49EDAD"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082FD19B"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BE616A" w:rsidRPr="00827B81" w14:paraId="7171C365"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42A5A9D"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Doçent</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7E333EC" w14:textId="04BA700C" w:rsidR="00BE616A" w:rsidRPr="00827B81" w:rsidRDefault="00E26754"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24B9405"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287A2888" w14:textId="008B1FDC" w:rsidR="00BE616A" w:rsidRPr="00827B81" w:rsidRDefault="00E26754"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r>
      <w:tr w:rsidR="00BE616A" w:rsidRPr="00827B81" w14:paraId="29DD16A1"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461F04E"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Dr. Öğr. Üyesi</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2C4CA87E" w14:textId="053C5BDB" w:rsidR="00BE616A" w:rsidRPr="00827B81" w:rsidRDefault="00E26754"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3E8C08B"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632F5502" w14:textId="4A304E3D" w:rsidR="00BE616A" w:rsidRPr="00827B81" w:rsidRDefault="00E26754"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r>
      <w:tr w:rsidR="00BE616A" w:rsidRPr="00827B81" w14:paraId="3E65DA62"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21B9DD5B"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Öğretim Görevlisi</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26DAEBE"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4D5A22F"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42BBEC52"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BE616A" w:rsidRPr="00827B81" w14:paraId="065DED9C"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477BE36"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Okutman</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0C90AF0"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BB5738E"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1B1EC450"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BE616A" w:rsidRPr="00827B81" w14:paraId="4E426050"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C712428"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Çevirici</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B84EBFE"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55E6AD5"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02353517"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BE616A" w:rsidRPr="00827B81" w14:paraId="67E30595"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375B64D"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Eğitim-Öğretim Planlamacısı</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5DFA5A1"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FE1DC6A"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76D1C0EC"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BE616A" w:rsidRPr="00827B81" w14:paraId="4129AA56"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B5A1C0B"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Araştırma Görevlisi</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AF28F97"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67B532B"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2432851F"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1</w:t>
            </w:r>
          </w:p>
        </w:tc>
      </w:tr>
      <w:tr w:rsidR="00BE616A" w:rsidRPr="00827B81" w14:paraId="5683661E" w14:textId="77777777" w:rsidTr="000E777B">
        <w:trPr>
          <w:trHeight w:val="340"/>
        </w:trPr>
        <w:tc>
          <w:tcPr>
            <w:tcW w:w="3698"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678884B" w14:textId="77777777" w:rsidR="00BE616A" w:rsidRPr="00827B81" w:rsidRDefault="00BE616A" w:rsidP="000E777B">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Uzman</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911AA66"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737"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5C2B5FE"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19CC87D3"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BE616A" w:rsidRPr="00827B81" w14:paraId="0ABAC555" w14:textId="77777777" w:rsidTr="00BE616A">
        <w:trPr>
          <w:trHeight w:hRule="exact" w:val="425"/>
        </w:trPr>
        <w:tc>
          <w:tcPr>
            <w:tcW w:w="3698"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09F17D25" w14:textId="77777777" w:rsidR="00BE616A" w:rsidRPr="00827B81" w:rsidRDefault="00BE616A" w:rsidP="000E777B">
            <w:pPr>
              <w:pStyle w:val="Standard"/>
              <w:widowControl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173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105AABAB"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9</w:t>
            </w:r>
          </w:p>
        </w:tc>
        <w:tc>
          <w:tcPr>
            <w:tcW w:w="1737"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01786D95"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8"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041091EC" w14:textId="77777777" w:rsidR="00BE616A" w:rsidRPr="00827B81" w:rsidRDefault="00BE616A" w:rsidP="000E777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9</w:t>
            </w:r>
          </w:p>
        </w:tc>
      </w:tr>
    </w:tbl>
    <w:p w14:paraId="06CB6BB9" w14:textId="2D1B2670" w:rsidR="00481C85" w:rsidRPr="00827B81" w:rsidRDefault="00481C85">
      <w:pPr>
        <w:pStyle w:val="Standard"/>
        <w:jc w:val="both"/>
        <w:rPr>
          <w:rFonts w:ascii="Times New Roman" w:hAnsi="Times New Roman" w:cs="Times New Roman"/>
          <w:b/>
          <w:bCs/>
          <w:color w:val="FF3333"/>
          <w:sz w:val="28"/>
          <w:szCs w:val="28"/>
        </w:rPr>
      </w:pPr>
    </w:p>
    <w:p w14:paraId="512A56B5" w14:textId="77777777" w:rsidR="00E26754" w:rsidRPr="00827B81" w:rsidRDefault="00E26754">
      <w:pPr>
        <w:pStyle w:val="Standard"/>
        <w:spacing w:line="360" w:lineRule="auto"/>
        <w:rPr>
          <w:rFonts w:ascii="Times New Roman" w:hAnsi="Times New Roman" w:cs="Times New Roman"/>
          <w:b/>
          <w:bCs/>
        </w:rPr>
      </w:pPr>
    </w:p>
    <w:p w14:paraId="0C7A5DFB" w14:textId="77777777" w:rsidR="00E26754" w:rsidRPr="00827B81" w:rsidRDefault="00E26754">
      <w:pPr>
        <w:pStyle w:val="Standard"/>
        <w:spacing w:line="360" w:lineRule="auto"/>
        <w:rPr>
          <w:rFonts w:ascii="Times New Roman" w:hAnsi="Times New Roman" w:cs="Times New Roman"/>
          <w:b/>
          <w:bCs/>
        </w:rPr>
      </w:pPr>
    </w:p>
    <w:p w14:paraId="7C25A1C0" w14:textId="77777777" w:rsidR="00E26754" w:rsidRPr="00827B81" w:rsidRDefault="00E26754">
      <w:pPr>
        <w:pStyle w:val="Standard"/>
        <w:spacing w:line="360" w:lineRule="auto"/>
        <w:rPr>
          <w:rFonts w:ascii="Times New Roman" w:hAnsi="Times New Roman" w:cs="Times New Roman"/>
          <w:b/>
          <w:bCs/>
        </w:rPr>
      </w:pPr>
    </w:p>
    <w:p w14:paraId="0BD3AA19" w14:textId="77777777" w:rsidR="00E26754" w:rsidRPr="00827B81" w:rsidRDefault="00E26754">
      <w:pPr>
        <w:pStyle w:val="Standard"/>
        <w:spacing w:line="360" w:lineRule="auto"/>
        <w:rPr>
          <w:rFonts w:ascii="Times New Roman" w:hAnsi="Times New Roman" w:cs="Times New Roman"/>
          <w:b/>
          <w:bCs/>
        </w:rPr>
      </w:pPr>
    </w:p>
    <w:p w14:paraId="47ED5EC3" w14:textId="77777777" w:rsidR="00E26754" w:rsidRPr="00827B81" w:rsidRDefault="00E26754">
      <w:pPr>
        <w:pStyle w:val="Standard"/>
        <w:spacing w:line="360" w:lineRule="auto"/>
        <w:rPr>
          <w:rFonts w:ascii="Times New Roman" w:hAnsi="Times New Roman" w:cs="Times New Roman"/>
          <w:b/>
          <w:bCs/>
        </w:rPr>
      </w:pPr>
    </w:p>
    <w:p w14:paraId="1405442F" w14:textId="77777777" w:rsidR="00E26754" w:rsidRPr="00827B81" w:rsidRDefault="00E26754">
      <w:pPr>
        <w:pStyle w:val="Standard"/>
        <w:spacing w:line="360" w:lineRule="auto"/>
        <w:rPr>
          <w:rFonts w:ascii="Times New Roman" w:hAnsi="Times New Roman" w:cs="Times New Roman"/>
          <w:b/>
          <w:bCs/>
        </w:rPr>
      </w:pPr>
    </w:p>
    <w:p w14:paraId="08676B03" w14:textId="77777777" w:rsidR="003713CB" w:rsidRPr="00827B81" w:rsidRDefault="003713CB">
      <w:pPr>
        <w:pStyle w:val="Standard"/>
        <w:spacing w:line="360" w:lineRule="auto"/>
        <w:rPr>
          <w:rFonts w:ascii="Times New Roman" w:hAnsi="Times New Roman" w:cs="Times New Roman"/>
          <w:b/>
          <w:bCs/>
        </w:rPr>
      </w:pPr>
    </w:p>
    <w:p w14:paraId="2C910866" w14:textId="77777777" w:rsidR="003713CB" w:rsidRPr="00827B81" w:rsidRDefault="003713CB">
      <w:pPr>
        <w:pStyle w:val="Standard"/>
        <w:spacing w:line="360" w:lineRule="auto"/>
        <w:rPr>
          <w:rFonts w:ascii="Times New Roman" w:hAnsi="Times New Roman" w:cs="Times New Roman"/>
          <w:b/>
          <w:bCs/>
        </w:rPr>
      </w:pPr>
    </w:p>
    <w:p w14:paraId="27D97749" w14:textId="77777777" w:rsidR="003713CB" w:rsidRPr="00827B81" w:rsidRDefault="003713CB">
      <w:pPr>
        <w:pStyle w:val="Standard"/>
        <w:spacing w:line="360" w:lineRule="auto"/>
        <w:rPr>
          <w:rFonts w:ascii="Times New Roman" w:hAnsi="Times New Roman" w:cs="Times New Roman"/>
          <w:b/>
          <w:bCs/>
        </w:rPr>
      </w:pPr>
    </w:p>
    <w:p w14:paraId="4E4FAE60" w14:textId="77777777" w:rsidR="006B2B56" w:rsidRDefault="006B2B56">
      <w:pPr>
        <w:pStyle w:val="Standard"/>
        <w:spacing w:line="360" w:lineRule="auto"/>
        <w:rPr>
          <w:rFonts w:ascii="Times New Roman" w:hAnsi="Times New Roman" w:cs="Times New Roman"/>
          <w:b/>
          <w:bCs/>
        </w:rPr>
      </w:pPr>
    </w:p>
    <w:p w14:paraId="21FA7CA5" w14:textId="77777777" w:rsidR="006B2B56" w:rsidRDefault="006B2B56">
      <w:pPr>
        <w:pStyle w:val="Standard"/>
        <w:spacing w:line="360" w:lineRule="auto"/>
        <w:rPr>
          <w:rFonts w:ascii="Times New Roman" w:hAnsi="Times New Roman" w:cs="Times New Roman"/>
          <w:b/>
          <w:bCs/>
        </w:rPr>
      </w:pPr>
    </w:p>
    <w:p w14:paraId="44F05B45" w14:textId="61E17962"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1.7.2. Yabancı Uyruklu Akademik Personel</w:t>
      </w:r>
    </w:p>
    <w:tbl>
      <w:tblPr>
        <w:tblW w:w="5000" w:type="pct"/>
        <w:tblLayout w:type="fixed"/>
        <w:tblCellMar>
          <w:left w:w="10" w:type="dxa"/>
          <w:right w:w="10" w:type="dxa"/>
        </w:tblCellMar>
        <w:tblLook w:val="0000" w:firstRow="0" w:lastRow="0" w:firstColumn="0" w:lastColumn="0" w:noHBand="0" w:noVBand="0"/>
      </w:tblPr>
      <w:tblGrid>
        <w:gridCol w:w="2995"/>
        <w:gridCol w:w="2997"/>
        <w:gridCol w:w="3070"/>
      </w:tblGrid>
      <w:tr w:rsidR="00934B9C" w:rsidRPr="00827B81" w14:paraId="2F047E52" w14:textId="77777777" w:rsidTr="00D93043">
        <w:trPr>
          <w:trHeight w:hRule="exact" w:val="425"/>
        </w:trPr>
        <w:tc>
          <w:tcPr>
            <w:tcW w:w="2995"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14:paraId="53EA2F58" w14:textId="77777777" w:rsidR="00934B9C" w:rsidRPr="00827B81" w:rsidRDefault="00B95FD8">
            <w:pPr>
              <w:pStyle w:val="Standard"/>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UNVAN</w:t>
            </w:r>
          </w:p>
        </w:tc>
        <w:tc>
          <w:tcPr>
            <w:tcW w:w="2997" w:type="dxa"/>
            <w:tcBorders>
              <w:top w:val="single" w:sz="4" w:space="0" w:color="000001"/>
              <w:left w:val="single" w:sz="4" w:space="0" w:color="000001"/>
              <w:bottom w:val="single" w:sz="4" w:space="0" w:color="000001"/>
            </w:tcBorders>
            <w:shd w:val="clear" w:color="auto" w:fill="DEEAF6" w:themeFill="accent1" w:themeFillTint="33"/>
            <w:tcMar>
              <w:top w:w="0" w:type="dxa"/>
              <w:left w:w="0" w:type="dxa"/>
              <w:bottom w:w="0" w:type="dxa"/>
              <w:right w:w="70" w:type="dxa"/>
            </w:tcMar>
            <w:vAlign w:val="center"/>
          </w:tcPr>
          <w:p w14:paraId="5A273588" w14:textId="77777777" w:rsidR="00934B9C" w:rsidRPr="00827B81" w:rsidRDefault="00B95FD8">
            <w:pPr>
              <w:pStyle w:val="Standard"/>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GELDİĞİ ÜLKE</w:t>
            </w:r>
          </w:p>
        </w:tc>
        <w:tc>
          <w:tcPr>
            <w:tcW w:w="3070"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0" w:type="dxa"/>
              <w:bottom w:w="0" w:type="dxa"/>
              <w:right w:w="70" w:type="dxa"/>
            </w:tcMar>
            <w:vAlign w:val="center"/>
          </w:tcPr>
          <w:p w14:paraId="2D3D9832" w14:textId="77777777" w:rsidR="00934B9C" w:rsidRPr="00827B81" w:rsidRDefault="00B95FD8">
            <w:pPr>
              <w:pStyle w:val="Standard"/>
              <w:jc w:val="center"/>
              <w:rPr>
                <w:rFonts w:ascii="Times New Roman" w:hAnsi="Times New Roman" w:cs="Times New Roman"/>
                <w:b/>
                <w:bCs/>
                <w:color w:val="000000"/>
                <w:sz w:val="22"/>
                <w:szCs w:val="22"/>
                <w:lang w:eastAsia="tr-TR"/>
              </w:rPr>
            </w:pPr>
            <w:r w:rsidRPr="00827B81">
              <w:rPr>
                <w:rFonts w:ascii="Times New Roman" w:hAnsi="Times New Roman" w:cs="Times New Roman"/>
                <w:b/>
                <w:bCs/>
                <w:color w:val="000000"/>
                <w:sz w:val="22"/>
                <w:szCs w:val="22"/>
                <w:lang w:eastAsia="tr-TR"/>
              </w:rPr>
              <w:t>ÇALIŞTIĞI BÖLÜM/BİRİM</w:t>
            </w:r>
          </w:p>
        </w:tc>
      </w:tr>
      <w:tr w:rsidR="00934B9C" w:rsidRPr="00827B81" w14:paraId="5557BB6E" w14:textId="77777777">
        <w:trPr>
          <w:trHeight w:hRule="exact" w:val="340"/>
        </w:trPr>
        <w:tc>
          <w:tcPr>
            <w:tcW w:w="2995"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5A6EE68E" w14:textId="7A08FB05" w:rsidR="00934B9C" w:rsidRPr="00827B81" w:rsidRDefault="00FF5C2A" w:rsidP="00FF5C2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997"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6B8FBC76" w14:textId="4592D7B7" w:rsidR="00934B9C" w:rsidRPr="00827B81" w:rsidRDefault="00FF5C2A" w:rsidP="00FF5C2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307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70" w:type="dxa"/>
            </w:tcMar>
            <w:vAlign w:val="center"/>
          </w:tcPr>
          <w:p w14:paraId="043DE3C5" w14:textId="2D6A6CB6" w:rsidR="00934B9C" w:rsidRPr="00827B81" w:rsidRDefault="00FF5C2A" w:rsidP="00FF5C2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131F54C5" w14:textId="77777777">
        <w:trPr>
          <w:trHeight w:hRule="exact" w:val="340"/>
        </w:trPr>
        <w:tc>
          <w:tcPr>
            <w:tcW w:w="2995"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21BE5403" w14:textId="77777777" w:rsidR="00934B9C" w:rsidRPr="00827B81" w:rsidRDefault="00934B9C">
            <w:pPr>
              <w:pStyle w:val="Standard"/>
              <w:snapToGrid w:val="0"/>
              <w:jc w:val="both"/>
              <w:rPr>
                <w:rFonts w:ascii="Times New Roman" w:hAnsi="Times New Roman" w:cs="Times New Roman"/>
                <w:sz w:val="22"/>
                <w:szCs w:val="22"/>
              </w:rPr>
            </w:pPr>
          </w:p>
        </w:tc>
        <w:tc>
          <w:tcPr>
            <w:tcW w:w="2997"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1DA9C3E5" w14:textId="77777777" w:rsidR="00934B9C" w:rsidRPr="00827B81" w:rsidRDefault="00934B9C">
            <w:pPr>
              <w:pStyle w:val="Standard"/>
              <w:snapToGrid w:val="0"/>
              <w:jc w:val="both"/>
              <w:rPr>
                <w:rFonts w:ascii="Times New Roman" w:hAnsi="Times New Roman" w:cs="Times New Roman"/>
                <w:sz w:val="22"/>
                <w:szCs w:val="22"/>
              </w:rPr>
            </w:pPr>
          </w:p>
        </w:tc>
        <w:tc>
          <w:tcPr>
            <w:tcW w:w="307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70" w:type="dxa"/>
            </w:tcMar>
            <w:vAlign w:val="center"/>
          </w:tcPr>
          <w:p w14:paraId="14CCE2A3" w14:textId="77777777" w:rsidR="00934B9C" w:rsidRPr="00827B81" w:rsidRDefault="00934B9C">
            <w:pPr>
              <w:pStyle w:val="Standard"/>
              <w:snapToGrid w:val="0"/>
              <w:jc w:val="both"/>
              <w:rPr>
                <w:rFonts w:ascii="Times New Roman" w:hAnsi="Times New Roman" w:cs="Times New Roman"/>
                <w:sz w:val="22"/>
                <w:szCs w:val="22"/>
              </w:rPr>
            </w:pPr>
          </w:p>
        </w:tc>
      </w:tr>
      <w:tr w:rsidR="00934B9C" w:rsidRPr="00827B81" w14:paraId="16B5349D" w14:textId="77777777">
        <w:trPr>
          <w:trHeight w:hRule="exact" w:val="340"/>
        </w:trPr>
        <w:tc>
          <w:tcPr>
            <w:tcW w:w="2995" w:type="dxa"/>
            <w:tcBorders>
              <w:left w:val="single" w:sz="4" w:space="0" w:color="000001"/>
              <w:bottom w:val="single" w:sz="4" w:space="0" w:color="000001"/>
            </w:tcBorders>
            <w:tcMar>
              <w:top w:w="0" w:type="dxa"/>
              <w:left w:w="0" w:type="dxa"/>
              <w:bottom w:w="0" w:type="dxa"/>
              <w:right w:w="70" w:type="dxa"/>
            </w:tcMar>
            <w:vAlign w:val="center"/>
          </w:tcPr>
          <w:p w14:paraId="3403BCF8" w14:textId="77777777" w:rsidR="00934B9C" w:rsidRPr="00827B81" w:rsidRDefault="00934B9C">
            <w:pPr>
              <w:pStyle w:val="Standard"/>
              <w:snapToGrid w:val="0"/>
              <w:jc w:val="both"/>
              <w:rPr>
                <w:rFonts w:ascii="Times New Roman" w:hAnsi="Times New Roman" w:cs="Times New Roman"/>
                <w:sz w:val="22"/>
                <w:szCs w:val="22"/>
              </w:rPr>
            </w:pPr>
          </w:p>
        </w:tc>
        <w:tc>
          <w:tcPr>
            <w:tcW w:w="2997" w:type="dxa"/>
            <w:tcBorders>
              <w:left w:val="single" w:sz="4" w:space="0" w:color="000001"/>
              <w:bottom w:val="single" w:sz="4" w:space="0" w:color="000001"/>
            </w:tcBorders>
            <w:tcMar>
              <w:top w:w="0" w:type="dxa"/>
              <w:left w:w="0" w:type="dxa"/>
              <w:bottom w:w="0" w:type="dxa"/>
              <w:right w:w="70" w:type="dxa"/>
            </w:tcMar>
            <w:vAlign w:val="center"/>
          </w:tcPr>
          <w:p w14:paraId="0E7540CD" w14:textId="77777777" w:rsidR="00934B9C" w:rsidRPr="00827B81" w:rsidRDefault="00934B9C">
            <w:pPr>
              <w:pStyle w:val="Standard"/>
              <w:snapToGrid w:val="0"/>
              <w:jc w:val="both"/>
              <w:rPr>
                <w:rFonts w:ascii="Times New Roman" w:hAnsi="Times New Roman" w:cs="Times New Roman"/>
                <w:sz w:val="22"/>
                <w:szCs w:val="22"/>
              </w:rPr>
            </w:pPr>
          </w:p>
        </w:tc>
        <w:tc>
          <w:tcPr>
            <w:tcW w:w="3070" w:type="dxa"/>
            <w:tcBorders>
              <w:left w:val="single" w:sz="4" w:space="0" w:color="000001"/>
              <w:bottom w:val="single" w:sz="4" w:space="0" w:color="000001"/>
              <w:right w:val="single" w:sz="4" w:space="0" w:color="000001"/>
            </w:tcBorders>
            <w:tcMar>
              <w:top w:w="0" w:type="dxa"/>
              <w:left w:w="0" w:type="dxa"/>
              <w:bottom w:w="0" w:type="dxa"/>
              <w:right w:w="70" w:type="dxa"/>
            </w:tcMar>
            <w:vAlign w:val="center"/>
          </w:tcPr>
          <w:p w14:paraId="4343AF9F" w14:textId="77777777" w:rsidR="00934B9C" w:rsidRPr="00827B81" w:rsidRDefault="00934B9C">
            <w:pPr>
              <w:pStyle w:val="Standard"/>
              <w:snapToGrid w:val="0"/>
              <w:jc w:val="both"/>
              <w:rPr>
                <w:rFonts w:ascii="Times New Roman" w:hAnsi="Times New Roman" w:cs="Times New Roman"/>
                <w:sz w:val="22"/>
                <w:szCs w:val="22"/>
              </w:rPr>
            </w:pPr>
          </w:p>
        </w:tc>
      </w:tr>
      <w:tr w:rsidR="00934B9C" w:rsidRPr="00827B81" w14:paraId="43056763" w14:textId="77777777">
        <w:trPr>
          <w:trHeight w:hRule="exact" w:val="340"/>
        </w:trPr>
        <w:tc>
          <w:tcPr>
            <w:tcW w:w="2995" w:type="dxa"/>
            <w:tcBorders>
              <w:left w:val="single" w:sz="4" w:space="0" w:color="000001"/>
              <w:bottom w:val="single" w:sz="4" w:space="0" w:color="000001"/>
            </w:tcBorders>
            <w:tcMar>
              <w:top w:w="0" w:type="dxa"/>
              <w:left w:w="0" w:type="dxa"/>
              <w:bottom w:w="0" w:type="dxa"/>
              <w:right w:w="70" w:type="dxa"/>
            </w:tcMar>
            <w:vAlign w:val="center"/>
          </w:tcPr>
          <w:p w14:paraId="40B03A4F" w14:textId="77777777" w:rsidR="00934B9C" w:rsidRPr="00827B81" w:rsidRDefault="00934B9C">
            <w:pPr>
              <w:pStyle w:val="Standard"/>
              <w:snapToGrid w:val="0"/>
              <w:jc w:val="both"/>
              <w:rPr>
                <w:rFonts w:ascii="Times New Roman" w:hAnsi="Times New Roman" w:cs="Times New Roman"/>
                <w:sz w:val="22"/>
                <w:szCs w:val="22"/>
              </w:rPr>
            </w:pPr>
          </w:p>
        </w:tc>
        <w:tc>
          <w:tcPr>
            <w:tcW w:w="2997" w:type="dxa"/>
            <w:tcBorders>
              <w:left w:val="single" w:sz="4" w:space="0" w:color="000001"/>
              <w:bottom w:val="single" w:sz="4" w:space="0" w:color="000001"/>
            </w:tcBorders>
            <w:tcMar>
              <w:top w:w="0" w:type="dxa"/>
              <w:left w:w="0" w:type="dxa"/>
              <w:bottom w:w="0" w:type="dxa"/>
              <w:right w:w="70" w:type="dxa"/>
            </w:tcMar>
            <w:vAlign w:val="center"/>
          </w:tcPr>
          <w:p w14:paraId="43B9C948" w14:textId="77777777" w:rsidR="00934B9C" w:rsidRPr="00827B81" w:rsidRDefault="00934B9C">
            <w:pPr>
              <w:pStyle w:val="Standard"/>
              <w:snapToGrid w:val="0"/>
              <w:jc w:val="both"/>
              <w:rPr>
                <w:rFonts w:ascii="Times New Roman" w:hAnsi="Times New Roman" w:cs="Times New Roman"/>
                <w:sz w:val="22"/>
                <w:szCs w:val="22"/>
              </w:rPr>
            </w:pPr>
          </w:p>
        </w:tc>
        <w:tc>
          <w:tcPr>
            <w:tcW w:w="3070" w:type="dxa"/>
            <w:tcBorders>
              <w:left w:val="single" w:sz="4" w:space="0" w:color="000001"/>
              <w:bottom w:val="single" w:sz="4" w:space="0" w:color="000001"/>
              <w:right w:val="single" w:sz="4" w:space="0" w:color="000001"/>
            </w:tcBorders>
            <w:tcMar>
              <w:top w:w="0" w:type="dxa"/>
              <w:left w:w="0" w:type="dxa"/>
              <w:bottom w:w="0" w:type="dxa"/>
              <w:right w:w="70" w:type="dxa"/>
            </w:tcMar>
            <w:vAlign w:val="center"/>
          </w:tcPr>
          <w:p w14:paraId="496BAE2A" w14:textId="77777777" w:rsidR="00934B9C" w:rsidRPr="00827B81" w:rsidRDefault="00934B9C">
            <w:pPr>
              <w:pStyle w:val="Standard"/>
              <w:snapToGrid w:val="0"/>
              <w:jc w:val="both"/>
              <w:rPr>
                <w:rFonts w:ascii="Times New Roman" w:hAnsi="Times New Roman" w:cs="Times New Roman"/>
                <w:sz w:val="22"/>
                <w:szCs w:val="22"/>
              </w:rPr>
            </w:pPr>
          </w:p>
        </w:tc>
      </w:tr>
      <w:tr w:rsidR="00934B9C" w:rsidRPr="00827B81" w14:paraId="0604B5A1" w14:textId="77777777">
        <w:trPr>
          <w:trHeight w:hRule="exact" w:val="340"/>
        </w:trPr>
        <w:tc>
          <w:tcPr>
            <w:tcW w:w="2995"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415C0A8B" w14:textId="77777777" w:rsidR="00934B9C" w:rsidRPr="00827B81" w:rsidRDefault="00934B9C">
            <w:pPr>
              <w:pStyle w:val="Standard"/>
              <w:snapToGrid w:val="0"/>
              <w:jc w:val="both"/>
              <w:rPr>
                <w:rFonts w:ascii="Times New Roman" w:hAnsi="Times New Roman" w:cs="Times New Roman"/>
                <w:sz w:val="22"/>
                <w:szCs w:val="22"/>
              </w:rPr>
            </w:pPr>
          </w:p>
        </w:tc>
        <w:tc>
          <w:tcPr>
            <w:tcW w:w="2997" w:type="dxa"/>
            <w:tcBorders>
              <w:top w:val="single" w:sz="4" w:space="0" w:color="000001"/>
              <w:left w:val="single" w:sz="4" w:space="0" w:color="000001"/>
              <w:bottom w:val="single" w:sz="4" w:space="0" w:color="000001"/>
            </w:tcBorders>
            <w:tcMar>
              <w:top w:w="0" w:type="dxa"/>
              <w:left w:w="0" w:type="dxa"/>
              <w:bottom w:w="0" w:type="dxa"/>
              <w:right w:w="70" w:type="dxa"/>
            </w:tcMar>
            <w:vAlign w:val="center"/>
          </w:tcPr>
          <w:p w14:paraId="030D5E93" w14:textId="77777777" w:rsidR="00934B9C" w:rsidRPr="00827B81" w:rsidRDefault="00934B9C">
            <w:pPr>
              <w:pStyle w:val="Standard"/>
              <w:snapToGrid w:val="0"/>
              <w:jc w:val="both"/>
              <w:rPr>
                <w:rFonts w:ascii="Times New Roman" w:hAnsi="Times New Roman" w:cs="Times New Roman"/>
                <w:sz w:val="22"/>
                <w:szCs w:val="22"/>
              </w:rPr>
            </w:pPr>
          </w:p>
        </w:tc>
        <w:tc>
          <w:tcPr>
            <w:tcW w:w="3070" w:type="dxa"/>
            <w:tcBorders>
              <w:top w:val="single" w:sz="4" w:space="0" w:color="000001"/>
              <w:left w:val="single" w:sz="4" w:space="0" w:color="000001"/>
              <w:bottom w:val="single" w:sz="4" w:space="0" w:color="000001"/>
              <w:right w:val="single" w:sz="4" w:space="0" w:color="000001"/>
            </w:tcBorders>
            <w:tcMar>
              <w:top w:w="0" w:type="dxa"/>
              <w:left w:w="0" w:type="dxa"/>
              <w:bottom w:w="0" w:type="dxa"/>
              <w:right w:w="70" w:type="dxa"/>
            </w:tcMar>
            <w:vAlign w:val="center"/>
          </w:tcPr>
          <w:p w14:paraId="32F1EC58" w14:textId="77777777" w:rsidR="00934B9C" w:rsidRPr="00827B81" w:rsidRDefault="00934B9C">
            <w:pPr>
              <w:pStyle w:val="Standard"/>
              <w:snapToGrid w:val="0"/>
              <w:jc w:val="both"/>
              <w:rPr>
                <w:rFonts w:ascii="Times New Roman" w:hAnsi="Times New Roman" w:cs="Times New Roman"/>
                <w:sz w:val="22"/>
                <w:szCs w:val="22"/>
              </w:rPr>
            </w:pPr>
          </w:p>
        </w:tc>
      </w:tr>
    </w:tbl>
    <w:p w14:paraId="7DB89ACE" w14:textId="77777777" w:rsidR="00D93043" w:rsidRPr="00827B81" w:rsidRDefault="00D93043" w:rsidP="00D93043">
      <w:pPr>
        <w:pStyle w:val="Standard"/>
        <w:spacing w:line="360" w:lineRule="auto"/>
        <w:rPr>
          <w:rFonts w:ascii="Times New Roman" w:hAnsi="Times New Roman" w:cs="Times New Roman"/>
          <w:b/>
          <w:bCs/>
        </w:rPr>
      </w:pPr>
      <w:r w:rsidRPr="00827B81">
        <w:rPr>
          <w:rFonts w:ascii="Times New Roman" w:hAnsi="Times New Roman" w:cs="Times New Roman"/>
          <w:b/>
          <w:bCs/>
        </w:rPr>
        <w:t>1.7.3 Akademik Personelin Cinsiyet, Yaş ve Hizmet Süresi İtibarıyla Dağılımı</w:t>
      </w:r>
    </w:p>
    <w:p w14:paraId="2E17CF51" w14:textId="77777777" w:rsidR="00D93043" w:rsidRPr="00827B81" w:rsidRDefault="00D93043" w:rsidP="00D93043">
      <w:pPr>
        <w:pStyle w:val="Standard"/>
        <w:spacing w:line="360" w:lineRule="auto"/>
        <w:rPr>
          <w:rFonts w:ascii="Times New Roman" w:hAnsi="Times New Roman" w:cs="Times New Roman"/>
          <w:b/>
          <w:bCs/>
        </w:rPr>
      </w:pPr>
      <w:r w:rsidRPr="00827B81">
        <w:rPr>
          <w:rFonts w:ascii="Times New Roman" w:hAnsi="Times New Roman" w:cs="Times New Roman"/>
          <w:b/>
          <w:bCs/>
        </w:rPr>
        <w:t>Cinsiyet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636"/>
        <w:gridCol w:w="2004"/>
        <w:gridCol w:w="2455"/>
      </w:tblGrid>
      <w:tr w:rsidR="00D93043" w:rsidRPr="00827B81" w14:paraId="2487D06B" w14:textId="77777777" w:rsidTr="00FF5C2A">
        <w:trPr>
          <w:trHeight w:val="235"/>
        </w:trPr>
        <w:tc>
          <w:tcPr>
            <w:tcW w:w="2977" w:type="dxa"/>
            <w:shd w:val="clear" w:color="auto" w:fill="DEEAF6" w:themeFill="accent1" w:themeFillTint="33"/>
            <w:vAlign w:val="center"/>
            <w:hideMark/>
          </w:tcPr>
          <w:p w14:paraId="62792147" w14:textId="77777777" w:rsidR="00D93043" w:rsidRPr="00827B81" w:rsidRDefault="00D93043" w:rsidP="001C6753">
            <w:pPr>
              <w:rPr>
                <w:rFonts w:ascii="Times New Roman" w:hAnsi="Times New Roman" w:cs="Times New Roman"/>
              </w:rPr>
            </w:pPr>
            <w:r w:rsidRPr="00827B81">
              <w:rPr>
                <w:rFonts w:ascii="Times New Roman" w:hAnsi="Times New Roman" w:cs="Times New Roman"/>
                <w:b/>
              </w:rPr>
              <w:t>Unvan</w:t>
            </w:r>
          </w:p>
        </w:tc>
        <w:tc>
          <w:tcPr>
            <w:tcW w:w="1636" w:type="dxa"/>
            <w:shd w:val="clear" w:color="auto" w:fill="DEEAF6" w:themeFill="accent1" w:themeFillTint="33"/>
            <w:vAlign w:val="center"/>
            <w:hideMark/>
          </w:tcPr>
          <w:p w14:paraId="5BFE8C3D" w14:textId="77777777" w:rsidR="00D93043" w:rsidRPr="00827B81" w:rsidRDefault="00D93043" w:rsidP="001C6753">
            <w:pPr>
              <w:jc w:val="center"/>
              <w:rPr>
                <w:rFonts w:ascii="Times New Roman" w:hAnsi="Times New Roman" w:cs="Times New Roman"/>
                <w:b/>
              </w:rPr>
            </w:pPr>
            <w:r w:rsidRPr="00827B81">
              <w:rPr>
                <w:rFonts w:ascii="Times New Roman" w:hAnsi="Times New Roman" w:cs="Times New Roman"/>
                <w:b/>
              </w:rPr>
              <w:t>Bayan</w:t>
            </w:r>
          </w:p>
        </w:tc>
        <w:tc>
          <w:tcPr>
            <w:tcW w:w="2004" w:type="dxa"/>
            <w:shd w:val="clear" w:color="auto" w:fill="DEEAF6" w:themeFill="accent1" w:themeFillTint="33"/>
            <w:vAlign w:val="center"/>
            <w:hideMark/>
          </w:tcPr>
          <w:p w14:paraId="4F56EC22" w14:textId="77777777" w:rsidR="00D93043" w:rsidRPr="00827B81" w:rsidRDefault="00D93043" w:rsidP="001C6753">
            <w:pPr>
              <w:jc w:val="center"/>
              <w:rPr>
                <w:rFonts w:ascii="Times New Roman" w:hAnsi="Times New Roman" w:cs="Times New Roman"/>
                <w:b/>
              </w:rPr>
            </w:pPr>
            <w:r w:rsidRPr="00827B81">
              <w:rPr>
                <w:rFonts w:ascii="Times New Roman" w:hAnsi="Times New Roman" w:cs="Times New Roman"/>
                <w:b/>
              </w:rPr>
              <w:t>Bay</w:t>
            </w:r>
          </w:p>
        </w:tc>
        <w:tc>
          <w:tcPr>
            <w:tcW w:w="2455" w:type="dxa"/>
            <w:shd w:val="clear" w:color="auto" w:fill="DEEAF6" w:themeFill="accent1" w:themeFillTint="33"/>
            <w:vAlign w:val="center"/>
            <w:hideMark/>
          </w:tcPr>
          <w:p w14:paraId="54ADA460" w14:textId="77777777" w:rsidR="00D93043" w:rsidRPr="00827B81" w:rsidRDefault="00D93043" w:rsidP="001C6753">
            <w:pPr>
              <w:jc w:val="center"/>
              <w:rPr>
                <w:rFonts w:ascii="Times New Roman" w:hAnsi="Times New Roman" w:cs="Times New Roman"/>
              </w:rPr>
            </w:pPr>
            <w:r w:rsidRPr="00827B81">
              <w:rPr>
                <w:rFonts w:ascii="Times New Roman" w:hAnsi="Times New Roman" w:cs="Times New Roman"/>
                <w:b/>
              </w:rPr>
              <w:t>TOPLAM</w:t>
            </w:r>
          </w:p>
        </w:tc>
      </w:tr>
      <w:tr w:rsidR="00D93043" w:rsidRPr="00827B81" w14:paraId="1E2786CD" w14:textId="77777777" w:rsidTr="00FF5C2A">
        <w:trPr>
          <w:trHeight w:val="240"/>
        </w:trPr>
        <w:tc>
          <w:tcPr>
            <w:tcW w:w="2977" w:type="dxa"/>
            <w:vAlign w:val="center"/>
            <w:hideMark/>
          </w:tcPr>
          <w:p w14:paraId="09534EAC" w14:textId="77777777" w:rsidR="00D93043" w:rsidRPr="00827B81" w:rsidRDefault="00D93043" w:rsidP="001C6753">
            <w:pPr>
              <w:rPr>
                <w:rFonts w:ascii="Times New Roman" w:hAnsi="Times New Roman" w:cs="Times New Roman"/>
              </w:rPr>
            </w:pPr>
            <w:r w:rsidRPr="00827B81">
              <w:rPr>
                <w:rFonts w:ascii="Times New Roman" w:hAnsi="Times New Roman" w:cs="Times New Roman"/>
              </w:rPr>
              <w:t>Profesör</w:t>
            </w:r>
          </w:p>
        </w:tc>
        <w:tc>
          <w:tcPr>
            <w:tcW w:w="1636" w:type="dxa"/>
            <w:vAlign w:val="center"/>
          </w:tcPr>
          <w:p w14:paraId="5BFDDFFE" w14:textId="7A1C0A6F"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w:t>
            </w:r>
          </w:p>
        </w:tc>
        <w:tc>
          <w:tcPr>
            <w:tcW w:w="2004" w:type="dxa"/>
            <w:vAlign w:val="center"/>
          </w:tcPr>
          <w:p w14:paraId="3587065D" w14:textId="20C94BCC"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1</w:t>
            </w:r>
          </w:p>
        </w:tc>
        <w:tc>
          <w:tcPr>
            <w:tcW w:w="2455" w:type="dxa"/>
            <w:vAlign w:val="center"/>
          </w:tcPr>
          <w:p w14:paraId="180BF7A0" w14:textId="656D942B"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1</w:t>
            </w:r>
          </w:p>
        </w:tc>
      </w:tr>
      <w:tr w:rsidR="00D93043" w:rsidRPr="00827B81" w14:paraId="645036DE" w14:textId="77777777" w:rsidTr="00FF5C2A">
        <w:trPr>
          <w:trHeight w:val="273"/>
        </w:trPr>
        <w:tc>
          <w:tcPr>
            <w:tcW w:w="2977" w:type="dxa"/>
            <w:vAlign w:val="center"/>
            <w:hideMark/>
          </w:tcPr>
          <w:p w14:paraId="6D6B197F" w14:textId="77777777" w:rsidR="00D93043" w:rsidRPr="00827B81" w:rsidRDefault="00D93043" w:rsidP="001C6753">
            <w:pPr>
              <w:rPr>
                <w:rFonts w:ascii="Times New Roman" w:hAnsi="Times New Roman" w:cs="Times New Roman"/>
              </w:rPr>
            </w:pPr>
            <w:r w:rsidRPr="00827B81">
              <w:rPr>
                <w:rFonts w:ascii="Times New Roman" w:hAnsi="Times New Roman" w:cs="Times New Roman"/>
              </w:rPr>
              <w:t>Doçent</w:t>
            </w:r>
          </w:p>
        </w:tc>
        <w:tc>
          <w:tcPr>
            <w:tcW w:w="1636" w:type="dxa"/>
            <w:vAlign w:val="center"/>
          </w:tcPr>
          <w:p w14:paraId="40BE11BA" w14:textId="37DA2544"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w:t>
            </w:r>
          </w:p>
        </w:tc>
        <w:tc>
          <w:tcPr>
            <w:tcW w:w="2004" w:type="dxa"/>
            <w:vAlign w:val="center"/>
          </w:tcPr>
          <w:p w14:paraId="56BAD852" w14:textId="66D944CD"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3</w:t>
            </w:r>
          </w:p>
        </w:tc>
        <w:tc>
          <w:tcPr>
            <w:tcW w:w="2455" w:type="dxa"/>
            <w:vAlign w:val="center"/>
          </w:tcPr>
          <w:p w14:paraId="5909B421" w14:textId="063540E2"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3</w:t>
            </w:r>
          </w:p>
        </w:tc>
      </w:tr>
      <w:tr w:rsidR="00D93043" w:rsidRPr="00827B81" w14:paraId="78A2E75E" w14:textId="77777777" w:rsidTr="00FF5C2A">
        <w:trPr>
          <w:trHeight w:val="264"/>
        </w:trPr>
        <w:tc>
          <w:tcPr>
            <w:tcW w:w="2977" w:type="dxa"/>
            <w:vAlign w:val="center"/>
            <w:hideMark/>
          </w:tcPr>
          <w:p w14:paraId="7455DD87" w14:textId="77777777" w:rsidR="00D93043" w:rsidRPr="00827B81" w:rsidRDefault="00D93043" w:rsidP="001C6753">
            <w:pPr>
              <w:rPr>
                <w:rFonts w:ascii="Times New Roman" w:hAnsi="Times New Roman" w:cs="Times New Roman"/>
              </w:rPr>
            </w:pPr>
            <w:r w:rsidRPr="00827B81">
              <w:rPr>
                <w:rFonts w:ascii="Times New Roman" w:hAnsi="Times New Roman" w:cs="Times New Roman"/>
              </w:rPr>
              <w:t>Doktor Öğretim Görevlisi</w:t>
            </w:r>
          </w:p>
        </w:tc>
        <w:tc>
          <w:tcPr>
            <w:tcW w:w="1636" w:type="dxa"/>
            <w:vAlign w:val="center"/>
          </w:tcPr>
          <w:p w14:paraId="1D20800D" w14:textId="46D46DE8"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w:t>
            </w:r>
          </w:p>
        </w:tc>
        <w:tc>
          <w:tcPr>
            <w:tcW w:w="2004" w:type="dxa"/>
            <w:vAlign w:val="center"/>
          </w:tcPr>
          <w:p w14:paraId="02DD3DE1" w14:textId="38315FA3"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3</w:t>
            </w:r>
          </w:p>
        </w:tc>
        <w:tc>
          <w:tcPr>
            <w:tcW w:w="2455" w:type="dxa"/>
            <w:vAlign w:val="center"/>
          </w:tcPr>
          <w:p w14:paraId="7C9B9B54" w14:textId="4406E343"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3</w:t>
            </w:r>
          </w:p>
        </w:tc>
      </w:tr>
      <w:tr w:rsidR="00D93043" w:rsidRPr="00827B81" w14:paraId="36E616DA" w14:textId="77777777" w:rsidTr="00FF5C2A">
        <w:trPr>
          <w:trHeight w:val="269"/>
        </w:trPr>
        <w:tc>
          <w:tcPr>
            <w:tcW w:w="2977" w:type="dxa"/>
            <w:vAlign w:val="center"/>
            <w:hideMark/>
          </w:tcPr>
          <w:p w14:paraId="1C92E9AD" w14:textId="77777777" w:rsidR="00D93043" w:rsidRPr="00827B81" w:rsidRDefault="00D93043" w:rsidP="001C6753">
            <w:pPr>
              <w:rPr>
                <w:rFonts w:ascii="Times New Roman" w:hAnsi="Times New Roman" w:cs="Times New Roman"/>
              </w:rPr>
            </w:pPr>
            <w:r w:rsidRPr="00827B81">
              <w:rPr>
                <w:rFonts w:ascii="Times New Roman" w:hAnsi="Times New Roman" w:cs="Times New Roman"/>
              </w:rPr>
              <w:t>Öğretim Görevlisi</w:t>
            </w:r>
          </w:p>
        </w:tc>
        <w:tc>
          <w:tcPr>
            <w:tcW w:w="1636" w:type="dxa"/>
            <w:vAlign w:val="center"/>
          </w:tcPr>
          <w:p w14:paraId="4B1B544F" w14:textId="5E892CB4"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w:t>
            </w:r>
          </w:p>
        </w:tc>
        <w:tc>
          <w:tcPr>
            <w:tcW w:w="2004" w:type="dxa"/>
          </w:tcPr>
          <w:p w14:paraId="727E38F5" w14:textId="592ED105"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1</w:t>
            </w:r>
          </w:p>
        </w:tc>
        <w:tc>
          <w:tcPr>
            <w:tcW w:w="2455" w:type="dxa"/>
          </w:tcPr>
          <w:p w14:paraId="6F5BFC2C" w14:textId="57494DEA" w:rsidR="00D93043" w:rsidRPr="00827B81" w:rsidRDefault="00FF5C2A" w:rsidP="001C6753">
            <w:pPr>
              <w:jc w:val="center"/>
              <w:rPr>
                <w:rFonts w:ascii="Times New Roman" w:hAnsi="Times New Roman" w:cs="Times New Roman"/>
              </w:rPr>
            </w:pPr>
            <w:r w:rsidRPr="00827B81">
              <w:rPr>
                <w:rFonts w:ascii="Times New Roman" w:hAnsi="Times New Roman" w:cs="Times New Roman"/>
              </w:rPr>
              <w:t>1</w:t>
            </w:r>
          </w:p>
        </w:tc>
      </w:tr>
      <w:tr w:rsidR="00D93043" w:rsidRPr="00827B81" w14:paraId="2B25079E" w14:textId="77777777" w:rsidTr="00FF5C2A">
        <w:trPr>
          <w:trHeight w:val="289"/>
        </w:trPr>
        <w:tc>
          <w:tcPr>
            <w:tcW w:w="2977" w:type="dxa"/>
            <w:vAlign w:val="center"/>
            <w:hideMark/>
          </w:tcPr>
          <w:p w14:paraId="34076E35" w14:textId="77777777" w:rsidR="00D93043" w:rsidRPr="00827B81" w:rsidRDefault="00D93043" w:rsidP="001C6753">
            <w:pPr>
              <w:rPr>
                <w:rFonts w:ascii="Times New Roman" w:hAnsi="Times New Roman" w:cs="Times New Roman"/>
              </w:rPr>
            </w:pPr>
            <w:r w:rsidRPr="00827B81">
              <w:rPr>
                <w:rFonts w:ascii="Times New Roman" w:hAnsi="Times New Roman" w:cs="Times New Roman"/>
              </w:rPr>
              <w:t>Araştırma Görevlisi</w:t>
            </w:r>
          </w:p>
        </w:tc>
        <w:tc>
          <w:tcPr>
            <w:tcW w:w="1636" w:type="dxa"/>
            <w:vAlign w:val="center"/>
          </w:tcPr>
          <w:p w14:paraId="1C1BA5E5" w14:textId="4F84E3E9"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w:t>
            </w:r>
          </w:p>
        </w:tc>
        <w:tc>
          <w:tcPr>
            <w:tcW w:w="2004" w:type="dxa"/>
            <w:vAlign w:val="center"/>
          </w:tcPr>
          <w:p w14:paraId="6BB81655" w14:textId="7415A0BA"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1</w:t>
            </w:r>
          </w:p>
        </w:tc>
        <w:tc>
          <w:tcPr>
            <w:tcW w:w="2455" w:type="dxa"/>
            <w:vAlign w:val="center"/>
          </w:tcPr>
          <w:p w14:paraId="103DBA69" w14:textId="323EFC46" w:rsidR="00D93043" w:rsidRPr="00827B81" w:rsidRDefault="00FF5C2A" w:rsidP="001C6753">
            <w:pPr>
              <w:jc w:val="center"/>
              <w:rPr>
                <w:rFonts w:ascii="Times New Roman" w:hAnsi="Times New Roman" w:cs="Times New Roman"/>
                <w:color w:val="000000"/>
              </w:rPr>
            </w:pPr>
            <w:r w:rsidRPr="00827B81">
              <w:rPr>
                <w:rFonts w:ascii="Times New Roman" w:hAnsi="Times New Roman" w:cs="Times New Roman"/>
                <w:color w:val="000000"/>
              </w:rPr>
              <w:t>1</w:t>
            </w:r>
          </w:p>
        </w:tc>
      </w:tr>
      <w:tr w:rsidR="00D93043" w:rsidRPr="00827B81" w14:paraId="14D621B9" w14:textId="77777777" w:rsidTr="00FF5C2A">
        <w:trPr>
          <w:trHeight w:val="395"/>
        </w:trPr>
        <w:tc>
          <w:tcPr>
            <w:tcW w:w="2977" w:type="dxa"/>
            <w:shd w:val="clear" w:color="auto" w:fill="DEEAF6" w:themeFill="accent1" w:themeFillTint="33"/>
            <w:vAlign w:val="center"/>
            <w:hideMark/>
          </w:tcPr>
          <w:p w14:paraId="46A1F816" w14:textId="77777777" w:rsidR="00D93043" w:rsidRPr="00827B81" w:rsidRDefault="00D93043" w:rsidP="001C6753">
            <w:pPr>
              <w:rPr>
                <w:rFonts w:ascii="Times New Roman" w:hAnsi="Times New Roman" w:cs="Times New Roman"/>
                <w:b/>
              </w:rPr>
            </w:pPr>
            <w:r w:rsidRPr="00827B81">
              <w:rPr>
                <w:rFonts w:ascii="Times New Roman" w:hAnsi="Times New Roman" w:cs="Times New Roman"/>
                <w:b/>
              </w:rPr>
              <w:t>TOPLAM</w:t>
            </w:r>
          </w:p>
        </w:tc>
        <w:tc>
          <w:tcPr>
            <w:tcW w:w="1636" w:type="dxa"/>
            <w:shd w:val="clear" w:color="auto" w:fill="DEEAF6" w:themeFill="accent1" w:themeFillTint="33"/>
            <w:vAlign w:val="center"/>
          </w:tcPr>
          <w:p w14:paraId="4EB74CF7" w14:textId="3828386A" w:rsidR="00D93043" w:rsidRPr="00827B81" w:rsidRDefault="00FF5C2A" w:rsidP="001C6753">
            <w:pPr>
              <w:jc w:val="center"/>
              <w:rPr>
                <w:rFonts w:ascii="Times New Roman" w:hAnsi="Times New Roman" w:cs="Times New Roman"/>
                <w:b/>
                <w:color w:val="000000"/>
              </w:rPr>
            </w:pPr>
            <w:r w:rsidRPr="00827B81">
              <w:rPr>
                <w:rFonts w:ascii="Times New Roman" w:hAnsi="Times New Roman" w:cs="Times New Roman"/>
                <w:b/>
                <w:color w:val="000000"/>
              </w:rPr>
              <w:t>-</w:t>
            </w:r>
          </w:p>
        </w:tc>
        <w:tc>
          <w:tcPr>
            <w:tcW w:w="2004" w:type="dxa"/>
            <w:shd w:val="clear" w:color="auto" w:fill="DEEAF6" w:themeFill="accent1" w:themeFillTint="33"/>
            <w:vAlign w:val="center"/>
          </w:tcPr>
          <w:p w14:paraId="69108BED" w14:textId="7CC3FFB2" w:rsidR="00D93043" w:rsidRPr="00827B81" w:rsidRDefault="00FF5C2A" w:rsidP="001C6753">
            <w:pPr>
              <w:jc w:val="center"/>
              <w:rPr>
                <w:rFonts w:ascii="Times New Roman" w:hAnsi="Times New Roman" w:cs="Times New Roman"/>
                <w:b/>
                <w:color w:val="000000"/>
              </w:rPr>
            </w:pPr>
            <w:r w:rsidRPr="00827B81">
              <w:rPr>
                <w:rFonts w:ascii="Times New Roman" w:hAnsi="Times New Roman" w:cs="Times New Roman"/>
                <w:b/>
                <w:color w:val="000000"/>
              </w:rPr>
              <w:t>9</w:t>
            </w:r>
          </w:p>
        </w:tc>
        <w:tc>
          <w:tcPr>
            <w:tcW w:w="2455" w:type="dxa"/>
            <w:shd w:val="clear" w:color="auto" w:fill="DEEAF6" w:themeFill="accent1" w:themeFillTint="33"/>
            <w:vAlign w:val="center"/>
          </w:tcPr>
          <w:p w14:paraId="3AD4E807" w14:textId="3560E358" w:rsidR="00D93043" w:rsidRPr="00827B81" w:rsidRDefault="00FF5C2A" w:rsidP="001C6753">
            <w:pPr>
              <w:jc w:val="center"/>
              <w:rPr>
                <w:rFonts w:ascii="Times New Roman" w:hAnsi="Times New Roman" w:cs="Times New Roman"/>
                <w:b/>
                <w:color w:val="000000"/>
              </w:rPr>
            </w:pPr>
            <w:r w:rsidRPr="00827B81">
              <w:rPr>
                <w:rFonts w:ascii="Times New Roman" w:hAnsi="Times New Roman" w:cs="Times New Roman"/>
                <w:b/>
                <w:color w:val="000000"/>
              </w:rPr>
              <w:t>9</w:t>
            </w:r>
          </w:p>
        </w:tc>
      </w:tr>
    </w:tbl>
    <w:p w14:paraId="75D86D20" w14:textId="77777777" w:rsidR="00D93043" w:rsidRPr="00827B81" w:rsidRDefault="00D93043" w:rsidP="00D93043">
      <w:pPr>
        <w:pStyle w:val="Standard"/>
        <w:jc w:val="both"/>
        <w:rPr>
          <w:rFonts w:ascii="Times New Roman" w:hAnsi="Times New Roman" w:cs="Times New Roman"/>
          <w:b/>
          <w:bCs/>
          <w:color w:val="FF3333"/>
          <w:sz w:val="28"/>
          <w:szCs w:val="28"/>
        </w:rPr>
      </w:pPr>
    </w:p>
    <w:p w14:paraId="1CEB6D59" w14:textId="77777777" w:rsidR="00D93043" w:rsidRPr="00827B81" w:rsidRDefault="00D93043" w:rsidP="00D93043">
      <w:pPr>
        <w:pStyle w:val="Standard"/>
        <w:spacing w:line="360" w:lineRule="auto"/>
        <w:rPr>
          <w:rFonts w:ascii="Times New Roman" w:hAnsi="Times New Roman" w:cs="Times New Roman"/>
          <w:b/>
          <w:bCs/>
        </w:rPr>
      </w:pPr>
      <w:r w:rsidRPr="00827B81">
        <w:rPr>
          <w:rFonts w:ascii="Times New Roman" w:hAnsi="Times New Roman" w:cs="Times New Roman"/>
          <w:b/>
          <w:bCs/>
        </w:rPr>
        <w:t>Yaş</w:t>
      </w:r>
    </w:p>
    <w:tbl>
      <w:tblPr>
        <w:tblW w:w="8946"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42"/>
        <w:gridCol w:w="1132"/>
        <w:gridCol w:w="1132"/>
        <w:gridCol w:w="1132"/>
        <w:gridCol w:w="1131"/>
        <w:gridCol w:w="1132"/>
        <w:gridCol w:w="1224"/>
        <w:gridCol w:w="1121"/>
      </w:tblGrid>
      <w:tr w:rsidR="00D93043" w:rsidRPr="00827B81" w14:paraId="285AB48B" w14:textId="77777777" w:rsidTr="00D93043">
        <w:trPr>
          <w:trHeight w:val="861"/>
        </w:trPr>
        <w:tc>
          <w:tcPr>
            <w:tcW w:w="942" w:type="dxa"/>
            <w:tcBorders>
              <w:right w:val="single" w:sz="4" w:space="0" w:color="auto"/>
            </w:tcBorders>
            <w:shd w:val="clear" w:color="auto" w:fill="DEEAF6" w:themeFill="accent1" w:themeFillTint="33"/>
            <w:vAlign w:val="center"/>
          </w:tcPr>
          <w:p w14:paraId="0ECEB28C" w14:textId="77777777" w:rsidR="00D93043" w:rsidRPr="00827B81" w:rsidRDefault="00D93043" w:rsidP="001C6753">
            <w:pPr>
              <w:rPr>
                <w:rFonts w:ascii="Times New Roman" w:hAnsi="Times New Roman" w:cs="Times New Roman"/>
                <w:color w:val="000000"/>
                <w:sz w:val="20"/>
                <w:szCs w:val="20"/>
              </w:rPr>
            </w:pPr>
          </w:p>
        </w:tc>
        <w:tc>
          <w:tcPr>
            <w:tcW w:w="1132" w:type="dxa"/>
            <w:tcBorders>
              <w:left w:val="single" w:sz="4" w:space="0" w:color="auto"/>
              <w:right w:val="single" w:sz="4" w:space="0" w:color="auto"/>
            </w:tcBorders>
            <w:shd w:val="clear" w:color="auto" w:fill="DEEAF6" w:themeFill="accent1" w:themeFillTint="33"/>
            <w:vAlign w:val="center"/>
            <w:hideMark/>
          </w:tcPr>
          <w:p w14:paraId="2AA455B7"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 xml:space="preserve">21-25 </w:t>
            </w:r>
          </w:p>
        </w:tc>
        <w:tc>
          <w:tcPr>
            <w:tcW w:w="1132" w:type="dxa"/>
            <w:tcBorders>
              <w:left w:val="single" w:sz="4" w:space="0" w:color="auto"/>
              <w:right w:val="single" w:sz="4" w:space="0" w:color="auto"/>
            </w:tcBorders>
            <w:shd w:val="clear" w:color="auto" w:fill="DEEAF6" w:themeFill="accent1" w:themeFillTint="33"/>
            <w:vAlign w:val="center"/>
            <w:hideMark/>
          </w:tcPr>
          <w:p w14:paraId="7D791170"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 xml:space="preserve">26-30 </w:t>
            </w:r>
          </w:p>
        </w:tc>
        <w:tc>
          <w:tcPr>
            <w:tcW w:w="1132" w:type="dxa"/>
            <w:tcBorders>
              <w:left w:val="single" w:sz="4" w:space="0" w:color="auto"/>
              <w:right w:val="single" w:sz="4" w:space="0" w:color="auto"/>
            </w:tcBorders>
            <w:shd w:val="clear" w:color="auto" w:fill="DEEAF6" w:themeFill="accent1" w:themeFillTint="33"/>
            <w:vAlign w:val="center"/>
            <w:hideMark/>
          </w:tcPr>
          <w:p w14:paraId="289EEC3A"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 xml:space="preserve">31-35 </w:t>
            </w:r>
          </w:p>
        </w:tc>
        <w:tc>
          <w:tcPr>
            <w:tcW w:w="1131" w:type="dxa"/>
            <w:tcBorders>
              <w:left w:val="single" w:sz="4" w:space="0" w:color="auto"/>
              <w:right w:val="single" w:sz="4" w:space="0" w:color="auto"/>
            </w:tcBorders>
            <w:shd w:val="clear" w:color="auto" w:fill="DEEAF6" w:themeFill="accent1" w:themeFillTint="33"/>
            <w:vAlign w:val="center"/>
            <w:hideMark/>
          </w:tcPr>
          <w:p w14:paraId="73D92E54"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 xml:space="preserve">36-40 </w:t>
            </w:r>
          </w:p>
        </w:tc>
        <w:tc>
          <w:tcPr>
            <w:tcW w:w="1132" w:type="dxa"/>
            <w:tcBorders>
              <w:left w:val="single" w:sz="4" w:space="0" w:color="auto"/>
              <w:right w:val="single" w:sz="4" w:space="0" w:color="auto"/>
            </w:tcBorders>
            <w:shd w:val="clear" w:color="auto" w:fill="DEEAF6" w:themeFill="accent1" w:themeFillTint="33"/>
            <w:vAlign w:val="center"/>
            <w:hideMark/>
          </w:tcPr>
          <w:p w14:paraId="6DD354BC"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 xml:space="preserve">41-50 </w:t>
            </w:r>
          </w:p>
        </w:tc>
        <w:tc>
          <w:tcPr>
            <w:tcW w:w="1224" w:type="dxa"/>
            <w:tcBorders>
              <w:left w:val="single" w:sz="4" w:space="0" w:color="auto"/>
              <w:right w:val="single" w:sz="4" w:space="0" w:color="auto"/>
            </w:tcBorders>
            <w:shd w:val="clear" w:color="auto" w:fill="DEEAF6" w:themeFill="accent1" w:themeFillTint="33"/>
            <w:vAlign w:val="center"/>
            <w:hideMark/>
          </w:tcPr>
          <w:p w14:paraId="5F6692D3" w14:textId="77777777" w:rsidR="00D93043" w:rsidRPr="00827B81" w:rsidRDefault="00D93043" w:rsidP="001C6753">
            <w:pPr>
              <w:autoSpaceDE w:val="0"/>
              <w:adjustRightInd w:val="0"/>
              <w:jc w:val="center"/>
              <w:rPr>
                <w:rFonts w:ascii="Times New Roman" w:hAnsi="Times New Roman" w:cs="Times New Roman"/>
                <w:b/>
                <w:sz w:val="20"/>
                <w:szCs w:val="20"/>
              </w:rPr>
            </w:pPr>
            <w:r w:rsidRPr="00827B81">
              <w:rPr>
                <w:rFonts w:ascii="Times New Roman" w:hAnsi="Times New Roman" w:cs="Times New Roman"/>
                <w:b/>
                <w:sz w:val="20"/>
                <w:szCs w:val="20"/>
              </w:rPr>
              <w:t>51 Üzeri</w:t>
            </w:r>
          </w:p>
        </w:tc>
        <w:tc>
          <w:tcPr>
            <w:tcW w:w="1121" w:type="dxa"/>
            <w:tcBorders>
              <w:left w:val="single" w:sz="4" w:space="0" w:color="auto"/>
            </w:tcBorders>
            <w:shd w:val="clear" w:color="auto" w:fill="DEEAF6" w:themeFill="accent1" w:themeFillTint="33"/>
            <w:hideMark/>
          </w:tcPr>
          <w:p w14:paraId="7D1BA375" w14:textId="77777777" w:rsidR="00D93043" w:rsidRPr="00827B81" w:rsidRDefault="00D93043"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TOPLAM</w:t>
            </w:r>
          </w:p>
        </w:tc>
      </w:tr>
      <w:tr w:rsidR="00D93043" w:rsidRPr="00827B81" w14:paraId="679430D0" w14:textId="77777777" w:rsidTr="00D93043">
        <w:trPr>
          <w:trHeight w:val="440"/>
        </w:trPr>
        <w:tc>
          <w:tcPr>
            <w:tcW w:w="942" w:type="dxa"/>
            <w:tcBorders>
              <w:right w:val="single" w:sz="4" w:space="0" w:color="auto"/>
            </w:tcBorders>
            <w:vAlign w:val="center"/>
            <w:hideMark/>
          </w:tcPr>
          <w:p w14:paraId="3ACD07D9" w14:textId="77777777" w:rsidR="00D93043" w:rsidRPr="00827B81" w:rsidRDefault="00D93043"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Kişi Sayısı</w:t>
            </w:r>
          </w:p>
        </w:tc>
        <w:tc>
          <w:tcPr>
            <w:tcW w:w="1132" w:type="dxa"/>
            <w:tcBorders>
              <w:left w:val="single" w:sz="4" w:space="0" w:color="auto"/>
              <w:right w:val="single" w:sz="4" w:space="0" w:color="auto"/>
            </w:tcBorders>
            <w:vAlign w:val="center"/>
          </w:tcPr>
          <w:p w14:paraId="66B2D105"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750987B4"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09A7EAE5" w14:textId="77777777" w:rsidR="00D93043" w:rsidRPr="00827B81" w:rsidRDefault="00D93043" w:rsidP="001C6753">
            <w:pPr>
              <w:jc w:val="center"/>
              <w:rPr>
                <w:rFonts w:ascii="Times New Roman" w:hAnsi="Times New Roman" w:cs="Times New Roman"/>
                <w:sz w:val="20"/>
                <w:szCs w:val="20"/>
              </w:rPr>
            </w:pPr>
          </w:p>
        </w:tc>
        <w:tc>
          <w:tcPr>
            <w:tcW w:w="1131" w:type="dxa"/>
            <w:tcBorders>
              <w:left w:val="single" w:sz="4" w:space="0" w:color="auto"/>
              <w:right w:val="single" w:sz="4" w:space="0" w:color="auto"/>
            </w:tcBorders>
            <w:vAlign w:val="center"/>
          </w:tcPr>
          <w:p w14:paraId="09EB1941"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1B347FB9" w14:textId="6C59850A" w:rsidR="00D93043" w:rsidRPr="00827B81" w:rsidRDefault="007017EF" w:rsidP="001C6753">
            <w:pPr>
              <w:jc w:val="center"/>
              <w:rPr>
                <w:rFonts w:ascii="Times New Roman" w:hAnsi="Times New Roman" w:cs="Times New Roman"/>
                <w:sz w:val="20"/>
                <w:szCs w:val="20"/>
              </w:rPr>
            </w:pPr>
            <w:r w:rsidRPr="00827B81">
              <w:rPr>
                <w:rFonts w:ascii="Times New Roman" w:hAnsi="Times New Roman" w:cs="Times New Roman"/>
                <w:sz w:val="20"/>
                <w:szCs w:val="20"/>
              </w:rPr>
              <w:t>9</w:t>
            </w:r>
          </w:p>
        </w:tc>
        <w:tc>
          <w:tcPr>
            <w:tcW w:w="1224" w:type="dxa"/>
            <w:tcBorders>
              <w:left w:val="single" w:sz="4" w:space="0" w:color="auto"/>
              <w:right w:val="single" w:sz="4" w:space="0" w:color="auto"/>
            </w:tcBorders>
            <w:vAlign w:val="center"/>
          </w:tcPr>
          <w:p w14:paraId="48149D05" w14:textId="77777777" w:rsidR="00D93043" w:rsidRPr="00827B81" w:rsidRDefault="00D93043" w:rsidP="001C6753">
            <w:pPr>
              <w:jc w:val="center"/>
              <w:rPr>
                <w:rFonts w:ascii="Times New Roman" w:hAnsi="Times New Roman" w:cs="Times New Roman"/>
                <w:sz w:val="20"/>
                <w:szCs w:val="20"/>
              </w:rPr>
            </w:pPr>
          </w:p>
        </w:tc>
        <w:tc>
          <w:tcPr>
            <w:tcW w:w="1121" w:type="dxa"/>
            <w:tcBorders>
              <w:left w:val="single" w:sz="4" w:space="0" w:color="auto"/>
            </w:tcBorders>
            <w:shd w:val="clear" w:color="auto" w:fill="DEEAF6" w:themeFill="accent1" w:themeFillTint="33"/>
            <w:vAlign w:val="center"/>
          </w:tcPr>
          <w:p w14:paraId="59D8A73A" w14:textId="4151BE2E" w:rsidR="00D93043" w:rsidRPr="00827B81" w:rsidRDefault="007017EF"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9</w:t>
            </w:r>
          </w:p>
        </w:tc>
      </w:tr>
      <w:tr w:rsidR="00D93043" w:rsidRPr="00827B81" w14:paraId="5BDFAF31" w14:textId="77777777" w:rsidTr="00D93043">
        <w:trPr>
          <w:trHeight w:val="440"/>
        </w:trPr>
        <w:tc>
          <w:tcPr>
            <w:tcW w:w="942" w:type="dxa"/>
            <w:tcBorders>
              <w:right w:val="single" w:sz="4" w:space="0" w:color="auto"/>
            </w:tcBorders>
            <w:vAlign w:val="center"/>
            <w:hideMark/>
          </w:tcPr>
          <w:p w14:paraId="3B21861C" w14:textId="77777777" w:rsidR="00D93043" w:rsidRPr="00827B81" w:rsidRDefault="00D93043"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Yüzde</w:t>
            </w:r>
          </w:p>
        </w:tc>
        <w:tc>
          <w:tcPr>
            <w:tcW w:w="1132" w:type="dxa"/>
            <w:tcBorders>
              <w:left w:val="single" w:sz="4" w:space="0" w:color="auto"/>
              <w:right w:val="single" w:sz="4" w:space="0" w:color="auto"/>
            </w:tcBorders>
            <w:vAlign w:val="center"/>
          </w:tcPr>
          <w:p w14:paraId="1022C541"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20F6035D"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18EBDBD5" w14:textId="77777777" w:rsidR="00D93043" w:rsidRPr="00827B81" w:rsidRDefault="00D93043" w:rsidP="001C6753">
            <w:pPr>
              <w:jc w:val="center"/>
              <w:rPr>
                <w:rFonts w:ascii="Times New Roman" w:hAnsi="Times New Roman" w:cs="Times New Roman"/>
                <w:sz w:val="20"/>
                <w:szCs w:val="20"/>
              </w:rPr>
            </w:pPr>
          </w:p>
        </w:tc>
        <w:tc>
          <w:tcPr>
            <w:tcW w:w="1131" w:type="dxa"/>
            <w:tcBorders>
              <w:left w:val="single" w:sz="4" w:space="0" w:color="auto"/>
              <w:right w:val="single" w:sz="4" w:space="0" w:color="auto"/>
            </w:tcBorders>
            <w:vAlign w:val="center"/>
          </w:tcPr>
          <w:p w14:paraId="2B5D3413" w14:textId="77777777" w:rsidR="00D93043" w:rsidRPr="00827B81" w:rsidRDefault="00D93043" w:rsidP="001C6753">
            <w:pPr>
              <w:jc w:val="center"/>
              <w:rPr>
                <w:rFonts w:ascii="Times New Roman" w:hAnsi="Times New Roman" w:cs="Times New Roman"/>
                <w:sz w:val="20"/>
                <w:szCs w:val="20"/>
              </w:rPr>
            </w:pPr>
          </w:p>
        </w:tc>
        <w:tc>
          <w:tcPr>
            <w:tcW w:w="1132" w:type="dxa"/>
            <w:tcBorders>
              <w:left w:val="single" w:sz="4" w:space="0" w:color="auto"/>
              <w:right w:val="single" w:sz="4" w:space="0" w:color="auto"/>
            </w:tcBorders>
            <w:vAlign w:val="center"/>
          </w:tcPr>
          <w:p w14:paraId="31A3917F" w14:textId="0912CCAE" w:rsidR="00D93043" w:rsidRPr="00827B81" w:rsidRDefault="007017EF" w:rsidP="001C6753">
            <w:pPr>
              <w:jc w:val="center"/>
              <w:rPr>
                <w:rFonts w:ascii="Times New Roman" w:hAnsi="Times New Roman" w:cs="Times New Roman"/>
                <w:sz w:val="20"/>
                <w:szCs w:val="20"/>
              </w:rPr>
            </w:pPr>
            <w:r w:rsidRPr="00827B81">
              <w:rPr>
                <w:rFonts w:ascii="Times New Roman" w:hAnsi="Times New Roman" w:cs="Times New Roman"/>
                <w:sz w:val="20"/>
                <w:szCs w:val="20"/>
              </w:rPr>
              <w:t>%100</w:t>
            </w:r>
          </w:p>
        </w:tc>
        <w:tc>
          <w:tcPr>
            <w:tcW w:w="1224" w:type="dxa"/>
            <w:tcBorders>
              <w:left w:val="single" w:sz="4" w:space="0" w:color="auto"/>
              <w:right w:val="single" w:sz="4" w:space="0" w:color="auto"/>
            </w:tcBorders>
            <w:vAlign w:val="center"/>
          </w:tcPr>
          <w:p w14:paraId="6B1191BF" w14:textId="77777777" w:rsidR="00D93043" w:rsidRPr="00827B81" w:rsidRDefault="00D93043" w:rsidP="001C6753">
            <w:pPr>
              <w:jc w:val="center"/>
              <w:rPr>
                <w:rFonts w:ascii="Times New Roman" w:hAnsi="Times New Roman" w:cs="Times New Roman"/>
                <w:sz w:val="20"/>
                <w:szCs w:val="20"/>
              </w:rPr>
            </w:pPr>
          </w:p>
        </w:tc>
        <w:tc>
          <w:tcPr>
            <w:tcW w:w="1121" w:type="dxa"/>
            <w:tcBorders>
              <w:left w:val="single" w:sz="4" w:space="0" w:color="auto"/>
            </w:tcBorders>
            <w:shd w:val="clear" w:color="auto" w:fill="DEEAF6" w:themeFill="accent1" w:themeFillTint="33"/>
            <w:vAlign w:val="center"/>
          </w:tcPr>
          <w:p w14:paraId="1C1139B6" w14:textId="77777777" w:rsidR="00D93043" w:rsidRPr="00827B81" w:rsidRDefault="00D93043" w:rsidP="001C6753">
            <w:pPr>
              <w:jc w:val="center"/>
              <w:rPr>
                <w:rFonts w:ascii="Times New Roman" w:hAnsi="Times New Roman" w:cs="Times New Roman"/>
                <w:b/>
                <w:color w:val="000000"/>
                <w:sz w:val="20"/>
                <w:szCs w:val="20"/>
              </w:rPr>
            </w:pPr>
          </w:p>
        </w:tc>
      </w:tr>
    </w:tbl>
    <w:p w14:paraId="039CE632" w14:textId="77777777" w:rsidR="00EB30DC" w:rsidRPr="00827B81" w:rsidRDefault="00EB30DC" w:rsidP="00EB30DC">
      <w:pPr>
        <w:pStyle w:val="Standard"/>
        <w:spacing w:line="360" w:lineRule="auto"/>
        <w:rPr>
          <w:rFonts w:ascii="Times New Roman" w:hAnsi="Times New Roman" w:cs="Times New Roman"/>
          <w:b/>
          <w:bCs/>
        </w:rPr>
      </w:pPr>
    </w:p>
    <w:p w14:paraId="3537BBBF" w14:textId="77777777" w:rsidR="00EB30DC" w:rsidRPr="00827B81" w:rsidRDefault="00EB30DC" w:rsidP="00EB30DC">
      <w:pPr>
        <w:pStyle w:val="Standard"/>
        <w:spacing w:line="360" w:lineRule="auto"/>
        <w:rPr>
          <w:rFonts w:ascii="Times New Roman" w:hAnsi="Times New Roman" w:cs="Times New Roman"/>
          <w:b/>
          <w:bCs/>
        </w:rPr>
      </w:pPr>
      <w:r w:rsidRPr="00827B81">
        <w:rPr>
          <w:rFonts w:ascii="Times New Roman" w:hAnsi="Times New Roman" w:cs="Times New Roman"/>
          <w:b/>
          <w:bCs/>
        </w:rPr>
        <w:t>Hizmet Süresi</w:t>
      </w:r>
    </w:p>
    <w:tbl>
      <w:tblPr>
        <w:tblW w:w="9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168"/>
        <w:gridCol w:w="1169"/>
        <w:gridCol w:w="1169"/>
        <w:gridCol w:w="1168"/>
        <w:gridCol w:w="1169"/>
        <w:gridCol w:w="1261"/>
        <w:gridCol w:w="1091"/>
      </w:tblGrid>
      <w:tr w:rsidR="00D93043" w:rsidRPr="00827B81" w14:paraId="7686BF08" w14:textId="77777777" w:rsidTr="00D93043">
        <w:trPr>
          <w:trHeight w:val="386"/>
        </w:trPr>
        <w:tc>
          <w:tcPr>
            <w:tcW w:w="967" w:type="dxa"/>
            <w:shd w:val="clear" w:color="auto" w:fill="DEEAF6" w:themeFill="accent1" w:themeFillTint="33"/>
            <w:vAlign w:val="center"/>
          </w:tcPr>
          <w:p w14:paraId="362A4EFA" w14:textId="77777777" w:rsidR="00D93043" w:rsidRPr="00827B81" w:rsidRDefault="00D93043" w:rsidP="001C6753">
            <w:pPr>
              <w:rPr>
                <w:rFonts w:ascii="Times New Roman" w:hAnsi="Times New Roman" w:cs="Times New Roman"/>
                <w:color w:val="000000"/>
                <w:sz w:val="20"/>
                <w:szCs w:val="20"/>
              </w:rPr>
            </w:pPr>
          </w:p>
        </w:tc>
        <w:tc>
          <w:tcPr>
            <w:tcW w:w="1168" w:type="dxa"/>
            <w:shd w:val="clear" w:color="auto" w:fill="DEEAF6" w:themeFill="accent1" w:themeFillTint="33"/>
            <w:vAlign w:val="center"/>
            <w:hideMark/>
          </w:tcPr>
          <w:p w14:paraId="10249654"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0-3 Yıl</w:t>
            </w:r>
          </w:p>
        </w:tc>
        <w:tc>
          <w:tcPr>
            <w:tcW w:w="1169" w:type="dxa"/>
            <w:shd w:val="clear" w:color="auto" w:fill="DEEAF6" w:themeFill="accent1" w:themeFillTint="33"/>
            <w:vAlign w:val="center"/>
            <w:hideMark/>
          </w:tcPr>
          <w:p w14:paraId="66A7CF42"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4-6 Yıl</w:t>
            </w:r>
          </w:p>
        </w:tc>
        <w:tc>
          <w:tcPr>
            <w:tcW w:w="1169" w:type="dxa"/>
            <w:shd w:val="clear" w:color="auto" w:fill="DEEAF6" w:themeFill="accent1" w:themeFillTint="33"/>
            <w:vAlign w:val="center"/>
            <w:hideMark/>
          </w:tcPr>
          <w:p w14:paraId="4EC70066"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7-10 Yıl</w:t>
            </w:r>
          </w:p>
        </w:tc>
        <w:tc>
          <w:tcPr>
            <w:tcW w:w="1168" w:type="dxa"/>
            <w:shd w:val="clear" w:color="auto" w:fill="DEEAF6" w:themeFill="accent1" w:themeFillTint="33"/>
            <w:vAlign w:val="center"/>
            <w:hideMark/>
          </w:tcPr>
          <w:p w14:paraId="436738B3"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11-15 Yıl</w:t>
            </w:r>
          </w:p>
        </w:tc>
        <w:tc>
          <w:tcPr>
            <w:tcW w:w="1169" w:type="dxa"/>
            <w:shd w:val="clear" w:color="auto" w:fill="DEEAF6" w:themeFill="accent1" w:themeFillTint="33"/>
            <w:vAlign w:val="center"/>
            <w:hideMark/>
          </w:tcPr>
          <w:p w14:paraId="69F6F73A"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16-20 Yıl</w:t>
            </w:r>
          </w:p>
        </w:tc>
        <w:tc>
          <w:tcPr>
            <w:tcW w:w="1261" w:type="dxa"/>
            <w:shd w:val="clear" w:color="auto" w:fill="DEEAF6" w:themeFill="accent1" w:themeFillTint="33"/>
            <w:vAlign w:val="center"/>
            <w:hideMark/>
          </w:tcPr>
          <w:p w14:paraId="427761DC" w14:textId="77777777" w:rsidR="00D93043" w:rsidRPr="00827B81" w:rsidRDefault="00D93043"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21 - Üzeri</w:t>
            </w:r>
          </w:p>
        </w:tc>
        <w:tc>
          <w:tcPr>
            <w:tcW w:w="1091" w:type="dxa"/>
            <w:shd w:val="clear" w:color="auto" w:fill="DEEAF6" w:themeFill="accent1" w:themeFillTint="33"/>
            <w:hideMark/>
          </w:tcPr>
          <w:p w14:paraId="78F1FD13" w14:textId="77777777" w:rsidR="00D93043" w:rsidRPr="00827B81" w:rsidRDefault="00D93043"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TOPLAM</w:t>
            </w:r>
          </w:p>
        </w:tc>
      </w:tr>
      <w:tr w:rsidR="00D93043" w:rsidRPr="00827B81" w14:paraId="3D2F9CA1" w14:textId="77777777" w:rsidTr="00D93043">
        <w:trPr>
          <w:trHeight w:val="386"/>
        </w:trPr>
        <w:tc>
          <w:tcPr>
            <w:tcW w:w="967" w:type="dxa"/>
            <w:vAlign w:val="center"/>
            <w:hideMark/>
          </w:tcPr>
          <w:p w14:paraId="2A5B7CEF" w14:textId="77777777" w:rsidR="00D93043" w:rsidRPr="00827B81" w:rsidRDefault="00D93043"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Kişi Sayısı</w:t>
            </w:r>
          </w:p>
        </w:tc>
        <w:tc>
          <w:tcPr>
            <w:tcW w:w="1168" w:type="dxa"/>
            <w:vAlign w:val="center"/>
          </w:tcPr>
          <w:p w14:paraId="12D4AD60" w14:textId="77777777" w:rsidR="00D93043" w:rsidRPr="00827B81" w:rsidRDefault="00D93043" w:rsidP="001C6753">
            <w:pPr>
              <w:jc w:val="center"/>
              <w:rPr>
                <w:rFonts w:ascii="Times New Roman" w:hAnsi="Times New Roman" w:cs="Times New Roman"/>
                <w:sz w:val="20"/>
                <w:szCs w:val="20"/>
              </w:rPr>
            </w:pPr>
          </w:p>
        </w:tc>
        <w:tc>
          <w:tcPr>
            <w:tcW w:w="1169" w:type="dxa"/>
            <w:vAlign w:val="center"/>
          </w:tcPr>
          <w:p w14:paraId="040BF978" w14:textId="77777777" w:rsidR="00D93043" w:rsidRPr="00827B81" w:rsidRDefault="00D93043" w:rsidP="001C6753">
            <w:pPr>
              <w:jc w:val="center"/>
              <w:rPr>
                <w:rFonts w:ascii="Times New Roman" w:hAnsi="Times New Roman" w:cs="Times New Roman"/>
                <w:sz w:val="20"/>
                <w:szCs w:val="20"/>
              </w:rPr>
            </w:pPr>
          </w:p>
        </w:tc>
        <w:tc>
          <w:tcPr>
            <w:tcW w:w="1169" w:type="dxa"/>
            <w:vAlign w:val="center"/>
          </w:tcPr>
          <w:p w14:paraId="5A6E2FE8" w14:textId="77777777" w:rsidR="00D93043" w:rsidRPr="00827B81" w:rsidRDefault="00D93043" w:rsidP="001C6753">
            <w:pPr>
              <w:jc w:val="center"/>
              <w:rPr>
                <w:rFonts w:ascii="Times New Roman" w:hAnsi="Times New Roman" w:cs="Times New Roman"/>
                <w:sz w:val="20"/>
                <w:szCs w:val="20"/>
              </w:rPr>
            </w:pPr>
          </w:p>
        </w:tc>
        <w:tc>
          <w:tcPr>
            <w:tcW w:w="1168" w:type="dxa"/>
            <w:vAlign w:val="center"/>
          </w:tcPr>
          <w:p w14:paraId="5030C3C7" w14:textId="10DC2A8F" w:rsidR="00D93043" w:rsidRPr="00827B81" w:rsidRDefault="0075129F" w:rsidP="001C6753">
            <w:pPr>
              <w:jc w:val="center"/>
              <w:rPr>
                <w:rFonts w:ascii="Times New Roman" w:hAnsi="Times New Roman" w:cs="Times New Roman"/>
                <w:sz w:val="20"/>
                <w:szCs w:val="20"/>
              </w:rPr>
            </w:pPr>
            <w:r w:rsidRPr="00827B81">
              <w:rPr>
                <w:rFonts w:ascii="Times New Roman" w:hAnsi="Times New Roman" w:cs="Times New Roman"/>
                <w:sz w:val="20"/>
                <w:szCs w:val="20"/>
              </w:rPr>
              <w:t>9</w:t>
            </w:r>
          </w:p>
        </w:tc>
        <w:tc>
          <w:tcPr>
            <w:tcW w:w="1169" w:type="dxa"/>
            <w:vAlign w:val="center"/>
          </w:tcPr>
          <w:p w14:paraId="79D383BA" w14:textId="77777777" w:rsidR="00D93043" w:rsidRPr="00827B81" w:rsidRDefault="00D93043" w:rsidP="001C6753">
            <w:pPr>
              <w:jc w:val="center"/>
              <w:rPr>
                <w:rFonts w:ascii="Times New Roman" w:hAnsi="Times New Roman" w:cs="Times New Roman"/>
                <w:sz w:val="20"/>
                <w:szCs w:val="20"/>
              </w:rPr>
            </w:pPr>
          </w:p>
        </w:tc>
        <w:tc>
          <w:tcPr>
            <w:tcW w:w="1261" w:type="dxa"/>
            <w:vAlign w:val="center"/>
          </w:tcPr>
          <w:p w14:paraId="42717FFD" w14:textId="77777777" w:rsidR="00D93043" w:rsidRPr="00827B81" w:rsidRDefault="00D93043" w:rsidP="001C6753">
            <w:pPr>
              <w:jc w:val="center"/>
              <w:rPr>
                <w:rFonts w:ascii="Times New Roman" w:hAnsi="Times New Roman" w:cs="Times New Roman"/>
                <w:sz w:val="20"/>
                <w:szCs w:val="20"/>
              </w:rPr>
            </w:pPr>
          </w:p>
        </w:tc>
        <w:tc>
          <w:tcPr>
            <w:tcW w:w="1091" w:type="dxa"/>
            <w:shd w:val="clear" w:color="auto" w:fill="DEEAF6" w:themeFill="accent1" w:themeFillTint="33"/>
          </w:tcPr>
          <w:p w14:paraId="1747EBD9" w14:textId="230EDE88" w:rsidR="00D93043" w:rsidRPr="00827B81" w:rsidRDefault="0075129F"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9</w:t>
            </w:r>
          </w:p>
        </w:tc>
      </w:tr>
      <w:tr w:rsidR="00D93043" w:rsidRPr="00827B81" w14:paraId="54CCEB02" w14:textId="77777777" w:rsidTr="00D93043">
        <w:trPr>
          <w:trHeight w:val="386"/>
        </w:trPr>
        <w:tc>
          <w:tcPr>
            <w:tcW w:w="967" w:type="dxa"/>
            <w:vAlign w:val="center"/>
            <w:hideMark/>
          </w:tcPr>
          <w:p w14:paraId="66989A30" w14:textId="77777777" w:rsidR="00D93043" w:rsidRPr="00827B81" w:rsidRDefault="00D93043"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Yüzde</w:t>
            </w:r>
          </w:p>
        </w:tc>
        <w:tc>
          <w:tcPr>
            <w:tcW w:w="1168" w:type="dxa"/>
            <w:vAlign w:val="center"/>
          </w:tcPr>
          <w:p w14:paraId="07600B24" w14:textId="77777777" w:rsidR="00D93043" w:rsidRPr="00827B81" w:rsidRDefault="00D93043" w:rsidP="001C6753">
            <w:pPr>
              <w:jc w:val="center"/>
              <w:rPr>
                <w:rFonts w:ascii="Times New Roman" w:hAnsi="Times New Roman" w:cs="Times New Roman"/>
                <w:sz w:val="20"/>
                <w:szCs w:val="20"/>
              </w:rPr>
            </w:pPr>
          </w:p>
        </w:tc>
        <w:tc>
          <w:tcPr>
            <w:tcW w:w="1169" w:type="dxa"/>
            <w:vAlign w:val="center"/>
          </w:tcPr>
          <w:p w14:paraId="0A98268B" w14:textId="77777777" w:rsidR="00D93043" w:rsidRPr="00827B81" w:rsidRDefault="00D93043" w:rsidP="001C6753">
            <w:pPr>
              <w:jc w:val="center"/>
              <w:rPr>
                <w:rFonts w:ascii="Times New Roman" w:hAnsi="Times New Roman" w:cs="Times New Roman"/>
                <w:sz w:val="20"/>
                <w:szCs w:val="20"/>
              </w:rPr>
            </w:pPr>
          </w:p>
        </w:tc>
        <w:tc>
          <w:tcPr>
            <w:tcW w:w="1169" w:type="dxa"/>
            <w:vAlign w:val="center"/>
          </w:tcPr>
          <w:p w14:paraId="0A0B5A65" w14:textId="77777777" w:rsidR="00D93043" w:rsidRPr="00827B81" w:rsidRDefault="00D93043" w:rsidP="001C6753">
            <w:pPr>
              <w:jc w:val="center"/>
              <w:rPr>
                <w:rFonts w:ascii="Times New Roman" w:hAnsi="Times New Roman" w:cs="Times New Roman"/>
                <w:sz w:val="20"/>
                <w:szCs w:val="20"/>
              </w:rPr>
            </w:pPr>
          </w:p>
        </w:tc>
        <w:tc>
          <w:tcPr>
            <w:tcW w:w="1168" w:type="dxa"/>
            <w:vAlign w:val="center"/>
          </w:tcPr>
          <w:p w14:paraId="70979B7F" w14:textId="288F7882" w:rsidR="00D93043" w:rsidRPr="00827B81" w:rsidRDefault="0075129F" w:rsidP="001C6753">
            <w:pPr>
              <w:jc w:val="center"/>
              <w:rPr>
                <w:rFonts w:ascii="Times New Roman" w:hAnsi="Times New Roman" w:cs="Times New Roman"/>
                <w:sz w:val="20"/>
                <w:szCs w:val="20"/>
              </w:rPr>
            </w:pPr>
            <w:r w:rsidRPr="00827B81">
              <w:rPr>
                <w:rFonts w:ascii="Times New Roman" w:hAnsi="Times New Roman" w:cs="Times New Roman"/>
                <w:sz w:val="20"/>
                <w:szCs w:val="20"/>
              </w:rPr>
              <w:t>%100</w:t>
            </w:r>
          </w:p>
        </w:tc>
        <w:tc>
          <w:tcPr>
            <w:tcW w:w="1169" w:type="dxa"/>
            <w:vAlign w:val="center"/>
          </w:tcPr>
          <w:p w14:paraId="033549EE" w14:textId="77777777" w:rsidR="00D93043" w:rsidRPr="00827B81" w:rsidRDefault="00D93043" w:rsidP="001C6753">
            <w:pPr>
              <w:jc w:val="center"/>
              <w:rPr>
                <w:rFonts w:ascii="Times New Roman" w:hAnsi="Times New Roman" w:cs="Times New Roman"/>
                <w:sz w:val="20"/>
                <w:szCs w:val="20"/>
              </w:rPr>
            </w:pPr>
          </w:p>
        </w:tc>
        <w:tc>
          <w:tcPr>
            <w:tcW w:w="1261" w:type="dxa"/>
            <w:vAlign w:val="center"/>
          </w:tcPr>
          <w:p w14:paraId="2E61ED6E" w14:textId="77777777" w:rsidR="00D93043" w:rsidRPr="00827B81" w:rsidRDefault="00D93043" w:rsidP="001C6753">
            <w:pPr>
              <w:jc w:val="center"/>
              <w:rPr>
                <w:rFonts w:ascii="Times New Roman" w:hAnsi="Times New Roman" w:cs="Times New Roman"/>
                <w:sz w:val="20"/>
                <w:szCs w:val="20"/>
              </w:rPr>
            </w:pPr>
          </w:p>
        </w:tc>
        <w:tc>
          <w:tcPr>
            <w:tcW w:w="1091" w:type="dxa"/>
            <w:shd w:val="clear" w:color="auto" w:fill="DEEAF6" w:themeFill="accent1" w:themeFillTint="33"/>
          </w:tcPr>
          <w:p w14:paraId="7DDE50C1" w14:textId="77777777" w:rsidR="00D93043" w:rsidRPr="00827B81" w:rsidRDefault="00D93043" w:rsidP="001C6753">
            <w:pPr>
              <w:jc w:val="center"/>
              <w:rPr>
                <w:rFonts w:ascii="Times New Roman" w:hAnsi="Times New Roman" w:cs="Times New Roman"/>
                <w:b/>
                <w:color w:val="000000"/>
                <w:sz w:val="20"/>
                <w:szCs w:val="20"/>
              </w:rPr>
            </w:pPr>
          </w:p>
        </w:tc>
      </w:tr>
    </w:tbl>
    <w:p w14:paraId="14F3E8BB" w14:textId="0F437876" w:rsidR="00D93043" w:rsidRPr="00827B81" w:rsidRDefault="00D93043" w:rsidP="00774BE6">
      <w:pPr>
        <w:pStyle w:val="Standard"/>
        <w:jc w:val="both"/>
        <w:rPr>
          <w:rFonts w:ascii="Times New Roman" w:hAnsi="Times New Roman" w:cs="Times New Roman"/>
          <w:b/>
          <w:bCs/>
          <w:color w:val="FF3333"/>
          <w:sz w:val="28"/>
          <w:szCs w:val="28"/>
        </w:rPr>
      </w:pPr>
    </w:p>
    <w:p w14:paraId="6C341257" w14:textId="77777777" w:rsidR="00D93043" w:rsidRPr="00827B81" w:rsidRDefault="00FA182A" w:rsidP="00D93043">
      <w:pPr>
        <w:pStyle w:val="Standard"/>
        <w:jc w:val="both"/>
        <w:rPr>
          <w:rFonts w:ascii="Times New Roman" w:hAnsi="Times New Roman" w:cs="Times New Roman"/>
          <w:b/>
          <w:bCs/>
          <w:color w:val="FF3333"/>
          <w:sz w:val="28"/>
          <w:szCs w:val="28"/>
        </w:rPr>
      </w:pPr>
      <w:r w:rsidRPr="00827B81">
        <w:rPr>
          <w:rFonts w:ascii="Times New Roman" w:hAnsi="Times New Roman" w:cs="Times New Roman"/>
          <w:b/>
          <w:bCs/>
          <w:color w:val="FF3333"/>
          <w:sz w:val="28"/>
          <w:szCs w:val="28"/>
        </w:rPr>
        <w:t xml:space="preserve"> </w:t>
      </w:r>
    </w:p>
    <w:p w14:paraId="1DB438E9" w14:textId="77777777" w:rsidR="00420A57" w:rsidRPr="00827B81" w:rsidRDefault="00420A57" w:rsidP="00D93043">
      <w:pPr>
        <w:pStyle w:val="Standard"/>
        <w:jc w:val="both"/>
        <w:rPr>
          <w:rFonts w:ascii="Times New Roman" w:hAnsi="Times New Roman" w:cs="Times New Roman"/>
          <w:b/>
          <w:bCs/>
          <w:color w:val="FF3333"/>
          <w:sz w:val="28"/>
          <w:szCs w:val="28"/>
        </w:rPr>
      </w:pPr>
    </w:p>
    <w:p w14:paraId="37F40F0B" w14:textId="77777777" w:rsidR="00420A57" w:rsidRPr="00827B81" w:rsidRDefault="00420A57" w:rsidP="00D93043">
      <w:pPr>
        <w:pStyle w:val="Standard"/>
        <w:jc w:val="both"/>
        <w:rPr>
          <w:rFonts w:ascii="Times New Roman" w:hAnsi="Times New Roman" w:cs="Times New Roman"/>
          <w:b/>
          <w:bCs/>
          <w:color w:val="FF3333"/>
          <w:sz w:val="28"/>
          <w:szCs w:val="28"/>
        </w:rPr>
      </w:pPr>
    </w:p>
    <w:p w14:paraId="62320D9D" w14:textId="77777777" w:rsidR="00420A57" w:rsidRPr="00827B81" w:rsidRDefault="00420A57" w:rsidP="00D93043">
      <w:pPr>
        <w:pStyle w:val="Standard"/>
        <w:jc w:val="both"/>
        <w:rPr>
          <w:rFonts w:ascii="Times New Roman" w:hAnsi="Times New Roman" w:cs="Times New Roman"/>
          <w:b/>
          <w:bCs/>
          <w:color w:val="FF3333"/>
          <w:sz w:val="28"/>
          <w:szCs w:val="28"/>
        </w:rPr>
      </w:pPr>
    </w:p>
    <w:p w14:paraId="21C6274B" w14:textId="77777777" w:rsidR="00420A57" w:rsidRPr="00827B81" w:rsidRDefault="00420A57" w:rsidP="00D93043">
      <w:pPr>
        <w:pStyle w:val="Standard"/>
        <w:jc w:val="both"/>
        <w:rPr>
          <w:rFonts w:ascii="Times New Roman" w:hAnsi="Times New Roman" w:cs="Times New Roman"/>
          <w:b/>
          <w:bCs/>
          <w:color w:val="FF3333"/>
          <w:sz w:val="28"/>
          <w:szCs w:val="28"/>
        </w:rPr>
      </w:pPr>
    </w:p>
    <w:p w14:paraId="6BABD96A" w14:textId="77777777" w:rsidR="00420A57" w:rsidRPr="00827B81" w:rsidRDefault="00420A57" w:rsidP="00D93043">
      <w:pPr>
        <w:pStyle w:val="Standard"/>
        <w:jc w:val="both"/>
        <w:rPr>
          <w:rFonts w:ascii="Times New Roman" w:hAnsi="Times New Roman" w:cs="Times New Roman"/>
          <w:b/>
          <w:bCs/>
          <w:color w:val="FF3333"/>
          <w:sz w:val="28"/>
          <w:szCs w:val="28"/>
        </w:rPr>
      </w:pPr>
    </w:p>
    <w:p w14:paraId="0E79F11C" w14:textId="77777777" w:rsidR="00420A57" w:rsidRPr="00827B81" w:rsidRDefault="00420A57" w:rsidP="00D93043">
      <w:pPr>
        <w:pStyle w:val="Standard"/>
        <w:jc w:val="both"/>
        <w:rPr>
          <w:rFonts w:ascii="Times New Roman" w:hAnsi="Times New Roman" w:cs="Times New Roman"/>
          <w:b/>
          <w:bCs/>
          <w:color w:val="FF3333"/>
          <w:sz w:val="28"/>
          <w:szCs w:val="28"/>
        </w:rPr>
      </w:pPr>
    </w:p>
    <w:p w14:paraId="295914CB" w14:textId="77777777" w:rsidR="00420A57" w:rsidRPr="00827B81" w:rsidRDefault="00420A57" w:rsidP="00D93043">
      <w:pPr>
        <w:pStyle w:val="Standard"/>
        <w:jc w:val="both"/>
        <w:rPr>
          <w:rFonts w:ascii="Times New Roman" w:hAnsi="Times New Roman" w:cs="Times New Roman"/>
          <w:b/>
          <w:bCs/>
          <w:color w:val="FF3333"/>
          <w:sz w:val="28"/>
          <w:szCs w:val="28"/>
        </w:rPr>
      </w:pPr>
    </w:p>
    <w:p w14:paraId="0997F628" w14:textId="77777777" w:rsidR="00420A57" w:rsidRPr="00827B81" w:rsidRDefault="00420A57" w:rsidP="00D93043">
      <w:pPr>
        <w:pStyle w:val="Standard"/>
        <w:jc w:val="both"/>
        <w:rPr>
          <w:rFonts w:ascii="Times New Roman" w:hAnsi="Times New Roman" w:cs="Times New Roman"/>
          <w:b/>
          <w:bCs/>
          <w:color w:val="FF3333"/>
          <w:sz w:val="28"/>
          <w:szCs w:val="28"/>
        </w:rPr>
      </w:pPr>
    </w:p>
    <w:p w14:paraId="78888189" w14:textId="77777777" w:rsidR="00420A57" w:rsidRPr="00827B81" w:rsidRDefault="00420A57" w:rsidP="00D93043">
      <w:pPr>
        <w:pStyle w:val="Standard"/>
        <w:jc w:val="both"/>
        <w:rPr>
          <w:rFonts w:ascii="Times New Roman" w:hAnsi="Times New Roman" w:cs="Times New Roman"/>
          <w:b/>
          <w:bCs/>
          <w:color w:val="FF3333"/>
          <w:sz w:val="28"/>
          <w:szCs w:val="28"/>
        </w:rPr>
      </w:pPr>
    </w:p>
    <w:p w14:paraId="192DBDB5" w14:textId="77777777" w:rsidR="00420A57" w:rsidRPr="00827B81" w:rsidRDefault="00420A57" w:rsidP="00D93043">
      <w:pPr>
        <w:pStyle w:val="Standard"/>
        <w:jc w:val="both"/>
        <w:rPr>
          <w:rFonts w:ascii="Times New Roman" w:hAnsi="Times New Roman" w:cs="Times New Roman"/>
          <w:b/>
          <w:bCs/>
          <w:color w:val="FF3333"/>
          <w:sz w:val="28"/>
          <w:szCs w:val="28"/>
        </w:rPr>
      </w:pPr>
    </w:p>
    <w:p w14:paraId="1799EB86" w14:textId="77777777" w:rsidR="003713CB" w:rsidRPr="00827B81" w:rsidRDefault="003713CB" w:rsidP="00D93043">
      <w:pPr>
        <w:pStyle w:val="Standard"/>
        <w:jc w:val="both"/>
        <w:rPr>
          <w:rFonts w:ascii="Times New Roman" w:hAnsi="Times New Roman" w:cs="Times New Roman"/>
          <w:b/>
          <w:bCs/>
          <w:color w:val="FF3333"/>
          <w:sz w:val="28"/>
          <w:szCs w:val="28"/>
        </w:rPr>
      </w:pPr>
    </w:p>
    <w:p w14:paraId="538B1520" w14:textId="77777777" w:rsidR="003713CB" w:rsidRPr="00827B81" w:rsidRDefault="003713CB" w:rsidP="00D93043">
      <w:pPr>
        <w:pStyle w:val="Standard"/>
        <w:jc w:val="both"/>
        <w:rPr>
          <w:rFonts w:ascii="Times New Roman" w:hAnsi="Times New Roman" w:cs="Times New Roman"/>
          <w:b/>
          <w:bCs/>
          <w:color w:val="FF3333"/>
          <w:sz w:val="28"/>
          <w:szCs w:val="28"/>
        </w:rPr>
      </w:pPr>
    </w:p>
    <w:p w14:paraId="0060F8EA" w14:textId="77777777" w:rsidR="003713CB" w:rsidRPr="00827B81" w:rsidRDefault="003713CB" w:rsidP="00D93043">
      <w:pPr>
        <w:pStyle w:val="Standard"/>
        <w:jc w:val="both"/>
        <w:rPr>
          <w:rFonts w:ascii="Times New Roman" w:hAnsi="Times New Roman" w:cs="Times New Roman"/>
          <w:b/>
          <w:bCs/>
          <w:color w:val="FF3333"/>
          <w:sz w:val="28"/>
          <w:szCs w:val="28"/>
        </w:rPr>
      </w:pPr>
    </w:p>
    <w:p w14:paraId="709EFA97" w14:textId="77777777" w:rsidR="00420A57" w:rsidRPr="00827B81" w:rsidRDefault="00420A57" w:rsidP="00D93043">
      <w:pPr>
        <w:pStyle w:val="Standard"/>
        <w:jc w:val="both"/>
        <w:rPr>
          <w:rFonts w:ascii="Times New Roman" w:hAnsi="Times New Roman" w:cs="Times New Roman"/>
          <w:b/>
          <w:bCs/>
          <w:color w:val="FF3333"/>
          <w:sz w:val="28"/>
          <w:szCs w:val="28"/>
        </w:rPr>
      </w:pPr>
    </w:p>
    <w:p w14:paraId="24B08D97" w14:textId="77777777" w:rsidR="00FA182A" w:rsidRPr="00827B81" w:rsidRDefault="00EB30DC" w:rsidP="00FA182A">
      <w:pPr>
        <w:pStyle w:val="Standard"/>
        <w:spacing w:line="360" w:lineRule="auto"/>
        <w:rPr>
          <w:rFonts w:ascii="Times New Roman" w:hAnsi="Times New Roman" w:cs="Times New Roman"/>
          <w:b/>
          <w:bCs/>
        </w:rPr>
      </w:pPr>
      <w:r w:rsidRPr="00827B81">
        <w:rPr>
          <w:rFonts w:ascii="Times New Roman" w:hAnsi="Times New Roman" w:cs="Times New Roman"/>
          <w:b/>
          <w:bCs/>
        </w:rPr>
        <w:t>1.7.4</w:t>
      </w:r>
      <w:r w:rsidR="00B95FD8" w:rsidRPr="00827B81">
        <w:rPr>
          <w:rFonts w:ascii="Times New Roman" w:hAnsi="Times New Roman" w:cs="Times New Roman"/>
          <w:b/>
          <w:bCs/>
        </w:rPr>
        <w:t xml:space="preserve">. </w:t>
      </w:r>
      <w:r w:rsidR="00FA182A" w:rsidRPr="00827B81">
        <w:rPr>
          <w:rFonts w:ascii="Times New Roman" w:hAnsi="Times New Roman" w:cs="Times New Roman"/>
          <w:b/>
          <w:bCs/>
        </w:rPr>
        <w:t>İdari Personel İstatistikleri</w:t>
      </w:r>
    </w:p>
    <w:p w14:paraId="1335187B"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İdari Personel Kadroların</w:t>
      </w:r>
      <w:r w:rsidR="00EB30DC" w:rsidRPr="00827B81">
        <w:rPr>
          <w:rFonts w:ascii="Times New Roman" w:hAnsi="Times New Roman" w:cs="Times New Roman"/>
          <w:b/>
          <w:bCs/>
        </w:rPr>
        <w:t>ın</w:t>
      </w:r>
      <w:r w:rsidRPr="00827B81">
        <w:rPr>
          <w:rFonts w:ascii="Times New Roman" w:hAnsi="Times New Roman" w:cs="Times New Roman"/>
          <w:b/>
          <w:bCs/>
        </w:rPr>
        <w:t xml:space="preserve"> Doluluk Oranına Göre</w:t>
      </w:r>
      <w:r w:rsidR="00EB30DC" w:rsidRPr="00827B81">
        <w:rPr>
          <w:rFonts w:ascii="Times New Roman" w:hAnsi="Times New Roman" w:cs="Times New Roman"/>
          <w:b/>
          <w:bCs/>
        </w:rPr>
        <w:t xml:space="preserve"> Dağılımı</w:t>
      </w:r>
    </w:p>
    <w:tbl>
      <w:tblPr>
        <w:tblW w:w="5000" w:type="pct"/>
        <w:tblLayout w:type="fixed"/>
        <w:tblCellMar>
          <w:left w:w="10" w:type="dxa"/>
          <w:right w:w="10" w:type="dxa"/>
        </w:tblCellMar>
        <w:tblLook w:val="0000" w:firstRow="0" w:lastRow="0" w:firstColumn="0" w:lastColumn="0" w:noHBand="0" w:noVBand="0"/>
      </w:tblPr>
      <w:tblGrid>
        <w:gridCol w:w="4945"/>
        <w:gridCol w:w="1369"/>
        <w:gridCol w:w="1369"/>
        <w:gridCol w:w="1369"/>
      </w:tblGrid>
      <w:tr w:rsidR="00934B9C" w:rsidRPr="00827B81" w14:paraId="0BA6E064" w14:textId="77777777" w:rsidTr="00D93043">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76F8D5CF" w14:textId="77777777" w:rsidR="00934B9C" w:rsidRPr="00827B81" w:rsidRDefault="00B95FD8">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İDARİ PERSONEL</w:t>
            </w:r>
          </w:p>
          <w:p w14:paraId="432F7011" w14:textId="77777777" w:rsidR="00934B9C" w:rsidRPr="00827B81" w:rsidRDefault="00B95FD8">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(Kadroların Doluluk Oranına Göre)</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0DEB1E69" w14:textId="77777777" w:rsidR="00934B9C" w:rsidRPr="00827B81" w:rsidRDefault="00B95FD8">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DOLU</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0FFA5AA5" w14:textId="77777777" w:rsidR="00934B9C" w:rsidRPr="00827B81" w:rsidRDefault="00B95FD8">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BOŞ</w:t>
            </w: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12741DC6" w14:textId="77777777" w:rsidR="00934B9C" w:rsidRPr="00827B81" w:rsidRDefault="00B95FD8">
            <w:pPr>
              <w:pStyle w:val="Standard"/>
              <w:widowControl w:val="0"/>
              <w:jc w:val="center"/>
              <w:rPr>
                <w:rFonts w:ascii="Times New Roman" w:hAnsi="Times New Roman" w:cs="Times New Roman"/>
                <w:b/>
                <w:bCs/>
                <w:sz w:val="22"/>
                <w:szCs w:val="22"/>
              </w:rPr>
            </w:pPr>
            <w:r w:rsidRPr="00827B81">
              <w:rPr>
                <w:rFonts w:ascii="Times New Roman" w:hAnsi="Times New Roman" w:cs="Times New Roman"/>
                <w:b/>
                <w:bCs/>
                <w:sz w:val="22"/>
                <w:szCs w:val="22"/>
              </w:rPr>
              <w:t>TOPLAM</w:t>
            </w:r>
          </w:p>
        </w:tc>
      </w:tr>
      <w:tr w:rsidR="00420A57" w:rsidRPr="00827B81" w14:paraId="557F864C"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BFB1D4B"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Genel İdari Hizmetler</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B9F8C3C" w14:textId="5C09F0DB"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2D37FF0" w14:textId="4DF2F5CF"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06DFDF20" w14:textId="7E580764"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w:t>
            </w:r>
          </w:p>
        </w:tc>
      </w:tr>
      <w:tr w:rsidR="00420A57" w:rsidRPr="00827B81" w14:paraId="26CEAF46"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85000DF"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Sağlık Hizmetleri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03E2B73" w14:textId="5BB2E62E"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C15BCB5" w14:textId="79356952"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68F5551A" w14:textId="11165D3D"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420A57" w:rsidRPr="00827B81" w14:paraId="12DE39E1"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226C853"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Teknik Hizmetler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4E00554" w14:textId="220396BF"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21390D95" w14:textId="7EBAEFF4"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24CACB19" w14:textId="64946A49"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420A57" w:rsidRPr="00827B81" w14:paraId="63FDDD01"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25F1E43"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Eğitim ve Öğretim Hizmetleri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4618F304" w14:textId="2CBE5C18"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462FB1E6" w14:textId="1DDFDBF0"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2EC8AF67" w14:textId="30054A26"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420A57" w:rsidRPr="00827B81" w14:paraId="27FBF32C"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1D14605C"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Avukatlık Hizmetleri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31C1599A" w14:textId="55FA63FA"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61973AEA" w14:textId="01DA554D"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01BC1846" w14:textId="30071888"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420A57" w:rsidRPr="00827B81" w14:paraId="498AF038"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7ACAC3E" w14:textId="77777777" w:rsidR="00420A57" w:rsidRPr="00827B81" w:rsidRDefault="00420A57" w:rsidP="00420A57">
            <w:pPr>
              <w:pStyle w:val="Standard"/>
              <w:snapToGrid w:val="0"/>
              <w:rPr>
                <w:rFonts w:ascii="Times New Roman" w:hAnsi="Times New Roman" w:cs="Times New Roman"/>
                <w:color w:val="000000"/>
                <w:sz w:val="22"/>
                <w:szCs w:val="22"/>
              </w:rPr>
            </w:pPr>
            <w:r w:rsidRPr="00827B81">
              <w:rPr>
                <w:rFonts w:ascii="Times New Roman" w:hAnsi="Times New Roman" w:cs="Times New Roman"/>
                <w:color w:val="000000"/>
                <w:sz w:val="22"/>
                <w:szCs w:val="22"/>
              </w:rPr>
              <w:t>Din Hizmetleri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658750F" w14:textId="1B44DDAC"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0A8F6C36" w14:textId="3BF8C5CF"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3B370A17" w14:textId="51C96420"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420A57" w:rsidRPr="00827B81" w14:paraId="34AF1FA4" w14:textId="77777777">
        <w:trPr>
          <w:trHeight w:hRule="exact" w:val="340"/>
        </w:trPr>
        <w:tc>
          <w:tcPr>
            <w:tcW w:w="4945"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22E6257" w14:textId="77777777" w:rsidR="00420A57" w:rsidRPr="00827B81" w:rsidRDefault="00420A57" w:rsidP="00420A57">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Yardımcı Hizmetler Sınıfı</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787FA72D" w14:textId="68EFE109" w:rsidR="00420A57" w:rsidRPr="00827B81" w:rsidRDefault="001F4E7D"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c>
          <w:tcPr>
            <w:tcW w:w="1369" w:type="dxa"/>
            <w:tcBorders>
              <w:top w:val="single" w:sz="8" w:space="0" w:color="262626"/>
              <w:left w:val="single" w:sz="8" w:space="0" w:color="262626"/>
              <w:bottom w:val="single" w:sz="8" w:space="0" w:color="262626"/>
            </w:tcBorders>
            <w:tcMar>
              <w:top w:w="0" w:type="dxa"/>
              <w:left w:w="0" w:type="dxa"/>
              <w:bottom w:w="0" w:type="dxa"/>
              <w:right w:w="0" w:type="dxa"/>
            </w:tcMar>
            <w:vAlign w:val="center"/>
          </w:tcPr>
          <w:p w14:paraId="543D680D" w14:textId="106F221D"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tcMar>
              <w:top w:w="0" w:type="dxa"/>
              <w:left w:w="0" w:type="dxa"/>
              <w:bottom w:w="0" w:type="dxa"/>
              <w:right w:w="0" w:type="dxa"/>
            </w:tcMar>
            <w:vAlign w:val="center"/>
          </w:tcPr>
          <w:p w14:paraId="52CD9A8E" w14:textId="6CF47225" w:rsidR="00420A57" w:rsidRPr="00827B81" w:rsidRDefault="001F4E7D"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r>
      <w:tr w:rsidR="00420A57" w:rsidRPr="00827B81" w14:paraId="2FE796AA" w14:textId="77777777" w:rsidTr="00D93043">
        <w:trPr>
          <w:trHeight w:hRule="exact" w:val="425"/>
        </w:trPr>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3D5D9931" w14:textId="77777777" w:rsidR="00420A57" w:rsidRPr="00827B81" w:rsidRDefault="00420A57" w:rsidP="00420A57">
            <w:pPr>
              <w:pStyle w:val="Standard"/>
              <w:widowControl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4ACAB2A2" w14:textId="4042F33A" w:rsidR="00420A57" w:rsidRPr="00827B81" w:rsidRDefault="001F4E7D"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7</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14:paraId="5D33D5C7" w14:textId="3C687824" w:rsidR="00420A57" w:rsidRPr="00827B81" w:rsidRDefault="00420A57"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14:paraId="289D26D6" w14:textId="5484DD29" w:rsidR="00420A57" w:rsidRPr="00827B81" w:rsidRDefault="001F4E7D" w:rsidP="00420A57">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7</w:t>
            </w:r>
          </w:p>
        </w:tc>
      </w:tr>
    </w:tbl>
    <w:p w14:paraId="29C682D1" w14:textId="77777777" w:rsidR="00FA182A" w:rsidRPr="00827B81" w:rsidRDefault="00FA182A">
      <w:pPr>
        <w:pStyle w:val="Standard"/>
        <w:jc w:val="both"/>
        <w:rPr>
          <w:rFonts w:ascii="Times New Roman" w:hAnsi="Times New Roman" w:cs="Times New Roman"/>
          <w:b/>
          <w:bCs/>
          <w:color w:val="FF3333"/>
          <w:sz w:val="28"/>
          <w:szCs w:val="28"/>
        </w:rPr>
      </w:pPr>
    </w:p>
    <w:p w14:paraId="3F954506"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İdari Personelin Cinsiyet İtibarıyla Dağılımı</w:t>
      </w:r>
    </w:p>
    <w:p w14:paraId="5C85BA64" w14:textId="77777777" w:rsidR="00FA182A" w:rsidRPr="00827B81" w:rsidRDefault="00FA182A" w:rsidP="00FA182A">
      <w:pPr>
        <w:rPr>
          <w:rFonts w:ascii="Times New Roman" w:hAnsi="Times New Roman" w:cs="Times New Roman"/>
          <w:b/>
          <w:bCs/>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1731"/>
        <w:gridCol w:w="1386"/>
        <w:gridCol w:w="1879"/>
      </w:tblGrid>
      <w:tr w:rsidR="00FA182A" w:rsidRPr="00827B81" w14:paraId="388134E4" w14:textId="77777777" w:rsidTr="00FA182A">
        <w:trPr>
          <w:trHeight w:val="464"/>
        </w:trPr>
        <w:tc>
          <w:tcPr>
            <w:tcW w:w="4360" w:type="dxa"/>
            <w:shd w:val="clear" w:color="auto" w:fill="DEEAF6" w:themeFill="accent1" w:themeFillTint="33"/>
            <w:noWrap/>
            <w:vAlign w:val="center"/>
          </w:tcPr>
          <w:p w14:paraId="114C658C" w14:textId="77777777" w:rsidR="00FA182A" w:rsidRPr="00827B81" w:rsidRDefault="00FA182A" w:rsidP="001C6753">
            <w:pPr>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İDARİ PERSONEL</w:t>
            </w:r>
          </w:p>
        </w:tc>
        <w:tc>
          <w:tcPr>
            <w:tcW w:w="1731" w:type="dxa"/>
            <w:shd w:val="clear" w:color="auto" w:fill="DEEAF6" w:themeFill="accent1" w:themeFillTint="33"/>
            <w:noWrap/>
            <w:vAlign w:val="center"/>
          </w:tcPr>
          <w:p w14:paraId="3AE06FD2" w14:textId="77777777" w:rsidR="00FA182A" w:rsidRPr="00827B81" w:rsidRDefault="00FA182A" w:rsidP="001C6753">
            <w:pPr>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BAYAN</w:t>
            </w:r>
          </w:p>
        </w:tc>
        <w:tc>
          <w:tcPr>
            <w:tcW w:w="1386" w:type="dxa"/>
            <w:shd w:val="clear" w:color="auto" w:fill="DEEAF6" w:themeFill="accent1" w:themeFillTint="33"/>
            <w:vAlign w:val="center"/>
          </w:tcPr>
          <w:p w14:paraId="4F2E9B76" w14:textId="77777777" w:rsidR="00FA182A" w:rsidRPr="00827B81" w:rsidRDefault="00FA182A" w:rsidP="001C6753">
            <w:pPr>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BAY</w:t>
            </w:r>
          </w:p>
        </w:tc>
        <w:tc>
          <w:tcPr>
            <w:tcW w:w="1879" w:type="dxa"/>
            <w:shd w:val="clear" w:color="auto" w:fill="DEEAF6" w:themeFill="accent1" w:themeFillTint="33"/>
            <w:noWrap/>
            <w:vAlign w:val="center"/>
          </w:tcPr>
          <w:p w14:paraId="4A0EE558" w14:textId="77777777" w:rsidR="00FA182A" w:rsidRPr="00827B81" w:rsidRDefault="00FA182A" w:rsidP="001C6753">
            <w:pPr>
              <w:jc w:val="center"/>
              <w:rPr>
                <w:rFonts w:ascii="Times New Roman" w:hAnsi="Times New Roman" w:cs="Times New Roman"/>
                <w:b/>
                <w:color w:val="000000"/>
                <w:sz w:val="22"/>
                <w:szCs w:val="22"/>
              </w:rPr>
            </w:pPr>
            <w:r w:rsidRPr="00827B81">
              <w:rPr>
                <w:rFonts w:ascii="Times New Roman" w:hAnsi="Times New Roman" w:cs="Times New Roman"/>
                <w:b/>
                <w:color w:val="000000"/>
                <w:sz w:val="22"/>
                <w:szCs w:val="22"/>
              </w:rPr>
              <w:t>TOPLAM</w:t>
            </w:r>
          </w:p>
        </w:tc>
      </w:tr>
      <w:tr w:rsidR="00FA182A" w:rsidRPr="00827B81" w14:paraId="4455A4E7" w14:textId="77777777" w:rsidTr="00FA182A">
        <w:trPr>
          <w:trHeight w:val="320"/>
        </w:trPr>
        <w:tc>
          <w:tcPr>
            <w:tcW w:w="4360" w:type="dxa"/>
            <w:shd w:val="clear" w:color="auto" w:fill="FFFFFF" w:themeFill="background1"/>
            <w:noWrap/>
            <w:vAlign w:val="center"/>
          </w:tcPr>
          <w:p w14:paraId="4FD6D316"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Genel İdari Hizmetler</w:t>
            </w:r>
          </w:p>
        </w:tc>
        <w:tc>
          <w:tcPr>
            <w:tcW w:w="1731" w:type="dxa"/>
            <w:shd w:val="clear" w:color="auto" w:fill="FFFFFF" w:themeFill="background1"/>
            <w:noWrap/>
            <w:vAlign w:val="center"/>
          </w:tcPr>
          <w:p w14:paraId="7F6CDF09" w14:textId="0825438B"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0EB559A1" w14:textId="62101CD9"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w:t>
            </w:r>
          </w:p>
        </w:tc>
        <w:tc>
          <w:tcPr>
            <w:tcW w:w="1879" w:type="dxa"/>
            <w:shd w:val="clear" w:color="auto" w:fill="FFFFFF" w:themeFill="background1"/>
            <w:noWrap/>
            <w:vAlign w:val="center"/>
          </w:tcPr>
          <w:p w14:paraId="5E3C249E" w14:textId="668932D4"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4</w:t>
            </w:r>
          </w:p>
        </w:tc>
      </w:tr>
      <w:tr w:rsidR="00FA182A" w:rsidRPr="00827B81" w14:paraId="7A9B2F68" w14:textId="77777777" w:rsidTr="00FA182A">
        <w:trPr>
          <w:trHeight w:val="320"/>
        </w:trPr>
        <w:tc>
          <w:tcPr>
            <w:tcW w:w="4360" w:type="dxa"/>
            <w:shd w:val="clear" w:color="auto" w:fill="FFFFFF" w:themeFill="background1"/>
            <w:noWrap/>
            <w:vAlign w:val="center"/>
          </w:tcPr>
          <w:p w14:paraId="24A41427"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Sağlık Hizmetleri Sınıfı</w:t>
            </w:r>
          </w:p>
        </w:tc>
        <w:tc>
          <w:tcPr>
            <w:tcW w:w="1731" w:type="dxa"/>
            <w:shd w:val="clear" w:color="auto" w:fill="FFFFFF" w:themeFill="background1"/>
            <w:noWrap/>
            <w:vAlign w:val="center"/>
          </w:tcPr>
          <w:p w14:paraId="45A5D4AA" w14:textId="189CD037"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05DC55F4" w14:textId="1F2FAABE"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9" w:type="dxa"/>
            <w:shd w:val="clear" w:color="auto" w:fill="FFFFFF" w:themeFill="background1"/>
            <w:noWrap/>
            <w:vAlign w:val="center"/>
          </w:tcPr>
          <w:p w14:paraId="70DA1D19" w14:textId="386FD106"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FA182A" w:rsidRPr="00827B81" w14:paraId="381FDF39" w14:textId="77777777" w:rsidTr="00FA182A">
        <w:trPr>
          <w:trHeight w:val="320"/>
        </w:trPr>
        <w:tc>
          <w:tcPr>
            <w:tcW w:w="4360" w:type="dxa"/>
            <w:shd w:val="clear" w:color="auto" w:fill="FFFFFF" w:themeFill="background1"/>
            <w:noWrap/>
            <w:vAlign w:val="center"/>
          </w:tcPr>
          <w:p w14:paraId="2E769534"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Teknik Hizmetler Sınıfı</w:t>
            </w:r>
          </w:p>
        </w:tc>
        <w:tc>
          <w:tcPr>
            <w:tcW w:w="1731" w:type="dxa"/>
            <w:shd w:val="clear" w:color="auto" w:fill="FFFFFF" w:themeFill="background1"/>
            <w:noWrap/>
            <w:vAlign w:val="center"/>
          </w:tcPr>
          <w:p w14:paraId="1646BF70" w14:textId="52EC819B"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332AF378" w14:textId="02B602CF"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9" w:type="dxa"/>
            <w:shd w:val="clear" w:color="auto" w:fill="FFFFFF" w:themeFill="background1"/>
            <w:noWrap/>
            <w:vAlign w:val="center"/>
          </w:tcPr>
          <w:p w14:paraId="11CB1CE3" w14:textId="34B29D23"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FA182A" w:rsidRPr="00827B81" w14:paraId="0BEA8004" w14:textId="77777777" w:rsidTr="00FA182A">
        <w:trPr>
          <w:trHeight w:val="320"/>
        </w:trPr>
        <w:tc>
          <w:tcPr>
            <w:tcW w:w="4360" w:type="dxa"/>
            <w:shd w:val="clear" w:color="auto" w:fill="FFFFFF" w:themeFill="background1"/>
            <w:noWrap/>
            <w:vAlign w:val="center"/>
          </w:tcPr>
          <w:p w14:paraId="39C34E5F"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Eğitim ve Öğretim Hizmetleri Sınıfı</w:t>
            </w:r>
          </w:p>
        </w:tc>
        <w:tc>
          <w:tcPr>
            <w:tcW w:w="1731" w:type="dxa"/>
            <w:shd w:val="clear" w:color="auto" w:fill="FFFFFF" w:themeFill="background1"/>
            <w:noWrap/>
            <w:vAlign w:val="center"/>
          </w:tcPr>
          <w:p w14:paraId="14A262FD" w14:textId="5634F6EB"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34BC3A89" w14:textId="1B967321"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9" w:type="dxa"/>
            <w:shd w:val="clear" w:color="auto" w:fill="FFFFFF" w:themeFill="background1"/>
            <w:noWrap/>
            <w:vAlign w:val="center"/>
          </w:tcPr>
          <w:p w14:paraId="341E5D35" w14:textId="434305E8"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FA182A" w:rsidRPr="00827B81" w14:paraId="1F8AA44D" w14:textId="77777777" w:rsidTr="00FA182A">
        <w:trPr>
          <w:trHeight w:val="320"/>
        </w:trPr>
        <w:tc>
          <w:tcPr>
            <w:tcW w:w="4360" w:type="dxa"/>
            <w:shd w:val="clear" w:color="auto" w:fill="FFFFFF" w:themeFill="background1"/>
            <w:noWrap/>
            <w:vAlign w:val="center"/>
          </w:tcPr>
          <w:p w14:paraId="3E3DD10D"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Avukatlık Hizmetleri Sınıfı</w:t>
            </w:r>
          </w:p>
        </w:tc>
        <w:tc>
          <w:tcPr>
            <w:tcW w:w="1731" w:type="dxa"/>
            <w:shd w:val="clear" w:color="auto" w:fill="FFFFFF" w:themeFill="background1"/>
            <w:noWrap/>
            <w:vAlign w:val="center"/>
          </w:tcPr>
          <w:p w14:paraId="6489B105" w14:textId="48F16685"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1158E9BB" w14:textId="75CB67BE"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9" w:type="dxa"/>
            <w:shd w:val="clear" w:color="auto" w:fill="FFFFFF" w:themeFill="background1"/>
            <w:noWrap/>
            <w:vAlign w:val="center"/>
          </w:tcPr>
          <w:p w14:paraId="1B0B6767" w14:textId="7D4665FA"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FA182A" w:rsidRPr="00827B81" w14:paraId="76EBA308" w14:textId="77777777" w:rsidTr="00FA182A">
        <w:trPr>
          <w:trHeight w:val="320"/>
        </w:trPr>
        <w:tc>
          <w:tcPr>
            <w:tcW w:w="4360" w:type="dxa"/>
            <w:shd w:val="clear" w:color="auto" w:fill="FFFFFF" w:themeFill="background1"/>
            <w:noWrap/>
            <w:vAlign w:val="center"/>
          </w:tcPr>
          <w:p w14:paraId="24CDD532" w14:textId="77777777" w:rsidR="00FA182A" w:rsidRPr="00827B81" w:rsidRDefault="00FA182A" w:rsidP="001C6753">
            <w:pPr>
              <w:pStyle w:val="Standard"/>
              <w:snapToGrid w:val="0"/>
              <w:rPr>
                <w:rFonts w:ascii="Times New Roman" w:hAnsi="Times New Roman" w:cs="Times New Roman"/>
                <w:sz w:val="22"/>
                <w:szCs w:val="22"/>
              </w:rPr>
            </w:pPr>
            <w:r w:rsidRPr="00827B81">
              <w:rPr>
                <w:rFonts w:ascii="Times New Roman" w:hAnsi="Times New Roman" w:cs="Times New Roman"/>
                <w:sz w:val="22"/>
                <w:szCs w:val="22"/>
              </w:rPr>
              <w:t>Din Hizmetleri Sınıfı</w:t>
            </w:r>
          </w:p>
        </w:tc>
        <w:tc>
          <w:tcPr>
            <w:tcW w:w="1731" w:type="dxa"/>
            <w:shd w:val="clear" w:color="auto" w:fill="FFFFFF" w:themeFill="background1"/>
            <w:noWrap/>
            <w:vAlign w:val="center"/>
          </w:tcPr>
          <w:p w14:paraId="0778B3FD" w14:textId="6FF6CB4A"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3C9D95B3" w14:textId="1757E20E"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879" w:type="dxa"/>
            <w:shd w:val="clear" w:color="auto" w:fill="FFFFFF" w:themeFill="background1"/>
            <w:noWrap/>
            <w:vAlign w:val="center"/>
          </w:tcPr>
          <w:p w14:paraId="0484D4FD" w14:textId="10C319B7"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FA182A" w:rsidRPr="00827B81" w14:paraId="0D1E9158" w14:textId="77777777" w:rsidTr="00FA182A">
        <w:trPr>
          <w:trHeight w:val="320"/>
        </w:trPr>
        <w:tc>
          <w:tcPr>
            <w:tcW w:w="4360" w:type="dxa"/>
            <w:shd w:val="clear" w:color="auto" w:fill="FFFFFF" w:themeFill="background1"/>
            <w:noWrap/>
            <w:vAlign w:val="center"/>
          </w:tcPr>
          <w:p w14:paraId="48DA61CB" w14:textId="77777777" w:rsidR="00FA182A" w:rsidRPr="00827B81" w:rsidRDefault="00FA182A" w:rsidP="001C6753">
            <w:pPr>
              <w:pStyle w:val="Standard"/>
              <w:widowControl w:val="0"/>
              <w:rPr>
                <w:rFonts w:ascii="Times New Roman" w:hAnsi="Times New Roman" w:cs="Times New Roman"/>
                <w:sz w:val="22"/>
                <w:szCs w:val="22"/>
              </w:rPr>
            </w:pPr>
            <w:r w:rsidRPr="00827B81">
              <w:rPr>
                <w:rFonts w:ascii="Times New Roman" w:hAnsi="Times New Roman" w:cs="Times New Roman"/>
                <w:sz w:val="22"/>
                <w:szCs w:val="22"/>
              </w:rPr>
              <w:t>Yardımcı Hizmetler Sınıfı</w:t>
            </w:r>
          </w:p>
        </w:tc>
        <w:tc>
          <w:tcPr>
            <w:tcW w:w="1731" w:type="dxa"/>
            <w:shd w:val="clear" w:color="auto" w:fill="FFFFFF" w:themeFill="background1"/>
            <w:noWrap/>
            <w:vAlign w:val="center"/>
          </w:tcPr>
          <w:p w14:paraId="7CE67432" w14:textId="69E1C0F4"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1386" w:type="dxa"/>
            <w:shd w:val="clear" w:color="auto" w:fill="FFFFFF" w:themeFill="background1"/>
            <w:vAlign w:val="center"/>
          </w:tcPr>
          <w:p w14:paraId="30049EFF" w14:textId="45E7BEA2"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c>
          <w:tcPr>
            <w:tcW w:w="1879" w:type="dxa"/>
            <w:shd w:val="clear" w:color="auto" w:fill="FFFFFF" w:themeFill="background1"/>
            <w:noWrap/>
            <w:vAlign w:val="center"/>
          </w:tcPr>
          <w:p w14:paraId="3C5467CA" w14:textId="27BE388E" w:rsidR="00FA182A" w:rsidRPr="00827B81" w:rsidRDefault="001F4E7D" w:rsidP="001C6753">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r>
      <w:tr w:rsidR="00FA182A" w:rsidRPr="00827B81" w14:paraId="39D49BE3" w14:textId="77777777" w:rsidTr="00FA182A">
        <w:trPr>
          <w:trHeight w:val="320"/>
        </w:trPr>
        <w:tc>
          <w:tcPr>
            <w:tcW w:w="4360" w:type="dxa"/>
            <w:shd w:val="clear" w:color="auto" w:fill="DEEAF6" w:themeFill="accent1" w:themeFillTint="33"/>
            <w:noWrap/>
            <w:vAlign w:val="center"/>
          </w:tcPr>
          <w:p w14:paraId="68BA9217" w14:textId="77777777" w:rsidR="00FA182A" w:rsidRPr="00827B81" w:rsidRDefault="00FA182A" w:rsidP="001C6753">
            <w:pPr>
              <w:pStyle w:val="Standard"/>
              <w:widowControl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1731" w:type="dxa"/>
            <w:shd w:val="clear" w:color="auto" w:fill="DEEAF6" w:themeFill="accent1" w:themeFillTint="33"/>
            <w:noWrap/>
            <w:vAlign w:val="center"/>
          </w:tcPr>
          <w:p w14:paraId="5883743D" w14:textId="14B44036" w:rsidR="00FA182A" w:rsidRPr="00827B81" w:rsidRDefault="001F4E7D" w:rsidP="001C6753">
            <w:pPr>
              <w:pStyle w:val="Standard"/>
              <w:snapToGrid w:val="0"/>
              <w:jc w:val="center"/>
              <w:rPr>
                <w:rFonts w:ascii="Times New Roman" w:hAnsi="Times New Roman" w:cs="Times New Roman"/>
                <w:b/>
                <w:sz w:val="20"/>
                <w:szCs w:val="20"/>
              </w:rPr>
            </w:pPr>
            <w:r w:rsidRPr="00827B81">
              <w:rPr>
                <w:rFonts w:ascii="Times New Roman" w:hAnsi="Times New Roman" w:cs="Times New Roman"/>
                <w:b/>
                <w:sz w:val="20"/>
                <w:szCs w:val="20"/>
              </w:rPr>
              <w:t>-</w:t>
            </w:r>
          </w:p>
        </w:tc>
        <w:tc>
          <w:tcPr>
            <w:tcW w:w="1386" w:type="dxa"/>
            <w:shd w:val="clear" w:color="auto" w:fill="DEEAF6" w:themeFill="accent1" w:themeFillTint="33"/>
            <w:vAlign w:val="center"/>
          </w:tcPr>
          <w:p w14:paraId="460F39FA" w14:textId="69347F6D" w:rsidR="00FA182A" w:rsidRPr="00827B81" w:rsidRDefault="001F4E7D" w:rsidP="001C6753">
            <w:pPr>
              <w:pStyle w:val="Standard"/>
              <w:snapToGrid w:val="0"/>
              <w:jc w:val="center"/>
              <w:rPr>
                <w:rFonts w:ascii="Times New Roman" w:hAnsi="Times New Roman" w:cs="Times New Roman"/>
                <w:b/>
                <w:sz w:val="20"/>
                <w:szCs w:val="20"/>
              </w:rPr>
            </w:pPr>
            <w:r w:rsidRPr="00827B81">
              <w:rPr>
                <w:rFonts w:ascii="Times New Roman" w:hAnsi="Times New Roman" w:cs="Times New Roman"/>
                <w:b/>
                <w:sz w:val="20"/>
                <w:szCs w:val="20"/>
              </w:rPr>
              <w:t>7</w:t>
            </w:r>
          </w:p>
        </w:tc>
        <w:tc>
          <w:tcPr>
            <w:tcW w:w="1879" w:type="dxa"/>
            <w:shd w:val="clear" w:color="auto" w:fill="DEEAF6" w:themeFill="accent1" w:themeFillTint="33"/>
            <w:noWrap/>
            <w:vAlign w:val="center"/>
          </w:tcPr>
          <w:p w14:paraId="51300249" w14:textId="478C6678" w:rsidR="00FA182A" w:rsidRPr="00827B81" w:rsidRDefault="001F4E7D" w:rsidP="001C6753">
            <w:pPr>
              <w:pStyle w:val="Standard"/>
              <w:snapToGrid w:val="0"/>
              <w:jc w:val="center"/>
              <w:rPr>
                <w:rFonts w:ascii="Times New Roman" w:hAnsi="Times New Roman" w:cs="Times New Roman"/>
                <w:b/>
                <w:sz w:val="20"/>
                <w:szCs w:val="20"/>
              </w:rPr>
            </w:pPr>
            <w:r w:rsidRPr="00827B81">
              <w:rPr>
                <w:rFonts w:ascii="Times New Roman" w:hAnsi="Times New Roman" w:cs="Times New Roman"/>
                <w:b/>
                <w:sz w:val="20"/>
                <w:szCs w:val="20"/>
              </w:rPr>
              <w:t>7</w:t>
            </w:r>
          </w:p>
        </w:tc>
      </w:tr>
    </w:tbl>
    <w:p w14:paraId="722A1110" w14:textId="77777777" w:rsidR="00FA182A" w:rsidRPr="00827B81" w:rsidRDefault="00FA182A" w:rsidP="00FA182A">
      <w:pPr>
        <w:pStyle w:val="A2"/>
        <w:rPr>
          <w:rFonts w:cs="Times New Roman"/>
          <w:color w:val="FF0000"/>
          <w:sz w:val="20"/>
          <w:szCs w:val="20"/>
        </w:rPr>
      </w:pPr>
    </w:p>
    <w:p w14:paraId="52DD8BD2"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İdari Personel Eğitim Durumu İstatistikleri</w:t>
      </w:r>
    </w:p>
    <w:tbl>
      <w:tblPr>
        <w:tblStyle w:val="TableGrid"/>
        <w:tblW w:w="88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41" w:type="dxa"/>
          <w:bottom w:w="19" w:type="dxa"/>
          <w:right w:w="40" w:type="dxa"/>
        </w:tblCellMar>
        <w:tblLook w:val="04A0" w:firstRow="1" w:lastRow="0" w:firstColumn="1" w:lastColumn="0" w:noHBand="0" w:noVBand="1"/>
      </w:tblPr>
      <w:tblGrid>
        <w:gridCol w:w="1985"/>
        <w:gridCol w:w="1273"/>
        <w:gridCol w:w="621"/>
        <w:gridCol w:w="1232"/>
        <w:gridCol w:w="1257"/>
        <w:gridCol w:w="1291"/>
        <w:gridCol w:w="1226"/>
      </w:tblGrid>
      <w:tr w:rsidR="00FA182A" w:rsidRPr="00827B81" w14:paraId="400D1A59" w14:textId="77777777" w:rsidTr="00704A11">
        <w:trPr>
          <w:trHeight w:val="314"/>
          <w:jc w:val="center"/>
        </w:trPr>
        <w:tc>
          <w:tcPr>
            <w:tcW w:w="1985" w:type="dxa"/>
            <w:shd w:val="clear" w:color="auto" w:fill="DEEAF6" w:themeFill="accent1" w:themeFillTint="33"/>
            <w:vAlign w:val="center"/>
          </w:tcPr>
          <w:p w14:paraId="1849DE9E" w14:textId="77777777" w:rsidR="00FA182A" w:rsidRPr="00827B81" w:rsidRDefault="00FA182A" w:rsidP="001C6753">
            <w:pPr>
              <w:jc w:val="center"/>
              <w:rPr>
                <w:rFonts w:ascii="Times New Roman" w:hAnsi="Times New Roman" w:cs="Times New Roman"/>
                <w:sz w:val="20"/>
                <w:szCs w:val="20"/>
              </w:rPr>
            </w:pPr>
          </w:p>
        </w:tc>
        <w:tc>
          <w:tcPr>
            <w:tcW w:w="1273" w:type="dxa"/>
            <w:shd w:val="clear" w:color="auto" w:fill="DEEAF6" w:themeFill="accent1" w:themeFillTint="33"/>
            <w:vAlign w:val="center"/>
          </w:tcPr>
          <w:p w14:paraId="64EE1961" w14:textId="77777777" w:rsidR="00FA182A" w:rsidRPr="00827B81" w:rsidRDefault="00FA182A" w:rsidP="001C6753">
            <w:pPr>
              <w:ind w:left="50"/>
              <w:jc w:val="center"/>
              <w:rPr>
                <w:rFonts w:ascii="Times New Roman" w:hAnsi="Times New Roman" w:cs="Times New Roman"/>
                <w:sz w:val="20"/>
                <w:szCs w:val="20"/>
              </w:rPr>
            </w:pPr>
            <w:r w:rsidRPr="00827B81">
              <w:rPr>
                <w:rFonts w:ascii="Times New Roman" w:eastAsia="Calibri" w:hAnsi="Times New Roman" w:cs="Times New Roman"/>
                <w:b/>
                <w:sz w:val="20"/>
                <w:szCs w:val="20"/>
              </w:rPr>
              <w:t>İlköğretim</w:t>
            </w:r>
          </w:p>
        </w:tc>
        <w:tc>
          <w:tcPr>
            <w:tcW w:w="621" w:type="dxa"/>
            <w:shd w:val="clear" w:color="auto" w:fill="DEEAF6" w:themeFill="accent1" w:themeFillTint="33"/>
            <w:vAlign w:val="center"/>
          </w:tcPr>
          <w:p w14:paraId="1D50911B"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Lise</w:t>
            </w:r>
          </w:p>
        </w:tc>
        <w:tc>
          <w:tcPr>
            <w:tcW w:w="1232" w:type="dxa"/>
            <w:shd w:val="clear" w:color="auto" w:fill="DEEAF6" w:themeFill="accent1" w:themeFillTint="33"/>
            <w:vAlign w:val="center"/>
          </w:tcPr>
          <w:p w14:paraId="36DB7DBE" w14:textId="77777777" w:rsidR="00FA182A" w:rsidRPr="00827B81" w:rsidRDefault="00FA182A" w:rsidP="001C6753">
            <w:pPr>
              <w:ind w:left="65"/>
              <w:jc w:val="center"/>
              <w:rPr>
                <w:rFonts w:ascii="Times New Roman" w:hAnsi="Times New Roman" w:cs="Times New Roman"/>
                <w:sz w:val="20"/>
                <w:szCs w:val="20"/>
              </w:rPr>
            </w:pPr>
            <w:r w:rsidRPr="00827B81">
              <w:rPr>
                <w:rFonts w:ascii="Times New Roman" w:eastAsia="Calibri" w:hAnsi="Times New Roman" w:cs="Times New Roman"/>
                <w:b/>
                <w:sz w:val="20"/>
                <w:szCs w:val="20"/>
              </w:rPr>
              <w:t>Ön Lisans</w:t>
            </w:r>
          </w:p>
        </w:tc>
        <w:tc>
          <w:tcPr>
            <w:tcW w:w="1257" w:type="dxa"/>
            <w:shd w:val="clear" w:color="auto" w:fill="DEEAF6" w:themeFill="accent1" w:themeFillTint="33"/>
            <w:vAlign w:val="center"/>
          </w:tcPr>
          <w:p w14:paraId="1D73C010" w14:textId="77777777" w:rsidR="00FA182A" w:rsidRPr="00827B81" w:rsidRDefault="00FA182A" w:rsidP="001C6753">
            <w:pPr>
              <w:ind w:left="88"/>
              <w:jc w:val="center"/>
              <w:rPr>
                <w:rFonts w:ascii="Times New Roman" w:hAnsi="Times New Roman" w:cs="Times New Roman"/>
                <w:sz w:val="20"/>
                <w:szCs w:val="20"/>
              </w:rPr>
            </w:pPr>
            <w:r w:rsidRPr="00827B81">
              <w:rPr>
                <w:rFonts w:ascii="Times New Roman" w:eastAsia="Calibri" w:hAnsi="Times New Roman" w:cs="Times New Roman"/>
                <w:b/>
                <w:sz w:val="20"/>
                <w:szCs w:val="20"/>
              </w:rPr>
              <w:t>Lisans</w:t>
            </w:r>
          </w:p>
        </w:tc>
        <w:tc>
          <w:tcPr>
            <w:tcW w:w="1291" w:type="dxa"/>
            <w:shd w:val="clear" w:color="auto" w:fill="DEEAF6" w:themeFill="accent1" w:themeFillTint="33"/>
            <w:vAlign w:val="center"/>
          </w:tcPr>
          <w:p w14:paraId="7C9BD7B6" w14:textId="77777777" w:rsidR="00FA182A" w:rsidRPr="00827B81" w:rsidRDefault="00FA182A" w:rsidP="001C6753">
            <w:pPr>
              <w:jc w:val="center"/>
              <w:rPr>
                <w:rFonts w:ascii="Times New Roman" w:hAnsi="Times New Roman" w:cs="Times New Roman"/>
                <w:sz w:val="20"/>
                <w:szCs w:val="20"/>
              </w:rPr>
            </w:pPr>
            <w:r w:rsidRPr="00827B81">
              <w:rPr>
                <w:rFonts w:ascii="Times New Roman" w:eastAsia="Calibri" w:hAnsi="Times New Roman" w:cs="Times New Roman"/>
                <w:b/>
                <w:sz w:val="20"/>
                <w:szCs w:val="20"/>
              </w:rPr>
              <w:t>Lisansüstü</w:t>
            </w:r>
          </w:p>
        </w:tc>
        <w:tc>
          <w:tcPr>
            <w:tcW w:w="1226" w:type="dxa"/>
            <w:shd w:val="clear" w:color="auto" w:fill="DEEAF6" w:themeFill="accent1" w:themeFillTint="33"/>
            <w:vAlign w:val="center"/>
          </w:tcPr>
          <w:p w14:paraId="01AF6046" w14:textId="77777777" w:rsidR="00FA182A" w:rsidRPr="00827B81" w:rsidRDefault="00FA182A" w:rsidP="001C6753">
            <w:pPr>
              <w:ind w:left="45"/>
              <w:jc w:val="center"/>
              <w:rPr>
                <w:rFonts w:ascii="Times New Roman" w:hAnsi="Times New Roman" w:cs="Times New Roman"/>
                <w:sz w:val="20"/>
                <w:szCs w:val="20"/>
              </w:rPr>
            </w:pPr>
            <w:r w:rsidRPr="00827B81">
              <w:rPr>
                <w:rFonts w:ascii="Times New Roman" w:eastAsia="Calibri" w:hAnsi="Times New Roman" w:cs="Times New Roman"/>
                <w:b/>
                <w:sz w:val="20"/>
                <w:szCs w:val="20"/>
              </w:rPr>
              <w:t>TOPLAM</w:t>
            </w:r>
          </w:p>
        </w:tc>
      </w:tr>
      <w:tr w:rsidR="00FA182A" w:rsidRPr="00827B81" w14:paraId="3B101A2B" w14:textId="77777777" w:rsidTr="00704A11">
        <w:trPr>
          <w:trHeight w:val="457"/>
          <w:jc w:val="center"/>
        </w:trPr>
        <w:tc>
          <w:tcPr>
            <w:tcW w:w="1985" w:type="dxa"/>
            <w:vAlign w:val="center"/>
          </w:tcPr>
          <w:p w14:paraId="51B895A9" w14:textId="77777777" w:rsidR="00FA182A" w:rsidRPr="00827B81" w:rsidRDefault="00FA182A" w:rsidP="001C6753">
            <w:pPr>
              <w:jc w:val="center"/>
              <w:rPr>
                <w:rFonts w:ascii="Times New Roman" w:hAnsi="Times New Roman" w:cs="Times New Roman"/>
                <w:sz w:val="20"/>
                <w:szCs w:val="20"/>
              </w:rPr>
            </w:pPr>
            <w:r w:rsidRPr="00827B81">
              <w:rPr>
                <w:rFonts w:ascii="Times New Roman" w:eastAsia="Calibri" w:hAnsi="Times New Roman" w:cs="Times New Roman"/>
                <w:sz w:val="20"/>
                <w:szCs w:val="20"/>
              </w:rPr>
              <w:t>Kişi Sayısı</w:t>
            </w:r>
          </w:p>
        </w:tc>
        <w:tc>
          <w:tcPr>
            <w:tcW w:w="1273" w:type="dxa"/>
            <w:vAlign w:val="center"/>
          </w:tcPr>
          <w:p w14:paraId="31525042" w14:textId="77777777" w:rsidR="00FA182A" w:rsidRPr="00827B81" w:rsidRDefault="00FA182A" w:rsidP="001C6753">
            <w:pPr>
              <w:jc w:val="center"/>
              <w:rPr>
                <w:rFonts w:ascii="Times New Roman" w:hAnsi="Times New Roman" w:cs="Times New Roman"/>
                <w:sz w:val="20"/>
                <w:szCs w:val="20"/>
              </w:rPr>
            </w:pPr>
          </w:p>
        </w:tc>
        <w:tc>
          <w:tcPr>
            <w:tcW w:w="621" w:type="dxa"/>
            <w:vAlign w:val="center"/>
          </w:tcPr>
          <w:p w14:paraId="3DDDC1FA" w14:textId="77777777" w:rsidR="00FA182A" w:rsidRPr="00827B81" w:rsidRDefault="00FA182A" w:rsidP="001C6753">
            <w:pPr>
              <w:jc w:val="center"/>
              <w:rPr>
                <w:rFonts w:ascii="Times New Roman" w:hAnsi="Times New Roman" w:cs="Times New Roman"/>
                <w:sz w:val="20"/>
                <w:szCs w:val="20"/>
              </w:rPr>
            </w:pPr>
          </w:p>
        </w:tc>
        <w:tc>
          <w:tcPr>
            <w:tcW w:w="1232" w:type="dxa"/>
            <w:vAlign w:val="center"/>
          </w:tcPr>
          <w:p w14:paraId="7F677107" w14:textId="77777777" w:rsidR="00FA182A" w:rsidRPr="00827B81" w:rsidRDefault="00FA182A" w:rsidP="001C6753">
            <w:pPr>
              <w:jc w:val="center"/>
              <w:rPr>
                <w:rFonts w:ascii="Times New Roman" w:hAnsi="Times New Roman" w:cs="Times New Roman"/>
                <w:sz w:val="20"/>
                <w:szCs w:val="20"/>
              </w:rPr>
            </w:pPr>
          </w:p>
        </w:tc>
        <w:tc>
          <w:tcPr>
            <w:tcW w:w="1257" w:type="dxa"/>
            <w:vAlign w:val="center"/>
          </w:tcPr>
          <w:p w14:paraId="3E68183F" w14:textId="378671C9" w:rsidR="00FA182A" w:rsidRPr="00827B81" w:rsidRDefault="00ED4C95" w:rsidP="001C6753">
            <w:pPr>
              <w:jc w:val="center"/>
              <w:rPr>
                <w:rFonts w:ascii="Times New Roman" w:hAnsi="Times New Roman" w:cs="Times New Roman"/>
                <w:sz w:val="20"/>
                <w:szCs w:val="20"/>
              </w:rPr>
            </w:pPr>
            <w:r w:rsidRPr="00827B81">
              <w:rPr>
                <w:rFonts w:ascii="Times New Roman" w:hAnsi="Times New Roman" w:cs="Times New Roman"/>
                <w:sz w:val="20"/>
                <w:szCs w:val="20"/>
              </w:rPr>
              <w:t>4</w:t>
            </w:r>
          </w:p>
        </w:tc>
        <w:tc>
          <w:tcPr>
            <w:tcW w:w="1291" w:type="dxa"/>
            <w:vAlign w:val="center"/>
          </w:tcPr>
          <w:p w14:paraId="3A7708B8" w14:textId="77777777" w:rsidR="00FA182A" w:rsidRPr="00827B81" w:rsidRDefault="00FA182A" w:rsidP="001C6753">
            <w:pPr>
              <w:jc w:val="center"/>
              <w:rPr>
                <w:rFonts w:ascii="Times New Roman" w:hAnsi="Times New Roman" w:cs="Times New Roman"/>
                <w:sz w:val="20"/>
                <w:szCs w:val="20"/>
              </w:rPr>
            </w:pPr>
          </w:p>
        </w:tc>
        <w:tc>
          <w:tcPr>
            <w:tcW w:w="1226" w:type="dxa"/>
            <w:shd w:val="clear" w:color="auto" w:fill="DEEAF6" w:themeFill="accent1" w:themeFillTint="33"/>
            <w:vAlign w:val="center"/>
          </w:tcPr>
          <w:p w14:paraId="039660E6" w14:textId="3BC7F8D2" w:rsidR="00FA182A" w:rsidRPr="00827B81" w:rsidRDefault="00ED4C95" w:rsidP="001C6753">
            <w:pPr>
              <w:ind w:right="2"/>
              <w:jc w:val="center"/>
              <w:rPr>
                <w:rFonts w:ascii="Times New Roman" w:hAnsi="Times New Roman" w:cs="Times New Roman"/>
                <w:sz w:val="20"/>
                <w:szCs w:val="20"/>
              </w:rPr>
            </w:pPr>
            <w:r w:rsidRPr="00827B81">
              <w:rPr>
                <w:rFonts w:ascii="Times New Roman" w:hAnsi="Times New Roman" w:cs="Times New Roman"/>
                <w:sz w:val="20"/>
                <w:szCs w:val="20"/>
              </w:rPr>
              <w:t>4</w:t>
            </w:r>
          </w:p>
        </w:tc>
      </w:tr>
      <w:tr w:rsidR="00FA182A" w:rsidRPr="00827B81" w14:paraId="728CE1E4" w14:textId="77777777" w:rsidTr="00704A11">
        <w:trPr>
          <w:trHeight w:val="494"/>
          <w:jc w:val="center"/>
        </w:trPr>
        <w:tc>
          <w:tcPr>
            <w:tcW w:w="1985" w:type="dxa"/>
            <w:vAlign w:val="center"/>
          </w:tcPr>
          <w:p w14:paraId="73C8A974" w14:textId="77777777" w:rsidR="00FA182A" w:rsidRPr="00827B81" w:rsidRDefault="00FA182A" w:rsidP="001C6753">
            <w:pPr>
              <w:jc w:val="center"/>
              <w:rPr>
                <w:rFonts w:ascii="Times New Roman" w:hAnsi="Times New Roman" w:cs="Times New Roman"/>
                <w:sz w:val="20"/>
                <w:szCs w:val="20"/>
              </w:rPr>
            </w:pPr>
            <w:r w:rsidRPr="00827B81">
              <w:rPr>
                <w:rFonts w:ascii="Times New Roman" w:eastAsia="Calibri" w:hAnsi="Times New Roman" w:cs="Times New Roman"/>
                <w:sz w:val="20"/>
                <w:szCs w:val="20"/>
              </w:rPr>
              <w:t>Yüzde %</w:t>
            </w:r>
          </w:p>
        </w:tc>
        <w:tc>
          <w:tcPr>
            <w:tcW w:w="1273" w:type="dxa"/>
            <w:vAlign w:val="center"/>
          </w:tcPr>
          <w:p w14:paraId="7419AC11" w14:textId="77777777" w:rsidR="00FA182A" w:rsidRPr="00827B81" w:rsidRDefault="00FA182A" w:rsidP="001C6753">
            <w:pPr>
              <w:jc w:val="center"/>
              <w:rPr>
                <w:rFonts w:ascii="Times New Roman" w:hAnsi="Times New Roman" w:cs="Times New Roman"/>
                <w:sz w:val="20"/>
                <w:szCs w:val="20"/>
              </w:rPr>
            </w:pPr>
          </w:p>
        </w:tc>
        <w:tc>
          <w:tcPr>
            <w:tcW w:w="621" w:type="dxa"/>
            <w:vAlign w:val="center"/>
          </w:tcPr>
          <w:p w14:paraId="17EAFBCB" w14:textId="77777777" w:rsidR="00FA182A" w:rsidRPr="00827B81" w:rsidRDefault="00FA182A" w:rsidP="001C6753">
            <w:pPr>
              <w:jc w:val="center"/>
              <w:rPr>
                <w:rFonts w:ascii="Times New Roman" w:hAnsi="Times New Roman" w:cs="Times New Roman"/>
                <w:sz w:val="20"/>
                <w:szCs w:val="20"/>
              </w:rPr>
            </w:pPr>
          </w:p>
        </w:tc>
        <w:tc>
          <w:tcPr>
            <w:tcW w:w="1232" w:type="dxa"/>
            <w:vAlign w:val="center"/>
          </w:tcPr>
          <w:p w14:paraId="2CCA58B7" w14:textId="77777777" w:rsidR="00FA182A" w:rsidRPr="00827B81" w:rsidRDefault="00FA182A" w:rsidP="001C6753">
            <w:pPr>
              <w:jc w:val="center"/>
              <w:rPr>
                <w:rFonts w:ascii="Times New Roman" w:hAnsi="Times New Roman" w:cs="Times New Roman"/>
                <w:sz w:val="20"/>
                <w:szCs w:val="20"/>
              </w:rPr>
            </w:pPr>
          </w:p>
        </w:tc>
        <w:tc>
          <w:tcPr>
            <w:tcW w:w="1257" w:type="dxa"/>
            <w:vAlign w:val="center"/>
          </w:tcPr>
          <w:p w14:paraId="69BA2045" w14:textId="312A449B" w:rsidR="00FA182A" w:rsidRPr="00827B81" w:rsidRDefault="00ED4C95" w:rsidP="001C6753">
            <w:pPr>
              <w:jc w:val="center"/>
              <w:rPr>
                <w:rFonts w:ascii="Times New Roman" w:hAnsi="Times New Roman" w:cs="Times New Roman"/>
                <w:sz w:val="20"/>
                <w:szCs w:val="20"/>
              </w:rPr>
            </w:pPr>
            <w:r w:rsidRPr="00827B81">
              <w:rPr>
                <w:rFonts w:ascii="Times New Roman" w:hAnsi="Times New Roman" w:cs="Times New Roman"/>
                <w:sz w:val="20"/>
                <w:szCs w:val="20"/>
              </w:rPr>
              <w:t>%100</w:t>
            </w:r>
          </w:p>
        </w:tc>
        <w:tc>
          <w:tcPr>
            <w:tcW w:w="1291" w:type="dxa"/>
            <w:vAlign w:val="center"/>
          </w:tcPr>
          <w:p w14:paraId="2474F553" w14:textId="77777777" w:rsidR="00FA182A" w:rsidRPr="00827B81" w:rsidRDefault="00FA182A" w:rsidP="001C6753">
            <w:pPr>
              <w:jc w:val="center"/>
              <w:rPr>
                <w:rFonts w:ascii="Times New Roman" w:hAnsi="Times New Roman" w:cs="Times New Roman"/>
                <w:sz w:val="20"/>
                <w:szCs w:val="20"/>
              </w:rPr>
            </w:pPr>
          </w:p>
        </w:tc>
        <w:tc>
          <w:tcPr>
            <w:tcW w:w="1226" w:type="dxa"/>
            <w:shd w:val="clear" w:color="auto" w:fill="DEEAF6" w:themeFill="accent1" w:themeFillTint="33"/>
            <w:vAlign w:val="center"/>
          </w:tcPr>
          <w:p w14:paraId="35F4271A" w14:textId="77777777" w:rsidR="00FA182A" w:rsidRPr="00827B81" w:rsidRDefault="00FA182A" w:rsidP="001C6753">
            <w:pPr>
              <w:jc w:val="center"/>
              <w:rPr>
                <w:rFonts w:ascii="Times New Roman" w:hAnsi="Times New Roman" w:cs="Times New Roman"/>
                <w:b/>
                <w:sz w:val="20"/>
                <w:szCs w:val="20"/>
              </w:rPr>
            </w:pPr>
          </w:p>
        </w:tc>
      </w:tr>
    </w:tbl>
    <w:p w14:paraId="3EC4800F" w14:textId="77777777" w:rsidR="00FA182A" w:rsidRPr="00827B81" w:rsidRDefault="00FA182A" w:rsidP="00FA182A">
      <w:pPr>
        <w:rPr>
          <w:rFonts w:ascii="Times New Roman" w:eastAsia="Calibri" w:hAnsi="Times New Roman" w:cs="Times New Roman"/>
          <w:b/>
          <w:sz w:val="20"/>
          <w:szCs w:val="20"/>
        </w:rPr>
      </w:pPr>
    </w:p>
    <w:p w14:paraId="13718DC1"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İdari Personel Hizmet Süresi İstatistikleri</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right w:w="40" w:type="dxa"/>
        </w:tblCellMar>
        <w:tblLook w:val="04A0" w:firstRow="1" w:lastRow="0" w:firstColumn="1" w:lastColumn="0" w:noHBand="0" w:noVBand="1"/>
      </w:tblPr>
      <w:tblGrid>
        <w:gridCol w:w="2552"/>
        <w:gridCol w:w="1106"/>
        <w:gridCol w:w="501"/>
        <w:gridCol w:w="851"/>
        <w:gridCol w:w="709"/>
        <w:gridCol w:w="865"/>
        <w:gridCol w:w="1264"/>
        <w:gridCol w:w="1180"/>
      </w:tblGrid>
      <w:tr w:rsidR="00FA182A" w:rsidRPr="00827B81" w14:paraId="2C7442D1" w14:textId="77777777" w:rsidTr="00704A11">
        <w:trPr>
          <w:trHeight w:val="289"/>
          <w:jc w:val="center"/>
        </w:trPr>
        <w:tc>
          <w:tcPr>
            <w:tcW w:w="2552" w:type="dxa"/>
            <w:shd w:val="clear" w:color="auto" w:fill="DEEAF6" w:themeFill="accent1" w:themeFillTint="33"/>
          </w:tcPr>
          <w:p w14:paraId="0657D17A" w14:textId="77777777" w:rsidR="00FA182A" w:rsidRPr="00827B81" w:rsidRDefault="00FA182A" w:rsidP="001C6753">
            <w:pPr>
              <w:rPr>
                <w:rFonts w:ascii="Times New Roman" w:hAnsi="Times New Roman" w:cs="Times New Roman"/>
                <w:sz w:val="20"/>
                <w:szCs w:val="20"/>
              </w:rPr>
            </w:pPr>
            <w:bookmarkStart w:id="62" w:name="_Hlk63378005"/>
          </w:p>
        </w:tc>
        <w:tc>
          <w:tcPr>
            <w:tcW w:w="1106" w:type="dxa"/>
            <w:shd w:val="clear" w:color="auto" w:fill="DEEAF6" w:themeFill="accent1" w:themeFillTint="33"/>
          </w:tcPr>
          <w:p w14:paraId="720BD6CF"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0-3</w:t>
            </w:r>
          </w:p>
        </w:tc>
        <w:tc>
          <w:tcPr>
            <w:tcW w:w="501" w:type="dxa"/>
            <w:shd w:val="clear" w:color="auto" w:fill="DEEAF6" w:themeFill="accent1" w:themeFillTint="33"/>
          </w:tcPr>
          <w:p w14:paraId="4B3CCAD2"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4-6</w:t>
            </w:r>
          </w:p>
        </w:tc>
        <w:tc>
          <w:tcPr>
            <w:tcW w:w="851" w:type="dxa"/>
            <w:shd w:val="clear" w:color="auto" w:fill="DEEAF6" w:themeFill="accent1" w:themeFillTint="33"/>
          </w:tcPr>
          <w:p w14:paraId="763DAB6F"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7-10</w:t>
            </w:r>
          </w:p>
        </w:tc>
        <w:tc>
          <w:tcPr>
            <w:tcW w:w="709" w:type="dxa"/>
            <w:shd w:val="clear" w:color="auto" w:fill="DEEAF6" w:themeFill="accent1" w:themeFillTint="33"/>
          </w:tcPr>
          <w:p w14:paraId="36E6B6AA"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11-15</w:t>
            </w:r>
          </w:p>
        </w:tc>
        <w:tc>
          <w:tcPr>
            <w:tcW w:w="865" w:type="dxa"/>
            <w:shd w:val="clear" w:color="auto" w:fill="DEEAF6" w:themeFill="accent1" w:themeFillTint="33"/>
          </w:tcPr>
          <w:p w14:paraId="4BFA5C9E" w14:textId="77777777" w:rsidR="00FA182A" w:rsidRPr="00827B81" w:rsidRDefault="00FA182A" w:rsidP="001C6753">
            <w:pPr>
              <w:ind w:right="2"/>
              <w:jc w:val="center"/>
              <w:rPr>
                <w:rFonts w:ascii="Times New Roman" w:hAnsi="Times New Roman" w:cs="Times New Roman"/>
                <w:sz w:val="20"/>
                <w:szCs w:val="20"/>
              </w:rPr>
            </w:pPr>
            <w:r w:rsidRPr="00827B81">
              <w:rPr>
                <w:rFonts w:ascii="Times New Roman" w:eastAsia="Calibri" w:hAnsi="Times New Roman" w:cs="Times New Roman"/>
                <w:b/>
                <w:sz w:val="20"/>
                <w:szCs w:val="20"/>
              </w:rPr>
              <w:t>16-20</w:t>
            </w:r>
          </w:p>
        </w:tc>
        <w:tc>
          <w:tcPr>
            <w:tcW w:w="1264" w:type="dxa"/>
            <w:shd w:val="clear" w:color="auto" w:fill="DEEAF6" w:themeFill="accent1" w:themeFillTint="33"/>
          </w:tcPr>
          <w:p w14:paraId="5EBFF077" w14:textId="77777777" w:rsidR="00FA182A" w:rsidRPr="00827B81" w:rsidRDefault="00FA182A" w:rsidP="001C6753">
            <w:pPr>
              <w:ind w:left="118"/>
              <w:rPr>
                <w:rFonts w:ascii="Times New Roman" w:hAnsi="Times New Roman" w:cs="Times New Roman"/>
                <w:sz w:val="20"/>
                <w:szCs w:val="20"/>
              </w:rPr>
            </w:pPr>
            <w:r w:rsidRPr="00827B81">
              <w:rPr>
                <w:rFonts w:ascii="Times New Roman" w:eastAsia="Calibri" w:hAnsi="Times New Roman" w:cs="Times New Roman"/>
                <w:b/>
                <w:sz w:val="20"/>
                <w:szCs w:val="20"/>
              </w:rPr>
              <w:t>21 Üzeri</w:t>
            </w:r>
          </w:p>
        </w:tc>
        <w:tc>
          <w:tcPr>
            <w:tcW w:w="1180" w:type="dxa"/>
            <w:shd w:val="clear" w:color="auto" w:fill="DEEAF6" w:themeFill="accent1" w:themeFillTint="33"/>
          </w:tcPr>
          <w:p w14:paraId="0478E19F" w14:textId="77777777" w:rsidR="00FA182A" w:rsidRPr="00827B81" w:rsidRDefault="00FA182A" w:rsidP="001C6753">
            <w:pPr>
              <w:ind w:left="45"/>
              <w:jc w:val="both"/>
              <w:rPr>
                <w:rFonts w:ascii="Times New Roman" w:hAnsi="Times New Roman" w:cs="Times New Roman"/>
                <w:sz w:val="20"/>
                <w:szCs w:val="20"/>
              </w:rPr>
            </w:pPr>
            <w:r w:rsidRPr="00827B81">
              <w:rPr>
                <w:rFonts w:ascii="Times New Roman" w:eastAsia="Calibri" w:hAnsi="Times New Roman" w:cs="Times New Roman"/>
                <w:b/>
                <w:sz w:val="20"/>
                <w:szCs w:val="20"/>
              </w:rPr>
              <w:t>TOPLAM</w:t>
            </w:r>
          </w:p>
        </w:tc>
      </w:tr>
      <w:tr w:rsidR="00FA182A" w:rsidRPr="00827B81" w14:paraId="4618EDB5" w14:textId="77777777" w:rsidTr="00704A11">
        <w:trPr>
          <w:trHeight w:val="289"/>
          <w:jc w:val="center"/>
        </w:trPr>
        <w:tc>
          <w:tcPr>
            <w:tcW w:w="2552" w:type="dxa"/>
          </w:tcPr>
          <w:p w14:paraId="03340C4B" w14:textId="77777777" w:rsidR="00FA182A" w:rsidRPr="00827B81" w:rsidRDefault="00FA182A" w:rsidP="001C6753">
            <w:pPr>
              <w:rPr>
                <w:rFonts w:ascii="Times New Roman" w:hAnsi="Times New Roman" w:cs="Times New Roman"/>
                <w:sz w:val="20"/>
                <w:szCs w:val="20"/>
              </w:rPr>
            </w:pPr>
            <w:r w:rsidRPr="00827B81">
              <w:rPr>
                <w:rFonts w:ascii="Times New Roman" w:eastAsia="Calibri" w:hAnsi="Times New Roman" w:cs="Times New Roman"/>
                <w:sz w:val="20"/>
                <w:szCs w:val="20"/>
              </w:rPr>
              <w:t>Kişi Sayısı</w:t>
            </w:r>
          </w:p>
        </w:tc>
        <w:tc>
          <w:tcPr>
            <w:tcW w:w="1106" w:type="dxa"/>
            <w:vAlign w:val="center"/>
          </w:tcPr>
          <w:p w14:paraId="7EC84DD8" w14:textId="77777777" w:rsidR="00FA182A" w:rsidRPr="00827B81" w:rsidRDefault="00FA182A" w:rsidP="001C6753">
            <w:pPr>
              <w:jc w:val="center"/>
              <w:rPr>
                <w:rFonts w:ascii="Times New Roman" w:hAnsi="Times New Roman" w:cs="Times New Roman"/>
                <w:sz w:val="20"/>
                <w:szCs w:val="20"/>
              </w:rPr>
            </w:pPr>
          </w:p>
        </w:tc>
        <w:tc>
          <w:tcPr>
            <w:tcW w:w="501" w:type="dxa"/>
            <w:vAlign w:val="center"/>
          </w:tcPr>
          <w:p w14:paraId="655F44F0" w14:textId="77777777" w:rsidR="00FA182A" w:rsidRPr="00827B81" w:rsidRDefault="00FA182A" w:rsidP="001C6753">
            <w:pPr>
              <w:jc w:val="center"/>
              <w:rPr>
                <w:rFonts w:ascii="Times New Roman" w:hAnsi="Times New Roman" w:cs="Times New Roman"/>
                <w:sz w:val="20"/>
                <w:szCs w:val="20"/>
              </w:rPr>
            </w:pPr>
          </w:p>
        </w:tc>
        <w:tc>
          <w:tcPr>
            <w:tcW w:w="851" w:type="dxa"/>
            <w:vAlign w:val="center"/>
          </w:tcPr>
          <w:p w14:paraId="12E4AA7E" w14:textId="77777777" w:rsidR="00FA182A" w:rsidRPr="00827B81" w:rsidRDefault="00FA182A" w:rsidP="001C6753">
            <w:pPr>
              <w:jc w:val="center"/>
              <w:rPr>
                <w:rFonts w:ascii="Times New Roman" w:hAnsi="Times New Roman" w:cs="Times New Roman"/>
                <w:sz w:val="20"/>
                <w:szCs w:val="20"/>
              </w:rPr>
            </w:pPr>
          </w:p>
        </w:tc>
        <w:tc>
          <w:tcPr>
            <w:tcW w:w="709" w:type="dxa"/>
            <w:vAlign w:val="center"/>
          </w:tcPr>
          <w:p w14:paraId="696D6E8D" w14:textId="77777777" w:rsidR="00FA182A" w:rsidRPr="00827B81" w:rsidRDefault="00FA182A" w:rsidP="001C6753">
            <w:pPr>
              <w:jc w:val="center"/>
              <w:rPr>
                <w:rFonts w:ascii="Times New Roman" w:hAnsi="Times New Roman" w:cs="Times New Roman"/>
                <w:sz w:val="20"/>
                <w:szCs w:val="20"/>
              </w:rPr>
            </w:pPr>
          </w:p>
        </w:tc>
        <w:tc>
          <w:tcPr>
            <w:tcW w:w="865" w:type="dxa"/>
            <w:vAlign w:val="center"/>
          </w:tcPr>
          <w:p w14:paraId="2636FBB4" w14:textId="1482C2E1" w:rsidR="00FA182A" w:rsidRPr="00827B81" w:rsidRDefault="000136E8" w:rsidP="001C6753">
            <w:pPr>
              <w:jc w:val="center"/>
              <w:rPr>
                <w:rFonts w:ascii="Times New Roman" w:hAnsi="Times New Roman" w:cs="Times New Roman"/>
                <w:sz w:val="20"/>
                <w:szCs w:val="20"/>
              </w:rPr>
            </w:pPr>
            <w:r w:rsidRPr="00827B81">
              <w:rPr>
                <w:rFonts w:ascii="Times New Roman" w:hAnsi="Times New Roman" w:cs="Times New Roman"/>
                <w:sz w:val="20"/>
                <w:szCs w:val="20"/>
              </w:rPr>
              <w:t>4</w:t>
            </w:r>
          </w:p>
        </w:tc>
        <w:tc>
          <w:tcPr>
            <w:tcW w:w="1264" w:type="dxa"/>
            <w:vAlign w:val="center"/>
          </w:tcPr>
          <w:p w14:paraId="2662F21F" w14:textId="77777777" w:rsidR="00FA182A" w:rsidRPr="00827B81" w:rsidRDefault="00FA182A" w:rsidP="001C6753">
            <w:pPr>
              <w:jc w:val="center"/>
              <w:rPr>
                <w:rFonts w:ascii="Times New Roman" w:hAnsi="Times New Roman" w:cs="Times New Roman"/>
                <w:sz w:val="20"/>
                <w:szCs w:val="20"/>
              </w:rPr>
            </w:pPr>
          </w:p>
        </w:tc>
        <w:tc>
          <w:tcPr>
            <w:tcW w:w="1180" w:type="dxa"/>
            <w:shd w:val="clear" w:color="auto" w:fill="DEEAF6" w:themeFill="accent1" w:themeFillTint="33"/>
            <w:vAlign w:val="center"/>
          </w:tcPr>
          <w:p w14:paraId="3CEF5EE9" w14:textId="1D369E1B" w:rsidR="00FA182A" w:rsidRPr="00827B81" w:rsidRDefault="0096387F" w:rsidP="001C6753">
            <w:pPr>
              <w:ind w:right="2"/>
              <w:jc w:val="center"/>
              <w:rPr>
                <w:rFonts w:ascii="Times New Roman" w:hAnsi="Times New Roman" w:cs="Times New Roman"/>
                <w:sz w:val="20"/>
                <w:szCs w:val="20"/>
              </w:rPr>
            </w:pPr>
            <w:r w:rsidRPr="00827B81">
              <w:rPr>
                <w:rFonts w:ascii="Times New Roman" w:hAnsi="Times New Roman" w:cs="Times New Roman"/>
                <w:sz w:val="20"/>
                <w:szCs w:val="20"/>
              </w:rPr>
              <w:t>4</w:t>
            </w:r>
          </w:p>
        </w:tc>
      </w:tr>
      <w:tr w:rsidR="00FA182A" w:rsidRPr="00827B81" w14:paraId="45C1CBD1" w14:textId="77777777" w:rsidTr="00704A11">
        <w:trPr>
          <w:trHeight w:val="289"/>
          <w:jc w:val="center"/>
        </w:trPr>
        <w:tc>
          <w:tcPr>
            <w:tcW w:w="2552" w:type="dxa"/>
          </w:tcPr>
          <w:p w14:paraId="45640328" w14:textId="77777777" w:rsidR="00FA182A" w:rsidRPr="00827B81" w:rsidRDefault="00FA182A" w:rsidP="001C6753">
            <w:pPr>
              <w:rPr>
                <w:rFonts w:ascii="Times New Roman" w:hAnsi="Times New Roman" w:cs="Times New Roman"/>
                <w:sz w:val="20"/>
                <w:szCs w:val="20"/>
              </w:rPr>
            </w:pPr>
            <w:r w:rsidRPr="00827B81">
              <w:rPr>
                <w:rFonts w:ascii="Times New Roman" w:eastAsia="Calibri" w:hAnsi="Times New Roman" w:cs="Times New Roman"/>
                <w:sz w:val="20"/>
                <w:szCs w:val="20"/>
              </w:rPr>
              <w:t>Yüzde %</w:t>
            </w:r>
          </w:p>
        </w:tc>
        <w:tc>
          <w:tcPr>
            <w:tcW w:w="1106" w:type="dxa"/>
            <w:vAlign w:val="center"/>
          </w:tcPr>
          <w:p w14:paraId="28D9FD89" w14:textId="77777777" w:rsidR="00FA182A" w:rsidRPr="00827B81" w:rsidRDefault="00FA182A" w:rsidP="001C6753">
            <w:pPr>
              <w:ind w:left="92"/>
              <w:jc w:val="center"/>
              <w:rPr>
                <w:rFonts w:ascii="Times New Roman" w:hAnsi="Times New Roman" w:cs="Times New Roman"/>
                <w:sz w:val="20"/>
                <w:szCs w:val="20"/>
              </w:rPr>
            </w:pPr>
          </w:p>
        </w:tc>
        <w:tc>
          <w:tcPr>
            <w:tcW w:w="501" w:type="dxa"/>
            <w:vAlign w:val="center"/>
          </w:tcPr>
          <w:p w14:paraId="4DE028BE" w14:textId="77777777" w:rsidR="00FA182A" w:rsidRPr="00827B81" w:rsidRDefault="00FA182A" w:rsidP="001C6753">
            <w:pPr>
              <w:jc w:val="center"/>
              <w:rPr>
                <w:rFonts w:ascii="Times New Roman" w:hAnsi="Times New Roman" w:cs="Times New Roman"/>
                <w:sz w:val="20"/>
                <w:szCs w:val="20"/>
              </w:rPr>
            </w:pPr>
          </w:p>
        </w:tc>
        <w:tc>
          <w:tcPr>
            <w:tcW w:w="851" w:type="dxa"/>
            <w:vAlign w:val="center"/>
          </w:tcPr>
          <w:p w14:paraId="2B87CECD" w14:textId="77777777" w:rsidR="00FA182A" w:rsidRPr="00827B81" w:rsidRDefault="00FA182A" w:rsidP="001C6753">
            <w:pPr>
              <w:ind w:left="109"/>
              <w:jc w:val="center"/>
              <w:rPr>
                <w:rFonts w:ascii="Times New Roman" w:hAnsi="Times New Roman" w:cs="Times New Roman"/>
                <w:sz w:val="20"/>
                <w:szCs w:val="20"/>
              </w:rPr>
            </w:pPr>
          </w:p>
        </w:tc>
        <w:tc>
          <w:tcPr>
            <w:tcW w:w="709" w:type="dxa"/>
            <w:vAlign w:val="center"/>
          </w:tcPr>
          <w:p w14:paraId="141556C8" w14:textId="77777777" w:rsidR="00FA182A" w:rsidRPr="00827B81" w:rsidRDefault="00FA182A" w:rsidP="001C6753">
            <w:pPr>
              <w:jc w:val="center"/>
              <w:rPr>
                <w:rFonts w:ascii="Times New Roman" w:hAnsi="Times New Roman" w:cs="Times New Roman"/>
                <w:sz w:val="20"/>
                <w:szCs w:val="20"/>
              </w:rPr>
            </w:pPr>
          </w:p>
        </w:tc>
        <w:tc>
          <w:tcPr>
            <w:tcW w:w="865" w:type="dxa"/>
            <w:vAlign w:val="center"/>
          </w:tcPr>
          <w:p w14:paraId="11AEF500" w14:textId="763C251B" w:rsidR="00FA182A" w:rsidRPr="00827B81" w:rsidRDefault="000136E8" w:rsidP="000136E8">
            <w:pPr>
              <w:spacing w:line="360" w:lineRule="auto"/>
              <w:jc w:val="center"/>
              <w:rPr>
                <w:rFonts w:ascii="Times New Roman" w:hAnsi="Times New Roman" w:cs="Times New Roman"/>
                <w:sz w:val="20"/>
                <w:szCs w:val="20"/>
              </w:rPr>
            </w:pPr>
            <w:r w:rsidRPr="00827B81">
              <w:rPr>
                <w:rFonts w:ascii="Times New Roman" w:hAnsi="Times New Roman" w:cs="Times New Roman"/>
                <w:sz w:val="20"/>
                <w:szCs w:val="20"/>
              </w:rPr>
              <w:t>%100</w:t>
            </w:r>
          </w:p>
        </w:tc>
        <w:tc>
          <w:tcPr>
            <w:tcW w:w="1264" w:type="dxa"/>
            <w:vAlign w:val="center"/>
          </w:tcPr>
          <w:p w14:paraId="7FF9B944" w14:textId="77777777" w:rsidR="00FA182A" w:rsidRPr="00827B81" w:rsidRDefault="00FA182A" w:rsidP="001C6753">
            <w:pPr>
              <w:jc w:val="center"/>
              <w:rPr>
                <w:rFonts w:ascii="Times New Roman" w:hAnsi="Times New Roman" w:cs="Times New Roman"/>
                <w:sz w:val="20"/>
                <w:szCs w:val="20"/>
              </w:rPr>
            </w:pPr>
          </w:p>
        </w:tc>
        <w:tc>
          <w:tcPr>
            <w:tcW w:w="1180" w:type="dxa"/>
            <w:shd w:val="clear" w:color="auto" w:fill="DEEAF6" w:themeFill="accent1" w:themeFillTint="33"/>
            <w:vAlign w:val="center"/>
          </w:tcPr>
          <w:p w14:paraId="2A4575B8" w14:textId="77777777" w:rsidR="00FA182A" w:rsidRPr="00827B81" w:rsidRDefault="00FA182A" w:rsidP="001C6753">
            <w:pPr>
              <w:jc w:val="center"/>
              <w:rPr>
                <w:rFonts w:ascii="Times New Roman" w:hAnsi="Times New Roman" w:cs="Times New Roman"/>
                <w:b/>
                <w:sz w:val="20"/>
                <w:szCs w:val="20"/>
              </w:rPr>
            </w:pPr>
          </w:p>
        </w:tc>
      </w:tr>
      <w:bookmarkEnd w:id="62"/>
    </w:tbl>
    <w:p w14:paraId="7D26FC5D" w14:textId="77777777" w:rsidR="00FA182A" w:rsidRPr="00827B81" w:rsidRDefault="00FA182A" w:rsidP="00FA182A">
      <w:pPr>
        <w:pStyle w:val="Standard"/>
        <w:spacing w:line="360" w:lineRule="auto"/>
        <w:rPr>
          <w:rFonts w:ascii="Times New Roman" w:hAnsi="Times New Roman" w:cs="Times New Roman"/>
          <w:b/>
          <w:bCs/>
        </w:rPr>
      </w:pPr>
    </w:p>
    <w:p w14:paraId="5BAC80C8"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İdari Personel Yaş İstatistikleri</w:t>
      </w:r>
    </w:p>
    <w:tbl>
      <w:tblPr>
        <w:tblStyle w:val="TableGrid"/>
        <w:tblW w:w="900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tblCellMar>
        <w:tblLook w:val="04A0" w:firstRow="1" w:lastRow="0" w:firstColumn="1" w:lastColumn="0" w:noHBand="0" w:noVBand="1"/>
      </w:tblPr>
      <w:tblGrid>
        <w:gridCol w:w="2104"/>
        <w:gridCol w:w="793"/>
        <w:gridCol w:w="888"/>
        <w:gridCol w:w="868"/>
        <w:gridCol w:w="874"/>
        <w:gridCol w:w="893"/>
        <w:gridCol w:w="1264"/>
        <w:gridCol w:w="1324"/>
      </w:tblGrid>
      <w:tr w:rsidR="00FA182A" w:rsidRPr="00827B81" w14:paraId="10E41B70" w14:textId="77777777" w:rsidTr="00561F70">
        <w:trPr>
          <w:trHeight w:val="326"/>
          <w:jc w:val="center"/>
        </w:trPr>
        <w:tc>
          <w:tcPr>
            <w:tcW w:w="2104" w:type="dxa"/>
            <w:shd w:val="clear" w:color="auto" w:fill="DEEAF6" w:themeFill="accent1" w:themeFillTint="33"/>
          </w:tcPr>
          <w:p w14:paraId="03D56262" w14:textId="77777777" w:rsidR="00FA182A" w:rsidRPr="00827B81" w:rsidRDefault="00FA182A" w:rsidP="001C6753">
            <w:pPr>
              <w:rPr>
                <w:rFonts w:ascii="Times New Roman" w:hAnsi="Times New Roman" w:cs="Times New Roman"/>
                <w:sz w:val="20"/>
                <w:szCs w:val="20"/>
                <w:highlight w:val="red"/>
              </w:rPr>
            </w:pPr>
          </w:p>
        </w:tc>
        <w:tc>
          <w:tcPr>
            <w:tcW w:w="793" w:type="dxa"/>
            <w:shd w:val="clear" w:color="auto" w:fill="DEEAF6" w:themeFill="accent1" w:themeFillTint="33"/>
            <w:vAlign w:val="center"/>
          </w:tcPr>
          <w:p w14:paraId="2C2C0865" w14:textId="77777777" w:rsidR="00FA182A" w:rsidRPr="00827B81" w:rsidRDefault="00FA182A" w:rsidP="001C6753">
            <w:pPr>
              <w:ind w:left="96"/>
              <w:jc w:val="center"/>
              <w:rPr>
                <w:rFonts w:ascii="Times New Roman" w:hAnsi="Times New Roman" w:cs="Times New Roman"/>
                <w:sz w:val="20"/>
                <w:szCs w:val="20"/>
              </w:rPr>
            </w:pPr>
            <w:r w:rsidRPr="00827B81">
              <w:rPr>
                <w:rFonts w:ascii="Times New Roman" w:eastAsia="Calibri" w:hAnsi="Times New Roman" w:cs="Times New Roman"/>
                <w:b/>
                <w:sz w:val="20"/>
                <w:szCs w:val="20"/>
              </w:rPr>
              <w:t>18-25</w:t>
            </w:r>
          </w:p>
        </w:tc>
        <w:tc>
          <w:tcPr>
            <w:tcW w:w="888" w:type="dxa"/>
            <w:shd w:val="clear" w:color="auto" w:fill="DEEAF6" w:themeFill="accent1" w:themeFillTint="33"/>
            <w:vAlign w:val="center"/>
          </w:tcPr>
          <w:p w14:paraId="304AC669" w14:textId="77777777" w:rsidR="00FA182A" w:rsidRPr="00827B81" w:rsidRDefault="00FA182A" w:rsidP="001C6753">
            <w:pPr>
              <w:ind w:right="42"/>
              <w:jc w:val="center"/>
              <w:rPr>
                <w:rFonts w:ascii="Times New Roman" w:hAnsi="Times New Roman" w:cs="Times New Roman"/>
                <w:sz w:val="20"/>
                <w:szCs w:val="20"/>
              </w:rPr>
            </w:pPr>
            <w:r w:rsidRPr="00827B81">
              <w:rPr>
                <w:rFonts w:ascii="Times New Roman" w:eastAsia="Calibri" w:hAnsi="Times New Roman" w:cs="Times New Roman"/>
                <w:b/>
                <w:sz w:val="20"/>
                <w:szCs w:val="20"/>
              </w:rPr>
              <w:t>26-30</w:t>
            </w:r>
          </w:p>
        </w:tc>
        <w:tc>
          <w:tcPr>
            <w:tcW w:w="868" w:type="dxa"/>
            <w:shd w:val="clear" w:color="auto" w:fill="DEEAF6" w:themeFill="accent1" w:themeFillTint="33"/>
            <w:vAlign w:val="center"/>
          </w:tcPr>
          <w:p w14:paraId="3FAA7B11" w14:textId="77777777" w:rsidR="00FA182A" w:rsidRPr="00827B81" w:rsidRDefault="00FA182A" w:rsidP="001C6753">
            <w:pPr>
              <w:ind w:right="42"/>
              <w:jc w:val="center"/>
              <w:rPr>
                <w:rFonts w:ascii="Times New Roman" w:hAnsi="Times New Roman" w:cs="Times New Roman"/>
                <w:sz w:val="20"/>
                <w:szCs w:val="20"/>
              </w:rPr>
            </w:pPr>
            <w:r w:rsidRPr="00827B81">
              <w:rPr>
                <w:rFonts w:ascii="Times New Roman" w:eastAsia="Calibri" w:hAnsi="Times New Roman" w:cs="Times New Roman"/>
                <w:b/>
                <w:sz w:val="20"/>
                <w:szCs w:val="20"/>
              </w:rPr>
              <w:t>31-35</w:t>
            </w:r>
          </w:p>
        </w:tc>
        <w:tc>
          <w:tcPr>
            <w:tcW w:w="874" w:type="dxa"/>
            <w:shd w:val="clear" w:color="auto" w:fill="DEEAF6" w:themeFill="accent1" w:themeFillTint="33"/>
            <w:vAlign w:val="center"/>
          </w:tcPr>
          <w:p w14:paraId="0A401B9D" w14:textId="77777777" w:rsidR="00FA182A" w:rsidRPr="00827B81" w:rsidRDefault="00FA182A" w:rsidP="001C6753">
            <w:pPr>
              <w:ind w:right="42"/>
              <w:jc w:val="center"/>
              <w:rPr>
                <w:rFonts w:ascii="Times New Roman" w:hAnsi="Times New Roman" w:cs="Times New Roman"/>
                <w:sz w:val="20"/>
                <w:szCs w:val="20"/>
              </w:rPr>
            </w:pPr>
            <w:r w:rsidRPr="00827B81">
              <w:rPr>
                <w:rFonts w:ascii="Times New Roman" w:eastAsia="Calibri" w:hAnsi="Times New Roman" w:cs="Times New Roman"/>
                <w:b/>
                <w:sz w:val="20"/>
                <w:szCs w:val="20"/>
              </w:rPr>
              <w:t>36-40</w:t>
            </w:r>
          </w:p>
        </w:tc>
        <w:tc>
          <w:tcPr>
            <w:tcW w:w="893" w:type="dxa"/>
            <w:shd w:val="clear" w:color="auto" w:fill="DEEAF6" w:themeFill="accent1" w:themeFillTint="33"/>
            <w:vAlign w:val="center"/>
          </w:tcPr>
          <w:p w14:paraId="587000BE" w14:textId="77777777" w:rsidR="00FA182A" w:rsidRPr="00827B81" w:rsidRDefault="00FA182A" w:rsidP="001C6753">
            <w:pPr>
              <w:ind w:right="42"/>
              <w:jc w:val="center"/>
              <w:rPr>
                <w:rFonts w:ascii="Times New Roman" w:hAnsi="Times New Roman" w:cs="Times New Roman"/>
                <w:sz w:val="20"/>
                <w:szCs w:val="20"/>
              </w:rPr>
            </w:pPr>
            <w:r w:rsidRPr="00827B81">
              <w:rPr>
                <w:rFonts w:ascii="Times New Roman" w:eastAsia="Calibri" w:hAnsi="Times New Roman" w:cs="Times New Roman"/>
                <w:b/>
                <w:sz w:val="20"/>
                <w:szCs w:val="20"/>
              </w:rPr>
              <w:t>41-50</w:t>
            </w:r>
          </w:p>
        </w:tc>
        <w:tc>
          <w:tcPr>
            <w:tcW w:w="1264" w:type="dxa"/>
            <w:shd w:val="clear" w:color="auto" w:fill="DEEAF6" w:themeFill="accent1" w:themeFillTint="33"/>
            <w:vAlign w:val="center"/>
          </w:tcPr>
          <w:p w14:paraId="5BD96764" w14:textId="77777777" w:rsidR="00FA182A" w:rsidRPr="00827B81" w:rsidRDefault="00FA182A" w:rsidP="001C6753">
            <w:pPr>
              <w:ind w:left="46"/>
              <w:jc w:val="center"/>
              <w:rPr>
                <w:rFonts w:ascii="Times New Roman" w:hAnsi="Times New Roman" w:cs="Times New Roman"/>
                <w:sz w:val="20"/>
                <w:szCs w:val="20"/>
              </w:rPr>
            </w:pPr>
            <w:r w:rsidRPr="00827B81">
              <w:rPr>
                <w:rFonts w:ascii="Times New Roman" w:eastAsia="Calibri" w:hAnsi="Times New Roman" w:cs="Times New Roman"/>
                <w:b/>
                <w:sz w:val="20"/>
                <w:szCs w:val="20"/>
              </w:rPr>
              <w:t>51 Üzeri</w:t>
            </w:r>
          </w:p>
        </w:tc>
        <w:tc>
          <w:tcPr>
            <w:tcW w:w="1324" w:type="dxa"/>
            <w:shd w:val="clear" w:color="auto" w:fill="DEEAF6" w:themeFill="accent1" w:themeFillTint="33"/>
          </w:tcPr>
          <w:p w14:paraId="3E605686" w14:textId="77777777" w:rsidR="00FA182A" w:rsidRPr="00827B81" w:rsidRDefault="00FA182A" w:rsidP="001C6753">
            <w:pPr>
              <w:ind w:left="45"/>
              <w:jc w:val="both"/>
              <w:rPr>
                <w:rFonts w:ascii="Times New Roman" w:hAnsi="Times New Roman" w:cs="Times New Roman"/>
                <w:sz w:val="20"/>
                <w:szCs w:val="20"/>
              </w:rPr>
            </w:pPr>
            <w:r w:rsidRPr="00827B81">
              <w:rPr>
                <w:rFonts w:ascii="Times New Roman" w:eastAsia="Calibri" w:hAnsi="Times New Roman" w:cs="Times New Roman"/>
                <w:b/>
                <w:sz w:val="20"/>
                <w:szCs w:val="20"/>
              </w:rPr>
              <w:t>TOPLAM</w:t>
            </w:r>
          </w:p>
        </w:tc>
      </w:tr>
      <w:tr w:rsidR="00FA182A" w:rsidRPr="00827B81" w14:paraId="694CC497" w14:textId="77777777" w:rsidTr="00561F70">
        <w:trPr>
          <w:trHeight w:val="326"/>
          <w:jc w:val="center"/>
        </w:trPr>
        <w:tc>
          <w:tcPr>
            <w:tcW w:w="2104" w:type="dxa"/>
          </w:tcPr>
          <w:p w14:paraId="19FD597A" w14:textId="77777777" w:rsidR="00FA182A" w:rsidRPr="00827B81" w:rsidRDefault="00FA182A" w:rsidP="001C6753">
            <w:pPr>
              <w:rPr>
                <w:rFonts w:ascii="Times New Roman" w:hAnsi="Times New Roman" w:cs="Times New Roman"/>
                <w:sz w:val="20"/>
                <w:szCs w:val="20"/>
              </w:rPr>
            </w:pPr>
            <w:r w:rsidRPr="00827B81">
              <w:rPr>
                <w:rFonts w:ascii="Times New Roman" w:eastAsia="Calibri" w:hAnsi="Times New Roman" w:cs="Times New Roman"/>
                <w:sz w:val="20"/>
                <w:szCs w:val="20"/>
              </w:rPr>
              <w:t>Kişi</w:t>
            </w:r>
          </w:p>
        </w:tc>
        <w:tc>
          <w:tcPr>
            <w:tcW w:w="793" w:type="dxa"/>
            <w:vAlign w:val="center"/>
          </w:tcPr>
          <w:p w14:paraId="275E633B" w14:textId="77777777" w:rsidR="00FA182A" w:rsidRPr="00827B81" w:rsidRDefault="00FA182A" w:rsidP="001C6753">
            <w:pPr>
              <w:ind w:right="40"/>
              <w:jc w:val="center"/>
              <w:rPr>
                <w:rFonts w:ascii="Times New Roman" w:hAnsi="Times New Roman" w:cs="Times New Roman"/>
                <w:sz w:val="20"/>
                <w:szCs w:val="20"/>
              </w:rPr>
            </w:pPr>
          </w:p>
        </w:tc>
        <w:tc>
          <w:tcPr>
            <w:tcW w:w="888" w:type="dxa"/>
            <w:vAlign w:val="center"/>
          </w:tcPr>
          <w:p w14:paraId="6B1193F7" w14:textId="77777777" w:rsidR="00FA182A" w:rsidRPr="00827B81" w:rsidRDefault="00FA182A" w:rsidP="001C6753">
            <w:pPr>
              <w:ind w:right="40"/>
              <w:jc w:val="center"/>
              <w:rPr>
                <w:rFonts w:ascii="Times New Roman" w:hAnsi="Times New Roman" w:cs="Times New Roman"/>
                <w:sz w:val="20"/>
                <w:szCs w:val="20"/>
              </w:rPr>
            </w:pPr>
          </w:p>
        </w:tc>
        <w:tc>
          <w:tcPr>
            <w:tcW w:w="868" w:type="dxa"/>
            <w:vAlign w:val="center"/>
          </w:tcPr>
          <w:p w14:paraId="1C665A27" w14:textId="77777777" w:rsidR="00FA182A" w:rsidRPr="00827B81" w:rsidRDefault="00FA182A" w:rsidP="001C6753">
            <w:pPr>
              <w:ind w:right="40"/>
              <w:jc w:val="center"/>
              <w:rPr>
                <w:rFonts w:ascii="Times New Roman" w:hAnsi="Times New Roman" w:cs="Times New Roman"/>
                <w:sz w:val="20"/>
                <w:szCs w:val="20"/>
              </w:rPr>
            </w:pPr>
          </w:p>
        </w:tc>
        <w:tc>
          <w:tcPr>
            <w:tcW w:w="874" w:type="dxa"/>
            <w:vAlign w:val="center"/>
          </w:tcPr>
          <w:p w14:paraId="1D9D418B" w14:textId="77777777" w:rsidR="00FA182A" w:rsidRPr="00827B81" w:rsidRDefault="00FA182A" w:rsidP="001C6753">
            <w:pPr>
              <w:ind w:right="40"/>
              <w:jc w:val="center"/>
              <w:rPr>
                <w:rFonts w:ascii="Times New Roman" w:hAnsi="Times New Roman" w:cs="Times New Roman"/>
                <w:sz w:val="20"/>
                <w:szCs w:val="20"/>
              </w:rPr>
            </w:pPr>
          </w:p>
        </w:tc>
        <w:tc>
          <w:tcPr>
            <w:tcW w:w="893" w:type="dxa"/>
            <w:vAlign w:val="center"/>
          </w:tcPr>
          <w:p w14:paraId="34E82DE4" w14:textId="270E1F62" w:rsidR="00FA182A" w:rsidRPr="00827B81" w:rsidRDefault="0096387F" w:rsidP="001C6753">
            <w:pPr>
              <w:ind w:right="40"/>
              <w:jc w:val="center"/>
              <w:rPr>
                <w:rFonts w:ascii="Times New Roman" w:hAnsi="Times New Roman" w:cs="Times New Roman"/>
                <w:sz w:val="20"/>
                <w:szCs w:val="20"/>
              </w:rPr>
            </w:pPr>
            <w:r w:rsidRPr="00827B81">
              <w:rPr>
                <w:rFonts w:ascii="Times New Roman" w:hAnsi="Times New Roman" w:cs="Times New Roman"/>
                <w:sz w:val="20"/>
                <w:szCs w:val="20"/>
              </w:rPr>
              <w:t>4</w:t>
            </w:r>
          </w:p>
        </w:tc>
        <w:tc>
          <w:tcPr>
            <w:tcW w:w="1264" w:type="dxa"/>
            <w:vAlign w:val="center"/>
          </w:tcPr>
          <w:p w14:paraId="4A3546BD" w14:textId="77777777" w:rsidR="00FA182A" w:rsidRPr="00827B81" w:rsidRDefault="00FA182A" w:rsidP="001C6753">
            <w:pPr>
              <w:ind w:right="40"/>
              <w:jc w:val="center"/>
              <w:rPr>
                <w:rFonts w:ascii="Times New Roman" w:hAnsi="Times New Roman" w:cs="Times New Roman"/>
                <w:sz w:val="20"/>
                <w:szCs w:val="20"/>
              </w:rPr>
            </w:pPr>
          </w:p>
        </w:tc>
        <w:tc>
          <w:tcPr>
            <w:tcW w:w="1324" w:type="dxa"/>
            <w:shd w:val="clear" w:color="auto" w:fill="DEEAF6" w:themeFill="accent1" w:themeFillTint="33"/>
          </w:tcPr>
          <w:p w14:paraId="78E7A25D" w14:textId="1AF267E6" w:rsidR="00FA182A" w:rsidRPr="00827B81" w:rsidRDefault="0096387F" w:rsidP="001C6753">
            <w:pPr>
              <w:ind w:right="42"/>
              <w:jc w:val="center"/>
              <w:rPr>
                <w:rFonts w:ascii="Times New Roman" w:hAnsi="Times New Roman" w:cs="Times New Roman"/>
                <w:sz w:val="20"/>
                <w:szCs w:val="20"/>
              </w:rPr>
            </w:pPr>
            <w:r w:rsidRPr="00827B81">
              <w:rPr>
                <w:rFonts w:ascii="Times New Roman" w:hAnsi="Times New Roman" w:cs="Times New Roman"/>
                <w:sz w:val="20"/>
                <w:szCs w:val="20"/>
              </w:rPr>
              <w:t>4</w:t>
            </w:r>
          </w:p>
        </w:tc>
      </w:tr>
      <w:tr w:rsidR="00FA182A" w:rsidRPr="00827B81" w14:paraId="10426490" w14:textId="77777777" w:rsidTr="00561F70">
        <w:trPr>
          <w:trHeight w:val="326"/>
          <w:jc w:val="center"/>
        </w:trPr>
        <w:tc>
          <w:tcPr>
            <w:tcW w:w="2104" w:type="dxa"/>
          </w:tcPr>
          <w:p w14:paraId="411EC9F8" w14:textId="77777777" w:rsidR="00FA182A" w:rsidRPr="00827B81" w:rsidRDefault="00FA182A" w:rsidP="001C6753">
            <w:pPr>
              <w:rPr>
                <w:rFonts w:ascii="Times New Roman" w:hAnsi="Times New Roman" w:cs="Times New Roman"/>
                <w:sz w:val="20"/>
                <w:szCs w:val="20"/>
              </w:rPr>
            </w:pPr>
            <w:r w:rsidRPr="00827B81">
              <w:rPr>
                <w:rFonts w:ascii="Times New Roman" w:eastAsia="Calibri" w:hAnsi="Times New Roman" w:cs="Times New Roman"/>
                <w:sz w:val="20"/>
                <w:szCs w:val="20"/>
              </w:rPr>
              <w:t>Yüzde %</w:t>
            </w:r>
          </w:p>
        </w:tc>
        <w:tc>
          <w:tcPr>
            <w:tcW w:w="793" w:type="dxa"/>
            <w:vAlign w:val="center"/>
          </w:tcPr>
          <w:p w14:paraId="55370543" w14:textId="77777777" w:rsidR="00FA182A" w:rsidRPr="00827B81" w:rsidRDefault="00FA182A" w:rsidP="001C6753">
            <w:pPr>
              <w:ind w:right="40"/>
              <w:jc w:val="center"/>
              <w:rPr>
                <w:rFonts w:ascii="Times New Roman" w:hAnsi="Times New Roman" w:cs="Times New Roman"/>
                <w:sz w:val="20"/>
                <w:szCs w:val="20"/>
              </w:rPr>
            </w:pPr>
          </w:p>
        </w:tc>
        <w:tc>
          <w:tcPr>
            <w:tcW w:w="888" w:type="dxa"/>
            <w:vAlign w:val="center"/>
          </w:tcPr>
          <w:p w14:paraId="3AD1B0D5" w14:textId="77777777" w:rsidR="00FA182A" w:rsidRPr="00827B81" w:rsidRDefault="00FA182A" w:rsidP="001C6753">
            <w:pPr>
              <w:ind w:right="40"/>
              <w:jc w:val="center"/>
              <w:rPr>
                <w:rFonts w:ascii="Times New Roman" w:hAnsi="Times New Roman" w:cs="Times New Roman"/>
                <w:sz w:val="20"/>
                <w:szCs w:val="20"/>
              </w:rPr>
            </w:pPr>
          </w:p>
        </w:tc>
        <w:tc>
          <w:tcPr>
            <w:tcW w:w="868" w:type="dxa"/>
            <w:vAlign w:val="center"/>
          </w:tcPr>
          <w:p w14:paraId="1979BEE3" w14:textId="77777777" w:rsidR="00FA182A" w:rsidRPr="00827B81" w:rsidRDefault="00FA182A" w:rsidP="001C6753">
            <w:pPr>
              <w:ind w:right="40"/>
              <w:jc w:val="center"/>
              <w:rPr>
                <w:rFonts w:ascii="Times New Roman" w:hAnsi="Times New Roman" w:cs="Times New Roman"/>
                <w:sz w:val="20"/>
                <w:szCs w:val="20"/>
              </w:rPr>
            </w:pPr>
          </w:p>
        </w:tc>
        <w:tc>
          <w:tcPr>
            <w:tcW w:w="874" w:type="dxa"/>
            <w:vAlign w:val="center"/>
          </w:tcPr>
          <w:p w14:paraId="6E9CC654" w14:textId="77777777" w:rsidR="00FA182A" w:rsidRPr="00827B81" w:rsidRDefault="00FA182A" w:rsidP="001C6753">
            <w:pPr>
              <w:ind w:right="40"/>
              <w:jc w:val="center"/>
              <w:rPr>
                <w:rFonts w:ascii="Times New Roman" w:hAnsi="Times New Roman" w:cs="Times New Roman"/>
                <w:sz w:val="20"/>
                <w:szCs w:val="20"/>
              </w:rPr>
            </w:pPr>
          </w:p>
        </w:tc>
        <w:tc>
          <w:tcPr>
            <w:tcW w:w="893" w:type="dxa"/>
            <w:vAlign w:val="center"/>
          </w:tcPr>
          <w:p w14:paraId="0F7189BE" w14:textId="3F90DDB3" w:rsidR="00FA182A" w:rsidRPr="00827B81" w:rsidRDefault="0096387F" w:rsidP="001C6753">
            <w:pPr>
              <w:ind w:right="40"/>
              <w:jc w:val="center"/>
              <w:rPr>
                <w:rFonts w:ascii="Times New Roman" w:hAnsi="Times New Roman" w:cs="Times New Roman"/>
                <w:sz w:val="20"/>
                <w:szCs w:val="20"/>
              </w:rPr>
            </w:pPr>
            <w:r w:rsidRPr="00827B81">
              <w:rPr>
                <w:rFonts w:ascii="Times New Roman" w:hAnsi="Times New Roman" w:cs="Times New Roman"/>
                <w:sz w:val="20"/>
                <w:szCs w:val="20"/>
              </w:rPr>
              <w:t>%100</w:t>
            </w:r>
          </w:p>
        </w:tc>
        <w:tc>
          <w:tcPr>
            <w:tcW w:w="1264" w:type="dxa"/>
            <w:vAlign w:val="center"/>
          </w:tcPr>
          <w:p w14:paraId="11BDF001" w14:textId="77777777" w:rsidR="00FA182A" w:rsidRPr="00827B81" w:rsidRDefault="00FA182A" w:rsidP="001C6753">
            <w:pPr>
              <w:ind w:right="40"/>
              <w:jc w:val="center"/>
              <w:rPr>
                <w:rFonts w:ascii="Times New Roman" w:hAnsi="Times New Roman" w:cs="Times New Roman"/>
                <w:sz w:val="20"/>
                <w:szCs w:val="20"/>
              </w:rPr>
            </w:pPr>
          </w:p>
        </w:tc>
        <w:tc>
          <w:tcPr>
            <w:tcW w:w="1324" w:type="dxa"/>
            <w:shd w:val="clear" w:color="auto" w:fill="DEEAF6" w:themeFill="accent1" w:themeFillTint="33"/>
          </w:tcPr>
          <w:p w14:paraId="3EAD0FC2" w14:textId="77777777" w:rsidR="00FA182A" w:rsidRPr="00827B81" w:rsidRDefault="00FA182A" w:rsidP="001C6753">
            <w:pPr>
              <w:jc w:val="center"/>
              <w:rPr>
                <w:rFonts w:ascii="Times New Roman" w:hAnsi="Times New Roman" w:cs="Times New Roman"/>
                <w:b/>
                <w:sz w:val="20"/>
                <w:szCs w:val="20"/>
              </w:rPr>
            </w:pPr>
          </w:p>
        </w:tc>
      </w:tr>
    </w:tbl>
    <w:p w14:paraId="740024D1" w14:textId="7260C90B" w:rsidR="0083695D" w:rsidRPr="00827B81" w:rsidRDefault="0083695D" w:rsidP="0096387F">
      <w:pPr>
        <w:pStyle w:val="Standard"/>
        <w:jc w:val="both"/>
        <w:rPr>
          <w:rFonts w:ascii="Times New Roman" w:hAnsi="Times New Roman" w:cs="Times New Roman"/>
          <w:b/>
          <w:bCs/>
          <w:color w:val="FF3333"/>
          <w:sz w:val="28"/>
          <w:szCs w:val="28"/>
        </w:rPr>
      </w:pPr>
    </w:p>
    <w:p w14:paraId="51BEBFB1" w14:textId="77777777" w:rsidR="0096387F" w:rsidRPr="00827B81" w:rsidRDefault="0096387F" w:rsidP="0096387F">
      <w:pPr>
        <w:pStyle w:val="Standard"/>
        <w:jc w:val="both"/>
        <w:rPr>
          <w:rFonts w:ascii="Times New Roman" w:hAnsi="Times New Roman" w:cs="Times New Roman"/>
          <w:b/>
          <w:bCs/>
          <w:color w:val="FF3333"/>
          <w:sz w:val="28"/>
          <w:szCs w:val="28"/>
        </w:rPr>
      </w:pPr>
    </w:p>
    <w:p w14:paraId="55BA12FA" w14:textId="77777777" w:rsidR="0096387F" w:rsidRPr="00827B81" w:rsidRDefault="0096387F" w:rsidP="0096387F">
      <w:pPr>
        <w:pStyle w:val="Standard"/>
        <w:jc w:val="both"/>
        <w:rPr>
          <w:rFonts w:ascii="Times New Roman" w:hAnsi="Times New Roman" w:cs="Times New Roman"/>
          <w:b/>
          <w:bCs/>
          <w:color w:val="FF3333"/>
          <w:sz w:val="28"/>
          <w:szCs w:val="28"/>
        </w:rPr>
      </w:pPr>
    </w:p>
    <w:p w14:paraId="44914E60"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Sözleşmeli Personelin Pozisyonu</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394"/>
        <w:gridCol w:w="2273"/>
      </w:tblGrid>
      <w:tr w:rsidR="00FA182A" w:rsidRPr="00827B81" w14:paraId="592DE712" w14:textId="77777777" w:rsidTr="00704A11">
        <w:trPr>
          <w:trHeight w:val="379"/>
        </w:trPr>
        <w:tc>
          <w:tcPr>
            <w:tcW w:w="2547" w:type="dxa"/>
            <w:shd w:val="clear" w:color="auto" w:fill="DEEAF6" w:themeFill="accent1" w:themeFillTint="33"/>
            <w:vAlign w:val="center"/>
            <w:hideMark/>
          </w:tcPr>
          <w:p w14:paraId="15789ACF" w14:textId="77777777" w:rsidR="00FA182A" w:rsidRPr="00827B81" w:rsidRDefault="00FA182A" w:rsidP="001C6753">
            <w:pPr>
              <w:rPr>
                <w:rFonts w:ascii="Times New Roman" w:hAnsi="Times New Roman" w:cs="Times New Roman"/>
                <w:b/>
                <w:sz w:val="20"/>
                <w:szCs w:val="20"/>
              </w:rPr>
            </w:pPr>
            <w:r w:rsidRPr="00827B81">
              <w:rPr>
                <w:rFonts w:ascii="Times New Roman" w:hAnsi="Times New Roman" w:cs="Times New Roman"/>
                <w:b/>
                <w:sz w:val="20"/>
                <w:szCs w:val="20"/>
                <w:lang w:eastAsia="tr-TR"/>
              </w:rPr>
              <w:t>Pozisyon</w:t>
            </w:r>
          </w:p>
        </w:tc>
        <w:tc>
          <w:tcPr>
            <w:tcW w:w="4394" w:type="dxa"/>
            <w:shd w:val="clear" w:color="auto" w:fill="DEEAF6" w:themeFill="accent1" w:themeFillTint="33"/>
            <w:vAlign w:val="center"/>
            <w:hideMark/>
          </w:tcPr>
          <w:p w14:paraId="4ED7BA2F" w14:textId="77777777" w:rsidR="00FA182A" w:rsidRPr="00827B81" w:rsidRDefault="00FA182A" w:rsidP="001C6753">
            <w:pPr>
              <w:rPr>
                <w:rFonts w:ascii="Times New Roman" w:hAnsi="Times New Roman" w:cs="Times New Roman"/>
                <w:b/>
                <w:sz w:val="20"/>
                <w:szCs w:val="20"/>
              </w:rPr>
            </w:pPr>
            <w:r w:rsidRPr="00827B81">
              <w:rPr>
                <w:rFonts w:ascii="Times New Roman" w:hAnsi="Times New Roman" w:cs="Times New Roman"/>
                <w:b/>
                <w:sz w:val="20"/>
                <w:szCs w:val="20"/>
                <w:lang w:eastAsia="tr-TR"/>
              </w:rPr>
              <w:t>Çalıştığı Birim</w:t>
            </w:r>
          </w:p>
        </w:tc>
        <w:tc>
          <w:tcPr>
            <w:tcW w:w="2273" w:type="dxa"/>
            <w:shd w:val="clear" w:color="auto" w:fill="DEEAF6" w:themeFill="accent1" w:themeFillTint="33"/>
            <w:vAlign w:val="center"/>
            <w:hideMark/>
          </w:tcPr>
          <w:p w14:paraId="450E85C0" w14:textId="77777777" w:rsidR="00FA182A" w:rsidRPr="00827B81" w:rsidRDefault="00FA182A" w:rsidP="001C6753">
            <w:pPr>
              <w:jc w:val="center"/>
              <w:rPr>
                <w:rFonts w:ascii="Times New Roman" w:hAnsi="Times New Roman" w:cs="Times New Roman"/>
                <w:b/>
                <w:sz w:val="20"/>
                <w:szCs w:val="20"/>
                <w:lang w:eastAsia="tr-TR"/>
              </w:rPr>
            </w:pPr>
            <w:r w:rsidRPr="00827B81">
              <w:rPr>
                <w:rFonts w:ascii="Times New Roman" w:hAnsi="Times New Roman" w:cs="Times New Roman"/>
                <w:b/>
                <w:sz w:val="20"/>
                <w:szCs w:val="20"/>
                <w:lang w:eastAsia="tr-TR"/>
              </w:rPr>
              <w:t>Sayı (Kişi)</w:t>
            </w:r>
          </w:p>
        </w:tc>
      </w:tr>
      <w:tr w:rsidR="00FA182A" w:rsidRPr="00827B81" w14:paraId="2737A31D" w14:textId="77777777" w:rsidTr="00704A11">
        <w:trPr>
          <w:trHeight w:val="186"/>
        </w:trPr>
        <w:tc>
          <w:tcPr>
            <w:tcW w:w="2547" w:type="dxa"/>
            <w:vAlign w:val="center"/>
            <w:hideMark/>
          </w:tcPr>
          <w:p w14:paraId="510692F3"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Hemşire</w:t>
            </w:r>
          </w:p>
        </w:tc>
        <w:tc>
          <w:tcPr>
            <w:tcW w:w="4394" w:type="dxa"/>
            <w:vAlign w:val="center"/>
          </w:tcPr>
          <w:p w14:paraId="04406652" w14:textId="5E76F781" w:rsidR="00FA182A" w:rsidRPr="00827B81" w:rsidRDefault="0096387F"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2273" w:type="dxa"/>
            <w:vAlign w:val="center"/>
          </w:tcPr>
          <w:p w14:paraId="35A21CCD" w14:textId="09914079" w:rsidR="00FA182A" w:rsidRPr="00827B81" w:rsidRDefault="0096387F" w:rsidP="001C6753">
            <w:pPr>
              <w:jc w:val="center"/>
              <w:rPr>
                <w:rFonts w:ascii="Times New Roman" w:hAnsi="Times New Roman" w:cs="Times New Roman"/>
                <w:color w:val="000000"/>
                <w:sz w:val="20"/>
                <w:szCs w:val="20"/>
                <w:lang w:eastAsia="tr-TR"/>
              </w:rPr>
            </w:pPr>
            <w:r w:rsidRPr="00827B81">
              <w:rPr>
                <w:rFonts w:ascii="Times New Roman" w:hAnsi="Times New Roman" w:cs="Times New Roman"/>
                <w:color w:val="000000"/>
                <w:sz w:val="20"/>
                <w:szCs w:val="20"/>
                <w:lang w:eastAsia="tr-TR"/>
              </w:rPr>
              <w:t>-</w:t>
            </w:r>
          </w:p>
        </w:tc>
      </w:tr>
      <w:tr w:rsidR="00FA182A" w:rsidRPr="00827B81" w14:paraId="1E577B24" w14:textId="77777777" w:rsidTr="00704A11">
        <w:trPr>
          <w:trHeight w:val="186"/>
        </w:trPr>
        <w:tc>
          <w:tcPr>
            <w:tcW w:w="2547" w:type="dxa"/>
            <w:vAlign w:val="center"/>
            <w:hideMark/>
          </w:tcPr>
          <w:p w14:paraId="1C7963AF"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Diğer Unvanlar</w:t>
            </w:r>
          </w:p>
        </w:tc>
        <w:tc>
          <w:tcPr>
            <w:tcW w:w="4394" w:type="dxa"/>
            <w:vAlign w:val="center"/>
          </w:tcPr>
          <w:p w14:paraId="77F1E35F" w14:textId="15020547" w:rsidR="00FA182A" w:rsidRPr="00827B81" w:rsidRDefault="0096387F"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2273" w:type="dxa"/>
            <w:vAlign w:val="center"/>
          </w:tcPr>
          <w:p w14:paraId="15ACB990" w14:textId="246326F8" w:rsidR="00FA182A" w:rsidRPr="00827B81" w:rsidRDefault="0096387F" w:rsidP="001C6753">
            <w:pPr>
              <w:jc w:val="center"/>
              <w:rPr>
                <w:rFonts w:ascii="Times New Roman" w:hAnsi="Times New Roman" w:cs="Times New Roman"/>
                <w:color w:val="000000"/>
                <w:sz w:val="20"/>
                <w:szCs w:val="20"/>
                <w:lang w:eastAsia="tr-TR"/>
              </w:rPr>
            </w:pPr>
            <w:r w:rsidRPr="00827B81">
              <w:rPr>
                <w:rFonts w:ascii="Times New Roman" w:hAnsi="Times New Roman" w:cs="Times New Roman"/>
                <w:color w:val="000000"/>
                <w:sz w:val="20"/>
                <w:szCs w:val="20"/>
                <w:lang w:eastAsia="tr-TR"/>
              </w:rPr>
              <w:t>-</w:t>
            </w:r>
          </w:p>
        </w:tc>
      </w:tr>
      <w:tr w:rsidR="00FA182A" w:rsidRPr="00827B81" w14:paraId="514F9715" w14:textId="77777777" w:rsidTr="00704A11">
        <w:trPr>
          <w:trHeight w:val="108"/>
        </w:trPr>
        <w:tc>
          <w:tcPr>
            <w:tcW w:w="6941" w:type="dxa"/>
            <w:gridSpan w:val="2"/>
            <w:shd w:val="clear" w:color="auto" w:fill="DEEAF6" w:themeFill="accent1" w:themeFillTint="33"/>
            <w:vAlign w:val="center"/>
          </w:tcPr>
          <w:p w14:paraId="1D1BE5E7" w14:textId="77777777" w:rsidR="00FA182A" w:rsidRPr="00827B81" w:rsidRDefault="00FA182A" w:rsidP="001C6753">
            <w:pPr>
              <w:jc w:val="center"/>
              <w:rPr>
                <w:rFonts w:ascii="Times New Roman" w:hAnsi="Times New Roman" w:cs="Times New Roman"/>
                <w:bCs/>
                <w:sz w:val="20"/>
                <w:szCs w:val="20"/>
              </w:rPr>
            </w:pPr>
          </w:p>
        </w:tc>
        <w:tc>
          <w:tcPr>
            <w:tcW w:w="2273" w:type="dxa"/>
            <w:shd w:val="clear" w:color="auto" w:fill="DEEAF6" w:themeFill="accent1" w:themeFillTint="33"/>
            <w:vAlign w:val="center"/>
          </w:tcPr>
          <w:p w14:paraId="524F8FE1" w14:textId="77777777" w:rsidR="00FA182A" w:rsidRPr="00827B81" w:rsidRDefault="00FA182A" w:rsidP="001C6753">
            <w:pPr>
              <w:jc w:val="center"/>
              <w:rPr>
                <w:rFonts w:ascii="Times New Roman" w:hAnsi="Times New Roman" w:cs="Times New Roman"/>
                <w:b/>
                <w:bCs/>
                <w:sz w:val="20"/>
                <w:szCs w:val="20"/>
              </w:rPr>
            </w:pPr>
          </w:p>
        </w:tc>
      </w:tr>
    </w:tbl>
    <w:p w14:paraId="70EBD492" w14:textId="77777777" w:rsidR="00D93043" w:rsidRPr="00827B81" w:rsidRDefault="00D93043">
      <w:pPr>
        <w:pStyle w:val="Standard"/>
        <w:jc w:val="both"/>
        <w:rPr>
          <w:rFonts w:ascii="Times New Roman" w:hAnsi="Times New Roman" w:cs="Times New Roman"/>
          <w:b/>
          <w:bCs/>
          <w:color w:val="FF3333"/>
          <w:sz w:val="28"/>
          <w:szCs w:val="28"/>
        </w:rPr>
      </w:pPr>
    </w:p>
    <w:p w14:paraId="2246E3AC"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Sözleşmeli Personelin Eğitim Durumu İtibarıyla Dağılımı</w:t>
      </w:r>
    </w:p>
    <w:p w14:paraId="1498F010" w14:textId="77777777" w:rsidR="00FA182A" w:rsidRPr="00827B81" w:rsidRDefault="00FA182A" w:rsidP="00FA182A">
      <w:pPr>
        <w:rPr>
          <w:rFonts w:ascii="Times New Roman" w:hAnsi="Times New Roman" w:cs="Times New Roman"/>
          <w:color w:val="000000"/>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418"/>
        <w:gridCol w:w="1235"/>
        <w:gridCol w:w="1328"/>
        <w:gridCol w:w="1156"/>
        <w:gridCol w:w="1499"/>
        <w:gridCol w:w="1189"/>
      </w:tblGrid>
      <w:tr w:rsidR="00FA182A" w:rsidRPr="00827B81" w14:paraId="58B5198F" w14:textId="77777777" w:rsidTr="0096387F">
        <w:trPr>
          <w:trHeight w:val="284"/>
        </w:trPr>
        <w:tc>
          <w:tcPr>
            <w:tcW w:w="1389" w:type="dxa"/>
            <w:shd w:val="clear" w:color="auto" w:fill="DEEAF6" w:themeFill="accent1" w:themeFillTint="33"/>
            <w:vAlign w:val="center"/>
          </w:tcPr>
          <w:p w14:paraId="4A3E6097"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p>
        </w:tc>
        <w:tc>
          <w:tcPr>
            <w:tcW w:w="1418" w:type="dxa"/>
            <w:shd w:val="clear" w:color="auto" w:fill="DEEAF6" w:themeFill="accent1" w:themeFillTint="33"/>
            <w:vAlign w:val="center"/>
            <w:hideMark/>
          </w:tcPr>
          <w:p w14:paraId="560C6555"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İlköğretim</w:t>
            </w:r>
          </w:p>
        </w:tc>
        <w:tc>
          <w:tcPr>
            <w:tcW w:w="1235" w:type="dxa"/>
            <w:shd w:val="clear" w:color="auto" w:fill="DEEAF6" w:themeFill="accent1" w:themeFillTint="33"/>
            <w:vAlign w:val="center"/>
            <w:hideMark/>
          </w:tcPr>
          <w:p w14:paraId="34985DF9"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Lise</w:t>
            </w:r>
          </w:p>
        </w:tc>
        <w:tc>
          <w:tcPr>
            <w:tcW w:w="1328" w:type="dxa"/>
            <w:shd w:val="clear" w:color="auto" w:fill="DEEAF6" w:themeFill="accent1" w:themeFillTint="33"/>
            <w:vAlign w:val="center"/>
            <w:hideMark/>
          </w:tcPr>
          <w:p w14:paraId="5459E91B"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Ön Lisans</w:t>
            </w:r>
          </w:p>
        </w:tc>
        <w:tc>
          <w:tcPr>
            <w:tcW w:w="1156" w:type="dxa"/>
            <w:shd w:val="clear" w:color="auto" w:fill="DEEAF6" w:themeFill="accent1" w:themeFillTint="33"/>
            <w:vAlign w:val="center"/>
            <w:hideMark/>
          </w:tcPr>
          <w:p w14:paraId="18508DDF"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Lisans</w:t>
            </w:r>
          </w:p>
        </w:tc>
        <w:tc>
          <w:tcPr>
            <w:tcW w:w="1499" w:type="dxa"/>
            <w:shd w:val="clear" w:color="auto" w:fill="DEEAF6" w:themeFill="accent1" w:themeFillTint="33"/>
            <w:vAlign w:val="center"/>
            <w:hideMark/>
          </w:tcPr>
          <w:p w14:paraId="655F6E6A"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Lisansüstü</w:t>
            </w:r>
          </w:p>
        </w:tc>
        <w:tc>
          <w:tcPr>
            <w:tcW w:w="1189" w:type="dxa"/>
            <w:shd w:val="clear" w:color="auto" w:fill="DEEAF6" w:themeFill="accent1" w:themeFillTint="33"/>
            <w:vAlign w:val="center"/>
            <w:hideMark/>
          </w:tcPr>
          <w:p w14:paraId="191BC083"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TOPLAM</w:t>
            </w:r>
          </w:p>
        </w:tc>
      </w:tr>
      <w:tr w:rsidR="00FA182A" w:rsidRPr="00827B81" w14:paraId="1CAE8831" w14:textId="77777777" w:rsidTr="0096387F">
        <w:trPr>
          <w:trHeight w:val="284"/>
        </w:trPr>
        <w:tc>
          <w:tcPr>
            <w:tcW w:w="1389" w:type="dxa"/>
            <w:vAlign w:val="center"/>
            <w:hideMark/>
          </w:tcPr>
          <w:p w14:paraId="36A27717"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Kişi Sayısı</w:t>
            </w:r>
          </w:p>
        </w:tc>
        <w:tc>
          <w:tcPr>
            <w:tcW w:w="1418" w:type="dxa"/>
            <w:vAlign w:val="center"/>
          </w:tcPr>
          <w:p w14:paraId="11BF75AA" w14:textId="0ADAB6BD"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235" w:type="dxa"/>
            <w:vAlign w:val="center"/>
          </w:tcPr>
          <w:p w14:paraId="7911B918" w14:textId="03A11E72"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328" w:type="dxa"/>
            <w:vAlign w:val="center"/>
          </w:tcPr>
          <w:p w14:paraId="37F6D2B8" w14:textId="5719AE37"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56" w:type="dxa"/>
            <w:vAlign w:val="center"/>
          </w:tcPr>
          <w:p w14:paraId="12FEA035" w14:textId="0F3D53AB"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499" w:type="dxa"/>
            <w:vAlign w:val="center"/>
          </w:tcPr>
          <w:p w14:paraId="4D54D00B" w14:textId="3EBF78E0" w:rsidR="00FA182A" w:rsidRPr="00827B81" w:rsidRDefault="0096387F"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189" w:type="dxa"/>
            <w:shd w:val="clear" w:color="auto" w:fill="DEEAF6" w:themeFill="accent1" w:themeFillTint="33"/>
            <w:vAlign w:val="center"/>
          </w:tcPr>
          <w:p w14:paraId="49BE1814" w14:textId="528CF43A" w:rsidR="00FA182A" w:rsidRPr="00827B81" w:rsidRDefault="0096387F"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w:t>
            </w:r>
          </w:p>
        </w:tc>
      </w:tr>
      <w:tr w:rsidR="00FA182A" w:rsidRPr="00827B81" w14:paraId="2589EC2B" w14:textId="77777777" w:rsidTr="0096387F">
        <w:trPr>
          <w:trHeight w:val="284"/>
        </w:trPr>
        <w:tc>
          <w:tcPr>
            <w:tcW w:w="1389" w:type="dxa"/>
            <w:vAlign w:val="center"/>
            <w:hideMark/>
          </w:tcPr>
          <w:p w14:paraId="6EAB79DE"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Yüzde</w:t>
            </w:r>
          </w:p>
        </w:tc>
        <w:tc>
          <w:tcPr>
            <w:tcW w:w="1418" w:type="dxa"/>
            <w:vAlign w:val="center"/>
          </w:tcPr>
          <w:p w14:paraId="436F3116" w14:textId="04824085"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235" w:type="dxa"/>
            <w:vAlign w:val="center"/>
          </w:tcPr>
          <w:p w14:paraId="1BBAE127" w14:textId="13F1F3EE"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328" w:type="dxa"/>
            <w:vAlign w:val="center"/>
          </w:tcPr>
          <w:p w14:paraId="6B5C4592" w14:textId="44279B1F"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56" w:type="dxa"/>
            <w:vAlign w:val="center"/>
          </w:tcPr>
          <w:p w14:paraId="4DE5D8EA" w14:textId="3E76CDCD" w:rsidR="00FA182A" w:rsidRPr="00827B81" w:rsidRDefault="0096387F"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499" w:type="dxa"/>
            <w:vAlign w:val="center"/>
          </w:tcPr>
          <w:p w14:paraId="05BF71FC" w14:textId="2591E9BA" w:rsidR="00FA182A" w:rsidRPr="00827B81" w:rsidRDefault="0096387F"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189" w:type="dxa"/>
            <w:shd w:val="clear" w:color="auto" w:fill="DEEAF6" w:themeFill="accent1" w:themeFillTint="33"/>
            <w:vAlign w:val="center"/>
          </w:tcPr>
          <w:p w14:paraId="1C849662" w14:textId="69C0515F" w:rsidR="00FA182A" w:rsidRPr="00827B81" w:rsidRDefault="0096387F"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w:t>
            </w:r>
          </w:p>
        </w:tc>
      </w:tr>
    </w:tbl>
    <w:p w14:paraId="4A02B2AC" w14:textId="77777777" w:rsidR="00FA182A" w:rsidRPr="00827B81" w:rsidRDefault="00FA182A" w:rsidP="00FA182A">
      <w:pPr>
        <w:jc w:val="both"/>
        <w:rPr>
          <w:rFonts w:ascii="Times New Roman" w:hAnsi="Times New Roman" w:cs="Times New Roman"/>
          <w:color w:val="000000"/>
          <w:sz w:val="20"/>
          <w:szCs w:val="20"/>
        </w:rPr>
      </w:pPr>
    </w:p>
    <w:p w14:paraId="648D5A0E" w14:textId="77777777" w:rsidR="00FA182A" w:rsidRPr="00827B81" w:rsidRDefault="00FA182A" w:rsidP="00FA182A">
      <w:pPr>
        <w:jc w:val="both"/>
        <w:rPr>
          <w:rFonts w:ascii="Times New Roman" w:hAnsi="Times New Roman" w:cs="Times New Roman"/>
          <w:color w:val="000000"/>
          <w:sz w:val="20"/>
          <w:szCs w:val="20"/>
        </w:rPr>
      </w:pPr>
    </w:p>
    <w:p w14:paraId="1DC4C8AB" w14:textId="77777777" w:rsidR="00FA182A" w:rsidRPr="00827B81" w:rsidRDefault="00FA182A" w:rsidP="00FA182A">
      <w:pPr>
        <w:pStyle w:val="Standard"/>
        <w:spacing w:line="360" w:lineRule="auto"/>
        <w:rPr>
          <w:rFonts w:ascii="Times New Roman" w:hAnsi="Times New Roman" w:cs="Times New Roman"/>
          <w:b/>
          <w:bCs/>
        </w:rPr>
      </w:pPr>
      <w:r w:rsidRPr="00827B81">
        <w:rPr>
          <w:rFonts w:ascii="Times New Roman" w:hAnsi="Times New Roman" w:cs="Times New Roman"/>
          <w:b/>
          <w:bCs/>
        </w:rPr>
        <w:t>Sözleşmeli Personelin Hizmet Süreleri İtibarıyla Dağılımı</w:t>
      </w:r>
    </w:p>
    <w:p w14:paraId="21530C15" w14:textId="77777777" w:rsidR="00FA182A" w:rsidRPr="00827B81" w:rsidRDefault="00FA182A" w:rsidP="00FA182A">
      <w:pPr>
        <w:rPr>
          <w:rFonts w:ascii="Times New Roman" w:hAnsi="Times New Roman" w:cs="Times New Roman"/>
          <w:color w:val="000000"/>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1189"/>
        <w:gridCol w:w="1188"/>
        <w:gridCol w:w="1189"/>
        <w:gridCol w:w="1161"/>
        <w:gridCol w:w="952"/>
        <w:gridCol w:w="1407"/>
        <w:gridCol w:w="1091"/>
      </w:tblGrid>
      <w:tr w:rsidR="00FA182A" w:rsidRPr="00827B81" w14:paraId="5BADBB68" w14:textId="77777777" w:rsidTr="000D643D">
        <w:trPr>
          <w:trHeight w:val="284"/>
        </w:trPr>
        <w:tc>
          <w:tcPr>
            <w:tcW w:w="1037" w:type="dxa"/>
            <w:shd w:val="clear" w:color="auto" w:fill="DEEAF6" w:themeFill="accent1" w:themeFillTint="33"/>
            <w:vAlign w:val="center"/>
          </w:tcPr>
          <w:p w14:paraId="0A0351CE"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p>
        </w:tc>
        <w:tc>
          <w:tcPr>
            <w:tcW w:w="1189" w:type="dxa"/>
            <w:shd w:val="clear" w:color="auto" w:fill="DEEAF6" w:themeFill="accent1" w:themeFillTint="33"/>
            <w:vAlign w:val="center"/>
            <w:hideMark/>
          </w:tcPr>
          <w:p w14:paraId="3C660CF3"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0-3</w:t>
            </w:r>
          </w:p>
        </w:tc>
        <w:tc>
          <w:tcPr>
            <w:tcW w:w="1188" w:type="dxa"/>
            <w:shd w:val="clear" w:color="auto" w:fill="DEEAF6" w:themeFill="accent1" w:themeFillTint="33"/>
            <w:vAlign w:val="center"/>
            <w:hideMark/>
          </w:tcPr>
          <w:p w14:paraId="320B9A33"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4-6</w:t>
            </w:r>
          </w:p>
        </w:tc>
        <w:tc>
          <w:tcPr>
            <w:tcW w:w="1189" w:type="dxa"/>
            <w:shd w:val="clear" w:color="auto" w:fill="DEEAF6" w:themeFill="accent1" w:themeFillTint="33"/>
            <w:vAlign w:val="center"/>
            <w:hideMark/>
          </w:tcPr>
          <w:p w14:paraId="02275ACB"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7-10 </w:t>
            </w:r>
          </w:p>
        </w:tc>
        <w:tc>
          <w:tcPr>
            <w:tcW w:w="1161" w:type="dxa"/>
            <w:shd w:val="clear" w:color="auto" w:fill="DEEAF6" w:themeFill="accent1" w:themeFillTint="33"/>
            <w:vAlign w:val="center"/>
            <w:hideMark/>
          </w:tcPr>
          <w:p w14:paraId="3AD2BD11"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11-15</w:t>
            </w:r>
          </w:p>
        </w:tc>
        <w:tc>
          <w:tcPr>
            <w:tcW w:w="952" w:type="dxa"/>
            <w:shd w:val="clear" w:color="auto" w:fill="DEEAF6" w:themeFill="accent1" w:themeFillTint="33"/>
            <w:vAlign w:val="center"/>
            <w:hideMark/>
          </w:tcPr>
          <w:p w14:paraId="41AC0C2C"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16-20</w:t>
            </w:r>
          </w:p>
        </w:tc>
        <w:tc>
          <w:tcPr>
            <w:tcW w:w="1407" w:type="dxa"/>
            <w:shd w:val="clear" w:color="auto" w:fill="DEEAF6" w:themeFill="accent1" w:themeFillTint="33"/>
            <w:vAlign w:val="center"/>
            <w:hideMark/>
          </w:tcPr>
          <w:p w14:paraId="005BBA0C"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21 - Üzeri</w:t>
            </w:r>
          </w:p>
        </w:tc>
        <w:tc>
          <w:tcPr>
            <w:tcW w:w="1091" w:type="dxa"/>
            <w:shd w:val="clear" w:color="auto" w:fill="DEEAF6" w:themeFill="accent1" w:themeFillTint="33"/>
            <w:vAlign w:val="center"/>
            <w:hideMark/>
          </w:tcPr>
          <w:p w14:paraId="59FD0B77"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TOPLAM</w:t>
            </w:r>
          </w:p>
        </w:tc>
      </w:tr>
      <w:tr w:rsidR="00FA182A" w:rsidRPr="00827B81" w14:paraId="4F2078F9" w14:textId="77777777" w:rsidTr="000D643D">
        <w:trPr>
          <w:trHeight w:val="284"/>
        </w:trPr>
        <w:tc>
          <w:tcPr>
            <w:tcW w:w="1037" w:type="dxa"/>
            <w:vAlign w:val="center"/>
            <w:hideMark/>
          </w:tcPr>
          <w:p w14:paraId="32FB7194"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Kişi Sayısı</w:t>
            </w:r>
          </w:p>
        </w:tc>
        <w:tc>
          <w:tcPr>
            <w:tcW w:w="1189" w:type="dxa"/>
            <w:vAlign w:val="center"/>
          </w:tcPr>
          <w:p w14:paraId="73410AB6" w14:textId="67715A82" w:rsidR="00FA182A" w:rsidRPr="00827B81" w:rsidRDefault="000D643D"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88" w:type="dxa"/>
            <w:vAlign w:val="center"/>
          </w:tcPr>
          <w:p w14:paraId="2144E10E" w14:textId="02AA0ECA"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189" w:type="dxa"/>
            <w:vAlign w:val="center"/>
          </w:tcPr>
          <w:p w14:paraId="6A7A9027" w14:textId="5105FB87" w:rsidR="00FA182A" w:rsidRPr="00827B81" w:rsidRDefault="000D643D"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61" w:type="dxa"/>
            <w:vAlign w:val="center"/>
          </w:tcPr>
          <w:p w14:paraId="7AF91F9A" w14:textId="6D8F40F6"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952" w:type="dxa"/>
            <w:vAlign w:val="center"/>
          </w:tcPr>
          <w:p w14:paraId="423E4551" w14:textId="2BBC02D2"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407" w:type="dxa"/>
            <w:vAlign w:val="center"/>
          </w:tcPr>
          <w:p w14:paraId="69F5FD54" w14:textId="66C50A07"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091" w:type="dxa"/>
            <w:shd w:val="clear" w:color="auto" w:fill="DEEAF6" w:themeFill="accent1" w:themeFillTint="33"/>
            <w:vAlign w:val="center"/>
          </w:tcPr>
          <w:p w14:paraId="1D04759B" w14:textId="301EA348" w:rsidR="00FA182A" w:rsidRPr="00827B81" w:rsidRDefault="000D643D"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w:t>
            </w:r>
          </w:p>
        </w:tc>
      </w:tr>
      <w:tr w:rsidR="00FA182A" w:rsidRPr="00827B81" w14:paraId="39E3657A" w14:textId="77777777" w:rsidTr="000D643D">
        <w:trPr>
          <w:trHeight w:val="284"/>
        </w:trPr>
        <w:tc>
          <w:tcPr>
            <w:tcW w:w="1037" w:type="dxa"/>
            <w:vAlign w:val="center"/>
            <w:hideMark/>
          </w:tcPr>
          <w:p w14:paraId="2BCDD51B"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Yüzde</w:t>
            </w:r>
          </w:p>
        </w:tc>
        <w:tc>
          <w:tcPr>
            <w:tcW w:w="1189" w:type="dxa"/>
            <w:vAlign w:val="center"/>
          </w:tcPr>
          <w:p w14:paraId="12752ED3" w14:textId="226ADAD9" w:rsidR="00FA182A" w:rsidRPr="00827B81" w:rsidRDefault="000D643D"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88" w:type="dxa"/>
            <w:vAlign w:val="center"/>
          </w:tcPr>
          <w:p w14:paraId="3492091A" w14:textId="785A7A90"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189" w:type="dxa"/>
            <w:vAlign w:val="center"/>
          </w:tcPr>
          <w:p w14:paraId="617409FA" w14:textId="421CEE4F" w:rsidR="00FA182A" w:rsidRPr="00827B81" w:rsidRDefault="000D643D" w:rsidP="001C6753">
            <w:pPr>
              <w:jc w:val="center"/>
              <w:rPr>
                <w:rFonts w:ascii="Times New Roman" w:hAnsi="Times New Roman" w:cs="Times New Roman"/>
                <w:sz w:val="20"/>
                <w:szCs w:val="20"/>
              </w:rPr>
            </w:pPr>
            <w:r w:rsidRPr="00827B81">
              <w:rPr>
                <w:rFonts w:ascii="Times New Roman" w:hAnsi="Times New Roman" w:cs="Times New Roman"/>
                <w:sz w:val="20"/>
                <w:szCs w:val="20"/>
              </w:rPr>
              <w:t>-</w:t>
            </w:r>
          </w:p>
        </w:tc>
        <w:tc>
          <w:tcPr>
            <w:tcW w:w="1161" w:type="dxa"/>
            <w:vAlign w:val="center"/>
          </w:tcPr>
          <w:p w14:paraId="3BAFAC5D" w14:textId="6AEF1A3F"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952" w:type="dxa"/>
            <w:vAlign w:val="center"/>
          </w:tcPr>
          <w:p w14:paraId="5D743EE1" w14:textId="71CEE303"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407" w:type="dxa"/>
            <w:vAlign w:val="center"/>
          </w:tcPr>
          <w:p w14:paraId="4F9D286F" w14:textId="28E7DB4F" w:rsidR="00FA182A" w:rsidRPr="00827B81" w:rsidRDefault="000D643D" w:rsidP="001C6753">
            <w:pPr>
              <w:jc w:val="center"/>
              <w:rPr>
                <w:rFonts w:ascii="Times New Roman" w:hAnsi="Times New Roman" w:cs="Times New Roman"/>
                <w:color w:val="000000"/>
                <w:sz w:val="20"/>
                <w:szCs w:val="20"/>
              </w:rPr>
            </w:pPr>
            <w:r w:rsidRPr="00827B81">
              <w:rPr>
                <w:rFonts w:ascii="Times New Roman" w:hAnsi="Times New Roman" w:cs="Times New Roman"/>
                <w:color w:val="000000"/>
                <w:sz w:val="20"/>
                <w:szCs w:val="20"/>
              </w:rPr>
              <w:t>-</w:t>
            </w:r>
          </w:p>
        </w:tc>
        <w:tc>
          <w:tcPr>
            <w:tcW w:w="1091" w:type="dxa"/>
            <w:shd w:val="clear" w:color="auto" w:fill="DEEAF6" w:themeFill="accent1" w:themeFillTint="33"/>
            <w:vAlign w:val="center"/>
          </w:tcPr>
          <w:p w14:paraId="5B251D56" w14:textId="61D52ADB" w:rsidR="00FA182A" w:rsidRPr="00827B81" w:rsidRDefault="000D643D" w:rsidP="001C6753">
            <w:pPr>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w:t>
            </w:r>
          </w:p>
        </w:tc>
      </w:tr>
    </w:tbl>
    <w:p w14:paraId="72737873" w14:textId="77777777" w:rsidR="00FA182A" w:rsidRPr="00827B81" w:rsidRDefault="00FA182A" w:rsidP="00FA182A">
      <w:pPr>
        <w:jc w:val="both"/>
        <w:rPr>
          <w:rFonts w:ascii="Times New Roman" w:hAnsi="Times New Roman" w:cs="Times New Roman"/>
          <w:color w:val="000000"/>
          <w:sz w:val="20"/>
          <w:szCs w:val="20"/>
        </w:rPr>
      </w:pPr>
    </w:p>
    <w:p w14:paraId="52E0C43E" w14:textId="77777777" w:rsidR="00FA182A" w:rsidRPr="00827B81" w:rsidRDefault="00FA182A" w:rsidP="00FA182A">
      <w:pPr>
        <w:jc w:val="both"/>
        <w:rPr>
          <w:rFonts w:ascii="Times New Roman" w:hAnsi="Times New Roman" w:cs="Times New Roman"/>
          <w:color w:val="000000"/>
          <w:sz w:val="20"/>
          <w:szCs w:val="20"/>
        </w:rPr>
      </w:pPr>
    </w:p>
    <w:p w14:paraId="13D57118" w14:textId="77777777" w:rsidR="00FA182A" w:rsidRPr="00827B81" w:rsidRDefault="00FA182A" w:rsidP="00FA182A">
      <w:pPr>
        <w:pStyle w:val="Standard"/>
        <w:spacing w:line="360" w:lineRule="auto"/>
        <w:rPr>
          <w:rFonts w:ascii="Times New Roman" w:hAnsi="Times New Roman" w:cs="Times New Roman"/>
          <w:b/>
          <w:sz w:val="20"/>
          <w:szCs w:val="20"/>
        </w:rPr>
      </w:pPr>
      <w:r w:rsidRPr="00827B81">
        <w:rPr>
          <w:rFonts w:ascii="Times New Roman" w:hAnsi="Times New Roman" w:cs="Times New Roman"/>
          <w:sz w:val="20"/>
          <w:szCs w:val="20"/>
        </w:rPr>
        <w:t xml:space="preserve"> </w:t>
      </w:r>
      <w:r w:rsidRPr="00827B81">
        <w:rPr>
          <w:rFonts w:ascii="Times New Roman" w:hAnsi="Times New Roman" w:cs="Times New Roman"/>
          <w:b/>
          <w:bCs/>
        </w:rPr>
        <w:t>Sözleşmeli Personelin Yaş İtibarıyla Dağılımı</w:t>
      </w:r>
    </w:p>
    <w:p w14:paraId="7E604EC7" w14:textId="77777777" w:rsidR="00FA182A" w:rsidRPr="00827B81" w:rsidRDefault="00FA182A" w:rsidP="00FA182A">
      <w:pPr>
        <w:rPr>
          <w:rFonts w:ascii="Times New Roman" w:hAnsi="Times New Roman" w:cs="Times New Roman"/>
          <w:color w:val="000000"/>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987"/>
        <w:gridCol w:w="1215"/>
        <w:gridCol w:w="1215"/>
        <w:gridCol w:w="1197"/>
        <w:gridCol w:w="1215"/>
        <w:gridCol w:w="1216"/>
        <w:gridCol w:w="894"/>
      </w:tblGrid>
      <w:tr w:rsidR="00FA182A" w:rsidRPr="00827B81" w14:paraId="477D38EE" w14:textId="77777777" w:rsidTr="00007847">
        <w:trPr>
          <w:trHeight w:val="284"/>
        </w:trPr>
        <w:tc>
          <w:tcPr>
            <w:tcW w:w="1275" w:type="dxa"/>
            <w:shd w:val="clear" w:color="auto" w:fill="DEEAF6" w:themeFill="accent1" w:themeFillTint="33"/>
            <w:vAlign w:val="center"/>
          </w:tcPr>
          <w:p w14:paraId="4FBB16D0"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p>
        </w:tc>
        <w:tc>
          <w:tcPr>
            <w:tcW w:w="987" w:type="dxa"/>
            <w:shd w:val="clear" w:color="auto" w:fill="DEEAF6" w:themeFill="accent1" w:themeFillTint="33"/>
            <w:vAlign w:val="center"/>
            <w:hideMark/>
          </w:tcPr>
          <w:p w14:paraId="57670067"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18-25 </w:t>
            </w:r>
          </w:p>
        </w:tc>
        <w:tc>
          <w:tcPr>
            <w:tcW w:w="1215" w:type="dxa"/>
            <w:shd w:val="clear" w:color="auto" w:fill="DEEAF6" w:themeFill="accent1" w:themeFillTint="33"/>
            <w:vAlign w:val="center"/>
            <w:hideMark/>
          </w:tcPr>
          <w:p w14:paraId="25875D44"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26-30 </w:t>
            </w:r>
          </w:p>
        </w:tc>
        <w:tc>
          <w:tcPr>
            <w:tcW w:w="1215" w:type="dxa"/>
            <w:shd w:val="clear" w:color="auto" w:fill="DEEAF6" w:themeFill="accent1" w:themeFillTint="33"/>
            <w:vAlign w:val="center"/>
            <w:hideMark/>
          </w:tcPr>
          <w:p w14:paraId="5511B81E"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31-35 </w:t>
            </w:r>
          </w:p>
        </w:tc>
        <w:tc>
          <w:tcPr>
            <w:tcW w:w="1197" w:type="dxa"/>
            <w:shd w:val="clear" w:color="auto" w:fill="DEEAF6" w:themeFill="accent1" w:themeFillTint="33"/>
            <w:vAlign w:val="center"/>
            <w:hideMark/>
          </w:tcPr>
          <w:p w14:paraId="23D13C81"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36-40 </w:t>
            </w:r>
          </w:p>
        </w:tc>
        <w:tc>
          <w:tcPr>
            <w:tcW w:w="1215" w:type="dxa"/>
            <w:shd w:val="clear" w:color="auto" w:fill="DEEAF6" w:themeFill="accent1" w:themeFillTint="33"/>
            <w:vAlign w:val="center"/>
            <w:hideMark/>
          </w:tcPr>
          <w:p w14:paraId="2D0AE008"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 xml:space="preserve">41-50 </w:t>
            </w:r>
          </w:p>
        </w:tc>
        <w:tc>
          <w:tcPr>
            <w:tcW w:w="1216" w:type="dxa"/>
            <w:shd w:val="clear" w:color="auto" w:fill="DEEAF6" w:themeFill="accent1" w:themeFillTint="33"/>
            <w:vAlign w:val="center"/>
            <w:hideMark/>
          </w:tcPr>
          <w:p w14:paraId="15414B1B"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51-Üzeri</w:t>
            </w:r>
          </w:p>
        </w:tc>
        <w:tc>
          <w:tcPr>
            <w:tcW w:w="894" w:type="dxa"/>
            <w:shd w:val="clear" w:color="auto" w:fill="DEEAF6" w:themeFill="accent1" w:themeFillTint="33"/>
            <w:vAlign w:val="center"/>
            <w:hideMark/>
          </w:tcPr>
          <w:p w14:paraId="04EB0721" w14:textId="77777777" w:rsidR="00FA182A" w:rsidRPr="00827B81" w:rsidRDefault="00FA182A" w:rsidP="001C6753">
            <w:pPr>
              <w:autoSpaceDE w:val="0"/>
              <w:adjustRightInd w:val="0"/>
              <w:jc w:val="center"/>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w:t>
            </w:r>
            <w:r w:rsidRPr="00827B81">
              <w:rPr>
                <w:rFonts w:ascii="Times New Roman" w:hAnsi="Times New Roman" w:cs="Times New Roman"/>
                <w:b/>
                <w:color w:val="000000"/>
                <w:sz w:val="14"/>
                <w:szCs w:val="14"/>
              </w:rPr>
              <w:t>OPLAM</w:t>
            </w:r>
          </w:p>
        </w:tc>
      </w:tr>
      <w:tr w:rsidR="00FA182A" w:rsidRPr="00827B81" w14:paraId="2C67E881" w14:textId="77777777" w:rsidTr="00007847">
        <w:trPr>
          <w:trHeight w:val="284"/>
        </w:trPr>
        <w:tc>
          <w:tcPr>
            <w:tcW w:w="1275" w:type="dxa"/>
            <w:vAlign w:val="center"/>
            <w:hideMark/>
          </w:tcPr>
          <w:p w14:paraId="29FDE84A"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Kişi Sayısı</w:t>
            </w:r>
          </w:p>
        </w:tc>
        <w:tc>
          <w:tcPr>
            <w:tcW w:w="987" w:type="dxa"/>
            <w:vAlign w:val="center"/>
          </w:tcPr>
          <w:p w14:paraId="0CC532F5"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04408CD7"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3B67D18C" w14:textId="77777777" w:rsidR="00FA182A" w:rsidRPr="00827B81" w:rsidRDefault="00FA182A" w:rsidP="001C6753">
            <w:pPr>
              <w:jc w:val="center"/>
              <w:rPr>
                <w:rFonts w:ascii="Times New Roman" w:hAnsi="Times New Roman" w:cs="Times New Roman"/>
                <w:color w:val="000000"/>
                <w:sz w:val="20"/>
                <w:szCs w:val="20"/>
              </w:rPr>
            </w:pPr>
          </w:p>
        </w:tc>
        <w:tc>
          <w:tcPr>
            <w:tcW w:w="1197" w:type="dxa"/>
            <w:vAlign w:val="center"/>
          </w:tcPr>
          <w:p w14:paraId="18DEBF9A"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34694552" w14:textId="77777777" w:rsidR="00FA182A" w:rsidRPr="00827B81" w:rsidRDefault="00FA182A" w:rsidP="001C6753">
            <w:pPr>
              <w:jc w:val="center"/>
              <w:rPr>
                <w:rFonts w:ascii="Times New Roman" w:hAnsi="Times New Roman" w:cs="Times New Roman"/>
                <w:color w:val="000000"/>
                <w:sz w:val="20"/>
                <w:szCs w:val="20"/>
              </w:rPr>
            </w:pPr>
          </w:p>
        </w:tc>
        <w:tc>
          <w:tcPr>
            <w:tcW w:w="1216" w:type="dxa"/>
            <w:vAlign w:val="center"/>
          </w:tcPr>
          <w:p w14:paraId="4595347A" w14:textId="77777777" w:rsidR="00FA182A" w:rsidRPr="00827B81" w:rsidRDefault="00FA182A" w:rsidP="001C6753">
            <w:pPr>
              <w:jc w:val="center"/>
              <w:rPr>
                <w:rFonts w:ascii="Times New Roman" w:hAnsi="Times New Roman" w:cs="Times New Roman"/>
                <w:color w:val="000000"/>
                <w:sz w:val="20"/>
                <w:szCs w:val="20"/>
              </w:rPr>
            </w:pPr>
          </w:p>
        </w:tc>
        <w:tc>
          <w:tcPr>
            <w:tcW w:w="894" w:type="dxa"/>
            <w:shd w:val="clear" w:color="auto" w:fill="DEEAF6" w:themeFill="accent1" w:themeFillTint="33"/>
            <w:vAlign w:val="center"/>
            <w:hideMark/>
          </w:tcPr>
          <w:p w14:paraId="080B166C" w14:textId="77777777" w:rsidR="00FA182A" w:rsidRPr="00827B81" w:rsidRDefault="00FA182A" w:rsidP="001C6753">
            <w:pPr>
              <w:jc w:val="center"/>
              <w:rPr>
                <w:rFonts w:ascii="Times New Roman" w:hAnsi="Times New Roman" w:cs="Times New Roman"/>
                <w:b/>
                <w:sz w:val="20"/>
                <w:szCs w:val="20"/>
              </w:rPr>
            </w:pPr>
          </w:p>
        </w:tc>
      </w:tr>
      <w:tr w:rsidR="00FA182A" w:rsidRPr="00827B81" w14:paraId="5881065A" w14:textId="77777777" w:rsidTr="00007847">
        <w:trPr>
          <w:trHeight w:val="284"/>
        </w:trPr>
        <w:tc>
          <w:tcPr>
            <w:tcW w:w="1275" w:type="dxa"/>
            <w:vAlign w:val="center"/>
            <w:hideMark/>
          </w:tcPr>
          <w:p w14:paraId="294F6A57" w14:textId="77777777" w:rsidR="00FA182A" w:rsidRPr="00827B81" w:rsidRDefault="00FA182A"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Yüzde</w:t>
            </w:r>
          </w:p>
        </w:tc>
        <w:tc>
          <w:tcPr>
            <w:tcW w:w="987" w:type="dxa"/>
            <w:vAlign w:val="center"/>
          </w:tcPr>
          <w:p w14:paraId="66AF5E66"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70C5643D"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5FA37BA8" w14:textId="77777777" w:rsidR="00FA182A" w:rsidRPr="00827B81" w:rsidRDefault="00FA182A" w:rsidP="001C6753">
            <w:pPr>
              <w:jc w:val="center"/>
              <w:rPr>
                <w:rFonts w:ascii="Times New Roman" w:hAnsi="Times New Roman" w:cs="Times New Roman"/>
                <w:color w:val="000000"/>
                <w:sz w:val="20"/>
                <w:szCs w:val="20"/>
              </w:rPr>
            </w:pPr>
          </w:p>
        </w:tc>
        <w:tc>
          <w:tcPr>
            <w:tcW w:w="1197" w:type="dxa"/>
            <w:vAlign w:val="center"/>
          </w:tcPr>
          <w:p w14:paraId="1DCBD3D8" w14:textId="77777777" w:rsidR="00FA182A" w:rsidRPr="00827B81" w:rsidRDefault="00FA182A" w:rsidP="001C6753">
            <w:pPr>
              <w:jc w:val="center"/>
              <w:rPr>
                <w:rFonts w:ascii="Times New Roman" w:hAnsi="Times New Roman" w:cs="Times New Roman"/>
                <w:color w:val="000000"/>
                <w:sz w:val="20"/>
                <w:szCs w:val="20"/>
              </w:rPr>
            </w:pPr>
          </w:p>
        </w:tc>
        <w:tc>
          <w:tcPr>
            <w:tcW w:w="1215" w:type="dxa"/>
            <w:vAlign w:val="center"/>
          </w:tcPr>
          <w:p w14:paraId="2F8AC9F4" w14:textId="77777777" w:rsidR="00FA182A" w:rsidRPr="00827B81" w:rsidRDefault="00FA182A" w:rsidP="001C6753">
            <w:pPr>
              <w:jc w:val="center"/>
              <w:rPr>
                <w:rFonts w:ascii="Times New Roman" w:hAnsi="Times New Roman" w:cs="Times New Roman"/>
                <w:color w:val="000000"/>
                <w:sz w:val="20"/>
                <w:szCs w:val="20"/>
              </w:rPr>
            </w:pPr>
          </w:p>
        </w:tc>
        <w:tc>
          <w:tcPr>
            <w:tcW w:w="1216" w:type="dxa"/>
            <w:vAlign w:val="center"/>
          </w:tcPr>
          <w:p w14:paraId="7A72703A" w14:textId="77777777" w:rsidR="00FA182A" w:rsidRPr="00827B81" w:rsidRDefault="00FA182A" w:rsidP="001C6753">
            <w:pPr>
              <w:jc w:val="center"/>
              <w:rPr>
                <w:rFonts w:ascii="Times New Roman" w:hAnsi="Times New Roman" w:cs="Times New Roman"/>
                <w:color w:val="000000"/>
                <w:sz w:val="20"/>
                <w:szCs w:val="20"/>
              </w:rPr>
            </w:pPr>
          </w:p>
        </w:tc>
        <w:tc>
          <w:tcPr>
            <w:tcW w:w="894" w:type="dxa"/>
            <w:shd w:val="clear" w:color="auto" w:fill="DEEAF6" w:themeFill="accent1" w:themeFillTint="33"/>
            <w:vAlign w:val="center"/>
          </w:tcPr>
          <w:p w14:paraId="13485211" w14:textId="77777777" w:rsidR="00FA182A" w:rsidRPr="00827B81" w:rsidRDefault="00FA182A" w:rsidP="001C6753">
            <w:pPr>
              <w:jc w:val="center"/>
              <w:rPr>
                <w:rFonts w:ascii="Times New Roman" w:hAnsi="Times New Roman" w:cs="Times New Roman"/>
                <w:b/>
                <w:sz w:val="20"/>
                <w:szCs w:val="20"/>
              </w:rPr>
            </w:pPr>
          </w:p>
        </w:tc>
      </w:tr>
    </w:tbl>
    <w:p w14:paraId="19C438CF" w14:textId="724BC85C" w:rsidR="0083695D" w:rsidRPr="00827B81" w:rsidRDefault="0083695D" w:rsidP="00007847">
      <w:pPr>
        <w:pStyle w:val="Standard"/>
        <w:jc w:val="both"/>
        <w:rPr>
          <w:rFonts w:ascii="Times New Roman" w:hAnsi="Times New Roman" w:cs="Times New Roman"/>
          <w:b/>
          <w:bCs/>
          <w:color w:val="FF3333"/>
          <w:sz w:val="28"/>
          <w:szCs w:val="28"/>
        </w:rPr>
      </w:pPr>
    </w:p>
    <w:p w14:paraId="17C41AF1" w14:textId="77777777" w:rsidR="00FA182A" w:rsidRPr="00827B81" w:rsidRDefault="00FA182A" w:rsidP="00FA182A">
      <w:pPr>
        <w:pStyle w:val="Standard"/>
        <w:spacing w:line="360" w:lineRule="auto"/>
        <w:rPr>
          <w:rFonts w:ascii="Times New Roman" w:hAnsi="Times New Roman" w:cs="Times New Roman"/>
          <w:b/>
        </w:rPr>
      </w:pPr>
      <w:r w:rsidRPr="00827B81">
        <w:rPr>
          <w:rFonts w:ascii="Times New Roman" w:hAnsi="Times New Roman" w:cs="Times New Roman"/>
          <w:b/>
        </w:rPr>
        <w:t>1.7.5 Sürekli İşçiler</w:t>
      </w:r>
    </w:p>
    <w:p w14:paraId="594A5CCD" w14:textId="77777777" w:rsidR="00FA182A" w:rsidRPr="00827B81" w:rsidRDefault="00FA182A" w:rsidP="00FA182A">
      <w:pPr>
        <w:jc w:val="both"/>
        <w:rPr>
          <w:rFonts w:ascii="Times New Roman" w:hAnsi="Times New Roman" w:cs="Times New Roman"/>
          <w:b/>
          <w:sz w:val="20"/>
          <w:szCs w:val="20"/>
        </w:rPr>
      </w:pPr>
      <w:r w:rsidRPr="00827B81">
        <w:rPr>
          <w:rFonts w:ascii="Times New Roman" w:hAnsi="Times New Roman" w:cs="Times New Roman"/>
          <w:b/>
          <w:sz w:val="20"/>
          <w:szCs w:val="20"/>
        </w:rPr>
        <w:t>Sürekli İşçiler</w:t>
      </w:r>
    </w:p>
    <w:tbl>
      <w:tblPr>
        <w:tblStyle w:val="TabloKlavuzu"/>
        <w:tblW w:w="9209" w:type="dxa"/>
        <w:tblLook w:val="04A0" w:firstRow="1" w:lastRow="0" w:firstColumn="1" w:lastColumn="0" w:noHBand="0" w:noVBand="1"/>
      </w:tblPr>
      <w:tblGrid>
        <w:gridCol w:w="4957"/>
        <w:gridCol w:w="4252"/>
      </w:tblGrid>
      <w:tr w:rsidR="00704A11" w:rsidRPr="00827B81" w14:paraId="1A4EC87E" w14:textId="77777777" w:rsidTr="00153C60">
        <w:tc>
          <w:tcPr>
            <w:tcW w:w="4957" w:type="dxa"/>
            <w:shd w:val="clear" w:color="auto" w:fill="DEEAF6" w:themeFill="accent1" w:themeFillTint="33"/>
          </w:tcPr>
          <w:p w14:paraId="14D708BB" w14:textId="77777777" w:rsidR="00704A11" w:rsidRPr="00827B81" w:rsidRDefault="00704A11" w:rsidP="001C6753">
            <w:pPr>
              <w:rPr>
                <w:rFonts w:ascii="Times New Roman" w:hAnsi="Times New Roman" w:cs="Times New Roman"/>
                <w:color w:val="000000"/>
                <w:sz w:val="20"/>
                <w:szCs w:val="20"/>
              </w:rPr>
            </w:pPr>
          </w:p>
        </w:tc>
        <w:tc>
          <w:tcPr>
            <w:tcW w:w="4252" w:type="dxa"/>
            <w:shd w:val="clear" w:color="auto" w:fill="DEEAF6" w:themeFill="accent1" w:themeFillTint="33"/>
          </w:tcPr>
          <w:p w14:paraId="1876A2C3" w14:textId="77777777" w:rsidR="00704A11" w:rsidRPr="00827B81" w:rsidRDefault="00704A11"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Sayı</w:t>
            </w:r>
          </w:p>
        </w:tc>
      </w:tr>
      <w:tr w:rsidR="00704A11" w:rsidRPr="00827B81" w14:paraId="050E7911" w14:textId="77777777" w:rsidTr="00153C60">
        <w:tc>
          <w:tcPr>
            <w:tcW w:w="4957" w:type="dxa"/>
          </w:tcPr>
          <w:p w14:paraId="5B6E3F59" w14:textId="77777777" w:rsidR="00704A11" w:rsidRPr="00827B81" w:rsidRDefault="00704A11" w:rsidP="001C6753">
            <w:pPr>
              <w:pStyle w:val="Standard"/>
              <w:spacing w:line="360" w:lineRule="auto"/>
              <w:rPr>
                <w:rFonts w:ascii="Times New Roman" w:hAnsi="Times New Roman" w:cs="Times New Roman"/>
                <w:b/>
              </w:rPr>
            </w:pPr>
            <w:r w:rsidRPr="00827B81">
              <w:rPr>
                <w:rFonts w:ascii="Times New Roman" w:hAnsi="Times New Roman" w:cs="Times New Roman"/>
                <w:color w:val="000000"/>
                <w:sz w:val="20"/>
                <w:szCs w:val="20"/>
              </w:rPr>
              <w:t>Sürekli İşçiler (657; 4/D)</w:t>
            </w:r>
          </w:p>
        </w:tc>
        <w:tc>
          <w:tcPr>
            <w:tcW w:w="4252" w:type="dxa"/>
          </w:tcPr>
          <w:p w14:paraId="2F810E4D" w14:textId="60526A5B" w:rsidR="00704A11" w:rsidRPr="00827B81" w:rsidRDefault="00007847" w:rsidP="001C6753">
            <w:pPr>
              <w:pStyle w:val="Standard"/>
              <w:spacing w:line="360" w:lineRule="auto"/>
              <w:rPr>
                <w:rFonts w:ascii="Times New Roman" w:hAnsi="Times New Roman" w:cs="Times New Roman"/>
                <w:color w:val="000000"/>
                <w:sz w:val="20"/>
                <w:szCs w:val="20"/>
              </w:rPr>
            </w:pPr>
            <w:r w:rsidRPr="00827B81">
              <w:rPr>
                <w:rFonts w:ascii="Times New Roman" w:hAnsi="Times New Roman" w:cs="Times New Roman"/>
                <w:color w:val="000000"/>
                <w:sz w:val="20"/>
                <w:szCs w:val="20"/>
              </w:rPr>
              <w:t>3</w:t>
            </w:r>
          </w:p>
        </w:tc>
      </w:tr>
    </w:tbl>
    <w:p w14:paraId="17473388" w14:textId="77777777" w:rsidR="00FA182A" w:rsidRPr="00827B81" w:rsidRDefault="00FA182A" w:rsidP="00FA182A">
      <w:pPr>
        <w:pStyle w:val="Standard"/>
        <w:spacing w:line="360" w:lineRule="auto"/>
        <w:rPr>
          <w:rFonts w:ascii="Times New Roman" w:hAnsi="Times New Roman" w:cs="Times New Roman"/>
          <w:b/>
        </w:rPr>
      </w:pPr>
    </w:p>
    <w:p w14:paraId="27766C04" w14:textId="77777777" w:rsidR="00B57EA4" w:rsidRPr="00827B81" w:rsidRDefault="00B57EA4" w:rsidP="00FA0F4A">
      <w:pPr>
        <w:pStyle w:val="Standard"/>
        <w:tabs>
          <w:tab w:val="left" w:pos="5620"/>
        </w:tabs>
        <w:spacing w:line="360" w:lineRule="auto"/>
        <w:rPr>
          <w:rFonts w:ascii="Times New Roman" w:hAnsi="Times New Roman" w:cs="Times New Roman"/>
          <w:b/>
          <w:color w:val="92D050"/>
        </w:rPr>
      </w:pPr>
    </w:p>
    <w:p w14:paraId="330F3352"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0AF4D554"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2329274A"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03D9B92C"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1869374A"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40C5E780"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560D8010"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5DB7B9DC"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0B1735C8"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177ECA53"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73D7F61F" w14:textId="77777777" w:rsidR="00706D59" w:rsidRPr="00827B81" w:rsidRDefault="00706D59" w:rsidP="00FA0F4A">
      <w:pPr>
        <w:pStyle w:val="Standard"/>
        <w:tabs>
          <w:tab w:val="left" w:pos="5620"/>
        </w:tabs>
        <w:spacing w:line="360" w:lineRule="auto"/>
        <w:rPr>
          <w:rFonts w:ascii="Times New Roman" w:hAnsi="Times New Roman" w:cs="Times New Roman"/>
          <w:b/>
          <w:color w:val="92D050"/>
        </w:rPr>
      </w:pPr>
    </w:p>
    <w:p w14:paraId="615E6F9A" w14:textId="77777777" w:rsidR="00975CC0" w:rsidRDefault="00975CC0">
      <w:pPr>
        <w:pStyle w:val="Balk2"/>
        <w:spacing w:line="360" w:lineRule="auto"/>
        <w:rPr>
          <w:rFonts w:ascii="Times New Roman" w:hAnsi="Times New Roman" w:cs="Times New Roman"/>
          <w:sz w:val="24"/>
          <w:szCs w:val="24"/>
        </w:rPr>
      </w:pPr>
    </w:p>
    <w:p w14:paraId="051A9A51" w14:textId="6914E33C" w:rsidR="00934B9C" w:rsidRPr="00827B81" w:rsidRDefault="00B95FD8">
      <w:pPr>
        <w:pStyle w:val="Balk2"/>
        <w:spacing w:line="360" w:lineRule="auto"/>
        <w:rPr>
          <w:rFonts w:ascii="Times New Roman" w:hAnsi="Times New Roman" w:cs="Times New Roman"/>
          <w:sz w:val="24"/>
          <w:szCs w:val="24"/>
        </w:rPr>
      </w:pPr>
      <w:bookmarkStart w:id="63" w:name="_Toc217480217"/>
      <w:r w:rsidRPr="00827B81">
        <w:rPr>
          <w:rFonts w:ascii="Times New Roman" w:hAnsi="Times New Roman" w:cs="Times New Roman"/>
          <w:sz w:val="24"/>
          <w:szCs w:val="24"/>
        </w:rPr>
        <w:t>1.8. Sunulan Hizmetler</w:t>
      </w:r>
      <w:bookmarkEnd w:id="63"/>
    </w:p>
    <w:p w14:paraId="689EC621"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1.8.1. Eğitim Hizmetleri</w:t>
      </w:r>
    </w:p>
    <w:p w14:paraId="2E23BC60" w14:textId="77777777"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1.8.1.1. Öğrenci Sayıları</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99"/>
        <w:gridCol w:w="667"/>
        <w:gridCol w:w="667"/>
        <w:gridCol w:w="7"/>
        <w:gridCol w:w="815"/>
        <w:gridCol w:w="512"/>
        <w:gridCol w:w="667"/>
        <w:gridCol w:w="667"/>
        <w:gridCol w:w="667"/>
        <w:gridCol w:w="799"/>
        <w:gridCol w:w="747"/>
      </w:tblGrid>
      <w:tr w:rsidR="001C6753" w:rsidRPr="00827B81" w14:paraId="0831F334" w14:textId="77777777" w:rsidTr="00CB0987">
        <w:trPr>
          <w:trHeight w:hRule="exact" w:val="427"/>
        </w:trPr>
        <w:tc>
          <w:tcPr>
            <w:tcW w:w="2999" w:type="dxa"/>
            <w:vMerge w:val="restart"/>
            <w:shd w:val="clear" w:color="auto" w:fill="DEEAF6" w:themeFill="accent1" w:themeFillTint="33"/>
            <w:tcMar>
              <w:top w:w="0" w:type="dxa"/>
              <w:left w:w="5" w:type="dxa"/>
              <w:bottom w:w="0" w:type="dxa"/>
              <w:right w:w="70" w:type="dxa"/>
            </w:tcMar>
            <w:vAlign w:val="center"/>
          </w:tcPr>
          <w:p w14:paraId="2BFE874B"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BİRİMİN ADI</w:t>
            </w:r>
          </w:p>
        </w:tc>
        <w:tc>
          <w:tcPr>
            <w:tcW w:w="2156" w:type="dxa"/>
            <w:gridSpan w:val="4"/>
            <w:shd w:val="clear" w:color="auto" w:fill="DEEAF6" w:themeFill="accent1" w:themeFillTint="33"/>
            <w:tcMar>
              <w:top w:w="0" w:type="dxa"/>
              <w:left w:w="5" w:type="dxa"/>
              <w:bottom w:w="0" w:type="dxa"/>
              <w:right w:w="70" w:type="dxa"/>
            </w:tcMar>
            <w:vAlign w:val="center"/>
          </w:tcPr>
          <w:p w14:paraId="5E99089C"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I. ÖĞRETİM</w:t>
            </w:r>
          </w:p>
        </w:tc>
        <w:tc>
          <w:tcPr>
            <w:tcW w:w="1846" w:type="dxa"/>
            <w:gridSpan w:val="3"/>
            <w:shd w:val="clear" w:color="auto" w:fill="DEEAF6" w:themeFill="accent1" w:themeFillTint="33"/>
            <w:tcMar>
              <w:top w:w="0" w:type="dxa"/>
              <w:left w:w="5" w:type="dxa"/>
              <w:bottom w:w="0" w:type="dxa"/>
              <w:right w:w="70" w:type="dxa"/>
            </w:tcMar>
            <w:vAlign w:val="center"/>
          </w:tcPr>
          <w:p w14:paraId="2FEC23A3"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II. ÖĞRETİM</w:t>
            </w:r>
          </w:p>
        </w:tc>
        <w:tc>
          <w:tcPr>
            <w:tcW w:w="1466" w:type="dxa"/>
            <w:gridSpan w:val="2"/>
            <w:shd w:val="clear" w:color="auto" w:fill="DEEAF6" w:themeFill="accent1" w:themeFillTint="33"/>
            <w:tcMar>
              <w:top w:w="0" w:type="dxa"/>
              <w:left w:w="5" w:type="dxa"/>
              <w:bottom w:w="0" w:type="dxa"/>
              <w:right w:w="70" w:type="dxa"/>
            </w:tcMar>
            <w:vAlign w:val="center"/>
          </w:tcPr>
          <w:p w14:paraId="111FEB53"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TOPLAM</w:t>
            </w:r>
          </w:p>
        </w:tc>
        <w:tc>
          <w:tcPr>
            <w:tcW w:w="747" w:type="dxa"/>
            <w:vMerge w:val="restart"/>
            <w:shd w:val="clear" w:color="auto" w:fill="DEEAF6" w:themeFill="accent1" w:themeFillTint="33"/>
            <w:tcMar>
              <w:top w:w="0" w:type="dxa"/>
              <w:left w:w="5" w:type="dxa"/>
              <w:bottom w:w="0" w:type="dxa"/>
              <w:right w:w="70" w:type="dxa"/>
            </w:tcMar>
            <w:vAlign w:val="center"/>
          </w:tcPr>
          <w:p w14:paraId="10939118"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16"/>
                <w:szCs w:val="16"/>
                <w:lang w:eastAsia="tr-TR"/>
              </w:rPr>
              <w:t>GENEL TOPLAM</w:t>
            </w:r>
          </w:p>
        </w:tc>
      </w:tr>
      <w:tr w:rsidR="001C6753" w:rsidRPr="00827B81" w14:paraId="0BCF3A33" w14:textId="77777777" w:rsidTr="00CB0987">
        <w:trPr>
          <w:trHeight w:hRule="exact" w:val="427"/>
        </w:trPr>
        <w:tc>
          <w:tcPr>
            <w:tcW w:w="2999" w:type="dxa"/>
            <w:vMerge/>
            <w:shd w:val="clear" w:color="auto" w:fill="FFCC99"/>
            <w:tcMar>
              <w:top w:w="0" w:type="dxa"/>
              <w:left w:w="5" w:type="dxa"/>
              <w:bottom w:w="0" w:type="dxa"/>
              <w:right w:w="70" w:type="dxa"/>
            </w:tcMar>
            <w:vAlign w:val="center"/>
          </w:tcPr>
          <w:p w14:paraId="7F4BCF2E" w14:textId="77777777" w:rsidR="001C6753" w:rsidRPr="00827B81" w:rsidRDefault="001C6753" w:rsidP="001C6753">
            <w:pPr>
              <w:rPr>
                <w:rFonts w:ascii="Times New Roman" w:hAnsi="Times New Roman" w:cs="Times New Roman"/>
                <w:sz w:val="20"/>
                <w:szCs w:val="20"/>
              </w:rPr>
            </w:pPr>
          </w:p>
        </w:tc>
        <w:tc>
          <w:tcPr>
            <w:tcW w:w="667" w:type="dxa"/>
            <w:shd w:val="clear" w:color="auto" w:fill="DEEAF6" w:themeFill="accent1" w:themeFillTint="33"/>
            <w:tcMar>
              <w:top w:w="0" w:type="dxa"/>
              <w:left w:w="5" w:type="dxa"/>
              <w:bottom w:w="0" w:type="dxa"/>
              <w:right w:w="70" w:type="dxa"/>
            </w:tcMar>
            <w:vAlign w:val="center"/>
          </w:tcPr>
          <w:p w14:paraId="1A5807E2"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14:paraId="3E33196E"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E.</w:t>
            </w:r>
          </w:p>
        </w:tc>
        <w:tc>
          <w:tcPr>
            <w:tcW w:w="822" w:type="dxa"/>
            <w:gridSpan w:val="2"/>
            <w:shd w:val="clear" w:color="auto" w:fill="DEEAF6" w:themeFill="accent1" w:themeFillTint="33"/>
            <w:tcMar>
              <w:top w:w="0" w:type="dxa"/>
              <w:left w:w="5" w:type="dxa"/>
              <w:bottom w:w="0" w:type="dxa"/>
              <w:right w:w="70" w:type="dxa"/>
            </w:tcMar>
            <w:vAlign w:val="center"/>
          </w:tcPr>
          <w:p w14:paraId="496370DE"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TOP.</w:t>
            </w:r>
          </w:p>
        </w:tc>
        <w:tc>
          <w:tcPr>
            <w:tcW w:w="512" w:type="dxa"/>
            <w:shd w:val="clear" w:color="auto" w:fill="DEEAF6" w:themeFill="accent1" w:themeFillTint="33"/>
            <w:tcMar>
              <w:top w:w="0" w:type="dxa"/>
              <w:left w:w="5" w:type="dxa"/>
              <w:bottom w:w="0" w:type="dxa"/>
              <w:right w:w="70" w:type="dxa"/>
            </w:tcMar>
            <w:vAlign w:val="center"/>
          </w:tcPr>
          <w:p w14:paraId="06EDE1AC"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K.</w:t>
            </w:r>
          </w:p>
        </w:tc>
        <w:tc>
          <w:tcPr>
            <w:tcW w:w="667" w:type="dxa"/>
            <w:shd w:val="clear" w:color="auto" w:fill="DEEAF6" w:themeFill="accent1" w:themeFillTint="33"/>
            <w:tcMar>
              <w:top w:w="0" w:type="dxa"/>
              <w:left w:w="5" w:type="dxa"/>
              <w:bottom w:w="0" w:type="dxa"/>
              <w:right w:w="70" w:type="dxa"/>
            </w:tcMar>
            <w:vAlign w:val="center"/>
          </w:tcPr>
          <w:p w14:paraId="6EF741F9"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E.</w:t>
            </w:r>
          </w:p>
        </w:tc>
        <w:tc>
          <w:tcPr>
            <w:tcW w:w="667" w:type="dxa"/>
            <w:shd w:val="clear" w:color="auto" w:fill="DEEAF6" w:themeFill="accent1" w:themeFillTint="33"/>
            <w:tcMar>
              <w:top w:w="0" w:type="dxa"/>
              <w:left w:w="5" w:type="dxa"/>
              <w:bottom w:w="0" w:type="dxa"/>
              <w:right w:w="70" w:type="dxa"/>
            </w:tcMar>
            <w:vAlign w:val="center"/>
          </w:tcPr>
          <w:p w14:paraId="1EAADA08"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TOP.</w:t>
            </w:r>
          </w:p>
        </w:tc>
        <w:tc>
          <w:tcPr>
            <w:tcW w:w="667" w:type="dxa"/>
            <w:shd w:val="clear" w:color="auto" w:fill="DEEAF6" w:themeFill="accent1" w:themeFillTint="33"/>
            <w:tcMar>
              <w:top w:w="0" w:type="dxa"/>
              <w:left w:w="5" w:type="dxa"/>
              <w:bottom w:w="0" w:type="dxa"/>
              <w:right w:w="70" w:type="dxa"/>
            </w:tcMar>
            <w:vAlign w:val="center"/>
          </w:tcPr>
          <w:p w14:paraId="1B7B2007"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K.</w:t>
            </w:r>
          </w:p>
        </w:tc>
        <w:tc>
          <w:tcPr>
            <w:tcW w:w="799" w:type="dxa"/>
            <w:shd w:val="clear" w:color="auto" w:fill="DEEAF6" w:themeFill="accent1" w:themeFillTint="33"/>
            <w:tcMar>
              <w:top w:w="0" w:type="dxa"/>
              <w:left w:w="5" w:type="dxa"/>
              <w:bottom w:w="0" w:type="dxa"/>
              <w:right w:w="70" w:type="dxa"/>
            </w:tcMar>
            <w:vAlign w:val="center"/>
          </w:tcPr>
          <w:p w14:paraId="5D886C15" w14:textId="77777777" w:rsidR="001C6753" w:rsidRPr="00827B81" w:rsidRDefault="001C6753" w:rsidP="001C6753">
            <w:pPr>
              <w:pStyle w:val="Standard"/>
              <w:suppressAutoHyphens w:val="0"/>
              <w:jc w:val="center"/>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E.</w:t>
            </w:r>
          </w:p>
        </w:tc>
        <w:tc>
          <w:tcPr>
            <w:tcW w:w="747" w:type="dxa"/>
            <w:vMerge/>
            <w:shd w:val="clear" w:color="auto" w:fill="FFCC99"/>
            <w:tcMar>
              <w:top w:w="0" w:type="dxa"/>
              <w:left w:w="5" w:type="dxa"/>
              <w:bottom w:w="0" w:type="dxa"/>
              <w:right w:w="70" w:type="dxa"/>
            </w:tcMar>
            <w:vAlign w:val="center"/>
          </w:tcPr>
          <w:p w14:paraId="55A73CAA" w14:textId="77777777" w:rsidR="001C6753" w:rsidRPr="00827B81" w:rsidRDefault="001C6753" w:rsidP="001C6753">
            <w:pPr>
              <w:rPr>
                <w:rFonts w:ascii="Times New Roman" w:hAnsi="Times New Roman" w:cs="Times New Roman"/>
                <w:sz w:val="20"/>
                <w:szCs w:val="20"/>
              </w:rPr>
            </w:pPr>
          </w:p>
        </w:tc>
      </w:tr>
      <w:tr w:rsidR="00DC62D0" w:rsidRPr="00827B81" w14:paraId="61DEA608" w14:textId="77777777" w:rsidTr="00CB0987">
        <w:trPr>
          <w:trHeight w:hRule="exact" w:val="812"/>
        </w:trPr>
        <w:tc>
          <w:tcPr>
            <w:tcW w:w="2999" w:type="dxa"/>
            <w:tcMar>
              <w:top w:w="0" w:type="dxa"/>
              <w:left w:w="5" w:type="dxa"/>
              <w:bottom w:w="0" w:type="dxa"/>
              <w:right w:w="70" w:type="dxa"/>
            </w:tcMar>
          </w:tcPr>
          <w:p w14:paraId="29873234" w14:textId="5AAF6114" w:rsidR="00DC62D0" w:rsidRPr="00827B81" w:rsidRDefault="00DC62D0" w:rsidP="00DC62D0">
            <w:pPr>
              <w:rPr>
                <w:rFonts w:ascii="Times New Roman" w:hAnsi="Times New Roman" w:cs="Times New Roman"/>
                <w:color w:val="000000"/>
                <w:sz w:val="20"/>
                <w:szCs w:val="20"/>
              </w:rPr>
            </w:pPr>
            <w:r w:rsidRPr="00827B81">
              <w:rPr>
                <w:rFonts w:ascii="Times New Roman" w:hAnsi="Times New Roman" w:cs="Times New Roman"/>
                <w:color w:val="000000"/>
                <w:sz w:val="20"/>
                <w:szCs w:val="20"/>
              </w:rPr>
              <w:t>SİVİL HAVACILIK YÜKSEKOKULU (Havacılık Yönetimi Bölümü)</w:t>
            </w:r>
          </w:p>
        </w:tc>
        <w:tc>
          <w:tcPr>
            <w:tcW w:w="667" w:type="dxa"/>
            <w:tcMar>
              <w:top w:w="0" w:type="dxa"/>
              <w:left w:w="5" w:type="dxa"/>
              <w:bottom w:w="0" w:type="dxa"/>
              <w:right w:w="70" w:type="dxa"/>
            </w:tcMar>
            <w:vAlign w:val="center"/>
          </w:tcPr>
          <w:p w14:paraId="429DAE96" w14:textId="3FAE120A"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74" w:type="dxa"/>
            <w:gridSpan w:val="2"/>
            <w:tcMar>
              <w:top w:w="0" w:type="dxa"/>
              <w:left w:w="5" w:type="dxa"/>
              <w:bottom w:w="0" w:type="dxa"/>
              <w:right w:w="70" w:type="dxa"/>
            </w:tcMar>
            <w:vAlign w:val="center"/>
          </w:tcPr>
          <w:p w14:paraId="363F8516" w14:textId="366A4FE8"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213</w:t>
            </w:r>
          </w:p>
        </w:tc>
        <w:tc>
          <w:tcPr>
            <w:tcW w:w="815" w:type="dxa"/>
            <w:tcMar>
              <w:top w:w="0" w:type="dxa"/>
              <w:left w:w="5" w:type="dxa"/>
              <w:bottom w:w="0" w:type="dxa"/>
              <w:right w:w="70" w:type="dxa"/>
            </w:tcMar>
            <w:vAlign w:val="center"/>
          </w:tcPr>
          <w:p w14:paraId="3DE1799B" w14:textId="429FA13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452</w:t>
            </w:r>
          </w:p>
        </w:tc>
        <w:tc>
          <w:tcPr>
            <w:tcW w:w="512" w:type="dxa"/>
            <w:tcMar>
              <w:top w:w="0" w:type="dxa"/>
              <w:left w:w="5" w:type="dxa"/>
              <w:bottom w:w="0" w:type="dxa"/>
              <w:right w:w="70" w:type="dxa"/>
            </w:tcMar>
            <w:vAlign w:val="center"/>
          </w:tcPr>
          <w:p w14:paraId="0E02F645" w14:textId="00F992E8"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Mar>
              <w:top w:w="0" w:type="dxa"/>
              <w:left w:w="5" w:type="dxa"/>
              <w:bottom w:w="0" w:type="dxa"/>
              <w:right w:w="70" w:type="dxa"/>
            </w:tcMar>
            <w:vAlign w:val="center"/>
          </w:tcPr>
          <w:p w14:paraId="22AE6912" w14:textId="0185776C" w:rsidR="00DC62D0" w:rsidRPr="00827B81" w:rsidRDefault="00DC62D0" w:rsidP="00DC62D0">
            <w:pPr>
              <w:jc w:val="center"/>
              <w:rPr>
                <w:rFonts w:ascii="Times New Roman" w:hAnsi="Times New Roman" w:cs="Times New Roman"/>
                <w:sz w:val="20"/>
                <w:szCs w:val="20"/>
              </w:rPr>
            </w:pPr>
            <w:r>
              <w:rPr>
                <w:rFonts w:ascii="Times New Roman" w:hAnsi="Times New Roman" w:cs="Times New Roman"/>
                <w:sz w:val="20"/>
                <w:szCs w:val="20"/>
              </w:rPr>
              <w:t>-</w:t>
            </w:r>
          </w:p>
        </w:tc>
        <w:tc>
          <w:tcPr>
            <w:tcW w:w="667" w:type="dxa"/>
            <w:tcMar>
              <w:top w:w="0" w:type="dxa"/>
              <w:left w:w="5" w:type="dxa"/>
              <w:bottom w:w="0" w:type="dxa"/>
              <w:right w:w="70" w:type="dxa"/>
            </w:tcMar>
            <w:vAlign w:val="center"/>
          </w:tcPr>
          <w:p w14:paraId="18018D44" w14:textId="784312F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Mar>
              <w:top w:w="0" w:type="dxa"/>
              <w:left w:w="5" w:type="dxa"/>
              <w:bottom w:w="0" w:type="dxa"/>
              <w:right w:w="70" w:type="dxa"/>
            </w:tcMar>
            <w:vAlign w:val="center"/>
          </w:tcPr>
          <w:p w14:paraId="0E952640" w14:textId="09A8BD65"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799" w:type="dxa"/>
            <w:tcMar>
              <w:top w:w="0" w:type="dxa"/>
              <w:left w:w="5" w:type="dxa"/>
              <w:bottom w:w="0" w:type="dxa"/>
              <w:right w:w="70" w:type="dxa"/>
            </w:tcMar>
            <w:vAlign w:val="center"/>
          </w:tcPr>
          <w:p w14:paraId="0AE90FBD" w14:textId="2976811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213</w:t>
            </w:r>
          </w:p>
        </w:tc>
        <w:tc>
          <w:tcPr>
            <w:tcW w:w="747" w:type="dxa"/>
            <w:tcMar>
              <w:top w:w="0" w:type="dxa"/>
              <w:left w:w="5" w:type="dxa"/>
              <w:bottom w:w="0" w:type="dxa"/>
              <w:right w:w="70" w:type="dxa"/>
            </w:tcMar>
            <w:vAlign w:val="center"/>
          </w:tcPr>
          <w:p w14:paraId="2A0D78C3" w14:textId="424422E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452</w:t>
            </w:r>
          </w:p>
        </w:tc>
      </w:tr>
      <w:tr w:rsidR="00DC62D0" w:rsidRPr="00827B81" w14:paraId="2BC9F6B9" w14:textId="77777777" w:rsidTr="00CB0987">
        <w:trPr>
          <w:trHeight w:hRule="exact" w:val="427"/>
        </w:trPr>
        <w:tc>
          <w:tcPr>
            <w:tcW w:w="2999" w:type="dxa"/>
            <w:shd w:val="clear" w:color="auto" w:fill="DEEAF6" w:themeFill="accent1" w:themeFillTint="33"/>
            <w:tcMar>
              <w:top w:w="0" w:type="dxa"/>
              <w:left w:w="5" w:type="dxa"/>
              <w:bottom w:w="0" w:type="dxa"/>
              <w:right w:w="70" w:type="dxa"/>
            </w:tcMar>
            <w:vAlign w:val="center"/>
          </w:tcPr>
          <w:p w14:paraId="1A717368" w14:textId="77777777" w:rsidR="00DC62D0" w:rsidRPr="00827B81" w:rsidRDefault="00DC62D0" w:rsidP="00DC62D0">
            <w:pPr>
              <w:pStyle w:val="Standard"/>
              <w:suppressAutoHyphens w:val="0"/>
              <w:jc w:val="both"/>
              <w:rPr>
                <w:rFonts w:ascii="Times New Roman" w:hAnsi="Times New Roman" w:cs="Times New Roman"/>
                <w:b/>
                <w:bCs/>
                <w:color w:val="000000"/>
                <w:sz w:val="20"/>
                <w:szCs w:val="20"/>
                <w:lang w:eastAsia="tr-TR"/>
              </w:rPr>
            </w:pPr>
            <w:r w:rsidRPr="00827B81">
              <w:rPr>
                <w:rFonts w:ascii="Times New Roman" w:hAnsi="Times New Roman" w:cs="Times New Roman"/>
                <w:b/>
                <w:bCs/>
                <w:color w:val="000000"/>
                <w:sz w:val="20"/>
                <w:szCs w:val="20"/>
                <w:lang w:eastAsia="tr-TR"/>
              </w:rPr>
              <w:t>LİSANS TOPLAMI</w:t>
            </w:r>
          </w:p>
        </w:tc>
        <w:tc>
          <w:tcPr>
            <w:tcW w:w="667" w:type="dxa"/>
            <w:shd w:val="clear" w:color="auto" w:fill="DEEAF6" w:themeFill="accent1" w:themeFillTint="33"/>
            <w:tcMar>
              <w:top w:w="0" w:type="dxa"/>
              <w:left w:w="5" w:type="dxa"/>
              <w:bottom w:w="0" w:type="dxa"/>
              <w:right w:w="70" w:type="dxa"/>
            </w:tcMar>
            <w:vAlign w:val="center"/>
          </w:tcPr>
          <w:p w14:paraId="0D652192" w14:textId="19C75BD3"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674" w:type="dxa"/>
            <w:gridSpan w:val="2"/>
            <w:shd w:val="clear" w:color="auto" w:fill="DEEAF6" w:themeFill="accent1" w:themeFillTint="33"/>
            <w:tcMar>
              <w:top w:w="0" w:type="dxa"/>
              <w:left w:w="5" w:type="dxa"/>
              <w:bottom w:w="0" w:type="dxa"/>
              <w:right w:w="70" w:type="dxa"/>
            </w:tcMar>
            <w:vAlign w:val="center"/>
          </w:tcPr>
          <w:p w14:paraId="7BC587C5" w14:textId="101A7DFB"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213</w:t>
            </w:r>
          </w:p>
        </w:tc>
        <w:tc>
          <w:tcPr>
            <w:tcW w:w="815" w:type="dxa"/>
            <w:shd w:val="clear" w:color="auto" w:fill="DEEAF6" w:themeFill="accent1" w:themeFillTint="33"/>
            <w:tcMar>
              <w:top w:w="0" w:type="dxa"/>
              <w:left w:w="5" w:type="dxa"/>
              <w:bottom w:w="0" w:type="dxa"/>
              <w:right w:w="70" w:type="dxa"/>
            </w:tcMar>
            <w:vAlign w:val="center"/>
          </w:tcPr>
          <w:p w14:paraId="63F6976F" w14:textId="635FAED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452</w:t>
            </w:r>
          </w:p>
        </w:tc>
        <w:tc>
          <w:tcPr>
            <w:tcW w:w="512" w:type="dxa"/>
            <w:shd w:val="clear" w:color="auto" w:fill="DEEAF6" w:themeFill="accent1" w:themeFillTint="33"/>
            <w:tcMar>
              <w:top w:w="0" w:type="dxa"/>
              <w:left w:w="5" w:type="dxa"/>
              <w:bottom w:w="0" w:type="dxa"/>
              <w:right w:w="70" w:type="dxa"/>
            </w:tcMar>
            <w:vAlign w:val="center"/>
          </w:tcPr>
          <w:p w14:paraId="061C7BBB" w14:textId="68C46CB0"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shd w:val="clear" w:color="auto" w:fill="DEEAF6" w:themeFill="accent1" w:themeFillTint="33"/>
            <w:tcMar>
              <w:top w:w="0" w:type="dxa"/>
              <w:left w:w="5" w:type="dxa"/>
              <w:bottom w:w="0" w:type="dxa"/>
              <w:right w:w="70" w:type="dxa"/>
            </w:tcMar>
            <w:vAlign w:val="center"/>
          </w:tcPr>
          <w:p w14:paraId="0DC378D2" w14:textId="528A874F"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sz w:val="20"/>
                <w:szCs w:val="20"/>
              </w:rPr>
              <w:t>-</w:t>
            </w:r>
          </w:p>
        </w:tc>
        <w:tc>
          <w:tcPr>
            <w:tcW w:w="667" w:type="dxa"/>
            <w:shd w:val="clear" w:color="auto" w:fill="DEEAF6" w:themeFill="accent1" w:themeFillTint="33"/>
            <w:tcMar>
              <w:top w:w="0" w:type="dxa"/>
              <w:left w:w="5" w:type="dxa"/>
              <w:bottom w:w="0" w:type="dxa"/>
              <w:right w:w="70" w:type="dxa"/>
            </w:tcMar>
            <w:vAlign w:val="center"/>
          </w:tcPr>
          <w:p w14:paraId="1EFED97F" w14:textId="2775C6B4"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shd w:val="clear" w:color="auto" w:fill="DEEAF6" w:themeFill="accent1" w:themeFillTint="33"/>
            <w:tcMar>
              <w:top w:w="0" w:type="dxa"/>
              <w:left w:w="5" w:type="dxa"/>
              <w:bottom w:w="0" w:type="dxa"/>
              <w:right w:w="70" w:type="dxa"/>
            </w:tcMar>
            <w:vAlign w:val="center"/>
          </w:tcPr>
          <w:p w14:paraId="31EAA25F" w14:textId="6C54BB88"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239</w:t>
            </w:r>
          </w:p>
        </w:tc>
        <w:tc>
          <w:tcPr>
            <w:tcW w:w="799" w:type="dxa"/>
            <w:shd w:val="clear" w:color="auto" w:fill="DEEAF6" w:themeFill="accent1" w:themeFillTint="33"/>
            <w:tcMar>
              <w:top w:w="0" w:type="dxa"/>
              <w:left w:w="5" w:type="dxa"/>
              <w:bottom w:w="0" w:type="dxa"/>
              <w:right w:w="70" w:type="dxa"/>
            </w:tcMar>
            <w:vAlign w:val="center"/>
          </w:tcPr>
          <w:p w14:paraId="1163EA0F" w14:textId="09AB4FF0"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213</w:t>
            </w:r>
          </w:p>
        </w:tc>
        <w:tc>
          <w:tcPr>
            <w:tcW w:w="747" w:type="dxa"/>
            <w:shd w:val="clear" w:color="auto" w:fill="DEEAF6" w:themeFill="accent1" w:themeFillTint="33"/>
            <w:tcMar>
              <w:top w:w="0" w:type="dxa"/>
              <w:left w:w="5" w:type="dxa"/>
              <w:bottom w:w="0" w:type="dxa"/>
              <w:right w:w="70" w:type="dxa"/>
            </w:tcMar>
            <w:vAlign w:val="center"/>
          </w:tcPr>
          <w:p w14:paraId="4117093B" w14:textId="0C2663A9"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452</w:t>
            </w:r>
          </w:p>
        </w:tc>
      </w:tr>
      <w:tr w:rsidR="00DC62D0" w:rsidRPr="00827B81" w14:paraId="547E3585" w14:textId="77777777" w:rsidTr="00CB0987">
        <w:trPr>
          <w:trHeight w:hRule="exact" w:val="562"/>
        </w:trPr>
        <w:tc>
          <w:tcPr>
            <w:tcW w:w="2999" w:type="dxa"/>
            <w:tcMar>
              <w:top w:w="0" w:type="dxa"/>
              <w:left w:w="5" w:type="dxa"/>
              <w:bottom w:w="0" w:type="dxa"/>
              <w:right w:w="70" w:type="dxa"/>
            </w:tcMar>
            <w:vAlign w:val="center"/>
          </w:tcPr>
          <w:p w14:paraId="56F0C715" w14:textId="2B5B2B86" w:rsidR="00DC62D0" w:rsidRPr="00827B81" w:rsidRDefault="00DC62D0" w:rsidP="00DC62D0">
            <w:pPr>
              <w:jc w:val="both"/>
              <w:rPr>
                <w:rFonts w:ascii="Times New Roman" w:hAnsi="Times New Roman" w:cs="Times New Roman"/>
                <w:color w:val="000000"/>
                <w:sz w:val="20"/>
                <w:szCs w:val="20"/>
                <w:lang w:eastAsia="tr-TR"/>
              </w:rPr>
            </w:pPr>
            <w:r w:rsidRPr="00827B81">
              <w:rPr>
                <w:rFonts w:ascii="Times New Roman" w:hAnsi="Times New Roman" w:cs="Times New Roman"/>
                <w:color w:val="000000"/>
                <w:sz w:val="20"/>
                <w:szCs w:val="20"/>
              </w:rPr>
              <w:t>SOSYAL BİLİMLER ENSTİTÜSÜ (Havacılık Yönetimi ABD)</w:t>
            </w:r>
          </w:p>
        </w:tc>
        <w:tc>
          <w:tcPr>
            <w:tcW w:w="667" w:type="dxa"/>
            <w:tcMar>
              <w:top w:w="0" w:type="dxa"/>
              <w:left w:w="5" w:type="dxa"/>
              <w:bottom w:w="0" w:type="dxa"/>
              <w:right w:w="70" w:type="dxa"/>
            </w:tcMar>
            <w:vAlign w:val="center"/>
          </w:tcPr>
          <w:p w14:paraId="6E124AFD" w14:textId="1BA9099D"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7" w:type="dxa"/>
            <w:tcMar>
              <w:top w:w="0" w:type="dxa"/>
              <w:left w:w="5" w:type="dxa"/>
              <w:bottom w:w="0" w:type="dxa"/>
              <w:right w:w="70" w:type="dxa"/>
            </w:tcMar>
            <w:vAlign w:val="center"/>
          </w:tcPr>
          <w:p w14:paraId="4ED3CE5C" w14:textId="15C36DEA" w:rsidR="00DC62D0" w:rsidRPr="00827B81" w:rsidRDefault="00DC62D0" w:rsidP="00DC62D0">
            <w:pP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22" w:type="dxa"/>
            <w:gridSpan w:val="2"/>
            <w:tcMar>
              <w:top w:w="0" w:type="dxa"/>
              <w:left w:w="5" w:type="dxa"/>
              <w:bottom w:w="0" w:type="dxa"/>
              <w:right w:w="70" w:type="dxa"/>
            </w:tcMar>
            <w:vAlign w:val="center"/>
          </w:tcPr>
          <w:p w14:paraId="2EA08267" w14:textId="4632D06C"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12" w:type="dxa"/>
            <w:tcMar>
              <w:top w:w="0" w:type="dxa"/>
              <w:left w:w="5" w:type="dxa"/>
              <w:bottom w:w="0" w:type="dxa"/>
              <w:right w:w="70" w:type="dxa"/>
            </w:tcMar>
            <w:vAlign w:val="center"/>
          </w:tcPr>
          <w:p w14:paraId="5EB7813B" w14:textId="155BC018"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Mar>
              <w:top w:w="0" w:type="dxa"/>
              <w:left w:w="5" w:type="dxa"/>
              <w:bottom w:w="0" w:type="dxa"/>
              <w:right w:w="70" w:type="dxa"/>
            </w:tcMar>
            <w:vAlign w:val="center"/>
          </w:tcPr>
          <w:p w14:paraId="40E5B024" w14:textId="1F78D02A"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Mar>
              <w:top w:w="0" w:type="dxa"/>
              <w:left w:w="5" w:type="dxa"/>
              <w:bottom w:w="0" w:type="dxa"/>
              <w:right w:w="70" w:type="dxa"/>
            </w:tcMar>
            <w:vAlign w:val="center"/>
          </w:tcPr>
          <w:p w14:paraId="46A32AA5" w14:textId="5A2E93F8"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Mar>
              <w:top w:w="0" w:type="dxa"/>
              <w:left w:w="5" w:type="dxa"/>
              <w:bottom w:w="0" w:type="dxa"/>
              <w:right w:w="70" w:type="dxa"/>
            </w:tcMar>
            <w:vAlign w:val="center"/>
          </w:tcPr>
          <w:p w14:paraId="7CA7E669" w14:textId="46DAA503"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9" w:type="dxa"/>
            <w:tcMar>
              <w:top w:w="0" w:type="dxa"/>
              <w:left w:w="5" w:type="dxa"/>
              <w:bottom w:w="0" w:type="dxa"/>
              <w:right w:w="70" w:type="dxa"/>
            </w:tcMar>
            <w:vAlign w:val="center"/>
          </w:tcPr>
          <w:p w14:paraId="503F4E9E" w14:textId="1330C976"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47" w:type="dxa"/>
            <w:tcMar>
              <w:top w:w="0" w:type="dxa"/>
              <w:left w:w="5" w:type="dxa"/>
              <w:bottom w:w="0" w:type="dxa"/>
              <w:right w:w="70" w:type="dxa"/>
            </w:tcMar>
            <w:vAlign w:val="center"/>
          </w:tcPr>
          <w:p w14:paraId="27B7E2A2" w14:textId="04626CA5"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r>
      <w:tr w:rsidR="00DC62D0" w:rsidRPr="00827B81" w14:paraId="7DC3370A" w14:textId="77777777" w:rsidTr="00CB0987">
        <w:trPr>
          <w:trHeight w:hRule="exact" w:val="427"/>
        </w:trPr>
        <w:tc>
          <w:tcPr>
            <w:tcW w:w="2999" w:type="dxa"/>
            <w:shd w:val="clear" w:color="auto" w:fill="DEEAF6" w:themeFill="accent1" w:themeFillTint="33"/>
            <w:tcMar>
              <w:top w:w="0" w:type="dxa"/>
              <w:left w:w="5" w:type="dxa"/>
              <w:bottom w:w="0" w:type="dxa"/>
              <w:right w:w="70" w:type="dxa"/>
            </w:tcMar>
            <w:vAlign w:val="center"/>
          </w:tcPr>
          <w:p w14:paraId="08D812E6" w14:textId="77777777" w:rsidR="00DC62D0" w:rsidRPr="00827B81" w:rsidRDefault="00DC62D0" w:rsidP="00DC62D0">
            <w:pPr>
              <w:pStyle w:val="Standard"/>
              <w:suppressAutoHyphens w:val="0"/>
              <w:jc w:val="both"/>
              <w:rPr>
                <w:rFonts w:ascii="Times New Roman" w:hAnsi="Times New Roman" w:cs="Times New Roman"/>
                <w:b/>
                <w:color w:val="000000"/>
                <w:sz w:val="20"/>
                <w:szCs w:val="20"/>
                <w:lang w:eastAsia="tr-TR"/>
              </w:rPr>
            </w:pPr>
            <w:r w:rsidRPr="00827B81">
              <w:rPr>
                <w:rFonts w:ascii="Times New Roman" w:hAnsi="Times New Roman" w:cs="Times New Roman"/>
                <w:b/>
                <w:color w:val="000000"/>
                <w:sz w:val="20"/>
                <w:szCs w:val="20"/>
                <w:lang w:eastAsia="tr-TR"/>
              </w:rPr>
              <w:t>LİSANSÜSTÜ TOPLAMI</w:t>
            </w:r>
          </w:p>
        </w:tc>
        <w:tc>
          <w:tcPr>
            <w:tcW w:w="667" w:type="dxa"/>
            <w:shd w:val="clear" w:color="auto" w:fill="DEEAF6" w:themeFill="accent1" w:themeFillTint="33"/>
            <w:tcMar>
              <w:top w:w="0" w:type="dxa"/>
              <w:left w:w="5" w:type="dxa"/>
              <w:bottom w:w="0" w:type="dxa"/>
              <w:right w:w="70" w:type="dxa"/>
            </w:tcMar>
            <w:vAlign w:val="center"/>
          </w:tcPr>
          <w:p w14:paraId="6459C464" w14:textId="3A1B35EE"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67" w:type="dxa"/>
            <w:shd w:val="clear" w:color="auto" w:fill="DEEAF6" w:themeFill="accent1" w:themeFillTint="33"/>
            <w:tcMar>
              <w:top w:w="0" w:type="dxa"/>
              <w:left w:w="5" w:type="dxa"/>
              <w:bottom w:w="0" w:type="dxa"/>
              <w:right w:w="70" w:type="dxa"/>
            </w:tcMar>
            <w:vAlign w:val="center"/>
          </w:tcPr>
          <w:p w14:paraId="62D00B11" w14:textId="40F0CB12"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22" w:type="dxa"/>
            <w:gridSpan w:val="2"/>
            <w:shd w:val="clear" w:color="auto" w:fill="DEEAF6" w:themeFill="accent1" w:themeFillTint="33"/>
            <w:tcMar>
              <w:top w:w="0" w:type="dxa"/>
              <w:left w:w="5" w:type="dxa"/>
              <w:bottom w:w="0" w:type="dxa"/>
              <w:right w:w="70" w:type="dxa"/>
            </w:tcMar>
            <w:vAlign w:val="center"/>
          </w:tcPr>
          <w:p w14:paraId="624563BD" w14:textId="70AB42AF"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12" w:type="dxa"/>
            <w:shd w:val="clear" w:color="auto" w:fill="DEEAF6" w:themeFill="accent1" w:themeFillTint="33"/>
            <w:tcMar>
              <w:top w:w="0" w:type="dxa"/>
              <w:left w:w="5" w:type="dxa"/>
              <w:bottom w:w="0" w:type="dxa"/>
              <w:right w:w="70" w:type="dxa"/>
            </w:tcMar>
            <w:vAlign w:val="center"/>
          </w:tcPr>
          <w:p w14:paraId="1B103E53" w14:textId="752A28E9"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shd w:val="clear" w:color="auto" w:fill="DEEAF6" w:themeFill="accent1" w:themeFillTint="33"/>
            <w:tcMar>
              <w:top w:w="0" w:type="dxa"/>
              <w:left w:w="5" w:type="dxa"/>
              <w:bottom w:w="0" w:type="dxa"/>
              <w:right w:w="70" w:type="dxa"/>
            </w:tcMar>
            <w:vAlign w:val="center"/>
          </w:tcPr>
          <w:p w14:paraId="5933C8DF" w14:textId="6D705DDD"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shd w:val="clear" w:color="auto" w:fill="DEEAF6" w:themeFill="accent1" w:themeFillTint="33"/>
            <w:tcMar>
              <w:top w:w="0" w:type="dxa"/>
              <w:left w:w="5" w:type="dxa"/>
              <w:bottom w:w="0" w:type="dxa"/>
              <w:right w:w="70" w:type="dxa"/>
            </w:tcMar>
            <w:vAlign w:val="center"/>
          </w:tcPr>
          <w:p w14:paraId="32AE013B" w14:textId="0ACDE4CB"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shd w:val="clear" w:color="auto" w:fill="DEEAF6" w:themeFill="accent1" w:themeFillTint="33"/>
            <w:tcMar>
              <w:top w:w="0" w:type="dxa"/>
              <w:left w:w="5" w:type="dxa"/>
              <w:bottom w:w="0" w:type="dxa"/>
              <w:right w:w="70" w:type="dxa"/>
            </w:tcMar>
            <w:vAlign w:val="center"/>
          </w:tcPr>
          <w:p w14:paraId="587215B0" w14:textId="17CEFCD1"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799" w:type="dxa"/>
            <w:shd w:val="clear" w:color="auto" w:fill="DEEAF6" w:themeFill="accent1" w:themeFillTint="33"/>
            <w:tcMar>
              <w:top w:w="0" w:type="dxa"/>
              <w:left w:w="5" w:type="dxa"/>
              <w:bottom w:w="0" w:type="dxa"/>
              <w:right w:w="70" w:type="dxa"/>
            </w:tcMar>
            <w:vAlign w:val="center"/>
          </w:tcPr>
          <w:p w14:paraId="2BB6F84D" w14:textId="7AC592D2"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47" w:type="dxa"/>
            <w:shd w:val="clear" w:color="auto" w:fill="DEEAF6" w:themeFill="accent1" w:themeFillTint="33"/>
            <w:tcMar>
              <w:top w:w="0" w:type="dxa"/>
              <w:left w:w="5" w:type="dxa"/>
              <w:bottom w:w="0" w:type="dxa"/>
              <w:right w:w="70" w:type="dxa"/>
            </w:tcMar>
            <w:vAlign w:val="center"/>
          </w:tcPr>
          <w:p w14:paraId="25606303" w14:textId="089E8BA3" w:rsidR="00DC62D0" w:rsidRPr="00827B81" w:rsidRDefault="00DC62D0" w:rsidP="00DC62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r>
    </w:tbl>
    <w:p w14:paraId="45F95C1D" w14:textId="6D242235" w:rsidR="00934B9C" w:rsidRPr="00827B81" w:rsidRDefault="00934B9C" w:rsidP="00817012">
      <w:pPr>
        <w:pStyle w:val="Standard"/>
        <w:jc w:val="both"/>
        <w:rPr>
          <w:rFonts w:ascii="Times New Roman" w:hAnsi="Times New Roman" w:cs="Times New Roman"/>
          <w:b/>
          <w:bCs/>
          <w:color w:val="FF3333"/>
          <w:sz w:val="28"/>
          <w:szCs w:val="28"/>
        </w:rPr>
      </w:pPr>
    </w:p>
    <w:p w14:paraId="0A4FA678" w14:textId="77777777" w:rsidR="00934B9C" w:rsidRPr="00827B81" w:rsidRDefault="00934B9C">
      <w:pPr>
        <w:pStyle w:val="Standard"/>
        <w:jc w:val="both"/>
        <w:rPr>
          <w:rFonts w:ascii="Times New Roman" w:hAnsi="Times New Roman" w:cs="Times New Roman"/>
          <w:b/>
          <w:bCs/>
          <w:color w:val="CE181E"/>
        </w:rPr>
      </w:pPr>
    </w:p>
    <w:p w14:paraId="2CB20C95" w14:textId="77777777" w:rsidR="00934B9C" w:rsidRPr="00827B81" w:rsidRDefault="00B95FD8">
      <w:pPr>
        <w:pStyle w:val="Standard"/>
        <w:spacing w:line="360" w:lineRule="auto"/>
        <w:jc w:val="both"/>
        <w:rPr>
          <w:rFonts w:ascii="Times New Roman" w:hAnsi="Times New Roman" w:cs="Times New Roman"/>
          <w:b/>
          <w:bCs/>
          <w:color w:val="000000"/>
        </w:rPr>
      </w:pPr>
      <w:r w:rsidRPr="00827B81">
        <w:rPr>
          <w:rFonts w:ascii="Times New Roman" w:hAnsi="Times New Roman" w:cs="Times New Roman"/>
          <w:b/>
          <w:bCs/>
          <w:color w:val="000000"/>
        </w:rPr>
        <w:t>1.8.1.2. Yüksek Lisans ve Doktora Programları Öğrenci Sayıları</w:t>
      </w:r>
    </w:p>
    <w:p w14:paraId="45997271" w14:textId="77777777" w:rsidR="001C6753" w:rsidRPr="00827B81" w:rsidRDefault="001C6753">
      <w:pPr>
        <w:pStyle w:val="Standard"/>
        <w:spacing w:line="360" w:lineRule="auto"/>
        <w:jc w:val="both"/>
        <w:rPr>
          <w:rFonts w:ascii="Times New Roman" w:hAnsi="Times New Roman" w:cs="Times New Roman"/>
          <w:b/>
          <w:bCs/>
          <w:color w:val="000000"/>
        </w:rPr>
      </w:pPr>
    </w:p>
    <w:tbl>
      <w:tblPr>
        <w:tblW w:w="9072" w:type="dxa"/>
        <w:tblLayout w:type="fixed"/>
        <w:tblCellMar>
          <w:left w:w="10" w:type="dxa"/>
          <w:right w:w="10" w:type="dxa"/>
        </w:tblCellMar>
        <w:tblLook w:val="0000" w:firstRow="0" w:lastRow="0" w:firstColumn="0" w:lastColumn="0" w:noHBand="0" w:noVBand="0"/>
      </w:tblPr>
      <w:tblGrid>
        <w:gridCol w:w="4417"/>
        <w:gridCol w:w="810"/>
        <w:gridCol w:w="679"/>
        <w:gridCol w:w="1229"/>
        <w:gridCol w:w="1008"/>
        <w:gridCol w:w="929"/>
      </w:tblGrid>
      <w:tr w:rsidR="00934B9C" w:rsidRPr="00827B81" w14:paraId="5BE816EC" w14:textId="77777777" w:rsidTr="00553FE8">
        <w:trPr>
          <w:trHeight w:hRule="exact" w:val="425"/>
        </w:trPr>
        <w:tc>
          <w:tcPr>
            <w:tcW w:w="9072" w:type="dxa"/>
            <w:gridSpan w:val="6"/>
            <w:tcBorders>
              <w:top w:val="single" w:sz="4" w:space="0" w:color="00000A"/>
              <w:left w:val="single" w:sz="4" w:space="0" w:color="00000A"/>
              <w:bottom w:val="single" w:sz="4" w:space="0" w:color="00000A"/>
              <w:right w:val="single" w:sz="4" w:space="0" w:color="000001"/>
            </w:tcBorders>
            <w:shd w:val="clear" w:color="auto" w:fill="DEEAF6" w:themeFill="accent1" w:themeFillTint="33"/>
            <w:tcMar>
              <w:top w:w="0" w:type="dxa"/>
              <w:left w:w="0" w:type="dxa"/>
              <w:bottom w:w="0" w:type="dxa"/>
              <w:right w:w="70" w:type="dxa"/>
            </w:tcMar>
            <w:vAlign w:val="center"/>
          </w:tcPr>
          <w:p w14:paraId="2AC82960"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ENSTİTÜ PROGRAMLARI</w:t>
            </w:r>
          </w:p>
        </w:tc>
      </w:tr>
      <w:tr w:rsidR="00934B9C" w:rsidRPr="00827B81" w14:paraId="60963D13" w14:textId="77777777" w:rsidTr="00553FE8">
        <w:trPr>
          <w:trHeight w:hRule="exact" w:val="425"/>
        </w:trPr>
        <w:tc>
          <w:tcPr>
            <w:tcW w:w="4417"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71C44DC6" w14:textId="77777777" w:rsidR="00934B9C" w:rsidRPr="00827B81" w:rsidRDefault="00B95FD8">
            <w:pPr>
              <w:pStyle w:val="Standard"/>
              <w:suppressAutoHyphens w:val="0"/>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BİRİMLER/BÖLÜMLER</w:t>
            </w:r>
          </w:p>
        </w:tc>
        <w:tc>
          <w:tcPr>
            <w:tcW w:w="1489" w:type="dxa"/>
            <w:gridSpan w:val="2"/>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12E8904E"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YÜKSEK LİSANS</w:t>
            </w:r>
          </w:p>
        </w:tc>
        <w:tc>
          <w:tcPr>
            <w:tcW w:w="1229"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7EF4BF0C"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TOPLAM Y.L.</w:t>
            </w:r>
          </w:p>
        </w:tc>
        <w:tc>
          <w:tcPr>
            <w:tcW w:w="1008" w:type="dxa"/>
            <w:vMerge w:val="restart"/>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0E5230D7"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DOKTORA</w:t>
            </w:r>
          </w:p>
        </w:tc>
        <w:tc>
          <w:tcPr>
            <w:tcW w:w="929" w:type="dxa"/>
            <w:vMerge w:val="restart"/>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0" w:type="dxa"/>
              <w:bottom w:w="0" w:type="dxa"/>
              <w:right w:w="70" w:type="dxa"/>
            </w:tcMar>
            <w:vAlign w:val="center"/>
          </w:tcPr>
          <w:p w14:paraId="022856CA"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GENEL TOPLAM</w:t>
            </w:r>
          </w:p>
        </w:tc>
      </w:tr>
      <w:tr w:rsidR="00934B9C" w:rsidRPr="00827B81" w14:paraId="7A88B5B7" w14:textId="77777777" w:rsidTr="00553FE8">
        <w:trPr>
          <w:trHeight w:hRule="exact" w:val="425"/>
        </w:trPr>
        <w:tc>
          <w:tcPr>
            <w:tcW w:w="4417"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14:paraId="7EB1FCDC" w14:textId="77777777" w:rsidR="00934B9C" w:rsidRPr="00827B81" w:rsidRDefault="00934B9C">
            <w:pPr>
              <w:rPr>
                <w:rFonts w:ascii="Times New Roman" w:hAnsi="Times New Roman" w:cs="Times New Roman"/>
              </w:rPr>
            </w:pP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0D3E778A"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TEZLİ</w:t>
            </w: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307CA71A" w14:textId="77777777" w:rsidR="00934B9C" w:rsidRPr="00827B81" w:rsidRDefault="00B95FD8">
            <w:pPr>
              <w:pStyle w:val="Standard"/>
              <w:suppressAutoHyphens w:val="0"/>
              <w:jc w:val="center"/>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TEZSİZ</w:t>
            </w:r>
          </w:p>
        </w:tc>
        <w:tc>
          <w:tcPr>
            <w:tcW w:w="1229" w:type="dxa"/>
            <w:vMerge/>
            <w:tcBorders>
              <w:top w:val="single" w:sz="4" w:space="0" w:color="00000A"/>
              <w:left w:val="single" w:sz="4" w:space="0" w:color="00000A"/>
              <w:bottom w:val="single" w:sz="4" w:space="0" w:color="00000A"/>
            </w:tcBorders>
            <w:shd w:val="clear" w:color="auto" w:fill="DEEAF6" w:themeFill="accent1" w:themeFillTint="33"/>
            <w:tcMar>
              <w:top w:w="0" w:type="dxa"/>
              <w:left w:w="0" w:type="dxa"/>
              <w:bottom w:w="0" w:type="dxa"/>
              <w:right w:w="70" w:type="dxa"/>
            </w:tcMar>
            <w:vAlign w:val="center"/>
          </w:tcPr>
          <w:p w14:paraId="39234C3D" w14:textId="77777777" w:rsidR="00934B9C" w:rsidRPr="00827B81" w:rsidRDefault="00934B9C">
            <w:pPr>
              <w:rPr>
                <w:rFonts w:ascii="Times New Roman" w:hAnsi="Times New Roman" w:cs="Times New Roman"/>
              </w:rPr>
            </w:pPr>
          </w:p>
        </w:tc>
        <w:tc>
          <w:tcPr>
            <w:tcW w:w="1008" w:type="dxa"/>
            <w:vMerge/>
            <w:tcBorders>
              <w:top w:val="single" w:sz="4" w:space="0" w:color="00000A"/>
              <w:left w:val="single" w:sz="4" w:space="0" w:color="00000A"/>
              <w:bottom w:val="single" w:sz="4" w:space="0" w:color="00000A"/>
            </w:tcBorders>
            <w:shd w:val="clear" w:color="auto" w:fill="FFCC99"/>
            <w:tcMar>
              <w:top w:w="0" w:type="dxa"/>
              <w:left w:w="0" w:type="dxa"/>
              <w:bottom w:w="0" w:type="dxa"/>
              <w:right w:w="70" w:type="dxa"/>
            </w:tcMar>
            <w:vAlign w:val="center"/>
          </w:tcPr>
          <w:p w14:paraId="1A30980E" w14:textId="77777777" w:rsidR="00934B9C" w:rsidRPr="00827B81" w:rsidRDefault="00934B9C">
            <w:pPr>
              <w:rPr>
                <w:rFonts w:ascii="Times New Roman" w:hAnsi="Times New Roman" w:cs="Times New Roman"/>
              </w:rPr>
            </w:pPr>
          </w:p>
        </w:tc>
        <w:tc>
          <w:tcPr>
            <w:tcW w:w="929" w:type="dxa"/>
            <w:vMerge/>
            <w:tcBorders>
              <w:top w:val="single" w:sz="4" w:space="0" w:color="00000A"/>
              <w:left w:val="single" w:sz="4" w:space="0" w:color="00000A"/>
              <w:bottom w:val="single" w:sz="4" w:space="0" w:color="00000A"/>
              <w:right w:val="single" w:sz="4" w:space="0" w:color="00000A"/>
            </w:tcBorders>
            <w:shd w:val="clear" w:color="auto" w:fill="FFCC99"/>
            <w:tcMar>
              <w:top w:w="0" w:type="dxa"/>
              <w:left w:w="0" w:type="dxa"/>
              <w:bottom w:w="0" w:type="dxa"/>
              <w:right w:w="70" w:type="dxa"/>
            </w:tcMar>
            <w:vAlign w:val="center"/>
          </w:tcPr>
          <w:p w14:paraId="55460709" w14:textId="77777777" w:rsidR="00934B9C" w:rsidRPr="00827B81" w:rsidRDefault="00934B9C">
            <w:pPr>
              <w:rPr>
                <w:rFonts w:ascii="Times New Roman" w:hAnsi="Times New Roman" w:cs="Times New Roman"/>
              </w:rPr>
            </w:pPr>
          </w:p>
        </w:tc>
      </w:tr>
      <w:tr w:rsidR="00934B9C" w:rsidRPr="00827B81" w14:paraId="7513A13B" w14:textId="77777777" w:rsidTr="00553FE8">
        <w:trPr>
          <w:trHeight w:hRule="exact" w:val="340"/>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1D31C36A" w14:textId="77777777" w:rsidR="00934B9C" w:rsidRPr="00827B81" w:rsidRDefault="00553FE8">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b/>
                <w:bCs/>
                <w:color w:val="000000"/>
                <w:sz w:val="22"/>
                <w:szCs w:val="22"/>
                <w:lang w:eastAsia="tr-TR"/>
              </w:rPr>
              <w:t>Sosyal Bilimler Enstitüsü</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192276A7" w14:textId="031322B7" w:rsidR="00934B9C" w:rsidRPr="00827B81" w:rsidRDefault="00934B9C">
            <w:pPr>
              <w:pStyle w:val="Standard"/>
              <w:suppressAutoHyphens w:val="0"/>
              <w:snapToGrid w:val="0"/>
              <w:jc w:val="center"/>
              <w:rPr>
                <w:rFonts w:ascii="Times New Roman" w:hAnsi="Times New Roman" w:cs="Times New Roman"/>
                <w:color w:val="000000"/>
                <w:sz w:val="22"/>
                <w:szCs w:val="22"/>
                <w:lang w:eastAsia="tr-TR"/>
              </w:rPr>
            </w:pP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5A2EA089" w14:textId="15B95C35" w:rsidR="00934B9C" w:rsidRPr="00827B81" w:rsidRDefault="00934B9C">
            <w:pPr>
              <w:pStyle w:val="Standard"/>
              <w:suppressAutoHyphens w:val="0"/>
              <w:snapToGrid w:val="0"/>
              <w:jc w:val="center"/>
              <w:rPr>
                <w:rFonts w:ascii="Times New Roman" w:hAnsi="Times New Roman" w:cs="Times New Roman"/>
                <w:color w:val="000000"/>
                <w:sz w:val="22"/>
                <w:szCs w:val="22"/>
                <w:lang w:eastAsia="tr-TR"/>
              </w:rPr>
            </w:pP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49D186A1" w14:textId="4757FE08" w:rsidR="00934B9C" w:rsidRPr="00827B81" w:rsidRDefault="00934B9C">
            <w:pPr>
              <w:pStyle w:val="Standard"/>
              <w:suppressAutoHyphens w:val="0"/>
              <w:snapToGrid w:val="0"/>
              <w:jc w:val="center"/>
              <w:rPr>
                <w:rFonts w:ascii="Times New Roman" w:hAnsi="Times New Roman" w:cs="Times New Roman"/>
                <w:color w:val="000000"/>
                <w:sz w:val="22"/>
                <w:szCs w:val="22"/>
                <w:lang w:eastAsia="tr-TR"/>
              </w:rPr>
            </w:pP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0626A6AF" w14:textId="1250F873" w:rsidR="00934B9C" w:rsidRPr="00827B81" w:rsidRDefault="00934B9C">
            <w:pPr>
              <w:pStyle w:val="Standard"/>
              <w:suppressAutoHyphens w:val="0"/>
              <w:snapToGrid w:val="0"/>
              <w:jc w:val="center"/>
              <w:rPr>
                <w:rFonts w:ascii="Times New Roman" w:hAnsi="Times New Roman" w:cs="Times New Roman"/>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14:paraId="13D53309" w14:textId="0240FDB0" w:rsidR="00934B9C" w:rsidRPr="00827B81" w:rsidRDefault="00934B9C">
            <w:pPr>
              <w:pStyle w:val="Standard"/>
              <w:suppressAutoHyphens w:val="0"/>
              <w:snapToGrid w:val="0"/>
              <w:jc w:val="center"/>
              <w:rPr>
                <w:rFonts w:ascii="Times New Roman" w:hAnsi="Times New Roman" w:cs="Times New Roman"/>
                <w:sz w:val="22"/>
                <w:szCs w:val="22"/>
              </w:rPr>
            </w:pPr>
          </w:p>
        </w:tc>
      </w:tr>
      <w:tr w:rsidR="00DC62D0" w:rsidRPr="00827B81" w14:paraId="3BBBC2F0" w14:textId="77777777">
        <w:trPr>
          <w:trHeight w:hRule="exact" w:val="340"/>
        </w:trPr>
        <w:tc>
          <w:tcPr>
            <w:tcW w:w="4417"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0D1D40C9" w14:textId="4EDAA38B" w:rsidR="00DC62D0" w:rsidRPr="00827B81" w:rsidRDefault="00DC62D0" w:rsidP="00DC62D0">
            <w:pPr>
              <w:pStyle w:val="Standard"/>
              <w:suppressAutoHyphens w:val="0"/>
              <w:snapToGrid w:val="0"/>
              <w:rPr>
                <w:rFonts w:ascii="Times New Roman" w:hAnsi="Times New Roman" w:cs="Times New Roman"/>
                <w:color w:val="000000"/>
                <w:sz w:val="22"/>
                <w:szCs w:val="22"/>
                <w:lang w:eastAsia="tr-TR"/>
              </w:rPr>
            </w:pPr>
            <w:r w:rsidRPr="00827B81">
              <w:rPr>
                <w:rFonts w:ascii="Times New Roman" w:hAnsi="Times New Roman" w:cs="Times New Roman"/>
                <w:color w:val="000000"/>
                <w:sz w:val="20"/>
                <w:szCs w:val="20"/>
              </w:rPr>
              <w:t>(Havacılık Yönetimi ABD)</w:t>
            </w:r>
          </w:p>
        </w:tc>
        <w:tc>
          <w:tcPr>
            <w:tcW w:w="810"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364B054F" w14:textId="63505BE4"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15</w:t>
            </w:r>
          </w:p>
        </w:tc>
        <w:tc>
          <w:tcPr>
            <w:tcW w:w="679"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77177A91" w14:textId="1CE2152B"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w:t>
            </w:r>
          </w:p>
        </w:tc>
        <w:tc>
          <w:tcPr>
            <w:tcW w:w="1229"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5AC608D5" w14:textId="2852D635"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15</w:t>
            </w:r>
          </w:p>
        </w:tc>
        <w:tc>
          <w:tcPr>
            <w:tcW w:w="1008"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7A4DAC77" w14:textId="0CF082F4"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r>
              <w:rPr>
                <w:rFonts w:ascii="Times New Roman" w:hAnsi="Times New Roman" w:cs="Times New Roman"/>
                <w:color w:val="000000"/>
                <w:sz w:val="22"/>
                <w:szCs w:val="22"/>
                <w:lang w:eastAsia="tr-TR"/>
              </w:rPr>
              <w:t>-</w:t>
            </w:r>
          </w:p>
        </w:tc>
        <w:tc>
          <w:tcPr>
            <w:tcW w:w="929"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70" w:type="dxa"/>
            </w:tcMar>
            <w:vAlign w:val="center"/>
          </w:tcPr>
          <w:p w14:paraId="10DE5050" w14:textId="01DC7A00"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sz w:val="22"/>
                <w:szCs w:val="22"/>
              </w:rPr>
              <w:t>15</w:t>
            </w:r>
          </w:p>
        </w:tc>
      </w:tr>
      <w:tr w:rsidR="00DC62D0" w:rsidRPr="00827B81" w14:paraId="71B72C44" w14:textId="77777777">
        <w:trPr>
          <w:trHeight w:hRule="exact" w:val="340"/>
        </w:trPr>
        <w:tc>
          <w:tcPr>
            <w:tcW w:w="4417"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2D323BAB" w14:textId="77777777" w:rsidR="00DC62D0" w:rsidRPr="00827B81" w:rsidRDefault="00DC62D0" w:rsidP="00DC62D0">
            <w:pPr>
              <w:pStyle w:val="Standard"/>
              <w:suppressAutoHyphens w:val="0"/>
              <w:snapToGrid w:val="0"/>
              <w:rPr>
                <w:rFonts w:ascii="Times New Roman" w:hAnsi="Times New Roman" w:cs="Times New Roman"/>
                <w:color w:val="000000"/>
                <w:sz w:val="22"/>
                <w:szCs w:val="22"/>
                <w:lang w:eastAsia="tr-TR"/>
              </w:rPr>
            </w:pPr>
          </w:p>
        </w:tc>
        <w:tc>
          <w:tcPr>
            <w:tcW w:w="810"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7B27D7B9" w14:textId="77777777"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p>
        </w:tc>
        <w:tc>
          <w:tcPr>
            <w:tcW w:w="679"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428BD4C9" w14:textId="77777777"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p>
        </w:tc>
        <w:tc>
          <w:tcPr>
            <w:tcW w:w="1229"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096EF12C" w14:textId="77777777"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p>
        </w:tc>
        <w:tc>
          <w:tcPr>
            <w:tcW w:w="1008" w:type="dxa"/>
            <w:tcBorders>
              <w:top w:val="single" w:sz="4" w:space="0" w:color="00000A"/>
              <w:left w:val="single" w:sz="4" w:space="0" w:color="00000A"/>
              <w:bottom w:val="single" w:sz="4" w:space="0" w:color="00000A"/>
            </w:tcBorders>
            <w:tcMar>
              <w:top w:w="0" w:type="dxa"/>
              <w:left w:w="5" w:type="dxa"/>
              <w:bottom w:w="0" w:type="dxa"/>
              <w:right w:w="70" w:type="dxa"/>
            </w:tcMar>
            <w:vAlign w:val="center"/>
          </w:tcPr>
          <w:p w14:paraId="0026E9C6" w14:textId="77777777" w:rsidR="00DC62D0" w:rsidRPr="00827B81" w:rsidRDefault="00DC62D0" w:rsidP="00DC62D0">
            <w:pPr>
              <w:pStyle w:val="Standard"/>
              <w:suppressAutoHyphens w:val="0"/>
              <w:snapToGrid w:val="0"/>
              <w:jc w:val="center"/>
              <w:rPr>
                <w:rFonts w:ascii="Times New Roman" w:hAnsi="Times New Roman" w:cs="Times New Roman"/>
                <w:color w:val="000000"/>
                <w:sz w:val="22"/>
                <w:szCs w:val="22"/>
                <w:lang w:eastAsia="tr-TR"/>
              </w:rPr>
            </w:pPr>
          </w:p>
        </w:tc>
        <w:tc>
          <w:tcPr>
            <w:tcW w:w="929" w:type="dxa"/>
            <w:tcBorders>
              <w:top w:val="single" w:sz="4" w:space="0" w:color="00000A"/>
              <w:left w:val="single" w:sz="4" w:space="0" w:color="00000A"/>
              <w:bottom w:val="single" w:sz="4" w:space="0" w:color="00000A"/>
              <w:right w:val="single" w:sz="4" w:space="0" w:color="00000A"/>
            </w:tcBorders>
            <w:tcMar>
              <w:top w:w="0" w:type="dxa"/>
              <w:left w:w="5" w:type="dxa"/>
              <w:bottom w:w="0" w:type="dxa"/>
              <w:right w:w="70" w:type="dxa"/>
            </w:tcMar>
            <w:vAlign w:val="center"/>
          </w:tcPr>
          <w:p w14:paraId="6FE2FAAA" w14:textId="77777777" w:rsidR="00DC62D0" w:rsidRPr="00827B81" w:rsidRDefault="00DC62D0" w:rsidP="00DC62D0">
            <w:pPr>
              <w:pStyle w:val="Standard"/>
              <w:suppressAutoHyphens w:val="0"/>
              <w:snapToGrid w:val="0"/>
              <w:jc w:val="center"/>
              <w:rPr>
                <w:rFonts w:ascii="Times New Roman" w:hAnsi="Times New Roman" w:cs="Times New Roman"/>
                <w:sz w:val="22"/>
                <w:szCs w:val="22"/>
              </w:rPr>
            </w:pPr>
          </w:p>
        </w:tc>
      </w:tr>
      <w:tr w:rsidR="00DC62D0" w:rsidRPr="00827B81" w14:paraId="3079F8AD" w14:textId="77777777" w:rsidTr="00553FE8">
        <w:trPr>
          <w:trHeight w:hRule="exact" w:val="425"/>
        </w:trPr>
        <w:tc>
          <w:tcPr>
            <w:tcW w:w="4417"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1B2A1322" w14:textId="77777777" w:rsidR="00DC62D0" w:rsidRPr="00827B81" w:rsidRDefault="00DC62D0" w:rsidP="00DC62D0">
            <w:pPr>
              <w:pStyle w:val="Standard"/>
              <w:suppressAutoHyphens w:val="0"/>
              <w:rPr>
                <w:rFonts w:ascii="Times New Roman" w:hAnsi="Times New Roman" w:cs="Times New Roman"/>
                <w:b/>
                <w:bCs/>
                <w:sz w:val="22"/>
                <w:szCs w:val="22"/>
                <w:lang w:eastAsia="tr-TR"/>
              </w:rPr>
            </w:pPr>
            <w:r w:rsidRPr="00827B81">
              <w:rPr>
                <w:rFonts w:ascii="Times New Roman" w:hAnsi="Times New Roman" w:cs="Times New Roman"/>
                <w:b/>
                <w:bCs/>
                <w:sz w:val="22"/>
                <w:szCs w:val="22"/>
                <w:lang w:eastAsia="tr-TR"/>
              </w:rPr>
              <w:t>GENEL TOPLAM</w:t>
            </w:r>
          </w:p>
        </w:tc>
        <w:tc>
          <w:tcPr>
            <w:tcW w:w="810"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382CBE84" w14:textId="2CD9583E"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color w:val="000000"/>
                <w:sz w:val="22"/>
                <w:szCs w:val="22"/>
                <w:lang w:eastAsia="tr-TR"/>
              </w:rPr>
              <w:t>15</w:t>
            </w:r>
          </w:p>
        </w:tc>
        <w:tc>
          <w:tcPr>
            <w:tcW w:w="67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2795AC84" w14:textId="291AFF38"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color w:val="000000"/>
                <w:sz w:val="22"/>
                <w:szCs w:val="22"/>
                <w:lang w:eastAsia="tr-TR"/>
              </w:rPr>
              <w:t>-</w:t>
            </w:r>
          </w:p>
        </w:tc>
        <w:tc>
          <w:tcPr>
            <w:tcW w:w="1229"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34080045" w14:textId="0BBDBFC5"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color w:val="000000"/>
                <w:sz w:val="22"/>
                <w:szCs w:val="22"/>
                <w:lang w:eastAsia="tr-TR"/>
              </w:rPr>
              <w:t>15</w:t>
            </w:r>
          </w:p>
        </w:tc>
        <w:tc>
          <w:tcPr>
            <w:tcW w:w="1008" w:type="dxa"/>
            <w:tcBorders>
              <w:top w:val="single" w:sz="4" w:space="0" w:color="00000A"/>
              <w:left w:val="single" w:sz="4" w:space="0" w:color="00000A"/>
              <w:bottom w:val="single" w:sz="4" w:space="0" w:color="00000A"/>
            </w:tcBorders>
            <w:shd w:val="clear" w:color="auto" w:fill="DEEAF6" w:themeFill="accent1" w:themeFillTint="33"/>
            <w:tcMar>
              <w:top w:w="0" w:type="dxa"/>
              <w:left w:w="5" w:type="dxa"/>
              <w:bottom w:w="0" w:type="dxa"/>
              <w:right w:w="70" w:type="dxa"/>
            </w:tcMar>
            <w:vAlign w:val="center"/>
          </w:tcPr>
          <w:p w14:paraId="31FF3960" w14:textId="0972936E"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color w:val="000000"/>
                <w:sz w:val="22"/>
                <w:szCs w:val="22"/>
                <w:lang w:eastAsia="tr-TR"/>
              </w:rPr>
              <w:t>-</w:t>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top w:w="0" w:type="dxa"/>
              <w:left w:w="5" w:type="dxa"/>
              <w:bottom w:w="0" w:type="dxa"/>
              <w:right w:w="70" w:type="dxa"/>
            </w:tcMar>
            <w:vAlign w:val="center"/>
          </w:tcPr>
          <w:p w14:paraId="2748D757" w14:textId="0B8E928B" w:rsidR="00DC62D0" w:rsidRPr="00827B81" w:rsidRDefault="00DC62D0" w:rsidP="00DC62D0">
            <w:pPr>
              <w:pStyle w:val="Standard"/>
              <w:suppressAutoHyphens w:val="0"/>
              <w:snapToGrid w:val="0"/>
              <w:jc w:val="center"/>
              <w:rPr>
                <w:rFonts w:ascii="Times New Roman" w:hAnsi="Times New Roman" w:cs="Times New Roman"/>
                <w:sz w:val="22"/>
                <w:szCs w:val="22"/>
              </w:rPr>
            </w:pPr>
            <w:r>
              <w:rPr>
                <w:rFonts w:ascii="Times New Roman" w:hAnsi="Times New Roman" w:cs="Times New Roman"/>
                <w:sz w:val="22"/>
                <w:szCs w:val="22"/>
              </w:rPr>
              <w:t>15</w:t>
            </w:r>
          </w:p>
        </w:tc>
      </w:tr>
    </w:tbl>
    <w:p w14:paraId="7822E376" w14:textId="77777777" w:rsidR="00BF7E24" w:rsidRPr="00827B81" w:rsidRDefault="00BF7E24">
      <w:pPr>
        <w:pStyle w:val="Standard"/>
        <w:jc w:val="both"/>
        <w:rPr>
          <w:rFonts w:ascii="Times New Roman" w:hAnsi="Times New Roman" w:cs="Times New Roman"/>
          <w:b/>
          <w:bCs/>
          <w:color w:val="FF3333"/>
          <w:sz w:val="28"/>
          <w:szCs w:val="28"/>
        </w:rPr>
      </w:pPr>
    </w:p>
    <w:p w14:paraId="09777D37" w14:textId="79E40025"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1.8.1.</w:t>
      </w:r>
      <w:r w:rsidR="00587D63" w:rsidRPr="00827B81">
        <w:rPr>
          <w:rFonts w:ascii="Times New Roman" w:hAnsi="Times New Roman" w:cs="Times New Roman"/>
          <w:b/>
          <w:bCs/>
        </w:rPr>
        <w:t>3</w:t>
      </w:r>
      <w:r w:rsidRPr="00827B81">
        <w:rPr>
          <w:rFonts w:ascii="Times New Roman" w:hAnsi="Times New Roman" w:cs="Times New Roman"/>
          <w:b/>
          <w:bCs/>
        </w:rPr>
        <w:t>. Mezun Öğrenci Sayıları</w:t>
      </w:r>
    </w:p>
    <w:tbl>
      <w:tblPr>
        <w:tblW w:w="90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3" w:type="dxa"/>
          <w:left w:w="70" w:type="dxa"/>
          <w:bottom w:w="5" w:type="dxa"/>
          <w:right w:w="118" w:type="dxa"/>
        </w:tblCellMar>
        <w:tblLook w:val="04A0" w:firstRow="1" w:lastRow="0" w:firstColumn="1" w:lastColumn="0" w:noHBand="0" w:noVBand="1"/>
      </w:tblPr>
      <w:tblGrid>
        <w:gridCol w:w="6669"/>
        <w:gridCol w:w="2398"/>
      </w:tblGrid>
      <w:tr w:rsidR="001C6753" w:rsidRPr="00827B81" w14:paraId="74E7FFB3" w14:textId="77777777" w:rsidTr="00DD2426">
        <w:trPr>
          <w:trHeight w:val="546"/>
        </w:trPr>
        <w:tc>
          <w:tcPr>
            <w:tcW w:w="9067" w:type="dxa"/>
            <w:gridSpan w:val="2"/>
            <w:shd w:val="clear" w:color="auto" w:fill="DEEAF6" w:themeFill="accent1" w:themeFillTint="33"/>
            <w:vAlign w:val="center"/>
          </w:tcPr>
          <w:p w14:paraId="480B4F24" w14:textId="77777777" w:rsidR="001C6753" w:rsidRPr="00827B81" w:rsidRDefault="0003010C" w:rsidP="00EB675A">
            <w:pPr>
              <w:jc w:val="center"/>
              <w:rPr>
                <w:rFonts w:ascii="Times New Roman" w:hAnsi="Times New Roman" w:cs="Times New Roman"/>
                <w:b/>
                <w:sz w:val="20"/>
                <w:szCs w:val="20"/>
              </w:rPr>
            </w:pPr>
            <w:r w:rsidRPr="00827B81">
              <w:rPr>
                <w:rFonts w:ascii="Times New Roman" w:hAnsi="Times New Roman" w:cs="Times New Roman"/>
                <w:b/>
                <w:sz w:val="20"/>
                <w:szCs w:val="20"/>
              </w:rPr>
              <w:t>2024-2025</w:t>
            </w:r>
            <w:r w:rsidR="001C6753" w:rsidRPr="00827B81">
              <w:rPr>
                <w:rFonts w:ascii="Times New Roman" w:hAnsi="Times New Roman" w:cs="Times New Roman"/>
                <w:b/>
                <w:sz w:val="20"/>
                <w:szCs w:val="20"/>
              </w:rPr>
              <w:t xml:space="preserve"> EĞİTİM-ÖĞRETİM YILI MEZUN SAYILARI</w:t>
            </w:r>
          </w:p>
        </w:tc>
      </w:tr>
      <w:tr w:rsidR="001C6753" w:rsidRPr="00827B81" w14:paraId="1B44F23F" w14:textId="77777777" w:rsidTr="00DD2426">
        <w:trPr>
          <w:trHeight w:val="340"/>
        </w:trPr>
        <w:tc>
          <w:tcPr>
            <w:tcW w:w="6669" w:type="dxa"/>
            <w:tcBorders>
              <w:right w:val="single" w:sz="4" w:space="0" w:color="auto"/>
            </w:tcBorders>
            <w:shd w:val="clear" w:color="auto" w:fill="DEEAF6" w:themeFill="accent1" w:themeFillTint="33"/>
            <w:vAlign w:val="center"/>
          </w:tcPr>
          <w:p w14:paraId="03497E40" w14:textId="77777777" w:rsidR="001C6753" w:rsidRPr="00827B81" w:rsidRDefault="00EB675A" w:rsidP="00EB675A">
            <w:pPr>
              <w:rPr>
                <w:rFonts w:ascii="Times New Roman" w:hAnsi="Times New Roman" w:cs="Times New Roman"/>
                <w:b/>
                <w:sz w:val="20"/>
                <w:szCs w:val="20"/>
              </w:rPr>
            </w:pPr>
            <w:r w:rsidRPr="00827B81">
              <w:rPr>
                <w:rFonts w:ascii="Times New Roman" w:hAnsi="Times New Roman" w:cs="Times New Roman"/>
                <w:b/>
                <w:sz w:val="20"/>
                <w:szCs w:val="20"/>
              </w:rPr>
              <w:t>AKADEMİK BİRİM</w:t>
            </w:r>
          </w:p>
        </w:tc>
        <w:tc>
          <w:tcPr>
            <w:tcW w:w="2398" w:type="dxa"/>
            <w:tcBorders>
              <w:left w:val="single" w:sz="4" w:space="0" w:color="auto"/>
            </w:tcBorders>
            <w:shd w:val="clear" w:color="auto" w:fill="DEEAF6" w:themeFill="accent1" w:themeFillTint="33"/>
            <w:vAlign w:val="center"/>
          </w:tcPr>
          <w:p w14:paraId="357D196B" w14:textId="77777777" w:rsidR="001C6753" w:rsidRPr="00827B81" w:rsidRDefault="00EB675A" w:rsidP="00EB675A">
            <w:pPr>
              <w:rPr>
                <w:rFonts w:ascii="Times New Roman" w:hAnsi="Times New Roman" w:cs="Times New Roman"/>
                <w:b/>
                <w:sz w:val="20"/>
                <w:szCs w:val="20"/>
              </w:rPr>
            </w:pPr>
            <w:r w:rsidRPr="00827B81">
              <w:rPr>
                <w:rFonts w:ascii="Times New Roman" w:hAnsi="Times New Roman" w:cs="Times New Roman"/>
                <w:b/>
                <w:sz w:val="20"/>
                <w:szCs w:val="20"/>
              </w:rPr>
              <w:t>MEZUN SAYISI</w:t>
            </w:r>
          </w:p>
        </w:tc>
      </w:tr>
      <w:tr w:rsidR="001C6753" w:rsidRPr="00827B81" w14:paraId="62EB9DC5" w14:textId="77777777" w:rsidTr="00DD2426">
        <w:trPr>
          <w:trHeight w:val="340"/>
        </w:trPr>
        <w:tc>
          <w:tcPr>
            <w:tcW w:w="6669" w:type="dxa"/>
            <w:tcBorders>
              <w:right w:val="single" w:sz="4" w:space="0" w:color="auto"/>
            </w:tcBorders>
          </w:tcPr>
          <w:p w14:paraId="1273C95F" w14:textId="2BCBF73C" w:rsidR="001C6753" w:rsidRPr="00827B81" w:rsidRDefault="001D383C" w:rsidP="001C6753">
            <w:pPr>
              <w:rPr>
                <w:rFonts w:ascii="Times New Roman" w:hAnsi="Times New Roman" w:cs="Times New Roman"/>
                <w:color w:val="000000"/>
                <w:sz w:val="20"/>
                <w:szCs w:val="20"/>
              </w:rPr>
            </w:pPr>
            <w:r w:rsidRPr="00827B81">
              <w:rPr>
                <w:rFonts w:ascii="Times New Roman" w:hAnsi="Times New Roman" w:cs="Times New Roman"/>
                <w:color w:val="000000"/>
                <w:sz w:val="20"/>
                <w:szCs w:val="20"/>
              </w:rPr>
              <w:t>Sivil Havacılık Yüksekokulu</w:t>
            </w:r>
          </w:p>
        </w:tc>
        <w:tc>
          <w:tcPr>
            <w:tcW w:w="2398" w:type="dxa"/>
            <w:tcBorders>
              <w:left w:val="single" w:sz="4" w:space="0" w:color="auto"/>
            </w:tcBorders>
          </w:tcPr>
          <w:p w14:paraId="7F00F608" w14:textId="351BD87F" w:rsidR="001C6753" w:rsidRPr="00827B81" w:rsidRDefault="00DC62D0" w:rsidP="001C6753">
            <w:pPr>
              <w:rPr>
                <w:rFonts w:ascii="Times New Roman" w:hAnsi="Times New Roman" w:cs="Times New Roman"/>
                <w:color w:val="000000"/>
                <w:sz w:val="20"/>
                <w:szCs w:val="20"/>
              </w:rPr>
            </w:pPr>
            <w:r>
              <w:rPr>
                <w:rFonts w:ascii="Times New Roman" w:hAnsi="Times New Roman" w:cs="Times New Roman"/>
                <w:color w:val="000000"/>
                <w:sz w:val="20"/>
                <w:szCs w:val="20"/>
              </w:rPr>
              <w:t>55</w:t>
            </w:r>
          </w:p>
        </w:tc>
      </w:tr>
      <w:tr w:rsidR="001C6753" w:rsidRPr="00827B81" w14:paraId="3601D0E6" w14:textId="77777777" w:rsidTr="00DD2426">
        <w:trPr>
          <w:trHeight w:val="340"/>
        </w:trPr>
        <w:tc>
          <w:tcPr>
            <w:tcW w:w="6669" w:type="dxa"/>
            <w:tcBorders>
              <w:right w:val="single" w:sz="4" w:space="0" w:color="auto"/>
            </w:tcBorders>
            <w:shd w:val="clear" w:color="auto" w:fill="DEEAF6" w:themeFill="accent1" w:themeFillTint="33"/>
            <w:vAlign w:val="bottom"/>
          </w:tcPr>
          <w:p w14:paraId="0B36EC6E" w14:textId="77777777" w:rsidR="001C6753" w:rsidRPr="00827B81" w:rsidRDefault="001C6753" w:rsidP="003733A6">
            <w:pPr>
              <w:spacing w:line="360" w:lineRule="auto"/>
              <w:jc w:val="right"/>
              <w:rPr>
                <w:rFonts w:ascii="Times New Roman" w:hAnsi="Times New Roman" w:cs="Times New Roman"/>
                <w:b/>
                <w:color w:val="000000"/>
                <w:sz w:val="20"/>
                <w:szCs w:val="20"/>
              </w:rPr>
            </w:pPr>
            <w:r w:rsidRPr="00827B81">
              <w:rPr>
                <w:rFonts w:ascii="Times New Roman" w:hAnsi="Times New Roman" w:cs="Times New Roman"/>
                <w:b/>
                <w:color w:val="000000"/>
                <w:sz w:val="20"/>
                <w:szCs w:val="20"/>
              </w:rPr>
              <w:t>TOPLAM</w:t>
            </w:r>
          </w:p>
        </w:tc>
        <w:tc>
          <w:tcPr>
            <w:tcW w:w="2398" w:type="dxa"/>
            <w:tcBorders>
              <w:left w:val="single" w:sz="4" w:space="0" w:color="auto"/>
            </w:tcBorders>
            <w:shd w:val="clear" w:color="auto" w:fill="DEEAF6" w:themeFill="accent1" w:themeFillTint="33"/>
            <w:vAlign w:val="bottom"/>
          </w:tcPr>
          <w:p w14:paraId="5518DDCC" w14:textId="1B9B50D2" w:rsidR="001C6753" w:rsidRPr="00827B81" w:rsidRDefault="00DC62D0" w:rsidP="001C6753">
            <w:pPr>
              <w:rPr>
                <w:rFonts w:ascii="Times New Roman" w:hAnsi="Times New Roman" w:cs="Times New Roman"/>
                <w:b/>
                <w:color w:val="000000"/>
                <w:sz w:val="20"/>
                <w:szCs w:val="20"/>
              </w:rPr>
            </w:pPr>
            <w:r>
              <w:rPr>
                <w:rFonts w:ascii="Times New Roman" w:hAnsi="Times New Roman" w:cs="Times New Roman"/>
                <w:b/>
                <w:color w:val="000000"/>
                <w:sz w:val="20"/>
                <w:szCs w:val="20"/>
              </w:rPr>
              <w:t>55</w:t>
            </w:r>
          </w:p>
        </w:tc>
      </w:tr>
    </w:tbl>
    <w:p w14:paraId="100D7822" w14:textId="77777777" w:rsidR="00934B9C" w:rsidRPr="00827B81" w:rsidRDefault="00934B9C">
      <w:pPr>
        <w:pStyle w:val="Standard"/>
        <w:spacing w:line="360" w:lineRule="auto"/>
        <w:jc w:val="both"/>
        <w:rPr>
          <w:rFonts w:ascii="Times New Roman" w:hAnsi="Times New Roman" w:cs="Times New Roman"/>
          <w:b/>
          <w:bCs/>
        </w:rPr>
      </w:pPr>
    </w:p>
    <w:p w14:paraId="1E818D11" w14:textId="1849D9BF"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1.8.1.</w:t>
      </w:r>
      <w:r w:rsidR="00587D63" w:rsidRPr="00827B81">
        <w:rPr>
          <w:rFonts w:ascii="Times New Roman" w:hAnsi="Times New Roman" w:cs="Times New Roman"/>
          <w:b/>
          <w:bCs/>
        </w:rPr>
        <w:t>4</w:t>
      </w:r>
      <w:r w:rsidRPr="00827B81">
        <w:rPr>
          <w:rFonts w:ascii="Times New Roman" w:hAnsi="Times New Roman" w:cs="Times New Roman"/>
          <w:b/>
          <w:bCs/>
        </w:rPr>
        <w:t>. Yabancı Uyruklu Öğrenciler</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18"/>
        <w:gridCol w:w="1356"/>
        <w:gridCol w:w="1334"/>
        <w:gridCol w:w="1859"/>
      </w:tblGrid>
      <w:tr w:rsidR="00EB675A" w:rsidRPr="00827B81" w14:paraId="7952112A" w14:textId="77777777" w:rsidTr="00E41A1E">
        <w:trPr>
          <w:trHeight w:hRule="exact" w:val="425"/>
        </w:trPr>
        <w:tc>
          <w:tcPr>
            <w:tcW w:w="4518" w:type="dxa"/>
            <w:shd w:val="clear" w:color="auto" w:fill="DEEAF6" w:themeFill="accent1" w:themeFillTint="33"/>
            <w:tcMar>
              <w:top w:w="0" w:type="dxa"/>
              <w:left w:w="108" w:type="dxa"/>
              <w:bottom w:w="0" w:type="dxa"/>
              <w:right w:w="108" w:type="dxa"/>
            </w:tcMar>
            <w:vAlign w:val="center"/>
          </w:tcPr>
          <w:p w14:paraId="6B0D78F3" w14:textId="77777777" w:rsidR="00EB675A" w:rsidRPr="00827B81" w:rsidRDefault="00EB675A" w:rsidP="00E67DDD">
            <w:pPr>
              <w:rPr>
                <w:rFonts w:ascii="Times New Roman" w:hAnsi="Times New Roman" w:cs="Times New Roman"/>
                <w:sz w:val="20"/>
                <w:szCs w:val="20"/>
              </w:rPr>
            </w:pPr>
          </w:p>
        </w:tc>
        <w:tc>
          <w:tcPr>
            <w:tcW w:w="1356" w:type="dxa"/>
            <w:shd w:val="clear" w:color="auto" w:fill="DEEAF6" w:themeFill="accent1" w:themeFillTint="33"/>
            <w:tcMar>
              <w:top w:w="0" w:type="dxa"/>
              <w:left w:w="108" w:type="dxa"/>
              <w:bottom w:w="0" w:type="dxa"/>
              <w:right w:w="108" w:type="dxa"/>
            </w:tcMar>
            <w:vAlign w:val="center"/>
          </w:tcPr>
          <w:p w14:paraId="7EE5EFD2" w14:textId="77777777" w:rsidR="00EB675A" w:rsidRPr="00827B81" w:rsidRDefault="00EB675A" w:rsidP="00E67DDD">
            <w:pPr>
              <w:pStyle w:val="Standard"/>
              <w:jc w:val="center"/>
              <w:rPr>
                <w:rFonts w:ascii="Times New Roman" w:eastAsia="Times New Roman" w:hAnsi="Times New Roman" w:cs="Times New Roman"/>
                <w:b/>
                <w:bCs/>
                <w:sz w:val="20"/>
                <w:szCs w:val="20"/>
                <w:lang w:eastAsia="tr-TR"/>
              </w:rPr>
            </w:pPr>
            <w:r w:rsidRPr="00827B81">
              <w:rPr>
                <w:rFonts w:ascii="Times New Roman" w:eastAsia="Times New Roman" w:hAnsi="Times New Roman" w:cs="Times New Roman"/>
                <w:b/>
                <w:bCs/>
                <w:sz w:val="20"/>
                <w:szCs w:val="20"/>
                <w:lang w:eastAsia="tr-TR"/>
              </w:rPr>
              <w:t>KADIN</w:t>
            </w:r>
          </w:p>
        </w:tc>
        <w:tc>
          <w:tcPr>
            <w:tcW w:w="1334" w:type="dxa"/>
            <w:shd w:val="clear" w:color="auto" w:fill="DEEAF6" w:themeFill="accent1" w:themeFillTint="33"/>
            <w:tcMar>
              <w:top w:w="0" w:type="dxa"/>
              <w:left w:w="108" w:type="dxa"/>
              <w:bottom w:w="0" w:type="dxa"/>
              <w:right w:w="108" w:type="dxa"/>
            </w:tcMar>
            <w:vAlign w:val="center"/>
          </w:tcPr>
          <w:p w14:paraId="562E3AB5" w14:textId="77777777" w:rsidR="00EB675A" w:rsidRPr="00827B81" w:rsidRDefault="00EB675A" w:rsidP="00E67DDD">
            <w:pPr>
              <w:pStyle w:val="Standard"/>
              <w:jc w:val="center"/>
              <w:rPr>
                <w:rFonts w:ascii="Times New Roman" w:eastAsia="Times New Roman" w:hAnsi="Times New Roman" w:cs="Times New Roman"/>
                <w:b/>
                <w:bCs/>
                <w:sz w:val="20"/>
                <w:szCs w:val="20"/>
                <w:lang w:eastAsia="tr-TR"/>
              </w:rPr>
            </w:pPr>
            <w:r w:rsidRPr="00827B81">
              <w:rPr>
                <w:rFonts w:ascii="Times New Roman" w:eastAsia="Times New Roman" w:hAnsi="Times New Roman" w:cs="Times New Roman"/>
                <w:b/>
                <w:bCs/>
                <w:sz w:val="20"/>
                <w:szCs w:val="20"/>
                <w:lang w:eastAsia="tr-TR"/>
              </w:rPr>
              <w:t>ERKEK</w:t>
            </w:r>
          </w:p>
        </w:tc>
        <w:tc>
          <w:tcPr>
            <w:tcW w:w="1859" w:type="dxa"/>
            <w:shd w:val="clear" w:color="auto" w:fill="DEEAF6" w:themeFill="accent1" w:themeFillTint="33"/>
            <w:tcMar>
              <w:top w:w="0" w:type="dxa"/>
              <w:left w:w="108" w:type="dxa"/>
              <w:bottom w:w="0" w:type="dxa"/>
              <w:right w:w="108" w:type="dxa"/>
            </w:tcMar>
            <w:vAlign w:val="center"/>
          </w:tcPr>
          <w:p w14:paraId="468F0F7D" w14:textId="77777777" w:rsidR="00EB675A" w:rsidRPr="00827B81" w:rsidRDefault="00EB675A" w:rsidP="00E67DDD">
            <w:pPr>
              <w:pStyle w:val="Standard"/>
              <w:jc w:val="center"/>
              <w:rPr>
                <w:rFonts w:ascii="Times New Roman" w:eastAsia="Times New Roman" w:hAnsi="Times New Roman" w:cs="Times New Roman"/>
                <w:b/>
                <w:bCs/>
                <w:sz w:val="20"/>
                <w:szCs w:val="20"/>
                <w:lang w:eastAsia="tr-TR"/>
              </w:rPr>
            </w:pPr>
            <w:r w:rsidRPr="00827B81">
              <w:rPr>
                <w:rFonts w:ascii="Times New Roman" w:eastAsia="Times New Roman" w:hAnsi="Times New Roman" w:cs="Times New Roman"/>
                <w:b/>
                <w:bCs/>
                <w:sz w:val="20"/>
                <w:szCs w:val="20"/>
                <w:lang w:eastAsia="tr-TR"/>
              </w:rPr>
              <w:t>TOPLAM</w:t>
            </w:r>
          </w:p>
        </w:tc>
      </w:tr>
      <w:tr w:rsidR="00EB675A" w:rsidRPr="00827B81" w14:paraId="77A502D1" w14:textId="77777777" w:rsidTr="00E41A1E">
        <w:trPr>
          <w:trHeight w:hRule="exact" w:val="340"/>
        </w:trPr>
        <w:tc>
          <w:tcPr>
            <w:tcW w:w="4518" w:type="dxa"/>
            <w:tcMar>
              <w:top w:w="0" w:type="dxa"/>
              <w:left w:w="108" w:type="dxa"/>
              <w:bottom w:w="0" w:type="dxa"/>
              <w:right w:w="108" w:type="dxa"/>
            </w:tcMar>
            <w:vAlign w:val="center"/>
          </w:tcPr>
          <w:p w14:paraId="3210003F" w14:textId="64973E86" w:rsidR="00EB675A" w:rsidRPr="00827B81" w:rsidRDefault="00E41A1E" w:rsidP="00E67DDD">
            <w:pPr>
              <w:pStyle w:val="Standard"/>
              <w:rPr>
                <w:rFonts w:ascii="Times New Roman" w:eastAsia="Times New Roman" w:hAnsi="Times New Roman" w:cs="Times New Roman"/>
                <w:sz w:val="20"/>
                <w:szCs w:val="20"/>
                <w:lang w:eastAsia="tr-TR"/>
              </w:rPr>
            </w:pPr>
            <w:r w:rsidRPr="00827B81">
              <w:rPr>
                <w:rFonts w:ascii="Times New Roman" w:eastAsia="Times New Roman" w:hAnsi="Times New Roman" w:cs="Times New Roman"/>
                <w:sz w:val="20"/>
                <w:szCs w:val="20"/>
                <w:lang w:eastAsia="tr-TR"/>
              </w:rPr>
              <w:t>Sivil Havacılık Yüksekokulu</w:t>
            </w:r>
          </w:p>
        </w:tc>
        <w:tc>
          <w:tcPr>
            <w:tcW w:w="1356" w:type="dxa"/>
            <w:tcMar>
              <w:top w:w="0" w:type="dxa"/>
              <w:left w:w="108" w:type="dxa"/>
              <w:bottom w:w="0" w:type="dxa"/>
              <w:right w:w="108" w:type="dxa"/>
            </w:tcMar>
            <w:vAlign w:val="center"/>
          </w:tcPr>
          <w:p w14:paraId="2AE63F7D" w14:textId="1240015B" w:rsidR="00EB675A" w:rsidRPr="00827B81" w:rsidRDefault="00DC62D0" w:rsidP="00E67DDD">
            <w:pPr>
              <w:pStyle w:val="Standard"/>
              <w:snapToGrid w:val="0"/>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12</w:t>
            </w:r>
          </w:p>
        </w:tc>
        <w:tc>
          <w:tcPr>
            <w:tcW w:w="1334" w:type="dxa"/>
            <w:tcMar>
              <w:top w:w="0" w:type="dxa"/>
              <w:left w:w="108" w:type="dxa"/>
              <w:bottom w:w="0" w:type="dxa"/>
              <w:right w:w="108" w:type="dxa"/>
            </w:tcMar>
            <w:vAlign w:val="center"/>
          </w:tcPr>
          <w:p w14:paraId="5E1E66A4" w14:textId="341D7648" w:rsidR="00EB675A" w:rsidRPr="00827B81" w:rsidRDefault="00DC62D0" w:rsidP="00E67DDD">
            <w:pPr>
              <w:pStyle w:val="Standard"/>
              <w:snapToGrid w:val="0"/>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15</w:t>
            </w:r>
          </w:p>
        </w:tc>
        <w:tc>
          <w:tcPr>
            <w:tcW w:w="1859" w:type="dxa"/>
            <w:tcMar>
              <w:top w:w="0" w:type="dxa"/>
              <w:left w:w="108" w:type="dxa"/>
              <w:bottom w:w="0" w:type="dxa"/>
              <w:right w:w="108" w:type="dxa"/>
            </w:tcMar>
            <w:vAlign w:val="center"/>
          </w:tcPr>
          <w:p w14:paraId="4F547F50" w14:textId="2A0CE761" w:rsidR="00EB675A" w:rsidRPr="00827B81" w:rsidRDefault="00DC62D0" w:rsidP="00E67DDD">
            <w:pPr>
              <w:pStyle w:val="Standard"/>
              <w:snapToGrid w:val="0"/>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27</w:t>
            </w:r>
          </w:p>
        </w:tc>
      </w:tr>
      <w:tr w:rsidR="00DC62D0" w:rsidRPr="00827B81" w14:paraId="41DBC14D" w14:textId="77777777" w:rsidTr="00D46B85">
        <w:trPr>
          <w:trHeight w:hRule="exact" w:val="425"/>
        </w:trPr>
        <w:tc>
          <w:tcPr>
            <w:tcW w:w="4518" w:type="dxa"/>
            <w:shd w:val="clear" w:color="auto" w:fill="DEEAF6" w:themeFill="accent1" w:themeFillTint="33"/>
            <w:tcMar>
              <w:top w:w="0" w:type="dxa"/>
              <w:left w:w="108" w:type="dxa"/>
              <w:bottom w:w="0" w:type="dxa"/>
              <w:right w:w="108" w:type="dxa"/>
            </w:tcMar>
            <w:vAlign w:val="center"/>
          </w:tcPr>
          <w:p w14:paraId="5B59D756" w14:textId="77777777" w:rsidR="00DC62D0" w:rsidRPr="00827B81" w:rsidRDefault="00DC62D0" w:rsidP="00DC62D0">
            <w:pPr>
              <w:pStyle w:val="Standard"/>
              <w:suppressAutoHyphens w:val="0"/>
              <w:rPr>
                <w:rFonts w:ascii="Times New Roman" w:eastAsia="Times New Roman" w:hAnsi="Times New Roman" w:cs="Times New Roman"/>
                <w:b/>
                <w:bCs/>
                <w:color w:val="000000"/>
                <w:sz w:val="20"/>
                <w:szCs w:val="20"/>
                <w:lang w:eastAsia="tr-TR"/>
              </w:rPr>
            </w:pPr>
            <w:r w:rsidRPr="00827B81">
              <w:rPr>
                <w:rFonts w:ascii="Times New Roman" w:eastAsia="Times New Roman" w:hAnsi="Times New Roman" w:cs="Times New Roman"/>
                <w:b/>
                <w:bCs/>
                <w:color w:val="000000"/>
                <w:sz w:val="20"/>
                <w:szCs w:val="20"/>
                <w:lang w:eastAsia="tr-TR"/>
              </w:rPr>
              <w:t>GENEL TOPLAM</w:t>
            </w:r>
          </w:p>
        </w:tc>
        <w:tc>
          <w:tcPr>
            <w:tcW w:w="1356" w:type="dxa"/>
            <w:shd w:val="clear" w:color="auto" w:fill="DEEAF6" w:themeFill="accent1" w:themeFillTint="33"/>
            <w:tcMar>
              <w:top w:w="0" w:type="dxa"/>
              <w:left w:w="108" w:type="dxa"/>
              <w:bottom w:w="0" w:type="dxa"/>
              <w:right w:w="108" w:type="dxa"/>
            </w:tcMar>
            <w:vAlign w:val="center"/>
          </w:tcPr>
          <w:p w14:paraId="20A6DFF3" w14:textId="1A6CFC20" w:rsidR="00DC62D0" w:rsidRPr="00827B81" w:rsidRDefault="00DC62D0" w:rsidP="00DC62D0">
            <w:pPr>
              <w:pStyle w:val="Standard"/>
              <w:snapToGrid w:val="0"/>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sz w:val="20"/>
                <w:szCs w:val="20"/>
                <w:lang w:eastAsia="tr-TR"/>
              </w:rPr>
              <w:t>12</w:t>
            </w:r>
          </w:p>
        </w:tc>
        <w:tc>
          <w:tcPr>
            <w:tcW w:w="1334" w:type="dxa"/>
            <w:shd w:val="clear" w:color="auto" w:fill="DEEAF6" w:themeFill="accent1" w:themeFillTint="33"/>
            <w:tcMar>
              <w:top w:w="0" w:type="dxa"/>
              <w:left w:w="108" w:type="dxa"/>
              <w:bottom w:w="0" w:type="dxa"/>
              <w:right w:w="108" w:type="dxa"/>
            </w:tcMar>
            <w:vAlign w:val="center"/>
          </w:tcPr>
          <w:p w14:paraId="3CEA41B9" w14:textId="6211227A" w:rsidR="00DC62D0" w:rsidRPr="00827B81" w:rsidRDefault="00DC62D0" w:rsidP="00DC62D0">
            <w:pPr>
              <w:pStyle w:val="Standard"/>
              <w:snapToGrid w:val="0"/>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sz w:val="20"/>
                <w:szCs w:val="20"/>
                <w:lang w:eastAsia="tr-TR"/>
              </w:rPr>
              <w:t>15</w:t>
            </w:r>
          </w:p>
        </w:tc>
        <w:tc>
          <w:tcPr>
            <w:tcW w:w="1859" w:type="dxa"/>
            <w:shd w:val="clear" w:color="auto" w:fill="DEEAF6" w:themeFill="accent1" w:themeFillTint="33"/>
            <w:tcMar>
              <w:top w:w="0" w:type="dxa"/>
              <w:left w:w="108" w:type="dxa"/>
              <w:bottom w:w="0" w:type="dxa"/>
              <w:right w:w="108" w:type="dxa"/>
            </w:tcMar>
            <w:vAlign w:val="center"/>
          </w:tcPr>
          <w:p w14:paraId="01E824E3" w14:textId="46648DC4" w:rsidR="00DC62D0" w:rsidRPr="00827B81" w:rsidRDefault="00DC62D0" w:rsidP="00DC62D0">
            <w:pPr>
              <w:pStyle w:val="Standard"/>
              <w:snapToGrid w:val="0"/>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sz w:val="20"/>
                <w:szCs w:val="20"/>
                <w:lang w:eastAsia="tr-TR"/>
              </w:rPr>
              <w:t>27</w:t>
            </w:r>
          </w:p>
        </w:tc>
      </w:tr>
    </w:tbl>
    <w:p w14:paraId="26938097" w14:textId="77777777" w:rsidR="00EB675A" w:rsidRPr="00827B81" w:rsidRDefault="00EB675A">
      <w:pPr>
        <w:pStyle w:val="Standard"/>
        <w:jc w:val="both"/>
        <w:rPr>
          <w:rFonts w:ascii="Times New Roman" w:hAnsi="Times New Roman" w:cs="Times New Roman"/>
          <w:b/>
          <w:bCs/>
          <w:color w:val="FF3333"/>
          <w:sz w:val="28"/>
          <w:szCs w:val="28"/>
        </w:rPr>
      </w:pPr>
    </w:p>
    <w:p w14:paraId="698D7ACF" w14:textId="77777777" w:rsidR="00934B9C" w:rsidRPr="00827B81" w:rsidRDefault="00934B9C">
      <w:pPr>
        <w:pStyle w:val="Standard"/>
        <w:jc w:val="both"/>
        <w:rPr>
          <w:rFonts w:ascii="Times New Roman" w:hAnsi="Times New Roman" w:cs="Times New Roman"/>
          <w:b/>
          <w:bCs/>
          <w:color w:val="FF3333"/>
          <w:sz w:val="28"/>
          <w:szCs w:val="28"/>
        </w:rPr>
      </w:pPr>
    </w:p>
    <w:p w14:paraId="3A687BCC" w14:textId="712B84B9" w:rsidR="00855B21" w:rsidRDefault="00855B21">
      <w:pPr>
        <w:pStyle w:val="Standard"/>
        <w:spacing w:line="360" w:lineRule="auto"/>
        <w:jc w:val="both"/>
        <w:rPr>
          <w:rFonts w:ascii="Times New Roman" w:hAnsi="Times New Roman" w:cs="Times New Roman"/>
        </w:rPr>
      </w:pPr>
      <w:r w:rsidRPr="00827B81">
        <w:rPr>
          <w:rFonts w:ascii="Times New Roman" w:hAnsi="Times New Roman" w:cs="Times New Roman"/>
        </w:rPr>
        <w:t xml:space="preserve"> </w:t>
      </w:r>
    </w:p>
    <w:p w14:paraId="749E825E" w14:textId="77777777" w:rsidR="00DC62D0" w:rsidRPr="00827B81" w:rsidRDefault="00DC62D0">
      <w:pPr>
        <w:pStyle w:val="Standard"/>
        <w:spacing w:line="360" w:lineRule="auto"/>
        <w:jc w:val="both"/>
        <w:rPr>
          <w:rFonts w:ascii="Times New Roman" w:hAnsi="Times New Roman" w:cs="Times New Roman"/>
          <w:b/>
          <w:bCs/>
          <w:color w:val="FF3333"/>
          <w:sz w:val="28"/>
          <w:szCs w:val="28"/>
        </w:rPr>
      </w:pPr>
    </w:p>
    <w:p w14:paraId="4C82AF26" w14:textId="77777777" w:rsidR="00C0340E" w:rsidRPr="00827B81" w:rsidRDefault="00C0340E" w:rsidP="00C0340E">
      <w:pPr>
        <w:rPr>
          <w:rFonts w:ascii="Times New Roman" w:hAnsi="Times New Roman" w:cs="Times New Roman"/>
        </w:rPr>
      </w:pPr>
    </w:p>
    <w:p w14:paraId="3423F01E" w14:textId="77777777" w:rsidR="00975CC0" w:rsidRDefault="00975CC0">
      <w:pPr>
        <w:pStyle w:val="Standard"/>
        <w:spacing w:line="360" w:lineRule="auto"/>
        <w:rPr>
          <w:rFonts w:ascii="Times New Roman" w:hAnsi="Times New Roman" w:cs="Times New Roman"/>
          <w:b/>
          <w:bCs/>
        </w:rPr>
      </w:pPr>
    </w:p>
    <w:p w14:paraId="0783DF29" w14:textId="77777777" w:rsidR="00975CC0" w:rsidRDefault="00975CC0">
      <w:pPr>
        <w:pStyle w:val="Standard"/>
        <w:spacing w:line="360" w:lineRule="auto"/>
        <w:rPr>
          <w:rFonts w:ascii="Times New Roman" w:hAnsi="Times New Roman" w:cs="Times New Roman"/>
          <w:b/>
          <w:bCs/>
        </w:rPr>
      </w:pPr>
    </w:p>
    <w:p w14:paraId="789D4F29" w14:textId="61BF6B4A" w:rsidR="00CC3BB3"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1.8.</w:t>
      </w:r>
      <w:r w:rsidR="006E4DDA" w:rsidRPr="00827B81">
        <w:rPr>
          <w:rFonts w:ascii="Times New Roman" w:hAnsi="Times New Roman" w:cs="Times New Roman"/>
          <w:b/>
          <w:bCs/>
        </w:rPr>
        <w:t>2</w:t>
      </w:r>
      <w:r w:rsidRPr="00827B81">
        <w:rPr>
          <w:rFonts w:ascii="Times New Roman" w:hAnsi="Times New Roman" w:cs="Times New Roman"/>
          <w:b/>
          <w:bCs/>
        </w:rPr>
        <w:t>. Kültür Hizmetleri</w:t>
      </w:r>
    </w:p>
    <w:p w14:paraId="3BA0544E" w14:textId="43B1B948"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1.8.</w:t>
      </w:r>
      <w:r w:rsidR="006E4DDA" w:rsidRPr="00827B81">
        <w:rPr>
          <w:rFonts w:ascii="Times New Roman" w:hAnsi="Times New Roman" w:cs="Times New Roman"/>
          <w:b/>
          <w:bCs/>
        </w:rPr>
        <w:t>2</w:t>
      </w:r>
      <w:r w:rsidRPr="00827B81">
        <w:rPr>
          <w:rFonts w:ascii="Times New Roman" w:hAnsi="Times New Roman" w:cs="Times New Roman"/>
          <w:b/>
          <w:bCs/>
        </w:rPr>
        <w:t>.</w:t>
      </w:r>
      <w:r w:rsidR="006E4DDA" w:rsidRPr="00827B81">
        <w:rPr>
          <w:rFonts w:ascii="Times New Roman" w:hAnsi="Times New Roman" w:cs="Times New Roman"/>
          <w:b/>
          <w:bCs/>
        </w:rPr>
        <w:t>1.</w:t>
      </w:r>
      <w:r w:rsidRPr="00827B81">
        <w:rPr>
          <w:rFonts w:ascii="Times New Roman" w:hAnsi="Times New Roman" w:cs="Times New Roman"/>
          <w:b/>
          <w:bCs/>
        </w:rPr>
        <w:t xml:space="preserve"> Kütüphane Hizmetleri</w:t>
      </w:r>
    </w:p>
    <w:p w14:paraId="6FE46299"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Kullanıcıların kategorileri şöyledir:</w:t>
      </w:r>
    </w:p>
    <w:tbl>
      <w:tblPr>
        <w:tblW w:w="5000" w:type="pct"/>
        <w:tblLayout w:type="fixed"/>
        <w:tblCellMar>
          <w:left w:w="10" w:type="dxa"/>
          <w:right w:w="10" w:type="dxa"/>
        </w:tblCellMar>
        <w:tblLook w:val="0000" w:firstRow="0" w:lastRow="0" w:firstColumn="0" w:lastColumn="0" w:noHBand="0" w:noVBand="0"/>
      </w:tblPr>
      <w:tblGrid>
        <w:gridCol w:w="4249"/>
        <w:gridCol w:w="4813"/>
      </w:tblGrid>
      <w:tr w:rsidR="00934B9C" w:rsidRPr="00827B81" w14:paraId="03590FE4" w14:textId="77777777">
        <w:trPr>
          <w:trHeight w:hRule="exact" w:val="340"/>
        </w:trPr>
        <w:tc>
          <w:tcPr>
            <w:tcW w:w="4249" w:type="dxa"/>
            <w:tcBorders>
              <w:top w:val="single" w:sz="4" w:space="0" w:color="000001"/>
              <w:left w:val="single" w:sz="4" w:space="0" w:color="000001"/>
              <w:bottom w:val="single" w:sz="4" w:space="0" w:color="000001"/>
            </w:tcBorders>
            <w:tcMar>
              <w:top w:w="0" w:type="dxa"/>
              <w:left w:w="13" w:type="dxa"/>
              <w:bottom w:w="0" w:type="dxa"/>
              <w:right w:w="108" w:type="dxa"/>
            </w:tcMar>
            <w:vAlign w:val="center"/>
          </w:tcPr>
          <w:p w14:paraId="27A77D5F" w14:textId="77777777" w:rsidR="00934B9C" w:rsidRPr="00827B81" w:rsidRDefault="00B95FD8">
            <w:pPr>
              <w:pStyle w:val="Standard"/>
              <w:jc w:val="both"/>
              <w:rPr>
                <w:rFonts w:ascii="Times New Roman" w:hAnsi="Times New Roman" w:cs="Times New Roman"/>
                <w:iCs/>
                <w:sz w:val="22"/>
                <w:szCs w:val="22"/>
              </w:rPr>
            </w:pPr>
            <w:r w:rsidRPr="00827B81">
              <w:rPr>
                <w:rFonts w:ascii="Times New Roman" w:hAnsi="Times New Roman" w:cs="Times New Roman"/>
                <w:iCs/>
                <w:sz w:val="22"/>
                <w:szCs w:val="22"/>
              </w:rPr>
              <w:t>Öğrenci</w:t>
            </w:r>
          </w:p>
        </w:tc>
        <w:tc>
          <w:tcPr>
            <w:tcW w:w="4813" w:type="dxa"/>
            <w:tcBorders>
              <w:top w:val="single" w:sz="4" w:space="0" w:color="000001"/>
              <w:left w:val="single" w:sz="4" w:space="0" w:color="000001"/>
              <w:bottom w:val="single" w:sz="4" w:space="0" w:color="000001"/>
              <w:right w:val="single" w:sz="4" w:space="0" w:color="000001"/>
            </w:tcBorders>
            <w:tcMar>
              <w:top w:w="0" w:type="dxa"/>
              <w:left w:w="13" w:type="dxa"/>
              <w:bottom w:w="0" w:type="dxa"/>
              <w:right w:w="108" w:type="dxa"/>
            </w:tcMar>
            <w:vAlign w:val="center"/>
          </w:tcPr>
          <w:p w14:paraId="5F816DAB" w14:textId="569671C4"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32</w:t>
            </w:r>
          </w:p>
        </w:tc>
      </w:tr>
      <w:tr w:rsidR="00934B9C" w:rsidRPr="00827B81" w14:paraId="1F43F218" w14:textId="77777777">
        <w:trPr>
          <w:trHeight w:hRule="exact" w:val="340"/>
        </w:trPr>
        <w:tc>
          <w:tcPr>
            <w:tcW w:w="4249" w:type="dxa"/>
            <w:tcBorders>
              <w:top w:val="single" w:sz="4" w:space="0" w:color="000001"/>
              <w:left w:val="single" w:sz="4" w:space="0" w:color="000001"/>
              <w:bottom w:val="single" w:sz="4" w:space="0" w:color="000001"/>
            </w:tcBorders>
            <w:tcMar>
              <w:top w:w="0" w:type="dxa"/>
              <w:left w:w="13" w:type="dxa"/>
              <w:bottom w:w="0" w:type="dxa"/>
              <w:right w:w="108" w:type="dxa"/>
            </w:tcMar>
            <w:vAlign w:val="center"/>
          </w:tcPr>
          <w:p w14:paraId="0AC35E58" w14:textId="77777777" w:rsidR="00934B9C" w:rsidRPr="00827B81" w:rsidRDefault="00B95FD8">
            <w:pPr>
              <w:pStyle w:val="Standard"/>
              <w:jc w:val="both"/>
              <w:rPr>
                <w:rFonts w:ascii="Times New Roman" w:hAnsi="Times New Roman" w:cs="Times New Roman"/>
                <w:iCs/>
                <w:sz w:val="22"/>
                <w:szCs w:val="22"/>
              </w:rPr>
            </w:pPr>
            <w:r w:rsidRPr="00827B81">
              <w:rPr>
                <w:rFonts w:ascii="Times New Roman" w:hAnsi="Times New Roman" w:cs="Times New Roman"/>
                <w:iCs/>
                <w:sz w:val="22"/>
                <w:szCs w:val="22"/>
              </w:rPr>
              <w:t>Akademik personel</w:t>
            </w:r>
          </w:p>
        </w:tc>
        <w:tc>
          <w:tcPr>
            <w:tcW w:w="4813" w:type="dxa"/>
            <w:tcBorders>
              <w:top w:val="single" w:sz="4" w:space="0" w:color="000001"/>
              <w:left w:val="single" w:sz="4" w:space="0" w:color="000001"/>
              <w:bottom w:val="single" w:sz="4" w:space="0" w:color="000001"/>
              <w:right w:val="single" w:sz="4" w:space="0" w:color="000001"/>
            </w:tcBorders>
            <w:tcMar>
              <w:top w:w="0" w:type="dxa"/>
              <w:left w:w="13" w:type="dxa"/>
              <w:bottom w:w="0" w:type="dxa"/>
              <w:right w:w="108" w:type="dxa"/>
            </w:tcMar>
            <w:vAlign w:val="center"/>
          </w:tcPr>
          <w:p w14:paraId="04071882" w14:textId="649758D9"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0A68FBF1" w14:textId="77777777">
        <w:trPr>
          <w:trHeight w:hRule="exact" w:val="340"/>
        </w:trPr>
        <w:tc>
          <w:tcPr>
            <w:tcW w:w="4249" w:type="dxa"/>
            <w:tcBorders>
              <w:top w:val="single" w:sz="4" w:space="0" w:color="000001"/>
              <w:left w:val="single" w:sz="4" w:space="0" w:color="000001"/>
              <w:bottom w:val="single" w:sz="4" w:space="0" w:color="000001"/>
            </w:tcBorders>
            <w:tcMar>
              <w:top w:w="0" w:type="dxa"/>
              <w:left w:w="13" w:type="dxa"/>
              <w:bottom w:w="0" w:type="dxa"/>
              <w:right w:w="108" w:type="dxa"/>
            </w:tcMar>
            <w:vAlign w:val="center"/>
          </w:tcPr>
          <w:p w14:paraId="0CAB4569" w14:textId="77777777" w:rsidR="00934B9C" w:rsidRPr="00827B81" w:rsidRDefault="00B95FD8">
            <w:pPr>
              <w:pStyle w:val="Standard"/>
              <w:jc w:val="both"/>
              <w:rPr>
                <w:rFonts w:ascii="Times New Roman" w:hAnsi="Times New Roman" w:cs="Times New Roman"/>
                <w:iCs/>
                <w:sz w:val="22"/>
                <w:szCs w:val="22"/>
              </w:rPr>
            </w:pPr>
            <w:r w:rsidRPr="00827B81">
              <w:rPr>
                <w:rFonts w:ascii="Times New Roman" w:hAnsi="Times New Roman" w:cs="Times New Roman"/>
                <w:iCs/>
                <w:sz w:val="22"/>
                <w:szCs w:val="22"/>
              </w:rPr>
              <w:t>İdari personel</w:t>
            </w:r>
          </w:p>
        </w:tc>
        <w:tc>
          <w:tcPr>
            <w:tcW w:w="4813" w:type="dxa"/>
            <w:tcBorders>
              <w:top w:val="single" w:sz="4" w:space="0" w:color="000001"/>
              <w:left w:val="single" w:sz="4" w:space="0" w:color="000001"/>
              <w:bottom w:val="single" w:sz="4" w:space="0" w:color="000001"/>
              <w:right w:val="single" w:sz="4" w:space="0" w:color="000001"/>
            </w:tcBorders>
            <w:tcMar>
              <w:top w:w="0" w:type="dxa"/>
              <w:left w:w="13" w:type="dxa"/>
              <w:bottom w:w="0" w:type="dxa"/>
              <w:right w:w="108" w:type="dxa"/>
            </w:tcMar>
            <w:vAlign w:val="center"/>
          </w:tcPr>
          <w:p w14:paraId="21927396" w14:textId="1D386536"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44BCE773" w14:textId="77777777">
        <w:trPr>
          <w:trHeight w:hRule="exact" w:val="340"/>
        </w:trPr>
        <w:tc>
          <w:tcPr>
            <w:tcW w:w="4249" w:type="dxa"/>
            <w:tcBorders>
              <w:top w:val="single" w:sz="4" w:space="0" w:color="000001"/>
              <w:left w:val="single" w:sz="4" w:space="0" w:color="000001"/>
              <w:bottom w:val="single" w:sz="4" w:space="0" w:color="000001"/>
            </w:tcBorders>
            <w:tcMar>
              <w:top w:w="0" w:type="dxa"/>
              <w:left w:w="13" w:type="dxa"/>
              <w:bottom w:w="0" w:type="dxa"/>
              <w:right w:w="108" w:type="dxa"/>
            </w:tcMar>
            <w:vAlign w:val="center"/>
          </w:tcPr>
          <w:p w14:paraId="7895F3BC" w14:textId="77777777" w:rsidR="00934B9C" w:rsidRPr="00827B81" w:rsidRDefault="00B95FD8">
            <w:pPr>
              <w:pStyle w:val="Standard"/>
              <w:jc w:val="both"/>
              <w:rPr>
                <w:rFonts w:ascii="Times New Roman" w:hAnsi="Times New Roman" w:cs="Times New Roman"/>
                <w:iCs/>
                <w:sz w:val="22"/>
                <w:szCs w:val="22"/>
              </w:rPr>
            </w:pPr>
            <w:proofErr w:type="spellStart"/>
            <w:r w:rsidRPr="00827B81">
              <w:rPr>
                <w:rFonts w:ascii="Times New Roman" w:hAnsi="Times New Roman" w:cs="Times New Roman"/>
                <w:iCs/>
                <w:sz w:val="22"/>
                <w:szCs w:val="22"/>
              </w:rPr>
              <w:t>Y.Lisans</w:t>
            </w:r>
            <w:proofErr w:type="spellEnd"/>
            <w:r w:rsidRPr="00827B81">
              <w:rPr>
                <w:rFonts w:ascii="Times New Roman" w:hAnsi="Times New Roman" w:cs="Times New Roman"/>
                <w:iCs/>
                <w:sz w:val="22"/>
                <w:szCs w:val="22"/>
              </w:rPr>
              <w:t>/Doktora</w:t>
            </w:r>
          </w:p>
        </w:tc>
        <w:tc>
          <w:tcPr>
            <w:tcW w:w="4813" w:type="dxa"/>
            <w:tcBorders>
              <w:top w:val="single" w:sz="4" w:space="0" w:color="000001"/>
              <w:left w:val="single" w:sz="4" w:space="0" w:color="000001"/>
              <w:bottom w:val="single" w:sz="4" w:space="0" w:color="000001"/>
              <w:right w:val="single" w:sz="4" w:space="0" w:color="000001"/>
            </w:tcBorders>
            <w:tcMar>
              <w:top w:w="0" w:type="dxa"/>
              <w:left w:w="13" w:type="dxa"/>
              <w:bottom w:w="0" w:type="dxa"/>
              <w:right w:w="108" w:type="dxa"/>
            </w:tcMar>
            <w:vAlign w:val="center"/>
          </w:tcPr>
          <w:p w14:paraId="2BB4736D" w14:textId="178F7D12"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1916E33D" w14:textId="77777777">
        <w:trPr>
          <w:trHeight w:hRule="exact" w:val="340"/>
        </w:trPr>
        <w:tc>
          <w:tcPr>
            <w:tcW w:w="4249" w:type="dxa"/>
            <w:tcBorders>
              <w:top w:val="single" w:sz="4" w:space="0" w:color="000001"/>
              <w:left w:val="single" w:sz="4" w:space="0" w:color="000001"/>
              <w:bottom w:val="single" w:sz="4" w:space="0" w:color="000001"/>
            </w:tcBorders>
            <w:tcMar>
              <w:top w:w="0" w:type="dxa"/>
              <w:left w:w="13" w:type="dxa"/>
              <w:bottom w:w="0" w:type="dxa"/>
              <w:right w:w="108" w:type="dxa"/>
            </w:tcMar>
            <w:vAlign w:val="center"/>
          </w:tcPr>
          <w:p w14:paraId="1E08123A" w14:textId="77777777" w:rsidR="00934B9C" w:rsidRPr="00827B81" w:rsidRDefault="00B95FD8">
            <w:pPr>
              <w:pStyle w:val="Standard"/>
              <w:jc w:val="both"/>
              <w:rPr>
                <w:rFonts w:ascii="Times New Roman" w:hAnsi="Times New Roman" w:cs="Times New Roman"/>
                <w:iCs/>
                <w:sz w:val="22"/>
                <w:szCs w:val="22"/>
              </w:rPr>
            </w:pPr>
            <w:r w:rsidRPr="00827B81">
              <w:rPr>
                <w:rFonts w:ascii="Times New Roman" w:hAnsi="Times New Roman" w:cs="Times New Roman"/>
                <w:iCs/>
                <w:sz w:val="22"/>
                <w:szCs w:val="22"/>
              </w:rPr>
              <w:t>Dış üye</w:t>
            </w:r>
          </w:p>
        </w:tc>
        <w:tc>
          <w:tcPr>
            <w:tcW w:w="4813" w:type="dxa"/>
            <w:tcBorders>
              <w:top w:val="single" w:sz="4" w:space="0" w:color="000001"/>
              <w:left w:val="single" w:sz="4" w:space="0" w:color="000001"/>
              <w:bottom w:val="single" w:sz="4" w:space="0" w:color="000001"/>
              <w:right w:val="single" w:sz="4" w:space="0" w:color="000001"/>
            </w:tcBorders>
            <w:tcMar>
              <w:top w:w="0" w:type="dxa"/>
              <w:left w:w="13" w:type="dxa"/>
              <w:bottom w:w="0" w:type="dxa"/>
              <w:right w:w="108" w:type="dxa"/>
            </w:tcMar>
            <w:vAlign w:val="center"/>
          </w:tcPr>
          <w:p w14:paraId="36B000AE" w14:textId="76BDD4B5"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0A7BFA4C" w14:textId="77777777" w:rsidTr="00EB675A">
        <w:trPr>
          <w:trHeight w:hRule="exact" w:val="425"/>
        </w:trPr>
        <w:tc>
          <w:tcPr>
            <w:tcW w:w="4249" w:type="dxa"/>
            <w:tcBorders>
              <w:top w:val="single" w:sz="4" w:space="0" w:color="000001"/>
              <w:left w:val="single" w:sz="4" w:space="0" w:color="000001"/>
              <w:bottom w:val="single" w:sz="4" w:space="0" w:color="000001"/>
            </w:tcBorders>
            <w:shd w:val="clear" w:color="auto" w:fill="DEEAF6" w:themeFill="accent1" w:themeFillTint="33"/>
            <w:tcMar>
              <w:top w:w="0" w:type="dxa"/>
              <w:left w:w="13" w:type="dxa"/>
              <w:bottom w:w="0" w:type="dxa"/>
              <w:right w:w="108" w:type="dxa"/>
            </w:tcMar>
            <w:vAlign w:val="center"/>
          </w:tcPr>
          <w:p w14:paraId="1E184E57" w14:textId="77777777" w:rsidR="00934B9C" w:rsidRPr="00827B81" w:rsidRDefault="00B95FD8">
            <w:pPr>
              <w:pStyle w:val="Standard"/>
              <w:jc w:val="both"/>
              <w:rPr>
                <w:rFonts w:ascii="Times New Roman" w:hAnsi="Times New Roman" w:cs="Times New Roman"/>
                <w:b/>
                <w:iCs/>
                <w:sz w:val="22"/>
                <w:szCs w:val="22"/>
              </w:rPr>
            </w:pPr>
            <w:r w:rsidRPr="00827B81">
              <w:rPr>
                <w:rFonts w:ascii="Times New Roman" w:hAnsi="Times New Roman" w:cs="Times New Roman"/>
                <w:b/>
                <w:iCs/>
                <w:sz w:val="22"/>
                <w:szCs w:val="22"/>
              </w:rPr>
              <w:t>TOPLAM</w:t>
            </w:r>
          </w:p>
        </w:tc>
        <w:tc>
          <w:tcPr>
            <w:tcW w:w="481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3" w:type="dxa"/>
              <w:bottom w:w="0" w:type="dxa"/>
              <w:right w:w="108" w:type="dxa"/>
            </w:tcMar>
            <w:vAlign w:val="center"/>
          </w:tcPr>
          <w:p w14:paraId="25821568" w14:textId="77957ADA" w:rsidR="00934B9C" w:rsidRPr="00827B81" w:rsidRDefault="006E4DDA">
            <w:pPr>
              <w:pStyle w:val="Standard"/>
              <w:snapToGrid w:val="0"/>
              <w:jc w:val="center"/>
              <w:rPr>
                <w:rFonts w:ascii="Times New Roman" w:hAnsi="Times New Roman" w:cs="Times New Roman"/>
                <w:sz w:val="22"/>
                <w:szCs w:val="22"/>
              </w:rPr>
            </w:pPr>
            <w:r w:rsidRPr="00827B81">
              <w:rPr>
                <w:rFonts w:ascii="Times New Roman" w:hAnsi="Times New Roman" w:cs="Times New Roman"/>
                <w:sz w:val="22"/>
                <w:szCs w:val="22"/>
              </w:rPr>
              <w:t>32</w:t>
            </w:r>
          </w:p>
        </w:tc>
      </w:tr>
    </w:tbl>
    <w:p w14:paraId="4D2CB94C" w14:textId="77777777" w:rsidR="00507D9B" w:rsidRPr="00827B81" w:rsidRDefault="00507D9B">
      <w:pPr>
        <w:pStyle w:val="Standard"/>
        <w:spacing w:line="360" w:lineRule="auto"/>
        <w:rPr>
          <w:rFonts w:ascii="Times New Roman" w:hAnsi="Times New Roman" w:cs="Times New Roman"/>
          <w:b/>
          <w:bCs/>
        </w:rPr>
      </w:pPr>
    </w:p>
    <w:p w14:paraId="51B32E88"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1.9. Yönetim ve İç Kontrol Sistemi</w:t>
      </w:r>
    </w:p>
    <w:p w14:paraId="78CB6217" w14:textId="77777777" w:rsidR="00690A94" w:rsidRPr="00827B81" w:rsidRDefault="00690A94" w:rsidP="00690A94">
      <w:pPr>
        <w:autoSpaceDE w:val="0"/>
        <w:adjustRightInd w:val="0"/>
        <w:jc w:val="both"/>
        <w:rPr>
          <w:rFonts w:ascii="Times New Roman" w:hAnsi="Times New Roman" w:cs="Times New Roman"/>
          <w:lang w:eastAsia="tr-TR"/>
        </w:rPr>
      </w:pPr>
      <w:r w:rsidRPr="00827B81">
        <w:rPr>
          <w:rFonts w:ascii="Times New Roman" w:hAnsi="Times New Roman" w:cs="Times New Roman"/>
          <w:lang w:eastAsia="tr-TR"/>
        </w:rPr>
        <w:t>Birim Harcama Yetkilisi, Gerçekleştirme Görevlisi ve Taşınır Kayıt Kontrol Yetkilisi dâhilinde oluşan komisyonlar yardımıyla, mali yönetimin güvenilirliği açısından atama, satın alma, ihale gibi karar alım süreçleri komisyonlar marifetiyle harcama öncesi iç kontrol sistemi çalıştırılmaktadır.</w:t>
      </w:r>
    </w:p>
    <w:p w14:paraId="57E8CE18" w14:textId="77777777" w:rsidR="00934B9C" w:rsidRDefault="00934B9C">
      <w:pPr>
        <w:pStyle w:val="Balk1"/>
        <w:rPr>
          <w:rFonts w:ascii="Times New Roman" w:hAnsi="Times New Roman" w:cs="Times New Roman"/>
        </w:rPr>
      </w:pPr>
    </w:p>
    <w:p w14:paraId="22E4B292" w14:textId="77777777" w:rsidR="009D1C71" w:rsidRPr="009D1C71" w:rsidRDefault="009D1C71" w:rsidP="009D1C71">
      <w:pPr>
        <w:pStyle w:val="Textbody"/>
        <w:rPr>
          <w:rFonts w:hint="eastAsia"/>
        </w:rPr>
      </w:pPr>
    </w:p>
    <w:p w14:paraId="1937408B" w14:textId="77777777" w:rsidR="00934B9C" w:rsidRPr="00827B81" w:rsidRDefault="00B95FD8">
      <w:pPr>
        <w:pStyle w:val="Balk1"/>
        <w:spacing w:line="360" w:lineRule="auto"/>
        <w:rPr>
          <w:rFonts w:ascii="Times New Roman" w:hAnsi="Times New Roman" w:cs="Times New Roman"/>
        </w:rPr>
      </w:pPr>
      <w:bookmarkStart w:id="64" w:name="_Toc217480218"/>
      <w:r w:rsidRPr="00827B81">
        <w:rPr>
          <w:rFonts w:ascii="Times New Roman" w:hAnsi="Times New Roman" w:cs="Times New Roman"/>
        </w:rPr>
        <w:t>2. AMAÇ ve HEDEFLER</w:t>
      </w:r>
      <w:bookmarkEnd w:id="64"/>
    </w:p>
    <w:p w14:paraId="1C6AB90B" w14:textId="77777777" w:rsidR="00690A94" w:rsidRPr="00827B81" w:rsidRDefault="00B95FD8" w:rsidP="00690A94">
      <w:pPr>
        <w:jc w:val="both"/>
        <w:rPr>
          <w:rFonts w:ascii="Times New Roman" w:hAnsi="Times New Roman" w:cs="Times New Roman"/>
        </w:rPr>
      </w:pPr>
      <w:r w:rsidRPr="00827B81">
        <w:rPr>
          <w:rFonts w:ascii="Times New Roman" w:hAnsi="Times New Roman" w:cs="Times New Roman"/>
          <w:b/>
          <w:bCs/>
        </w:rPr>
        <w:tab/>
      </w:r>
      <w:r w:rsidR="00690A94" w:rsidRPr="00827B81">
        <w:rPr>
          <w:rFonts w:ascii="Times New Roman" w:hAnsi="Times New Roman" w:cs="Times New Roman"/>
        </w:rPr>
        <w:t>Öğrencilerin ve öğretim elemanlarını çağdaş gelişmeleri takip edip katkıda bulunabilecekleri bir ortamda eğitim ve öğretim faaliyetlerine devam etmelerini sağlayarak bilimsel çalışmaları güçlendirmek ve yenilikçi bir anlayışa kavuşmak.</w:t>
      </w:r>
    </w:p>
    <w:p w14:paraId="454993DE" w14:textId="77777777" w:rsidR="00690A94" w:rsidRPr="00827B81" w:rsidRDefault="00690A94" w:rsidP="00690A94">
      <w:pPr>
        <w:jc w:val="both"/>
        <w:rPr>
          <w:rFonts w:ascii="Times New Roman" w:hAnsi="Times New Roman" w:cs="Times New Roman"/>
        </w:rPr>
      </w:pPr>
      <w:r w:rsidRPr="00827B81">
        <w:rPr>
          <w:rFonts w:ascii="Times New Roman" w:hAnsi="Times New Roman" w:cs="Times New Roman"/>
        </w:rPr>
        <w:t>Tüm eğitim ve öğretim faaliyetlerinde, üniversitenin imkânları ölçüsünde en iyi teknolojik verileri kullanarak eğitim etkinliğini ve verimliliği artırmak. Yüksekokulumuz alanıyla ile ilgili konularda en iyi hizmeti vermeyi amaçlamaktadır.</w:t>
      </w:r>
    </w:p>
    <w:p w14:paraId="25E8D8D9" w14:textId="32BA8052" w:rsidR="00934B9C" w:rsidRPr="00827B81" w:rsidRDefault="00934B9C" w:rsidP="00690A94">
      <w:pPr>
        <w:pStyle w:val="Standard"/>
        <w:spacing w:line="360" w:lineRule="auto"/>
        <w:jc w:val="both"/>
        <w:rPr>
          <w:rFonts w:ascii="Times New Roman" w:hAnsi="Times New Roman" w:cs="Times New Roman"/>
          <w:b/>
          <w:bCs/>
        </w:rPr>
      </w:pPr>
    </w:p>
    <w:p w14:paraId="5D12DDE8" w14:textId="77777777" w:rsidR="00342C64" w:rsidRPr="00827B81" w:rsidRDefault="00342C64" w:rsidP="00690A94">
      <w:pPr>
        <w:pStyle w:val="Standard"/>
        <w:spacing w:line="360" w:lineRule="auto"/>
        <w:jc w:val="both"/>
        <w:rPr>
          <w:rFonts w:ascii="Times New Roman" w:hAnsi="Times New Roman" w:cs="Times New Roman"/>
          <w:b/>
          <w:bCs/>
        </w:rPr>
      </w:pPr>
    </w:p>
    <w:p w14:paraId="71517BDA" w14:textId="77777777" w:rsidR="00342C64" w:rsidRPr="00827B81" w:rsidRDefault="00342C64" w:rsidP="00690A94">
      <w:pPr>
        <w:pStyle w:val="Standard"/>
        <w:spacing w:line="360" w:lineRule="auto"/>
        <w:jc w:val="both"/>
        <w:rPr>
          <w:rFonts w:ascii="Times New Roman" w:hAnsi="Times New Roman" w:cs="Times New Roman"/>
          <w:b/>
          <w:bCs/>
        </w:rPr>
      </w:pPr>
    </w:p>
    <w:p w14:paraId="65B70107" w14:textId="77777777" w:rsidR="00342C64" w:rsidRPr="00827B81" w:rsidRDefault="00342C64" w:rsidP="00690A94">
      <w:pPr>
        <w:pStyle w:val="Standard"/>
        <w:spacing w:line="360" w:lineRule="auto"/>
        <w:jc w:val="both"/>
        <w:rPr>
          <w:rFonts w:ascii="Times New Roman" w:hAnsi="Times New Roman" w:cs="Times New Roman"/>
          <w:b/>
          <w:bCs/>
        </w:rPr>
      </w:pPr>
    </w:p>
    <w:p w14:paraId="40361B10" w14:textId="77777777" w:rsidR="00342C64" w:rsidRPr="00827B81" w:rsidRDefault="00342C64" w:rsidP="00690A94">
      <w:pPr>
        <w:pStyle w:val="Standard"/>
        <w:spacing w:line="360" w:lineRule="auto"/>
        <w:jc w:val="both"/>
        <w:rPr>
          <w:rFonts w:ascii="Times New Roman" w:hAnsi="Times New Roman" w:cs="Times New Roman"/>
          <w:b/>
          <w:bCs/>
        </w:rPr>
      </w:pPr>
    </w:p>
    <w:p w14:paraId="550E8DDE" w14:textId="77777777" w:rsidR="00342C64" w:rsidRPr="00827B81" w:rsidRDefault="00342C64" w:rsidP="00690A94">
      <w:pPr>
        <w:pStyle w:val="Standard"/>
        <w:spacing w:line="360" w:lineRule="auto"/>
        <w:jc w:val="both"/>
        <w:rPr>
          <w:rFonts w:ascii="Times New Roman" w:hAnsi="Times New Roman" w:cs="Times New Roman"/>
          <w:b/>
          <w:bCs/>
        </w:rPr>
      </w:pPr>
    </w:p>
    <w:p w14:paraId="0AD9CA95" w14:textId="77777777" w:rsidR="00342C64" w:rsidRPr="00827B81" w:rsidRDefault="00342C64" w:rsidP="00690A94">
      <w:pPr>
        <w:pStyle w:val="Standard"/>
        <w:spacing w:line="360" w:lineRule="auto"/>
        <w:jc w:val="both"/>
        <w:rPr>
          <w:rFonts w:ascii="Times New Roman" w:hAnsi="Times New Roman" w:cs="Times New Roman"/>
          <w:b/>
          <w:bCs/>
        </w:rPr>
      </w:pPr>
    </w:p>
    <w:p w14:paraId="4D96CA8E" w14:textId="77777777" w:rsidR="00342C64" w:rsidRPr="00827B81" w:rsidRDefault="00342C64" w:rsidP="00690A94">
      <w:pPr>
        <w:pStyle w:val="Standard"/>
        <w:spacing w:line="360" w:lineRule="auto"/>
        <w:jc w:val="both"/>
        <w:rPr>
          <w:rFonts w:ascii="Times New Roman" w:hAnsi="Times New Roman" w:cs="Times New Roman"/>
          <w:b/>
          <w:bCs/>
        </w:rPr>
      </w:pPr>
    </w:p>
    <w:p w14:paraId="43922CA1" w14:textId="77777777" w:rsidR="00342C64" w:rsidRPr="00827B81" w:rsidRDefault="00342C64" w:rsidP="00690A94">
      <w:pPr>
        <w:pStyle w:val="Standard"/>
        <w:spacing w:line="360" w:lineRule="auto"/>
        <w:jc w:val="both"/>
        <w:rPr>
          <w:rFonts w:ascii="Times New Roman" w:hAnsi="Times New Roman" w:cs="Times New Roman"/>
          <w:b/>
          <w:bCs/>
        </w:rPr>
      </w:pPr>
    </w:p>
    <w:p w14:paraId="18852665" w14:textId="77777777" w:rsidR="00342C64" w:rsidRPr="00827B81" w:rsidRDefault="00342C64" w:rsidP="00690A94">
      <w:pPr>
        <w:pStyle w:val="Standard"/>
        <w:spacing w:line="360" w:lineRule="auto"/>
        <w:jc w:val="both"/>
        <w:rPr>
          <w:rFonts w:ascii="Times New Roman" w:hAnsi="Times New Roman" w:cs="Times New Roman"/>
          <w:b/>
          <w:bCs/>
        </w:rPr>
      </w:pPr>
    </w:p>
    <w:p w14:paraId="43F376D3" w14:textId="77777777" w:rsidR="00342C64" w:rsidRPr="00827B81" w:rsidRDefault="00342C64" w:rsidP="00690A94">
      <w:pPr>
        <w:pStyle w:val="Standard"/>
        <w:spacing w:line="360" w:lineRule="auto"/>
        <w:jc w:val="both"/>
        <w:rPr>
          <w:rFonts w:ascii="Times New Roman" w:hAnsi="Times New Roman" w:cs="Times New Roman"/>
          <w:b/>
          <w:bCs/>
        </w:rPr>
      </w:pPr>
    </w:p>
    <w:p w14:paraId="24FD9D78" w14:textId="77777777" w:rsidR="00342C64" w:rsidRPr="00827B81" w:rsidRDefault="00342C64" w:rsidP="00690A94">
      <w:pPr>
        <w:pStyle w:val="Standard"/>
        <w:spacing w:line="360" w:lineRule="auto"/>
        <w:jc w:val="both"/>
        <w:rPr>
          <w:rFonts w:ascii="Times New Roman" w:hAnsi="Times New Roman" w:cs="Times New Roman"/>
          <w:b/>
          <w:bCs/>
        </w:rPr>
      </w:pPr>
    </w:p>
    <w:p w14:paraId="6A6618B1" w14:textId="77777777" w:rsidR="00342C64" w:rsidRPr="00827B81" w:rsidRDefault="00342C64" w:rsidP="00690A94">
      <w:pPr>
        <w:pStyle w:val="Standard"/>
        <w:spacing w:line="360" w:lineRule="auto"/>
        <w:jc w:val="both"/>
        <w:rPr>
          <w:rFonts w:ascii="Times New Roman" w:hAnsi="Times New Roman" w:cs="Times New Roman"/>
          <w:b/>
          <w:bCs/>
        </w:rPr>
      </w:pPr>
    </w:p>
    <w:p w14:paraId="54470F73" w14:textId="77777777" w:rsidR="00342C64" w:rsidRPr="00827B81" w:rsidRDefault="00342C64" w:rsidP="00690A94">
      <w:pPr>
        <w:pStyle w:val="Standard"/>
        <w:spacing w:line="360" w:lineRule="auto"/>
        <w:jc w:val="both"/>
        <w:rPr>
          <w:rFonts w:ascii="Times New Roman" w:hAnsi="Times New Roman" w:cs="Times New Roman"/>
          <w:b/>
          <w:bCs/>
        </w:rPr>
      </w:pPr>
    </w:p>
    <w:p w14:paraId="6082623E" w14:textId="77777777" w:rsidR="003713CB" w:rsidRPr="00827B81" w:rsidRDefault="003713CB" w:rsidP="00690A94">
      <w:pPr>
        <w:pStyle w:val="Standard"/>
        <w:spacing w:line="360" w:lineRule="auto"/>
        <w:jc w:val="both"/>
        <w:rPr>
          <w:rFonts w:ascii="Times New Roman" w:hAnsi="Times New Roman" w:cs="Times New Roman"/>
          <w:b/>
          <w:bCs/>
        </w:rPr>
      </w:pPr>
    </w:p>
    <w:p w14:paraId="70D3CFB3" w14:textId="77777777" w:rsidR="00934B9C" w:rsidRPr="00827B81" w:rsidRDefault="00B95FD8">
      <w:pPr>
        <w:pStyle w:val="Balk2"/>
        <w:spacing w:line="360" w:lineRule="auto"/>
        <w:rPr>
          <w:rFonts w:ascii="Times New Roman" w:hAnsi="Times New Roman" w:cs="Times New Roman"/>
          <w:sz w:val="24"/>
          <w:szCs w:val="24"/>
        </w:rPr>
      </w:pPr>
      <w:bookmarkStart w:id="65" w:name="_Toc217480219"/>
      <w:r w:rsidRPr="00827B81">
        <w:rPr>
          <w:rFonts w:ascii="Times New Roman" w:hAnsi="Times New Roman" w:cs="Times New Roman"/>
          <w:sz w:val="24"/>
          <w:szCs w:val="24"/>
        </w:rPr>
        <w:lastRenderedPageBreak/>
        <w:t>2.1. Birimin Amaç ve Hedefleri</w:t>
      </w:r>
      <w:bookmarkEnd w:id="65"/>
    </w:p>
    <w:p w14:paraId="7D12DD16" w14:textId="77777777" w:rsidR="00342C64" w:rsidRPr="00827B81" w:rsidRDefault="00B95FD8">
      <w:pPr>
        <w:pStyle w:val="Standard"/>
        <w:spacing w:line="360" w:lineRule="auto"/>
        <w:jc w:val="both"/>
        <w:rPr>
          <w:rFonts w:ascii="Times New Roman" w:hAnsi="Times New Roman" w:cs="Times New Roman"/>
        </w:rPr>
      </w:pPr>
      <w:r w:rsidRPr="00827B81">
        <w:rPr>
          <w:rFonts w:ascii="Times New Roman" w:hAnsi="Times New Roman" w:cs="Times New Roman"/>
          <w:b/>
          <w:bCs/>
        </w:rPr>
        <w:tab/>
      </w:r>
    </w:p>
    <w:tbl>
      <w:tblPr>
        <w:tblStyle w:val="TabloKlavuzu"/>
        <w:tblW w:w="8825" w:type="dxa"/>
        <w:tblInd w:w="421" w:type="dxa"/>
        <w:tblLook w:val="04A0" w:firstRow="1" w:lastRow="0" w:firstColumn="1" w:lastColumn="0" w:noHBand="0" w:noVBand="1"/>
      </w:tblPr>
      <w:tblGrid>
        <w:gridCol w:w="708"/>
        <w:gridCol w:w="2268"/>
        <w:gridCol w:w="5849"/>
      </w:tblGrid>
      <w:tr w:rsidR="00342C64" w:rsidRPr="00827B81" w14:paraId="069BE343" w14:textId="77777777" w:rsidTr="00342C64">
        <w:trPr>
          <w:trHeight w:val="243"/>
        </w:trPr>
        <w:tc>
          <w:tcPr>
            <w:tcW w:w="708" w:type="dxa"/>
            <w:shd w:val="clear" w:color="auto" w:fill="DEEAF6" w:themeFill="accent1" w:themeFillTint="33"/>
          </w:tcPr>
          <w:p w14:paraId="57B88D07" w14:textId="77777777" w:rsidR="00342C64" w:rsidRPr="00827B81" w:rsidRDefault="00342C64" w:rsidP="000E777B">
            <w:pPr>
              <w:jc w:val="both"/>
              <w:rPr>
                <w:rFonts w:ascii="Times New Roman" w:hAnsi="Times New Roman" w:cs="Times New Roman"/>
                <w:b/>
                <w:sz w:val="24"/>
                <w:szCs w:val="24"/>
              </w:rPr>
            </w:pPr>
            <w:bookmarkStart w:id="66" w:name="_Hlk153194078"/>
            <w:r w:rsidRPr="00827B81">
              <w:rPr>
                <w:rFonts w:ascii="Times New Roman" w:hAnsi="Times New Roman" w:cs="Times New Roman"/>
                <w:b/>
                <w:sz w:val="24"/>
                <w:szCs w:val="24"/>
              </w:rPr>
              <w:t>Sıra</w:t>
            </w:r>
          </w:p>
        </w:tc>
        <w:tc>
          <w:tcPr>
            <w:tcW w:w="2268" w:type="dxa"/>
            <w:shd w:val="clear" w:color="auto" w:fill="DEEAF6" w:themeFill="accent1" w:themeFillTint="33"/>
          </w:tcPr>
          <w:p w14:paraId="5E071F15" w14:textId="77777777" w:rsidR="00342C64" w:rsidRPr="00827B81" w:rsidRDefault="00342C64" w:rsidP="000E777B">
            <w:pPr>
              <w:jc w:val="both"/>
              <w:rPr>
                <w:rFonts w:ascii="Times New Roman" w:hAnsi="Times New Roman" w:cs="Times New Roman"/>
                <w:b/>
                <w:sz w:val="24"/>
                <w:szCs w:val="24"/>
              </w:rPr>
            </w:pPr>
            <w:r w:rsidRPr="00827B81">
              <w:rPr>
                <w:rFonts w:ascii="Times New Roman" w:hAnsi="Times New Roman" w:cs="Times New Roman"/>
                <w:b/>
                <w:sz w:val="24"/>
                <w:szCs w:val="24"/>
              </w:rPr>
              <w:t>Amaçlar</w:t>
            </w:r>
          </w:p>
        </w:tc>
        <w:tc>
          <w:tcPr>
            <w:tcW w:w="5849" w:type="dxa"/>
            <w:shd w:val="clear" w:color="auto" w:fill="DEEAF6" w:themeFill="accent1" w:themeFillTint="33"/>
          </w:tcPr>
          <w:p w14:paraId="524044CA" w14:textId="77777777" w:rsidR="00342C64" w:rsidRPr="00827B81" w:rsidRDefault="00342C64" w:rsidP="000E777B">
            <w:pPr>
              <w:jc w:val="both"/>
              <w:rPr>
                <w:rFonts w:ascii="Times New Roman" w:hAnsi="Times New Roman" w:cs="Times New Roman"/>
                <w:b/>
                <w:sz w:val="24"/>
                <w:szCs w:val="24"/>
              </w:rPr>
            </w:pPr>
            <w:r w:rsidRPr="00827B81">
              <w:rPr>
                <w:rFonts w:ascii="Times New Roman" w:hAnsi="Times New Roman" w:cs="Times New Roman"/>
                <w:b/>
                <w:sz w:val="24"/>
                <w:szCs w:val="24"/>
              </w:rPr>
              <w:t>Hedefler</w:t>
            </w:r>
          </w:p>
        </w:tc>
      </w:tr>
      <w:tr w:rsidR="00342C64" w:rsidRPr="00827B81" w14:paraId="7E1A461A" w14:textId="77777777" w:rsidTr="000E777B">
        <w:trPr>
          <w:trHeight w:val="1987"/>
        </w:trPr>
        <w:tc>
          <w:tcPr>
            <w:tcW w:w="708" w:type="dxa"/>
          </w:tcPr>
          <w:p w14:paraId="256A27B5" w14:textId="77777777" w:rsidR="00342C64" w:rsidRPr="00827B81" w:rsidRDefault="00342C64" w:rsidP="000E777B">
            <w:pPr>
              <w:jc w:val="both"/>
              <w:rPr>
                <w:rFonts w:ascii="Times New Roman" w:hAnsi="Times New Roman" w:cs="Times New Roman"/>
                <w:sz w:val="24"/>
                <w:szCs w:val="24"/>
              </w:rPr>
            </w:pPr>
            <w:r w:rsidRPr="00827B81">
              <w:rPr>
                <w:rFonts w:ascii="Times New Roman" w:hAnsi="Times New Roman" w:cs="Times New Roman"/>
                <w:sz w:val="24"/>
                <w:szCs w:val="24"/>
              </w:rPr>
              <w:t>1</w:t>
            </w:r>
          </w:p>
        </w:tc>
        <w:tc>
          <w:tcPr>
            <w:tcW w:w="2268" w:type="dxa"/>
          </w:tcPr>
          <w:p w14:paraId="7481FE3A" w14:textId="77777777" w:rsidR="00342C64" w:rsidRPr="00827B81" w:rsidRDefault="00342C64" w:rsidP="000E777B">
            <w:pPr>
              <w:rPr>
                <w:rFonts w:ascii="Times New Roman" w:hAnsi="Times New Roman" w:cs="Times New Roman"/>
                <w:sz w:val="24"/>
                <w:szCs w:val="24"/>
              </w:rPr>
            </w:pPr>
            <w:r w:rsidRPr="00827B81">
              <w:rPr>
                <w:rFonts w:ascii="Times New Roman" w:hAnsi="Times New Roman" w:cs="Times New Roman"/>
                <w:sz w:val="24"/>
                <w:szCs w:val="24"/>
              </w:rPr>
              <w:t xml:space="preserve">Eğitim-Öğretim faaliyetlerinin iyileştirilmesi ve geliştirilmesi </w:t>
            </w:r>
          </w:p>
          <w:p w14:paraId="3A02EF1B" w14:textId="77777777" w:rsidR="00342C64" w:rsidRPr="00827B81" w:rsidRDefault="00342C64" w:rsidP="000E777B">
            <w:pPr>
              <w:rPr>
                <w:rFonts w:ascii="Times New Roman" w:hAnsi="Times New Roman" w:cs="Times New Roman"/>
                <w:sz w:val="24"/>
                <w:szCs w:val="24"/>
              </w:rPr>
            </w:pPr>
          </w:p>
        </w:tc>
        <w:tc>
          <w:tcPr>
            <w:tcW w:w="5849" w:type="dxa"/>
          </w:tcPr>
          <w:p w14:paraId="1D9BB85A" w14:textId="77777777" w:rsidR="00342C64" w:rsidRPr="00827B81" w:rsidRDefault="00342C64" w:rsidP="00342C64">
            <w:pPr>
              <w:pStyle w:val="ListeParagraf"/>
              <w:numPr>
                <w:ilvl w:val="1"/>
                <w:numId w:val="12"/>
              </w:numPr>
              <w:spacing w:after="0" w:line="240" w:lineRule="auto"/>
              <w:rPr>
                <w:rFonts w:ascii="Times New Roman" w:hAnsi="Times New Roman"/>
                <w:sz w:val="24"/>
                <w:szCs w:val="24"/>
              </w:rPr>
            </w:pPr>
            <w:r w:rsidRPr="00827B81">
              <w:rPr>
                <w:rFonts w:ascii="Times New Roman" w:hAnsi="Times New Roman"/>
                <w:sz w:val="24"/>
                <w:szCs w:val="24"/>
              </w:rPr>
              <w:t>Uçak Bakım Onarım Bölümüne öğrenci almak için gerekli çalışmaları yapmak.</w:t>
            </w:r>
          </w:p>
          <w:p w14:paraId="79FC0A7E" w14:textId="77777777" w:rsidR="00342C64" w:rsidRPr="00827B81" w:rsidRDefault="00342C64" w:rsidP="00342C64">
            <w:pPr>
              <w:pStyle w:val="ListeParagraf"/>
              <w:numPr>
                <w:ilvl w:val="1"/>
                <w:numId w:val="12"/>
              </w:numPr>
              <w:spacing w:after="0" w:line="240" w:lineRule="auto"/>
              <w:rPr>
                <w:rFonts w:ascii="Times New Roman" w:hAnsi="Times New Roman"/>
                <w:sz w:val="24"/>
                <w:szCs w:val="24"/>
              </w:rPr>
            </w:pPr>
            <w:r w:rsidRPr="00827B81">
              <w:rPr>
                <w:rFonts w:ascii="Times New Roman" w:hAnsi="Times New Roman"/>
                <w:sz w:val="24"/>
                <w:szCs w:val="24"/>
              </w:rPr>
              <w:t>Havacılık yönetimi bölümüne doktora programı açmak</w:t>
            </w:r>
          </w:p>
          <w:p w14:paraId="552B6DA5" w14:textId="77777777" w:rsidR="00342C64" w:rsidRPr="00827B81" w:rsidRDefault="00342C64" w:rsidP="00342C64">
            <w:pPr>
              <w:pStyle w:val="ListeParagraf"/>
              <w:numPr>
                <w:ilvl w:val="1"/>
                <w:numId w:val="12"/>
              </w:numPr>
              <w:spacing w:after="0" w:line="240" w:lineRule="auto"/>
              <w:rPr>
                <w:rFonts w:ascii="Times New Roman" w:hAnsi="Times New Roman"/>
                <w:sz w:val="24"/>
                <w:szCs w:val="24"/>
              </w:rPr>
            </w:pPr>
            <w:r w:rsidRPr="00827B81">
              <w:rPr>
                <w:rFonts w:ascii="Times New Roman" w:hAnsi="Times New Roman"/>
                <w:sz w:val="24"/>
                <w:szCs w:val="24"/>
              </w:rPr>
              <w:t>Eğitim alanlarının fiziksel olarak iyileştirilmesi ve akademik personellerin teknolojik olarak desteklenmesi</w:t>
            </w:r>
          </w:p>
        </w:tc>
      </w:tr>
      <w:tr w:rsidR="00342C64" w:rsidRPr="00827B81" w14:paraId="66119BFB" w14:textId="77777777" w:rsidTr="000E777B">
        <w:trPr>
          <w:trHeight w:val="1789"/>
        </w:trPr>
        <w:tc>
          <w:tcPr>
            <w:tcW w:w="708" w:type="dxa"/>
          </w:tcPr>
          <w:p w14:paraId="51005A9D" w14:textId="77777777" w:rsidR="00342C64" w:rsidRPr="00827B81" w:rsidRDefault="00342C64" w:rsidP="000E777B">
            <w:pPr>
              <w:jc w:val="both"/>
              <w:rPr>
                <w:rFonts w:ascii="Times New Roman" w:hAnsi="Times New Roman" w:cs="Times New Roman"/>
                <w:sz w:val="24"/>
                <w:szCs w:val="24"/>
              </w:rPr>
            </w:pPr>
            <w:r w:rsidRPr="00827B81">
              <w:rPr>
                <w:rFonts w:ascii="Times New Roman" w:hAnsi="Times New Roman" w:cs="Times New Roman"/>
                <w:sz w:val="24"/>
                <w:szCs w:val="24"/>
              </w:rPr>
              <w:t>2</w:t>
            </w:r>
          </w:p>
        </w:tc>
        <w:tc>
          <w:tcPr>
            <w:tcW w:w="2268" w:type="dxa"/>
          </w:tcPr>
          <w:p w14:paraId="15A12CF4" w14:textId="77777777" w:rsidR="00342C64" w:rsidRPr="00827B81" w:rsidRDefault="00342C64" w:rsidP="000E777B">
            <w:pPr>
              <w:rPr>
                <w:rFonts w:ascii="Times New Roman" w:hAnsi="Times New Roman" w:cs="Times New Roman"/>
                <w:sz w:val="24"/>
                <w:szCs w:val="24"/>
              </w:rPr>
            </w:pPr>
            <w:r w:rsidRPr="00827B81">
              <w:rPr>
                <w:rFonts w:ascii="Times New Roman" w:hAnsi="Times New Roman" w:cs="Times New Roman"/>
                <w:sz w:val="24"/>
                <w:szCs w:val="24"/>
              </w:rPr>
              <w:t>Girişimcilik-</w:t>
            </w:r>
            <w:proofErr w:type="spellStart"/>
            <w:r w:rsidRPr="00827B81">
              <w:rPr>
                <w:rFonts w:ascii="Times New Roman" w:hAnsi="Times New Roman" w:cs="Times New Roman"/>
                <w:sz w:val="24"/>
                <w:szCs w:val="24"/>
              </w:rPr>
              <w:t>Arge</w:t>
            </w:r>
            <w:proofErr w:type="spellEnd"/>
            <w:r w:rsidRPr="00827B81">
              <w:rPr>
                <w:rFonts w:ascii="Times New Roman" w:hAnsi="Times New Roman" w:cs="Times New Roman"/>
                <w:sz w:val="24"/>
                <w:szCs w:val="24"/>
              </w:rPr>
              <w:t>-araştırma ve Yayın sayılarının arttırılması</w:t>
            </w:r>
          </w:p>
        </w:tc>
        <w:tc>
          <w:tcPr>
            <w:tcW w:w="5849" w:type="dxa"/>
          </w:tcPr>
          <w:p w14:paraId="6346400A" w14:textId="77777777" w:rsidR="00342C64" w:rsidRPr="00827B81" w:rsidRDefault="00342C64" w:rsidP="00342C64">
            <w:pPr>
              <w:pStyle w:val="ListeParagraf"/>
              <w:numPr>
                <w:ilvl w:val="1"/>
                <w:numId w:val="8"/>
              </w:numPr>
              <w:spacing w:after="0" w:line="240" w:lineRule="auto"/>
              <w:ind w:left="360"/>
              <w:rPr>
                <w:rFonts w:ascii="Times New Roman" w:hAnsi="Times New Roman"/>
                <w:sz w:val="24"/>
                <w:szCs w:val="24"/>
              </w:rPr>
            </w:pPr>
            <w:r w:rsidRPr="00827B81">
              <w:rPr>
                <w:rFonts w:ascii="Times New Roman" w:hAnsi="Times New Roman"/>
                <w:sz w:val="24"/>
                <w:szCs w:val="24"/>
              </w:rPr>
              <w:t xml:space="preserve">Her yıl TÜBİTAK, BAP ve Kamu kurum kuruluş </w:t>
            </w:r>
            <w:proofErr w:type="spellStart"/>
            <w:r w:rsidRPr="00827B81">
              <w:rPr>
                <w:rFonts w:ascii="Times New Roman" w:hAnsi="Times New Roman"/>
                <w:sz w:val="24"/>
                <w:szCs w:val="24"/>
              </w:rPr>
              <w:t>vb’e</w:t>
            </w:r>
            <w:proofErr w:type="spellEnd"/>
            <w:r w:rsidRPr="00827B81">
              <w:rPr>
                <w:rFonts w:ascii="Times New Roman" w:hAnsi="Times New Roman"/>
                <w:sz w:val="24"/>
                <w:szCs w:val="24"/>
              </w:rPr>
              <w:t xml:space="preserve"> sunulan projelerin sayısını arttırmak.</w:t>
            </w:r>
          </w:p>
          <w:p w14:paraId="1913B0B4" w14:textId="77777777" w:rsidR="00342C64" w:rsidRPr="00827B81" w:rsidRDefault="00342C64" w:rsidP="00342C64">
            <w:pPr>
              <w:pStyle w:val="ListeParagraf"/>
              <w:numPr>
                <w:ilvl w:val="1"/>
                <w:numId w:val="8"/>
              </w:numPr>
              <w:spacing w:after="0" w:line="240" w:lineRule="auto"/>
              <w:ind w:left="360"/>
              <w:rPr>
                <w:rFonts w:ascii="Times New Roman" w:hAnsi="Times New Roman"/>
                <w:sz w:val="24"/>
                <w:szCs w:val="24"/>
              </w:rPr>
            </w:pPr>
            <w:proofErr w:type="spellStart"/>
            <w:r w:rsidRPr="00827B81">
              <w:rPr>
                <w:rFonts w:ascii="Times New Roman" w:hAnsi="Times New Roman"/>
                <w:sz w:val="24"/>
                <w:szCs w:val="24"/>
              </w:rPr>
              <w:t>Indekslerce</w:t>
            </w:r>
            <w:proofErr w:type="spellEnd"/>
            <w:r w:rsidRPr="00827B81">
              <w:rPr>
                <w:rFonts w:ascii="Times New Roman" w:hAnsi="Times New Roman"/>
                <w:sz w:val="24"/>
                <w:szCs w:val="24"/>
              </w:rPr>
              <w:t xml:space="preserve"> taranan dergilerdeki yayın sayısını arttırmak.</w:t>
            </w:r>
          </w:p>
          <w:p w14:paraId="236EA08A" w14:textId="77777777" w:rsidR="00342C64" w:rsidRPr="00827B81" w:rsidRDefault="00342C64" w:rsidP="00342C64">
            <w:pPr>
              <w:pStyle w:val="ListeParagraf"/>
              <w:numPr>
                <w:ilvl w:val="1"/>
                <w:numId w:val="8"/>
              </w:numPr>
              <w:spacing w:after="0" w:line="240" w:lineRule="auto"/>
              <w:ind w:left="360"/>
              <w:rPr>
                <w:rFonts w:ascii="Times New Roman" w:hAnsi="Times New Roman"/>
                <w:sz w:val="24"/>
                <w:szCs w:val="24"/>
              </w:rPr>
            </w:pPr>
            <w:r w:rsidRPr="00827B81">
              <w:rPr>
                <w:rFonts w:ascii="Times New Roman" w:hAnsi="Times New Roman"/>
                <w:sz w:val="24"/>
                <w:szCs w:val="24"/>
              </w:rPr>
              <w:t>Ulusal ve uluslararası düzeyde düzenlenen bilimsel toplantılara öğretim elemanlarının katılımını arttırmak.</w:t>
            </w:r>
          </w:p>
        </w:tc>
      </w:tr>
      <w:tr w:rsidR="00342C64" w:rsidRPr="00827B81" w14:paraId="7763817E" w14:textId="77777777" w:rsidTr="000E777B">
        <w:trPr>
          <w:trHeight w:val="2241"/>
        </w:trPr>
        <w:tc>
          <w:tcPr>
            <w:tcW w:w="708" w:type="dxa"/>
          </w:tcPr>
          <w:p w14:paraId="4C99E1D2" w14:textId="77777777" w:rsidR="00342C64" w:rsidRPr="00827B81" w:rsidRDefault="00342C64" w:rsidP="000E777B">
            <w:pPr>
              <w:jc w:val="both"/>
              <w:rPr>
                <w:rFonts w:ascii="Times New Roman" w:hAnsi="Times New Roman" w:cs="Times New Roman"/>
                <w:sz w:val="24"/>
                <w:szCs w:val="24"/>
              </w:rPr>
            </w:pPr>
            <w:r w:rsidRPr="00827B81">
              <w:rPr>
                <w:rFonts w:ascii="Times New Roman" w:hAnsi="Times New Roman" w:cs="Times New Roman"/>
                <w:sz w:val="24"/>
                <w:szCs w:val="24"/>
              </w:rPr>
              <w:t>3</w:t>
            </w:r>
          </w:p>
        </w:tc>
        <w:tc>
          <w:tcPr>
            <w:tcW w:w="2268" w:type="dxa"/>
          </w:tcPr>
          <w:p w14:paraId="467915DF" w14:textId="77777777" w:rsidR="00342C64" w:rsidRPr="00827B81" w:rsidRDefault="00342C64" w:rsidP="000E777B">
            <w:pPr>
              <w:rPr>
                <w:rFonts w:ascii="Times New Roman" w:hAnsi="Times New Roman" w:cs="Times New Roman"/>
                <w:sz w:val="24"/>
                <w:szCs w:val="24"/>
              </w:rPr>
            </w:pPr>
            <w:r w:rsidRPr="00827B81">
              <w:rPr>
                <w:rFonts w:ascii="Times New Roman" w:hAnsi="Times New Roman" w:cs="Times New Roman"/>
                <w:sz w:val="24"/>
                <w:szCs w:val="24"/>
              </w:rPr>
              <w:t>Üniversite-Özel sektör ve kamu kurumları-Toplum işbirliği çalışmalarının arttırılması ve geliştirilmesi</w:t>
            </w:r>
          </w:p>
        </w:tc>
        <w:tc>
          <w:tcPr>
            <w:tcW w:w="5849" w:type="dxa"/>
          </w:tcPr>
          <w:p w14:paraId="2E48EB06" w14:textId="77777777" w:rsidR="00342C64" w:rsidRPr="00827B81" w:rsidRDefault="00342C64" w:rsidP="00342C64">
            <w:pPr>
              <w:pStyle w:val="ListeParagraf"/>
              <w:numPr>
                <w:ilvl w:val="1"/>
                <w:numId w:val="9"/>
              </w:numPr>
              <w:spacing w:after="0" w:line="240" w:lineRule="auto"/>
              <w:ind w:left="360"/>
              <w:rPr>
                <w:rFonts w:ascii="Times New Roman" w:hAnsi="Times New Roman"/>
                <w:sz w:val="24"/>
                <w:szCs w:val="24"/>
              </w:rPr>
            </w:pPr>
            <w:r w:rsidRPr="00827B81">
              <w:rPr>
                <w:rFonts w:ascii="Times New Roman" w:hAnsi="Times New Roman"/>
                <w:sz w:val="24"/>
                <w:szCs w:val="24"/>
              </w:rPr>
              <w:t>Havaalanı yer hizmeti işletmeleri ile iletişim ağını güçlendirmek.</w:t>
            </w:r>
          </w:p>
          <w:p w14:paraId="3E6D04F2" w14:textId="77777777" w:rsidR="00342C64" w:rsidRPr="00827B81" w:rsidRDefault="00342C64" w:rsidP="00342C64">
            <w:pPr>
              <w:pStyle w:val="ListeParagraf"/>
              <w:numPr>
                <w:ilvl w:val="1"/>
                <w:numId w:val="9"/>
              </w:numPr>
              <w:spacing w:after="0" w:line="240" w:lineRule="auto"/>
              <w:ind w:left="360"/>
              <w:rPr>
                <w:rFonts w:ascii="Times New Roman" w:hAnsi="Times New Roman"/>
                <w:sz w:val="24"/>
                <w:szCs w:val="24"/>
              </w:rPr>
            </w:pPr>
            <w:r w:rsidRPr="00827B81">
              <w:rPr>
                <w:rFonts w:ascii="Times New Roman" w:hAnsi="Times New Roman"/>
                <w:sz w:val="24"/>
                <w:szCs w:val="24"/>
              </w:rPr>
              <w:t>Laboratuvar sayısının arttırılması ve mevcut olanların iyileştirilmesini sağlamak</w:t>
            </w:r>
          </w:p>
        </w:tc>
      </w:tr>
      <w:tr w:rsidR="00342C64" w:rsidRPr="00827B81" w14:paraId="28D2CF16" w14:textId="77777777" w:rsidTr="000E777B">
        <w:trPr>
          <w:trHeight w:val="1138"/>
        </w:trPr>
        <w:tc>
          <w:tcPr>
            <w:tcW w:w="708" w:type="dxa"/>
          </w:tcPr>
          <w:p w14:paraId="3F6BA6D9" w14:textId="77777777" w:rsidR="00342C64" w:rsidRPr="00827B81" w:rsidRDefault="00342C64" w:rsidP="000E777B">
            <w:pPr>
              <w:jc w:val="both"/>
              <w:rPr>
                <w:rFonts w:ascii="Times New Roman" w:hAnsi="Times New Roman" w:cs="Times New Roman"/>
                <w:sz w:val="24"/>
                <w:szCs w:val="24"/>
              </w:rPr>
            </w:pPr>
            <w:r w:rsidRPr="00827B81">
              <w:rPr>
                <w:rFonts w:ascii="Times New Roman" w:hAnsi="Times New Roman" w:cs="Times New Roman"/>
                <w:sz w:val="24"/>
                <w:szCs w:val="24"/>
              </w:rPr>
              <w:t>4</w:t>
            </w:r>
          </w:p>
        </w:tc>
        <w:tc>
          <w:tcPr>
            <w:tcW w:w="2268" w:type="dxa"/>
          </w:tcPr>
          <w:p w14:paraId="1FECB836" w14:textId="77777777" w:rsidR="00342C64" w:rsidRPr="00827B81" w:rsidRDefault="00342C64" w:rsidP="000E777B">
            <w:pPr>
              <w:rPr>
                <w:rFonts w:ascii="Times New Roman" w:hAnsi="Times New Roman" w:cs="Times New Roman"/>
                <w:sz w:val="24"/>
                <w:szCs w:val="24"/>
              </w:rPr>
            </w:pPr>
            <w:r w:rsidRPr="00827B81">
              <w:rPr>
                <w:rFonts w:ascii="Times New Roman" w:hAnsi="Times New Roman" w:cs="Times New Roman"/>
                <w:sz w:val="24"/>
                <w:szCs w:val="24"/>
              </w:rPr>
              <w:t>Uluslararasılaşmanın geliştirilmesi</w:t>
            </w:r>
          </w:p>
        </w:tc>
        <w:tc>
          <w:tcPr>
            <w:tcW w:w="5849" w:type="dxa"/>
          </w:tcPr>
          <w:p w14:paraId="5763C03D" w14:textId="77777777" w:rsidR="00342C64" w:rsidRPr="00827B81" w:rsidRDefault="00342C64" w:rsidP="00342C64">
            <w:pPr>
              <w:pStyle w:val="ListeParagraf"/>
              <w:numPr>
                <w:ilvl w:val="1"/>
                <w:numId w:val="10"/>
              </w:numPr>
              <w:spacing w:after="0" w:line="240" w:lineRule="auto"/>
              <w:ind w:left="360"/>
              <w:rPr>
                <w:rFonts w:ascii="Times New Roman" w:hAnsi="Times New Roman"/>
                <w:sz w:val="24"/>
                <w:szCs w:val="24"/>
              </w:rPr>
            </w:pPr>
            <w:r w:rsidRPr="00827B81">
              <w:rPr>
                <w:rFonts w:ascii="Times New Roman" w:hAnsi="Times New Roman"/>
                <w:sz w:val="24"/>
                <w:szCs w:val="24"/>
              </w:rPr>
              <w:t>Yabancı Uyruklu Öğrenci sayısını arttırmak.</w:t>
            </w:r>
          </w:p>
        </w:tc>
      </w:tr>
      <w:tr w:rsidR="00342C64" w:rsidRPr="00827B81" w14:paraId="0B1171AD" w14:textId="77777777" w:rsidTr="000E777B">
        <w:trPr>
          <w:trHeight w:val="333"/>
        </w:trPr>
        <w:tc>
          <w:tcPr>
            <w:tcW w:w="708" w:type="dxa"/>
          </w:tcPr>
          <w:p w14:paraId="3A5F3A30" w14:textId="77777777" w:rsidR="00342C64" w:rsidRPr="00827B81" w:rsidRDefault="00342C64" w:rsidP="000E777B">
            <w:pPr>
              <w:jc w:val="both"/>
              <w:rPr>
                <w:rFonts w:ascii="Times New Roman" w:hAnsi="Times New Roman" w:cs="Times New Roman"/>
                <w:sz w:val="24"/>
                <w:szCs w:val="24"/>
              </w:rPr>
            </w:pPr>
            <w:r w:rsidRPr="00827B81">
              <w:rPr>
                <w:rFonts w:ascii="Times New Roman" w:hAnsi="Times New Roman" w:cs="Times New Roman"/>
                <w:sz w:val="24"/>
                <w:szCs w:val="24"/>
              </w:rPr>
              <w:t>5</w:t>
            </w:r>
          </w:p>
        </w:tc>
        <w:tc>
          <w:tcPr>
            <w:tcW w:w="2268" w:type="dxa"/>
          </w:tcPr>
          <w:p w14:paraId="724809F1" w14:textId="77777777" w:rsidR="00342C64" w:rsidRPr="00827B81" w:rsidRDefault="00342C64" w:rsidP="000E777B">
            <w:pPr>
              <w:rPr>
                <w:rFonts w:ascii="Times New Roman" w:hAnsi="Times New Roman" w:cs="Times New Roman"/>
                <w:sz w:val="24"/>
                <w:szCs w:val="24"/>
              </w:rPr>
            </w:pPr>
            <w:r w:rsidRPr="00827B81">
              <w:rPr>
                <w:rFonts w:ascii="Times New Roman" w:hAnsi="Times New Roman" w:cs="Times New Roman"/>
                <w:sz w:val="24"/>
                <w:szCs w:val="24"/>
              </w:rPr>
              <w:t>Şeffaf-Sürdürülebilir-Hesap verebilir yönetim anlayışının ortaya konulması</w:t>
            </w:r>
          </w:p>
        </w:tc>
        <w:tc>
          <w:tcPr>
            <w:tcW w:w="5849" w:type="dxa"/>
          </w:tcPr>
          <w:p w14:paraId="50B25FD5" w14:textId="77777777" w:rsidR="00342C64" w:rsidRPr="00827B81" w:rsidRDefault="00342C64" w:rsidP="00342C64">
            <w:pPr>
              <w:pStyle w:val="ListeParagraf"/>
              <w:numPr>
                <w:ilvl w:val="1"/>
                <w:numId w:val="11"/>
              </w:numPr>
              <w:spacing w:after="0" w:line="240" w:lineRule="auto"/>
              <w:ind w:left="360"/>
              <w:rPr>
                <w:rFonts w:ascii="Times New Roman" w:hAnsi="Times New Roman"/>
                <w:sz w:val="24"/>
                <w:szCs w:val="24"/>
              </w:rPr>
            </w:pPr>
            <w:r w:rsidRPr="00827B81">
              <w:rPr>
                <w:rFonts w:ascii="Times New Roman" w:hAnsi="Times New Roman"/>
                <w:sz w:val="24"/>
                <w:szCs w:val="24"/>
              </w:rPr>
              <w:t>Çalışanlar (Akademik ve İdari), öğrenciler ve paydaşlar ile düzenli etkileşim halinde olmak</w:t>
            </w:r>
          </w:p>
          <w:p w14:paraId="66133CD4" w14:textId="77777777" w:rsidR="00342C64" w:rsidRPr="00827B81" w:rsidRDefault="00342C64" w:rsidP="000E777B">
            <w:pPr>
              <w:rPr>
                <w:rFonts w:ascii="Times New Roman" w:hAnsi="Times New Roman" w:cs="Times New Roman"/>
                <w:sz w:val="24"/>
                <w:szCs w:val="24"/>
              </w:rPr>
            </w:pPr>
          </w:p>
        </w:tc>
      </w:tr>
      <w:bookmarkEnd w:id="66"/>
    </w:tbl>
    <w:p w14:paraId="08D40230" w14:textId="1BCF5C41" w:rsidR="00934B9C" w:rsidRPr="00827B81" w:rsidRDefault="00934B9C">
      <w:pPr>
        <w:pStyle w:val="Standard"/>
        <w:spacing w:line="360" w:lineRule="auto"/>
        <w:jc w:val="both"/>
        <w:rPr>
          <w:rFonts w:ascii="Times New Roman" w:hAnsi="Times New Roman" w:cs="Times New Roman"/>
        </w:rPr>
      </w:pPr>
    </w:p>
    <w:p w14:paraId="10D61C4E" w14:textId="77777777" w:rsidR="00934B9C" w:rsidRPr="00827B81" w:rsidRDefault="00934B9C">
      <w:pPr>
        <w:pStyle w:val="Standard"/>
        <w:rPr>
          <w:rFonts w:ascii="Times New Roman" w:hAnsi="Times New Roman" w:cs="Times New Roman"/>
        </w:rPr>
      </w:pPr>
    </w:p>
    <w:p w14:paraId="01088E2B" w14:textId="77777777" w:rsidR="00934B9C" w:rsidRPr="00827B81" w:rsidRDefault="00B95FD8">
      <w:pPr>
        <w:pStyle w:val="Balk2"/>
        <w:spacing w:line="360" w:lineRule="auto"/>
        <w:rPr>
          <w:rFonts w:ascii="Times New Roman" w:hAnsi="Times New Roman" w:cs="Times New Roman"/>
          <w:sz w:val="24"/>
          <w:szCs w:val="24"/>
        </w:rPr>
      </w:pPr>
      <w:bookmarkStart w:id="67" w:name="_Toc217480220"/>
      <w:r w:rsidRPr="00827B81">
        <w:rPr>
          <w:rFonts w:ascii="Times New Roman" w:hAnsi="Times New Roman" w:cs="Times New Roman"/>
          <w:sz w:val="24"/>
          <w:szCs w:val="24"/>
        </w:rPr>
        <w:t>2.2. Temel Politikalar ve Öncelikler</w:t>
      </w:r>
      <w:bookmarkEnd w:id="67"/>
    </w:p>
    <w:p w14:paraId="0DF4F4EF" w14:textId="77777777" w:rsidR="00342C64" w:rsidRPr="00827B81"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Yükseköğretim Kurulu Başkanlığı Tarafından Hazırlanan “Türkiye’nin Yükseköğretim Stratejisi”</w:t>
      </w:r>
    </w:p>
    <w:p w14:paraId="09652C6D" w14:textId="77777777" w:rsidR="00342C64" w:rsidRPr="00827B81"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Kalkınma Planları ve Yılı Programı,</w:t>
      </w:r>
    </w:p>
    <w:p w14:paraId="0965FC89" w14:textId="77777777" w:rsidR="00342C64" w:rsidRPr="00827B81"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Orta Vadeli Program,</w:t>
      </w:r>
    </w:p>
    <w:p w14:paraId="2895CA52" w14:textId="77777777" w:rsidR="00342C64" w:rsidRPr="00827B81"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Orta Vadeli Mali Plan,</w:t>
      </w:r>
    </w:p>
    <w:p w14:paraId="157F6842" w14:textId="77777777" w:rsidR="00342C64" w:rsidRPr="00827B81"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Bilgi Toplumu Stratejisi ve Eki Eylem Planı,</w:t>
      </w:r>
    </w:p>
    <w:p w14:paraId="53CF75DB" w14:textId="77777777" w:rsidR="00342C64" w:rsidRDefault="00342C64" w:rsidP="00342C64">
      <w:pPr>
        <w:pStyle w:val="Standard"/>
        <w:spacing w:line="360" w:lineRule="auto"/>
        <w:jc w:val="both"/>
        <w:rPr>
          <w:rFonts w:ascii="Times New Roman" w:hAnsi="Times New Roman" w:cs="Times New Roman"/>
        </w:rPr>
      </w:pPr>
      <w:r w:rsidRPr="00827B81">
        <w:rPr>
          <w:rFonts w:ascii="Times New Roman" w:hAnsi="Times New Roman" w:cs="Times New Roman"/>
        </w:rPr>
        <w:t>- Üniversitemiz Kalite Politikası.</w:t>
      </w:r>
    </w:p>
    <w:p w14:paraId="1A398069" w14:textId="77777777" w:rsidR="009D1C71" w:rsidRPr="00827B81" w:rsidRDefault="009D1C71" w:rsidP="00342C64">
      <w:pPr>
        <w:pStyle w:val="Standard"/>
        <w:spacing w:line="360" w:lineRule="auto"/>
        <w:jc w:val="both"/>
        <w:rPr>
          <w:rFonts w:ascii="Times New Roman" w:hAnsi="Times New Roman" w:cs="Times New Roman"/>
        </w:rPr>
      </w:pPr>
    </w:p>
    <w:p w14:paraId="48069C53" w14:textId="434E3933" w:rsidR="009D1C71" w:rsidRDefault="009D1C71" w:rsidP="009D1C71">
      <w:pPr>
        <w:pStyle w:val="Balk2"/>
        <w:spacing w:line="360" w:lineRule="auto"/>
        <w:rPr>
          <w:rFonts w:ascii="Times New Roman" w:hAnsi="Times New Roman" w:cs="Times New Roman"/>
          <w:sz w:val="24"/>
          <w:szCs w:val="24"/>
        </w:rPr>
      </w:pPr>
      <w:bookmarkStart w:id="68" w:name="_Toc217480221"/>
      <w:r w:rsidRPr="00827B81">
        <w:rPr>
          <w:rFonts w:ascii="Times New Roman" w:hAnsi="Times New Roman" w:cs="Times New Roman"/>
          <w:sz w:val="24"/>
          <w:szCs w:val="24"/>
        </w:rPr>
        <w:t>2.</w:t>
      </w:r>
      <w:r>
        <w:rPr>
          <w:rFonts w:ascii="Times New Roman" w:hAnsi="Times New Roman" w:cs="Times New Roman"/>
          <w:sz w:val="24"/>
          <w:szCs w:val="24"/>
        </w:rPr>
        <w:t>3</w:t>
      </w:r>
      <w:r w:rsidRPr="00827B81">
        <w:rPr>
          <w:rFonts w:ascii="Times New Roman" w:hAnsi="Times New Roman" w:cs="Times New Roman"/>
          <w:sz w:val="24"/>
          <w:szCs w:val="24"/>
        </w:rPr>
        <w:t xml:space="preserve">. </w:t>
      </w:r>
      <w:r>
        <w:rPr>
          <w:rFonts w:ascii="Times New Roman" w:hAnsi="Times New Roman" w:cs="Times New Roman"/>
          <w:sz w:val="24"/>
          <w:szCs w:val="24"/>
        </w:rPr>
        <w:t>Diğer Hususlar</w:t>
      </w:r>
      <w:bookmarkEnd w:id="68"/>
    </w:p>
    <w:p w14:paraId="3B0810DC" w14:textId="3F7BA642" w:rsidR="009D1C71" w:rsidRPr="009D1C71" w:rsidRDefault="009D1C71" w:rsidP="009D1C71">
      <w:pPr>
        <w:pStyle w:val="Textbody"/>
        <w:rPr>
          <w:rFonts w:hint="eastAsia"/>
        </w:rPr>
      </w:pPr>
      <w:r>
        <w:t>-</w:t>
      </w:r>
    </w:p>
    <w:p w14:paraId="16657F30" w14:textId="4721DDEC" w:rsidR="00934B9C" w:rsidRPr="00827B81" w:rsidRDefault="00934B9C">
      <w:pPr>
        <w:pStyle w:val="Standard"/>
        <w:spacing w:line="360" w:lineRule="auto"/>
        <w:jc w:val="both"/>
        <w:rPr>
          <w:rFonts w:ascii="Times New Roman" w:hAnsi="Times New Roman" w:cs="Times New Roman"/>
        </w:rPr>
      </w:pPr>
    </w:p>
    <w:p w14:paraId="72F29D6B" w14:textId="77777777" w:rsidR="00EA47D4" w:rsidRPr="00827B81" w:rsidRDefault="00EA47D4">
      <w:pPr>
        <w:pStyle w:val="Balk1"/>
        <w:spacing w:line="360" w:lineRule="auto"/>
        <w:rPr>
          <w:rFonts w:ascii="Times New Roman" w:hAnsi="Times New Roman" w:cs="Times New Roman"/>
        </w:rPr>
      </w:pPr>
    </w:p>
    <w:p w14:paraId="3C74A0D4" w14:textId="445F7DCF" w:rsidR="00934B9C" w:rsidRPr="00827B81" w:rsidRDefault="00B95FD8" w:rsidP="00EA47D4">
      <w:pPr>
        <w:pStyle w:val="Balk1"/>
        <w:spacing w:line="360" w:lineRule="auto"/>
        <w:rPr>
          <w:rFonts w:ascii="Times New Roman" w:hAnsi="Times New Roman" w:cs="Times New Roman"/>
        </w:rPr>
      </w:pPr>
      <w:bookmarkStart w:id="69" w:name="_Toc217480222"/>
      <w:r w:rsidRPr="00827B81">
        <w:rPr>
          <w:rFonts w:ascii="Times New Roman" w:hAnsi="Times New Roman" w:cs="Times New Roman"/>
        </w:rPr>
        <w:t>3. FAALİYETLERE İLİŞKİN BİLGİ VE DEĞERLENDİRMELER</w:t>
      </w:r>
      <w:bookmarkEnd w:id="69"/>
    </w:p>
    <w:p w14:paraId="614AC72C" w14:textId="77777777" w:rsidR="00934B9C" w:rsidRPr="00827B81" w:rsidRDefault="00934B9C">
      <w:pPr>
        <w:pStyle w:val="Balk2"/>
        <w:rPr>
          <w:rFonts w:ascii="Times New Roman" w:hAnsi="Times New Roman" w:cs="Times New Roman"/>
          <w:sz w:val="24"/>
          <w:szCs w:val="24"/>
        </w:rPr>
      </w:pPr>
    </w:p>
    <w:p w14:paraId="0CC7BAE1" w14:textId="77777777" w:rsidR="00934B9C" w:rsidRPr="00827B81" w:rsidRDefault="00B95FD8">
      <w:pPr>
        <w:pStyle w:val="Balk2"/>
        <w:rPr>
          <w:rFonts w:ascii="Times New Roman" w:hAnsi="Times New Roman" w:cs="Times New Roman"/>
          <w:sz w:val="24"/>
          <w:szCs w:val="24"/>
        </w:rPr>
      </w:pPr>
      <w:bookmarkStart w:id="70" w:name="_Toc217480223"/>
      <w:r w:rsidRPr="00827B81">
        <w:rPr>
          <w:rFonts w:ascii="Times New Roman" w:hAnsi="Times New Roman" w:cs="Times New Roman"/>
          <w:sz w:val="24"/>
          <w:szCs w:val="24"/>
        </w:rPr>
        <w:t>3.1. Mali Bilgiler</w:t>
      </w:r>
      <w:bookmarkEnd w:id="70"/>
    </w:p>
    <w:tbl>
      <w:tblPr>
        <w:tblW w:w="9863" w:type="dxa"/>
        <w:tblInd w:w="55" w:type="dxa"/>
        <w:tblCellMar>
          <w:left w:w="70" w:type="dxa"/>
          <w:right w:w="70" w:type="dxa"/>
        </w:tblCellMar>
        <w:tblLook w:val="00A0" w:firstRow="1" w:lastRow="0" w:firstColumn="1" w:lastColumn="0" w:noHBand="0" w:noVBand="0"/>
      </w:tblPr>
      <w:tblGrid>
        <w:gridCol w:w="2698"/>
        <w:gridCol w:w="3083"/>
        <w:gridCol w:w="4082"/>
      </w:tblGrid>
      <w:tr w:rsidR="00EA47D4" w:rsidRPr="00827B81" w14:paraId="781028E3" w14:textId="77777777" w:rsidTr="00EA47D4">
        <w:trPr>
          <w:trHeight w:val="423"/>
        </w:trPr>
        <w:tc>
          <w:tcPr>
            <w:tcW w:w="986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F631B03" w14:textId="77777777" w:rsidR="00EA47D4" w:rsidRPr="00827B81" w:rsidRDefault="00EA47D4" w:rsidP="000E777B">
            <w:pPr>
              <w:jc w:val="center"/>
              <w:rPr>
                <w:rFonts w:ascii="Times New Roman" w:hAnsi="Times New Roman" w:cs="Times New Roman"/>
                <w:b/>
                <w:bCs/>
                <w:color w:val="000000" w:themeColor="text1"/>
                <w:sz w:val="20"/>
                <w:szCs w:val="20"/>
                <w:lang w:eastAsia="tr-TR"/>
              </w:rPr>
            </w:pPr>
            <w:r w:rsidRPr="00827B81">
              <w:rPr>
                <w:rFonts w:ascii="Times New Roman" w:hAnsi="Times New Roman" w:cs="Times New Roman"/>
                <w:b/>
                <w:bCs/>
                <w:color w:val="000000" w:themeColor="text1"/>
                <w:sz w:val="20"/>
                <w:szCs w:val="20"/>
                <w:lang w:eastAsia="tr-TR"/>
              </w:rPr>
              <w:t>3.1- 2024 Yılı Mali Kaynaklar</w:t>
            </w:r>
          </w:p>
        </w:tc>
      </w:tr>
      <w:tr w:rsidR="00EA47D4" w:rsidRPr="00827B81" w14:paraId="32F42ADC" w14:textId="77777777" w:rsidTr="000E777B">
        <w:trPr>
          <w:trHeight w:val="423"/>
        </w:trPr>
        <w:tc>
          <w:tcPr>
            <w:tcW w:w="2698" w:type="dxa"/>
            <w:tcBorders>
              <w:top w:val="nil"/>
              <w:left w:val="single" w:sz="4" w:space="0" w:color="auto"/>
              <w:bottom w:val="single" w:sz="4" w:space="0" w:color="auto"/>
              <w:right w:val="single" w:sz="4" w:space="0" w:color="auto"/>
            </w:tcBorders>
            <w:noWrap/>
            <w:vAlign w:val="bottom"/>
          </w:tcPr>
          <w:p w14:paraId="1EFD94C3" w14:textId="77777777" w:rsidR="00EA47D4" w:rsidRPr="00827B81" w:rsidRDefault="00EA47D4" w:rsidP="000E777B">
            <w:pPr>
              <w:rPr>
                <w:rFonts w:ascii="Times New Roman" w:hAnsi="Times New Roman" w:cs="Times New Roman"/>
                <w:color w:val="44546A" w:themeColor="text2"/>
                <w:sz w:val="20"/>
                <w:szCs w:val="20"/>
                <w:lang w:eastAsia="tr-TR"/>
              </w:rPr>
            </w:pPr>
            <w:r w:rsidRPr="00827B81">
              <w:rPr>
                <w:rFonts w:ascii="Times New Roman" w:hAnsi="Times New Roman" w:cs="Times New Roman"/>
                <w:color w:val="44546A" w:themeColor="text2"/>
                <w:sz w:val="20"/>
                <w:szCs w:val="20"/>
                <w:lang w:eastAsia="tr-TR"/>
              </w:rPr>
              <w:t> </w:t>
            </w:r>
          </w:p>
        </w:tc>
        <w:tc>
          <w:tcPr>
            <w:tcW w:w="3083" w:type="dxa"/>
            <w:tcBorders>
              <w:top w:val="nil"/>
              <w:left w:val="nil"/>
              <w:bottom w:val="single" w:sz="4" w:space="0" w:color="auto"/>
              <w:right w:val="single" w:sz="4" w:space="0" w:color="auto"/>
            </w:tcBorders>
            <w:noWrap/>
            <w:vAlign w:val="center"/>
          </w:tcPr>
          <w:p w14:paraId="0140BFE8" w14:textId="4F44BCE1" w:rsidR="00EA47D4" w:rsidRPr="00827B81" w:rsidRDefault="00EA47D4" w:rsidP="000E777B">
            <w:pPr>
              <w:jc w:val="center"/>
              <w:rPr>
                <w:rFonts w:ascii="Times New Roman" w:hAnsi="Times New Roman" w:cs="Times New Roman"/>
                <w:b/>
                <w:bCs/>
                <w:color w:val="000000" w:themeColor="text1"/>
                <w:sz w:val="20"/>
                <w:szCs w:val="20"/>
                <w:lang w:eastAsia="tr-TR"/>
              </w:rPr>
            </w:pPr>
            <w:r w:rsidRPr="00827B81">
              <w:rPr>
                <w:rFonts w:ascii="Times New Roman" w:hAnsi="Times New Roman" w:cs="Times New Roman"/>
                <w:b/>
                <w:bCs/>
                <w:color w:val="000000" w:themeColor="text1"/>
                <w:sz w:val="20"/>
                <w:szCs w:val="20"/>
                <w:lang w:eastAsia="tr-TR"/>
              </w:rPr>
              <w:t>202</w:t>
            </w:r>
            <w:r w:rsidR="00D93A22" w:rsidRPr="00827B81">
              <w:rPr>
                <w:rFonts w:ascii="Times New Roman" w:hAnsi="Times New Roman" w:cs="Times New Roman"/>
                <w:b/>
                <w:bCs/>
                <w:color w:val="000000" w:themeColor="text1"/>
                <w:sz w:val="20"/>
                <w:szCs w:val="20"/>
                <w:lang w:eastAsia="tr-TR"/>
              </w:rPr>
              <w:t>5</w:t>
            </w:r>
            <w:r w:rsidRPr="00827B81">
              <w:rPr>
                <w:rFonts w:ascii="Times New Roman" w:hAnsi="Times New Roman" w:cs="Times New Roman"/>
                <w:b/>
                <w:bCs/>
                <w:color w:val="000000" w:themeColor="text1"/>
                <w:sz w:val="20"/>
                <w:szCs w:val="20"/>
                <w:lang w:eastAsia="tr-TR"/>
              </w:rPr>
              <w:t xml:space="preserve"> Yılı Toplam Ödenek</w:t>
            </w:r>
          </w:p>
          <w:p w14:paraId="2C0ECA33" w14:textId="77777777" w:rsidR="00EA47D4" w:rsidRPr="00827B81" w:rsidRDefault="00EA47D4" w:rsidP="000E777B">
            <w:pPr>
              <w:jc w:val="center"/>
              <w:rPr>
                <w:rFonts w:ascii="Times New Roman" w:hAnsi="Times New Roman" w:cs="Times New Roman"/>
                <w:b/>
                <w:bCs/>
                <w:color w:val="EE0000"/>
                <w:sz w:val="20"/>
                <w:szCs w:val="20"/>
                <w:lang w:eastAsia="tr-TR"/>
              </w:rPr>
            </w:pPr>
            <w:r w:rsidRPr="00827B81">
              <w:rPr>
                <w:rFonts w:ascii="Times New Roman" w:hAnsi="Times New Roman" w:cs="Times New Roman"/>
                <w:b/>
                <w:bCs/>
                <w:color w:val="000000" w:themeColor="text1"/>
                <w:sz w:val="20"/>
                <w:szCs w:val="20"/>
                <w:lang w:eastAsia="tr-TR"/>
              </w:rPr>
              <w:t>+ Eklenen-Düşülen</w:t>
            </w:r>
          </w:p>
        </w:tc>
        <w:tc>
          <w:tcPr>
            <w:tcW w:w="4082" w:type="dxa"/>
            <w:tcBorders>
              <w:top w:val="nil"/>
              <w:left w:val="nil"/>
              <w:bottom w:val="single" w:sz="4" w:space="0" w:color="auto"/>
              <w:right w:val="single" w:sz="4" w:space="0" w:color="auto"/>
            </w:tcBorders>
            <w:noWrap/>
            <w:vAlign w:val="center"/>
          </w:tcPr>
          <w:p w14:paraId="4E6FD2BB" w14:textId="105F9548" w:rsidR="00EA47D4" w:rsidRPr="00827B81" w:rsidRDefault="00EA47D4" w:rsidP="000E777B">
            <w:pPr>
              <w:jc w:val="center"/>
              <w:rPr>
                <w:rFonts w:ascii="Times New Roman" w:hAnsi="Times New Roman" w:cs="Times New Roman"/>
                <w:b/>
                <w:bCs/>
                <w:color w:val="000000" w:themeColor="text1"/>
                <w:sz w:val="20"/>
                <w:szCs w:val="20"/>
                <w:lang w:eastAsia="tr-TR"/>
              </w:rPr>
            </w:pPr>
            <w:r w:rsidRPr="00827B81">
              <w:rPr>
                <w:rFonts w:ascii="Times New Roman" w:hAnsi="Times New Roman" w:cs="Times New Roman"/>
                <w:b/>
                <w:bCs/>
                <w:color w:val="000000" w:themeColor="text1"/>
                <w:sz w:val="20"/>
                <w:szCs w:val="20"/>
                <w:lang w:eastAsia="tr-TR"/>
              </w:rPr>
              <w:t>202</w:t>
            </w:r>
            <w:r w:rsidR="00D93A22" w:rsidRPr="00827B81">
              <w:rPr>
                <w:rFonts w:ascii="Times New Roman" w:hAnsi="Times New Roman" w:cs="Times New Roman"/>
                <w:b/>
                <w:bCs/>
                <w:color w:val="000000" w:themeColor="text1"/>
                <w:sz w:val="20"/>
                <w:szCs w:val="20"/>
                <w:lang w:eastAsia="tr-TR"/>
              </w:rPr>
              <w:t>5</w:t>
            </w:r>
            <w:r w:rsidRPr="00827B81">
              <w:rPr>
                <w:rFonts w:ascii="Times New Roman" w:hAnsi="Times New Roman" w:cs="Times New Roman"/>
                <w:b/>
                <w:bCs/>
                <w:color w:val="000000" w:themeColor="text1"/>
                <w:sz w:val="20"/>
                <w:szCs w:val="20"/>
                <w:lang w:eastAsia="tr-TR"/>
              </w:rPr>
              <w:t xml:space="preserve"> Yıl Sonu Harcama</w:t>
            </w:r>
          </w:p>
        </w:tc>
      </w:tr>
      <w:tr w:rsidR="00EA47D4" w:rsidRPr="00827B81" w14:paraId="40AF1E18" w14:textId="77777777" w:rsidTr="000E777B">
        <w:trPr>
          <w:trHeight w:val="499"/>
        </w:trPr>
        <w:tc>
          <w:tcPr>
            <w:tcW w:w="2698" w:type="dxa"/>
            <w:tcBorders>
              <w:top w:val="nil"/>
              <w:left w:val="single" w:sz="4" w:space="0" w:color="auto"/>
              <w:bottom w:val="single" w:sz="4" w:space="0" w:color="auto"/>
              <w:right w:val="single" w:sz="4" w:space="0" w:color="auto"/>
            </w:tcBorders>
            <w:noWrap/>
            <w:vAlign w:val="bottom"/>
          </w:tcPr>
          <w:p w14:paraId="5C1D10B0" w14:textId="77777777" w:rsidR="00EA47D4" w:rsidRPr="00827B81" w:rsidRDefault="00EA47D4" w:rsidP="000E777B">
            <w:pPr>
              <w:rPr>
                <w:rFonts w:ascii="Times New Roman" w:hAnsi="Times New Roman" w:cs="Times New Roman"/>
                <w:color w:val="44546A" w:themeColor="text2"/>
                <w:sz w:val="20"/>
                <w:szCs w:val="20"/>
                <w:lang w:eastAsia="tr-TR"/>
              </w:rPr>
            </w:pPr>
            <w:r w:rsidRPr="00827B81">
              <w:rPr>
                <w:rFonts w:ascii="Times New Roman" w:hAnsi="Times New Roman" w:cs="Times New Roman"/>
                <w:color w:val="44546A" w:themeColor="text2"/>
                <w:sz w:val="20"/>
                <w:szCs w:val="20"/>
                <w:lang w:eastAsia="tr-TR"/>
              </w:rPr>
              <w:t>Yüksekokul Bütçesi</w:t>
            </w:r>
          </w:p>
        </w:tc>
        <w:tc>
          <w:tcPr>
            <w:tcW w:w="3083" w:type="dxa"/>
            <w:tcBorders>
              <w:top w:val="nil"/>
              <w:left w:val="nil"/>
              <w:bottom w:val="single" w:sz="4" w:space="0" w:color="auto"/>
              <w:right w:val="single" w:sz="4" w:space="0" w:color="auto"/>
            </w:tcBorders>
            <w:noWrap/>
            <w:vAlign w:val="bottom"/>
          </w:tcPr>
          <w:p w14:paraId="7A83D501" w14:textId="77777777" w:rsidR="00D93A22" w:rsidRPr="00827B81" w:rsidRDefault="00D93A22" w:rsidP="00D93A22">
            <w:pPr>
              <w:suppressAutoHyphens w:val="0"/>
              <w:jc w:val="center"/>
              <w:rPr>
                <w:rFonts w:ascii="Times New Roman" w:hAnsi="Times New Roman" w:cs="Times New Roman"/>
              </w:rPr>
            </w:pPr>
            <w:r w:rsidRPr="00827B81">
              <w:rPr>
                <w:rFonts w:ascii="Times New Roman" w:hAnsi="Times New Roman" w:cs="Times New Roman"/>
              </w:rPr>
              <w:t>14.607.692,00</w:t>
            </w:r>
          </w:p>
          <w:p w14:paraId="621616D0" w14:textId="5D7523DE" w:rsidR="00EA47D4" w:rsidRPr="00827B81" w:rsidRDefault="00EA47D4" w:rsidP="000E777B">
            <w:pPr>
              <w:jc w:val="center"/>
              <w:rPr>
                <w:rFonts w:ascii="Times New Roman" w:hAnsi="Times New Roman" w:cs="Times New Roman"/>
                <w:b/>
                <w:bCs/>
                <w:color w:val="EE0000"/>
                <w:sz w:val="20"/>
                <w:szCs w:val="20"/>
                <w:lang w:eastAsia="tr-TR"/>
              </w:rPr>
            </w:pPr>
          </w:p>
        </w:tc>
        <w:tc>
          <w:tcPr>
            <w:tcW w:w="4082" w:type="dxa"/>
            <w:tcBorders>
              <w:top w:val="nil"/>
              <w:left w:val="nil"/>
              <w:bottom w:val="single" w:sz="4" w:space="0" w:color="auto"/>
              <w:right w:val="single" w:sz="4" w:space="0" w:color="auto"/>
            </w:tcBorders>
            <w:noWrap/>
            <w:vAlign w:val="bottom"/>
          </w:tcPr>
          <w:p w14:paraId="4B5C1569" w14:textId="77777777" w:rsidR="00D93A22" w:rsidRPr="00827B81" w:rsidRDefault="00D93A22" w:rsidP="00D93A22">
            <w:pPr>
              <w:suppressAutoHyphens w:val="0"/>
              <w:jc w:val="center"/>
              <w:rPr>
                <w:rFonts w:ascii="Times New Roman" w:hAnsi="Times New Roman" w:cs="Times New Roman"/>
              </w:rPr>
            </w:pPr>
            <w:r w:rsidRPr="00827B81">
              <w:rPr>
                <w:rFonts w:ascii="Times New Roman" w:hAnsi="Times New Roman" w:cs="Times New Roman"/>
              </w:rPr>
              <w:t>14.578.458,08</w:t>
            </w:r>
          </w:p>
          <w:p w14:paraId="04761277" w14:textId="57100575" w:rsidR="00EA47D4" w:rsidRPr="00827B81" w:rsidRDefault="00EA47D4" w:rsidP="000E777B">
            <w:pPr>
              <w:jc w:val="center"/>
              <w:rPr>
                <w:rFonts w:ascii="Times New Roman" w:hAnsi="Times New Roman" w:cs="Times New Roman"/>
                <w:b/>
                <w:bCs/>
                <w:color w:val="EE0000"/>
                <w:sz w:val="20"/>
                <w:szCs w:val="20"/>
                <w:lang w:eastAsia="tr-TR"/>
              </w:rPr>
            </w:pPr>
          </w:p>
        </w:tc>
      </w:tr>
      <w:tr w:rsidR="00EA47D4" w:rsidRPr="00827B81" w14:paraId="7869478D" w14:textId="77777777" w:rsidTr="00EA47D4">
        <w:trPr>
          <w:trHeight w:val="499"/>
        </w:trPr>
        <w:tc>
          <w:tcPr>
            <w:tcW w:w="2698" w:type="dxa"/>
            <w:tcBorders>
              <w:top w:val="nil"/>
              <w:left w:val="single" w:sz="4" w:space="0" w:color="auto"/>
              <w:bottom w:val="single" w:sz="4" w:space="0" w:color="auto"/>
              <w:right w:val="single" w:sz="4" w:space="0" w:color="auto"/>
            </w:tcBorders>
            <w:shd w:val="clear" w:color="auto" w:fill="DEEAF6" w:themeFill="accent1" w:themeFillTint="33"/>
            <w:noWrap/>
            <w:vAlign w:val="bottom"/>
          </w:tcPr>
          <w:p w14:paraId="192267C5" w14:textId="77777777" w:rsidR="00EA47D4" w:rsidRPr="00827B81" w:rsidRDefault="00EA47D4" w:rsidP="00EA47D4">
            <w:pPr>
              <w:jc w:val="center"/>
              <w:rPr>
                <w:rFonts w:ascii="Times New Roman" w:hAnsi="Times New Roman" w:cs="Times New Roman"/>
                <w:b/>
                <w:color w:val="44546A" w:themeColor="text2"/>
                <w:sz w:val="20"/>
                <w:szCs w:val="20"/>
                <w:lang w:eastAsia="tr-TR"/>
              </w:rPr>
            </w:pPr>
            <w:r w:rsidRPr="00827B81">
              <w:rPr>
                <w:rFonts w:ascii="Times New Roman" w:hAnsi="Times New Roman" w:cs="Times New Roman"/>
                <w:b/>
                <w:color w:val="44546A" w:themeColor="text2"/>
                <w:sz w:val="20"/>
                <w:szCs w:val="20"/>
                <w:lang w:eastAsia="tr-TR"/>
              </w:rPr>
              <w:t>Toplam Kaynak</w:t>
            </w:r>
          </w:p>
        </w:tc>
        <w:tc>
          <w:tcPr>
            <w:tcW w:w="3083" w:type="dxa"/>
            <w:tcBorders>
              <w:top w:val="nil"/>
              <w:left w:val="nil"/>
              <w:bottom w:val="single" w:sz="4" w:space="0" w:color="auto"/>
              <w:right w:val="single" w:sz="4" w:space="0" w:color="auto"/>
            </w:tcBorders>
            <w:shd w:val="clear" w:color="auto" w:fill="DEEAF6" w:themeFill="accent1" w:themeFillTint="33"/>
            <w:noWrap/>
            <w:vAlign w:val="bottom"/>
          </w:tcPr>
          <w:p w14:paraId="26D6C684" w14:textId="77777777" w:rsidR="00D93A22" w:rsidRPr="00827B81" w:rsidRDefault="00D93A22" w:rsidP="00D93A22">
            <w:pPr>
              <w:suppressAutoHyphens w:val="0"/>
              <w:jc w:val="center"/>
              <w:rPr>
                <w:rFonts w:ascii="Times New Roman" w:hAnsi="Times New Roman" w:cs="Times New Roman"/>
              </w:rPr>
            </w:pPr>
            <w:r w:rsidRPr="00827B81">
              <w:rPr>
                <w:rFonts w:ascii="Times New Roman" w:hAnsi="Times New Roman" w:cs="Times New Roman"/>
              </w:rPr>
              <w:t>14.607.692,00</w:t>
            </w:r>
          </w:p>
          <w:p w14:paraId="57F3BD5E" w14:textId="34E3EBB8" w:rsidR="00EA47D4" w:rsidRPr="00827B81" w:rsidRDefault="00EA47D4" w:rsidP="00EA47D4">
            <w:pPr>
              <w:jc w:val="center"/>
              <w:rPr>
                <w:rFonts w:ascii="Times New Roman" w:hAnsi="Times New Roman" w:cs="Times New Roman"/>
                <w:b/>
                <w:color w:val="EE0000"/>
                <w:sz w:val="20"/>
                <w:szCs w:val="20"/>
                <w:lang w:eastAsia="tr-TR"/>
              </w:rPr>
            </w:pPr>
          </w:p>
        </w:tc>
        <w:tc>
          <w:tcPr>
            <w:tcW w:w="4082" w:type="dxa"/>
            <w:tcBorders>
              <w:top w:val="nil"/>
              <w:left w:val="nil"/>
              <w:bottom w:val="single" w:sz="4" w:space="0" w:color="auto"/>
              <w:right w:val="single" w:sz="4" w:space="0" w:color="auto"/>
            </w:tcBorders>
            <w:shd w:val="clear" w:color="auto" w:fill="DEEAF6" w:themeFill="accent1" w:themeFillTint="33"/>
            <w:noWrap/>
            <w:vAlign w:val="bottom"/>
          </w:tcPr>
          <w:p w14:paraId="0BB663A8" w14:textId="77777777" w:rsidR="00D93A22" w:rsidRPr="00827B81" w:rsidRDefault="00D93A22" w:rsidP="00D93A22">
            <w:pPr>
              <w:suppressAutoHyphens w:val="0"/>
              <w:jc w:val="center"/>
              <w:rPr>
                <w:rFonts w:ascii="Times New Roman" w:hAnsi="Times New Roman" w:cs="Times New Roman"/>
              </w:rPr>
            </w:pPr>
            <w:r w:rsidRPr="00827B81">
              <w:rPr>
                <w:rFonts w:ascii="Times New Roman" w:hAnsi="Times New Roman" w:cs="Times New Roman"/>
              </w:rPr>
              <w:t>14.578.458,08</w:t>
            </w:r>
          </w:p>
          <w:p w14:paraId="3CB49FF5" w14:textId="0B1F9DCB" w:rsidR="00EA47D4" w:rsidRPr="00827B81" w:rsidRDefault="00EA47D4" w:rsidP="00EA47D4">
            <w:pPr>
              <w:jc w:val="center"/>
              <w:rPr>
                <w:rFonts w:ascii="Times New Roman" w:hAnsi="Times New Roman" w:cs="Times New Roman"/>
                <w:color w:val="EE0000"/>
                <w:sz w:val="20"/>
                <w:szCs w:val="20"/>
                <w:lang w:eastAsia="tr-TR"/>
              </w:rPr>
            </w:pPr>
          </w:p>
        </w:tc>
      </w:tr>
    </w:tbl>
    <w:p w14:paraId="1E8037CB" w14:textId="77777777" w:rsidR="00B57EA4" w:rsidRPr="00827B81" w:rsidRDefault="00B57EA4">
      <w:pPr>
        <w:pStyle w:val="Standard"/>
        <w:spacing w:line="360" w:lineRule="auto"/>
        <w:jc w:val="both"/>
        <w:rPr>
          <w:rFonts w:ascii="Times New Roman" w:hAnsi="Times New Roman" w:cs="Times New Roman"/>
          <w:b/>
          <w:bCs/>
        </w:rPr>
      </w:pPr>
    </w:p>
    <w:p w14:paraId="040A551C"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 Bütçe Uygulama Sonuçları</w:t>
      </w:r>
    </w:p>
    <w:p w14:paraId="1B6FB651"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3.1.1.1. Bütçe Giderleri</w:t>
      </w:r>
    </w:p>
    <w:p w14:paraId="27B1FC2C"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Bütçe hedef ve gerçekleşmeleri ile meydana gelen sapmaların nedenleri belirtilecektir.</w:t>
      </w:r>
    </w:p>
    <w:p w14:paraId="7223E70B" w14:textId="77777777" w:rsidR="00934B9C" w:rsidRPr="00827B81" w:rsidRDefault="00934B9C">
      <w:pPr>
        <w:pStyle w:val="Standard"/>
        <w:spacing w:line="360" w:lineRule="auto"/>
        <w:jc w:val="both"/>
        <w:rPr>
          <w:rFonts w:ascii="Times New Roman" w:hAnsi="Times New Roman" w:cs="Times New Roman"/>
          <w:b/>
          <w:bCs/>
        </w:rPr>
      </w:pPr>
    </w:p>
    <w:p w14:paraId="666380A3" w14:textId="77777777" w:rsidR="00934B9C" w:rsidRPr="00827B81" w:rsidRDefault="00445DD4">
      <w:pPr>
        <w:pStyle w:val="Standard"/>
        <w:spacing w:line="360" w:lineRule="auto"/>
        <w:jc w:val="both"/>
        <w:rPr>
          <w:rFonts w:ascii="Times New Roman" w:hAnsi="Times New Roman" w:cs="Times New Roman"/>
          <w:b/>
          <w:bCs/>
        </w:rPr>
      </w:pPr>
      <w:r w:rsidRPr="00827B81">
        <w:rPr>
          <w:rFonts w:ascii="Times New Roman" w:hAnsi="Times New Roman" w:cs="Times New Roman"/>
          <w:b/>
          <w:bCs/>
        </w:rPr>
        <w:tab/>
        <w:t xml:space="preserve">2025 </w:t>
      </w:r>
      <w:r w:rsidR="00B95FD8" w:rsidRPr="00827B81">
        <w:rPr>
          <w:rFonts w:ascii="Times New Roman" w:hAnsi="Times New Roman" w:cs="Times New Roman"/>
          <w:b/>
          <w:bCs/>
        </w:rPr>
        <w:t>Yılı  Ödenek ve Gerçekleşme (Ekonomik Sınıflandırma) (TL)</w:t>
      </w:r>
    </w:p>
    <w:tbl>
      <w:tblPr>
        <w:tblW w:w="5000" w:type="pct"/>
        <w:tblLayout w:type="fixed"/>
        <w:tblCellMar>
          <w:left w:w="10" w:type="dxa"/>
          <w:right w:w="10" w:type="dxa"/>
        </w:tblCellMar>
        <w:tblLook w:val="0000" w:firstRow="0" w:lastRow="0" w:firstColumn="0" w:lastColumn="0" w:noHBand="0" w:noVBand="0"/>
      </w:tblPr>
      <w:tblGrid>
        <w:gridCol w:w="2380"/>
        <w:gridCol w:w="1113"/>
        <w:gridCol w:w="1114"/>
        <w:gridCol w:w="1114"/>
        <w:gridCol w:w="1113"/>
        <w:gridCol w:w="1114"/>
        <w:gridCol w:w="1114"/>
      </w:tblGrid>
      <w:tr w:rsidR="00934B9C" w:rsidRPr="00827B81" w14:paraId="6ED80EA4" w14:textId="77777777" w:rsidTr="00507D9B">
        <w:tc>
          <w:tcPr>
            <w:tcW w:w="2380"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124ADFEF" w14:textId="77777777" w:rsidR="00934B9C" w:rsidRPr="00827B81" w:rsidRDefault="00B95FD8">
            <w:pPr>
              <w:pStyle w:val="Standard"/>
              <w:widowControl w:val="0"/>
              <w:autoSpaceDE w:val="0"/>
              <w:rPr>
                <w:rFonts w:ascii="Times New Roman" w:hAnsi="Times New Roman" w:cs="Times New Roman"/>
              </w:rPr>
            </w:pPr>
            <w:r w:rsidRPr="00827B81">
              <w:rPr>
                <w:rFonts w:ascii="Times New Roman" w:hAnsi="Times New Roman" w:cs="Times New Roman"/>
                <w:b/>
                <w:bCs/>
                <w:sz w:val="22"/>
                <w:szCs w:val="22"/>
              </w:rPr>
              <w:t>Açıklama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5D7D8AD2" w14:textId="77777777" w:rsidR="00934B9C" w:rsidRPr="00827B81" w:rsidRDefault="00B95FD8">
            <w:pPr>
              <w:pStyle w:val="Standard"/>
              <w:widowControl w:val="0"/>
              <w:autoSpaceDE w:val="0"/>
              <w:rPr>
                <w:rFonts w:ascii="Times New Roman" w:hAnsi="Times New Roman" w:cs="Times New Roman"/>
              </w:rPr>
            </w:pPr>
            <w:r w:rsidRPr="00827B81">
              <w:rPr>
                <w:rFonts w:ascii="Times New Roman" w:hAnsi="Times New Roman" w:cs="Times New Roman"/>
                <w:b/>
                <w:bCs/>
                <w:sz w:val="22"/>
                <w:szCs w:val="22"/>
              </w:rPr>
              <w:t>K.B.Ö.</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34438091" w14:textId="77777777" w:rsidR="00934B9C" w:rsidRPr="00827B81" w:rsidRDefault="00B95FD8">
            <w:pPr>
              <w:pStyle w:val="Standard"/>
              <w:widowControl w:val="0"/>
              <w:autoSpaceDE w:val="0"/>
              <w:spacing w:before="34"/>
              <w:rPr>
                <w:rFonts w:ascii="Times New Roman" w:hAnsi="Times New Roman" w:cs="Times New Roman"/>
                <w:b/>
                <w:bCs/>
                <w:sz w:val="22"/>
                <w:szCs w:val="22"/>
              </w:rPr>
            </w:pPr>
            <w:r w:rsidRPr="00827B81">
              <w:rPr>
                <w:rFonts w:ascii="Times New Roman" w:hAnsi="Times New Roman" w:cs="Times New Roman"/>
                <w:b/>
                <w:bCs/>
                <w:sz w:val="22"/>
                <w:szCs w:val="22"/>
              </w:rPr>
              <w:t>Yıl Sonu</w:t>
            </w:r>
          </w:p>
          <w:p w14:paraId="1CA81232" w14:textId="77777777" w:rsidR="00934B9C" w:rsidRPr="00827B81" w:rsidRDefault="00B95FD8">
            <w:pPr>
              <w:pStyle w:val="Standard"/>
              <w:widowControl w:val="0"/>
              <w:autoSpaceDE w:val="0"/>
              <w:rPr>
                <w:rFonts w:ascii="Times New Roman" w:hAnsi="Times New Roman" w:cs="Times New Roman"/>
                <w:b/>
                <w:bCs/>
                <w:sz w:val="22"/>
                <w:szCs w:val="22"/>
              </w:rPr>
            </w:pPr>
            <w:r w:rsidRPr="00827B81">
              <w:rPr>
                <w:rFonts w:ascii="Times New Roman" w:hAnsi="Times New Roman" w:cs="Times New Roman"/>
                <w:b/>
                <w:bCs/>
                <w:sz w:val="22"/>
                <w:szCs w:val="22"/>
              </w:rPr>
              <w:t>Ödenek</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76CEC1A2" w14:textId="77777777" w:rsidR="00934B9C" w:rsidRPr="00827B81" w:rsidRDefault="00B95FD8">
            <w:pPr>
              <w:pStyle w:val="Standard"/>
              <w:widowControl w:val="0"/>
              <w:autoSpaceDE w:val="0"/>
              <w:rPr>
                <w:rFonts w:ascii="Times New Roman" w:hAnsi="Times New Roman" w:cs="Times New Roman"/>
              </w:rPr>
            </w:pPr>
            <w:r w:rsidRPr="00827B81">
              <w:rPr>
                <w:rFonts w:ascii="Times New Roman" w:hAnsi="Times New Roman" w:cs="Times New Roman"/>
                <w:b/>
                <w:bCs/>
                <w:sz w:val="22"/>
                <w:szCs w:val="22"/>
              </w:rPr>
              <w:t>Harcama</w:t>
            </w:r>
          </w:p>
        </w:tc>
        <w:tc>
          <w:tcPr>
            <w:tcW w:w="111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74E749E7" w14:textId="77777777" w:rsidR="00934B9C" w:rsidRPr="00827B81" w:rsidRDefault="00B95FD8">
            <w:pPr>
              <w:pStyle w:val="Standard"/>
              <w:widowControl w:val="0"/>
              <w:autoSpaceDE w:val="0"/>
              <w:jc w:val="center"/>
              <w:rPr>
                <w:rFonts w:ascii="Times New Roman" w:hAnsi="Times New Roman" w:cs="Times New Roman"/>
                <w:b/>
                <w:bCs/>
                <w:sz w:val="22"/>
                <w:szCs w:val="22"/>
              </w:rPr>
            </w:pPr>
            <w:r w:rsidRPr="00827B81">
              <w:rPr>
                <w:rFonts w:ascii="Times New Roman" w:hAnsi="Times New Roman" w:cs="Times New Roman"/>
                <w:b/>
                <w:bCs/>
                <w:sz w:val="22"/>
                <w:szCs w:val="22"/>
              </w:rPr>
              <w:t>K.B.Ö. /Toplam</w:t>
            </w:r>
          </w:p>
          <w:p w14:paraId="680B0C0A" w14:textId="77777777" w:rsidR="00934B9C" w:rsidRPr="00827B81" w:rsidRDefault="00B95FD8">
            <w:pPr>
              <w:pStyle w:val="Standard"/>
              <w:widowControl w:val="0"/>
              <w:autoSpaceDE w:val="0"/>
              <w:jc w:val="center"/>
              <w:rPr>
                <w:rFonts w:ascii="Times New Roman" w:hAnsi="Times New Roman" w:cs="Times New Roman"/>
                <w:b/>
                <w:bCs/>
                <w:sz w:val="22"/>
                <w:szCs w:val="22"/>
              </w:rPr>
            </w:pPr>
            <w:r w:rsidRPr="00827B81">
              <w:rPr>
                <w:rFonts w:ascii="Times New Roman" w:hAnsi="Times New Roman" w:cs="Times New Roman"/>
                <w:b/>
                <w:bCs/>
                <w:sz w:val="22"/>
                <w:szCs w:val="22"/>
              </w:rPr>
              <w:t>Öd.(%)</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0AD9D5D8" w14:textId="77777777" w:rsidR="00934B9C" w:rsidRPr="00827B81" w:rsidRDefault="00B95FD8">
            <w:pPr>
              <w:pStyle w:val="Standard"/>
              <w:widowControl w:val="0"/>
              <w:autoSpaceDE w:val="0"/>
              <w:rPr>
                <w:rFonts w:ascii="Times New Roman" w:hAnsi="Times New Roman" w:cs="Times New Roman"/>
                <w:b/>
                <w:bCs/>
                <w:sz w:val="22"/>
                <w:szCs w:val="22"/>
              </w:rPr>
            </w:pPr>
            <w:r w:rsidRPr="00827B81">
              <w:rPr>
                <w:rFonts w:ascii="Times New Roman" w:hAnsi="Times New Roman" w:cs="Times New Roman"/>
                <w:b/>
                <w:bCs/>
                <w:sz w:val="22"/>
                <w:szCs w:val="22"/>
              </w:rPr>
              <w:t>Harcama/ K.B.Ö</w:t>
            </w:r>
          </w:p>
        </w:tc>
        <w:tc>
          <w:tcPr>
            <w:tcW w:w="1114"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14:paraId="61ED7CC2" w14:textId="77777777" w:rsidR="00934B9C" w:rsidRPr="00827B81" w:rsidRDefault="00B95FD8">
            <w:pPr>
              <w:pStyle w:val="Standard"/>
              <w:widowControl w:val="0"/>
              <w:autoSpaceDE w:val="0"/>
              <w:rPr>
                <w:rFonts w:ascii="Times New Roman" w:hAnsi="Times New Roman" w:cs="Times New Roman"/>
              </w:rPr>
            </w:pPr>
            <w:r w:rsidRPr="00827B81">
              <w:rPr>
                <w:rFonts w:ascii="Times New Roman" w:hAnsi="Times New Roman" w:cs="Times New Roman"/>
                <w:b/>
                <w:bCs/>
                <w:sz w:val="22"/>
                <w:szCs w:val="22"/>
              </w:rPr>
              <w:t>Harcama/</w:t>
            </w:r>
            <w:r w:rsidRPr="00827B81">
              <w:rPr>
                <w:rFonts w:ascii="Times New Roman" w:hAnsi="Times New Roman" w:cs="Times New Roman"/>
                <w:b/>
                <w:bCs/>
                <w:spacing w:val="-1"/>
                <w:sz w:val="22"/>
                <w:szCs w:val="22"/>
              </w:rPr>
              <w:t xml:space="preserve"> </w:t>
            </w:r>
            <w:r w:rsidRPr="00827B81">
              <w:rPr>
                <w:rFonts w:ascii="Times New Roman" w:hAnsi="Times New Roman" w:cs="Times New Roman"/>
                <w:b/>
                <w:bCs/>
                <w:sz w:val="22"/>
                <w:szCs w:val="22"/>
              </w:rPr>
              <w:t>Top. Ödenek (%)</w:t>
            </w:r>
          </w:p>
        </w:tc>
      </w:tr>
      <w:tr w:rsidR="00813D30" w:rsidRPr="00827B81" w14:paraId="25150A07" w14:textId="77777777">
        <w:trPr>
          <w:trHeight w:hRule="exact" w:val="340"/>
        </w:trPr>
        <w:tc>
          <w:tcPr>
            <w:tcW w:w="2380" w:type="dxa"/>
            <w:tcBorders>
              <w:left w:val="single" w:sz="4" w:space="0" w:color="808080"/>
              <w:bottom w:val="single" w:sz="4" w:space="0" w:color="808080"/>
            </w:tcBorders>
            <w:tcMar>
              <w:top w:w="0" w:type="dxa"/>
              <w:left w:w="0" w:type="dxa"/>
              <w:bottom w:w="0" w:type="dxa"/>
              <w:right w:w="0" w:type="dxa"/>
            </w:tcMar>
            <w:vAlign w:val="center"/>
          </w:tcPr>
          <w:p w14:paraId="71B6A68E"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Personel</w:t>
            </w:r>
            <w:r w:rsidRPr="00827B81">
              <w:rPr>
                <w:rFonts w:ascii="Times New Roman" w:hAnsi="Times New Roman" w:cs="Times New Roman"/>
                <w:spacing w:val="-1"/>
                <w:sz w:val="18"/>
                <w:szCs w:val="18"/>
              </w:rPr>
              <w:t xml:space="preserve"> </w:t>
            </w:r>
            <w:r w:rsidRPr="00827B81">
              <w:rPr>
                <w:rFonts w:ascii="Times New Roman" w:hAnsi="Times New Roman" w:cs="Times New Roman"/>
                <w:sz w:val="18"/>
                <w:szCs w:val="18"/>
              </w:rPr>
              <w:t>Giderleri</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76004C51" w14:textId="023A6483" w:rsidR="00813D30" w:rsidRPr="00827B81" w:rsidRDefault="00813D30" w:rsidP="00813D30">
            <w:pPr>
              <w:suppressAutoHyphens w:val="0"/>
              <w:rPr>
                <w:rFonts w:ascii="Times New Roman" w:hAnsi="Times New Roman" w:cs="Times New Roman"/>
                <w:sz w:val="18"/>
                <w:szCs w:val="18"/>
              </w:rPr>
            </w:pPr>
            <w:bookmarkStart w:id="71" w:name="_Hlk217379216"/>
            <w:r w:rsidRPr="00827B81">
              <w:rPr>
                <w:rFonts w:ascii="Times New Roman" w:hAnsi="Times New Roman" w:cs="Times New Roman"/>
                <w:sz w:val="18"/>
                <w:szCs w:val="18"/>
              </w:rPr>
              <w:t>12.848.000,00</w:t>
            </w:r>
          </w:p>
          <w:bookmarkEnd w:id="71"/>
          <w:p w14:paraId="072094E5"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07FCB9AF"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6E769D20" w14:textId="53EE90EB"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12.846.495,98</w:t>
            </w:r>
          </w:p>
          <w:p w14:paraId="056C33A9" w14:textId="7546D81F"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3" w:type="dxa"/>
            <w:tcBorders>
              <w:left w:val="single" w:sz="4" w:space="0" w:color="808080"/>
              <w:bottom w:val="single" w:sz="4" w:space="0" w:color="808080"/>
            </w:tcBorders>
            <w:tcMar>
              <w:top w:w="0" w:type="dxa"/>
              <w:left w:w="0" w:type="dxa"/>
              <w:bottom w:w="0" w:type="dxa"/>
              <w:right w:w="0" w:type="dxa"/>
            </w:tcMar>
            <w:vAlign w:val="center"/>
          </w:tcPr>
          <w:p w14:paraId="1F9759B9"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12.848.000,00</w:t>
            </w:r>
          </w:p>
          <w:p w14:paraId="2306A001"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50351663"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142D54BA"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12.846.495,98</w:t>
            </w:r>
          </w:p>
          <w:p w14:paraId="1FA8AD82"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r>
      <w:tr w:rsidR="00813D30" w:rsidRPr="00827B81" w14:paraId="4D4FBA4E" w14:textId="77777777" w:rsidTr="00813D30">
        <w:trPr>
          <w:trHeight w:hRule="exact" w:val="420"/>
        </w:trPr>
        <w:tc>
          <w:tcPr>
            <w:tcW w:w="2380" w:type="dxa"/>
            <w:tcBorders>
              <w:left w:val="single" w:sz="4" w:space="0" w:color="808080"/>
              <w:bottom w:val="single" w:sz="4" w:space="0" w:color="808080"/>
            </w:tcBorders>
            <w:tcMar>
              <w:top w:w="0" w:type="dxa"/>
              <w:left w:w="0" w:type="dxa"/>
              <w:bottom w:w="0" w:type="dxa"/>
              <w:right w:w="0" w:type="dxa"/>
            </w:tcMar>
            <w:vAlign w:val="center"/>
          </w:tcPr>
          <w:p w14:paraId="332E720E"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 xml:space="preserve">Sos. </w:t>
            </w:r>
            <w:proofErr w:type="spellStart"/>
            <w:r w:rsidRPr="00827B81">
              <w:rPr>
                <w:rFonts w:ascii="Times New Roman" w:hAnsi="Times New Roman" w:cs="Times New Roman"/>
                <w:sz w:val="18"/>
                <w:szCs w:val="18"/>
              </w:rPr>
              <w:t>Güv</w:t>
            </w:r>
            <w:proofErr w:type="spellEnd"/>
            <w:r w:rsidRPr="00827B81">
              <w:rPr>
                <w:rFonts w:ascii="Times New Roman" w:hAnsi="Times New Roman" w:cs="Times New Roman"/>
                <w:sz w:val="18"/>
                <w:szCs w:val="18"/>
              </w:rPr>
              <w:t>. Kurum. Devlet</w:t>
            </w:r>
          </w:p>
          <w:p w14:paraId="17DA4FD1"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Primi</w:t>
            </w:r>
            <w:r w:rsidRPr="00827B81">
              <w:rPr>
                <w:rFonts w:ascii="Times New Roman" w:hAnsi="Times New Roman" w:cs="Times New Roman"/>
                <w:spacing w:val="-1"/>
                <w:sz w:val="18"/>
                <w:szCs w:val="18"/>
              </w:rPr>
              <w:t xml:space="preserve"> </w:t>
            </w:r>
            <w:proofErr w:type="spellStart"/>
            <w:r w:rsidRPr="00827B81">
              <w:rPr>
                <w:rFonts w:ascii="Times New Roman" w:hAnsi="Times New Roman" w:cs="Times New Roman"/>
                <w:sz w:val="18"/>
                <w:szCs w:val="18"/>
              </w:rPr>
              <w:t>Gid</w:t>
            </w:r>
            <w:proofErr w:type="spellEnd"/>
            <w:r w:rsidRPr="00827B81">
              <w:rPr>
                <w:rFonts w:ascii="Times New Roman" w:hAnsi="Times New Roman" w:cs="Times New Roman"/>
                <w:sz w:val="18"/>
                <w:szCs w:val="18"/>
              </w:rPr>
              <w:t>.</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2956850B" w14:textId="152EA09A" w:rsidR="00813D30" w:rsidRPr="00827B81" w:rsidRDefault="00813D30" w:rsidP="00813D30">
            <w:pPr>
              <w:suppressAutoHyphens w:val="0"/>
              <w:rPr>
                <w:rFonts w:ascii="Times New Roman" w:hAnsi="Times New Roman" w:cs="Times New Roman"/>
                <w:sz w:val="18"/>
                <w:szCs w:val="18"/>
              </w:rPr>
            </w:pPr>
            <w:bookmarkStart w:id="72" w:name="_Hlk217379247"/>
            <w:r w:rsidRPr="00827B81">
              <w:rPr>
                <w:rFonts w:ascii="Times New Roman" w:hAnsi="Times New Roman" w:cs="Times New Roman"/>
                <w:sz w:val="18"/>
                <w:szCs w:val="18"/>
              </w:rPr>
              <w:t>1.381.000,00</w:t>
            </w:r>
          </w:p>
          <w:bookmarkEnd w:id="72"/>
          <w:p w14:paraId="2D34B86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5A93191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15796D85" w14:textId="5ED0CB4A"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1.378.779,10</w:t>
            </w:r>
          </w:p>
          <w:p w14:paraId="583660BE"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3" w:type="dxa"/>
            <w:tcBorders>
              <w:left w:val="single" w:sz="4" w:space="0" w:color="808080"/>
              <w:bottom w:val="single" w:sz="4" w:space="0" w:color="808080"/>
            </w:tcBorders>
            <w:tcMar>
              <w:top w:w="0" w:type="dxa"/>
              <w:left w:w="0" w:type="dxa"/>
              <w:bottom w:w="0" w:type="dxa"/>
              <w:right w:w="0" w:type="dxa"/>
            </w:tcMar>
            <w:vAlign w:val="center"/>
          </w:tcPr>
          <w:p w14:paraId="0C59E02F"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1.381.000,00</w:t>
            </w:r>
          </w:p>
          <w:p w14:paraId="392A4D9D"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26F04BCA"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2A181CBE"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1.378.779,10</w:t>
            </w:r>
          </w:p>
          <w:p w14:paraId="6B98505C"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r>
      <w:tr w:rsidR="00813D30" w:rsidRPr="00827B81" w14:paraId="4B584BAC" w14:textId="77777777" w:rsidTr="007D42D7">
        <w:trPr>
          <w:trHeight w:hRule="exact" w:val="501"/>
        </w:trPr>
        <w:tc>
          <w:tcPr>
            <w:tcW w:w="2380" w:type="dxa"/>
            <w:tcBorders>
              <w:left w:val="single" w:sz="4" w:space="0" w:color="808080"/>
              <w:bottom w:val="single" w:sz="4" w:space="0" w:color="808080"/>
            </w:tcBorders>
            <w:tcMar>
              <w:top w:w="0" w:type="dxa"/>
              <w:left w:w="0" w:type="dxa"/>
              <w:bottom w:w="0" w:type="dxa"/>
              <w:right w:w="0" w:type="dxa"/>
            </w:tcMar>
            <w:vAlign w:val="center"/>
          </w:tcPr>
          <w:p w14:paraId="06AB16EF"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Mal ve Hizmet</w:t>
            </w:r>
            <w:r w:rsidRPr="00827B81">
              <w:rPr>
                <w:rFonts w:ascii="Times New Roman" w:hAnsi="Times New Roman" w:cs="Times New Roman"/>
                <w:spacing w:val="-1"/>
                <w:sz w:val="18"/>
                <w:szCs w:val="18"/>
              </w:rPr>
              <w:t xml:space="preserve"> </w:t>
            </w:r>
            <w:r w:rsidRPr="00827B81">
              <w:rPr>
                <w:rFonts w:ascii="Times New Roman" w:hAnsi="Times New Roman" w:cs="Times New Roman"/>
                <w:sz w:val="18"/>
                <w:szCs w:val="18"/>
              </w:rPr>
              <w:t>Alım</w:t>
            </w:r>
          </w:p>
          <w:p w14:paraId="6C9B8512"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Giderleri</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07E6B167" w14:textId="77777777" w:rsidR="00813D30" w:rsidRPr="00827B81" w:rsidRDefault="00813D30" w:rsidP="00813D30">
            <w:pPr>
              <w:suppressAutoHyphens w:val="0"/>
              <w:rPr>
                <w:rFonts w:ascii="Times New Roman" w:hAnsi="Times New Roman" w:cs="Times New Roman"/>
                <w:sz w:val="18"/>
                <w:szCs w:val="18"/>
              </w:rPr>
            </w:pPr>
            <w:bookmarkStart w:id="73" w:name="_Hlk217379261"/>
            <w:r w:rsidRPr="00827B81">
              <w:rPr>
                <w:rFonts w:ascii="Times New Roman" w:hAnsi="Times New Roman" w:cs="Times New Roman"/>
                <w:sz w:val="18"/>
                <w:szCs w:val="18"/>
              </w:rPr>
              <w:t>378.692,00</w:t>
            </w:r>
          </w:p>
          <w:bookmarkEnd w:id="73"/>
          <w:p w14:paraId="254CF0DD"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13C1025D"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285041E4"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353.183,00</w:t>
            </w:r>
          </w:p>
          <w:p w14:paraId="6E846679"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3" w:type="dxa"/>
            <w:tcBorders>
              <w:left w:val="single" w:sz="4" w:space="0" w:color="808080"/>
              <w:bottom w:val="single" w:sz="4" w:space="0" w:color="808080"/>
            </w:tcBorders>
            <w:tcMar>
              <w:top w:w="0" w:type="dxa"/>
              <w:left w:w="0" w:type="dxa"/>
              <w:bottom w:w="0" w:type="dxa"/>
              <w:right w:w="0" w:type="dxa"/>
            </w:tcMar>
            <w:vAlign w:val="center"/>
          </w:tcPr>
          <w:p w14:paraId="6EFA139C"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378.692,00</w:t>
            </w:r>
          </w:p>
          <w:p w14:paraId="685C351A"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346E1E1B"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7A136F33"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353.183,00</w:t>
            </w:r>
          </w:p>
          <w:p w14:paraId="7F85CEB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r>
      <w:tr w:rsidR="00813D30" w:rsidRPr="00827B81" w14:paraId="5F42C125" w14:textId="77777777">
        <w:trPr>
          <w:trHeight w:hRule="exact" w:val="340"/>
        </w:trPr>
        <w:tc>
          <w:tcPr>
            <w:tcW w:w="2380" w:type="dxa"/>
            <w:tcBorders>
              <w:left w:val="single" w:sz="4" w:space="0" w:color="808080"/>
              <w:bottom w:val="single" w:sz="4" w:space="0" w:color="808080"/>
            </w:tcBorders>
            <w:tcMar>
              <w:top w:w="0" w:type="dxa"/>
              <w:left w:w="0" w:type="dxa"/>
              <w:bottom w:w="0" w:type="dxa"/>
              <w:right w:w="0" w:type="dxa"/>
            </w:tcMar>
            <w:vAlign w:val="center"/>
          </w:tcPr>
          <w:p w14:paraId="155BF5CE"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Cari</w:t>
            </w:r>
            <w:r w:rsidRPr="00827B81">
              <w:rPr>
                <w:rFonts w:ascii="Times New Roman" w:hAnsi="Times New Roman" w:cs="Times New Roman"/>
                <w:spacing w:val="-1"/>
                <w:sz w:val="18"/>
                <w:szCs w:val="18"/>
              </w:rPr>
              <w:t xml:space="preserve"> </w:t>
            </w:r>
            <w:r w:rsidRPr="00827B81">
              <w:rPr>
                <w:rFonts w:ascii="Times New Roman" w:hAnsi="Times New Roman" w:cs="Times New Roman"/>
                <w:sz w:val="18"/>
                <w:szCs w:val="18"/>
              </w:rPr>
              <w:t>Transferler</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03F19E08" w14:textId="1762C9FD"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6748433D"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5A486D0D" w14:textId="6BD6C7F4"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278C6929" w14:textId="0ACF2BC8"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50AB10C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4DAF75B0" w14:textId="569DF0FC"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r>
      <w:tr w:rsidR="00813D30" w:rsidRPr="00827B81" w14:paraId="43A17064" w14:textId="77777777">
        <w:trPr>
          <w:trHeight w:hRule="exact" w:val="340"/>
        </w:trPr>
        <w:tc>
          <w:tcPr>
            <w:tcW w:w="2380" w:type="dxa"/>
            <w:tcBorders>
              <w:left w:val="single" w:sz="4" w:space="0" w:color="808080"/>
              <w:bottom w:val="single" w:sz="4" w:space="0" w:color="808080"/>
            </w:tcBorders>
            <w:tcMar>
              <w:top w:w="0" w:type="dxa"/>
              <w:left w:w="0" w:type="dxa"/>
              <w:bottom w:w="0" w:type="dxa"/>
              <w:right w:w="0" w:type="dxa"/>
            </w:tcMar>
            <w:vAlign w:val="center"/>
          </w:tcPr>
          <w:p w14:paraId="1EF88AF9"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Sermaye</w:t>
            </w:r>
            <w:r w:rsidRPr="00827B81">
              <w:rPr>
                <w:rFonts w:ascii="Times New Roman" w:hAnsi="Times New Roman" w:cs="Times New Roman"/>
                <w:spacing w:val="-1"/>
                <w:sz w:val="18"/>
                <w:szCs w:val="18"/>
              </w:rPr>
              <w:t xml:space="preserve"> </w:t>
            </w:r>
            <w:r w:rsidRPr="00827B81">
              <w:rPr>
                <w:rFonts w:ascii="Times New Roman" w:hAnsi="Times New Roman" w:cs="Times New Roman"/>
                <w:sz w:val="18"/>
                <w:szCs w:val="18"/>
              </w:rPr>
              <w:t>Giderleri</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3FF846D4" w14:textId="43EBAB61"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32C1FAB9"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56BC5E87" w14:textId="29C1CC42"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13833A49" w14:textId="48CF3E8B"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2C5FC2CF"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70C15331" w14:textId="0432DE53"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r>
      <w:tr w:rsidR="00813D30" w:rsidRPr="00827B81" w14:paraId="77FB5462" w14:textId="77777777">
        <w:trPr>
          <w:trHeight w:hRule="exact" w:val="340"/>
        </w:trPr>
        <w:tc>
          <w:tcPr>
            <w:tcW w:w="2380" w:type="dxa"/>
            <w:tcBorders>
              <w:left w:val="single" w:sz="4" w:space="0" w:color="808080"/>
              <w:bottom w:val="single" w:sz="4" w:space="0" w:color="808080"/>
            </w:tcBorders>
            <w:tcMar>
              <w:top w:w="0" w:type="dxa"/>
              <w:left w:w="0" w:type="dxa"/>
              <w:bottom w:w="0" w:type="dxa"/>
              <w:right w:w="0" w:type="dxa"/>
            </w:tcMar>
            <w:vAlign w:val="center"/>
          </w:tcPr>
          <w:p w14:paraId="23619441" w14:textId="77777777" w:rsidR="00813D30" w:rsidRPr="00827B81" w:rsidRDefault="00813D30" w:rsidP="00813D30">
            <w:pPr>
              <w:pStyle w:val="Standard"/>
              <w:widowControl w:val="0"/>
              <w:autoSpaceDE w:val="0"/>
              <w:rPr>
                <w:rFonts w:ascii="Times New Roman" w:hAnsi="Times New Roman" w:cs="Times New Roman"/>
                <w:sz w:val="18"/>
                <w:szCs w:val="18"/>
              </w:rPr>
            </w:pPr>
            <w:r w:rsidRPr="00827B81">
              <w:rPr>
                <w:rFonts w:ascii="Times New Roman" w:hAnsi="Times New Roman" w:cs="Times New Roman"/>
                <w:sz w:val="18"/>
                <w:szCs w:val="18"/>
              </w:rPr>
              <w:t>Sermaye</w:t>
            </w:r>
            <w:r w:rsidRPr="00827B81">
              <w:rPr>
                <w:rFonts w:ascii="Times New Roman" w:hAnsi="Times New Roman" w:cs="Times New Roman"/>
                <w:spacing w:val="-1"/>
                <w:sz w:val="18"/>
                <w:szCs w:val="18"/>
              </w:rPr>
              <w:t xml:space="preserve"> </w:t>
            </w:r>
            <w:r w:rsidRPr="00827B81">
              <w:rPr>
                <w:rFonts w:ascii="Times New Roman" w:hAnsi="Times New Roman" w:cs="Times New Roman"/>
                <w:sz w:val="18"/>
                <w:szCs w:val="18"/>
              </w:rPr>
              <w:t>Transferleri</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718158FA" w14:textId="431A721E"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0A3F6715"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tcMar>
              <w:top w:w="0" w:type="dxa"/>
              <w:left w:w="0" w:type="dxa"/>
              <w:bottom w:w="0" w:type="dxa"/>
              <w:right w:w="0" w:type="dxa"/>
            </w:tcMar>
            <w:vAlign w:val="center"/>
          </w:tcPr>
          <w:p w14:paraId="3D6258A3" w14:textId="0AC5DA1E"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3" w:type="dxa"/>
            <w:tcBorders>
              <w:left w:val="single" w:sz="4" w:space="0" w:color="808080"/>
              <w:bottom w:val="single" w:sz="4" w:space="0" w:color="808080"/>
            </w:tcBorders>
            <w:tcMar>
              <w:top w:w="0" w:type="dxa"/>
              <w:left w:w="0" w:type="dxa"/>
              <w:bottom w:w="0" w:type="dxa"/>
              <w:right w:w="0" w:type="dxa"/>
            </w:tcMar>
            <w:vAlign w:val="center"/>
          </w:tcPr>
          <w:p w14:paraId="00EF2E0D" w14:textId="519F3EC0"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c>
          <w:tcPr>
            <w:tcW w:w="1114" w:type="dxa"/>
            <w:tcBorders>
              <w:left w:val="single" w:sz="4" w:space="0" w:color="808080"/>
              <w:bottom w:val="single" w:sz="4" w:space="0" w:color="808080"/>
            </w:tcBorders>
            <w:tcMar>
              <w:top w:w="0" w:type="dxa"/>
              <w:left w:w="0" w:type="dxa"/>
              <w:bottom w:w="0" w:type="dxa"/>
              <w:right w:w="0" w:type="dxa"/>
            </w:tcMar>
            <w:vAlign w:val="center"/>
          </w:tcPr>
          <w:p w14:paraId="72C64B1D"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tcMar>
              <w:top w:w="0" w:type="dxa"/>
              <w:left w:w="0" w:type="dxa"/>
              <w:bottom w:w="0" w:type="dxa"/>
              <w:right w:w="0" w:type="dxa"/>
            </w:tcMar>
            <w:vAlign w:val="center"/>
          </w:tcPr>
          <w:p w14:paraId="3C3C7FB0" w14:textId="2E87C369" w:rsidR="00813D30" w:rsidRPr="00827B81" w:rsidRDefault="00813D30" w:rsidP="00813D30">
            <w:pPr>
              <w:pStyle w:val="Standard"/>
              <w:widowControl w:val="0"/>
              <w:autoSpaceDE w:val="0"/>
              <w:snapToGrid w:val="0"/>
              <w:rPr>
                <w:rFonts w:ascii="Times New Roman" w:hAnsi="Times New Roman" w:cs="Times New Roman"/>
                <w:sz w:val="18"/>
                <w:szCs w:val="18"/>
              </w:rPr>
            </w:pPr>
            <w:r w:rsidRPr="00827B81">
              <w:rPr>
                <w:rFonts w:ascii="Times New Roman" w:hAnsi="Times New Roman" w:cs="Times New Roman"/>
                <w:sz w:val="18"/>
                <w:szCs w:val="18"/>
              </w:rPr>
              <w:t>-</w:t>
            </w:r>
          </w:p>
        </w:tc>
      </w:tr>
      <w:tr w:rsidR="00813D30" w:rsidRPr="00827B81" w14:paraId="702316CD" w14:textId="77777777" w:rsidTr="00507D9B">
        <w:trPr>
          <w:trHeight w:hRule="exact" w:val="340"/>
        </w:trPr>
        <w:tc>
          <w:tcPr>
            <w:tcW w:w="2380"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7FE11E72" w14:textId="77777777" w:rsidR="00813D30" w:rsidRPr="00827B81" w:rsidRDefault="00813D30" w:rsidP="00813D30">
            <w:pPr>
              <w:pStyle w:val="Standard"/>
              <w:widowControl w:val="0"/>
              <w:autoSpaceDE w:val="0"/>
              <w:rPr>
                <w:rFonts w:ascii="Times New Roman" w:hAnsi="Times New Roman" w:cs="Times New Roman"/>
                <w:b/>
                <w:bCs/>
                <w:sz w:val="18"/>
                <w:szCs w:val="18"/>
              </w:rPr>
            </w:pPr>
            <w:r w:rsidRPr="00827B81">
              <w:rPr>
                <w:rFonts w:ascii="Times New Roman" w:hAnsi="Times New Roman" w:cs="Times New Roman"/>
                <w:b/>
                <w:bCs/>
                <w:sz w:val="18"/>
                <w:szCs w:val="18"/>
              </w:rPr>
              <w:t>TOPLAM</w:t>
            </w: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13734DAA" w14:textId="77777777" w:rsidR="00813D30" w:rsidRPr="00827B81" w:rsidRDefault="00813D30" w:rsidP="00813D30">
            <w:pPr>
              <w:suppressAutoHyphens w:val="0"/>
              <w:rPr>
                <w:rFonts w:ascii="Times New Roman" w:hAnsi="Times New Roman" w:cs="Times New Roman"/>
                <w:sz w:val="18"/>
                <w:szCs w:val="18"/>
              </w:rPr>
            </w:pPr>
            <w:bookmarkStart w:id="74" w:name="_Hlk217379199"/>
            <w:r w:rsidRPr="00827B81">
              <w:rPr>
                <w:rFonts w:ascii="Times New Roman" w:hAnsi="Times New Roman" w:cs="Times New Roman"/>
                <w:sz w:val="18"/>
                <w:szCs w:val="18"/>
              </w:rPr>
              <w:t>14.607.692,00</w:t>
            </w:r>
          </w:p>
          <w:bookmarkEnd w:id="74"/>
          <w:p w14:paraId="7A59FC83" w14:textId="3405A3E1"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69392C9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5E10D57D"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14.578.458,08</w:t>
            </w:r>
          </w:p>
          <w:p w14:paraId="51709890"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653726F0"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14.607.692,00</w:t>
            </w:r>
          </w:p>
          <w:p w14:paraId="6799A1E1"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14:paraId="0BE41F37"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c>
          <w:tcPr>
            <w:tcW w:w="1114" w:type="dxa"/>
            <w:tcBorders>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14:paraId="296061E5" w14:textId="77777777" w:rsidR="00813D30" w:rsidRPr="00827B81" w:rsidRDefault="00813D30" w:rsidP="00813D30">
            <w:pPr>
              <w:suppressAutoHyphens w:val="0"/>
              <w:rPr>
                <w:rFonts w:ascii="Times New Roman" w:hAnsi="Times New Roman" w:cs="Times New Roman"/>
                <w:sz w:val="18"/>
                <w:szCs w:val="18"/>
              </w:rPr>
            </w:pPr>
            <w:r w:rsidRPr="00827B81">
              <w:rPr>
                <w:rFonts w:ascii="Times New Roman" w:hAnsi="Times New Roman" w:cs="Times New Roman"/>
                <w:sz w:val="18"/>
                <w:szCs w:val="18"/>
              </w:rPr>
              <w:t>14.578.458,08</w:t>
            </w:r>
          </w:p>
          <w:p w14:paraId="498E38BA" w14:textId="77777777" w:rsidR="00813D30" w:rsidRPr="00827B81" w:rsidRDefault="00813D30" w:rsidP="00813D30">
            <w:pPr>
              <w:pStyle w:val="Standard"/>
              <w:widowControl w:val="0"/>
              <w:autoSpaceDE w:val="0"/>
              <w:snapToGrid w:val="0"/>
              <w:rPr>
                <w:rFonts w:ascii="Times New Roman" w:hAnsi="Times New Roman" w:cs="Times New Roman"/>
                <w:sz w:val="18"/>
                <w:szCs w:val="18"/>
              </w:rPr>
            </w:pPr>
          </w:p>
        </w:tc>
      </w:tr>
    </w:tbl>
    <w:p w14:paraId="69A0E631" w14:textId="77777777" w:rsidR="00B57EA4" w:rsidRPr="00827B81" w:rsidRDefault="00B57EA4" w:rsidP="00745F12">
      <w:pPr>
        <w:pStyle w:val="Standard"/>
        <w:rPr>
          <w:rFonts w:ascii="Times New Roman" w:hAnsi="Times New Roman" w:cs="Times New Roman"/>
          <w:b/>
          <w:bCs/>
        </w:rPr>
      </w:pPr>
    </w:p>
    <w:p w14:paraId="5CABC2A3" w14:textId="77777777" w:rsidR="00B57EA4" w:rsidRPr="00827B81" w:rsidRDefault="00B57EA4" w:rsidP="00745F12">
      <w:pPr>
        <w:pStyle w:val="Standard"/>
        <w:rPr>
          <w:rFonts w:ascii="Times New Roman" w:hAnsi="Times New Roman" w:cs="Times New Roman"/>
          <w:b/>
          <w:bCs/>
        </w:rPr>
      </w:pPr>
    </w:p>
    <w:p w14:paraId="4456DA14" w14:textId="77777777" w:rsidR="00B57EA4" w:rsidRPr="00827B81" w:rsidRDefault="00B57EA4" w:rsidP="00745F12">
      <w:pPr>
        <w:pStyle w:val="Standard"/>
        <w:rPr>
          <w:rFonts w:ascii="Times New Roman" w:hAnsi="Times New Roman" w:cs="Times New Roman"/>
          <w:b/>
          <w:bCs/>
        </w:rPr>
      </w:pPr>
    </w:p>
    <w:p w14:paraId="32088829" w14:textId="20DFDADB"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3.1.1.2. Bütçe Gelirleri</w:t>
      </w:r>
    </w:p>
    <w:p w14:paraId="5B837807" w14:textId="342ADE51"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3.1.1.3. Temel Mali Tablolara İlişkin Açıklamalar</w:t>
      </w:r>
    </w:p>
    <w:p w14:paraId="07F6D786" w14:textId="3885A709" w:rsidR="0050300A" w:rsidRPr="00827B81" w:rsidRDefault="0050300A" w:rsidP="0050300A">
      <w:pPr>
        <w:spacing w:line="360" w:lineRule="auto"/>
        <w:ind w:firstLine="709"/>
        <w:jc w:val="both"/>
        <w:rPr>
          <w:rFonts w:ascii="Times New Roman" w:hAnsi="Times New Roman" w:cs="Times New Roman"/>
        </w:rPr>
      </w:pPr>
      <w:r w:rsidRPr="00827B81">
        <w:rPr>
          <w:rFonts w:ascii="Times New Roman" w:hAnsi="Times New Roman" w:cs="Times New Roman"/>
        </w:rPr>
        <w:t xml:space="preserve">Mali kaynaklarımızı oluşturan Yüksekokul Bütçesi, 2025 yılında toplam 14.607.692,00TL olarak gerçekleşmiştir. Bu bütçenin ekonomik sınıflandırmaya göre dağılımı şu şekildedir. Yaklaşık olarak, % </w:t>
      </w:r>
      <w:r w:rsidR="0031675D" w:rsidRPr="00827B81">
        <w:rPr>
          <w:rFonts w:ascii="Times New Roman" w:hAnsi="Times New Roman" w:cs="Times New Roman"/>
        </w:rPr>
        <w:t>87,95</w:t>
      </w:r>
      <w:r w:rsidRPr="00827B81">
        <w:rPr>
          <w:rFonts w:ascii="Times New Roman" w:hAnsi="Times New Roman" w:cs="Times New Roman"/>
        </w:rPr>
        <w:t xml:space="preserve"> ’</w:t>
      </w:r>
      <w:proofErr w:type="spellStart"/>
      <w:r w:rsidRPr="00827B81">
        <w:rPr>
          <w:rFonts w:ascii="Times New Roman" w:hAnsi="Times New Roman" w:cs="Times New Roman"/>
        </w:rPr>
        <w:t>lik</w:t>
      </w:r>
      <w:proofErr w:type="spellEnd"/>
      <w:r w:rsidRPr="00827B81">
        <w:rPr>
          <w:rFonts w:ascii="Times New Roman" w:hAnsi="Times New Roman" w:cs="Times New Roman"/>
        </w:rPr>
        <w:t xml:space="preserve"> kısmını oluşturan Personel Giderleri 12.848.000,00TL olarak gerçekleşmiş, % 9,</w:t>
      </w:r>
      <w:r w:rsidR="0022141B" w:rsidRPr="00827B81">
        <w:rPr>
          <w:rFonts w:ascii="Times New Roman" w:hAnsi="Times New Roman" w:cs="Times New Roman"/>
        </w:rPr>
        <w:t>45</w:t>
      </w:r>
      <w:r w:rsidRPr="00827B81">
        <w:rPr>
          <w:rFonts w:ascii="Times New Roman" w:hAnsi="Times New Roman" w:cs="Times New Roman"/>
        </w:rPr>
        <w:t xml:space="preserve">’luk kısmını oluşturan Sosyal Güvenlik Kurumlarına Devlet Primi Giderleri 1.381.000,00TL olarak gerçekleşmiş ve % </w:t>
      </w:r>
      <w:r w:rsidR="0022141B" w:rsidRPr="00827B81">
        <w:rPr>
          <w:rFonts w:ascii="Times New Roman" w:hAnsi="Times New Roman" w:cs="Times New Roman"/>
        </w:rPr>
        <w:t>2,6</w:t>
      </w:r>
      <w:r w:rsidRPr="00827B81">
        <w:rPr>
          <w:rFonts w:ascii="Times New Roman" w:hAnsi="Times New Roman" w:cs="Times New Roman"/>
        </w:rPr>
        <w:t>’l</w:t>
      </w:r>
      <w:r w:rsidR="0022141B" w:rsidRPr="00827B81">
        <w:rPr>
          <w:rFonts w:ascii="Times New Roman" w:hAnsi="Times New Roman" w:cs="Times New Roman"/>
        </w:rPr>
        <w:t>ı</w:t>
      </w:r>
      <w:r w:rsidRPr="00827B81">
        <w:rPr>
          <w:rFonts w:ascii="Times New Roman" w:hAnsi="Times New Roman" w:cs="Times New Roman"/>
        </w:rPr>
        <w:t>k kısmını oluşturan Mal ve Hizmet Alım Giderleri ve Bakım Onarım Giderleri 378.692,00TL olarak oluşmuştur.</w:t>
      </w:r>
    </w:p>
    <w:p w14:paraId="06CFEB8B" w14:textId="77777777" w:rsidR="0050300A" w:rsidRPr="00827B81" w:rsidRDefault="0050300A">
      <w:pPr>
        <w:pStyle w:val="Standard"/>
        <w:spacing w:line="360" w:lineRule="auto"/>
        <w:jc w:val="both"/>
        <w:rPr>
          <w:rFonts w:ascii="Times New Roman" w:hAnsi="Times New Roman" w:cs="Times New Roman"/>
        </w:rPr>
      </w:pPr>
    </w:p>
    <w:p w14:paraId="2D8E71CF" w14:textId="77777777" w:rsidR="0022141B" w:rsidRPr="00827B81" w:rsidRDefault="0022141B">
      <w:pPr>
        <w:pStyle w:val="Standard"/>
        <w:spacing w:line="360" w:lineRule="auto"/>
        <w:jc w:val="both"/>
        <w:rPr>
          <w:rFonts w:ascii="Times New Roman" w:hAnsi="Times New Roman" w:cs="Times New Roman"/>
        </w:rPr>
      </w:pPr>
    </w:p>
    <w:p w14:paraId="35AA835D" w14:textId="77777777" w:rsidR="0022141B" w:rsidRPr="00827B81" w:rsidRDefault="0022141B">
      <w:pPr>
        <w:pStyle w:val="Standard"/>
        <w:spacing w:line="360" w:lineRule="auto"/>
        <w:jc w:val="both"/>
        <w:rPr>
          <w:rFonts w:ascii="Times New Roman" w:hAnsi="Times New Roman" w:cs="Times New Roman"/>
        </w:rPr>
      </w:pPr>
    </w:p>
    <w:p w14:paraId="33EEF33A" w14:textId="77777777" w:rsidR="00BA4407" w:rsidRDefault="00BA4407">
      <w:pPr>
        <w:pStyle w:val="Standard"/>
        <w:spacing w:line="360" w:lineRule="auto"/>
        <w:jc w:val="both"/>
        <w:rPr>
          <w:rFonts w:ascii="Times New Roman" w:hAnsi="Times New Roman" w:cs="Times New Roman"/>
          <w:b/>
          <w:bCs/>
        </w:rPr>
      </w:pPr>
    </w:p>
    <w:p w14:paraId="1F4F42AB" w14:textId="77777777" w:rsidR="00BA4407" w:rsidRDefault="00BA4407">
      <w:pPr>
        <w:pStyle w:val="Standard"/>
        <w:spacing w:line="360" w:lineRule="auto"/>
        <w:jc w:val="both"/>
        <w:rPr>
          <w:rFonts w:ascii="Times New Roman" w:hAnsi="Times New Roman" w:cs="Times New Roman"/>
          <w:b/>
          <w:bCs/>
        </w:rPr>
      </w:pPr>
    </w:p>
    <w:p w14:paraId="36911882" w14:textId="70F5C339"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3.1.1.4. Mali Denetim Sonuçları</w:t>
      </w:r>
    </w:p>
    <w:p w14:paraId="2001E302" w14:textId="0A3274AA" w:rsidR="00934B9C" w:rsidRPr="00827B81" w:rsidRDefault="00B95FD8" w:rsidP="0022141B">
      <w:pPr>
        <w:pStyle w:val="Standard"/>
        <w:spacing w:line="360" w:lineRule="auto"/>
        <w:jc w:val="both"/>
        <w:rPr>
          <w:rFonts w:ascii="Times New Roman" w:hAnsi="Times New Roman" w:cs="Times New Roman"/>
          <w:b/>
          <w:bCs/>
        </w:rPr>
      </w:pPr>
      <w:r w:rsidRPr="00827B81">
        <w:rPr>
          <w:rFonts w:ascii="Times New Roman" w:hAnsi="Times New Roman" w:cs="Times New Roman"/>
          <w:b/>
          <w:bCs/>
        </w:rPr>
        <w:t>3.1.1.5. Diğer Hususlar</w:t>
      </w:r>
    </w:p>
    <w:p w14:paraId="036E7A81" w14:textId="77777777" w:rsidR="00B44D76" w:rsidRPr="00827B81" w:rsidRDefault="00B44D76">
      <w:pPr>
        <w:pStyle w:val="Standard"/>
        <w:spacing w:line="360" w:lineRule="auto"/>
        <w:jc w:val="both"/>
        <w:rPr>
          <w:rFonts w:ascii="Times New Roman" w:hAnsi="Times New Roman" w:cs="Times New Roman"/>
        </w:rPr>
      </w:pPr>
    </w:p>
    <w:p w14:paraId="405E51DF" w14:textId="77777777" w:rsidR="00934B9C" w:rsidRPr="00827B81" w:rsidRDefault="00B95FD8">
      <w:pPr>
        <w:pStyle w:val="Balk2"/>
        <w:rPr>
          <w:rFonts w:ascii="Times New Roman" w:hAnsi="Times New Roman" w:cs="Times New Roman"/>
          <w:sz w:val="24"/>
          <w:szCs w:val="24"/>
        </w:rPr>
      </w:pPr>
      <w:bookmarkStart w:id="75" w:name="_Toc217480224"/>
      <w:r w:rsidRPr="00827B81">
        <w:rPr>
          <w:rFonts w:ascii="Times New Roman" w:hAnsi="Times New Roman" w:cs="Times New Roman"/>
          <w:sz w:val="24"/>
          <w:szCs w:val="24"/>
        </w:rPr>
        <w:t>3.2. Performans Bilgileri</w:t>
      </w:r>
      <w:bookmarkEnd w:id="75"/>
    </w:p>
    <w:p w14:paraId="5E73DF3C" w14:textId="02B18775" w:rsidR="0022141B" w:rsidRPr="00827B81" w:rsidRDefault="00B95FD8" w:rsidP="0022141B">
      <w:pPr>
        <w:pStyle w:val="Standard"/>
        <w:spacing w:line="360" w:lineRule="auto"/>
        <w:jc w:val="both"/>
        <w:rPr>
          <w:rFonts w:ascii="Times New Roman" w:hAnsi="Times New Roman" w:cs="Times New Roman"/>
        </w:rPr>
      </w:pPr>
      <w:r w:rsidRPr="00827B81">
        <w:rPr>
          <w:rFonts w:ascii="Times New Roman" w:hAnsi="Times New Roman" w:cs="Times New Roman"/>
        </w:rPr>
        <w:tab/>
      </w:r>
      <w:r w:rsidR="0022141B" w:rsidRPr="00827B81">
        <w:rPr>
          <w:rFonts w:ascii="Times New Roman" w:hAnsi="Times New Roman" w:cs="Times New Roman"/>
        </w:rPr>
        <w:t>Yüksekokulumuz bünyesinde Havacılık Yönetimi Bölümüne 2025-2026 eğitim-öğretim yılında 40 kontenjanlı öğrenci alımı gerçekleştirilmiştir. Toplam öğrenci sayısı 400 olmuştur.</w:t>
      </w:r>
    </w:p>
    <w:p w14:paraId="56183E39" w14:textId="77777777" w:rsidR="0022141B" w:rsidRPr="00827B81" w:rsidRDefault="0022141B" w:rsidP="0022141B">
      <w:pPr>
        <w:pStyle w:val="Standard"/>
        <w:spacing w:line="360" w:lineRule="auto"/>
        <w:jc w:val="both"/>
        <w:rPr>
          <w:rFonts w:ascii="Times New Roman" w:hAnsi="Times New Roman" w:cs="Times New Roman"/>
        </w:rPr>
      </w:pPr>
      <w:r w:rsidRPr="00827B81">
        <w:rPr>
          <w:rFonts w:ascii="Times New Roman" w:hAnsi="Times New Roman" w:cs="Times New Roman"/>
        </w:rPr>
        <w:t>Yüksekokulumuz Uçak Bakım ve Onarım Bölümüne öğrenci alımının gerçekleşmesi için gerekli yetki belgesi alımının çalışmalarına başlanmış ve gerekli atölye çalışmaları devam etmektedir.</w:t>
      </w:r>
    </w:p>
    <w:p w14:paraId="3B6F6B6F" w14:textId="6A91B97B" w:rsidR="00B44D76"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 Faaliyet ve Proje Bilgileri</w:t>
      </w:r>
    </w:p>
    <w:p w14:paraId="3C79655B"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3.2.1.1. Faaliyet bilgileri</w:t>
      </w:r>
    </w:p>
    <w:p w14:paraId="18321A58"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3.2.1.1.1. Sosyal ve Kültürel Faaliyet Bilgileri</w:t>
      </w:r>
    </w:p>
    <w:tbl>
      <w:tblPr>
        <w:tblW w:w="5000" w:type="pct"/>
        <w:tblLayout w:type="fixed"/>
        <w:tblCellMar>
          <w:left w:w="10" w:type="dxa"/>
          <w:right w:w="10" w:type="dxa"/>
        </w:tblCellMar>
        <w:tblLook w:val="0000" w:firstRow="0" w:lastRow="0" w:firstColumn="0" w:lastColumn="0" w:noHBand="0" w:noVBand="0"/>
      </w:tblPr>
      <w:tblGrid>
        <w:gridCol w:w="2258"/>
        <w:gridCol w:w="2259"/>
        <w:gridCol w:w="2260"/>
        <w:gridCol w:w="2289"/>
      </w:tblGrid>
      <w:tr w:rsidR="00934B9C" w:rsidRPr="00827B81" w14:paraId="42C80C2C" w14:textId="77777777" w:rsidTr="00507D9B">
        <w:trPr>
          <w:trHeight w:hRule="exact" w:val="425"/>
        </w:trPr>
        <w:tc>
          <w:tcPr>
            <w:tcW w:w="2258" w:type="dxa"/>
            <w:vMerge w:val="restart"/>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552963FB" w14:textId="77777777" w:rsidR="00934B9C" w:rsidRPr="00827B81" w:rsidRDefault="00B95FD8">
            <w:pPr>
              <w:pStyle w:val="TableContents"/>
              <w:jc w:val="center"/>
              <w:rPr>
                <w:rFonts w:ascii="Times New Roman" w:hAnsi="Times New Roman" w:cs="Times New Roman"/>
                <w:b/>
                <w:bCs/>
                <w:sz w:val="22"/>
                <w:szCs w:val="22"/>
              </w:rPr>
            </w:pPr>
            <w:r w:rsidRPr="00827B81">
              <w:rPr>
                <w:rFonts w:ascii="Times New Roman" w:hAnsi="Times New Roman" w:cs="Times New Roman"/>
                <w:b/>
                <w:bCs/>
                <w:sz w:val="22"/>
                <w:szCs w:val="22"/>
              </w:rPr>
              <w:t>FAALİYET TÜRÜ</w:t>
            </w:r>
          </w:p>
        </w:tc>
        <w:tc>
          <w:tcPr>
            <w:tcW w:w="6808" w:type="dxa"/>
            <w:gridSpan w:val="3"/>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14:paraId="2FED6EFF" w14:textId="77777777" w:rsidR="00934B9C" w:rsidRPr="00827B81" w:rsidRDefault="00B95FD8">
            <w:pPr>
              <w:pStyle w:val="TableContents"/>
              <w:jc w:val="center"/>
              <w:rPr>
                <w:rFonts w:ascii="Times New Roman" w:hAnsi="Times New Roman" w:cs="Times New Roman"/>
                <w:b/>
                <w:bCs/>
                <w:sz w:val="22"/>
                <w:szCs w:val="22"/>
              </w:rPr>
            </w:pPr>
            <w:r w:rsidRPr="00827B81">
              <w:rPr>
                <w:rFonts w:ascii="Times New Roman" w:hAnsi="Times New Roman" w:cs="Times New Roman"/>
                <w:b/>
                <w:bCs/>
                <w:sz w:val="22"/>
                <w:szCs w:val="22"/>
              </w:rPr>
              <w:t>DÜZENLENEN TOPLANTI SAYISI</w:t>
            </w:r>
          </w:p>
        </w:tc>
      </w:tr>
      <w:tr w:rsidR="00934B9C" w:rsidRPr="00827B81" w14:paraId="749368E9" w14:textId="77777777" w:rsidTr="00507D9B">
        <w:trPr>
          <w:trHeight w:hRule="exact" w:val="425"/>
        </w:trPr>
        <w:tc>
          <w:tcPr>
            <w:tcW w:w="2258" w:type="dxa"/>
            <w:vMerge/>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0F87BE2B" w14:textId="77777777" w:rsidR="00934B9C" w:rsidRPr="00827B81" w:rsidRDefault="00934B9C">
            <w:pPr>
              <w:rPr>
                <w:rFonts w:ascii="Times New Roman" w:hAnsi="Times New Roman" w:cs="Times New Roman"/>
              </w:rPr>
            </w:pP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6597245A" w14:textId="77777777" w:rsidR="00934B9C" w:rsidRPr="00827B81" w:rsidRDefault="00B95FD8">
            <w:pPr>
              <w:pStyle w:val="TableContents"/>
              <w:jc w:val="center"/>
              <w:rPr>
                <w:rFonts w:ascii="Times New Roman" w:hAnsi="Times New Roman" w:cs="Times New Roman"/>
                <w:b/>
                <w:bCs/>
                <w:sz w:val="22"/>
                <w:szCs w:val="22"/>
              </w:rPr>
            </w:pPr>
            <w:r w:rsidRPr="00827B81">
              <w:rPr>
                <w:rFonts w:ascii="Times New Roman" w:hAnsi="Times New Roman" w:cs="Times New Roman"/>
                <w:b/>
                <w:bCs/>
                <w:sz w:val="22"/>
                <w:szCs w:val="22"/>
              </w:rPr>
              <w:t>ULUSAL</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725A7B64" w14:textId="77777777" w:rsidR="00934B9C" w:rsidRPr="00827B81" w:rsidRDefault="00B95FD8">
            <w:pPr>
              <w:pStyle w:val="TableContents"/>
              <w:jc w:val="center"/>
              <w:rPr>
                <w:rFonts w:ascii="Times New Roman" w:hAnsi="Times New Roman" w:cs="Times New Roman"/>
                <w:b/>
                <w:bCs/>
                <w:sz w:val="22"/>
                <w:szCs w:val="22"/>
              </w:rPr>
            </w:pPr>
            <w:r w:rsidRPr="00827B81">
              <w:rPr>
                <w:rFonts w:ascii="Times New Roman" w:hAnsi="Times New Roman" w:cs="Times New Roman"/>
                <w:b/>
                <w:bCs/>
                <w:sz w:val="22"/>
                <w:szCs w:val="22"/>
              </w:rPr>
              <w:t>ULUSLARARASI</w:t>
            </w: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14:paraId="143C9E59" w14:textId="77777777" w:rsidR="00934B9C" w:rsidRPr="00827B81" w:rsidRDefault="00B95FD8">
            <w:pPr>
              <w:pStyle w:val="TableContents"/>
              <w:jc w:val="center"/>
              <w:rPr>
                <w:rFonts w:ascii="Times New Roman" w:hAnsi="Times New Roman" w:cs="Times New Roman"/>
                <w:b/>
                <w:bCs/>
                <w:sz w:val="22"/>
                <w:szCs w:val="22"/>
              </w:rPr>
            </w:pPr>
            <w:r w:rsidRPr="00827B81">
              <w:rPr>
                <w:rFonts w:ascii="Times New Roman" w:hAnsi="Times New Roman" w:cs="Times New Roman"/>
                <w:b/>
                <w:bCs/>
                <w:sz w:val="22"/>
                <w:szCs w:val="22"/>
              </w:rPr>
              <w:t>TOPLAM</w:t>
            </w:r>
          </w:p>
        </w:tc>
      </w:tr>
      <w:tr w:rsidR="00934B9C" w:rsidRPr="00827B81" w14:paraId="1F8110BB"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562CB5C5" w14:textId="77777777" w:rsidR="00934B9C" w:rsidRPr="00827B81" w:rsidRDefault="00507D9B" w:rsidP="00507D9B">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Sempozyum</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C461B9D" w14:textId="45F223E6"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89E0FBA" w14:textId="75580F49"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62CE4D87" w14:textId="4E4F5077"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507D9B" w:rsidRPr="00827B81" w14:paraId="5ED7756A"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356BA3DC" w14:textId="77777777" w:rsidR="00507D9B" w:rsidRPr="00827B81" w:rsidRDefault="00507D9B">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Kongre</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D7A0529" w14:textId="77777777" w:rsidR="00507D9B" w:rsidRPr="00827B81" w:rsidRDefault="00507D9B">
            <w:pPr>
              <w:pStyle w:val="Standard"/>
              <w:widowControl w:val="0"/>
              <w:snapToGrid w:val="0"/>
              <w:jc w:val="center"/>
              <w:rPr>
                <w:rFonts w:ascii="Times New Roman" w:hAnsi="Times New Roman" w:cs="Times New Roman"/>
                <w:sz w:val="22"/>
                <w:szCs w:val="22"/>
              </w:rPr>
            </w:pP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4D24F8B8" w14:textId="3E25DFF8" w:rsidR="00507D9B"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1E668A61" w14:textId="5F9570B8" w:rsidR="00507D9B"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5CB83939"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AC05CF8"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Konferans</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10BB5A6E" w14:textId="77777777" w:rsidR="00934B9C" w:rsidRPr="00827B81" w:rsidRDefault="00934B9C">
            <w:pPr>
              <w:pStyle w:val="Standard"/>
              <w:widowControl w:val="0"/>
              <w:snapToGrid w:val="0"/>
              <w:jc w:val="center"/>
              <w:rPr>
                <w:rFonts w:ascii="Times New Roman" w:hAnsi="Times New Roman" w:cs="Times New Roman"/>
                <w:sz w:val="22"/>
                <w:szCs w:val="22"/>
              </w:rPr>
            </w:pP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E88FA9C" w14:textId="77777777" w:rsidR="00934B9C" w:rsidRPr="00827B81" w:rsidRDefault="00B95FD8">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68032BE7" w14:textId="031221C8"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361BB792"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227826A9"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Panel</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66FEAE5" w14:textId="77777777" w:rsidR="00934B9C" w:rsidRPr="00827B81" w:rsidRDefault="00934B9C">
            <w:pPr>
              <w:pStyle w:val="Standard"/>
              <w:widowControl w:val="0"/>
              <w:snapToGrid w:val="0"/>
              <w:jc w:val="center"/>
              <w:rPr>
                <w:rFonts w:ascii="Times New Roman" w:hAnsi="Times New Roman" w:cs="Times New Roman"/>
                <w:sz w:val="22"/>
                <w:szCs w:val="22"/>
              </w:rPr>
            </w:pP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3E935AAA" w14:textId="77777777" w:rsidR="00934B9C" w:rsidRPr="00827B81" w:rsidRDefault="00934B9C">
            <w:pPr>
              <w:pStyle w:val="Standard"/>
              <w:widowControl w:val="0"/>
              <w:snapToGrid w:val="0"/>
              <w:jc w:val="center"/>
              <w:rPr>
                <w:rFonts w:ascii="Times New Roman" w:hAnsi="Times New Roman" w:cs="Times New Roman"/>
                <w:sz w:val="22"/>
                <w:szCs w:val="22"/>
              </w:rPr>
            </w:pP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3609EED2" w14:textId="69A6AE73"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4332B53B"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605E283D"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Seminer</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173AA1F3" w14:textId="53CEC344"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2</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3F63AF6F" w14:textId="4E0E05E2"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6E4E0C17" w14:textId="30D83E17"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2</w:t>
            </w:r>
          </w:p>
        </w:tc>
      </w:tr>
      <w:tr w:rsidR="00934B9C" w:rsidRPr="00827B81" w14:paraId="06E4B463"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B5F8169"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Söyleşi</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69F45EFA" w14:textId="0733CFF6"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5EEC81BF" w14:textId="0B04924F"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323A6FED" w14:textId="19C8BD04"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3</w:t>
            </w:r>
          </w:p>
        </w:tc>
      </w:tr>
      <w:tr w:rsidR="00934B9C" w:rsidRPr="00827B81" w14:paraId="668408E3"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EE8F2EA"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Konser</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19BBB049" w14:textId="4507FE05"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5066999D" w14:textId="496DA70E"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0B20059D" w14:textId="3818CE03"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4AAA7F56"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255D6C9"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Sergi</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621DD38E" w14:textId="5EA8EF2A"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2D49D637" w14:textId="0EAEB36F"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04ABB77A" w14:textId="2AA41871"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749B8B32"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9E3F30B"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Teknik Gezi</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8EF9696" w14:textId="11EC06F0"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6A70A4B3" w14:textId="5F2659A7"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7E6B474F" w14:textId="744A683C"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209B9B6A"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E37F3C7"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Kültürel Gezi</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138FE174" w14:textId="26D2CF26"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11C8CF8C" w14:textId="5D4A3B93"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5FCEEE5F" w14:textId="658DC70C"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5FE58485"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CA5F060"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Eğitim Semineri</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5503558F" w14:textId="0061B3DC"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7BF6421C" w14:textId="03DC636D"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31533358" w14:textId="0B19FDF1"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58DC484C" w14:textId="77777777">
        <w:trPr>
          <w:trHeight w:hRule="exact" w:val="340"/>
        </w:trPr>
        <w:tc>
          <w:tcPr>
            <w:tcW w:w="2258"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319BC16" w14:textId="77777777" w:rsidR="00934B9C" w:rsidRPr="00827B81" w:rsidRDefault="00B95FD8">
            <w:pPr>
              <w:pStyle w:val="Standard"/>
              <w:keepNext/>
              <w:widowControl w:val="0"/>
              <w:rPr>
                <w:rFonts w:ascii="Times New Roman" w:hAnsi="Times New Roman" w:cs="Times New Roman"/>
                <w:sz w:val="22"/>
                <w:szCs w:val="22"/>
              </w:rPr>
            </w:pPr>
            <w:r w:rsidRPr="00827B81">
              <w:rPr>
                <w:rFonts w:ascii="Times New Roman" w:hAnsi="Times New Roman" w:cs="Times New Roman"/>
                <w:sz w:val="22"/>
                <w:szCs w:val="22"/>
              </w:rPr>
              <w:t>Çalıştay</w:t>
            </w:r>
          </w:p>
        </w:tc>
        <w:tc>
          <w:tcPr>
            <w:tcW w:w="2259"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D513C56" w14:textId="3F3DA43D"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60" w:type="dxa"/>
            <w:tcBorders>
              <w:top w:val="single" w:sz="2" w:space="0" w:color="000001"/>
              <w:left w:val="single" w:sz="2" w:space="0" w:color="000001"/>
              <w:bottom w:val="single" w:sz="2" w:space="0" w:color="000001"/>
            </w:tcBorders>
            <w:tcMar>
              <w:top w:w="55" w:type="dxa"/>
              <w:left w:w="45" w:type="dxa"/>
              <w:bottom w:w="55" w:type="dxa"/>
              <w:right w:w="55" w:type="dxa"/>
            </w:tcMar>
            <w:vAlign w:val="center"/>
          </w:tcPr>
          <w:p w14:paraId="00846665" w14:textId="38DF0B17"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tcMar>
              <w:top w:w="55" w:type="dxa"/>
              <w:left w:w="45" w:type="dxa"/>
              <w:bottom w:w="55" w:type="dxa"/>
              <w:right w:w="55" w:type="dxa"/>
            </w:tcMar>
            <w:vAlign w:val="center"/>
          </w:tcPr>
          <w:p w14:paraId="7258EF2B" w14:textId="7F2FAD36"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r>
      <w:tr w:rsidR="00934B9C" w:rsidRPr="00827B81" w14:paraId="1958A8E1" w14:textId="77777777" w:rsidTr="00507D9B">
        <w:trPr>
          <w:trHeight w:hRule="exact" w:val="425"/>
        </w:trPr>
        <w:tc>
          <w:tcPr>
            <w:tcW w:w="2258"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15CE7DE1" w14:textId="77777777" w:rsidR="00934B9C" w:rsidRPr="00827B81" w:rsidRDefault="00B95FD8">
            <w:pPr>
              <w:pStyle w:val="Standard"/>
              <w:widowControl w:val="0"/>
              <w:rPr>
                <w:rFonts w:ascii="Times New Roman" w:hAnsi="Times New Roman" w:cs="Times New Roman"/>
                <w:b/>
                <w:bCs/>
                <w:sz w:val="22"/>
                <w:szCs w:val="22"/>
              </w:rPr>
            </w:pPr>
            <w:r w:rsidRPr="00827B81">
              <w:rPr>
                <w:rFonts w:ascii="Times New Roman" w:hAnsi="Times New Roman" w:cs="Times New Roman"/>
                <w:b/>
                <w:bCs/>
                <w:sz w:val="22"/>
                <w:szCs w:val="22"/>
              </w:rPr>
              <w:t>TOPLAM</w:t>
            </w: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2DBFD44A" w14:textId="3AD27D2C"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5</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14:paraId="333FF386" w14:textId="5FB93790"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w:t>
            </w: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14:paraId="376E30F3" w14:textId="0F3FA2F0" w:rsidR="00934B9C" w:rsidRPr="00827B81" w:rsidRDefault="0022141B">
            <w:pPr>
              <w:pStyle w:val="Standard"/>
              <w:widowControl w:val="0"/>
              <w:snapToGrid w:val="0"/>
              <w:jc w:val="center"/>
              <w:rPr>
                <w:rFonts w:ascii="Times New Roman" w:hAnsi="Times New Roman" w:cs="Times New Roman"/>
                <w:sz w:val="22"/>
                <w:szCs w:val="22"/>
              </w:rPr>
            </w:pPr>
            <w:r w:rsidRPr="00827B81">
              <w:rPr>
                <w:rFonts w:ascii="Times New Roman" w:hAnsi="Times New Roman" w:cs="Times New Roman"/>
                <w:sz w:val="22"/>
                <w:szCs w:val="22"/>
              </w:rPr>
              <w:t>5</w:t>
            </w:r>
          </w:p>
        </w:tc>
      </w:tr>
    </w:tbl>
    <w:p w14:paraId="795387F7" w14:textId="77777777" w:rsidR="003E5437" w:rsidRPr="00827B81" w:rsidRDefault="003E5437">
      <w:pPr>
        <w:pStyle w:val="Standard"/>
        <w:spacing w:line="360" w:lineRule="auto"/>
        <w:rPr>
          <w:rFonts w:ascii="Times New Roman" w:hAnsi="Times New Roman" w:cs="Times New Roman"/>
          <w:b/>
          <w:bCs/>
          <w:color w:val="FF3333"/>
          <w:sz w:val="28"/>
          <w:szCs w:val="28"/>
        </w:rPr>
      </w:pPr>
    </w:p>
    <w:p w14:paraId="0FA331D9" w14:textId="77777777" w:rsidR="003E5437" w:rsidRPr="00827B81" w:rsidRDefault="003E5437">
      <w:pPr>
        <w:pStyle w:val="Standard"/>
        <w:spacing w:line="360" w:lineRule="auto"/>
        <w:rPr>
          <w:rFonts w:ascii="Times New Roman" w:hAnsi="Times New Roman" w:cs="Times New Roman"/>
          <w:b/>
          <w:bCs/>
          <w:color w:val="FF3333"/>
          <w:sz w:val="28"/>
          <w:szCs w:val="28"/>
        </w:rPr>
      </w:pPr>
    </w:p>
    <w:p w14:paraId="4AF4BE16" w14:textId="77777777" w:rsidR="00685B2B" w:rsidRPr="00827B81" w:rsidRDefault="00685B2B">
      <w:pPr>
        <w:pStyle w:val="Standard"/>
        <w:spacing w:line="360" w:lineRule="auto"/>
        <w:rPr>
          <w:rFonts w:ascii="Times New Roman" w:hAnsi="Times New Roman" w:cs="Times New Roman"/>
          <w:b/>
          <w:bCs/>
          <w:color w:val="FF3333"/>
          <w:sz w:val="28"/>
          <w:szCs w:val="28"/>
        </w:rPr>
      </w:pPr>
    </w:p>
    <w:p w14:paraId="2427E2D6" w14:textId="77777777" w:rsidR="00685B2B" w:rsidRPr="00827B81" w:rsidRDefault="00685B2B">
      <w:pPr>
        <w:pStyle w:val="Standard"/>
        <w:spacing w:line="360" w:lineRule="auto"/>
        <w:rPr>
          <w:rFonts w:ascii="Times New Roman" w:hAnsi="Times New Roman" w:cs="Times New Roman"/>
          <w:b/>
          <w:bCs/>
          <w:color w:val="FF3333"/>
          <w:sz w:val="28"/>
          <w:szCs w:val="28"/>
        </w:rPr>
      </w:pPr>
    </w:p>
    <w:p w14:paraId="12FD964E" w14:textId="77777777" w:rsidR="00685B2B" w:rsidRPr="00827B81" w:rsidRDefault="00685B2B">
      <w:pPr>
        <w:pStyle w:val="Standard"/>
        <w:spacing w:line="360" w:lineRule="auto"/>
        <w:rPr>
          <w:rFonts w:ascii="Times New Roman" w:hAnsi="Times New Roman" w:cs="Times New Roman"/>
          <w:b/>
          <w:bCs/>
          <w:color w:val="FF3333"/>
          <w:sz w:val="28"/>
          <w:szCs w:val="28"/>
        </w:rPr>
      </w:pPr>
    </w:p>
    <w:p w14:paraId="1B08EBF4" w14:textId="77777777" w:rsidR="00685B2B" w:rsidRPr="00827B81" w:rsidRDefault="00685B2B">
      <w:pPr>
        <w:pStyle w:val="Standard"/>
        <w:spacing w:line="360" w:lineRule="auto"/>
        <w:rPr>
          <w:rFonts w:ascii="Times New Roman" w:hAnsi="Times New Roman" w:cs="Times New Roman"/>
        </w:rPr>
      </w:pPr>
    </w:p>
    <w:p w14:paraId="02BC1BB7" w14:textId="77777777" w:rsidR="00B57EA4" w:rsidRPr="00827B81" w:rsidRDefault="00B57EA4">
      <w:pPr>
        <w:pStyle w:val="Standard"/>
        <w:spacing w:line="360" w:lineRule="auto"/>
        <w:rPr>
          <w:rFonts w:ascii="Times New Roman" w:hAnsi="Times New Roman" w:cs="Times New Roman"/>
        </w:rPr>
      </w:pPr>
    </w:p>
    <w:p w14:paraId="363DD1C4" w14:textId="77777777" w:rsidR="00B57EA4" w:rsidRPr="00827B81" w:rsidRDefault="00B57EA4">
      <w:pPr>
        <w:pStyle w:val="Standard"/>
        <w:spacing w:line="360" w:lineRule="auto"/>
        <w:rPr>
          <w:rFonts w:ascii="Times New Roman" w:hAnsi="Times New Roman" w:cs="Times New Roman"/>
        </w:rPr>
      </w:pPr>
    </w:p>
    <w:p w14:paraId="7CA514D8" w14:textId="3EFA184C" w:rsidR="00934B9C" w:rsidRPr="00827B81" w:rsidRDefault="00B95FD8">
      <w:pPr>
        <w:pStyle w:val="Standard"/>
        <w:spacing w:line="360" w:lineRule="auto"/>
        <w:rPr>
          <w:rFonts w:ascii="Times New Roman" w:hAnsi="Times New Roman" w:cs="Times New Roman"/>
          <w:b/>
          <w:bCs/>
        </w:rPr>
      </w:pPr>
      <w:r w:rsidRPr="00827B81">
        <w:rPr>
          <w:rFonts w:ascii="Times New Roman" w:hAnsi="Times New Roman" w:cs="Times New Roman"/>
          <w:b/>
          <w:bCs/>
        </w:rPr>
        <w:t>3.2.1.1.2. Yayınlarla İlgili Faaliyet Bi</w:t>
      </w:r>
      <w:r w:rsidR="001258F4" w:rsidRPr="00827B81">
        <w:rPr>
          <w:rFonts w:ascii="Times New Roman" w:hAnsi="Times New Roman" w:cs="Times New Roman"/>
          <w:b/>
          <w:bCs/>
        </w:rPr>
        <w:t>l</w:t>
      </w:r>
      <w:r w:rsidRPr="00827B81">
        <w:rPr>
          <w:rFonts w:ascii="Times New Roman" w:hAnsi="Times New Roman" w:cs="Times New Roman"/>
          <w:b/>
          <w:bCs/>
        </w:rPr>
        <w:t>gileri</w:t>
      </w:r>
    </w:p>
    <w:tbl>
      <w:tblPr>
        <w:tblW w:w="5000" w:type="pct"/>
        <w:tblLayout w:type="fixed"/>
        <w:tblCellMar>
          <w:left w:w="10" w:type="dxa"/>
          <w:right w:w="10" w:type="dxa"/>
        </w:tblCellMar>
        <w:tblLook w:val="0000" w:firstRow="0" w:lastRow="0" w:firstColumn="0" w:lastColumn="0" w:noHBand="0" w:noVBand="0"/>
      </w:tblPr>
      <w:tblGrid>
        <w:gridCol w:w="7492"/>
        <w:gridCol w:w="1564"/>
      </w:tblGrid>
      <w:tr w:rsidR="00934B9C" w:rsidRPr="00827B81" w14:paraId="3E293614" w14:textId="77777777"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14:paraId="641D934F" w14:textId="77777777" w:rsidR="00934B9C" w:rsidRPr="00827B81" w:rsidRDefault="00B95FD8">
            <w:pPr>
              <w:pStyle w:val="Standard"/>
              <w:rPr>
                <w:rFonts w:ascii="Times New Roman" w:eastAsia="Times New Roman" w:hAnsi="Times New Roman" w:cs="Times New Roman"/>
                <w:b/>
                <w:sz w:val="22"/>
                <w:szCs w:val="22"/>
              </w:rPr>
            </w:pPr>
            <w:r w:rsidRPr="00827B81">
              <w:rPr>
                <w:rFonts w:ascii="Times New Roman" w:eastAsia="Times New Roman" w:hAnsi="Times New Roman" w:cs="Times New Roman"/>
                <w:b/>
                <w:sz w:val="22"/>
                <w:szCs w:val="22"/>
              </w:rPr>
              <w:t>YAYIN TÜRÜ</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14:paraId="5DA92CD1" w14:textId="77777777" w:rsidR="00934B9C" w:rsidRPr="00827B81" w:rsidRDefault="00B95FD8">
            <w:pPr>
              <w:pStyle w:val="Standard"/>
              <w:rPr>
                <w:rFonts w:ascii="Times New Roman" w:eastAsia="Times New Roman" w:hAnsi="Times New Roman" w:cs="Times New Roman"/>
                <w:b/>
                <w:sz w:val="22"/>
                <w:szCs w:val="22"/>
              </w:rPr>
            </w:pPr>
            <w:r w:rsidRPr="00827B81">
              <w:rPr>
                <w:rFonts w:ascii="Times New Roman" w:eastAsia="Times New Roman" w:hAnsi="Times New Roman" w:cs="Times New Roman"/>
                <w:b/>
                <w:sz w:val="22"/>
                <w:szCs w:val="22"/>
              </w:rPr>
              <w:t>SAYISI</w:t>
            </w:r>
          </w:p>
        </w:tc>
      </w:tr>
      <w:tr w:rsidR="00934B9C" w:rsidRPr="00827B81" w14:paraId="2087F929" w14:textId="77777777">
        <w:trPr>
          <w:trHeight w:hRule="exact" w:val="340"/>
        </w:trPr>
        <w:tc>
          <w:tcPr>
            <w:tcW w:w="7492" w:type="dxa"/>
            <w:tcBorders>
              <w:top w:val="single" w:sz="6" w:space="0" w:color="000001"/>
              <w:left w:val="single" w:sz="6" w:space="0" w:color="000001"/>
              <w:bottom w:val="single" w:sz="6" w:space="0" w:color="000001"/>
            </w:tcBorders>
            <w:tcMar>
              <w:top w:w="0" w:type="dxa"/>
              <w:left w:w="76" w:type="dxa"/>
              <w:bottom w:w="0" w:type="dxa"/>
              <w:right w:w="108" w:type="dxa"/>
            </w:tcMar>
            <w:vAlign w:val="center"/>
          </w:tcPr>
          <w:p w14:paraId="4E0C632C" w14:textId="77777777" w:rsidR="00934B9C" w:rsidRPr="00827B81" w:rsidRDefault="00B95FD8">
            <w:pPr>
              <w:pStyle w:val="Standard"/>
              <w:rPr>
                <w:rFonts w:ascii="Times New Roman" w:eastAsia="Times New Roman" w:hAnsi="Times New Roman" w:cs="Times New Roman"/>
                <w:sz w:val="22"/>
                <w:szCs w:val="22"/>
              </w:rPr>
            </w:pPr>
            <w:r w:rsidRPr="00827B81">
              <w:rPr>
                <w:rFonts w:ascii="Times New Roman" w:eastAsia="Times New Roman" w:hAnsi="Times New Roman" w:cs="Times New Roman"/>
                <w:sz w:val="22"/>
                <w:szCs w:val="22"/>
              </w:rPr>
              <w:t>Uluslararası Makale</w:t>
            </w:r>
          </w:p>
        </w:tc>
        <w:tc>
          <w:tcPr>
            <w:tcW w:w="1564" w:type="dxa"/>
            <w:tcBorders>
              <w:top w:val="single" w:sz="6" w:space="0" w:color="000001"/>
              <w:left w:val="single" w:sz="6" w:space="0" w:color="000001"/>
              <w:bottom w:val="single" w:sz="6" w:space="0" w:color="000001"/>
              <w:right w:val="single" w:sz="6" w:space="0" w:color="000001"/>
            </w:tcBorders>
            <w:tcMar>
              <w:top w:w="0" w:type="dxa"/>
              <w:left w:w="76" w:type="dxa"/>
              <w:bottom w:w="0" w:type="dxa"/>
              <w:right w:w="108" w:type="dxa"/>
            </w:tcMar>
            <w:vAlign w:val="center"/>
          </w:tcPr>
          <w:p w14:paraId="4C457AE1" w14:textId="3D840BF3" w:rsidR="00934B9C" w:rsidRPr="00827B81" w:rsidRDefault="0050451B">
            <w:pPr>
              <w:pStyle w:val="Standard"/>
              <w:snapToGrid w:val="0"/>
              <w:rPr>
                <w:rFonts w:ascii="Times New Roman" w:eastAsia="Times New Roman" w:hAnsi="Times New Roman" w:cs="Times New Roman"/>
                <w:sz w:val="22"/>
                <w:szCs w:val="22"/>
              </w:rPr>
            </w:pPr>
            <w:r>
              <w:rPr>
                <w:rFonts w:ascii="Times New Roman" w:eastAsia="Times New Roman" w:hAnsi="Times New Roman" w:cs="Times New Roman"/>
                <w:sz w:val="22"/>
                <w:szCs w:val="22"/>
              </w:rPr>
              <w:t>18</w:t>
            </w:r>
          </w:p>
        </w:tc>
      </w:tr>
      <w:tr w:rsidR="00934B9C" w:rsidRPr="00827B81" w14:paraId="5B7687E3" w14:textId="77777777">
        <w:trPr>
          <w:trHeight w:hRule="exact" w:val="340"/>
        </w:trPr>
        <w:tc>
          <w:tcPr>
            <w:tcW w:w="7492" w:type="dxa"/>
            <w:tcBorders>
              <w:top w:val="single" w:sz="6" w:space="0" w:color="000001"/>
              <w:left w:val="single" w:sz="6" w:space="0" w:color="000001"/>
              <w:bottom w:val="single" w:sz="6" w:space="0" w:color="000001"/>
            </w:tcBorders>
            <w:tcMar>
              <w:top w:w="0" w:type="dxa"/>
              <w:left w:w="76" w:type="dxa"/>
              <w:bottom w:w="0" w:type="dxa"/>
              <w:right w:w="108" w:type="dxa"/>
            </w:tcMar>
            <w:vAlign w:val="center"/>
          </w:tcPr>
          <w:p w14:paraId="1B6E5132" w14:textId="77777777" w:rsidR="00934B9C" w:rsidRPr="00827B81" w:rsidRDefault="00B95FD8">
            <w:pPr>
              <w:pStyle w:val="Standard"/>
              <w:rPr>
                <w:rFonts w:ascii="Times New Roman" w:eastAsia="Times New Roman" w:hAnsi="Times New Roman" w:cs="Times New Roman"/>
                <w:sz w:val="22"/>
                <w:szCs w:val="22"/>
              </w:rPr>
            </w:pPr>
            <w:r w:rsidRPr="00827B81">
              <w:rPr>
                <w:rFonts w:ascii="Times New Roman" w:eastAsia="Times New Roman" w:hAnsi="Times New Roman" w:cs="Times New Roman"/>
                <w:sz w:val="22"/>
                <w:szCs w:val="22"/>
              </w:rPr>
              <w:t>Ulusal Makale</w:t>
            </w:r>
          </w:p>
        </w:tc>
        <w:tc>
          <w:tcPr>
            <w:tcW w:w="1564" w:type="dxa"/>
            <w:tcBorders>
              <w:top w:val="single" w:sz="6" w:space="0" w:color="000001"/>
              <w:left w:val="single" w:sz="6" w:space="0" w:color="000001"/>
              <w:bottom w:val="single" w:sz="6" w:space="0" w:color="000001"/>
              <w:right w:val="single" w:sz="6" w:space="0" w:color="000001"/>
            </w:tcBorders>
            <w:tcMar>
              <w:top w:w="0" w:type="dxa"/>
              <w:left w:w="76" w:type="dxa"/>
              <w:bottom w:w="0" w:type="dxa"/>
              <w:right w:w="108" w:type="dxa"/>
            </w:tcMar>
            <w:vAlign w:val="center"/>
          </w:tcPr>
          <w:p w14:paraId="722DA096" w14:textId="46E6A995" w:rsidR="00934B9C" w:rsidRPr="00827B81" w:rsidRDefault="0050451B">
            <w:pPr>
              <w:pStyle w:val="Standard"/>
              <w:snapToGrid w:val="0"/>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934B9C" w:rsidRPr="00827B81" w14:paraId="653CAE55" w14:textId="77777777">
        <w:trPr>
          <w:trHeight w:hRule="exact" w:val="340"/>
        </w:trPr>
        <w:tc>
          <w:tcPr>
            <w:tcW w:w="7492" w:type="dxa"/>
            <w:tcBorders>
              <w:top w:val="single" w:sz="6" w:space="0" w:color="000001"/>
              <w:left w:val="single" w:sz="6" w:space="0" w:color="000001"/>
              <w:bottom w:val="single" w:sz="6" w:space="0" w:color="000001"/>
            </w:tcBorders>
            <w:tcMar>
              <w:top w:w="0" w:type="dxa"/>
              <w:left w:w="76" w:type="dxa"/>
              <w:bottom w:w="0" w:type="dxa"/>
              <w:right w:w="108" w:type="dxa"/>
            </w:tcMar>
            <w:vAlign w:val="center"/>
          </w:tcPr>
          <w:p w14:paraId="6D47F0CB" w14:textId="77777777" w:rsidR="00934B9C" w:rsidRPr="00827B81" w:rsidRDefault="00B95FD8">
            <w:pPr>
              <w:pStyle w:val="Standard"/>
              <w:rPr>
                <w:rFonts w:ascii="Times New Roman" w:eastAsia="Times New Roman" w:hAnsi="Times New Roman" w:cs="Times New Roman"/>
                <w:sz w:val="22"/>
                <w:szCs w:val="22"/>
              </w:rPr>
            </w:pPr>
            <w:r w:rsidRPr="00827B81">
              <w:rPr>
                <w:rFonts w:ascii="Times New Roman" w:eastAsia="Times New Roman" w:hAnsi="Times New Roman" w:cs="Times New Roman"/>
                <w:sz w:val="22"/>
                <w:szCs w:val="22"/>
              </w:rPr>
              <w:t>Uluslararası Bildiri</w:t>
            </w:r>
          </w:p>
        </w:tc>
        <w:tc>
          <w:tcPr>
            <w:tcW w:w="1564" w:type="dxa"/>
            <w:tcBorders>
              <w:top w:val="single" w:sz="6" w:space="0" w:color="000001"/>
              <w:left w:val="single" w:sz="6" w:space="0" w:color="000001"/>
              <w:bottom w:val="single" w:sz="6" w:space="0" w:color="000001"/>
              <w:right w:val="single" w:sz="6" w:space="0" w:color="000001"/>
            </w:tcBorders>
            <w:tcMar>
              <w:top w:w="0" w:type="dxa"/>
              <w:left w:w="76" w:type="dxa"/>
              <w:bottom w:w="0" w:type="dxa"/>
              <w:right w:w="108" w:type="dxa"/>
            </w:tcMar>
            <w:vAlign w:val="center"/>
          </w:tcPr>
          <w:p w14:paraId="7BED9A12" w14:textId="43286362" w:rsidR="00934B9C" w:rsidRPr="00827B81" w:rsidRDefault="00D50CB5">
            <w:pPr>
              <w:pStyle w:val="Standard"/>
              <w:snapToGrid w:val="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50451B">
              <w:rPr>
                <w:rFonts w:ascii="Times New Roman" w:eastAsia="Times New Roman" w:hAnsi="Times New Roman" w:cs="Times New Roman"/>
                <w:sz w:val="22"/>
                <w:szCs w:val="22"/>
              </w:rPr>
              <w:t>5</w:t>
            </w:r>
          </w:p>
        </w:tc>
      </w:tr>
      <w:tr w:rsidR="00934B9C" w:rsidRPr="00827B81" w14:paraId="76196727" w14:textId="77777777">
        <w:trPr>
          <w:trHeight w:hRule="exact" w:val="340"/>
        </w:trPr>
        <w:tc>
          <w:tcPr>
            <w:tcW w:w="7492" w:type="dxa"/>
            <w:tcBorders>
              <w:top w:val="single" w:sz="6" w:space="0" w:color="000001"/>
              <w:left w:val="single" w:sz="6" w:space="0" w:color="000001"/>
              <w:bottom w:val="single" w:sz="6" w:space="0" w:color="000001"/>
            </w:tcBorders>
            <w:tcMar>
              <w:top w:w="0" w:type="dxa"/>
              <w:left w:w="76" w:type="dxa"/>
              <w:bottom w:w="0" w:type="dxa"/>
              <w:right w:w="108" w:type="dxa"/>
            </w:tcMar>
            <w:vAlign w:val="center"/>
          </w:tcPr>
          <w:p w14:paraId="63F8CE37" w14:textId="77777777" w:rsidR="00934B9C" w:rsidRPr="00827B81" w:rsidRDefault="00B95FD8">
            <w:pPr>
              <w:pStyle w:val="Standard"/>
              <w:rPr>
                <w:rFonts w:ascii="Times New Roman" w:eastAsia="Times New Roman" w:hAnsi="Times New Roman" w:cs="Times New Roman"/>
                <w:sz w:val="22"/>
                <w:szCs w:val="22"/>
              </w:rPr>
            </w:pPr>
            <w:r w:rsidRPr="00827B81">
              <w:rPr>
                <w:rFonts w:ascii="Times New Roman" w:eastAsia="Times New Roman" w:hAnsi="Times New Roman" w:cs="Times New Roman"/>
                <w:sz w:val="22"/>
                <w:szCs w:val="22"/>
              </w:rPr>
              <w:t>Ulusal Bildiri</w:t>
            </w:r>
          </w:p>
        </w:tc>
        <w:tc>
          <w:tcPr>
            <w:tcW w:w="1564" w:type="dxa"/>
            <w:tcBorders>
              <w:top w:val="single" w:sz="6" w:space="0" w:color="000001"/>
              <w:left w:val="single" w:sz="6" w:space="0" w:color="000001"/>
              <w:bottom w:val="single" w:sz="6" w:space="0" w:color="000001"/>
              <w:right w:val="single" w:sz="6" w:space="0" w:color="000001"/>
            </w:tcBorders>
            <w:tcMar>
              <w:top w:w="0" w:type="dxa"/>
              <w:left w:w="76" w:type="dxa"/>
              <w:bottom w:w="0" w:type="dxa"/>
              <w:right w:w="108" w:type="dxa"/>
            </w:tcMar>
            <w:vAlign w:val="center"/>
          </w:tcPr>
          <w:p w14:paraId="5B0BFDEE" w14:textId="1C2C21DE" w:rsidR="00934B9C" w:rsidRPr="00827B81" w:rsidRDefault="006063D5">
            <w:pPr>
              <w:pStyle w:val="Standard"/>
              <w:snapToGrid w:val="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934B9C" w:rsidRPr="00827B81" w14:paraId="2615D57B" w14:textId="77777777">
        <w:trPr>
          <w:trHeight w:hRule="exact" w:val="340"/>
        </w:trPr>
        <w:tc>
          <w:tcPr>
            <w:tcW w:w="7492" w:type="dxa"/>
            <w:tcBorders>
              <w:top w:val="single" w:sz="6" w:space="0" w:color="000001"/>
              <w:left w:val="single" w:sz="6" w:space="0" w:color="000001"/>
              <w:bottom w:val="single" w:sz="6" w:space="0" w:color="000001"/>
            </w:tcBorders>
            <w:tcMar>
              <w:top w:w="0" w:type="dxa"/>
              <w:left w:w="76" w:type="dxa"/>
              <w:bottom w:w="0" w:type="dxa"/>
              <w:right w:w="108" w:type="dxa"/>
            </w:tcMar>
            <w:vAlign w:val="center"/>
          </w:tcPr>
          <w:p w14:paraId="47973F40" w14:textId="77777777" w:rsidR="00934B9C" w:rsidRPr="00827B81" w:rsidRDefault="00B95FD8">
            <w:pPr>
              <w:pStyle w:val="Standard"/>
              <w:rPr>
                <w:rFonts w:ascii="Times New Roman" w:eastAsia="Times New Roman" w:hAnsi="Times New Roman" w:cs="Times New Roman"/>
                <w:sz w:val="22"/>
                <w:szCs w:val="22"/>
              </w:rPr>
            </w:pPr>
            <w:r w:rsidRPr="00827B81">
              <w:rPr>
                <w:rFonts w:ascii="Times New Roman" w:eastAsia="Times New Roman" w:hAnsi="Times New Roman" w:cs="Times New Roman"/>
                <w:sz w:val="22"/>
                <w:szCs w:val="22"/>
              </w:rPr>
              <w:t>Kitap</w:t>
            </w:r>
          </w:p>
        </w:tc>
        <w:tc>
          <w:tcPr>
            <w:tcW w:w="1564" w:type="dxa"/>
            <w:tcBorders>
              <w:top w:val="single" w:sz="6" w:space="0" w:color="000001"/>
              <w:left w:val="single" w:sz="6" w:space="0" w:color="000001"/>
              <w:bottom w:val="single" w:sz="6" w:space="0" w:color="000001"/>
              <w:right w:val="single" w:sz="6" w:space="0" w:color="000001"/>
            </w:tcBorders>
            <w:tcMar>
              <w:top w:w="0" w:type="dxa"/>
              <w:left w:w="76" w:type="dxa"/>
              <w:bottom w:w="0" w:type="dxa"/>
              <w:right w:w="108" w:type="dxa"/>
            </w:tcMar>
            <w:vAlign w:val="center"/>
          </w:tcPr>
          <w:p w14:paraId="10624C4D" w14:textId="3DE895DC" w:rsidR="00934B9C" w:rsidRPr="00827B81" w:rsidRDefault="0050451B">
            <w:pPr>
              <w:pStyle w:val="Standard"/>
              <w:snapToGrid w:val="0"/>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934B9C" w:rsidRPr="00827B81" w14:paraId="1578B81A" w14:textId="77777777"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14:paraId="2EAB894E" w14:textId="77777777" w:rsidR="00934B9C" w:rsidRPr="00827B81" w:rsidRDefault="00B95FD8">
            <w:pPr>
              <w:pStyle w:val="Standard"/>
              <w:rPr>
                <w:rFonts w:ascii="Times New Roman" w:eastAsia="Times New Roman" w:hAnsi="Times New Roman" w:cs="Times New Roman"/>
                <w:b/>
                <w:sz w:val="22"/>
                <w:szCs w:val="22"/>
              </w:rPr>
            </w:pPr>
            <w:r w:rsidRPr="00827B81">
              <w:rPr>
                <w:rFonts w:ascii="Times New Roman" w:eastAsia="Times New Roman" w:hAnsi="Times New Roman" w:cs="Times New Roman"/>
                <w:b/>
                <w:sz w:val="22"/>
                <w:szCs w:val="22"/>
              </w:rPr>
              <w:t>TOPLAM</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14:paraId="05BF42F7" w14:textId="3661E981" w:rsidR="00934B9C" w:rsidRPr="00827B81" w:rsidRDefault="00D50CB5">
            <w:pPr>
              <w:pStyle w:val="Standard"/>
              <w:snapToGrid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33</w:t>
            </w:r>
          </w:p>
        </w:tc>
      </w:tr>
    </w:tbl>
    <w:p w14:paraId="2D44DE6E" w14:textId="77777777" w:rsidR="00934B9C" w:rsidRPr="00827B81" w:rsidRDefault="00934B9C">
      <w:pPr>
        <w:pStyle w:val="Standard"/>
        <w:jc w:val="both"/>
        <w:rPr>
          <w:rFonts w:ascii="Times New Roman" w:hAnsi="Times New Roman" w:cs="Times New Roman"/>
          <w:b/>
          <w:bCs/>
          <w:color w:val="FF3333"/>
          <w:sz w:val="28"/>
          <w:szCs w:val="28"/>
        </w:rPr>
      </w:pPr>
    </w:p>
    <w:p w14:paraId="4615EC4A" w14:textId="77777777" w:rsidR="00934B9C" w:rsidRPr="00827B81" w:rsidRDefault="00934B9C">
      <w:pPr>
        <w:pStyle w:val="Standard"/>
        <w:rPr>
          <w:rFonts w:ascii="Times New Roman" w:hAnsi="Times New Roman" w:cs="Times New Roman"/>
        </w:rPr>
      </w:pPr>
    </w:p>
    <w:p w14:paraId="5216B3EA" w14:textId="77777777" w:rsidR="00934B9C" w:rsidRPr="00827B81" w:rsidRDefault="00934B9C">
      <w:pPr>
        <w:pStyle w:val="Standard"/>
        <w:rPr>
          <w:rFonts w:ascii="Times New Roman" w:hAnsi="Times New Roman" w:cs="Times New Roman"/>
        </w:rPr>
      </w:pPr>
    </w:p>
    <w:p w14:paraId="4C00FA77"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3.2.1.2. PROJE BİLGİLERİ</w:t>
      </w:r>
    </w:p>
    <w:tbl>
      <w:tblPr>
        <w:tblStyle w:val="TableGrid"/>
        <w:tblW w:w="9303" w:type="dxa"/>
        <w:jc w:val="center"/>
        <w:tblInd w:w="0" w:type="dxa"/>
        <w:tblBorders>
          <w:top w:val="single" w:sz="4" w:space="0" w:color="auto"/>
          <w:left w:val="single" w:sz="4" w:space="0" w:color="auto"/>
          <w:bottom w:val="single" w:sz="4" w:space="0" w:color="auto"/>
          <w:right w:val="single" w:sz="4" w:space="0" w:color="auto"/>
          <w:insideH w:val="single" w:sz="4" w:space="0" w:color="auto"/>
        </w:tblBorders>
        <w:tblCellMar>
          <w:top w:w="63" w:type="dxa"/>
          <w:left w:w="108" w:type="dxa"/>
          <w:bottom w:w="5" w:type="dxa"/>
          <w:right w:w="115" w:type="dxa"/>
        </w:tblCellMar>
        <w:tblLook w:val="04A0" w:firstRow="1" w:lastRow="0" w:firstColumn="1" w:lastColumn="0" w:noHBand="0" w:noVBand="1"/>
      </w:tblPr>
      <w:tblGrid>
        <w:gridCol w:w="1494"/>
        <w:gridCol w:w="14"/>
        <w:gridCol w:w="3219"/>
        <w:gridCol w:w="1978"/>
        <w:gridCol w:w="2598"/>
      </w:tblGrid>
      <w:tr w:rsidR="00507D9B" w:rsidRPr="00827B81" w14:paraId="0C468429" w14:textId="77777777" w:rsidTr="00507D9B">
        <w:trPr>
          <w:trHeight w:val="806"/>
          <w:jc w:val="center"/>
        </w:trPr>
        <w:tc>
          <w:tcPr>
            <w:tcW w:w="1508" w:type="dxa"/>
            <w:gridSpan w:val="2"/>
            <w:tcBorders>
              <w:right w:val="single" w:sz="4" w:space="0" w:color="auto"/>
            </w:tcBorders>
            <w:shd w:val="clear" w:color="auto" w:fill="DEEAF6" w:themeFill="accent1" w:themeFillTint="33"/>
          </w:tcPr>
          <w:p w14:paraId="5C9574A1" w14:textId="77777777" w:rsidR="00507D9B" w:rsidRPr="00827B81" w:rsidRDefault="00507D9B" w:rsidP="00507D9B">
            <w:pPr>
              <w:jc w:val="center"/>
              <w:rPr>
                <w:rFonts w:ascii="Times New Roman" w:hAnsi="Times New Roman" w:cs="Times New Roman"/>
                <w:sz w:val="20"/>
                <w:szCs w:val="20"/>
              </w:rPr>
            </w:pPr>
          </w:p>
        </w:tc>
        <w:tc>
          <w:tcPr>
            <w:tcW w:w="7795" w:type="dxa"/>
            <w:gridSpan w:val="3"/>
            <w:tcBorders>
              <w:left w:val="single" w:sz="4" w:space="0" w:color="auto"/>
            </w:tcBorders>
            <w:shd w:val="clear" w:color="auto" w:fill="DEEAF6" w:themeFill="accent1" w:themeFillTint="33"/>
          </w:tcPr>
          <w:p w14:paraId="6CA836AD" w14:textId="77777777" w:rsidR="00507D9B" w:rsidRPr="00827B81" w:rsidRDefault="00507D9B" w:rsidP="00507D9B">
            <w:pPr>
              <w:jc w:val="center"/>
              <w:rPr>
                <w:rFonts w:ascii="Times New Roman" w:hAnsi="Times New Roman" w:cs="Times New Roman"/>
                <w:sz w:val="20"/>
                <w:szCs w:val="20"/>
              </w:rPr>
            </w:pPr>
            <w:r w:rsidRPr="00827B81">
              <w:rPr>
                <w:rFonts w:ascii="Times New Roman" w:eastAsia="Times New Roman" w:hAnsi="Times New Roman" w:cs="Times New Roman"/>
                <w:b/>
                <w:sz w:val="20"/>
                <w:szCs w:val="20"/>
              </w:rPr>
              <w:t>BİLİMSEL ARAŞTIRMA PROJE SAYILARI (Yıllara göre)</w:t>
            </w:r>
          </w:p>
        </w:tc>
      </w:tr>
      <w:tr w:rsidR="00507D9B" w:rsidRPr="00827B81" w14:paraId="497CF9A4" w14:textId="77777777" w:rsidTr="00507D9B">
        <w:trPr>
          <w:trHeight w:val="288"/>
          <w:jc w:val="center"/>
        </w:trPr>
        <w:tc>
          <w:tcPr>
            <w:tcW w:w="1494" w:type="dxa"/>
            <w:vMerge w:val="restart"/>
            <w:tcBorders>
              <w:right w:val="single" w:sz="4" w:space="0" w:color="auto"/>
            </w:tcBorders>
            <w:vAlign w:val="bottom"/>
          </w:tcPr>
          <w:p w14:paraId="0848CF5F"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BAP PROJELERİ</w:t>
            </w:r>
          </w:p>
        </w:tc>
        <w:tc>
          <w:tcPr>
            <w:tcW w:w="3233" w:type="dxa"/>
            <w:gridSpan w:val="2"/>
            <w:vMerge w:val="restart"/>
            <w:tcBorders>
              <w:left w:val="single" w:sz="4" w:space="0" w:color="auto"/>
              <w:right w:val="single" w:sz="4" w:space="0" w:color="auto"/>
            </w:tcBorders>
          </w:tcPr>
          <w:p w14:paraId="6C482502"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PROJELER</w:t>
            </w:r>
          </w:p>
        </w:tc>
        <w:tc>
          <w:tcPr>
            <w:tcW w:w="4576" w:type="dxa"/>
            <w:gridSpan w:val="2"/>
            <w:tcBorders>
              <w:left w:val="single" w:sz="4" w:space="0" w:color="auto"/>
            </w:tcBorders>
            <w:shd w:val="clear" w:color="auto" w:fill="DEEAF6" w:themeFill="accent1" w:themeFillTint="33"/>
          </w:tcPr>
          <w:p w14:paraId="26C0B218" w14:textId="77777777" w:rsidR="00507D9B" w:rsidRPr="00827B81" w:rsidRDefault="00445DD4" w:rsidP="00E67DDD">
            <w:pPr>
              <w:ind w:left="7"/>
              <w:jc w:val="center"/>
              <w:rPr>
                <w:rFonts w:ascii="Times New Roman" w:hAnsi="Times New Roman" w:cs="Times New Roman"/>
              </w:rPr>
            </w:pPr>
            <w:r w:rsidRPr="00827B81">
              <w:rPr>
                <w:rFonts w:ascii="Times New Roman" w:eastAsia="Times New Roman" w:hAnsi="Times New Roman" w:cs="Times New Roman"/>
                <w:b/>
              </w:rPr>
              <w:t>2025</w:t>
            </w:r>
          </w:p>
        </w:tc>
      </w:tr>
      <w:tr w:rsidR="00507D9B" w:rsidRPr="00827B81" w14:paraId="35349EFE" w14:textId="77777777" w:rsidTr="00507D9B">
        <w:trPr>
          <w:trHeight w:val="288"/>
          <w:jc w:val="center"/>
        </w:trPr>
        <w:tc>
          <w:tcPr>
            <w:tcW w:w="1494" w:type="dxa"/>
            <w:vMerge/>
            <w:tcBorders>
              <w:right w:val="single" w:sz="4" w:space="0" w:color="auto"/>
            </w:tcBorders>
          </w:tcPr>
          <w:p w14:paraId="5A81E7E3" w14:textId="77777777" w:rsidR="00507D9B" w:rsidRPr="00827B81" w:rsidRDefault="00507D9B" w:rsidP="00E67DDD">
            <w:pPr>
              <w:rPr>
                <w:rFonts w:ascii="Times New Roman" w:hAnsi="Times New Roman" w:cs="Times New Roman"/>
              </w:rPr>
            </w:pPr>
          </w:p>
        </w:tc>
        <w:tc>
          <w:tcPr>
            <w:tcW w:w="0" w:type="auto"/>
            <w:gridSpan w:val="2"/>
            <w:vMerge/>
            <w:tcBorders>
              <w:left w:val="single" w:sz="4" w:space="0" w:color="auto"/>
              <w:right w:val="single" w:sz="4" w:space="0" w:color="auto"/>
            </w:tcBorders>
          </w:tcPr>
          <w:p w14:paraId="44A9CB1A" w14:textId="77777777" w:rsidR="00507D9B" w:rsidRPr="00827B81" w:rsidRDefault="00507D9B" w:rsidP="00E67DDD">
            <w:pPr>
              <w:rPr>
                <w:rFonts w:ascii="Times New Roman" w:hAnsi="Times New Roman" w:cs="Times New Roman"/>
              </w:rPr>
            </w:pPr>
          </w:p>
        </w:tc>
        <w:tc>
          <w:tcPr>
            <w:tcW w:w="1978" w:type="dxa"/>
            <w:tcBorders>
              <w:left w:val="single" w:sz="4" w:space="0" w:color="auto"/>
              <w:right w:val="single" w:sz="4" w:space="0" w:color="auto"/>
            </w:tcBorders>
          </w:tcPr>
          <w:p w14:paraId="40E183E7" w14:textId="77777777" w:rsidR="00507D9B" w:rsidRPr="00827B81" w:rsidRDefault="00507D9B" w:rsidP="00E67DDD">
            <w:pPr>
              <w:ind w:left="6"/>
              <w:jc w:val="right"/>
              <w:rPr>
                <w:rFonts w:ascii="Times New Roman" w:hAnsi="Times New Roman" w:cs="Times New Roman"/>
              </w:rPr>
            </w:pPr>
            <w:r w:rsidRPr="00827B81">
              <w:rPr>
                <w:rFonts w:ascii="Times New Roman" w:eastAsia="Times New Roman" w:hAnsi="Times New Roman" w:cs="Times New Roman"/>
                <w:b/>
              </w:rPr>
              <w:t>Proje sayısı</w:t>
            </w:r>
          </w:p>
        </w:tc>
        <w:tc>
          <w:tcPr>
            <w:tcW w:w="2598" w:type="dxa"/>
            <w:tcBorders>
              <w:left w:val="single" w:sz="4" w:space="0" w:color="auto"/>
            </w:tcBorders>
          </w:tcPr>
          <w:p w14:paraId="268E1E7E" w14:textId="77777777" w:rsidR="00507D9B" w:rsidRPr="00827B81" w:rsidRDefault="00507D9B" w:rsidP="00E67DDD">
            <w:pPr>
              <w:ind w:left="6"/>
              <w:jc w:val="right"/>
              <w:rPr>
                <w:rFonts w:ascii="Times New Roman" w:hAnsi="Times New Roman" w:cs="Times New Roman"/>
              </w:rPr>
            </w:pPr>
            <w:r w:rsidRPr="00827B81">
              <w:rPr>
                <w:rFonts w:ascii="Times New Roman" w:eastAsia="Times New Roman" w:hAnsi="Times New Roman" w:cs="Times New Roman"/>
                <w:b/>
              </w:rPr>
              <w:t>Bütçe (TL)</w:t>
            </w:r>
          </w:p>
        </w:tc>
      </w:tr>
      <w:tr w:rsidR="00507D9B" w:rsidRPr="00827B81" w14:paraId="157FB9A1" w14:textId="77777777" w:rsidTr="00507D9B">
        <w:trPr>
          <w:trHeight w:val="288"/>
          <w:jc w:val="center"/>
        </w:trPr>
        <w:tc>
          <w:tcPr>
            <w:tcW w:w="1494" w:type="dxa"/>
            <w:vMerge/>
            <w:tcBorders>
              <w:right w:val="single" w:sz="4" w:space="0" w:color="auto"/>
            </w:tcBorders>
          </w:tcPr>
          <w:p w14:paraId="3EC43A3C"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08FADFF9"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Lisansüstü Tez Projeleri</w:t>
            </w:r>
          </w:p>
        </w:tc>
        <w:tc>
          <w:tcPr>
            <w:tcW w:w="1978" w:type="dxa"/>
            <w:tcBorders>
              <w:left w:val="single" w:sz="4" w:space="0" w:color="auto"/>
              <w:right w:val="single" w:sz="4" w:space="0" w:color="auto"/>
            </w:tcBorders>
          </w:tcPr>
          <w:p w14:paraId="1B6F1493"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0F74F8F6" w14:textId="77777777" w:rsidR="00507D9B" w:rsidRPr="00827B81" w:rsidRDefault="00507D9B" w:rsidP="00E67DDD">
            <w:pPr>
              <w:jc w:val="right"/>
              <w:rPr>
                <w:rFonts w:ascii="Times New Roman" w:hAnsi="Times New Roman" w:cs="Times New Roman"/>
              </w:rPr>
            </w:pPr>
          </w:p>
        </w:tc>
      </w:tr>
      <w:tr w:rsidR="00507D9B" w:rsidRPr="00827B81" w14:paraId="78D47003" w14:textId="77777777" w:rsidTr="00507D9B">
        <w:trPr>
          <w:trHeight w:val="288"/>
          <w:jc w:val="center"/>
        </w:trPr>
        <w:tc>
          <w:tcPr>
            <w:tcW w:w="1494" w:type="dxa"/>
            <w:vMerge/>
            <w:tcBorders>
              <w:right w:val="single" w:sz="4" w:space="0" w:color="auto"/>
            </w:tcBorders>
          </w:tcPr>
          <w:p w14:paraId="60011B2C"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257C3DFA"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Araştırma Projeleri</w:t>
            </w:r>
          </w:p>
        </w:tc>
        <w:tc>
          <w:tcPr>
            <w:tcW w:w="1978" w:type="dxa"/>
            <w:tcBorders>
              <w:left w:val="single" w:sz="4" w:space="0" w:color="auto"/>
              <w:right w:val="single" w:sz="4" w:space="0" w:color="auto"/>
            </w:tcBorders>
          </w:tcPr>
          <w:p w14:paraId="2A62753D"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1E3881B3" w14:textId="77777777" w:rsidR="00507D9B" w:rsidRPr="00827B81" w:rsidRDefault="00507D9B" w:rsidP="00E67DDD">
            <w:pPr>
              <w:jc w:val="right"/>
              <w:rPr>
                <w:rFonts w:ascii="Times New Roman" w:hAnsi="Times New Roman" w:cs="Times New Roman"/>
              </w:rPr>
            </w:pPr>
          </w:p>
        </w:tc>
      </w:tr>
      <w:tr w:rsidR="00507D9B" w:rsidRPr="00827B81" w14:paraId="53BEC502" w14:textId="77777777" w:rsidTr="00507D9B">
        <w:trPr>
          <w:trHeight w:val="288"/>
          <w:jc w:val="center"/>
        </w:trPr>
        <w:tc>
          <w:tcPr>
            <w:tcW w:w="1494" w:type="dxa"/>
            <w:vMerge/>
            <w:tcBorders>
              <w:right w:val="single" w:sz="4" w:space="0" w:color="auto"/>
            </w:tcBorders>
          </w:tcPr>
          <w:p w14:paraId="08DA27F1"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343AFDFA"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Altyapı Projeleri</w:t>
            </w:r>
          </w:p>
        </w:tc>
        <w:tc>
          <w:tcPr>
            <w:tcW w:w="1978" w:type="dxa"/>
            <w:tcBorders>
              <w:left w:val="single" w:sz="4" w:space="0" w:color="auto"/>
              <w:right w:val="single" w:sz="4" w:space="0" w:color="auto"/>
            </w:tcBorders>
          </w:tcPr>
          <w:p w14:paraId="562E26DA"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43955A87" w14:textId="77777777" w:rsidR="00507D9B" w:rsidRPr="00827B81" w:rsidRDefault="00507D9B" w:rsidP="00E67DDD">
            <w:pPr>
              <w:jc w:val="right"/>
              <w:rPr>
                <w:rFonts w:ascii="Times New Roman" w:hAnsi="Times New Roman" w:cs="Times New Roman"/>
              </w:rPr>
            </w:pPr>
          </w:p>
        </w:tc>
      </w:tr>
      <w:tr w:rsidR="00507D9B" w:rsidRPr="00827B81" w14:paraId="7CAA6370" w14:textId="77777777" w:rsidTr="00507D9B">
        <w:trPr>
          <w:trHeight w:val="288"/>
          <w:jc w:val="center"/>
        </w:trPr>
        <w:tc>
          <w:tcPr>
            <w:tcW w:w="1494" w:type="dxa"/>
            <w:vMerge/>
            <w:tcBorders>
              <w:right w:val="single" w:sz="4" w:space="0" w:color="auto"/>
            </w:tcBorders>
          </w:tcPr>
          <w:p w14:paraId="5898C101"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7731370D"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Eğitim-Öğretim Altyapı Projeleri</w:t>
            </w:r>
          </w:p>
        </w:tc>
        <w:tc>
          <w:tcPr>
            <w:tcW w:w="1978" w:type="dxa"/>
            <w:tcBorders>
              <w:left w:val="single" w:sz="4" w:space="0" w:color="auto"/>
              <w:right w:val="single" w:sz="4" w:space="0" w:color="auto"/>
            </w:tcBorders>
          </w:tcPr>
          <w:p w14:paraId="3619D8F2"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18A4930F" w14:textId="77777777" w:rsidR="00507D9B" w:rsidRPr="00827B81" w:rsidRDefault="00507D9B" w:rsidP="00E67DDD">
            <w:pPr>
              <w:jc w:val="right"/>
              <w:rPr>
                <w:rFonts w:ascii="Times New Roman" w:hAnsi="Times New Roman" w:cs="Times New Roman"/>
              </w:rPr>
            </w:pPr>
          </w:p>
        </w:tc>
      </w:tr>
      <w:tr w:rsidR="00507D9B" w:rsidRPr="00827B81" w14:paraId="6B938B5F" w14:textId="77777777" w:rsidTr="00507D9B">
        <w:trPr>
          <w:trHeight w:val="566"/>
          <w:jc w:val="center"/>
        </w:trPr>
        <w:tc>
          <w:tcPr>
            <w:tcW w:w="1494" w:type="dxa"/>
            <w:vMerge/>
            <w:tcBorders>
              <w:right w:val="single" w:sz="4" w:space="0" w:color="auto"/>
            </w:tcBorders>
          </w:tcPr>
          <w:p w14:paraId="2FB5BA59"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69BAA925"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 xml:space="preserve"> Teşvik Projeleri (TÜBİTAK </w:t>
            </w:r>
            <w:proofErr w:type="spellStart"/>
            <w:r w:rsidRPr="00827B81">
              <w:rPr>
                <w:rFonts w:ascii="Times New Roman" w:eastAsia="Times New Roman" w:hAnsi="Times New Roman" w:cs="Times New Roman"/>
                <w:b/>
              </w:rPr>
              <w:t>v.b</w:t>
            </w:r>
            <w:proofErr w:type="spellEnd"/>
            <w:r w:rsidRPr="00827B81">
              <w:rPr>
                <w:rFonts w:ascii="Times New Roman" w:eastAsia="Times New Roman" w:hAnsi="Times New Roman" w:cs="Times New Roman"/>
                <w:b/>
              </w:rPr>
              <w:t xml:space="preserve">. </w:t>
            </w:r>
          </w:p>
          <w:p w14:paraId="38F7CEDA"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 xml:space="preserve">destek alınan projeler için) </w:t>
            </w:r>
          </w:p>
        </w:tc>
        <w:tc>
          <w:tcPr>
            <w:tcW w:w="1978" w:type="dxa"/>
            <w:tcBorders>
              <w:left w:val="single" w:sz="4" w:space="0" w:color="auto"/>
              <w:right w:val="single" w:sz="4" w:space="0" w:color="auto"/>
            </w:tcBorders>
          </w:tcPr>
          <w:p w14:paraId="15C755F1"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1B38C2BD" w14:textId="77777777" w:rsidR="00507D9B" w:rsidRPr="00827B81" w:rsidRDefault="00507D9B" w:rsidP="00E67DDD">
            <w:pPr>
              <w:jc w:val="right"/>
              <w:rPr>
                <w:rFonts w:ascii="Times New Roman" w:hAnsi="Times New Roman" w:cs="Times New Roman"/>
              </w:rPr>
            </w:pPr>
          </w:p>
        </w:tc>
      </w:tr>
      <w:tr w:rsidR="00507D9B" w:rsidRPr="00827B81" w14:paraId="2DB87D60" w14:textId="77777777" w:rsidTr="00507D9B">
        <w:trPr>
          <w:trHeight w:val="288"/>
          <w:jc w:val="center"/>
        </w:trPr>
        <w:tc>
          <w:tcPr>
            <w:tcW w:w="1494" w:type="dxa"/>
            <w:vMerge/>
            <w:tcBorders>
              <w:right w:val="single" w:sz="4" w:space="0" w:color="auto"/>
            </w:tcBorders>
          </w:tcPr>
          <w:p w14:paraId="1656BCFE"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189D0AF5"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Sanayi İşbirliği Projeleri</w:t>
            </w:r>
          </w:p>
        </w:tc>
        <w:tc>
          <w:tcPr>
            <w:tcW w:w="1978" w:type="dxa"/>
            <w:tcBorders>
              <w:left w:val="single" w:sz="4" w:space="0" w:color="auto"/>
              <w:right w:val="single" w:sz="4" w:space="0" w:color="auto"/>
            </w:tcBorders>
          </w:tcPr>
          <w:p w14:paraId="5BBA12B3"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0C6C31A0" w14:textId="77777777" w:rsidR="00507D9B" w:rsidRPr="00827B81" w:rsidRDefault="00507D9B" w:rsidP="00E67DDD">
            <w:pPr>
              <w:jc w:val="right"/>
              <w:rPr>
                <w:rFonts w:ascii="Times New Roman" w:hAnsi="Times New Roman" w:cs="Times New Roman"/>
              </w:rPr>
            </w:pPr>
          </w:p>
        </w:tc>
      </w:tr>
      <w:tr w:rsidR="00507D9B" w:rsidRPr="00827B81" w14:paraId="10A2391E" w14:textId="77777777" w:rsidTr="00507D9B">
        <w:trPr>
          <w:trHeight w:val="288"/>
          <w:jc w:val="center"/>
        </w:trPr>
        <w:tc>
          <w:tcPr>
            <w:tcW w:w="1494" w:type="dxa"/>
            <w:vMerge/>
            <w:tcBorders>
              <w:right w:val="single" w:sz="4" w:space="0" w:color="auto"/>
            </w:tcBorders>
          </w:tcPr>
          <w:p w14:paraId="19AE92D6"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5943CFBE"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Katılımlı Araştırma Projeleri</w:t>
            </w:r>
          </w:p>
        </w:tc>
        <w:tc>
          <w:tcPr>
            <w:tcW w:w="1978" w:type="dxa"/>
            <w:tcBorders>
              <w:left w:val="single" w:sz="4" w:space="0" w:color="auto"/>
              <w:right w:val="single" w:sz="4" w:space="0" w:color="auto"/>
            </w:tcBorders>
          </w:tcPr>
          <w:p w14:paraId="1985881D"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32C37D14" w14:textId="77777777" w:rsidR="00507D9B" w:rsidRPr="00827B81" w:rsidRDefault="00507D9B" w:rsidP="00E67DDD">
            <w:pPr>
              <w:jc w:val="right"/>
              <w:rPr>
                <w:rFonts w:ascii="Times New Roman" w:hAnsi="Times New Roman" w:cs="Times New Roman"/>
              </w:rPr>
            </w:pPr>
          </w:p>
        </w:tc>
      </w:tr>
      <w:tr w:rsidR="00507D9B" w:rsidRPr="00827B81" w14:paraId="4BAE5A59" w14:textId="77777777" w:rsidTr="00507D9B">
        <w:trPr>
          <w:trHeight w:val="566"/>
          <w:jc w:val="center"/>
        </w:trPr>
        <w:tc>
          <w:tcPr>
            <w:tcW w:w="1494" w:type="dxa"/>
            <w:vMerge/>
            <w:tcBorders>
              <w:right w:val="single" w:sz="4" w:space="0" w:color="auto"/>
            </w:tcBorders>
          </w:tcPr>
          <w:p w14:paraId="3A75E700"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582BC031"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 xml:space="preserve">Mülkiyet Hakları ve Patent </w:t>
            </w:r>
          </w:p>
          <w:p w14:paraId="217905CC"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Destek Projesi</w:t>
            </w:r>
          </w:p>
        </w:tc>
        <w:tc>
          <w:tcPr>
            <w:tcW w:w="1978" w:type="dxa"/>
            <w:tcBorders>
              <w:left w:val="single" w:sz="4" w:space="0" w:color="auto"/>
              <w:right w:val="single" w:sz="4" w:space="0" w:color="auto"/>
            </w:tcBorders>
          </w:tcPr>
          <w:p w14:paraId="3AE02F76"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45899F3A" w14:textId="77777777" w:rsidR="00507D9B" w:rsidRPr="00827B81" w:rsidRDefault="00507D9B" w:rsidP="00E67DDD">
            <w:pPr>
              <w:jc w:val="right"/>
              <w:rPr>
                <w:rFonts w:ascii="Times New Roman" w:hAnsi="Times New Roman" w:cs="Times New Roman"/>
              </w:rPr>
            </w:pPr>
          </w:p>
        </w:tc>
      </w:tr>
      <w:tr w:rsidR="00507D9B" w:rsidRPr="00827B81" w14:paraId="6CE4FE12" w14:textId="77777777" w:rsidTr="00507D9B">
        <w:trPr>
          <w:trHeight w:val="288"/>
          <w:jc w:val="center"/>
        </w:trPr>
        <w:tc>
          <w:tcPr>
            <w:tcW w:w="1494" w:type="dxa"/>
            <w:vMerge/>
            <w:tcBorders>
              <w:right w:val="single" w:sz="4" w:space="0" w:color="auto"/>
            </w:tcBorders>
          </w:tcPr>
          <w:p w14:paraId="7ACCDFD8"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20B467AB"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Etkinlik Düzenleme Projeleri</w:t>
            </w:r>
          </w:p>
        </w:tc>
        <w:tc>
          <w:tcPr>
            <w:tcW w:w="1978" w:type="dxa"/>
            <w:tcBorders>
              <w:left w:val="single" w:sz="4" w:space="0" w:color="auto"/>
              <w:right w:val="single" w:sz="4" w:space="0" w:color="auto"/>
            </w:tcBorders>
          </w:tcPr>
          <w:p w14:paraId="43F9CAE3"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60E9300B" w14:textId="77777777" w:rsidR="00507D9B" w:rsidRPr="00827B81" w:rsidRDefault="00507D9B" w:rsidP="00E67DDD">
            <w:pPr>
              <w:jc w:val="right"/>
              <w:rPr>
                <w:rFonts w:ascii="Times New Roman" w:hAnsi="Times New Roman" w:cs="Times New Roman"/>
              </w:rPr>
            </w:pPr>
          </w:p>
        </w:tc>
      </w:tr>
      <w:tr w:rsidR="00507D9B" w:rsidRPr="00827B81" w14:paraId="62C8CE6B" w14:textId="77777777" w:rsidTr="00507D9B">
        <w:trPr>
          <w:trHeight w:val="288"/>
          <w:jc w:val="center"/>
        </w:trPr>
        <w:tc>
          <w:tcPr>
            <w:tcW w:w="1494" w:type="dxa"/>
            <w:vMerge/>
            <w:tcBorders>
              <w:right w:val="single" w:sz="4" w:space="0" w:color="auto"/>
            </w:tcBorders>
          </w:tcPr>
          <w:p w14:paraId="27F3DDD8"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5192711F"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Dergi Destek Projeleri</w:t>
            </w:r>
          </w:p>
        </w:tc>
        <w:tc>
          <w:tcPr>
            <w:tcW w:w="1978" w:type="dxa"/>
            <w:tcBorders>
              <w:left w:val="single" w:sz="4" w:space="0" w:color="auto"/>
              <w:right w:val="single" w:sz="4" w:space="0" w:color="auto"/>
            </w:tcBorders>
          </w:tcPr>
          <w:p w14:paraId="7A0AA14D"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04DB0E86" w14:textId="77777777" w:rsidR="00507D9B" w:rsidRPr="00827B81" w:rsidRDefault="00507D9B" w:rsidP="00E67DDD">
            <w:pPr>
              <w:jc w:val="right"/>
              <w:rPr>
                <w:rFonts w:ascii="Times New Roman" w:hAnsi="Times New Roman" w:cs="Times New Roman"/>
              </w:rPr>
            </w:pPr>
          </w:p>
        </w:tc>
      </w:tr>
      <w:tr w:rsidR="00507D9B" w:rsidRPr="00827B81" w14:paraId="59B67996" w14:textId="77777777" w:rsidTr="00507D9B">
        <w:trPr>
          <w:trHeight w:val="288"/>
          <w:jc w:val="center"/>
        </w:trPr>
        <w:tc>
          <w:tcPr>
            <w:tcW w:w="1494" w:type="dxa"/>
            <w:vMerge w:val="restart"/>
            <w:tcBorders>
              <w:right w:val="single" w:sz="4" w:space="0" w:color="auto"/>
            </w:tcBorders>
            <w:vAlign w:val="center"/>
          </w:tcPr>
          <w:p w14:paraId="4CA3D15C"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 xml:space="preserve">DIŞ KAYNAKLI </w:t>
            </w:r>
          </w:p>
          <w:p w14:paraId="43A3A53E"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PROJELER</w:t>
            </w:r>
          </w:p>
        </w:tc>
        <w:tc>
          <w:tcPr>
            <w:tcW w:w="3233" w:type="dxa"/>
            <w:gridSpan w:val="2"/>
            <w:tcBorders>
              <w:left w:val="single" w:sz="4" w:space="0" w:color="auto"/>
              <w:right w:val="single" w:sz="4" w:space="0" w:color="auto"/>
            </w:tcBorders>
          </w:tcPr>
          <w:p w14:paraId="780707CC"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TÜBİTAK</w:t>
            </w:r>
          </w:p>
        </w:tc>
        <w:tc>
          <w:tcPr>
            <w:tcW w:w="1978" w:type="dxa"/>
            <w:tcBorders>
              <w:left w:val="single" w:sz="4" w:space="0" w:color="auto"/>
              <w:right w:val="single" w:sz="4" w:space="0" w:color="auto"/>
            </w:tcBorders>
          </w:tcPr>
          <w:p w14:paraId="40C319DE"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17C41DC3" w14:textId="77777777" w:rsidR="00507D9B" w:rsidRPr="00827B81" w:rsidRDefault="00507D9B" w:rsidP="00E67DDD">
            <w:pPr>
              <w:jc w:val="right"/>
              <w:rPr>
                <w:rFonts w:ascii="Times New Roman" w:hAnsi="Times New Roman" w:cs="Times New Roman"/>
              </w:rPr>
            </w:pPr>
          </w:p>
        </w:tc>
      </w:tr>
      <w:tr w:rsidR="00507D9B" w:rsidRPr="00827B81" w14:paraId="5640F2A9" w14:textId="77777777" w:rsidTr="00507D9B">
        <w:trPr>
          <w:trHeight w:val="288"/>
          <w:jc w:val="center"/>
        </w:trPr>
        <w:tc>
          <w:tcPr>
            <w:tcW w:w="1494" w:type="dxa"/>
            <w:vMerge/>
            <w:tcBorders>
              <w:right w:val="single" w:sz="4" w:space="0" w:color="auto"/>
            </w:tcBorders>
          </w:tcPr>
          <w:p w14:paraId="48634EBA"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24D00A3E"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GAP</w:t>
            </w:r>
          </w:p>
        </w:tc>
        <w:tc>
          <w:tcPr>
            <w:tcW w:w="1978" w:type="dxa"/>
            <w:tcBorders>
              <w:left w:val="single" w:sz="4" w:space="0" w:color="auto"/>
              <w:right w:val="single" w:sz="4" w:space="0" w:color="auto"/>
            </w:tcBorders>
          </w:tcPr>
          <w:p w14:paraId="5C25A9BD"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2BEDA0DC" w14:textId="77777777" w:rsidR="00507D9B" w:rsidRPr="00827B81" w:rsidRDefault="00507D9B" w:rsidP="00E67DDD">
            <w:pPr>
              <w:jc w:val="right"/>
              <w:rPr>
                <w:rFonts w:ascii="Times New Roman" w:hAnsi="Times New Roman" w:cs="Times New Roman"/>
              </w:rPr>
            </w:pPr>
          </w:p>
        </w:tc>
      </w:tr>
      <w:tr w:rsidR="00507D9B" w:rsidRPr="00827B81" w14:paraId="235C1D69" w14:textId="77777777" w:rsidTr="00507D9B">
        <w:trPr>
          <w:trHeight w:val="288"/>
          <w:jc w:val="center"/>
        </w:trPr>
        <w:tc>
          <w:tcPr>
            <w:tcW w:w="1494" w:type="dxa"/>
            <w:vMerge/>
            <w:tcBorders>
              <w:right w:val="single" w:sz="4" w:space="0" w:color="auto"/>
            </w:tcBorders>
          </w:tcPr>
          <w:p w14:paraId="14AA15F6"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5C194CAA"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Kalkınma Ajansı</w:t>
            </w:r>
          </w:p>
        </w:tc>
        <w:tc>
          <w:tcPr>
            <w:tcW w:w="1978" w:type="dxa"/>
            <w:tcBorders>
              <w:left w:val="single" w:sz="4" w:space="0" w:color="auto"/>
              <w:right w:val="single" w:sz="4" w:space="0" w:color="auto"/>
            </w:tcBorders>
          </w:tcPr>
          <w:p w14:paraId="519F0ED7"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5E093C53" w14:textId="77777777" w:rsidR="00507D9B" w:rsidRPr="00827B81" w:rsidRDefault="00507D9B" w:rsidP="00E67DDD">
            <w:pPr>
              <w:jc w:val="right"/>
              <w:rPr>
                <w:rFonts w:ascii="Times New Roman" w:hAnsi="Times New Roman" w:cs="Times New Roman"/>
              </w:rPr>
            </w:pPr>
          </w:p>
        </w:tc>
      </w:tr>
      <w:tr w:rsidR="00507D9B" w:rsidRPr="00827B81" w14:paraId="29F2B8E4" w14:textId="77777777" w:rsidTr="00507D9B">
        <w:trPr>
          <w:trHeight w:val="288"/>
          <w:jc w:val="center"/>
        </w:trPr>
        <w:tc>
          <w:tcPr>
            <w:tcW w:w="1494" w:type="dxa"/>
            <w:vMerge/>
            <w:tcBorders>
              <w:right w:val="single" w:sz="4" w:space="0" w:color="auto"/>
            </w:tcBorders>
          </w:tcPr>
          <w:p w14:paraId="1FE11625"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191B4A7B"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AB Projeleri</w:t>
            </w:r>
          </w:p>
        </w:tc>
        <w:tc>
          <w:tcPr>
            <w:tcW w:w="1978" w:type="dxa"/>
            <w:tcBorders>
              <w:left w:val="single" w:sz="4" w:space="0" w:color="auto"/>
              <w:right w:val="single" w:sz="4" w:space="0" w:color="auto"/>
            </w:tcBorders>
          </w:tcPr>
          <w:p w14:paraId="47051DA3" w14:textId="77777777" w:rsidR="00507D9B" w:rsidRPr="00827B81" w:rsidRDefault="00507D9B" w:rsidP="00E67DDD">
            <w:pPr>
              <w:jc w:val="right"/>
              <w:rPr>
                <w:rFonts w:ascii="Times New Roman" w:hAnsi="Times New Roman" w:cs="Times New Roman"/>
              </w:rPr>
            </w:pPr>
          </w:p>
        </w:tc>
        <w:tc>
          <w:tcPr>
            <w:tcW w:w="2598" w:type="dxa"/>
            <w:tcBorders>
              <w:left w:val="single" w:sz="4" w:space="0" w:color="auto"/>
            </w:tcBorders>
          </w:tcPr>
          <w:p w14:paraId="2A4EBE99" w14:textId="77777777" w:rsidR="00507D9B" w:rsidRPr="00827B81" w:rsidRDefault="00507D9B" w:rsidP="00E67DDD">
            <w:pPr>
              <w:jc w:val="right"/>
              <w:rPr>
                <w:rFonts w:ascii="Times New Roman" w:hAnsi="Times New Roman" w:cs="Times New Roman"/>
                <w:b/>
              </w:rPr>
            </w:pPr>
          </w:p>
        </w:tc>
      </w:tr>
      <w:tr w:rsidR="00507D9B" w:rsidRPr="00827B81" w14:paraId="18572D79" w14:textId="77777777" w:rsidTr="00507D9B">
        <w:trPr>
          <w:trHeight w:val="566"/>
          <w:jc w:val="center"/>
        </w:trPr>
        <w:tc>
          <w:tcPr>
            <w:tcW w:w="1494" w:type="dxa"/>
            <w:vMerge/>
            <w:tcBorders>
              <w:right w:val="single" w:sz="4" w:space="0" w:color="auto"/>
            </w:tcBorders>
          </w:tcPr>
          <w:p w14:paraId="5FABDD57" w14:textId="77777777" w:rsidR="00507D9B" w:rsidRPr="00827B81" w:rsidRDefault="00507D9B" w:rsidP="00E67DDD">
            <w:pPr>
              <w:rPr>
                <w:rFonts w:ascii="Times New Roman" w:hAnsi="Times New Roman" w:cs="Times New Roman"/>
              </w:rPr>
            </w:pPr>
          </w:p>
        </w:tc>
        <w:tc>
          <w:tcPr>
            <w:tcW w:w="3233" w:type="dxa"/>
            <w:gridSpan w:val="2"/>
            <w:tcBorders>
              <w:left w:val="single" w:sz="4" w:space="0" w:color="auto"/>
              <w:right w:val="single" w:sz="4" w:space="0" w:color="auto"/>
            </w:tcBorders>
          </w:tcPr>
          <w:p w14:paraId="5F573CA1"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 xml:space="preserve">Diğer Ulusal ve Uluslararası </w:t>
            </w:r>
          </w:p>
          <w:p w14:paraId="30BDC727"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Projeler</w:t>
            </w:r>
          </w:p>
        </w:tc>
        <w:tc>
          <w:tcPr>
            <w:tcW w:w="1978" w:type="dxa"/>
            <w:tcBorders>
              <w:left w:val="single" w:sz="4" w:space="0" w:color="auto"/>
              <w:right w:val="single" w:sz="4" w:space="0" w:color="auto"/>
            </w:tcBorders>
          </w:tcPr>
          <w:p w14:paraId="7B8DF4C3" w14:textId="3717B903" w:rsidR="00507D9B" w:rsidRPr="00827B81" w:rsidRDefault="00E7012B" w:rsidP="00E67DDD">
            <w:pPr>
              <w:jc w:val="right"/>
              <w:rPr>
                <w:rFonts w:ascii="Times New Roman" w:hAnsi="Times New Roman" w:cs="Times New Roman"/>
              </w:rPr>
            </w:pPr>
            <w:r>
              <w:rPr>
                <w:rFonts w:ascii="Times New Roman" w:hAnsi="Times New Roman" w:cs="Times New Roman"/>
              </w:rPr>
              <w:t>2</w:t>
            </w:r>
          </w:p>
        </w:tc>
        <w:tc>
          <w:tcPr>
            <w:tcW w:w="2598" w:type="dxa"/>
            <w:tcBorders>
              <w:left w:val="single" w:sz="4" w:space="0" w:color="auto"/>
            </w:tcBorders>
          </w:tcPr>
          <w:p w14:paraId="0FF3D5A1" w14:textId="5CB55820" w:rsidR="00507D9B" w:rsidRPr="00827B81" w:rsidRDefault="0050451B" w:rsidP="00E67DDD">
            <w:pPr>
              <w:jc w:val="right"/>
              <w:rPr>
                <w:rFonts w:ascii="Times New Roman" w:hAnsi="Times New Roman" w:cs="Times New Roman"/>
              </w:rPr>
            </w:pPr>
            <w:r>
              <w:rPr>
                <w:rFonts w:ascii="Times New Roman" w:hAnsi="Times New Roman" w:cs="Times New Roman"/>
              </w:rPr>
              <w:t>2.000.000</w:t>
            </w:r>
          </w:p>
        </w:tc>
      </w:tr>
      <w:tr w:rsidR="00507D9B" w:rsidRPr="00827B81" w14:paraId="4161CC73" w14:textId="77777777" w:rsidTr="009F7888">
        <w:trPr>
          <w:trHeight w:val="288"/>
          <w:jc w:val="center"/>
        </w:trPr>
        <w:tc>
          <w:tcPr>
            <w:tcW w:w="4727" w:type="dxa"/>
            <w:gridSpan w:val="3"/>
            <w:tcBorders>
              <w:right w:val="single" w:sz="4" w:space="0" w:color="auto"/>
            </w:tcBorders>
            <w:shd w:val="clear" w:color="auto" w:fill="DEEAF6" w:themeFill="accent1" w:themeFillTint="33"/>
          </w:tcPr>
          <w:p w14:paraId="63784655" w14:textId="77777777" w:rsidR="00507D9B" w:rsidRPr="00827B81" w:rsidRDefault="00507D9B" w:rsidP="00E67DDD">
            <w:pPr>
              <w:rPr>
                <w:rFonts w:ascii="Times New Roman" w:hAnsi="Times New Roman" w:cs="Times New Roman"/>
              </w:rPr>
            </w:pPr>
            <w:r w:rsidRPr="00827B81">
              <w:rPr>
                <w:rFonts w:ascii="Times New Roman" w:eastAsia="Times New Roman" w:hAnsi="Times New Roman" w:cs="Times New Roman"/>
                <w:b/>
              </w:rPr>
              <w:t>TOPLAM</w:t>
            </w:r>
          </w:p>
        </w:tc>
        <w:tc>
          <w:tcPr>
            <w:tcW w:w="1978" w:type="dxa"/>
            <w:tcBorders>
              <w:left w:val="single" w:sz="4" w:space="0" w:color="auto"/>
              <w:right w:val="single" w:sz="4" w:space="0" w:color="auto"/>
            </w:tcBorders>
            <w:shd w:val="clear" w:color="auto" w:fill="DEEAF6" w:themeFill="accent1" w:themeFillTint="33"/>
          </w:tcPr>
          <w:p w14:paraId="182F20BE" w14:textId="4A739CC3" w:rsidR="00507D9B" w:rsidRPr="00827B81" w:rsidRDefault="00E7012B" w:rsidP="00E67DDD">
            <w:pPr>
              <w:jc w:val="right"/>
              <w:rPr>
                <w:rFonts w:ascii="Times New Roman" w:hAnsi="Times New Roman" w:cs="Times New Roman"/>
              </w:rPr>
            </w:pPr>
            <w:r>
              <w:rPr>
                <w:rFonts w:ascii="Times New Roman" w:hAnsi="Times New Roman" w:cs="Times New Roman"/>
              </w:rPr>
              <w:t>2</w:t>
            </w:r>
          </w:p>
        </w:tc>
        <w:tc>
          <w:tcPr>
            <w:tcW w:w="2598" w:type="dxa"/>
            <w:tcBorders>
              <w:left w:val="single" w:sz="4" w:space="0" w:color="auto"/>
            </w:tcBorders>
            <w:shd w:val="clear" w:color="auto" w:fill="DEEAF6" w:themeFill="accent1" w:themeFillTint="33"/>
          </w:tcPr>
          <w:p w14:paraId="6307E825" w14:textId="7FFC95B6" w:rsidR="00507D9B" w:rsidRPr="00827B81" w:rsidRDefault="0050451B" w:rsidP="00E67DDD">
            <w:pPr>
              <w:jc w:val="right"/>
              <w:rPr>
                <w:rFonts w:ascii="Times New Roman" w:hAnsi="Times New Roman" w:cs="Times New Roman"/>
                <w:highlight w:val="green"/>
              </w:rPr>
            </w:pPr>
            <w:r>
              <w:rPr>
                <w:rFonts w:ascii="Times New Roman" w:hAnsi="Times New Roman" w:cs="Times New Roman"/>
              </w:rPr>
              <w:t>2.000.000</w:t>
            </w:r>
          </w:p>
        </w:tc>
      </w:tr>
    </w:tbl>
    <w:p w14:paraId="2B97D4EC" w14:textId="77777777" w:rsidR="00934B9C" w:rsidRPr="00827B81" w:rsidRDefault="00934B9C">
      <w:pPr>
        <w:pStyle w:val="Standard"/>
        <w:spacing w:line="360" w:lineRule="auto"/>
        <w:jc w:val="both"/>
        <w:rPr>
          <w:rFonts w:ascii="Times New Roman" w:hAnsi="Times New Roman" w:cs="Times New Roman"/>
          <w:b/>
          <w:bCs/>
        </w:rPr>
      </w:pPr>
    </w:p>
    <w:p w14:paraId="7AD0325B" w14:textId="77777777" w:rsidR="00B57EA4" w:rsidRPr="00827B81" w:rsidRDefault="00B57EA4">
      <w:pPr>
        <w:pStyle w:val="Standard"/>
        <w:spacing w:line="360" w:lineRule="auto"/>
        <w:jc w:val="both"/>
        <w:rPr>
          <w:rFonts w:ascii="Times New Roman" w:hAnsi="Times New Roman" w:cs="Times New Roman"/>
          <w:b/>
          <w:bCs/>
        </w:rPr>
      </w:pPr>
    </w:p>
    <w:p w14:paraId="2028B7FC" w14:textId="77777777" w:rsidR="00B57EA4" w:rsidRPr="00827B81" w:rsidRDefault="00B57EA4">
      <w:pPr>
        <w:pStyle w:val="Standard"/>
        <w:spacing w:line="360" w:lineRule="auto"/>
        <w:jc w:val="both"/>
        <w:rPr>
          <w:rFonts w:ascii="Times New Roman" w:hAnsi="Times New Roman" w:cs="Times New Roman"/>
          <w:b/>
          <w:bCs/>
        </w:rPr>
      </w:pPr>
    </w:p>
    <w:p w14:paraId="0B84BDA4" w14:textId="77777777" w:rsidR="001258F4" w:rsidRPr="00827B81" w:rsidRDefault="001258F4">
      <w:pPr>
        <w:pStyle w:val="Standard"/>
        <w:spacing w:line="360" w:lineRule="auto"/>
        <w:jc w:val="both"/>
        <w:rPr>
          <w:rFonts w:ascii="Times New Roman" w:hAnsi="Times New Roman" w:cs="Times New Roman"/>
          <w:b/>
          <w:bCs/>
        </w:rPr>
      </w:pPr>
    </w:p>
    <w:p w14:paraId="0E079936" w14:textId="77777777" w:rsidR="001258F4" w:rsidRPr="00827B81" w:rsidRDefault="001258F4">
      <w:pPr>
        <w:pStyle w:val="Standard"/>
        <w:spacing w:line="360" w:lineRule="auto"/>
        <w:jc w:val="both"/>
        <w:rPr>
          <w:rFonts w:ascii="Times New Roman" w:hAnsi="Times New Roman" w:cs="Times New Roman"/>
          <w:b/>
          <w:bCs/>
        </w:rPr>
      </w:pPr>
    </w:p>
    <w:p w14:paraId="6F2C0636" w14:textId="548D54B4"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lastRenderedPageBreak/>
        <w:t>3.2.1.3. Döner Sermaye İşletme Müdürlüğü</w:t>
      </w:r>
    </w:p>
    <w:p w14:paraId="06F73ACF"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3.2.1.4. Performans Sonuçları Tablosu</w:t>
      </w:r>
    </w:p>
    <w:p w14:paraId="26D19AE6"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3.2.1.5. Performans Sonuçlarının Değerlendirilmesi</w:t>
      </w:r>
    </w:p>
    <w:p w14:paraId="35E513C0" w14:textId="77777777" w:rsidR="006A5E9C" w:rsidRPr="00827B81" w:rsidRDefault="006A5E9C" w:rsidP="006A5E9C">
      <w:pPr>
        <w:pStyle w:val="Standard"/>
        <w:spacing w:line="360" w:lineRule="auto"/>
        <w:ind w:firstLine="709"/>
        <w:jc w:val="both"/>
        <w:rPr>
          <w:rFonts w:ascii="Times New Roman" w:hAnsi="Times New Roman" w:cs="Times New Roman"/>
        </w:rPr>
      </w:pPr>
      <w:r w:rsidRPr="00827B81">
        <w:rPr>
          <w:rFonts w:ascii="Times New Roman" w:hAnsi="Times New Roman" w:cs="Times New Roman"/>
        </w:rPr>
        <w:t xml:space="preserve">Havacılık sektöründe son yıllarda hızlı bir gelişime paralel olarak pratik uygulaması üst düzeyde ve donanımlı gerek uçak gövde-motor gerekse uçak elektrik-elektronik teknisyeni ihtiyacı artmaktadır. Bunu sağlamak üzere sektördeki diğer paydaşlarla eğitim protokolleri yapılması gerekmektedir.  Bu konuda gerekli olan çalışma ve girişimlerin planlaması yapılacak ve önümüzdeki günlerde gerekli olan görüşme ve işbirliği çalışmaları başlatılacaktır. </w:t>
      </w:r>
    </w:p>
    <w:p w14:paraId="1B91652D" w14:textId="303383BE" w:rsidR="00934B9C" w:rsidRDefault="006A5E9C" w:rsidP="006A5E9C">
      <w:pPr>
        <w:pStyle w:val="Standard"/>
        <w:spacing w:line="360" w:lineRule="auto"/>
        <w:jc w:val="both"/>
        <w:rPr>
          <w:rFonts w:ascii="Times New Roman" w:hAnsi="Times New Roman" w:cs="Times New Roman"/>
        </w:rPr>
      </w:pPr>
      <w:r w:rsidRPr="00827B81">
        <w:rPr>
          <w:rFonts w:ascii="Times New Roman" w:hAnsi="Times New Roman" w:cs="Times New Roman"/>
        </w:rPr>
        <w:t>Yüksekokulumuzda önümüzdeki dönemde JAR-145 yetkisi alabilmek amacıyla gerekli olan fiziki altyapı ve personel imkânlarını geliştirmek üzere çalışmalar başlatacaktır.</w:t>
      </w:r>
    </w:p>
    <w:p w14:paraId="1C59A3CF" w14:textId="77777777" w:rsidR="006A5E9C" w:rsidRPr="00827B81" w:rsidRDefault="006A5E9C" w:rsidP="006A5E9C">
      <w:pPr>
        <w:pStyle w:val="Standard"/>
        <w:spacing w:line="360" w:lineRule="auto"/>
        <w:jc w:val="both"/>
        <w:rPr>
          <w:rFonts w:ascii="Times New Roman" w:hAnsi="Times New Roman" w:cs="Times New Roman"/>
          <w:b/>
          <w:bCs/>
        </w:rPr>
      </w:pPr>
    </w:p>
    <w:p w14:paraId="33E3230D"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3.2.1.6. Performans Bilgi Sisteminin Değerlendirilmesi</w:t>
      </w:r>
    </w:p>
    <w:tbl>
      <w:tblPr>
        <w:tblStyle w:val="TableNormal"/>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3120"/>
        <w:gridCol w:w="2830"/>
      </w:tblGrid>
      <w:tr w:rsidR="006A5E9C" w:rsidRPr="00827B81" w14:paraId="72EA649D" w14:textId="77777777" w:rsidTr="00927464">
        <w:trPr>
          <w:trHeight w:val="395"/>
        </w:trPr>
        <w:tc>
          <w:tcPr>
            <w:tcW w:w="9051" w:type="dxa"/>
            <w:gridSpan w:val="3"/>
            <w:shd w:val="clear" w:color="auto" w:fill="DEEAF6" w:themeFill="accent1" w:themeFillTint="33"/>
            <w:vAlign w:val="center"/>
          </w:tcPr>
          <w:p w14:paraId="59FA5060" w14:textId="77777777" w:rsidR="006A5E9C" w:rsidRPr="00827B81" w:rsidRDefault="006A5E9C" w:rsidP="00927464">
            <w:pPr>
              <w:pStyle w:val="TableParagraph"/>
              <w:ind w:left="110"/>
              <w:jc w:val="left"/>
              <w:rPr>
                <w:rFonts w:cs="Times New Roman"/>
                <w:szCs w:val="24"/>
              </w:rPr>
            </w:pPr>
            <w:r w:rsidRPr="00827B81">
              <w:rPr>
                <w:rFonts w:cs="Times New Roman"/>
              </w:rPr>
              <w:t xml:space="preserve">Uçak </w:t>
            </w:r>
            <w:proofErr w:type="spellStart"/>
            <w:r w:rsidRPr="00827B81">
              <w:rPr>
                <w:rFonts w:cs="Times New Roman"/>
              </w:rPr>
              <w:t>Bakım</w:t>
            </w:r>
            <w:proofErr w:type="spellEnd"/>
            <w:r w:rsidRPr="00827B81">
              <w:rPr>
                <w:rFonts w:cs="Times New Roman"/>
              </w:rPr>
              <w:t xml:space="preserve"> </w:t>
            </w:r>
            <w:proofErr w:type="spellStart"/>
            <w:r w:rsidRPr="00827B81">
              <w:rPr>
                <w:rFonts w:cs="Times New Roman"/>
              </w:rPr>
              <w:t>Onarım</w:t>
            </w:r>
            <w:proofErr w:type="spellEnd"/>
            <w:r w:rsidRPr="00827B81">
              <w:rPr>
                <w:rFonts w:cs="Times New Roman"/>
              </w:rPr>
              <w:t xml:space="preserve"> </w:t>
            </w:r>
            <w:proofErr w:type="spellStart"/>
            <w:r w:rsidRPr="00827B81">
              <w:rPr>
                <w:rFonts w:cs="Times New Roman"/>
              </w:rPr>
              <w:t>Bölümüne</w:t>
            </w:r>
            <w:proofErr w:type="spellEnd"/>
            <w:r w:rsidRPr="00827B81">
              <w:rPr>
                <w:rFonts w:cs="Times New Roman"/>
              </w:rPr>
              <w:t xml:space="preserve"> </w:t>
            </w:r>
            <w:proofErr w:type="spellStart"/>
            <w:r w:rsidRPr="00827B81">
              <w:rPr>
                <w:rFonts w:cs="Times New Roman"/>
              </w:rPr>
              <w:t>öğrenci</w:t>
            </w:r>
            <w:proofErr w:type="spellEnd"/>
            <w:r w:rsidRPr="00827B81">
              <w:rPr>
                <w:rFonts w:cs="Times New Roman"/>
              </w:rPr>
              <w:t xml:space="preserve"> </w:t>
            </w:r>
            <w:proofErr w:type="spellStart"/>
            <w:r w:rsidRPr="00827B81">
              <w:rPr>
                <w:rFonts w:cs="Times New Roman"/>
              </w:rPr>
              <w:t>almak</w:t>
            </w:r>
            <w:proofErr w:type="spellEnd"/>
            <w:r w:rsidRPr="00827B81">
              <w:rPr>
                <w:rFonts w:cs="Times New Roman"/>
              </w:rPr>
              <w:t xml:space="preserve"> </w:t>
            </w:r>
            <w:proofErr w:type="spellStart"/>
            <w:r w:rsidRPr="00827B81">
              <w:rPr>
                <w:rFonts w:cs="Times New Roman"/>
              </w:rPr>
              <w:t>için</w:t>
            </w:r>
            <w:proofErr w:type="spellEnd"/>
            <w:r w:rsidRPr="00827B81">
              <w:rPr>
                <w:rFonts w:cs="Times New Roman"/>
              </w:rPr>
              <w:t xml:space="preserve"> </w:t>
            </w:r>
            <w:proofErr w:type="spellStart"/>
            <w:r w:rsidRPr="00827B81">
              <w:rPr>
                <w:rFonts w:cs="Times New Roman"/>
              </w:rPr>
              <w:t>gerekli</w:t>
            </w:r>
            <w:proofErr w:type="spellEnd"/>
            <w:r w:rsidRPr="00827B81">
              <w:rPr>
                <w:rFonts w:cs="Times New Roman"/>
              </w:rPr>
              <w:t xml:space="preserve"> </w:t>
            </w:r>
            <w:proofErr w:type="spellStart"/>
            <w:r w:rsidRPr="00827B81">
              <w:rPr>
                <w:rFonts w:cs="Times New Roman"/>
              </w:rPr>
              <w:t>çalışmaları</w:t>
            </w:r>
            <w:proofErr w:type="spellEnd"/>
            <w:r w:rsidRPr="00827B81">
              <w:rPr>
                <w:rFonts w:cs="Times New Roman"/>
              </w:rPr>
              <w:t xml:space="preserve"> </w:t>
            </w:r>
            <w:proofErr w:type="spellStart"/>
            <w:r w:rsidRPr="00827B81">
              <w:rPr>
                <w:rFonts w:cs="Times New Roman"/>
              </w:rPr>
              <w:t>yapmak</w:t>
            </w:r>
            <w:proofErr w:type="spellEnd"/>
          </w:p>
        </w:tc>
      </w:tr>
      <w:tr w:rsidR="006A5E9C" w:rsidRPr="00827B81" w14:paraId="018D59B4" w14:textId="77777777" w:rsidTr="00927464">
        <w:trPr>
          <w:trHeight w:val="390"/>
        </w:trPr>
        <w:tc>
          <w:tcPr>
            <w:tcW w:w="3101" w:type="dxa"/>
            <w:shd w:val="clear" w:color="auto" w:fill="DEEAF6" w:themeFill="accent1" w:themeFillTint="33"/>
            <w:vAlign w:val="center"/>
          </w:tcPr>
          <w:p w14:paraId="2522D0E6"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43B4D6C1"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0B9F83BB"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114EC14A" w14:textId="77777777" w:rsidTr="00927464">
        <w:trPr>
          <w:trHeight w:val="2620"/>
        </w:trPr>
        <w:tc>
          <w:tcPr>
            <w:tcW w:w="3101" w:type="dxa"/>
          </w:tcPr>
          <w:p w14:paraId="26B70DC8" w14:textId="77777777" w:rsidR="006A5E9C" w:rsidRPr="00827B81" w:rsidRDefault="006A5E9C" w:rsidP="00927464">
            <w:pPr>
              <w:pStyle w:val="TableParagraph"/>
              <w:numPr>
                <w:ilvl w:val="0"/>
                <w:numId w:val="21"/>
              </w:numPr>
              <w:jc w:val="left"/>
              <w:rPr>
                <w:rFonts w:cs="Times New Roman"/>
                <w:b w:val="0"/>
                <w:szCs w:val="24"/>
              </w:rPr>
            </w:pPr>
            <w:proofErr w:type="spellStart"/>
            <w:r w:rsidRPr="00827B81">
              <w:rPr>
                <w:rFonts w:cs="Times New Roman"/>
                <w:b w:val="0"/>
                <w:szCs w:val="24"/>
              </w:rPr>
              <w:t>Laboratuvar</w:t>
            </w:r>
            <w:proofErr w:type="spellEnd"/>
            <w:r w:rsidRPr="00827B81">
              <w:rPr>
                <w:rFonts w:cs="Times New Roman"/>
                <w:b w:val="0"/>
                <w:szCs w:val="24"/>
              </w:rPr>
              <w:t xml:space="preserve"> </w:t>
            </w:r>
            <w:proofErr w:type="spellStart"/>
            <w:r w:rsidRPr="00827B81">
              <w:rPr>
                <w:rFonts w:cs="Times New Roman"/>
                <w:b w:val="0"/>
                <w:szCs w:val="24"/>
              </w:rPr>
              <w:t>altyapısının</w:t>
            </w:r>
            <w:proofErr w:type="spellEnd"/>
            <w:r w:rsidRPr="00827B81">
              <w:rPr>
                <w:rFonts w:cs="Times New Roman"/>
                <w:b w:val="0"/>
                <w:szCs w:val="24"/>
              </w:rPr>
              <w:t xml:space="preserve"> </w:t>
            </w:r>
            <w:proofErr w:type="spellStart"/>
            <w:r w:rsidRPr="00827B81">
              <w:rPr>
                <w:rFonts w:cs="Times New Roman"/>
                <w:b w:val="0"/>
                <w:szCs w:val="24"/>
              </w:rPr>
              <w:t>tamamlanamaması</w:t>
            </w:r>
            <w:proofErr w:type="spellEnd"/>
            <w:r w:rsidRPr="00827B81">
              <w:rPr>
                <w:rFonts w:cs="Times New Roman"/>
                <w:b w:val="0"/>
                <w:szCs w:val="24"/>
              </w:rPr>
              <w:t>.</w:t>
            </w:r>
          </w:p>
        </w:tc>
        <w:tc>
          <w:tcPr>
            <w:tcW w:w="3120" w:type="dxa"/>
          </w:tcPr>
          <w:p w14:paraId="57987EC2" w14:textId="77777777" w:rsidR="006A5E9C" w:rsidRPr="00827B81" w:rsidRDefault="006A5E9C" w:rsidP="00927464">
            <w:pPr>
              <w:pStyle w:val="TableParagraph"/>
              <w:numPr>
                <w:ilvl w:val="0"/>
                <w:numId w:val="21"/>
              </w:numPr>
              <w:jc w:val="left"/>
              <w:rPr>
                <w:rFonts w:cs="Times New Roman"/>
                <w:b w:val="0"/>
                <w:szCs w:val="24"/>
              </w:rPr>
            </w:pPr>
            <w:proofErr w:type="spellStart"/>
            <w:r w:rsidRPr="00827B81">
              <w:rPr>
                <w:rFonts w:cs="Times New Roman"/>
                <w:b w:val="0"/>
                <w:szCs w:val="24"/>
              </w:rPr>
              <w:t>SHGM’nin</w:t>
            </w:r>
            <w:proofErr w:type="spellEnd"/>
            <w:r w:rsidRPr="00827B81">
              <w:rPr>
                <w:rFonts w:cs="Times New Roman"/>
                <w:b w:val="0"/>
                <w:szCs w:val="24"/>
              </w:rPr>
              <w:t xml:space="preserve"> </w:t>
            </w:r>
            <w:proofErr w:type="spellStart"/>
            <w:r w:rsidRPr="00827B81">
              <w:rPr>
                <w:rFonts w:cs="Times New Roman"/>
                <w:b w:val="0"/>
                <w:szCs w:val="24"/>
              </w:rPr>
              <w:t>okula</w:t>
            </w:r>
            <w:proofErr w:type="spellEnd"/>
            <w:r w:rsidRPr="00827B81">
              <w:rPr>
                <w:rFonts w:cs="Times New Roman"/>
                <w:b w:val="0"/>
                <w:szCs w:val="24"/>
              </w:rPr>
              <w:t xml:space="preserve"> </w:t>
            </w:r>
            <w:proofErr w:type="spellStart"/>
            <w:r w:rsidRPr="00827B81">
              <w:rPr>
                <w:rFonts w:cs="Times New Roman"/>
                <w:b w:val="0"/>
                <w:szCs w:val="24"/>
              </w:rPr>
              <w:t>yetki</w:t>
            </w:r>
            <w:proofErr w:type="spellEnd"/>
            <w:r w:rsidRPr="00827B81">
              <w:rPr>
                <w:rFonts w:cs="Times New Roman"/>
                <w:b w:val="0"/>
                <w:szCs w:val="24"/>
              </w:rPr>
              <w:t xml:space="preserve"> </w:t>
            </w:r>
            <w:proofErr w:type="spellStart"/>
            <w:r w:rsidRPr="00827B81">
              <w:rPr>
                <w:rFonts w:cs="Times New Roman"/>
                <w:b w:val="0"/>
                <w:szCs w:val="24"/>
              </w:rPr>
              <w:t>belgesi</w:t>
            </w:r>
            <w:proofErr w:type="spellEnd"/>
            <w:r w:rsidRPr="00827B81">
              <w:rPr>
                <w:rFonts w:cs="Times New Roman"/>
                <w:b w:val="0"/>
                <w:szCs w:val="24"/>
              </w:rPr>
              <w:t xml:space="preserve"> </w:t>
            </w:r>
            <w:proofErr w:type="spellStart"/>
            <w:r w:rsidRPr="00827B81">
              <w:rPr>
                <w:rFonts w:cs="Times New Roman"/>
                <w:b w:val="0"/>
                <w:szCs w:val="24"/>
              </w:rPr>
              <w:t>vermemesi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bundan</w:t>
            </w:r>
            <w:proofErr w:type="spellEnd"/>
            <w:r w:rsidRPr="00827B81">
              <w:rPr>
                <w:rFonts w:cs="Times New Roman"/>
                <w:b w:val="0"/>
                <w:szCs w:val="24"/>
              </w:rPr>
              <w:t xml:space="preserve"> </w:t>
            </w:r>
            <w:proofErr w:type="spellStart"/>
            <w:r w:rsidRPr="00827B81">
              <w:rPr>
                <w:rFonts w:cs="Times New Roman"/>
                <w:b w:val="0"/>
                <w:szCs w:val="24"/>
              </w:rPr>
              <w:t>dolayı</w:t>
            </w:r>
            <w:proofErr w:type="spellEnd"/>
            <w:r w:rsidRPr="00827B81">
              <w:rPr>
                <w:rFonts w:cs="Times New Roman"/>
                <w:b w:val="0"/>
                <w:szCs w:val="24"/>
              </w:rPr>
              <w:t xml:space="preserve"> </w:t>
            </w:r>
            <w:proofErr w:type="spellStart"/>
            <w:r w:rsidRPr="00827B81">
              <w:rPr>
                <w:rFonts w:cs="Times New Roman"/>
                <w:b w:val="0"/>
                <w:szCs w:val="24"/>
              </w:rPr>
              <w:t>YÖK’ün</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alımına</w:t>
            </w:r>
            <w:proofErr w:type="spellEnd"/>
            <w:r w:rsidRPr="00827B81">
              <w:rPr>
                <w:rFonts w:cs="Times New Roman"/>
                <w:b w:val="0"/>
                <w:szCs w:val="24"/>
              </w:rPr>
              <w:t xml:space="preserve"> </w:t>
            </w:r>
            <w:proofErr w:type="spellStart"/>
            <w:r w:rsidRPr="00827B81">
              <w:rPr>
                <w:rFonts w:cs="Times New Roman"/>
                <w:b w:val="0"/>
                <w:szCs w:val="24"/>
              </w:rPr>
              <w:t>izin</w:t>
            </w:r>
            <w:proofErr w:type="spellEnd"/>
            <w:r w:rsidRPr="00827B81">
              <w:rPr>
                <w:rFonts w:cs="Times New Roman"/>
                <w:b w:val="0"/>
                <w:szCs w:val="24"/>
              </w:rPr>
              <w:t xml:space="preserve"> </w:t>
            </w:r>
            <w:proofErr w:type="spellStart"/>
            <w:r w:rsidRPr="00827B81">
              <w:rPr>
                <w:rFonts w:cs="Times New Roman"/>
                <w:b w:val="0"/>
                <w:szCs w:val="24"/>
              </w:rPr>
              <w:t>vermemesi</w:t>
            </w:r>
            <w:proofErr w:type="spellEnd"/>
            <w:r w:rsidRPr="00827B81">
              <w:rPr>
                <w:rFonts w:cs="Times New Roman"/>
                <w:b w:val="0"/>
                <w:szCs w:val="24"/>
              </w:rPr>
              <w:t xml:space="preserve"> </w:t>
            </w:r>
          </w:p>
        </w:tc>
        <w:tc>
          <w:tcPr>
            <w:tcW w:w="2830" w:type="dxa"/>
          </w:tcPr>
          <w:p w14:paraId="1043BA4C" w14:textId="77777777" w:rsidR="006A5E9C" w:rsidRPr="00827B81" w:rsidRDefault="006A5E9C" w:rsidP="00927464">
            <w:pPr>
              <w:pStyle w:val="TableParagraph"/>
              <w:numPr>
                <w:ilvl w:val="0"/>
                <w:numId w:val="21"/>
              </w:numPr>
              <w:jc w:val="left"/>
              <w:rPr>
                <w:rFonts w:cs="Times New Roman"/>
                <w:b w:val="0"/>
                <w:szCs w:val="24"/>
              </w:rPr>
            </w:pPr>
            <w:r w:rsidRPr="00827B81">
              <w:rPr>
                <w:rFonts w:cs="Times New Roman"/>
                <w:b w:val="0"/>
                <w:szCs w:val="24"/>
                <w:lang w:val="tr-TR"/>
              </w:rPr>
              <w:t>Üniversite-</w:t>
            </w:r>
            <w:r w:rsidRPr="00827B81">
              <w:rPr>
                <w:rFonts w:cs="Times New Roman"/>
                <w:b w:val="0"/>
                <w:szCs w:val="24"/>
              </w:rPr>
              <w:t xml:space="preserve"> Kamu </w:t>
            </w:r>
            <w:proofErr w:type="spellStart"/>
            <w:r w:rsidRPr="00827B81">
              <w:rPr>
                <w:rFonts w:cs="Times New Roman"/>
                <w:b w:val="0"/>
                <w:szCs w:val="24"/>
              </w:rPr>
              <w:t>Kuruluşları</w:t>
            </w:r>
            <w:proofErr w:type="spellEnd"/>
            <w:r w:rsidRPr="00827B81">
              <w:rPr>
                <w:rFonts w:cs="Times New Roman"/>
                <w:b w:val="0"/>
                <w:szCs w:val="24"/>
              </w:rPr>
              <w:t xml:space="preserve">, </w:t>
            </w:r>
            <w:proofErr w:type="spellStart"/>
            <w:r w:rsidRPr="00827B81">
              <w:rPr>
                <w:rFonts w:cs="Times New Roman"/>
                <w:b w:val="0"/>
                <w:szCs w:val="24"/>
              </w:rPr>
              <w:t>Havacılık</w:t>
            </w:r>
            <w:proofErr w:type="spellEnd"/>
            <w:r w:rsidRPr="00827B81">
              <w:rPr>
                <w:rFonts w:cs="Times New Roman"/>
                <w:b w:val="0"/>
                <w:szCs w:val="24"/>
              </w:rPr>
              <w:t xml:space="preserve"> </w:t>
            </w:r>
            <w:proofErr w:type="spellStart"/>
            <w:r w:rsidRPr="00827B81">
              <w:rPr>
                <w:rFonts w:cs="Times New Roman"/>
                <w:b w:val="0"/>
                <w:szCs w:val="24"/>
              </w:rPr>
              <w:t>kuruluşları</w:t>
            </w:r>
            <w:proofErr w:type="spellEnd"/>
            <w:r w:rsidRPr="00827B81">
              <w:rPr>
                <w:rFonts w:cs="Times New Roman"/>
                <w:b w:val="0"/>
                <w:szCs w:val="24"/>
              </w:rPr>
              <w:t xml:space="preserve">, </w:t>
            </w:r>
            <w:proofErr w:type="spellStart"/>
            <w:r w:rsidRPr="00827B81">
              <w:rPr>
                <w:rFonts w:cs="Times New Roman"/>
                <w:b w:val="0"/>
                <w:szCs w:val="24"/>
              </w:rPr>
              <w:t>STK’larla</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araya</w:t>
            </w:r>
            <w:proofErr w:type="spellEnd"/>
            <w:r w:rsidRPr="00827B81">
              <w:rPr>
                <w:rFonts w:cs="Times New Roman"/>
                <w:b w:val="0"/>
                <w:szCs w:val="24"/>
              </w:rPr>
              <w:t xml:space="preserve"> </w:t>
            </w:r>
            <w:proofErr w:type="spellStart"/>
            <w:r w:rsidRPr="00827B81">
              <w:rPr>
                <w:rFonts w:cs="Times New Roman"/>
                <w:b w:val="0"/>
                <w:szCs w:val="24"/>
              </w:rPr>
              <w:t>gelerek</w:t>
            </w:r>
            <w:proofErr w:type="spellEnd"/>
            <w:r w:rsidRPr="00827B81">
              <w:rPr>
                <w:rFonts w:cs="Times New Roman"/>
                <w:b w:val="0"/>
                <w:szCs w:val="24"/>
              </w:rPr>
              <w:t xml:space="preserve"> </w:t>
            </w:r>
            <w:proofErr w:type="spellStart"/>
            <w:r w:rsidRPr="00827B81">
              <w:rPr>
                <w:rFonts w:cs="Times New Roman"/>
                <w:b w:val="0"/>
                <w:szCs w:val="24"/>
              </w:rPr>
              <w:t>laboratuvar</w:t>
            </w:r>
            <w:proofErr w:type="spellEnd"/>
            <w:r w:rsidRPr="00827B81">
              <w:rPr>
                <w:rFonts w:cs="Times New Roman"/>
                <w:b w:val="0"/>
                <w:szCs w:val="24"/>
              </w:rPr>
              <w:t xml:space="preserve"> </w:t>
            </w:r>
            <w:proofErr w:type="spellStart"/>
            <w:r w:rsidRPr="00827B81">
              <w:rPr>
                <w:rFonts w:cs="Times New Roman"/>
                <w:b w:val="0"/>
                <w:szCs w:val="24"/>
              </w:rPr>
              <w:t>altyapısının</w:t>
            </w:r>
            <w:proofErr w:type="spellEnd"/>
            <w:r w:rsidRPr="00827B81">
              <w:rPr>
                <w:rFonts w:cs="Times New Roman"/>
                <w:b w:val="0"/>
                <w:szCs w:val="24"/>
              </w:rPr>
              <w:t xml:space="preserve"> </w:t>
            </w:r>
            <w:proofErr w:type="spellStart"/>
            <w:r w:rsidRPr="00827B81">
              <w:rPr>
                <w:rFonts w:cs="Times New Roman"/>
                <w:b w:val="0"/>
                <w:szCs w:val="24"/>
              </w:rPr>
              <w:t>tamamlanması</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gerekli</w:t>
            </w:r>
            <w:proofErr w:type="spellEnd"/>
            <w:r w:rsidRPr="00827B81">
              <w:rPr>
                <w:rFonts w:cs="Times New Roman"/>
                <w:b w:val="0"/>
                <w:szCs w:val="24"/>
              </w:rPr>
              <w:t xml:space="preserve"> </w:t>
            </w:r>
            <w:proofErr w:type="spellStart"/>
            <w:r w:rsidRPr="00827B81">
              <w:rPr>
                <w:rFonts w:cs="Times New Roman"/>
                <w:b w:val="0"/>
                <w:szCs w:val="24"/>
              </w:rPr>
              <w:t>çalışmaların</w:t>
            </w:r>
            <w:proofErr w:type="spellEnd"/>
            <w:r w:rsidRPr="00827B81">
              <w:rPr>
                <w:rFonts w:cs="Times New Roman"/>
                <w:b w:val="0"/>
                <w:szCs w:val="24"/>
              </w:rPr>
              <w:t xml:space="preserve"> </w:t>
            </w:r>
            <w:proofErr w:type="spellStart"/>
            <w:r w:rsidRPr="00827B81">
              <w:rPr>
                <w:rFonts w:cs="Times New Roman"/>
                <w:b w:val="0"/>
                <w:szCs w:val="24"/>
              </w:rPr>
              <w:t>yapılması</w:t>
            </w:r>
            <w:proofErr w:type="spellEnd"/>
            <w:r w:rsidRPr="00827B81">
              <w:rPr>
                <w:rFonts w:cs="Times New Roman"/>
                <w:b w:val="0"/>
                <w:szCs w:val="24"/>
              </w:rPr>
              <w:t xml:space="preserve"> </w:t>
            </w:r>
            <w:proofErr w:type="spellStart"/>
            <w:r w:rsidRPr="00827B81">
              <w:rPr>
                <w:rFonts w:cs="Times New Roman"/>
                <w:b w:val="0"/>
                <w:szCs w:val="24"/>
              </w:rPr>
              <w:t>gerekmektedir</w:t>
            </w:r>
            <w:proofErr w:type="spellEnd"/>
            <w:r w:rsidRPr="00827B81">
              <w:rPr>
                <w:rFonts w:cs="Times New Roman"/>
                <w:b w:val="0"/>
                <w:szCs w:val="24"/>
              </w:rPr>
              <w:t xml:space="preserve">. </w:t>
            </w:r>
          </w:p>
        </w:tc>
      </w:tr>
      <w:tr w:rsidR="006A5E9C" w:rsidRPr="00827B81" w14:paraId="64978136" w14:textId="77777777" w:rsidTr="00927464">
        <w:trPr>
          <w:trHeight w:val="395"/>
        </w:trPr>
        <w:tc>
          <w:tcPr>
            <w:tcW w:w="9051" w:type="dxa"/>
            <w:gridSpan w:val="3"/>
            <w:shd w:val="clear" w:color="auto" w:fill="FFF2CC" w:themeFill="accent4" w:themeFillTint="33"/>
          </w:tcPr>
          <w:tbl>
            <w:tblPr>
              <w:tblStyle w:val="TableNormal"/>
              <w:tblW w:w="9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3101"/>
              <w:gridCol w:w="3120"/>
              <w:gridCol w:w="2830"/>
            </w:tblGrid>
            <w:tr w:rsidR="006A5E9C" w:rsidRPr="00827B81" w14:paraId="2F3AEA86" w14:textId="77777777" w:rsidTr="00927464">
              <w:trPr>
                <w:trHeight w:val="395"/>
              </w:trPr>
              <w:tc>
                <w:tcPr>
                  <w:tcW w:w="9051" w:type="dxa"/>
                  <w:gridSpan w:val="3"/>
                  <w:shd w:val="clear" w:color="auto" w:fill="DEEAF6" w:themeFill="accent1" w:themeFillTint="33"/>
                  <w:vAlign w:val="center"/>
                </w:tcPr>
                <w:p w14:paraId="1559F8E5" w14:textId="77777777" w:rsidR="006A5E9C" w:rsidRPr="00827B81" w:rsidRDefault="006A5E9C" w:rsidP="00927464">
                  <w:pPr>
                    <w:pStyle w:val="TableParagraph"/>
                    <w:jc w:val="left"/>
                    <w:rPr>
                      <w:rFonts w:cs="Times New Roman"/>
                      <w:szCs w:val="24"/>
                      <w:lang w:val="tr-TR"/>
                    </w:rPr>
                  </w:pPr>
                  <w:proofErr w:type="spellStart"/>
                  <w:r w:rsidRPr="00827B81">
                    <w:rPr>
                      <w:rFonts w:cs="Times New Roman"/>
                      <w:szCs w:val="24"/>
                    </w:rPr>
                    <w:t>Hedef</w:t>
                  </w:r>
                  <w:proofErr w:type="spellEnd"/>
                  <w:r w:rsidRPr="00827B81">
                    <w:rPr>
                      <w:rFonts w:cs="Times New Roman"/>
                      <w:szCs w:val="24"/>
                    </w:rPr>
                    <w:t xml:space="preserve">: </w:t>
                  </w:r>
                  <w:r w:rsidRPr="00827B81">
                    <w:rPr>
                      <w:rFonts w:cs="Times New Roman"/>
                      <w:szCs w:val="24"/>
                      <w:lang w:val="tr-TR"/>
                    </w:rPr>
                    <w:t>Havacılık yönetimi bölümüne doktora programı açmak</w:t>
                  </w:r>
                </w:p>
                <w:p w14:paraId="37AE27D5" w14:textId="77777777" w:rsidR="006A5E9C" w:rsidRPr="00827B81" w:rsidRDefault="006A5E9C" w:rsidP="00927464">
                  <w:pPr>
                    <w:pStyle w:val="TableParagraph"/>
                    <w:ind w:left="110"/>
                    <w:jc w:val="left"/>
                    <w:rPr>
                      <w:rFonts w:cs="Times New Roman"/>
                      <w:szCs w:val="24"/>
                    </w:rPr>
                  </w:pPr>
                </w:p>
              </w:tc>
            </w:tr>
            <w:tr w:rsidR="006A5E9C" w:rsidRPr="00827B81" w14:paraId="51591B5F" w14:textId="77777777" w:rsidTr="00927464">
              <w:trPr>
                <w:trHeight w:val="390"/>
              </w:trPr>
              <w:tc>
                <w:tcPr>
                  <w:tcW w:w="3101" w:type="dxa"/>
                  <w:shd w:val="clear" w:color="auto" w:fill="DEEAF6" w:themeFill="accent1" w:themeFillTint="33"/>
                  <w:vAlign w:val="center"/>
                </w:tcPr>
                <w:p w14:paraId="0243EFD9"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03551128"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717FDD49"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3BDE2480" w14:textId="77777777" w:rsidTr="00927464">
              <w:trPr>
                <w:trHeight w:val="2620"/>
              </w:trPr>
              <w:tc>
                <w:tcPr>
                  <w:tcW w:w="3101" w:type="dxa"/>
                  <w:shd w:val="clear" w:color="auto" w:fill="FFFFFF" w:themeFill="background1"/>
                </w:tcPr>
                <w:p w14:paraId="627BE666"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Öğretim</w:t>
                  </w:r>
                  <w:proofErr w:type="spellEnd"/>
                  <w:r w:rsidRPr="00827B81">
                    <w:rPr>
                      <w:rFonts w:cs="Times New Roman"/>
                      <w:b w:val="0"/>
                      <w:szCs w:val="24"/>
                    </w:rPr>
                    <w:t xml:space="preserve"> </w:t>
                  </w:r>
                  <w:proofErr w:type="spellStart"/>
                  <w:r w:rsidRPr="00827B81">
                    <w:rPr>
                      <w:rFonts w:cs="Times New Roman"/>
                      <w:b w:val="0"/>
                      <w:szCs w:val="24"/>
                    </w:rPr>
                    <w:t>üyesi</w:t>
                  </w:r>
                  <w:proofErr w:type="spellEnd"/>
                  <w:r w:rsidRPr="00827B81">
                    <w:rPr>
                      <w:rFonts w:cs="Times New Roman"/>
                      <w:b w:val="0"/>
                      <w:szCs w:val="24"/>
                    </w:rPr>
                    <w:t xml:space="preserve"> </w:t>
                  </w:r>
                  <w:proofErr w:type="spellStart"/>
                  <w:r w:rsidRPr="00827B81">
                    <w:rPr>
                      <w:rFonts w:cs="Times New Roman"/>
                      <w:b w:val="0"/>
                      <w:szCs w:val="24"/>
                    </w:rPr>
                    <w:t>sayısının</w:t>
                  </w:r>
                  <w:proofErr w:type="spellEnd"/>
                  <w:r w:rsidRPr="00827B81">
                    <w:rPr>
                      <w:rFonts w:cs="Times New Roman"/>
                      <w:b w:val="0"/>
                      <w:szCs w:val="24"/>
                    </w:rPr>
                    <w:t xml:space="preserve"> </w:t>
                  </w:r>
                  <w:proofErr w:type="spellStart"/>
                  <w:r w:rsidRPr="00827B81">
                    <w:rPr>
                      <w:rFonts w:cs="Times New Roman"/>
                      <w:b w:val="0"/>
                      <w:szCs w:val="24"/>
                    </w:rPr>
                    <w:t>yetersizliği</w:t>
                  </w:r>
                  <w:proofErr w:type="spellEnd"/>
                  <w:r w:rsidRPr="00827B81">
                    <w:rPr>
                      <w:rFonts w:cs="Times New Roman"/>
                      <w:b w:val="0"/>
                      <w:szCs w:val="24"/>
                    </w:rPr>
                    <w:t xml:space="preserve">. </w:t>
                  </w:r>
                </w:p>
                <w:p w14:paraId="4642BD8E"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sayıda</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kontenjanı</w:t>
                  </w:r>
                  <w:proofErr w:type="spellEnd"/>
                  <w:r w:rsidRPr="00827B81">
                    <w:rPr>
                      <w:rFonts w:cs="Times New Roman"/>
                      <w:b w:val="0"/>
                      <w:szCs w:val="24"/>
                    </w:rPr>
                    <w:t xml:space="preserve"> </w:t>
                  </w:r>
                  <w:proofErr w:type="spellStart"/>
                  <w:r w:rsidRPr="00827B81">
                    <w:rPr>
                      <w:rFonts w:cs="Times New Roman"/>
                      <w:b w:val="0"/>
                      <w:szCs w:val="24"/>
                    </w:rPr>
                    <w:t>açılmaması</w:t>
                  </w:r>
                  <w:proofErr w:type="spellEnd"/>
                  <w:r w:rsidRPr="00827B81">
                    <w:rPr>
                      <w:rFonts w:cs="Times New Roman"/>
                      <w:b w:val="0"/>
                      <w:szCs w:val="24"/>
                    </w:rPr>
                    <w:t xml:space="preserve">. </w:t>
                  </w:r>
                </w:p>
              </w:tc>
              <w:tc>
                <w:tcPr>
                  <w:tcW w:w="3120" w:type="dxa"/>
                  <w:shd w:val="clear" w:color="auto" w:fill="FFFFFF" w:themeFill="background1"/>
                </w:tcPr>
                <w:p w14:paraId="096EDD03" w14:textId="77777777" w:rsidR="006A5E9C" w:rsidRPr="00827B81" w:rsidRDefault="006A5E9C" w:rsidP="00927464">
                  <w:pPr>
                    <w:pStyle w:val="TableParagraph"/>
                    <w:numPr>
                      <w:ilvl w:val="0"/>
                      <w:numId w:val="22"/>
                    </w:numPr>
                    <w:jc w:val="left"/>
                    <w:rPr>
                      <w:rFonts w:cs="Times New Roman"/>
                      <w:b w:val="0"/>
                      <w:szCs w:val="24"/>
                    </w:rPr>
                  </w:pPr>
                  <w:r w:rsidRPr="00827B81">
                    <w:rPr>
                      <w:rFonts w:cs="Times New Roman"/>
                      <w:b w:val="0"/>
                      <w:szCs w:val="24"/>
                    </w:rPr>
                    <w:t xml:space="preserve">Bu risk, </w:t>
                  </w:r>
                  <w:proofErr w:type="spellStart"/>
                  <w:r w:rsidRPr="00827B81">
                    <w:rPr>
                      <w:rFonts w:cs="Times New Roman"/>
                      <w:b w:val="0"/>
                      <w:szCs w:val="24"/>
                    </w:rPr>
                    <w:t>öğrenciler</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toplumun</w:t>
                  </w:r>
                  <w:proofErr w:type="spellEnd"/>
                  <w:r w:rsidRPr="00827B81">
                    <w:rPr>
                      <w:rFonts w:cs="Times New Roman"/>
                      <w:b w:val="0"/>
                      <w:szCs w:val="24"/>
                    </w:rPr>
                    <w:t xml:space="preserve"> </w:t>
                  </w:r>
                  <w:proofErr w:type="spellStart"/>
                  <w:r w:rsidRPr="00827B81">
                    <w:rPr>
                      <w:rFonts w:cs="Times New Roman"/>
                      <w:b w:val="0"/>
                      <w:szCs w:val="24"/>
                    </w:rPr>
                    <w:t>bölüm</w:t>
                  </w:r>
                  <w:proofErr w:type="spellEnd"/>
                  <w:r w:rsidRPr="00827B81">
                    <w:rPr>
                      <w:rFonts w:cs="Times New Roman"/>
                      <w:b w:val="0"/>
                      <w:szCs w:val="24"/>
                    </w:rPr>
                    <w:t xml:space="preserve"> </w:t>
                  </w:r>
                  <w:proofErr w:type="spellStart"/>
                  <w:r w:rsidRPr="00827B81">
                    <w:rPr>
                      <w:rFonts w:cs="Times New Roman"/>
                      <w:b w:val="0"/>
                      <w:szCs w:val="24"/>
                    </w:rPr>
                    <w:t>hakkında</w:t>
                  </w:r>
                  <w:proofErr w:type="spellEnd"/>
                  <w:r w:rsidRPr="00827B81">
                    <w:rPr>
                      <w:rFonts w:cs="Times New Roman"/>
                      <w:b w:val="0"/>
                      <w:szCs w:val="24"/>
                    </w:rPr>
                    <w:t xml:space="preserve"> </w:t>
                  </w:r>
                  <w:proofErr w:type="spellStart"/>
                  <w:r w:rsidRPr="00827B81">
                    <w:rPr>
                      <w:rFonts w:cs="Times New Roman"/>
                      <w:b w:val="0"/>
                      <w:szCs w:val="24"/>
                    </w:rPr>
                    <w:t>olumsuz</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algı</w:t>
                  </w:r>
                  <w:proofErr w:type="spellEnd"/>
                  <w:r w:rsidRPr="00827B81">
                    <w:rPr>
                      <w:rFonts w:cs="Times New Roman"/>
                      <w:b w:val="0"/>
                      <w:szCs w:val="24"/>
                    </w:rPr>
                    <w:t xml:space="preserve"> </w:t>
                  </w:r>
                  <w:proofErr w:type="spellStart"/>
                  <w:r w:rsidRPr="00827B81">
                    <w:rPr>
                      <w:rFonts w:cs="Times New Roman"/>
                      <w:b w:val="0"/>
                      <w:szCs w:val="24"/>
                    </w:rPr>
                    <w:t>oluşturması</w:t>
                  </w:r>
                  <w:proofErr w:type="spellEnd"/>
                  <w:r w:rsidRPr="00827B81">
                    <w:rPr>
                      <w:rFonts w:cs="Times New Roman"/>
                      <w:b w:val="0"/>
                      <w:szCs w:val="24"/>
                    </w:rPr>
                    <w:t xml:space="preserve"> </w:t>
                  </w:r>
                  <w:proofErr w:type="spellStart"/>
                  <w:r w:rsidRPr="00827B81">
                    <w:rPr>
                      <w:rFonts w:cs="Times New Roman"/>
                      <w:b w:val="0"/>
                      <w:szCs w:val="24"/>
                    </w:rPr>
                    <w:t>durumunda</w:t>
                  </w:r>
                  <w:proofErr w:type="spellEnd"/>
                  <w:r w:rsidRPr="00827B81">
                    <w:rPr>
                      <w:rFonts w:cs="Times New Roman"/>
                      <w:b w:val="0"/>
                      <w:szCs w:val="24"/>
                    </w:rPr>
                    <w:t xml:space="preserve">, </w:t>
                  </w:r>
                  <w:proofErr w:type="spellStart"/>
                  <w:r w:rsidRPr="00827B81">
                    <w:rPr>
                      <w:rFonts w:cs="Times New Roman"/>
                      <w:b w:val="0"/>
                      <w:szCs w:val="24"/>
                    </w:rPr>
                    <w:t>bölümün</w:t>
                  </w:r>
                  <w:proofErr w:type="spellEnd"/>
                  <w:r w:rsidRPr="00827B81">
                    <w:rPr>
                      <w:rFonts w:cs="Times New Roman"/>
                      <w:b w:val="0"/>
                      <w:szCs w:val="24"/>
                    </w:rPr>
                    <w:t xml:space="preserve"> </w:t>
                  </w:r>
                  <w:proofErr w:type="spellStart"/>
                  <w:r w:rsidRPr="00827B81">
                    <w:rPr>
                      <w:rFonts w:cs="Times New Roman"/>
                      <w:b w:val="0"/>
                      <w:szCs w:val="24"/>
                    </w:rPr>
                    <w:t>tercih</w:t>
                  </w:r>
                  <w:proofErr w:type="spellEnd"/>
                  <w:r w:rsidRPr="00827B81">
                    <w:rPr>
                      <w:rFonts w:cs="Times New Roman"/>
                      <w:b w:val="0"/>
                      <w:szCs w:val="24"/>
                    </w:rPr>
                    <w:t xml:space="preserve"> </w:t>
                  </w:r>
                  <w:proofErr w:type="spellStart"/>
                  <w:r w:rsidRPr="00827B81">
                    <w:rPr>
                      <w:rFonts w:cs="Times New Roman"/>
                      <w:b w:val="0"/>
                      <w:szCs w:val="24"/>
                    </w:rPr>
                    <w:t>edilme</w:t>
                  </w:r>
                  <w:proofErr w:type="spellEnd"/>
                  <w:r w:rsidRPr="00827B81">
                    <w:rPr>
                      <w:rFonts w:cs="Times New Roman"/>
                      <w:b w:val="0"/>
                      <w:szCs w:val="24"/>
                    </w:rPr>
                    <w:t xml:space="preserve"> </w:t>
                  </w:r>
                  <w:proofErr w:type="spellStart"/>
                  <w:r w:rsidRPr="00827B81">
                    <w:rPr>
                      <w:rFonts w:cs="Times New Roman"/>
                      <w:b w:val="0"/>
                      <w:szCs w:val="24"/>
                    </w:rPr>
                    <w:t>oranlarını</w:t>
                  </w:r>
                  <w:proofErr w:type="spellEnd"/>
                  <w:r w:rsidRPr="00827B81">
                    <w:rPr>
                      <w:rFonts w:cs="Times New Roman"/>
                      <w:b w:val="0"/>
                      <w:szCs w:val="24"/>
                    </w:rPr>
                    <w:t xml:space="preserve"> </w:t>
                  </w:r>
                  <w:proofErr w:type="spellStart"/>
                  <w:r w:rsidRPr="00827B81">
                    <w:rPr>
                      <w:rFonts w:cs="Times New Roman"/>
                      <w:b w:val="0"/>
                      <w:szCs w:val="24"/>
                    </w:rPr>
                    <w:t>olumsuz</w:t>
                  </w:r>
                  <w:proofErr w:type="spellEnd"/>
                  <w:r w:rsidRPr="00827B81">
                    <w:rPr>
                      <w:rFonts w:cs="Times New Roman"/>
                      <w:b w:val="0"/>
                      <w:szCs w:val="24"/>
                    </w:rPr>
                    <w:t xml:space="preserve"> </w:t>
                  </w:r>
                  <w:proofErr w:type="spellStart"/>
                  <w:r w:rsidRPr="00827B81">
                    <w:rPr>
                      <w:rFonts w:cs="Times New Roman"/>
                      <w:b w:val="0"/>
                      <w:szCs w:val="24"/>
                    </w:rPr>
                    <w:t>etkileyebilir</w:t>
                  </w:r>
                  <w:proofErr w:type="spellEnd"/>
                  <w:r w:rsidRPr="00827B81">
                    <w:rPr>
                      <w:rFonts w:cs="Times New Roman"/>
                      <w:b w:val="0"/>
                      <w:szCs w:val="24"/>
                    </w:rPr>
                    <w:t xml:space="preserve">. Bu </w:t>
                  </w:r>
                  <w:proofErr w:type="spellStart"/>
                  <w:r w:rsidRPr="00827B81">
                    <w:rPr>
                      <w:rFonts w:cs="Times New Roman"/>
                      <w:b w:val="0"/>
                      <w:szCs w:val="24"/>
                    </w:rPr>
                    <w:t>algı</w:t>
                  </w:r>
                  <w:proofErr w:type="spellEnd"/>
                  <w:r w:rsidRPr="00827B81">
                    <w:rPr>
                      <w:rFonts w:cs="Times New Roman"/>
                      <w:b w:val="0"/>
                      <w:szCs w:val="24"/>
                    </w:rPr>
                    <w:t xml:space="preserve">, </w:t>
                  </w:r>
                  <w:proofErr w:type="spellStart"/>
                  <w:r w:rsidRPr="00827B81">
                    <w:rPr>
                      <w:rFonts w:cs="Times New Roman"/>
                      <w:b w:val="0"/>
                      <w:szCs w:val="24"/>
                    </w:rPr>
                    <w:t>bölümdeki</w:t>
                  </w:r>
                  <w:proofErr w:type="spellEnd"/>
                  <w:r w:rsidRPr="00827B81">
                    <w:rPr>
                      <w:rFonts w:cs="Times New Roman"/>
                      <w:b w:val="0"/>
                      <w:szCs w:val="24"/>
                    </w:rPr>
                    <w:t xml:space="preserve"> </w:t>
                  </w:r>
                  <w:proofErr w:type="spellStart"/>
                  <w:r w:rsidRPr="00827B81">
                    <w:rPr>
                      <w:rFonts w:cs="Times New Roman"/>
                      <w:b w:val="0"/>
                      <w:szCs w:val="24"/>
                    </w:rPr>
                    <w:t>başarıları</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memnuniyetini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iş</w:t>
                  </w:r>
                  <w:proofErr w:type="spellEnd"/>
                  <w:r w:rsidRPr="00827B81">
                    <w:rPr>
                      <w:rFonts w:cs="Times New Roman"/>
                      <w:b w:val="0"/>
                      <w:szCs w:val="24"/>
                    </w:rPr>
                    <w:t xml:space="preserve"> </w:t>
                  </w:r>
                  <w:proofErr w:type="spellStart"/>
                  <w:r w:rsidRPr="00827B81">
                    <w:rPr>
                      <w:rFonts w:cs="Times New Roman"/>
                      <w:b w:val="0"/>
                      <w:szCs w:val="24"/>
                    </w:rPr>
                    <w:t>olanaklarını</w:t>
                  </w:r>
                  <w:proofErr w:type="spellEnd"/>
                  <w:r w:rsidRPr="00827B81">
                    <w:rPr>
                      <w:rFonts w:cs="Times New Roman"/>
                      <w:b w:val="0"/>
                      <w:szCs w:val="24"/>
                    </w:rPr>
                    <w:t xml:space="preserve"> </w:t>
                  </w:r>
                  <w:proofErr w:type="spellStart"/>
                  <w:r w:rsidRPr="00827B81">
                    <w:rPr>
                      <w:rFonts w:cs="Times New Roman"/>
                      <w:b w:val="0"/>
                      <w:szCs w:val="24"/>
                    </w:rPr>
                    <w:t>yanlış</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yansıtabilir</w:t>
                  </w:r>
                  <w:proofErr w:type="spellEnd"/>
                  <w:r w:rsidRPr="00827B81">
                    <w:rPr>
                      <w:rFonts w:cs="Times New Roman"/>
                      <w:b w:val="0"/>
                      <w:szCs w:val="24"/>
                    </w:rPr>
                    <w:t>.</w:t>
                  </w:r>
                </w:p>
              </w:tc>
              <w:tc>
                <w:tcPr>
                  <w:tcW w:w="2830" w:type="dxa"/>
                  <w:shd w:val="clear" w:color="auto" w:fill="FFFFFF" w:themeFill="background1"/>
                </w:tcPr>
                <w:p w14:paraId="7D216931"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Olumlu</w:t>
                  </w:r>
                  <w:proofErr w:type="spellEnd"/>
                  <w:r w:rsidRPr="00827B81">
                    <w:rPr>
                      <w:rFonts w:cs="Times New Roman"/>
                      <w:b w:val="0"/>
                      <w:szCs w:val="24"/>
                    </w:rPr>
                    <w:t xml:space="preserve"> </w:t>
                  </w:r>
                  <w:proofErr w:type="spellStart"/>
                  <w:r w:rsidRPr="00827B81">
                    <w:rPr>
                      <w:rFonts w:cs="Times New Roman"/>
                      <w:b w:val="0"/>
                      <w:szCs w:val="24"/>
                    </w:rPr>
                    <w:t>başarı</w:t>
                  </w:r>
                  <w:proofErr w:type="spellEnd"/>
                  <w:r w:rsidRPr="00827B81">
                    <w:rPr>
                      <w:rFonts w:cs="Times New Roman"/>
                      <w:b w:val="0"/>
                      <w:szCs w:val="24"/>
                    </w:rPr>
                    <w:t xml:space="preserve"> </w:t>
                  </w:r>
                  <w:proofErr w:type="spellStart"/>
                  <w:r w:rsidRPr="00827B81">
                    <w:rPr>
                      <w:rFonts w:cs="Times New Roman"/>
                      <w:b w:val="0"/>
                      <w:szCs w:val="24"/>
                    </w:rPr>
                    <w:t>hikayeleri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bölümdeki</w:t>
                  </w:r>
                  <w:proofErr w:type="spellEnd"/>
                  <w:r w:rsidRPr="00827B81">
                    <w:rPr>
                      <w:rFonts w:cs="Times New Roman"/>
                      <w:b w:val="0"/>
                      <w:szCs w:val="24"/>
                    </w:rPr>
                    <w:t xml:space="preserve"> </w:t>
                  </w:r>
                  <w:proofErr w:type="spellStart"/>
                  <w:r w:rsidRPr="00827B81">
                    <w:rPr>
                      <w:rFonts w:cs="Times New Roman"/>
                      <w:b w:val="0"/>
                      <w:szCs w:val="24"/>
                    </w:rPr>
                    <w:t>güçlü</w:t>
                  </w:r>
                  <w:proofErr w:type="spellEnd"/>
                  <w:r w:rsidRPr="00827B81">
                    <w:rPr>
                      <w:rFonts w:cs="Times New Roman"/>
                      <w:b w:val="0"/>
                      <w:szCs w:val="24"/>
                    </w:rPr>
                    <w:t xml:space="preserve"> </w:t>
                  </w:r>
                  <w:proofErr w:type="spellStart"/>
                  <w:r w:rsidRPr="00827B81">
                    <w:rPr>
                      <w:rFonts w:cs="Times New Roman"/>
                      <w:b w:val="0"/>
                      <w:szCs w:val="24"/>
                    </w:rPr>
                    <w:t>yönler</w:t>
                  </w:r>
                  <w:proofErr w:type="spellEnd"/>
                  <w:r w:rsidRPr="00827B81">
                    <w:rPr>
                      <w:rFonts w:cs="Times New Roman"/>
                      <w:b w:val="0"/>
                      <w:szCs w:val="24"/>
                    </w:rPr>
                    <w:t xml:space="preserve"> </w:t>
                  </w:r>
                  <w:proofErr w:type="spellStart"/>
                  <w:r w:rsidRPr="00827B81">
                    <w:rPr>
                      <w:rFonts w:cs="Times New Roman"/>
                      <w:b w:val="0"/>
                      <w:szCs w:val="24"/>
                    </w:rPr>
                    <w:t>vurgulanarak</w:t>
                  </w:r>
                  <w:proofErr w:type="spellEnd"/>
                  <w:r w:rsidRPr="00827B81">
                    <w:rPr>
                      <w:rFonts w:cs="Times New Roman"/>
                      <w:b w:val="0"/>
                      <w:szCs w:val="24"/>
                    </w:rPr>
                    <w:t xml:space="preserve"> </w:t>
                  </w:r>
                  <w:proofErr w:type="spellStart"/>
                  <w:r w:rsidRPr="00827B81">
                    <w:rPr>
                      <w:rFonts w:cs="Times New Roman"/>
                      <w:b w:val="0"/>
                      <w:szCs w:val="24"/>
                    </w:rPr>
                    <w:t>bölümün</w:t>
                  </w:r>
                  <w:proofErr w:type="spellEnd"/>
                  <w:r w:rsidRPr="00827B81">
                    <w:rPr>
                      <w:rFonts w:cs="Times New Roman"/>
                      <w:b w:val="0"/>
                      <w:szCs w:val="24"/>
                    </w:rPr>
                    <w:t xml:space="preserve"> </w:t>
                  </w:r>
                  <w:proofErr w:type="spellStart"/>
                  <w:r w:rsidRPr="00827B81">
                    <w:rPr>
                      <w:rFonts w:cs="Times New Roman"/>
                      <w:b w:val="0"/>
                      <w:szCs w:val="24"/>
                    </w:rPr>
                    <w:t>itibarı</w:t>
                  </w:r>
                  <w:proofErr w:type="spellEnd"/>
                  <w:r w:rsidRPr="00827B81">
                    <w:rPr>
                      <w:rFonts w:cs="Times New Roman"/>
                      <w:b w:val="0"/>
                      <w:szCs w:val="24"/>
                    </w:rPr>
                    <w:t xml:space="preserve"> </w:t>
                  </w:r>
                  <w:proofErr w:type="spellStart"/>
                  <w:r w:rsidRPr="00827B81">
                    <w:rPr>
                      <w:rFonts w:cs="Times New Roman"/>
                      <w:b w:val="0"/>
                      <w:szCs w:val="24"/>
                    </w:rPr>
                    <w:t>korunmalıdır</w:t>
                  </w:r>
                  <w:proofErr w:type="spellEnd"/>
                  <w:r w:rsidRPr="00827B81">
                    <w:rPr>
                      <w:rFonts w:cs="Times New Roman"/>
                      <w:b w:val="0"/>
                      <w:szCs w:val="24"/>
                    </w:rPr>
                    <w:t xml:space="preserve">. </w:t>
                  </w:r>
                  <w:proofErr w:type="spellStart"/>
                  <w:r w:rsidRPr="00827B81">
                    <w:rPr>
                      <w:rFonts w:cs="Times New Roman"/>
                      <w:b w:val="0"/>
                      <w:szCs w:val="24"/>
                    </w:rPr>
                    <w:t>Olumsuz</w:t>
                  </w:r>
                  <w:proofErr w:type="spellEnd"/>
                  <w:r w:rsidRPr="00827B81">
                    <w:rPr>
                      <w:rFonts w:cs="Times New Roman"/>
                      <w:b w:val="0"/>
                      <w:szCs w:val="24"/>
                    </w:rPr>
                    <w:t xml:space="preserve"> </w:t>
                  </w:r>
                  <w:proofErr w:type="spellStart"/>
                  <w:r w:rsidRPr="00827B81">
                    <w:rPr>
                      <w:rFonts w:cs="Times New Roman"/>
                      <w:b w:val="0"/>
                      <w:szCs w:val="24"/>
                    </w:rPr>
                    <w:t>algıları</w:t>
                  </w:r>
                  <w:proofErr w:type="spellEnd"/>
                  <w:r w:rsidRPr="00827B81">
                    <w:rPr>
                      <w:rFonts w:cs="Times New Roman"/>
                      <w:b w:val="0"/>
                      <w:szCs w:val="24"/>
                    </w:rPr>
                    <w:t xml:space="preserve"> </w:t>
                  </w:r>
                  <w:proofErr w:type="spellStart"/>
                  <w:r w:rsidRPr="00827B81">
                    <w:rPr>
                      <w:rFonts w:cs="Times New Roman"/>
                      <w:b w:val="0"/>
                      <w:szCs w:val="24"/>
                    </w:rPr>
                    <w:t>düzeltmek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doğru</w:t>
                  </w:r>
                  <w:proofErr w:type="spellEnd"/>
                  <w:r w:rsidRPr="00827B81">
                    <w:rPr>
                      <w:rFonts w:cs="Times New Roman"/>
                      <w:b w:val="0"/>
                      <w:szCs w:val="24"/>
                    </w:rPr>
                    <w:t xml:space="preserve"> </w:t>
                  </w:r>
                  <w:proofErr w:type="spellStart"/>
                  <w:r w:rsidRPr="00827B81">
                    <w:rPr>
                      <w:rFonts w:cs="Times New Roman"/>
                      <w:b w:val="0"/>
                      <w:szCs w:val="24"/>
                    </w:rPr>
                    <w:t>bilgiyi</w:t>
                  </w:r>
                  <w:proofErr w:type="spellEnd"/>
                  <w:r w:rsidRPr="00827B81">
                    <w:rPr>
                      <w:rFonts w:cs="Times New Roman"/>
                      <w:b w:val="0"/>
                      <w:szCs w:val="24"/>
                    </w:rPr>
                    <w:t xml:space="preserve"> </w:t>
                  </w:r>
                  <w:proofErr w:type="spellStart"/>
                  <w:r w:rsidRPr="00827B81">
                    <w:rPr>
                      <w:rFonts w:cs="Times New Roman"/>
                      <w:b w:val="0"/>
                      <w:szCs w:val="24"/>
                    </w:rPr>
                    <w:t>iletmek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etkili</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kullanılmalıdır</w:t>
                  </w:r>
                  <w:proofErr w:type="spellEnd"/>
                  <w:r w:rsidRPr="00827B81">
                    <w:rPr>
                      <w:rFonts w:cs="Times New Roman"/>
                      <w:b w:val="0"/>
                      <w:szCs w:val="24"/>
                    </w:rPr>
                    <w:t>.</w:t>
                  </w:r>
                </w:p>
                <w:p w14:paraId="4CCDEBBE" w14:textId="34648AFC" w:rsidR="006A5E9C" w:rsidRDefault="006A5E9C" w:rsidP="00927464">
                  <w:pPr>
                    <w:pStyle w:val="TableParagraph"/>
                    <w:numPr>
                      <w:ilvl w:val="0"/>
                      <w:numId w:val="22"/>
                    </w:numPr>
                    <w:jc w:val="left"/>
                    <w:rPr>
                      <w:rFonts w:cs="Times New Roman"/>
                      <w:b w:val="0"/>
                      <w:szCs w:val="24"/>
                    </w:rPr>
                  </w:pPr>
                  <w:proofErr w:type="spellStart"/>
                  <w:r w:rsidRPr="00AF233D">
                    <w:rPr>
                      <w:rFonts w:cs="Times New Roman"/>
                      <w:b w:val="0"/>
                      <w:szCs w:val="24"/>
                    </w:rPr>
                    <w:t>Mezunların</w:t>
                  </w:r>
                  <w:proofErr w:type="spellEnd"/>
                  <w:r w:rsidRPr="00AF233D">
                    <w:rPr>
                      <w:rFonts w:cs="Times New Roman"/>
                      <w:b w:val="0"/>
                      <w:szCs w:val="24"/>
                    </w:rPr>
                    <w:t xml:space="preserve"> </w:t>
                  </w:r>
                  <w:proofErr w:type="spellStart"/>
                  <w:r w:rsidRPr="00AF233D">
                    <w:rPr>
                      <w:rFonts w:cs="Times New Roman"/>
                      <w:b w:val="0"/>
                      <w:szCs w:val="24"/>
                    </w:rPr>
                    <w:t>başarı</w:t>
                  </w:r>
                  <w:proofErr w:type="spellEnd"/>
                  <w:r w:rsidRPr="00AF233D">
                    <w:rPr>
                      <w:rFonts w:cs="Times New Roman"/>
                      <w:b w:val="0"/>
                      <w:szCs w:val="24"/>
                    </w:rPr>
                    <w:t xml:space="preserve"> </w:t>
                  </w:r>
                  <w:proofErr w:type="spellStart"/>
                  <w:r w:rsidRPr="00AF233D">
                    <w:rPr>
                      <w:rFonts w:cs="Times New Roman"/>
                      <w:b w:val="0"/>
                      <w:szCs w:val="24"/>
                    </w:rPr>
                    <w:t>hikayeleri</w:t>
                  </w:r>
                  <w:proofErr w:type="spellEnd"/>
                  <w:r w:rsidRPr="00AF233D">
                    <w:rPr>
                      <w:rFonts w:cs="Times New Roman"/>
                      <w:b w:val="0"/>
                      <w:szCs w:val="24"/>
                    </w:rPr>
                    <w:t xml:space="preserve">, </w:t>
                  </w:r>
                  <w:proofErr w:type="spellStart"/>
                  <w:r w:rsidRPr="00AF233D">
                    <w:rPr>
                      <w:rFonts w:cs="Times New Roman"/>
                      <w:b w:val="0"/>
                      <w:szCs w:val="24"/>
                    </w:rPr>
                    <w:t>bölümün</w:t>
                  </w:r>
                  <w:proofErr w:type="spellEnd"/>
                  <w:r w:rsidRPr="00AF233D">
                    <w:rPr>
                      <w:rFonts w:cs="Times New Roman"/>
                      <w:b w:val="0"/>
                      <w:szCs w:val="24"/>
                    </w:rPr>
                    <w:t xml:space="preserve"> </w:t>
                  </w:r>
                  <w:proofErr w:type="spellStart"/>
                  <w:r w:rsidRPr="00AF233D">
                    <w:rPr>
                      <w:rFonts w:cs="Times New Roman"/>
                      <w:b w:val="0"/>
                      <w:szCs w:val="24"/>
                    </w:rPr>
                    <w:t>kalitesini</w:t>
                  </w:r>
                  <w:proofErr w:type="spellEnd"/>
                  <w:r w:rsidRPr="00AF233D">
                    <w:rPr>
                      <w:rFonts w:cs="Times New Roman"/>
                      <w:b w:val="0"/>
                      <w:szCs w:val="24"/>
                    </w:rPr>
                    <w:t xml:space="preserve"> </w:t>
                  </w:r>
                  <w:proofErr w:type="spellStart"/>
                  <w:r w:rsidRPr="00AF233D">
                    <w:rPr>
                      <w:rFonts w:cs="Times New Roman"/>
                      <w:b w:val="0"/>
                      <w:szCs w:val="24"/>
                    </w:rPr>
                    <w:t>ve</w:t>
                  </w:r>
                  <w:proofErr w:type="spellEnd"/>
                  <w:r w:rsidRPr="00AF233D">
                    <w:rPr>
                      <w:rFonts w:cs="Times New Roman"/>
                      <w:b w:val="0"/>
                      <w:szCs w:val="24"/>
                    </w:rPr>
                    <w:t xml:space="preserve"> </w:t>
                  </w:r>
                  <w:proofErr w:type="spellStart"/>
                  <w:r w:rsidRPr="00AF233D">
                    <w:rPr>
                      <w:rFonts w:cs="Times New Roman"/>
                      <w:b w:val="0"/>
                      <w:szCs w:val="24"/>
                    </w:rPr>
                    <w:t>mezuniyet</w:t>
                  </w:r>
                  <w:proofErr w:type="spellEnd"/>
                  <w:r w:rsidRPr="00AF233D">
                    <w:rPr>
                      <w:rFonts w:cs="Times New Roman"/>
                      <w:b w:val="0"/>
                      <w:szCs w:val="24"/>
                    </w:rPr>
                    <w:t xml:space="preserve"> </w:t>
                  </w:r>
                  <w:proofErr w:type="spellStart"/>
                  <w:r w:rsidRPr="00AF233D">
                    <w:rPr>
                      <w:rFonts w:cs="Times New Roman"/>
                      <w:b w:val="0"/>
                      <w:szCs w:val="24"/>
                    </w:rPr>
                    <w:t>sonrası</w:t>
                  </w:r>
                  <w:proofErr w:type="spellEnd"/>
                  <w:r w:rsidRPr="00AF233D">
                    <w:rPr>
                      <w:rFonts w:cs="Times New Roman"/>
                      <w:b w:val="0"/>
                      <w:szCs w:val="24"/>
                    </w:rPr>
                    <w:t xml:space="preserve"> </w:t>
                  </w:r>
                  <w:proofErr w:type="spellStart"/>
                  <w:r w:rsidRPr="00AF233D">
                    <w:rPr>
                      <w:rFonts w:cs="Times New Roman"/>
                      <w:b w:val="0"/>
                      <w:szCs w:val="24"/>
                    </w:rPr>
                    <w:t>iş</w:t>
                  </w:r>
                  <w:proofErr w:type="spellEnd"/>
                  <w:r w:rsidRPr="00AF233D">
                    <w:rPr>
                      <w:rFonts w:cs="Times New Roman"/>
                      <w:b w:val="0"/>
                      <w:szCs w:val="24"/>
                    </w:rPr>
                    <w:t xml:space="preserve"> </w:t>
                  </w:r>
                  <w:proofErr w:type="spellStart"/>
                  <w:r w:rsidRPr="00AF233D">
                    <w:rPr>
                      <w:rFonts w:cs="Times New Roman"/>
                      <w:b w:val="0"/>
                      <w:szCs w:val="24"/>
                    </w:rPr>
                    <w:t>olanaklarını</w:t>
                  </w:r>
                  <w:proofErr w:type="spellEnd"/>
                  <w:r w:rsidRPr="00AF233D">
                    <w:rPr>
                      <w:rFonts w:cs="Times New Roman"/>
                      <w:b w:val="0"/>
                      <w:szCs w:val="24"/>
                    </w:rPr>
                    <w:t xml:space="preserve"> </w:t>
                  </w:r>
                  <w:proofErr w:type="spellStart"/>
                  <w:r w:rsidRPr="00AF233D">
                    <w:rPr>
                      <w:rFonts w:cs="Times New Roman"/>
                      <w:b w:val="0"/>
                      <w:szCs w:val="24"/>
                    </w:rPr>
                    <w:t>göstermek</w:t>
                  </w:r>
                  <w:proofErr w:type="spellEnd"/>
                  <w:r w:rsidRPr="00AF233D">
                    <w:rPr>
                      <w:rFonts w:cs="Times New Roman"/>
                      <w:b w:val="0"/>
                      <w:szCs w:val="24"/>
                    </w:rPr>
                    <w:t xml:space="preserve"> </w:t>
                  </w:r>
                  <w:proofErr w:type="spellStart"/>
                  <w:r w:rsidRPr="00AF233D">
                    <w:rPr>
                      <w:rFonts w:cs="Times New Roman"/>
                      <w:b w:val="0"/>
                      <w:szCs w:val="24"/>
                    </w:rPr>
                    <w:t>açısından</w:t>
                  </w:r>
                  <w:proofErr w:type="spellEnd"/>
                  <w:r w:rsidRPr="00AF233D">
                    <w:rPr>
                      <w:rFonts w:cs="Times New Roman"/>
                      <w:b w:val="0"/>
                      <w:szCs w:val="24"/>
                    </w:rPr>
                    <w:t xml:space="preserve"> </w:t>
                  </w:r>
                  <w:proofErr w:type="spellStart"/>
                  <w:r w:rsidRPr="00AF233D">
                    <w:rPr>
                      <w:rFonts w:cs="Times New Roman"/>
                      <w:b w:val="0"/>
                      <w:szCs w:val="24"/>
                    </w:rPr>
                    <w:t>önemlidir</w:t>
                  </w:r>
                  <w:proofErr w:type="spellEnd"/>
                  <w:r w:rsidRPr="00AF233D">
                    <w:rPr>
                      <w:rFonts w:cs="Times New Roman"/>
                      <w:b w:val="0"/>
                      <w:szCs w:val="24"/>
                    </w:rPr>
                    <w:t xml:space="preserve">. Bu </w:t>
                  </w:r>
                  <w:proofErr w:type="spellStart"/>
                  <w:r w:rsidRPr="00AF233D">
                    <w:rPr>
                      <w:rFonts w:cs="Times New Roman"/>
                      <w:b w:val="0"/>
                      <w:szCs w:val="24"/>
                    </w:rPr>
                    <w:t>hikayeler</w:t>
                  </w:r>
                  <w:proofErr w:type="spellEnd"/>
                  <w:r w:rsidRPr="00AF233D">
                    <w:rPr>
                      <w:rFonts w:cs="Times New Roman"/>
                      <w:b w:val="0"/>
                      <w:szCs w:val="24"/>
                    </w:rPr>
                    <w:t xml:space="preserve">, </w:t>
                  </w:r>
                  <w:proofErr w:type="spellStart"/>
                  <w:r w:rsidRPr="00AF233D">
                    <w:rPr>
                      <w:rFonts w:cs="Times New Roman"/>
                      <w:b w:val="0"/>
                      <w:szCs w:val="24"/>
                    </w:rPr>
                    <w:t>bölümün</w:t>
                  </w:r>
                  <w:proofErr w:type="spellEnd"/>
                  <w:r w:rsidRPr="00AF233D">
                    <w:rPr>
                      <w:rFonts w:cs="Times New Roman"/>
                      <w:b w:val="0"/>
                      <w:szCs w:val="24"/>
                    </w:rPr>
                    <w:t xml:space="preserve"> </w:t>
                  </w:r>
                  <w:proofErr w:type="spellStart"/>
                  <w:r w:rsidRPr="00AF233D">
                    <w:rPr>
                      <w:rFonts w:cs="Times New Roman"/>
                      <w:b w:val="0"/>
                      <w:szCs w:val="24"/>
                    </w:rPr>
                    <w:t>cazibesini</w:t>
                  </w:r>
                  <w:proofErr w:type="spellEnd"/>
                  <w:r w:rsidRPr="00AF233D">
                    <w:rPr>
                      <w:rFonts w:cs="Times New Roman"/>
                      <w:b w:val="0"/>
                      <w:szCs w:val="24"/>
                    </w:rPr>
                    <w:t xml:space="preserve"> </w:t>
                  </w:r>
                  <w:proofErr w:type="spellStart"/>
                  <w:r w:rsidRPr="00AF233D">
                    <w:rPr>
                      <w:rFonts w:cs="Times New Roman"/>
                      <w:b w:val="0"/>
                      <w:szCs w:val="24"/>
                    </w:rPr>
                    <w:t>artırmak</w:t>
                  </w:r>
                  <w:proofErr w:type="spellEnd"/>
                  <w:r w:rsidRPr="00AF233D">
                    <w:rPr>
                      <w:rFonts w:cs="Times New Roman"/>
                      <w:b w:val="0"/>
                      <w:szCs w:val="24"/>
                    </w:rPr>
                    <w:t xml:space="preserve"> </w:t>
                  </w:r>
                  <w:proofErr w:type="spellStart"/>
                  <w:r w:rsidRPr="00AF233D">
                    <w:rPr>
                      <w:rFonts w:cs="Times New Roman"/>
                      <w:b w:val="0"/>
                      <w:szCs w:val="24"/>
                    </w:rPr>
                    <w:t>için</w:t>
                  </w:r>
                  <w:proofErr w:type="spellEnd"/>
                  <w:r w:rsidRPr="00AF233D">
                    <w:rPr>
                      <w:rFonts w:cs="Times New Roman"/>
                      <w:b w:val="0"/>
                      <w:szCs w:val="24"/>
                    </w:rPr>
                    <w:t xml:space="preserve"> </w:t>
                  </w:r>
                  <w:proofErr w:type="spellStart"/>
                  <w:r w:rsidRPr="00AF233D">
                    <w:rPr>
                      <w:rFonts w:cs="Times New Roman"/>
                      <w:b w:val="0"/>
                      <w:szCs w:val="24"/>
                    </w:rPr>
                    <w:t>kullanılabilir</w:t>
                  </w:r>
                  <w:proofErr w:type="spellEnd"/>
                  <w:r w:rsidRPr="00AF233D">
                    <w:rPr>
                      <w:rFonts w:cs="Times New Roman"/>
                      <w:b w:val="0"/>
                      <w:szCs w:val="24"/>
                    </w:rPr>
                    <w:t>.</w:t>
                  </w:r>
                </w:p>
                <w:p w14:paraId="506BA3FC" w14:textId="77777777" w:rsidR="00AF233D" w:rsidRPr="00AF233D" w:rsidRDefault="00AF233D" w:rsidP="00927464">
                  <w:pPr>
                    <w:pStyle w:val="TableParagraph"/>
                    <w:numPr>
                      <w:ilvl w:val="0"/>
                      <w:numId w:val="22"/>
                    </w:numPr>
                    <w:jc w:val="left"/>
                    <w:rPr>
                      <w:rFonts w:cs="Times New Roman"/>
                      <w:b w:val="0"/>
                      <w:szCs w:val="24"/>
                    </w:rPr>
                  </w:pPr>
                </w:p>
                <w:p w14:paraId="12D9B9F5" w14:textId="77777777" w:rsidR="006A5E9C" w:rsidRPr="00827B81" w:rsidRDefault="006A5E9C" w:rsidP="00927464">
                  <w:pPr>
                    <w:pStyle w:val="TableParagraph"/>
                    <w:jc w:val="left"/>
                    <w:rPr>
                      <w:rFonts w:cs="Times New Roman"/>
                      <w:b w:val="0"/>
                      <w:szCs w:val="24"/>
                    </w:rPr>
                  </w:pPr>
                </w:p>
                <w:p w14:paraId="45BFAEFD" w14:textId="77777777" w:rsidR="006A5E9C" w:rsidRPr="00827B81" w:rsidRDefault="006A5E9C" w:rsidP="00927464">
                  <w:pPr>
                    <w:pStyle w:val="TableParagraph"/>
                    <w:jc w:val="left"/>
                    <w:rPr>
                      <w:rFonts w:cs="Times New Roman"/>
                      <w:b w:val="0"/>
                      <w:szCs w:val="24"/>
                    </w:rPr>
                  </w:pPr>
                </w:p>
                <w:p w14:paraId="65A90895" w14:textId="77777777" w:rsidR="006A5E9C" w:rsidRPr="00827B81" w:rsidRDefault="006A5E9C" w:rsidP="00927464">
                  <w:pPr>
                    <w:pStyle w:val="TableParagraph"/>
                    <w:jc w:val="left"/>
                    <w:rPr>
                      <w:rFonts w:cs="Times New Roman"/>
                      <w:b w:val="0"/>
                      <w:szCs w:val="24"/>
                    </w:rPr>
                  </w:pPr>
                </w:p>
                <w:p w14:paraId="20BB32D1" w14:textId="77777777" w:rsidR="006A5E9C" w:rsidRPr="00827B81" w:rsidRDefault="006A5E9C" w:rsidP="00927464">
                  <w:pPr>
                    <w:pStyle w:val="TableParagraph"/>
                    <w:jc w:val="left"/>
                    <w:rPr>
                      <w:rFonts w:cs="Times New Roman"/>
                      <w:b w:val="0"/>
                      <w:szCs w:val="24"/>
                    </w:rPr>
                  </w:pPr>
                </w:p>
                <w:p w14:paraId="48994AFA" w14:textId="77777777" w:rsidR="006A5E9C" w:rsidRPr="00827B81" w:rsidRDefault="006A5E9C" w:rsidP="00927464">
                  <w:pPr>
                    <w:pStyle w:val="TableParagraph"/>
                    <w:jc w:val="left"/>
                    <w:rPr>
                      <w:rFonts w:cs="Times New Roman"/>
                      <w:b w:val="0"/>
                      <w:szCs w:val="24"/>
                    </w:rPr>
                  </w:pPr>
                </w:p>
              </w:tc>
            </w:tr>
            <w:tr w:rsidR="006A5E9C" w:rsidRPr="00827B81" w14:paraId="11CBEB3C" w14:textId="77777777" w:rsidTr="00927464">
              <w:trPr>
                <w:trHeight w:val="395"/>
              </w:trPr>
              <w:tc>
                <w:tcPr>
                  <w:tcW w:w="9051" w:type="dxa"/>
                  <w:gridSpan w:val="3"/>
                  <w:shd w:val="clear" w:color="auto" w:fill="DEEAF6" w:themeFill="accent1" w:themeFillTint="33"/>
                  <w:vAlign w:val="center"/>
                </w:tcPr>
                <w:p w14:paraId="542B0782" w14:textId="77777777" w:rsidR="006A5E9C" w:rsidRPr="00827B81" w:rsidRDefault="006A5E9C" w:rsidP="00927464">
                  <w:pPr>
                    <w:pStyle w:val="TableParagraph"/>
                    <w:jc w:val="left"/>
                    <w:rPr>
                      <w:rFonts w:cs="Times New Roman"/>
                      <w:szCs w:val="24"/>
                    </w:rPr>
                  </w:pPr>
                  <w:proofErr w:type="spellStart"/>
                  <w:r w:rsidRPr="00827B81">
                    <w:rPr>
                      <w:rFonts w:cs="Times New Roman"/>
                      <w:szCs w:val="24"/>
                    </w:rPr>
                    <w:lastRenderedPageBreak/>
                    <w:t>Eğitim</w:t>
                  </w:r>
                  <w:proofErr w:type="spellEnd"/>
                  <w:r w:rsidRPr="00827B81">
                    <w:rPr>
                      <w:rFonts w:cs="Times New Roman"/>
                      <w:szCs w:val="24"/>
                    </w:rPr>
                    <w:t xml:space="preserve"> </w:t>
                  </w:r>
                  <w:proofErr w:type="spellStart"/>
                  <w:r w:rsidRPr="00827B81">
                    <w:rPr>
                      <w:rFonts w:cs="Times New Roman"/>
                      <w:szCs w:val="24"/>
                    </w:rPr>
                    <w:t>alanlarının</w:t>
                  </w:r>
                  <w:proofErr w:type="spellEnd"/>
                  <w:r w:rsidRPr="00827B81">
                    <w:rPr>
                      <w:rFonts w:cs="Times New Roman"/>
                      <w:szCs w:val="24"/>
                    </w:rPr>
                    <w:t xml:space="preserve"> </w:t>
                  </w:r>
                  <w:proofErr w:type="spellStart"/>
                  <w:r w:rsidRPr="00827B81">
                    <w:rPr>
                      <w:rFonts w:cs="Times New Roman"/>
                      <w:szCs w:val="24"/>
                    </w:rPr>
                    <w:t>fiziksel</w:t>
                  </w:r>
                  <w:proofErr w:type="spellEnd"/>
                  <w:r w:rsidRPr="00827B81">
                    <w:rPr>
                      <w:rFonts w:cs="Times New Roman"/>
                      <w:szCs w:val="24"/>
                    </w:rPr>
                    <w:t xml:space="preserve"> </w:t>
                  </w:r>
                  <w:proofErr w:type="spellStart"/>
                  <w:r w:rsidRPr="00827B81">
                    <w:rPr>
                      <w:rFonts w:cs="Times New Roman"/>
                      <w:szCs w:val="24"/>
                    </w:rPr>
                    <w:t>altyapısının</w:t>
                  </w:r>
                  <w:proofErr w:type="spellEnd"/>
                  <w:r w:rsidRPr="00827B81">
                    <w:rPr>
                      <w:rFonts w:cs="Times New Roman"/>
                      <w:szCs w:val="24"/>
                    </w:rPr>
                    <w:t xml:space="preserve"> </w:t>
                  </w:r>
                  <w:proofErr w:type="spellStart"/>
                  <w:r w:rsidRPr="00827B81">
                    <w:rPr>
                      <w:rFonts w:cs="Times New Roman"/>
                      <w:szCs w:val="24"/>
                    </w:rPr>
                    <w:t>iyileştirilmesi</w:t>
                  </w:r>
                  <w:proofErr w:type="spellEnd"/>
                  <w:r w:rsidRPr="00827B81">
                    <w:rPr>
                      <w:rFonts w:cs="Times New Roman"/>
                      <w:szCs w:val="24"/>
                    </w:rPr>
                    <w:t xml:space="preserve"> </w:t>
                  </w:r>
                  <w:proofErr w:type="spellStart"/>
                  <w:r w:rsidRPr="00827B81">
                    <w:rPr>
                      <w:rFonts w:cs="Times New Roman"/>
                      <w:szCs w:val="24"/>
                    </w:rPr>
                    <w:t>ve</w:t>
                  </w:r>
                  <w:proofErr w:type="spellEnd"/>
                  <w:r w:rsidRPr="00827B81">
                    <w:rPr>
                      <w:rFonts w:cs="Times New Roman"/>
                      <w:szCs w:val="24"/>
                    </w:rPr>
                    <w:t xml:space="preserve"> </w:t>
                  </w:r>
                  <w:proofErr w:type="spellStart"/>
                  <w:r w:rsidRPr="00827B81">
                    <w:rPr>
                      <w:rFonts w:cs="Times New Roman"/>
                      <w:szCs w:val="24"/>
                    </w:rPr>
                    <w:t>akademik</w:t>
                  </w:r>
                  <w:proofErr w:type="spellEnd"/>
                  <w:r w:rsidRPr="00827B81">
                    <w:rPr>
                      <w:rFonts w:cs="Times New Roman"/>
                      <w:szCs w:val="24"/>
                    </w:rPr>
                    <w:t xml:space="preserve"> </w:t>
                  </w:r>
                  <w:proofErr w:type="spellStart"/>
                  <w:r w:rsidRPr="00827B81">
                    <w:rPr>
                      <w:rFonts w:cs="Times New Roman"/>
                      <w:szCs w:val="24"/>
                    </w:rPr>
                    <w:t>personelin</w:t>
                  </w:r>
                  <w:proofErr w:type="spellEnd"/>
                  <w:r w:rsidRPr="00827B81">
                    <w:rPr>
                      <w:rFonts w:cs="Times New Roman"/>
                      <w:szCs w:val="24"/>
                    </w:rPr>
                    <w:t xml:space="preserve"> </w:t>
                  </w:r>
                  <w:proofErr w:type="spellStart"/>
                  <w:r w:rsidRPr="00827B81">
                    <w:rPr>
                      <w:rFonts w:cs="Times New Roman"/>
                      <w:szCs w:val="24"/>
                    </w:rPr>
                    <w:t>teknolojik</w:t>
                  </w:r>
                  <w:proofErr w:type="spellEnd"/>
                  <w:r w:rsidRPr="00827B81">
                    <w:rPr>
                      <w:rFonts w:cs="Times New Roman"/>
                      <w:szCs w:val="24"/>
                    </w:rPr>
                    <w:t xml:space="preserve"> </w:t>
                  </w:r>
                  <w:proofErr w:type="spellStart"/>
                  <w:r w:rsidRPr="00827B81">
                    <w:rPr>
                      <w:rFonts w:cs="Times New Roman"/>
                      <w:szCs w:val="24"/>
                    </w:rPr>
                    <w:t>ve</w:t>
                  </w:r>
                  <w:proofErr w:type="spellEnd"/>
                  <w:r w:rsidRPr="00827B81">
                    <w:rPr>
                      <w:rFonts w:cs="Times New Roman"/>
                      <w:szCs w:val="24"/>
                    </w:rPr>
                    <w:t xml:space="preserve"> </w:t>
                  </w:r>
                  <w:proofErr w:type="spellStart"/>
                  <w:r w:rsidRPr="00827B81">
                    <w:rPr>
                      <w:rFonts w:cs="Times New Roman"/>
                      <w:szCs w:val="24"/>
                    </w:rPr>
                    <w:t>donanımsal</w:t>
                  </w:r>
                  <w:proofErr w:type="spellEnd"/>
                  <w:r w:rsidRPr="00827B81">
                    <w:rPr>
                      <w:rFonts w:cs="Times New Roman"/>
                      <w:szCs w:val="24"/>
                    </w:rPr>
                    <w:t xml:space="preserve"> </w:t>
                  </w:r>
                  <w:proofErr w:type="spellStart"/>
                  <w:r w:rsidRPr="00827B81">
                    <w:rPr>
                      <w:rFonts w:cs="Times New Roman"/>
                      <w:szCs w:val="24"/>
                    </w:rPr>
                    <w:t>olarak</w:t>
                  </w:r>
                  <w:proofErr w:type="spellEnd"/>
                  <w:r w:rsidRPr="00827B81">
                    <w:rPr>
                      <w:rFonts w:cs="Times New Roman"/>
                      <w:szCs w:val="24"/>
                    </w:rPr>
                    <w:t xml:space="preserve"> </w:t>
                  </w:r>
                  <w:proofErr w:type="spellStart"/>
                  <w:r w:rsidRPr="00827B81">
                    <w:rPr>
                      <w:rFonts w:cs="Times New Roman"/>
                      <w:szCs w:val="24"/>
                    </w:rPr>
                    <w:t>desteklenmesi</w:t>
                  </w:r>
                  <w:proofErr w:type="spellEnd"/>
                  <w:r w:rsidRPr="00827B81">
                    <w:rPr>
                      <w:rFonts w:cs="Times New Roman"/>
                      <w:szCs w:val="24"/>
                    </w:rPr>
                    <w:t>.</w:t>
                  </w:r>
                </w:p>
              </w:tc>
            </w:tr>
            <w:tr w:rsidR="006A5E9C" w:rsidRPr="00827B81" w14:paraId="2D2A6D8F" w14:textId="77777777" w:rsidTr="00927464">
              <w:trPr>
                <w:trHeight w:val="390"/>
              </w:trPr>
              <w:tc>
                <w:tcPr>
                  <w:tcW w:w="3101" w:type="dxa"/>
                  <w:shd w:val="clear" w:color="auto" w:fill="DEEAF6" w:themeFill="accent1" w:themeFillTint="33"/>
                  <w:vAlign w:val="center"/>
                </w:tcPr>
                <w:p w14:paraId="570C0A94"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03FEA8EF"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5BA39225"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5B4EDB5B" w14:textId="77777777" w:rsidTr="00927464">
              <w:trPr>
                <w:trHeight w:val="2620"/>
              </w:trPr>
              <w:tc>
                <w:tcPr>
                  <w:tcW w:w="3101" w:type="dxa"/>
                  <w:shd w:val="clear" w:color="auto" w:fill="FFFFFF" w:themeFill="background1"/>
                </w:tcPr>
                <w:p w14:paraId="4FB9D1CD" w14:textId="77777777" w:rsidR="006A5E9C" w:rsidRPr="00827B81" w:rsidRDefault="006A5E9C" w:rsidP="00927464">
                  <w:pPr>
                    <w:pStyle w:val="TableParagraph"/>
                    <w:numPr>
                      <w:ilvl w:val="0"/>
                      <w:numId w:val="24"/>
                    </w:numPr>
                    <w:jc w:val="left"/>
                    <w:rPr>
                      <w:rFonts w:cs="Times New Roman"/>
                      <w:b w:val="0"/>
                      <w:szCs w:val="24"/>
                    </w:rPr>
                  </w:pPr>
                  <w:r w:rsidRPr="00827B81">
                    <w:rPr>
                      <w:rFonts w:cs="Times New Roman"/>
                      <w:b w:val="0"/>
                      <w:szCs w:val="24"/>
                    </w:rPr>
                    <w:t xml:space="preserve">Maddi </w:t>
                  </w:r>
                  <w:proofErr w:type="spellStart"/>
                  <w:r w:rsidRPr="00827B81">
                    <w:rPr>
                      <w:rFonts w:cs="Times New Roman"/>
                      <w:b w:val="0"/>
                      <w:szCs w:val="24"/>
                    </w:rPr>
                    <w:t>kaynak</w:t>
                  </w:r>
                  <w:proofErr w:type="spellEnd"/>
                  <w:r w:rsidRPr="00827B81">
                    <w:rPr>
                      <w:rFonts w:cs="Times New Roman"/>
                      <w:b w:val="0"/>
                      <w:szCs w:val="24"/>
                    </w:rPr>
                    <w:t xml:space="preserve"> </w:t>
                  </w:r>
                  <w:proofErr w:type="spellStart"/>
                  <w:r w:rsidRPr="00827B81">
                    <w:rPr>
                      <w:rFonts w:cs="Times New Roman"/>
                      <w:b w:val="0"/>
                      <w:szCs w:val="24"/>
                    </w:rPr>
                    <w:t>yetersizliği</w:t>
                  </w:r>
                  <w:proofErr w:type="spellEnd"/>
                  <w:r w:rsidRPr="00827B81">
                    <w:rPr>
                      <w:rFonts w:cs="Times New Roman"/>
                      <w:b w:val="0"/>
                      <w:szCs w:val="24"/>
                    </w:rPr>
                    <w:t xml:space="preserve">. </w:t>
                  </w:r>
                </w:p>
                <w:p w14:paraId="26B290EC"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Alınan</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üniversite</w:t>
                  </w:r>
                  <w:proofErr w:type="spellEnd"/>
                  <w:r w:rsidRPr="00827B81">
                    <w:rPr>
                      <w:rFonts w:cs="Times New Roman"/>
                      <w:b w:val="0"/>
                      <w:szCs w:val="24"/>
                    </w:rPr>
                    <w:t xml:space="preserve"> </w:t>
                  </w:r>
                  <w:proofErr w:type="spellStart"/>
                  <w:r w:rsidRPr="00827B81">
                    <w:rPr>
                      <w:rFonts w:cs="Times New Roman"/>
                      <w:b w:val="0"/>
                      <w:szCs w:val="24"/>
                    </w:rPr>
                    <w:t>altyapısı</w:t>
                  </w:r>
                  <w:proofErr w:type="spellEnd"/>
                  <w:r w:rsidRPr="00827B81">
                    <w:rPr>
                      <w:rFonts w:cs="Times New Roman"/>
                      <w:b w:val="0"/>
                      <w:szCs w:val="24"/>
                    </w:rPr>
                    <w:t xml:space="preserve"> </w:t>
                  </w:r>
                  <w:proofErr w:type="spellStart"/>
                  <w:r w:rsidRPr="00827B81">
                    <w:rPr>
                      <w:rFonts w:cs="Times New Roman"/>
                      <w:b w:val="0"/>
                      <w:szCs w:val="24"/>
                    </w:rPr>
                    <w:t>tarafından</w:t>
                  </w:r>
                  <w:proofErr w:type="spellEnd"/>
                  <w:r w:rsidRPr="00827B81">
                    <w:rPr>
                      <w:rFonts w:cs="Times New Roman"/>
                      <w:b w:val="0"/>
                      <w:szCs w:val="24"/>
                    </w:rPr>
                    <w:t xml:space="preserve"> </w:t>
                  </w:r>
                  <w:proofErr w:type="spellStart"/>
                  <w:r w:rsidRPr="00827B81">
                    <w:rPr>
                      <w:rFonts w:cs="Times New Roman"/>
                      <w:b w:val="0"/>
                      <w:szCs w:val="24"/>
                    </w:rPr>
                    <w:t>desteklenememesi</w:t>
                  </w:r>
                  <w:proofErr w:type="spellEnd"/>
                  <w:r w:rsidRPr="00827B81">
                    <w:rPr>
                      <w:rFonts w:cs="Times New Roman"/>
                      <w:b w:val="0"/>
                      <w:szCs w:val="24"/>
                    </w:rPr>
                    <w:t>.</w:t>
                  </w:r>
                </w:p>
              </w:tc>
              <w:tc>
                <w:tcPr>
                  <w:tcW w:w="3120" w:type="dxa"/>
                  <w:shd w:val="clear" w:color="auto" w:fill="FFFFFF" w:themeFill="background1"/>
                </w:tcPr>
                <w:p w14:paraId="2B6E7358" w14:textId="77777777" w:rsidR="006A5E9C" w:rsidRPr="00827B81" w:rsidRDefault="006A5E9C" w:rsidP="00927464">
                  <w:pPr>
                    <w:pStyle w:val="TableParagraph"/>
                    <w:numPr>
                      <w:ilvl w:val="0"/>
                      <w:numId w:val="24"/>
                    </w:numPr>
                    <w:jc w:val="left"/>
                    <w:rPr>
                      <w:rFonts w:cs="Times New Roman"/>
                      <w:b w:val="0"/>
                      <w:szCs w:val="24"/>
                    </w:rPr>
                  </w:pPr>
                  <w:r w:rsidRPr="00827B81">
                    <w:rPr>
                      <w:rFonts w:cs="Times New Roman"/>
                      <w:b w:val="0"/>
                      <w:szCs w:val="24"/>
                    </w:rPr>
                    <w:t xml:space="preserve">Bu risk, </w:t>
                  </w:r>
                  <w:proofErr w:type="spellStart"/>
                  <w:r w:rsidRPr="00827B81">
                    <w:rPr>
                      <w:rFonts w:cs="Times New Roman"/>
                      <w:b w:val="0"/>
                      <w:szCs w:val="24"/>
                    </w:rPr>
                    <w:t>alınan</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üniversite</w:t>
                  </w:r>
                  <w:proofErr w:type="spellEnd"/>
                  <w:r w:rsidRPr="00827B81">
                    <w:rPr>
                      <w:rFonts w:cs="Times New Roman"/>
                      <w:b w:val="0"/>
                      <w:szCs w:val="24"/>
                    </w:rPr>
                    <w:t xml:space="preserve"> </w:t>
                  </w:r>
                  <w:proofErr w:type="spellStart"/>
                  <w:r w:rsidRPr="00827B81">
                    <w:rPr>
                      <w:rFonts w:cs="Times New Roman"/>
                      <w:b w:val="0"/>
                      <w:szCs w:val="24"/>
                    </w:rPr>
                    <w:t>altyapısı</w:t>
                  </w:r>
                  <w:proofErr w:type="spellEnd"/>
                  <w:r w:rsidRPr="00827B81">
                    <w:rPr>
                      <w:rFonts w:cs="Times New Roman"/>
                      <w:b w:val="0"/>
                      <w:szCs w:val="24"/>
                    </w:rPr>
                    <w:t xml:space="preserve"> </w:t>
                  </w:r>
                  <w:proofErr w:type="spellStart"/>
                  <w:r w:rsidRPr="00827B81">
                    <w:rPr>
                      <w:rFonts w:cs="Times New Roman"/>
                      <w:b w:val="0"/>
                      <w:szCs w:val="24"/>
                    </w:rPr>
                    <w:t>ile</w:t>
                  </w:r>
                  <w:proofErr w:type="spellEnd"/>
                  <w:r w:rsidRPr="00827B81">
                    <w:rPr>
                      <w:rFonts w:cs="Times New Roman"/>
                      <w:b w:val="0"/>
                      <w:szCs w:val="24"/>
                    </w:rPr>
                    <w:t xml:space="preserve"> </w:t>
                  </w:r>
                  <w:proofErr w:type="spellStart"/>
                  <w:r w:rsidRPr="00827B81">
                    <w:rPr>
                      <w:rFonts w:cs="Times New Roman"/>
                      <w:b w:val="0"/>
                      <w:szCs w:val="24"/>
                    </w:rPr>
                    <w:t>uyumsuz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desteklenememesi</w:t>
                  </w:r>
                  <w:proofErr w:type="spellEnd"/>
                  <w:r w:rsidRPr="00827B81">
                    <w:rPr>
                      <w:rFonts w:cs="Times New Roman"/>
                      <w:b w:val="0"/>
                      <w:szCs w:val="24"/>
                    </w:rPr>
                    <w:t xml:space="preserve"> </w:t>
                  </w:r>
                  <w:proofErr w:type="spellStart"/>
                  <w:r w:rsidRPr="00827B81">
                    <w:rPr>
                      <w:rFonts w:cs="Times New Roman"/>
                      <w:b w:val="0"/>
                      <w:szCs w:val="24"/>
                    </w:rPr>
                    <w:t>durumunu</w:t>
                  </w:r>
                  <w:proofErr w:type="spellEnd"/>
                  <w:r w:rsidRPr="00827B81">
                    <w:rPr>
                      <w:rFonts w:cs="Times New Roman"/>
                      <w:b w:val="0"/>
                      <w:szCs w:val="24"/>
                    </w:rPr>
                    <w:t xml:space="preserve"> </w:t>
                  </w:r>
                  <w:proofErr w:type="spellStart"/>
                  <w:r w:rsidRPr="00827B81">
                    <w:rPr>
                      <w:rFonts w:cs="Times New Roman"/>
                      <w:b w:val="0"/>
                      <w:szCs w:val="24"/>
                    </w:rPr>
                    <w:t>ifade</w:t>
                  </w:r>
                  <w:proofErr w:type="spellEnd"/>
                  <w:r w:rsidRPr="00827B81">
                    <w:rPr>
                      <w:rFonts w:cs="Times New Roman"/>
                      <w:b w:val="0"/>
                      <w:szCs w:val="24"/>
                    </w:rPr>
                    <w:t xml:space="preserve"> </w:t>
                  </w:r>
                  <w:proofErr w:type="spellStart"/>
                  <w:r w:rsidRPr="00827B81">
                    <w:rPr>
                      <w:rFonts w:cs="Times New Roman"/>
                      <w:b w:val="0"/>
                      <w:szCs w:val="24"/>
                    </w:rPr>
                    <w:t>eder</w:t>
                  </w:r>
                  <w:proofErr w:type="spellEnd"/>
                  <w:r w:rsidRPr="00827B81">
                    <w:rPr>
                      <w:rFonts w:cs="Times New Roman"/>
                      <w:b w:val="0"/>
                      <w:szCs w:val="24"/>
                    </w:rPr>
                    <w:t xml:space="preserve">. </w:t>
                  </w:r>
                </w:p>
                <w:p w14:paraId="474BC6FE"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altyapı</w:t>
                  </w:r>
                  <w:proofErr w:type="spellEnd"/>
                  <w:r w:rsidRPr="00827B81">
                    <w:rPr>
                      <w:rFonts w:cs="Times New Roman"/>
                      <w:b w:val="0"/>
                      <w:szCs w:val="24"/>
                    </w:rPr>
                    <w:t xml:space="preserve"> </w:t>
                  </w:r>
                  <w:proofErr w:type="spellStart"/>
                  <w:r w:rsidRPr="00827B81">
                    <w:rPr>
                      <w:rFonts w:cs="Times New Roman"/>
                      <w:b w:val="0"/>
                      <w:szCs w:val="24"/>
                    </w:rPr>
                    <w:t>ile</w:t>
                  </w:r>
                  <w:proofErr w:type="spellEnd"/>
                  <w:r w:rsidRPr="00827B81">
                    <w:rPr>
                      <w:rFonts w:cs="Times New Roman"/>
                      <w:b w:val="0"/>
                      <w:szCs w:val="24"/>
                    </w:rPr>
                    <w:t xml:space="preserve"> </w:t>
                  </w:r>
                  <w:proofErr w:type="spellStart"/>
                  <w:r w:rsidRPr="00827B81">
                    <w:rPr>
                      <w:rFonts w:cs="Times New Roman"/>
                      <w:b w:val="0"/>
                      <w:szCs w:val="24"/>
                    </w:rPr>
                    <w:t>uyumsuz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r w:rsidRPr="00827B81">
                    <w:rPr>
                      <w:rFonts w:cs="Times New Roman"/>
                      <w:b w:val="0"/>
                      <w:szCs w:val="24"/>
                    </w:rPr>
                    <w:t xml:space="preserve">, </w:t>
                  </w:r>
                  <w:proofErr w:type="spellStart"/>
                  <w:r w:rsidRPr="00827B81">
                    <w:rPr>
                      <w:rFonts w:cs="Times New Roman"/>
                      <w:b w:val="0"/>
                      <w:szCs w:val="24"/>
                    </w:rPr>
                    <w:t>verimliliği</w:t>
                  </w:r>
                  <w:proofErr w:type="spellEnd"/>
                  <w:r w:rsidRPr="00827B81">
                    <w:rPr>
                      <w:rFonts w:cs="Times New Roman"/>
                      <w:b w:val="0"/>
                      <w:szCs w:val="24"/>
                    </w:rPr>
                    <w:t xml:space="preserve"> </w:t>
                  </w:r>
                  <w:proofErr w:type="spellStart"/>
                  <w:r w:rsidRPr="00827B81">
                    <w:rPr>
                      <w:rFonts w:cs="Times New Roman"/>
                      <w:b w:val="0"/>
                      <w:szCs w:val="24"/>
                    </w:rPr>
                    <w:t>düşürebilir</w:t>
                  </w:r>
                  <w:proofErr w:type="spellEnd"/>
                  <w:r w:rsidRPr="00827B81">
                    <w:rPr>
                      <w:rFonts w:cs="Times New Roman"/>
                      <w:b w:val="0"/>
                      <w:szCs w:val="24"/>
                    </w:rPr>
                    <w:t xml:space="preserve">, </w:t>
                  </w:r>
                  <w:proofErr w:type="spellStart"/>
                  <w:r w:rsidRPr="00827B81">
                    <w:rPr>
                      <w:rFonts w:cs="Times New Roman"/>
                      <w:b w:val="0"/>
                      <w:szCs w:val="24"/>
                    </w:rPr>
                    <w:t>güvenlik</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projenin</w:t>
                  </w:r>
                  <w:proofErr w:type="spellEnd"/>
                  <w:r w:rsidRPr="00827B81">
                    <w:rPr>
                      <w:rFonts w:cs="Times New Roman"/>
                      <w:b w:val="0"/>
                      <w:szCs w:val="24"/>
                    </w:rPr>
                    <w:t xml:space="preserve"> </w:t>
                  </w:r>
                  <w:proofErr w:type="spellStart"/>
                  <w:r w:rsidRPr="00827B81">
                    <w:rPr>
                      <w:rFonts w:cs="Times New Roman"/>
                      <w:b w:val="0"/>
                      <w:szCs w:val="24"/>
                    </w:rPr>
                    <w:t>başarısını</w:t>
                  </w:r>
                  <w:proofErr w:type="spellEnd"/>
                  <w:r w:rsidRPr="00827B81">
                    <w:rPr>
                      <w:rFonts w:cs="Times New Roman"/>
                      <w:b w:val="0"/>
                      <w:szCs w:val="24"/>
                    </w:rPr>
                    <w:t xml:space="preserve"> </w:t>
                  </w:r>
                  <w:proofErr w:type="spellStart"/>
                  <w:r w:rsidRPr="00827B81">
                    <w:rPr>
                      <w:rFonts w:cs="Times New Roman"/>
                      <w:b w:val="0"/>
                      <w:szCs w:val="24"/>
                    </w:rPr>
                    <w:t>etkileyebilir</w:t>
                  </w:r>
                  <w:proofErr w:type="spellEnd"/>
                  <w:r w:rsidRPr="00827B81">
                    <w:rPr>
                      <w:rFonts w:cs="Times New Roman"/>
                      <w:b w:val="0"/>
                      <w:szCs w:val="24"/>
                    </w:rPr>
                    <w:t>.</w:t>
                  </w:r>
                </w:p>
              </w:tc>
              <w:tc>
                <w:tcPr>
                  <w:tcW w:w="2830" w:type="dxa"/>
                  <w:shd w:val="clear" w:color="auto" w:fill="FFFFFF" w:themeFill="background1"/>
                </w:tcPr>
                <w:p w14:paraId="411DD7D0" w14:textId="77777777" w:rsidR="006A5E9C" w:rsidRPr="00827B81" w:rsidRDefault="006A5E9C" w:rsidP="00927464">
                  <w:pPr>
                    <w:pStyle w:val="TableParagraph"/>
                    <w:numPr>
                      <w:ilvl w:val="0"/>
                      <w:numId w:val="24"/>
                    </w:numPr>
                    <w:jc w:val="left"/>
                    <w:rPr>
                      <w:rFonts w:cs="Times New Roman"/>
                      <w:b w:val="0"/>
                      <w:szCs w:val="24"/>
                    </w:rPr>
                  </w:pPr>
                  <w:proofErr w:type="spellStart"/>
                  <w:r w:rsidRPr="00827B81">
                    <w:rPr>
                      <w:rFonts w:cs="Times New Roman"/>
                      <w:b w:val="0"/>
                      <w:szCs w:val="24"/>
                    </w:rPr>
                    <w:t>Alınan</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üniversite</w:t>
                  </w:r>
                  <w:proofErr w:type="spellEnd"/>
                  <w:r w:rsidRPr="00827B81">
                    <w:rPr>
                      <w:rFonts w:cs="Times New Roman"/>
                      <w:b w:val="0"/>
                      <w:szCs w:val="24"/>
                    </w:rPr>
                    <w:t xml:space="preserve"> </w:t>
                  </w:r>
                  <w:proofErr w:type="spellStart"/>
                  <w:r w:rsidRPr="00827B81">
                    <w:rPr>
                      <w:rFonts w:cs="Times New Roman"/>
                      <w:b w:val="0"/>
                      <w:szCs w:val="24"/>
                    </w:rPr>
                    <w:t>altyapısıyla</w:t>
                  </w:r>
                  <w:proofErr w:type="spellEnd"/>
                  <w:r w:rsidRPr="00827B81">
                    <w:rPr>
                      <w:rFonts w:cs="Times New Roman"/>
                      <w:b w:val="0"/>
                      <w:szCs w:val="24"/>
                    </w:rPr>
                    <w:t xml:space="preserve"> </w:t>
                  </w:r>
                  <w:proofErr w:type="spellStart"/>
                  <w:r w:rsidRPr="00827B81">
                    <w:rPr>
                      <w:rFonts w:cs="Times New Roman"/>
                      <w:b w:val="0"/>
                      <w:szCs w:val="24"/>
                    </w:rPr>
                    <w:t>uyumluluğunu</w:t>
                  </w:r>
                  <w:proofErr w:type="spellEnd"/>
                  <w:r w:rsidRPr="00827B81">
                    <w:rPr>
                      <w:rFonts w:cs="Times New Roman"/>
                      <w:b w:val="0"/>
                      <w:szCs w:val="24"/>
                    </w:rPr>
                    <w:t xml:space="preserve"> </w:t>
                  </w:r>
                  <w:proofErr w:type="spellStart"/>
                  <w:r w:rsidRPr="00827B81">
                    <w:rPr>
                      <w:rFonts w:cs="Times New Roman"/>
                      <w:b w:val="0"/>
                      <w:szCs w:val="24"/>
                    </w:rPr>
                    <w:t>değerlendirmek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düzenli</w:t>
                  </w:r>
                  <w:proofErr w:type="spellEnd"/>
                  <w:r w:rsidRPr="00827B81">
                    <w:rPr>
                      <w:rFonts w:cs="Times New Roman"/>
                      <w:b w:val="0"/>
                      <w:szCs w:val="24"/>
                    </w:rPr>
                    <w:t xml:space="preserve"> </w:t>
                  </w:r>
                  <w:proofErr w:type="spellStart"/>
                  <w:r w:rsidRPr="00827B81">
                    <w:rPr>
                      <w:rFonts w:cs="Times New Roman"/>
                      <w:b w:val="0"/>
                      <w:szCs w:val="24"/>
                    </w:rPr>
                    <w:t>uyum</w:t>
                  </w:r>
                  <w:proofErr w:type="spellEnd"/>
                  <w:r w:rsidRPr="00827B81">
                    <w:rPr>
                      <w:rFonts w:cs="Times New Roman"/>
                      <w:b w:val="0"/>
                      <w:szCs w:val="24"/>
                    </w:rPr>
                    <w:t xml:space="preserve"> </w:t>
                  </w:r>
                  <w:proofErr w:type="spellStart"/>
                  <w:r w:rsidRPr="00827B81">
                    <w:rPr>
                      <w:rFonts w:cs="Times New Roman"/>
                      <w:b w:val="0"/>
                      <w:szCs w:val="24"/>
                    </w:rPr>
                    <w:t>testleri</w:t>
                  </w:r>
                  <w:proofErr w:type="spellEnd"/>
                  <w:r w:rsidRPr="00827B81">
                    <w:rPr>
                      <w:rFonts w:cs="Times New Roman"/>
                      <w:b w:val="0"/>
                      <w:szCs w:val="24"/>
                    </w:rPr>
                    <w:t xml:space="preserve"> </w:t>
                  </w:r>
                  <w:proofErr w:type="spellStart"/>
                  <w:r w:rsidRPr="00827B81">
                    <w:rPr>
                      <w:rFonts w:cs="Times New Roman"/>
                      <w:b w:val="0"/>
                      <w:szCs w:val="24"/>
                    </w:rPr>
                    <w:t>yapılmalıdır</w:t>
                  </w:r>
                  <w:proofErr w:type="spellEnd"/>
                  <w:r w:rsidRPr="00827B81">
                    <w:rPr>
                      <w:rFonts w:cs="Times New Roman"/>
                      <w:b w:val="0"/>
                      <w:szCs w:val="24"/>
                    </w:rPr>
                    <w:t xml:space="preserve">. Bu </w:t>
                  </w:r>
                  <w:proofErr w:type="spellStart"/>
                  <w:r w:rsidRPr="00827B81">
                    <w:rPr>
                      <w:rFonts w:cs="Times New Roman"/>
                      <w:b w:val="0"/>
                      <w:szCs w:val="24"/>
                    </w:rPr>
                    <w:t>testler</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sorunsuz</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entegre</w:t>
                  </w:r>
                  <w:proofErr w:type="spellEnd"/>
                  <w:r w:rsidRPr="00827B81">
                    <w:rPr>
                      <w:rFonts w:cs="Times New Roman"/>
                      <w:b w:val="0"/>
                      <w:szCs w:val="24"/>
                    </w:rPr>
                    <w:t xml:space="preserve"> </w:t>
                  </w:r>
                  <w:proofErr w:type="spellStart"/>
                  <w:r w:rsidRPr="00827B81">
                    <w:rPr>
                      <w:rFonts w:cs="Times New Roman"/>
                      <w:b w:val="0"/>
                      <w:szCs w:val="24"/>
                    </w:rPr>
                    <w:t>olup</w:t>
                  </w:r>
                  <w:proofErr w:type="spellEnd"/>
                  <w:r w:rsidRPr="00827B81">
                    <w:rPr>
                      <w:rFonts w:cs="Times New Roman"/>
                      <w:b w:val="0"/>
                      <w:szCs w:val="24"/>
                    </w:rPr>
                    <w:t xml:space="preserve"> </w:t>
                  </w:r>
                  <w:proofErr w:type="spellStart"/>
                  <w:r w:rsidRPr="00827B81">
                    <w:rPr>
                      <w:rFonts w:cs="Times New Roman"/>
                      <w:b w:val="0"/>
                      <w:szCs w:val="24"/>
                    </w:rPr>
                    <w:t>olmadığını</w:t>
                  </w:r>
                  <w:proofErr w:type="spellEnd"/>
                  <w:r w:rsidRPr="00827B81">
                    <w:rPr>
                      <w:rFonts w:cs="Times New Roman"/>
                      <w:b w:val="0"/>
                      <w:szCs w:val="24"/>
                    </w:rPr>
                    <w:t xml:space="preserve"> </w:t>
                  </w:r>
                  <w:proofErr w:type="spellStart"/>
                  <w:r w:rsidRPr="00827B81">
                    <w:rPr>
                      <w:rFonts w:cs="Times New Roman"/>
                      <w:b w:val="0"/>
                      <w:szCs w:val="24"/>
                    </w:rPr>
                    <w:t>kontrol</w:t>
                  </w:r>
                  <w:proofErr w:type="spellEnd"/>
                  <w:r w:rsidRPr="00827B81">
                    <w:rPr>
                      <w:rFonts w:cs="Times New Roman"/>
                      <w:b w:val="0"/>
                      <w:szCs w:val="24"/>
                    </w:rPr>
                    <w:t xml:space="preserve"> </w:t>
                  </w:r>
                  <w:proofErr w:type="spellStart"/>
                  <w:r w:rsidRPr="00827B81">
                    <w:rPr>
                      <w:rFonts w:cs="Times New Roman"/>
                      <w:b w:val="0"/>
                      <w:szCs w:val="24"/>
                    </w:rPr>
                    <w:t>etmeye</w:t>
                  </w:r>
                  <w:proofErr w:type="spellEnd"/>
                  <w:r w:rsidRPr="00827B81">
                    <w:rPr>
                      <w:rFonts w:cs="Times New Roman"/>
                      <w:b w:val="0"/>
                      <w:szCs w:val="24"/>
                    </w:rPr>
                    <w:t xml:space="preserve"> </w:t>
                  </w:r>
                  <w:proofErr w:type="spellStart"/>
                  <w:r w:rsidRPr="00827B81">
                    <w:rPr>
                      <w:rFonts w:cs="Times New Roman"/>
                      <w:b w:val="0"/>
                      <w:szCs w:val="24"/>
                    </w:rPr>
                    <w:t>odaklanmalıdır</w:t>
                  </w:r>
                  <w:proofErr w:type="spellEnd"/>
                  <w:r w:rsidRPr="00827B81">
                    <w:rPr>
                      <w:rFonts w:cs="Times New Roman"/>
                      <w:b w:val="0"/>
                      <w:szCs w:val="24"/>
                    </w:rPr>
                    <w:t>.</w:t>
                  </w:r>
                </w:p>
                <w:p w14:paraId="30ED22BA" w14:textId="77777777" w:rsidR="006A5E9C" w:rsidRPr="00827B81" w:rsidRDefault="006A5E9C" w:rsidP="00927464">
                  <w:pPr>
                    <w:pStyle w:val="TableParagraph"/>
                    <w:numPr>
                      <w:ilvl w:val="0"/>
                      <w:numId w:val="24"/>
                    </w:numPr>
                    <w:jc w:val="left"/>
                    <w:rPr>
                      <w:rFonts w:cs="Times New Roman"/>
                      <w:b w:val="0"/>
                      <w:szCs w:val="24"/>
                    </w:rPr>
                  </w:pPr>
                  <w:proofErr w:type="spellStart"/>
                  <w:r w:rsidRPr="00827B81">
                    <w:rPr>
                      <w:rFonts w:cs="Times New Roman"/>
                      <w:b w:val="0"/>
                      <w:szCs w:val="24"/>
                    </w:rPr>
                    <w:t>Alınan</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güvenlik</w:t>
                  </w:r>
                  <w:proofErr w:type="spellEnd"/>
                  <w:r w:rsidRPr="00827B81">
                    <w:rPr>
                      <w:rFonts w:cs="Times New Roman"/>
                      <w:b w:val="0"/>
                      <w:szCs w:val="24"/>
                    </w:rPr>
                    <w:t xml:space="preserve"> </w:t>
                  </w:r>
                  <w:proofErr w:type="spellStart"/>
                  <w:r w:rsidRPr="00827B81">
                    <w:rPr>
                      <w:rFonts w:cs="Times New Roman"/>
                      <w:b w:val="0"/>
                      <w:szCs w:val="24"/>
                    </w:rPr>
                    <w:t>açıklarını</w:t>
                  </w:r>
                  <w:proofErr w:type="spellEnd"/>
                  <w:r w:rsidRPr="00827B81">
                    <w:rPr>
                      <w:rFonts w:cs="Times New Roman"/>
                      <w:b w:val="0"/>
                      <w:szCs w:val="24"/>
                    </w:rPr>
                    <w:t xml:space="preserve"> </w:t>
                  </w:r>
                  <w:proofErr w:type="spellStart"/>
                  <w:r w:rsidRPr="00827B81">
                    <w:rPr>
                      <w:rFonts w:cs="Times New Roman"/>
                      <w:b w:val="0"/>
                      <w:szCs w:val="24"/>
                    </w:rPr>
                    <w:t>belirlemek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düzenli</w:t>
                  </w:r>
                  <w:proofErr w:type="spellEnd"/>
                  <w:r w:rsidRPr="00827B81">
                    <w:rPr>
                      <w:rFonts w:cs="Times New Roman"/>
                      <w:b w:val="0"/>
                      <w:szCs w:val="24"/>
                    </w:rPr>
                    <w:t xml:space="preserve"> </w:t>
                  </w:r>
                  <w:proofErr w:type="spellStart"/>
                  <w:r w:rsidRPr="00827B81">
                    <w:rPr>
                      <w:rFonts w:cs="Times New Roman"/>
                      <w:b w:val="0"/>
                      <w:szCs w:val="24"/>
                    </w:rPr>
                    <w:t>güvenlik</w:t>
                  </w:r>
                  <w:proofErr w:type="spellEnd"/>
                  <w:r w:rsidRPr="00827B81">
                    <w:rPr>
                      <w:rFonts w:cs="Times New Roman"/>
                      <w:b w:val="0"/>
                      <w:szCs w:val="24"/>
                    </w:rPr>
                    <w:t xml:space="preserve"> </w:t>
                  </w:r>
                  <w:proofErr w:type="spellStart"/>
                  <w:r w:rsidRPr="00827B81">
                    <w:rPr>
                      <w:rFonts w:cs="Times New Roman"/>
                      <w:b w:val="0"/>
                      <w:szCs w:val="24"/>
                    </w:rPr>
                    <w:t>değerlendirmeleri</w:t>
                  </w:r>
                  <w:proofErr w:type="spellEnd"/>
                  <w:r w:rsidRPr="00827B81">
                    <w:rPr>
                      <w:rFonts w:cs="Times New Roman"/>
                      <w:b w:val="0"/>
                      <w:szCs w:val="24"/>
                    </w:rPr>
                    <w:t xml:space="preserve"> </w:t>
                  </w:r>
                  <w:proofErr w:type="spellStart"/>
                  <w:r w:rsidRPr="00827B81">
                    <w:rPr>
                      <w:rFonts w:cs="Times New Roman"/>
                      <w:b w:val="0"/>
                      <w:szCs w:val="24"/>
                    </w:rPr>
                    <w:t>yapılmalıdır</w:t>
                  </w:r>
                  <w:proofErr w:type="spellEnd"/>
                  <w:r w:rsidRPr="00827B81">
                    <w:rPr>
                      <w:rFonts w:cs="Times New Roman"/>
                      <w:b w:val="0"/>
                      <w:szCs w:val="24"/>
                    </w:rPr>
                    <w:t xml:space="preserve">. Bu, </w:t>
                  </w:r>
                  <w:proofErr w:type="spellStart"/>
                  <w:r w:rsidRPr="00827B81">
                    <w:rPr>
                      <w:rFonts w:cs="Times New Roman"/>
                      <w:b w:val="0"/>
                      <w:szCs w:val="24"/>
                    </w:rPr>
                    <w:t>olası</w:t>
                  </w:r>
                  <w:proofErr w:type="spellEnd"/>
                  <w:r w:rsidRPr="00827B81">
                    <w:rPr>
                      <w:rFonts w:cs="Times New Roman"/>
                      <w:b w:val="0"/>
                      <w:szCs w:val="24"/>
                    </w:rPr>
                    <w:t xml:space="preserve"> </w:t>
                  </w:r>
                  <w:proofErr w:type="spellStart"/>
                  <w:r w:rsidRPr="00827B81">
                    <w:rPr>
                      <w:rFonts w:cs="Times New Roman"/>
                      <w:b w:val="0"/>
                      <w:szCs w:val="24"/>
                    </w:rPr>
                    <w:t>güvenlik</w:t>
                  </w:r>
                  <w:proofErr w:type="spellEnd"/>
                  <w:r w:rsidRPr="00827B81">
                    <w:rPr>
                      <w:rFonts w:cs="Times New Roman"/>
                      <w:b w:val="0"/>
                      <w:szCs w:val="24"/>
                    </w:rPr>
                    <w:t xml:space="preserve"> </w:t>
                  </w:r>
                  <w:proofErr w:type="spellStart"/>
                  <w:r w:rsidRPr="00827B81">
                    <w:rPr>
                      <w:rFonts w:cs="Times New Roman"/>
                      <w:b w:val="0"/>
                      <w:szCs w:val="24"/>
                    </w:rPr>
                    <w:t>sorunlarının</w:t>
                  </w:r>
                  <w:proofErr w:type="spellEnd"/>
                  <w:r w:rsidRPr="00827B81">
                    <w:rPr>
                      <w:rFonts w:cs="Times New Roman"/>
                      <w:b w:val="0"/>
                      <w:szCs w:val="24"/>
                    </w:rPr>
                    <w:t xml:space="preserve"> </w:t>
                  </w:r>
                  <w:proofErr w:type="spellStart"/>
                  <w:r w:rsidRPr="00827B81">
                    <w:rPr>
                      <w:rFonts w:cs="Times New Roman"/>
                      <w:b w:val="0"/>
                      <w:szCs w:val="24"/>
                    </w:rPr>
                    <w:t>önceden</w:t>
                  </w:r>
                  <w:proofErr w:type="spellEnd"/>
                  <w:r w:rsidRPr="00827B81">
                    <w:rPr>
                      <w:rFonts w:cs="Times New Roman"/>
                      <w:b w:val="0"/>
                      <w:szCs w:val="24"/>
                    </w:rPr>
                    <w:t xml:space="preserve"> </w:t>
                  </w:r>
                  <w:proofErr w:type="spellStart"/>
                  <w:r w:rsidRPr="00827B81">
                    <w:rPr>
                      <w:rFonts w:cs="Times New Roman"/>
                      <w:b w:val="0"/>
                      <w:szCs w:val="24"/>
                    </w:rPr>
                    <w:t>tespit</w:t>
                  </w:r>
                  <w:proofErr w:type="spellEnd"/>
                  <w:r w:rsidRPr="00827B81">
                    <w:rPr>
                      <w:rFonts w:cs="Times New Roman"/>
                      <w:b w:val="0"/>
                      <w:szCs w:val="24"/>
                    </w:rPr>
                    <w:t xml:space="preserve"> </w:t>
                  </w:r>
                  <w:proofErr w:type="spellStart"/>
                  <w:r w:rsidRPr="00827B81">
                    <w:rPr>
                      <w:rFonts w:cs="Times New Roman"/>
                      <w:b w:val="0"/>
                      <w:szCs w:val="24"/>
                    </w:rPr>
                    <w:t>edilmesine</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çözülmesine</w:t>
                  </w:r>
                  <w:proofErr w:type="spellEnd"/>
                  <w:r w:rsidRPr="00827B81">
                    <w:rPr>
                      <w:rFonts w:cs="Times New Roman"/>
                      <w:b w:val="0"/>
                      <w:szCs w:val="24"/>
                    </w:rPr>
                    <w:t xml:space="preserve"> </w:t>
                  </w:r>
                  <w:proofErr w:type="spellStart"/>
                  <w:r w:rsidRPr="00827B81">
                    <w:rPr>
                      <w:rFonts w:cs="Times New Roman"/>
                      <w:b w:val="0"/>
                      <w:szCs w:val="24"/>
                    </w:rPr>
                    <w:t>olanak</w:t>
                  </w:r>
                  <w:proofErr w:type="spellEnd"/>
                  <w:r w:rsidRPr="00827B81">
                    <w:rPr>
                      <w:rFonts w:cs="Times New Roman"/>
                      <w:b w:val="0"/>
                      <w:szCs w:val="24"/>
                    </w:rPr>
                    <w:t xml:space="preserve"> </w:t>
                  </w:r>
                  <w:proofErr w:type="spellStart"/>
                  <w:r w:rsidRPr="00827B81">
                    <w:rPr>
                      <w:rFonts w:cs="Times New Roman"/>
                      <w:b w:val="0"/>
                      <w:szCs w:val="24"/>
                    </w:rPr>
                    <w:t>tanır</w:t>
                  </w:r>
                  <w:proofErr w:type="spellEnd"/>
                  <w:r w:rsidRPr="00827B81">
                    <w:rPr>
                      <w:rFonts w:cs="Times New Roman"/>
                      <w:b w:val="0"/>
                      <w:szCs w:val="24"/>
                    </w:rPr>
                    <w:t>.</w:t>
                  </w:r>
                </w:p>
                <w:p w14:paraId="1459FD15" w14:textId="77777777" w:rsidR="006A5E9C" w:rsidRPr="00827B81" w:rsidRDefault="006A5E9C" w:rsidP="00927464">
                  <w:pPr>
                    <w:pStyle w:val="TableParagraph"/>
                    <w:numPr>
                      <w:ilvl w:val="0"/>
                      <w:numId w:val="23"/>
                    </w:numPr>
                    <w:jc w:val="left"/>
                    <w:rPr>
                      <w:rFonts w:cs="Times New Roman"/>
                      <w:b w:val="0"/>
                      <w:szCs w:val="24"/>
                    </w:rPr>
                  </w:pPr>
                  <w:proofErr w:type="spellStart"/>
                  <w:r w:rsidRPr="00827B81">
                    <w:rPr>
                      <w:rFonts w:cs="Times New Roman"/>
                      <w:b w:val="0"/>
                      <w:szCs w:val="24"/>
                    </w:rPr>
                    <w:t>Üniversite</w:t>
                  </w:r>
                  <w:proofErr w:type="spellEnd"/>
                  <w:r w:rsidRPr="00827B81">
                    <w:rPr>
                      <w:rFonts w:cs="Times New Roman"/>
                      <w:b w:val="0"/>
                      <w:szCs w:val="24"/>
                    </w:rPr>
                    <w:t xml:space="preserve"> </w:t>
                  </w:r>
                  <w:proofErr w:type="spellStart"/>
                  <w:r w:rsidRPr="00827B81">
                    <w:rPr>
                      <w:rFonts w:cs="Times New Roman"/>
                      <w:b w:val="0"/>
                      <w:szCs w:val="24"/>
                    </w:rPr>
                    <w:t>altyapısının</w:t>
                  </w:r>
                  <w:proofErr w:type="spellEnd"/>
                  <w:r w:rsidRPr="00827B81">
                    <w:rPr>
                      <w:rFonts w:cs="Times New Roman"/>
                      <w:b w:val="0"/>
                      <w:szCs w:val="24"/>
                    </w:rPr>
                    <w:t xml:space="preserve">, yeni </w:t>
                  </w:r>
                  <w:proofErr w:type="spellStart"/>
                  <w:r w:rsidRPr="00827B81">
                    <w:rPr>
                      <w:rFonts w:cs="Times New Roman"/>
                      <w:b w:val="0"/>
                      <w:szCs w:val="24"/>
                    </w:rPr>
                    <w:t>yazılımları</w:t>
                  </w:r>
                  <w:proofErr w:type="spellEnd"/>
                  <w:r w:rsidRPr="00827B81">
                    <w:rPr>
                      <w:rFonts w:cs="Times New Roman"/>
                      <w:b w:val="0"/>
                      <w:szCs w:val="24"/>
                    </w:rPr>
                    <w:t xml:space="preserve"> </w:t>
                  </w:r>
                  <w:proofErr w:type="spellStart"/>
                  <w:r w:rsidRPr="00827B81">
                    <w:rPr>
                      <w:rFonts w:cs="Times New Roman"/>
                      <w:b w:val="0"/>
                      <w:szCs w:val="24"/>
                    </w:rPr>
                    <w:t>destekleme</w:t>
                  </w:r>
                  <w:proofErr w:type="spellEnd"/>
                  <w:r w:rsidRPr="00827B81">
                    <w:rPr>
                      <w:rFonts w:cs="Times New Roman"/>
                      <w:b w:val="0"/>
                      <w:szCs w:val="24"/>
                    </w:rPr>
                    <w:t xml:space="preserve"> </w:t>
                  </w:r>
                  <w:proofErr w:type="spellStart"/>
                  <w:r w:rsidRPr="00827B81">
                    <w:rPr>
                      <w:rFonts w:cs="Times New Roman"/>
                      <w:b w:val="0"/>
                      <w:szCs w:val="24"/>
                    </w:rPr>
                    <w:t>kapasitesi</w:t>
                  </w:r>
                  <w:proofErr w:type="spellEnd"/>
                  <w:r w:rsidRPr="00827B81">
                    <w:rPr>
                      <w:rFonts w:cs="Times New Roman"/>
                      <w:b w:val="0"/>
                      <w:szCs w:val="24"/>
                    </w:rPr>
                    <w:t xml:space="preserve"> </w:t>
                  </w:r>
                  <w:proofErr w:type="spellStart"/>
                  <w:r w:rsidRPr="00827B81">
                    <w:rPr>
                      <w:rFonts w:cs="Times New Roman"/>
                      <w:b w:val="0"/>
                      <w:szCs w:val="24"/>
                    </w:rPr>
                    <w:t>değerlendirilmelidir</w:t>
                  </w:r>
                  <w:proofErr w:type="spellEnd"/>
                  <w:r w:rsidRPr="00827B81">
                    <w:rPr>
                      <w:rFonts w:cs="Times New Roman"/>
                      <w:b w:val="0"/>
                      <w:szCs w:val="24"/>
                    </w:rPr>
                    <w:t xml:space="preserve">. </w:t>
                  </w:r>
                  <w:proofErr w:type="spellStart"/>
                  <w:r w:rsidRPr="00827B81">
                    <w:rPr>
                      <w:rFonts w:cs="Times New Roman"/>
                      <w:b w:val="0"/>
                      <w:szCs w:val="24"/>
                    </w:rPr>
                    <w:t>Altyapı</w:t>
                  </w:r>
                  <w:proofErr w:type="spellEnd"/>
                  <w:r w:rsidRPr="00827B81">
                    <w:rPr>
                      <w:rFonts w:cs="Times New Roman"/>
                      <w:b w:val="0"/>
                      <w:szCs w:val="24"/>
                    </w:rPr>
                    <w:t xml:space="preserve">, </w:t>
                  </w:r>
                  <w:proofErr w:type="spellStart"/>
                  <w:r w:rsidRPr="00827B81">
                    <w:rPr>
                      <w:rFonts w:cs="Times New Roman"/>
                      <w:b w:val="0"/>
                      <w:szCs w:val="24"/>
                    </w:rPr>
                    <w:t>gerektiğinde</w:t>
                  </w:r>
                  <w:proofErr w:type="spellEnd"/>
                  <w:r w:rsidRPr="00827B81">
                    <w:rPr>
                      <w:rFonts w:cs="Times New Roman"/>
                      <w:b w:val="0"/>
                      <w:szCs w:val="24"/>
                    </w:rPr>
                    <w:t xml:space="preserve"> </w:t>
                  </w:r>
                  <w:proofErr w:type="spellStart"/>
                  <w:r w:rsidRPr="00827B81">
                    <w:rPr>
                      <w:rFonts w:cs="Times New Roman"/>
                      <w:b w:val="0"/>
                      <w:szCs w:val="24"/>
                    </w:rPr>
                    <w:t>güncellenmeli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yazılımların</w:t>
                  </w:r>
                  <w:proofErr w:type="spellEnd"/>
                  <w:r w:rsidRPr="00827B81">
                    <w:rPr>
                      <w:rFonts w:cs="Times New Roman"/>
                      <w:b w:val="0"/>
                      <w:szCs w:val="24"/>
                    </w:rPr>
                    <w:t xml:space="preserve"> </w:t>
                  </w:r>
                  <w:proofErr w:type="spellStart"/>
                  <w:r w:rsidRPr="00827B81">
                    <w:rPr>
                      <w:rFonts w:cs="Times New Roman"/>
                      <w:b w:val="0"/>
                      <w:szCs w:val="24"/>
                    </w:rPr>
                    <w:t>sorunsuz</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çalışması</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gerekli</w:t>
                  </w:r>
                  <w:proofErr w:type="spellEnd"/>
                  <w:r w:rsidRPr="00827B81">
                    <w:rPr>
                      <w:rFonts w:cs="Times New Roman"/>
                      <w:b w:val="0"/>
                      <w:szCs w:val="24"/>
                    </w:rPr>
                    <w:t xml:space="preserve"> </w:t>
                  </w:r>
                  <w:proofErr w:type="spellStart"/>
                  <w:r w:rsidRPr="00827B81">
                    <w:rPr>
                      <w:rFonts w:cs="Times New Roman"/>
                      <w:b w:val="0"/>
                      <w:szCs w:val="24"/>
                    </w:rPr>
                    <w:t>olan</w:t>
                  </w:r>
                  <w:proofErr w:type="spellEnd"/>
                  <w:r w:rsidRPr="00827B81">
                    <w:rPr>
                      <w:rFonts w:cs="Times New Roman"/>
                      <w:b w:val="0"/>
                      <w:szCs w:val="24"/>
                    </w:rPr>
                    <w:t xml:space="preserve"> </w:t>
                  </w:r>
                  <w:proofErr w:type="spellStart"/>
                  <w:r w:rsidRPr="00827B81">
                    <w:rPr>
                      <w:rFonts w:cs="Times New Roman"/>
                      <w:b w:val="0"/>
                      <w:szCs w:val="24"/>
                    </w:rPr>
                    <w:t>tüm</w:t>
                  </w:r>
                  <w:proofErr w:type="spellEnd"/>
                  <w:r w:rsidRPr="00827B81">
                    <w:rPr>
                      <w:rFonts w:cs="Times New Roman"/>
                      <w:b w:val="0"/>
                      <w:szCs w:val="24"/>
                    </w:rPr>
                    <w:t xml:space="preserve"> </w:t>
                  </w:r>
                  <w:proofErr w:type="spellStart"/>
                  <w:r w:rsidRPr="00827B81">
                    <w:rPr>
                      <w:rFonts w:cs="Times New Roman"/>
                      <w:b w:val="0"/>
                      <w:szCs w:val="24"/>
                    </w:rPr>
                    <w:t>önlemler</w:t>
                  </w:r>
                  <w:proofErr w:type="spellEnd"/>
                  <w:r w:rsidRPr="00827B81">
                    <w:rPr>
                      <w:rFonts w:cs="Times New Roman"/>
                      <w:b w:val="0"/>
                      <w:szCs w:val="24"/>
                    </w:rPr>
                    <w:t xml:space="preserve"> </w:t>
                  </w:r>
                  <w:proofErr w:type="spellStart"/>
                  <w:r w:rsidRPr="00827B81">
                    <w:rPr>
                      <w:rFonts w:cs="Times New Roman"/>
                      <w:b w:val="0"/>
                      <w:szCs w:val="24"/>
                    </w:rPr>
                    <w:t>alınmalıdır</w:t>
                  </w:r>
                  <w:proofErr w:type="spellEnd"/>
                  <w:r w:rsidRPr="00827B81">
                    <w:rPr>
                      <w:rFonts w:cs="Times New Roman"/>
                      <w:b w:val="0"/>
                      <w:szCs w:val="24"/>
                    </w:rPr>
                    <w:t>.</w:t>
                  </w:r>
                </w:p>
              </w:tc>
            </w:tr>
            <w:tr w:rsidR="006A5E9C" w:rsidRPr="00827B81" w14:paraId="2FCF483A" w14:textId="77777777" w:rsidTr="00927464">
              <w:trPr>
                <w:trHeight w:val="395"/>
              </w:trPr>
              <w:tc>
                <w:tcPr>
                  <w:tcW w:w="9051" w:type="dxa"/>
                  <w:gridSpan w:val="3"/>
                  <w:shd w:val="clear" w:color="auto" w:fill="DEEAF6" w:themeFill="accent1" w:themeFillTint="33"/>
                  <w:vAlign w:val="center"/>
                </w:tcPr>
                <w:p w14:paraId="7B420BE5" w14:textId="77777777" w:rsidR="006A5E9C" w:rsidRPr="00827B81" w:rsidRDefault="006A5E9C" w:rsidP="00927464">
                  <w:pPr>
                    <w:pStyle w:val="TableParagraph"/>
                    <w:jc w:val="left"/>
                    <w:rPr>
                      <w:rFonts w:cs="Times New Roman"/>
                      <w:szCs w:val="24"/>
                    </w:rPr>
                  </w:pPr>
                  <w:r w:rsidRPr="00827B81">
                    <w:rPr>
                      <w:rFonts w:cs="Times New Roman"/>
                      <w:szCs w:val="24"/>
                    </w:rPr>
                    <w:t xml:space="preserve">Her </w:t>
                  </w:r>
                  <w:proofErr w:type="spellStart"/>
                  <w:r w:rsidRPr="00827B81">
                    <w:rPr>
                      <w:rFonts w:cs="Times New Roman"/>
                      <w:szCs w:val="24"/>
                    </w:rPr>
                    <w:t>yıl</w:t>
                  </w:r>
                  <w:proofErr w:type="spellEnd"/>
                  <w:r w:rsidRPr="00827B81">
                    <w:rPr>
                      <w:rFonts w:cs="Times New Roman"/>
                      <w:szCs w:val="24"/>
                    </w:rPr>
                    <w:t xml:space="preserve"> TÜBİTAK, BAP </w:t>
                  </w:r>
                  <w:proofErr w:type="spellStart"/>
                  <w:r w:rsidRPr="00827B81">
                    <w:rPr>
                      <w:rFonts w:cs="Times New Roman"/>
                      <w:szCs w:val="24"/>
                    </w:rPr>
                    <w:t>ve</w:t>
                  </w:r>
                  <w:proofErr w:type="spellEnd"/>
                  <w:r w:rsidRPr="00827B81">
                    <w:rPr>
                      <w:rFonts w:cs="Times New Roman"/>
                      <w:szCs w:val="24"/>
                    </w:rPr>
                    <w:t xml:space="preserve"> Kamu </w:t>
                  </w:r>
                  <w:proofErr w:type="spellStart"/>
                  <w:r w:rsidRPr="00827B81">
                    <w:rPr>
                      <w:rFonts w:cs="Times New Roman"/>
                      <w:szCs w:val="24"/>
                    </w:rPr>
                    <w:t>kurum</w:t>
                  </w:r>
                  <w:proofErr w:type="spellEnd"/>
                  <w:r w:rsidRPr="00827B81">
                    <w:rPr>
                      <w:rFonts w:cs="Times New Roman"/>
                      <w:szCs w:val="24"/>
                    </w:rPr>
                    <w:t xml:space="preserve"> </w:t>
                  </w:r>
                  <w:proofErr w:type="spellStart"/>
                  <w:r w:rsidRPr="00827B81">
                    <w:rPr>
                      <w:rFonts w:cs="Times New Roman"/>
                      <w:szCs w:val="24"/>
                    </w:rPr>
                    <w:t>kuruluş</w:t>
                  </w:r>
                  <w:proofErr w:type="spellEnd"/>
                  <w:r w:rsidRPr="00827B81">
                    <w:rPr>
                      <w:rFonts w:cs="Times New Roman"/>
                      <w:szCs w:val="24"/>
                    </w:rPr>
                    <w:t xml:space="preserve"> </w:t>
                  </w:r>
                  <w:proofErr w:type="spellStart"/>
                  <w:r w:rsidRPr="00827B81">
                    <w:rPr>
                      <w:rFonts w:cs="Times New Roman"/>
                      <w:szCs w:val="24"/>
                    </w:rPr>
                    <w:t>vb’e</w:t>
                  </w:r>
                  <w:proofErr w:type="spellEnd"/>
                  <w:r w:rsidRPr="00827B81">
                    <w:rPr>
                      <w:rFonts w:cs="Times New Roman"/>
                      <w:szCs w:val="24"/>
                    </w:rPr>
                    <w:t xml:space="preserve"> </w:t>
                  </w:r>
                  <w:proofErr w:type="spellStart"/>
                  <w:r w:rsidRPr="00827B81">
                    <w:rPr>
                      <w:rFonts w:cs="Times New Roman"/>
                      <w:szCs w:val="24"/>
                    </w:rPr>
                    <w:t>sunulan</w:t>
                  </w:r>
                  <w:proofErr w:type="spellEnd"/>
                  <w:r w:rsidRPr="00827B81">
                    <w:rPr>
                      <w:rFonts w:cs="Times New Roman"/>
                      <w:szCs w:val="24"/>
                    </w:rPr>
                    <w:t xml:space="preserve"> </w:t>
                  </w:r>
                  <w:proofErr w:type="spellStart"/>
                  <w:r w:rsidRPr="00827B81">
                    <w:rPr>
                      <w:rFonts w:cs="Times New Roman"/>
                      <w:szCs w:val="24"/>
                    </w:rPr>
                    <w:t>projelerin</w:t>
                  </w:r>
                  <w:proofErr w:type="spellEnd"/>
                  <w:r w:rsidRPr="00827B81">
                    <w:rPr>
                      <w:rFonts w:cs="Times New Roman"/>
                      <w:szCs w:val="24"/>
                    </w:rPr>
                    <w:t xml:space="preserve"> </w:t>
                  </w:r>
                  <w:proofErr w:type="spellStart"/>
                  <w:r w:rsidRPr="00827B81">
                    <w:rPr>
                      <w:rFonts w:cs="Times New Roman"/>
                      <w:szCs w:val="24"/>
                    </w:rPr>
                    <w:t>sayısını</w:t>
                  </w:r>
                  <w:proofErr w:type="spellEnd"/>
                  <w:r w:rsidRPr="00827B81">
                    <w:rPr>
                      <w:rFonts w:cs="Times New Roman"/>
                      <w:szCs w:val="24"/>
                    </w:rPr>
                    <w:t xml:space="preserve"> </w:t>
                  </w:r>
                  <w:proofErr w:type="spellStart"/>
                  <w:r w:rsidRPr="00827B81">
                    <w:rPr>
                      <w:rFonts w:cs="Times New Roman"/>
                      <w:szCs w:val="24"/>
                    </w:rPr>
                    <w:t>arttırmak</w:t>
                  </w:r>
                  <w:proofErr w:type="spellEnd"/>
                </w:p>
              </w:tc>
            </w:tr>
            <w:tr w:rsidR="006A5E9C" w:rsidRPr="00827B81" w14:paraId="7D2A8169" w14:textId="77777777" w:rsidTr="00927464">
              <w:trPr>
                <w:trHeight w:val="390"/>
              </w:trPr>
              <w:tc>
                <w:tcPr>
                  <w:tcW w:w="3101" w:type="dxa"/>
                  <w:shd w:val="clear" w:color="auto" w:fill="DEEAF6" w:themeFill="accent1" w:themeFillTint="33"/>
                  <w:vAlign w:val="center"/>
                </w:tcPr>
                <w:p w14:paraId="3E12B29C"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6E5AE6D5"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30566341"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09BC204E" w14:textId="77777777" w:rsidTr="00927464">
              <w:trPr>
                <w:trHeight w:val="2620"/>
              </w:trPr>
              <w:tc>
                <w:tcPr>
                  <w:tcW w:w="3101" w:type="dxa"/>
                  <w:shd w:val="clear" w:color="auto" w:fill="FFFFFF" w:themeFill="background1"/>
                </w:tcPr>
                <w:p w14:paraId="62B3A050"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kaynağının</w:t>
                  </w:r>
                  <w:proofErr w:type="spellEnd"/>
                  <w:r w:rsidRPr="00827B81">
                    <w:rPr>
                      <w:rFonts w:cs="Times New Roman"/>
                      <w:b w:val="0"/>
                      <w:szCs w:val="24"/>
                    </w:rPr>
                    <w:t xml:space="preserve"> </w:t>
                  </w:r>
                  <w:proofErr w:type="spellStart"/>
                  <w:r w:rsidRPr="00827B81">
                    <w:rPr>
                      <w:rFonts w:cs="Times New Roman"/>
                      <w:b w:val="0"/>
                      <w:szCs w:val="24"/>
                    </w:rPr>
                    <w:t>sağlanamaması</w:t>
                  </w:r>
                  <w:proofErr w:type="spellEnd"/>
                  <w:r w:rsidRPr="00827B81">
                    <w:rPr>
                      <w:rFonts w:cs="Times New Roman"/>
                      <w:b w:val="0"/>
                      <w:szCs w:val="24"/>
                    </w:rPr>
                    <w:t>.</w:t>
                  </w:r>
                </w:p>
                <w:p w14:paraId="201A10FB" w14:textId="77777777" w:rsidR="006A5E9C" w:rsidRPr="00827B81" w:rsidRDefault="006A5E9C" w:rsidP="00927464">
                  <w:pPr>
                    <w:pStyle w:val="TableParagraph"/>
                    <w:numPr>
                      <w:ilvl w:val="0"/>
                      <w:numId w:val="25"/>
                    </w:numPr>
                    <w:jc w:val="left"/>
                    <w:rPr>
                      <w:rFonts w:cs="Times New Roman"/>
                      <w:b w:val="0"/>
                      <w:szCs w:val="24"/>
                    </w:rPr>
                  </w:pPr>
                  <w:proofErr w:type="spellStart"/>
                  <w:r w:rsidRPr="00827B81">
                    <w:rPr>
                      <w:rFonts w:cs="Times New Roman"/>
                      <w:b w:val="0"/>
                      <w:szCs w:val="24"/>
                    </w:rPr>
                    <w:t>Maliyetlerin</w:t>
                  </w:r>
                  <w:proofErr w:type="spellEnd"/>
                  <w:r w:rsidRPr="00827B81">
                    <w:rPr>
                      <w:rFonts w:cs="Times New Roman"/>
                      <w:b w:val="0"/>
                      <w:szCs w:val="24"/>
                    </w:rPr>
                    <w:t xml:space="preserve"> </w:t>
                  </w:r>
                  <w:proofErr w:type="spellStart"/>
                  <w:r w:rsidRPr="00827B81">
                    <w:rPr>
                      <w:rFonts w:cs="Times New Roman"/>
                      <w:b w:val="0"/>
                      <w:szCs w:val="24"/>
                    </w:rPr>
                    <w:t>aniden</w:t>
                  </w:r>
                  <w:proofErr w:type="spellEnd"/>
                  <w:r w:rsidRPr="00827B81">
                    <w:rPr>
                      <w:rFonts w:cs="Times New Roman"/>
                      <w:b w:val="0"/>
                      <w:szCs w:val="24"/>
                    </w:rPr>
                    <w:t xml:space="preserve"> </w:t>
                  </w:r>
                  <w:proofErr w:type="spellStart"/>
                  <w:r w:rsidRPr="00827B81">
                    <w:rPr>
                      <w:rFonts w:cs="Times New Roman"/>
                      <w:b w:val="0"/>
                      <w:szCs w:val="24"/>
                    </w:rPr>
                    <w:t>yükselmesi</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ani </w:t>
                  </w:r>
                  <w:proofErr w:type="spellStart"/>
                  <w:r w:rsidRPr="00827B81">
                    <w:rPr>
                      <w:rFonts w:cs="Times New Roman"/>
                      <w:b w:val="0"/>
                      <w:szCs w:val="24"/>
                    </w:rPr>
                    <w:t>değişiklikler</w:t>
                  </w:r>
                  <w:proofErr w:type="spellEnd"/>
                  <w:r w:rsidRPr="00827B81">
                    <w:rPr>
                      <w:rFonts w:cs="Times New Roman"/>
                      <w:b w:val="0"/>
                      <w:szCs w:val="24"/>
                    </w:rPr>
                    <w:t>.</w:t>
                  </w:r>
                </w:p>
              </w:tc>
              <w:tc>
                <w:tcPr>
                  <w:tcW w:w="3120" w:type="dxa"/>
                  <w:shd w:val="clear" w:color="auto" w:fill="FFFFFF" w:themeFill="background1"/>
                </w:tcPr>
                <w:p w14:paraId="230A2096" w14:textId="77777777" w:rsidR="006A5E9C" w:rsidRPr="00827B81" w:rsidRDefault="006A5E9C" w:rsidP="00927464">
                  <w:pPr>
                    <w:pStyle w:val="TableParagraph"/>
                    <w:numPr>
                      <w:ilvl w:val="0"/>
                      <w:numId w:val="25"/>
                    </w:numPr>
                    <w:jc w:val="left"/>
                    <w:rPr>
                      <w:rFonts w:cs="Times New Roman"/>
                      <w:b w:val="0"/>
                      <w:szCs w:val="24"/>
                    </w:rPr>
                  </w:pP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kaynağının</w:t>
                  </w:r>
                  <w:proofErr w:type="spellEnd"/>
                  <w:r w:rsidRPr="00827B81">
                    <w:rPr>
                      <w:rFonts w:cs="Times New Roman"/>
                      <w:b w:val="0"/>
                      <w:szCs w:val="24"/>
                    </w:rPr>
                    <w:t xml:space="preserve"> </w:t>
                  </w:r>
                  <w:proofErr w:type="spellStart"/>
                  <w:r w:rsidRPr="00827B81">
                    <w:rPr>
                      <w:rFonts w:cs="Times New Roman"/>
                      <w:b w:val="0"/>
                      <w:szCs w:val="24"/>
                    </w:rPr>
                    <w:t>sağlanamaması</w:t>
                  </w:r>
                  <w:proofErr w:type="spellEnd"/>
                  <w:r w:rsidRPr="00827B81">
                    <w:rPr>
                      <w:rFonts w:cs="Times New Roman"/>
                      <w:b w:val="0"/>
                      <w:szCs w:val="24"/>
                    </w:rPr>
                    <w:t xml:space="preserve">, </w:t>
                  </w: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başarısızlığına</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belirlenen</w:t>
                  </w:r>
                  <w:proofErr w:type="spellEnd"/>
                  <w:r w:rsidRPr="00827B81">
                    <w:rPr>
                      <w:rFonts w:cs="Times New Roman"/>
                      <w:b w:val="0"/>
                      <w:szCs w:val="24"/>
                    </w:rPr>
                    <w:t xml:space="preserve"> </w:t>
                  </w:r>
                  <w:proofErr w:type="spellStart"/>
                  <w:r w:rsidRPr="00827B81">
                    <w:rPr>
                      <w:rFonts w:cs="Times New Roman"/>
                      <w:b w:val="0"/>
                      <w:szCs w:val="24"/>
                    </w:rPr>
                    <w:t>hedeflere</w:t>
                  </w:r>
                  <w:proofErr w:type="spellEnd"/>
                  <w:r w:rsidRPr="00827B81">
                    <w:rPr>
                      <w:rFonts w:cs="Times New Roman"/>
                      <w:b w:val="0"/>
                      <w:szCs w:val="24"/>
                    </w:rPr>
                    <w:t xml:space="preserve"> </w:t>
                  </w:r>
                  <w:proofErr w:type="spellStart"/>
                  <w:r w:rsidRPr="00827B81">
                    <w:rPr>
                      <w:rFonts w:cs="Times New Roman"/>
                      <w:b w:val="0"/>
                      <w:szCs w:val="24"/>
                    </w:rPr>
                    <w:t>ulaşılamamasına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w:t>
                  </w:r>
                </w:p>
              </w:tc>
              <w:tc>
                <w:tcPr>
                  <w:tcW w:w="2830" w:type="dxa"/>
                  <w:shd w:val="clear" w:color="auto" w:fill="FFFFFF" w:themeFill="background1"/>
                </w:tcPr>
                <w:p w14:paraId="5690E532"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bütçesini</w:t>
                  </w:r>
                  <w:proofErr w:type="spellEnd"/>
                  <w:r w:rsidRPr="00827B81">
                    <w:rPr>
                      <w:rFonts w:cs="Times New Roman"/>
                      <w:b w:val="0"/>
                      <w:szCs w:val="24"/>
                    </w:rPr>
                    <w:t xml:space="preserve"> </w:t>
                  </w:r>
                  <w:proofErr w:type="spellStart"/>
                  <w:r w:rsidRPr="00827B81">
                    <w:rPr>
                      <w:rFonts w:cs="Times New Roman"/>
                      <w:b w:val="0"/>
                      <w:szCs w:val="24"/>
                    </w:rPr>
                    <w:t>detaylı</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oluşturarak</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gereksinimlerini</w:t>
                  </w:r>
                  <w:proofErr w:type="spellEnd"/>
                  <w:r w:rsidRPr="00827B81">
                    <w:rPr>
                      <w:rFonts w:cs="Times New Roman"/>
                      <w:b w:val="0"/>
                      <w:szCs w:val="24"/>
                    </w:rPr>
                    <w:t xml:space="preserve"> </w:t>
                  </w:r>
                  <w:proofErr w:type="spellStart"/>
                  <w:r w:rsidRPr="00827B81">
                    <w:rPr>
                      <w:rFonts w:cs="Times New Roman"/>
                      <w:b w:val="0"/>
                      <w:szCs w:val="24"/>
                    </w:rPr>
                    <w:t>belirlemek</w:t>
                  </w:r>
                  <w:proofErr w:type="spellEnd"/>
                  <w:r w:rsidRPr="00827B81">
                    <w:rPr>
                      <w:rFonts w:cs="Times New Roman"/>
                      <w:b w:val="0"/>
                      <w:szCs w:val="24"/>
                    </w:rPr>
                    <w:t>.</w:t>
                  </w:r>
                </w:p>
                <w:p w14:paraId="0FB58CAE"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kaynakları</w:t>
                  </w:r>
                  <w:proofErr w:type="spellEnd"/>
                  <w:r w:rsidRPr="00827B81">
                    <w:rPr>
                      <w:rFonts w:cs="Times New Roman"/>
                      <w:b w:val="0"/>
                      <w:szCs w:val="24"/>
                    </w:rPr>
                    <w:t xml:space="preserve"> </w:t>
                  </w:r>
                  <w:proofErr w:type="spellStart"/>
                  <w:r w:rsidRPr="00827B81">
                    <w:rPr>
                      <w:rFonts w:cs="Times New Roman"/>
                      <w:b w:val="0"/>
                      <w:szCs w:val="24"/>
                    </w:rPr>
                    <w:t>araştırarak</w:t>
                  </w:r>
                  <w:proofErr w:type="spellEnd"/>
                  <w:r w:rsidRPr="00827B81">
                    <w:rPr>
                      <w:rFonts w:cs="Times New Roman"/>
                      <w:b w:val="0"/>
                      <w:szCs w:val="24"/>
                    </w:rPr>
                    <w:t xml:space="preserve"> </w:t>
                  </w:r>
                  <w:proofErr w:type="spellStart"/>
                  <w:r w:rsidRPr="00827B81">
                    <w:rPr>
                      <w:rFonts w:cs="Times New Roman"/>
                      <w:b w:val="0"/>
                      <w:szCs w:val="24"/>
                    </w:rPr>
                    <w:t>riskleri</w:t>
                  </w:r>
                  <w:proofErr w:type="spellEnd"/>
                  <w:r w:rsidRPr="00827B81">
                    <w:rPr>
                      <w:rFonts w:cs="Times New Roman"/>
                      <w:b w:val="0"/>
                      <w:szCs w:val="24"/>
                    </w:rPr>
                    <w:t xml:space="preserve"> </w:t>
                  </w:r>
                  <w:proofErr w:type="spellStart"/>
                  <w:r w:rsidRPr="00827B81">
                    <w:rPr>
                      <w:rFonts w:cs="Times New Roman"/>
                      <w:b w:val="0"/>
                      <w:szCs w:val="24"/>
                    </w:rPr>
                    <w:t>çeşitlendirmek</w:t>
                  </w:r>
                  <w:proofErr w:type="spellEnd"/>
                  <w:r w:rsidRPr="00827B81">
                    <w:rPr>
                      <w:rFonts w:cs="Times New Roman"/>
                      <w:b w:val="0"/>
                      <w:szCs w:val="24"/>
                    </w:rPr>
                    <w:t>.</w:t>
                  </w:r>
                </w:p>
                <w:p w14:paraId="42E296B3" w14:textId="77777777" w:rsidR="006A5E9C" w:rsidRPr="00827B81" w:rsidRDefault="006A5E9C" w:rsidP="00927464">
                  <w:pPr>
                    <w:pStyle w:val="TableParagraph"/>
                    <w:numPr>
                      <w:ilvl w:val="0"/>
                      <w:numId w:val="25"/>
                    </w:numPr>
                    <w:jc w:val="left"/>
                    <w:rPr>
                      <w:rFonts w:cs="Times New Roman"/>
                      <w:b w:val="0"/>
                      <w:szCs w:val="24"/>
                    </w:rPr>
                  </w:pP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w:t>
                  </w:r>
                  <w:proofErr w:type="spellStart"/>
                  <w:r w:rsidRPr="00827B81">
                    <w:rPr>
                      <w:rFonts w:cs="Times New Roman"/>
                      <w:b w:val="0"/>
                      <w:szCs w:val="24"/>
                    </w:rPr>
                    <w:t>değişikliklere</w:t>
                  </w:r>
                  <w:proofErr w:type="spellEnd"/>
                  <w:r w:rsidRPr="00827B81">
                    <w:rPr>
                      <w:rFonts w:cs="Times New Roman"/>
                      <w:b w:val="0"/>
                      <w:szCs w:val="24"/>
                    </w:rPr>
                    <w:t xml:space="preserve"> </w:t>
                  </w:r>
                  <w:proofErr w:type="spellStart"/>
                  <w:r w:rsidRPr="00827B81">
                    <w:rPr>
                      <w:rFonts w:cs="Times New Roman"/>
                      <w:b w:val="0"/>
                      <w:szCs w:val="24"/>
                    </w:rPr>
                    <w:t>karşı</w:t>
                  </w:r>
                  <w:proofErr w:type="spellEnd"/>
                  <w:r w:rsidRPr="00827B81">
                    <w:rPr>
                      <w:rFonts w:cs="Times New Roman"/>
                      <w:b w:val="0"/>
                      <w:szCs w:val="24"/>
                    </w:rPr>
                    <w:t xml:space="preserve"> </w:t>
                  </w:r>
                  <w:proofErr w:type="spellStart"/>
                  <w:r w:rsidRPr="00827B81">
                    <w:rPr>
                      <w:rFonts w:cs="Times New Roman"/>
                      <w:b w:val="0"/>
                      <w:szCs w:val="24"/>
                    </w:rPr>
                    <w:t>korunma</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oluşturmak</w:t>
                  </w:r>
                  <w:proofErr w:type="spellEnd"/>
                  <w:r w:rsidRPr="00827B81">
                    <w:rPr>
                      <w:rFonts w:cs="Times New Roman"/>
                      <w:b w:val="0"/>
                      <w:szCs w:val="24"/>
                    </w:rPr>
                    <w:t>.</w:t>
                  </w:r>
                </w:p>
              </w:tc>
            </w:tr>
            <w:tr w:rsidR="006A5E9C" w:rsidRPr="00827B81" w14:paraId="74495558" w14:textId="77777777" w:rsidTr="00927464">
              <w:trPr>
                <w:trHeight w:val="395"/>
              </w:trPr>
              <w:tc>
                <w:tcPr>
                  <w:tcW w:w="9051" w:type="dxa"/>
                  <w:gridSpan w:val="3"/>
                  <w:shd w:val="clear" w:color="auto" w:fill="DEEAF6" w:themeFill="accent1" w:themeFillTint="33"/>
                  <w:vAlign w:val="center"/>
                </w:tcPr>
                <w:p w14:paraId="11300A8F" w14:textId="77777777" w:rsidR="006A5E9C" w:rsidRPr="00827B81" w:rsidRDefault="006A5E9C" w:rsidP="00927464">
                  <w:pPr>
                    <w:pStyle w:val="TableParagraph"/>
                    <w:jc w:val="left"/>
                    <w:rPr>
                      <w:rFonts w:cs="Times New Roman"/>
                      <w:szCs w:val="24"/>
                      <w:lang w:val="tr-TR"/>
                    </w:rPr>
                  </w:pPr>
                  <w:proofErr w:type="spellStart"/>
                  <w:r w:rsidRPr="00827B81">
                    <w:rPr>
                      <w:rFonts w:cs="Times New Roman"/>
                      <w:szCs w:val="24"/>
                    </w:rPr>
                    <w:t>Hedef</w:t>
                  </w:r>
                  <w:proofErr w:type="spellEnd"/>
                  <w:r w:rsidRPr="00827B81">
                    <w:rPr>
                      <w:rFonts w:cs="Times New Roman"/>
                      <w:szCs w:val="24"/>
                    </w:rPr>
                    <w:t xml:space="preserve">: </w:t>
                  </w:r>
                  <w:proofErr w:type="spellStart"/>
                  <w:r w:rsidRPr="00827B81">
                    <w:rPr>
                      <w:rFonts w:cs="Times New Roman"/>
                      <w:szCs w:val="24"/>
                      <w:lang w:val="tr-TR"/>
                    </w:rPr>
                    <w:t>Indekslerce</w:t>
                  </w:r>
                  <w:proofErr w:type="spellEnd"/>
                  <w:r w:rsidRPr="00827B81">
                    <w:rPr>
                      <w:rFonts w:cs="Times New Roman"/>
                      <w:szCs w:val="24"/>
                      <w:lang w:val="tr-TR"/>
                    </w:rPr>
                    <w:t xml:space="preserve"> taranan dergilerdeki yayın sayısını arttırmak.</w:t>
                  </w:r>
                </w:p>
                <w:p w14:paraId="7B11C897" w14:textId="77777777" w:rsidR="006A5E9C" w:rsidRPr="00827B81" w:rsidRDefault="006A5E9C" w:rsidP="00927464">
                  <w:pPr>
                    <w:pStyle w:val="TableParagraph"/>
                    <w:ind w:left="110"/>
                    <w:jc w:val="left"/>
                    <w:rPr>
                      <w:rFonts w:cs="Times New Roman"/>
                      <w:szCs w:val="24"/>
                    </w:rPr>
                  </w:pPr>
                </w:p>
              </w:tc>
            </w:tr>
            <w:tr w:rsidR="006A5E9C" w:rsidRPr="00827B81" w14:paraId="4E8AAF8D" w14:textId="77777777" w:rsidTr="00927464">
              <w:trPr>
                <w:trHeight w:val="390"/>
              </w:trPr>
              <w:tc>
                <w:tcPr>
                  <w:tcW w:w="3101" w:type="dxa"/>
                  <w:shd w:val="clear" w:color="auto" w:fill="DEEAF6" w:themeFill="accent1" w:themeFillTint="33"/>
                  <w:vAlign w:val="center"/>
                </w:tcPr>
                <w:p w14:paraId="3C5C00FD"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309EB2AB"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53390BE8"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4561B110" w14:textId="77777777" w:rsidTr="00927464">
              <w:trPr>
                <w:trHeight w:val="2620"/>
              </w:trPr>
              <w:tc>
                <w:tcPr>
                  <w:tcW w:w="3101" w:type="dxa"/>
                  <w:shd w:val="clear" w:color="auto" w:fill="FFFFFF" w:themeFill="background1"/>
                </w:tcPr>
                <w:p w14:paraId="397DA01F"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kaynağının</w:t>
                  </w:r>
                  <w:proofErr w:type="spellEnd"/>
                  <w:r w:rsidRPr="00827B81">
                    <w:rPr>
                      <w:rFonts w:cs="Times New Roman"/>
                      <w:b w:val="0"/>
                      <w:szCs w:val="24"/>
                    </w:rPr>
                    <w:t xml:space="preserve"> </w:t>
                  </w:r>
                  <w:proofErr w:type="spellStart"/>
                  <w:r w:rsidRPr="00827B81">
                    <w:rPr>
                      <w:rFonts w:cs="Times New Roman"/>
                      <w:b w:val="0"/>
                      <w:szCs w:val="24"/>
                    </w:rPr>
                    <w:t>sağlanamaması</w:t>
                  </w:r>
                  <w:proofErr w:type="spellEnd"/>
                  <w:r w:rsidRPr="00827B81">
                    <w:rPr>
                      <w:rFonts w:cs="Times New Roman"/>
                      <w:b w:val="0"/>
                      <w:szCs w:val="24"/>
                    </w:rPr>
                    <w:t>.</w:t>
                  </w:r>
                </w:p>
                <w:p w14:paraId="23748E52"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Maliyetlerin</w:t>
                  </w:r>
                  <w:proofErr w:type="spellEnd"/>
                  <w:r w:rsidRPr="00827B81">
                    <w:rPr>
                      <w:rFonts w:cs="Times New Roman"/>
                      <w:b w:val="0"/>
                      <w:szCs w:val="24"/>
                    </w:rPr>
                    <w:t xml:space="preserve"> </w:t>
                  </w:r>
                  <w:proofErr w:type="spellStart"/>
                  <w:r w:rsidRPr="00827B81">
                    <w:rPr>
                      <w:rFonts w:cs="Times New Roman"/>
                      <w:b w:val="0"/>
                      <w:szCs w:val="24"/>
                    </w:rPr>
                    <w:t>aniden</w:t>
                  </w:r>
                  <w:proofErr w:type="spellEnd"/>
                  <w:r w:rsidRPr="00827B81">
                    <w:rPr>
                      <w:rFonts w:cs="Times New Roman"/>
                      <w:b w:val="0"/>
                      <w:szCs w:val="24"/>
                    </w:rPr>
                    <w:t xml:space="preserve"> </w:t>
                  </w:r>
                  <w:proofErr w:type="spellStart"/>
                  <w:r w:rsidRPr="00827B81">
                    <w:rPr>
                      <w:rFonts w:cs="Times New Roman"/>
                      <w:b w:val="0"/>
                      <w:szCs w:val="24"/>
                    </w:rPr>
                    <w:t>yükselmesi</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ani </w:t>
                  </w:r>
                  <w:proofErr w:type="spellStart"/>
                  <w:r w:rsidRPr="00827B81">
                    <w:rPr>
                      <w:rFonts w:cs="Times New Roman"/>
                      <w:b w:val="0"/>
                      <w:szCs w:val="24"/>
                    </w:rPr>
                    <w:t>değişiklikler</w:t>
                  </w:r>
                  <w:proofErr w:type="spellEnd"/>
                  <w:r w:rsidRPr="00827B81">
                    <w:rPr>
                      <w:rFonts w:cs="Times New Roman"/>
                      <w:b w:val="0"/>
                      <w:szCs w:val="24"/>
                    </w:rPr>
                    <w:t>.</w:t>
                  </w:r>
                </w:p>
                <w:p w14:paraId="49849716"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Lisansüstü</w:t>
                  </w:r>
                  <w:proofErr w:type="spellEnd"/>
                  <w:r w:rsidRPr="00827B81">
                    <w:rPr>
                      <w:rFonts w:cs="Times New Roman"/>
                      <w:b w:val="0"/>
                      <w:szCs w:val="24"/>
                    </w:rPr>
                    <w:t xml:space="preserve"> </w:t>
                  </w:r>
                  <w:proofErr w:type="spellStart"/>
                  <w:r w:rsidRPr="00827B81">
                    <w:rPr>
                      <w:rFonts w:cs="Times New Roman"/>
                      <w:b w:val="0"/>
                      <w:szCs w:val="24"/>
                    </w:rPr>
                    <w:t>eğitiminde</w:t>
                  </w:r>
                  <w:proofErr w:type="spellEnd"/>
                  <w:r w:rsidRPr="00827B81">
                    <w:rPr>
                      <w:rFonts w:cs="Times New Roman"/>
                      <w:b w:val="0"/>
                      <w:szCs w:val="24"/>
                    </w:rPr>
                    <w:t xml:space="preserve"> </w:t>
                  </w: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sayısına</w:t>
                  </w:r>
                  <w:proofErr w:type="spellEnd"/>
                  <w:r w:rsidRPr="00827B81">
                    <w:rPr>
                      <w:rFonts w:cs="Times New Roman"/>
                      <w:b w:val="0"/>
                      <w:szCs w:val="24"/>
                    </w:rPr>
                    <w:t xml:space="preserve"> </w:t>
                  </w:r>
                  <w:proofErr w:type="spellStart"/>
                  <w:r w:rsidRPr="00827B81">
                    <w:rPr>
                      <w:rFonts w:cs="Times New Roman"/>
                      <w:b w:val="0"/>
                      <w:szCs w:val="24"/>
                    </w:rPr>
                    <w:t>ulaşılamaması</w:t>
                  </w:r>
                  <w:proofErr w:type="spellEnd"/>
                </w:p>
              </w:tc>
              <w:tc>
                <w:tcPr>
                  <w:tcW w:w="3120" w:type="dxa"/>
                  <w:shd w:val="clear" w:color="auto" w:fill="FFFFFF" w:themeFill="background1"/>
                </w:tcPr>
                <w:p w14:paraId="7EA502C7"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kaynağının</w:t>
                  </w:r>
                  <w:proofErr w:type="spellEnd"/>
                  <w:r w:rsidRPr="00827B81">
                    <w:rPr>
                      <w:rFonts w:cs="Times New Roman"/>
                      <w:b w:val="0"/>
                      <w:szCs w:val="24"/>
                    </w:rPr>
                    <w:t xml:space="preserve"> </w:t>
                  </w:r>
                  <w:proofErr w:type="spellStart"/>
                  <w:r w:rsidRPr="00827B81">
                    <w:rPr>
                      <w:rFonts w:cs="Times New Roman"/>
                      <w:b w:val="0"/>
                      <w:szCs w:val="24"/>
                    </w:rPr>
                    <w:t>sağlanamaması</w:t>
                  </w:r>
                  <w:proofErr w:type="spellEnd"/>
                  <w:r w:rsidRPr="00827B81">
                    <w:rPr>
                      <w:rFonts w:cs="Times New Roman"/>
                      <w:b w:val="0"/>
                      <w:szCs w:val="24"/>
                    </w:rPr>
                    <w:t xml:space="preserve">, </w:t>
                  </w: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başarısızlığına</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belirlenen</w:t>
                  </w:r>
                  <w:proofErr w:type="spellEnd"/>
                  <w:r w:rsidRPr="00827B81">
                    <w:rPr>
                      <w:rFonts w:cs="Times New Roman"/>
                      <w:b w:val="0"/>
                      <w:szCs w:val="24"/>
                    </w:rPr>
                    <w:t xml:space="preserve"> </w:t>
                  </w:r>
                  <w:proofErr w:type="spellStart"/>
                  <w:r w:rsidRPr="00827B81">
                    <w:rPr>
                      <w:rFonts w:cs="Times New Roman"/>
                      <w:b w:val="0"/>
                      <w:szCs w:val="24"/>
                    </w:rPr>
                    <w:t>hedeflere</w:t>
                  </w:r>
                  <w:proofErr w:type="spellEnd"/>
                  <w:r w:rsidRPr="00827B81">
                    <w:rPr>
                      <w:rFonts w:cs="Times New Roman"/>
                      <w:b w:val="0"/>
                      <w:szCs w:val="24"/>
                    </w:rPr>
                    <w:t xml:space="preserve"> </w:t>
                  </w:r>
                  <w:proofErr w:type="spellStart"/>
                  <w:r w:rsidRPr="00827B81">
                    <w:rPr>
                      <w:rFonts w:cs="Times New Roman"/>
                      <w:b w:val="0"/>
                      <w:szCs w:val="24"/>
                    </w:rPr>
                    <w:t>ulaşılamamasına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w:t>
                  </w:r>
                </w:p>
                <w:p w14:paraId="1B6879B1"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Lisansüstü</w:t>
                  </w:r>
                  <w:proofErr w:type="spellEnd"/>
                  <w:r w:rsidRPr="00827B81">
                    <w:rPr>
                      <w:rFonts w:cs="Times New Roman"/>
                      <w:b w:val="0"/>
                      <w:szCs w:val="24"/>
                    </w:rPr>
                    <w:t xml:space="preserve"> </w:t>
                  </w:r>
                  <w:proofErr w:type="spellStart"/>
                  <w:r w:rsidRPr="00827B81">
                    <w:rPr>
                      <w:rFonts w:cs="Times New Roman"/>
                      <w:b w:val="0"/>
                      <w:szCs w:val="24"/>
                    </w:rPr>
                    <w:t>eğitiminde</w:t>
                  </w:r>
                  <w:proofErr w:type="spellEnd"/>
                  <w:r w:rsidRPr="00827B81">
                    <w:rPr>
                      <w:rFonts w:cs="Times New Roman"/>
                      <w:b w:val="0"/>
                      <w:szCs w:val="24"/>
                    </w:rPr>
                    <w:t xml:space="preserve"> </w:t>
                  </w: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sayısına</w:t>
                  </w:r>
                  <w:proofErr w:type="spellEnd"/>
                  <w:r w:rsidRPr="00827B81">
                    <w:rPr>
                      <w:rFonts w:cs="Times New Roman"/>
                      <w:b w:val="0"/>
                      <w:szCs w:val="24"/>
                    </w:rPr>
                    <w:t xml:space="preserve"> </w:t>
                  </w:r>
                  <w:proofErr w:type="spellStart"/>
                  <w:r w:rsidRPr="00827B81">
                    <w:rPr>
                      <w:rFonts w:cs="Times New Roman"/>
                      <w:b w:val="0"/>
                      <w:szCs w:val="24"/>
                    </w:rPr>
                    <w:t>ulaşılamamasından</w:t>
                  </w:r>
                  <w:proofErr w:type="spellEnd"/>
                  <w:r w:rsidRPr="00827B81">
                    <w:rPr>
                      <w:rFonts w:cs="Times New Roman"/>
                      <w:b w:val="0"/>
                      <w:szCs w:val="24"/>
                    </w:rPr>
                    <w:t xml:space="preserve"> </w:t>
                  </w:r>
                  <w:proofErr w:type="spellStart"/>
                  <w:r w:rsidRPr="00827B81">
                    <w:rPr>
                      <w:rFonts w:cs="Times New Roman"/>
                      <w:b w:val="0"/>
                      <w:szCs w:val="24"/>
                    </w:rPr>
                    <w:t>dolayı</w:t>
                  </w:r>
                  <w:proofErr w:type="spellEnd"/>
                  <w:r w:rsidRPr="00827B81">
                    <w:rPr>
                      <w:rFonts w:cs="Times New Roman"/>
                      <w:b w:val="0"/>
                      <w:szCs w:val="24"/>
                    </w:rPr>
                    <w:t xml:space="preserve"> </w:t>
                  </w:r>
                  <w:proofErr w:type="spellStart"/>
                  <w:r w:rsidRPr="00827B81">
                    <w:rPr>
                      <w:rFonts w:cs="Times New Roman"/>
                      <w:b w:val="0"/>
                      <w:szCs w:val="24"/>
                    </w:rPr>
                    <w:t>araştırma</w:t>
                  </w:r>
                  <w:proofErr w:type="spellEnd"/>
                  <w:r w:rsidRPr="00827B81">
                    <w:rPr>
                      <w:rFonts w:cs="Times New Roman"/>
                      <w:b w:val="0"/>
                      <w:szCs w:val="24"/>
                    </w:rPr>
                    <w:t xml:space="preserve"> </w:t>
                  </w:r>
                  <w:proofErr w:type="spellStart"/>
                  <w:r w:rsidRPr="00827B81">
                    <w:rPr>
                      <w:rFonts w:cs="Times New Roman"/>
                      <w:b w:val="0"/>
                      <w:szCs w:val="24"/>
                    </w:rPr>
                    <w:t>bütçelerinin</w:t>
                  </w:r>
                  <w:proofErr w:type="spellEnd"/>
                  <w:r w:rsidRPr="00827B81">
                    <w:rPr>
                      <w:rFonts w:cs="Times New Roman"/>
                      <w:b w:val="0"/>
                      <w:szCs w:val="24"/>
                    </w:rPr>
                    <w:t xml:space="preserve"> </w:t>
                  </w:r>
                  <w:proofErr w:type="spellStart"/>
                  <w:r w:rsidRPr="00827B81">
                    <w:rPr>
                      <w:rFonts w:cs="Times New Roman"/>
                      <w:b w:val="0"/>
                      <w:szCs w:val="24"/>
                    </w:rPr>
                    <w:t>alınamasına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 xml:space="preserve">. </w:t>
                  </w:r>
                </w:p>
              </w:tc>
              <w:tc>
                <w:tcPr>
                  <w:tcW w:w="2830" w:type="dxa"/>
                  <w:shd w:val="clear" w:color="auto" w:fill="FFFFFF" w:themeFill="background1"/>
                </w:tcPr>
                <w:p w14:paraId="12113646"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bütçesini</w:t>
                  </w:r>
                  <w:proofErr w:type="spellEnd"/>
                  <w:r w:rsidRPr="00827B81">
                    <w:rPr>
                      <w:rFonts w:cs="Times New Roman"/>
                      <w:b w:val="0"/>
                      <w:szCs w:val="24"/>
                    </w:rPr>
                    <w:t xml:space="preserve"> </w:t>
                  </w:r>
                  <w:proofErr w:type="spellStart"/>
                  <w:r w:rsidRPr="00827B81">
                    <w:rPr>
                      <w:rFonts w:cs="Times New Roman"/>
                      <w:b w:val="0"/>
                      <w:szCs w:val="24"/>
                    </w:rPr>
                    <w:t>detaylı</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oluşturarak</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gereksinimlerini</w:t>
                  </w:r>
                  <w:proofErr w:type="spellEnd"/>
                  <w:r w:rsidRPr="00827B81">
                    <w:rPr>
                      <w:rFonts w:cs="Times New Roman"/>
                      <w:b w:val="0"/>
                      <w:szCs w:val="24"/>
                    </w:rPr>
                    <w:t xml:space="preserve"> </w:t>
                  </w:r>
                  <w:proofErr w:type="spellStart"/>
                  <w:r w:rsidRPr="00827B81">
                    <w:rPr>
                      <w:rFonts w:cs="Times New Roman"/>
                      <w:b w:val="0"/>
                      <w:szCs w:val="24"/>
                    </w:rPr>
                    <w:t>belirlemek</w:t>
                  </w:r>
                  <w:proofErr w:type="spellEnd"/>
                  <w:r w:rsidRPr="00827B81">
                    <w:rPr>
                      <w:rFonts w:cs="Times New Roman"/>
                      <w:b w:val="0"/>
                      <w:szCs w:val="24"/>
                    </w:rPr>
                    <w:t>.</w:t>
                  </w:r>
                </w:p>
                <w:p w14:paraId="395BCD08" w14:textId="77777777" w:rsidR="006A5E9C" w:rsidRPr="00827B81" w:rsidRDefault="006A5E9C" w:rsidP="00927464">
                  <w:pPr>
                    <w:pStyle w:val="TableParagraph"/>
                    <w:numPr>
                      <w:ilvl w:val="0"/>
                      <w:numId w:val="27"/>
                    </w:numPr>
                    <w:jc w:val="left"/>
                    <w:rPr>
                      <w:rFonts w:cs="Times New Roman"/>
                      <w:b w:val="0"/>
                      <w:szCs w:val="24"/>
                    </w:rPr>
                  </w:pP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kaynakları</w:t>
                  </w:r>
                  <w:proofErr w:type="spellEnd"/>
                  <w:r w:rsidRPr="00827B81">
                    <w:rPr>
                      <w:rFonts w:cs="Times New Roman"/>
                      <w:b w:val="0"/>
                      <w:szCs w:val="24"/>
                    </w:rPr>
                    <w:t xml:space="preserve"> </w:t>
                  </w:r>
                  <w:proofErr w:type="spellStart"/>
                  <w:r w:rsidRPr="00827B81">
                    <w:rPr>
                      <w:rFonts w:cs="Times New Roman"/>
                      <w:b w:val="0"/>
                      <w:szCs w:val="24"/>
                    </w:rPr>
                    <w:t>araştırarak</w:t>
                  </w:r>
                  <w:proofErr w:type="spellEnd"/>
                  <w:r w:rsidRPr="00827B81">
                    <w:rPr>
                      <w:rFonts w:cs="Times New Roman"/>
                      <w:b w:val="0"/>
                      <w:szCs w:val="24"/>
                    </w:rPr>
                    <w:t xml:space="preserve"> </w:t>
                  </w:r>
                  <w:proofErr w:type="spellStart"/>
                  <w:r w:rsidRPr="00827B81">
                    <w:rPr>
                      <w:rFonts w:cs="Times New Roman"/>
                      <w:b w:val="0"/>
                      <w:szCs w:val="24"/>
                    </w:rPr>
                    <w:t>riskleri</w:t>
                  </w:r>
                  <w:proofErr w:type="spellEnd"/>
                  <w:r w:rsidRPr="00827B81">
                    <w:rPr>
                      <w:rFonts w:cs="Times New Roman"/>
                      <w:b w:val="0"/>
                      <w:szCs w:val="24"/>
                    </w:rPr>
                    <w:t xml:space="preserve"> </w:t>
                  </w:r>
                  <w:proofErr w:type="spellStart"/>
                  <w:r w:rsidRPr="00827B81">
                    <w:rPr>
                      <w:rFonts w:cs="Times New Roman"/>
                      <w:b w:val="0"/>
                      <w:szCs w:val="24"/>
                    </w:rPr>
                    <w:t>çeşitlendirmek</w:t>
                  </w:r>
                  <w:proofErr w:type="spellEnd"/>
                  <w:r w:rsidRPr="00827B81">
                    <w:rPr>
                      <w:rFonts w:cs="Times New Roman"/>
                      <w:b w:val="0"/>
                      <w:szCs w:val="24"/>
                    </w:rPr>
                    <w:t>.</w:t>
                  </w:r>
                </w:p>
                <w:p w14:paraId="11D58F30"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w:t>
                  </w:r>
                  <w:proofErr w:type="spellStart"/>
                  <w:r w:rsidRPr="00827B81">
                    <w:rPr>
                      <w:rFonts w:cs="Times New Roman"/>
                      <w:b w:val="0"/>
                      <w:szCs w:val="24"/>
                    </w:rPr>
                    <w:t>değişikliklere</w:t>
                  </w:r>
                  <w:proofErr w:type="spellEnd"/>
                  <w:r w:rsidRPr="00827B81">
                    <w:rPr>
                      <w:rFonts w:cs="Times New Roman"/>
                      <w:b w:val="0"/>
                      <w:szCs w:val="24"/>
                    </w:rPr>
                    <w:t xml:space="preserve"> </w:t>
                  </w:r>
                  <w:proofErr w:type="spellStart"/>
                  <w:r w:rsidRPr="00827B81">
                    <w:rPr>
                      <w:rFonts w:cs="Times New Roman"/>
                      <w:b w:val="0"/>
                      <w:szCs w:val="24"/>
                    </w:rPr>
                    <w:t>karşı</w:t>
                  </w:r>
                  <w:proofErr w:type="spellEnd"/>
                  <w:r w:rsidRPr="00827B81">
                    <w:rPr>
                      <w:rFonts w:cs="Times New Roman"/>
                      <w:b w:val="0"/>
                      <w:szCs w:val="24"/>
                    </w:rPr>
                    <w:t xml:space="preserve"> </w:t>
                  </w:r>
                  <w:proofErr w:type="spellStart"/>
                  <w:r w:rsidRPr="00827B81">
                    <w:rPr>
                      <w:rFonts w:cs="Times New Roman"/>
                      <w:b w:val="0"/>
                      <w:szCs w:val="24"/>
                    </w:rPr>
                    <w:t>korunma</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oluşturmak</w:t>
                  </w:r>
                  <w:proofErr w:type="spellEnd"/>
                  <w:r w:rsidRPr="00827B81">
                    <w:rPr>
                      <w:rFonts w:cs="Times New Roman"/>
                      <w:b w:val="0"/>
                      <w:szCs w:val="24"/>
                    </w:rPr>
                    <w:t>.</w:t>
                  </w:r>
                </w:p>
                <w:p w14:paraId="48E2F1C3" w14:textId="77777777" w:rsidR="006A5E9C" w:rsidRPr="00827B81" w:rsidRDefault="006A5E9C" w:rsidP="00927464">
                  <w:pPr>
                    <w:pStyle w:val="TableParagraph"/>
                    <w:numPr>
                      <w:ilvl w:val="0"/>
                      <w:numId w:val="26"/>
                    </w:numPr>
                    <w:jc w:val="left"/>
                    <w:rPr>
                      <w:rFonts w:cs="Times New Roman"/>
                      <w:b w:val="0"/>
                      <w:szCs w:val="24"/>
                    </w:rPr>
                  </w:pPr>
                  <w:proofErr w:type="spellStart"/>
                  <w:r w:rsidRPr="00827B81">
                    <w:rPr>
                      <w:rFonts w:cs="Times New Roman"/>
                      <w:b w:val="0"/>
                      <w:szCs w:val="24"/>
                    </w:rPr>
                    <w:t>Lisansüstü</w:t>
                  </w:r>
                  <w:proofErr w:type="spellEnd"/>
                  <w:r w:rsidRPr="00827B81">
                    <w:rPr>
                      <w:rFonts w:cs="Times New Roman"/>
                      <w:b w:val="0"/>
                      <w:szCs w:val="24"/>
                    </w:rPr>
                    <w:t xml:space="preserve"> </w:t>
                  </w:r>
                  <w:proofErr w:type="spellStart"/>
                  <w:r w:rsidRPr="00827B81">
                    <w:rPr>
                      <w:rFonts w:cs="Times New Roman"/>
                      <w:b w:val="0"/>
                      <w:szCs w:val="24"/>
                    </w:rPr>
                    <w:t>eğitiminde</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sayısını</w:t>
                  </w:r>
                  <w:proofErr w:type="spellEnd"/>
                  <w:r w:rsidRPr="00827B81">
                    <w:rPr>
                      <w:rFonts w:cs="Times New Roman"/>
                      <w:b w:val="0"/>
                      <w:szCs w:val="24"/>
                    </w:rPr>
                    <w:t xml:space="preserve"> </w:t>
                  </w:r>
                  <w:proofErr w:type="spellStart"/>
                  <w:r w:rsidRPr="00827B81">
                    <w:rPr>
                      <w:rFonts w:cs="Times New Roman"/>
                      <w:b w:val="0"/>
                      <w:szCs w:val="24"/>
                    </w:rPr>
                    <w:t>arttırmak</w:t>
                  </w:r>
                  <w:proofErr w:type="spellEnd"/>
                  <w:r w:rsidRPr="00827B81">
                    <w:rPr>
                      <w:rFonts w:cs="Times New Roman"/>
                      <w:b w:val="0"/>
                      <w:szCs w:val="24"/>
                    </w:rPr>
                    <w:t xml:space="preserve"> </w:t>
                  </w:r>
                </w:p>
              </w:tc>
            </w:tr>
            <w:tr w:rsidR="006A5E9C" w:rsidRPr="00827B81" w14:paraId="5B005920" w14:textId="77777777" w:rsidTr="00927464">
              <w:trPr>
                <w:trHeight w:val="395"/>
              </w:trPr>
              <w:tc>
                <w:tcPr>
                  <w:tcW w:w="9051" w:type="dxa"/>
                  <w:gridSpan w:val="3"/>
                  <w:shd w:val="clear" w:color="auto" w:fill="DEEAF6" w:themeFill="accent1" w:themeFillTint="33"/>
                  <w:vAlign w:val="center"/>
                </w:tcPr>
                <w:p w14:paraId="4FD289E1"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lastRenderedPageBreak/>
                    <w:t>Ulusal</w:t>
                  </w:r>
                  <w:proofErr w:type="spellEnd"/>
                  <w:r w:rsidRPr="00827B81">
                    <w:rPr>
                      <w:rFonts w:cs="Times New Roman"/>
                      <w:szCs w:val="24"/>
                    </w:rPr>
                    <w:t xml:space="preserve"> </w:t>
                  </w:r>
                  <w:proofErr w:type="spellStart"/>
                  <w:r w:rsidRPr="00827B81">
                    <w:rPr>
                      <w:rFonts w:cs="Times New Roman"/>
                      <w:szCs w:val="24"/>
                    </w:rPr>
                    <w:t>ve</w:t>
                  </w:r>
                  <w:proofErr w:type="spellEnd"/>
                  <w:r w:rsidRPr="00827B81">
                    <w:rPr>
                      <w:rFonts w:cs="Times New Roman"/>
                      <w:szCs w:val="24"/>
                    </w:rPr>
                    <w:t xml:space="preserve"> </w:t>
                  </w:r>
                  <w:proofErr w:type="spellStart"/>
                  <w:r w:rsidRPr="00827B81">
                    <w:rPr>
                      <w:rFonts w:cs="Times New Roman"/>
                      <w:szCs w:val="24"/>
                    </w:rPr>
                    <w:t>uluslararası</w:t>
                  </w:r>
                  <w:proofErr w:type="spellEnd"/>
                  <w:r w:rsidRPr="00827B81">
                    <w:rPr>
                      <w:rFonts w:cs="Times New Roman"/>
                      <w:szCs w:val="24"/>
                    </w:rPr>
                    <w:t xml:space="preserve"> </w:t>
                  </w:r>
                  <w:proofErr w:type="spellStart"/>
                  <w:r w:rsidRPr="00827B81">
                    <w:rPr>
                      <w:rFonts w:cs="Times New Roman"/>
                      <w:szCs w:val="24"/>
                    </w:rPr>
                    <w:t>düzeyde</w:t>
                  </w:r>
                  <w:proofErr w:type="spellEnd"/>
                  <w:r w:rsidRPr="00827B81">
                    <w:rPr>
                      <w:rFonts w:cs="Times New Roman"/>
                      <w:szCs w:val="24"/>
                    </w:rPr>
                    <w:t xml:space="preserve"> </w:t>
                  </w:r>
                  <w:proofErr w:type="spellStart"/>
                  <w:r w:rsidRPr="00827B81">
                    <w:rPr>
                      <w:rFonts w:cs="Times New Roman"/>
                      <w:szCs w:val="24"/>
                    </w:rPr>
                    <w:t>düzenlenen</w:t>
                  </w:r>
                  <w:proofErr w:type="spellEnd"/>
                  <w:r w:rsidRPr="00827B81">
                    <w:rPr>
                      <w:rFonts w:cs="Times New Roman"/>
                      <w:szCs w:val="24"/>
                    </w:rPr>
                    <w:t xml:space="preserve"> </w:t>
                  </w:r>
                  <w:proofErr w:type="spellStart"/>
                  <w:r w:rsidRPr="00827B81">
                    <w:rPr>
                      <w:rFonts w:cs="Times New Roman"/>
                      <w:szCs w:val="24"/>
                    </w:rPr>
                    <w:t>bilimsel</w:t>
                  </w:r>
                  <w:proofErr w:type="spellEnd"/>
                  <w:r w:rsidRPr="00827B81">
                    <w:rPr>
                      <w:rFonts w:cs="Times New Roman"/>
                      <w:szCs w:val="24"/>
                    </w:rPr>
                    <w:t xml:space="preserve"> </w:t>
                  </w:r>
                  <w:proofErr w:type="spellStart"/>
                  <w:r w:rsidRPr="00827B81">
                    <w:rPr>
                      <w:rFonts w:cs="Times New Roman"/>
                      <w:szCs w:val="24"/>
                    </w:rPr>
                    <w:t>toplantılara</w:t>
                  </w:r>
                  <w:proofErr w:type="spellEnd"/>
                  <w:r w:rsidRPr="00827B81">
                    <w:rPr>
                      <w:rFonts w:cs="Times New Roman"/>
                      <w:szCs w:val="24"/>
                    </w:rPr>
                    <w:t xml:space="preserve"> </w:t>
                  </w:r>
                  <w:proofErr w:type="spellStart"/>
                  <w:r w:rsidRPr="00827B81">
                    <w:rPr>
                      <w:rFonts w:cs="Times New Roman"/>
                      <w:szCs w:val="24"/>
                    </w:rPr>
                    <w:t>öğretim</w:t>
                  </w:r>
                  <w:proofErr w:type="spellEnd"/>
                  <w:r w:rsidRPr="00827B81">
                    <w:rPr>
                      <w:rFonts w:cs="Times New Roman"/>
                      <w:szCs w:val="24"/>
                    </w:rPr>
                    <w:t xml:space="preserve"> </w:t>
                  </w:r>
                  <w:proofErr w:type="spellStart"/>
                  <w:r w:rsidRPr="00827B81">
                    <w:rPr>
                      <w:rFonts w:cs="Times New Roman"/>
                      <w:szCs w:val="24"/>
                    </w:rPr>
                    <w:t>elemanlarının</w:t>
                  </w:r>
                  <w:proofErr w:type="spellEnd"/>
                  <w:r w:rsidRPr="00827B81">
                    <w:rPr>
                      <w:rFonts w:cs="Times New Roman"/>
                      <w:szCs w:val="24"/>
                    </w:rPr>
                    <w:t xml:space="preserve"> </w:t>
                  </w:r>
                  <w:proofErr w:type="spellStart"/>
                  <w:r w:rsidRPr="00827B81">
                    <w:rPr>
                      <w:rFonts w:cs="Times New Roman"/>
                      <w:szCs w:val="24"/>
                    </w:rPr>
                    <w:t>katılımını</w:t>
                  </w:r>
                  <w:proofErr w:type="spellEnd"/>
                  <w:r w:rsidRPr="00827B81">
                    <w:rPr>
                      <w:rFonts w:cs="Times New Roman"/>
                      <w:szCs w:val="24"/>
                    </w:rPr>
                    <w:t xml:space="preserve"> </w:t>
                  </w:r>
                  <w:proofErr w:type="spellStart"/>
                  <w:r w:rsidRPr="00827B81">
                    <w:rPr>
                      <w:rFonts w:cs="Times New Roman"/>
                      <w:szCs w:val="24"/>
                    </w:rPr>
                    <w:t>arttırmak</w:t>
                  </w:r>
                  <w:proofErr w:type="spellEnd"/>
                  <w:r w:rsidRPr="00827B81">
                    <w:rPr>
                      <w:rFonts w:cs="Times New Roman"/>
                      <w:szCs w:val="24"/>
                    </w:rPr>
                    <w:t>.</w:t>
                  </w:r>
                </w:p>
              </w:tc>
            </w:tr>
            <w:tr w:rsidR="006A5E9C" w:rsidRPr="00827B81" w14:paraId="6C4D2412" w14:textId="77777777" w:rsidTr="00927464">
              <w:trPr>
                <w:trHeight w:val="390"/>
              </w:trPr>
              <w:tc>
                <w:tcPr>
                  <w:tcW w:w="3101" w:type="dxa"/>
                  <w:shd w:val="clear" w:color="auto" w:fill="DEEAF6" w:themeFill="accent1" w:themeFillTint="33"/>
                  <w:vAlign w:val="center"/>
                </w:tcPr>
                <w:p w14:paraId="3767F90B"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2AC9DB5C"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1CF13363"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27E05F88" w14:textId="77777777" w:rsidTr="00927464">
              <w:trPr>
                <w:trHeight w:val="2620"/>
              </w:trPr>
              <w:tc>
                <w:tcPr>
                  <w:tcW w:w="3101" w:type="dxa"/>
                  <w:shd w:val="clear" w:color="auto" w:fill="FFFFFF" w:themeFill="background1"/>
                </w:tcPr>
                <w:p w14:paraId="666DAED6" w14:textId="77777777" w:rsidR="006A5E9C" w:rsidRPr="00827B81" w:rsidRDefault="006A5E9C" w:rsidP="00927464">
                  <w:pPr>
                    <w:pStyle w:val="TableParagraph"/>
                    <w:numPr>
                      <w:ilvl w:val="0"/>
                      <w:numId w:val="32"/>
                    </w:numPr>
                    <w:jc w:val="left"/>
                    <w:rPr>
                      <w:rFonts w:cs="Times New Roman"/>
                      <w:b w:val="0"/>
                      <w:bCs/>
                      <w:szCs w:val="24"/>
                    </w:rPr>
                  </w:pPr>
                  <w:proofErr w:type="spellStart"/>
                  <w:r w:rsidRPr="00827B81">
                    <w:rPr>
                      <w:rFonts w:cs="Times New Roman"/>
                      <w:b w:val="0"/>
                      <w:bCs/>
                      <w:szCs w:val="24"/>
                    </w:rPr>
                    <w:t>Ulusal</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uluslararası</w:t>
                  </w:r>
                  <w:proofErr w:type="spellEnd"/>
                  <w:r w:rsidRPr="00827B81">
                    <w:rPr>
                      <w:rFonts w:cs="Times New Roman"/>
                      <w:b w:val="0"/>
                      <w:bCs/>
                      <w:szCs w:val="24"/>
                    </w:rPr>
                    <w:t xml:space="preserve"> </w:t>
                  </w:r>
                  <w:proofErr w:type="spellStart"/>
                  <w:r w:rsidRPr="00827B81">
                    <w:rPr>
                      <w:rFonts w:cs="Times New Roman"/>
                      <w:b w:val="0"/>
                      <w:bCs/>
                      <w:szCs w:val="24"/>
                    </w:rPr>
                    <w:t>düzeyde</w:t>
                  </w:r>
                  <w:proofErr w:type="spellEnd"/>
                  <w:r w:rsidRPr="00827B81">
                    <w:rPr>
                      <w:rFonts w:cs="Times New Roman"/>
                      <w:b w:val="0"/>
                      <w:bCs/>
                      <w:szCs w:val="24"/>
                    </w:rPr>
                    <w:t xml:space="preserve"> </w:t>
                  </w:r>
                  <w:proofErr w:type="spellStart"/>
                  <w:r w:rsidRPr="00827B81">
                    <w:rPr>
                      <w:rFonts w:cs="Times New Roman"/>
                      <w:b w:val="0"/>
                      <w:bCs/>
                      <w:szCs w:val="24"/>
                    </w:rPr>
                    <w:t>düzenlenen</w:t>
                  </w:r>
                  <w:proofErr w:type="spellEnd"/>
                  <w:r w:rsidRPr="00827B81">
                    <w:rPr>
                      <w:rFonts w:cs="Times New Roman"/>
                      <w:b w:val="0"/>
                      <w:bCs/>
                      <w:szCs w:val="24"/>
                    </w:rPr>
                    <w:t xml:space="preserve"> </w:t>
                  </w:r>
                  <w:proofErr w:type="spellStart"/>
                  <w:r w:rsidRPr="00827B81">
                    <w:rPr>
                      <w:rFonts w:cs="Times New Roman"/>
                      <w:b w:val="0"/>
                      <w:bCs/>
                      <w:szCs w:val="24"/>
                    </w:rPr>
                    <w:t>bilimsel</w:t>
                  </w:r>
                  <w:proofErr w:type="spellEnd"/>
                  <w:r w:rsidRPr="00827B81">
                    <w:rPr>
                      <w:rFonts w:cs="Times New Roman"/>
                      <w:b w:val="0"/>
                      <w:bCs/>
                      <w:szCs w:val="24"/>
                    </w:rPr>
                    <w:t xml:space="preserve"> </w:t>
                  </w:r>
                  <w:proofErr w:type="spellStart"/>
                  <w:r w:rsidRPr="00827B81">
                    <w:rPr>
                      <w:rFonts w:cs="Times New Roman"/>
                      <w:b w:val="0"/>
                      <w:bCs/>
                      <w:szCs w:val="24"/>
                    </w:rPr>
                    <w:t>toplantılara</w:t>
                  </w:r>
                  <w:proofErr w:type="spellEnd"/>
                  <w:r w:rsidRPr="00827B81">
                    <w:rPr>
                      <w:rFonts w:cs="Times New Roman"/>
                      <w:b w:val="0"/>
                      <w:bCs/>
                      <w:szCs w:val="24"/>
                    </w:rPr>
                    <w:t xml:space="preserve"> </w:t>
                  </w:r>
                  <w:proofErr w:type="spellStart"/>
                  <w:r w:rsidRPr="00827B81">
                    <w:rPr>
                      <w:rFonts w:cs="Times New Roman"/>
                      <w:b w:val="0"/>
                      <w:bCs/>
                      <w:szCs w:val="24"/>
                    </w:rPr>
                    <w:t>öğretim</w:t>
                  </w:r>
                  <w:proofErr w:type="spellEnd"/>
                  <w:r w:rsidRPr="00827B81">
                    <w:rPr>
                      <w:rFonts w:cs="Times New Roman"/>
                      <w:b w:val="0"/>
                      <w:bCs/>
                      <w:szCs w:val="24"/>
                    </w:rPr>
                    <w:t xml:space="preserve"> </w:t>
                  </w:r>
                  <w:proofErr w:type="spellStart"/>
                  <w:r w:rsidRPr="00827B81">
                    <w:rPr>
                      <w:rFonts w:cs="Times New Roman"/>
                      <w:b w:val="0"/>
                      <w:bCs/>
                      <w:szCs w:val="24"/>
                    </w:rPr>
                    <w:t>elemanlarının</w:t>
                  </w:r>
                  <w:proofErr w:type="spellEnd"/>
                  <w:r w:rsidRPr="00827B81">
                    <w:rPr>
                      <w:rFonts w:cs="Times New Roman"/>
                      <w:b w:val="0"/>
                      <w:bCs/>
                      <w:szCs w:val="24"/>
                    </w:rPr>
                    <w:t xml:space="preserve"> </w:t>
                  </w:r>
                  <w:proofErr w:type="spellStart"/>
                  <w:r w:rsidRPr="00827B81">
                    <w:rPr>
                      <w:rFonts w:cs="Times New Roman"/>
                      <w:b w:val="0"/>
                      <w:bCs/>
                      <w:szCs w:val="24"/>
                    </w:rPr>
                    <w:t>katılımını</w:t>
                  </w:r>
                  <w:proofErr w:type="spellEnd"/>
                  <w:r w:rsidRPr="00827B81">
                    <w:rPr>
                      <w:rFonts w:cs="Times New Roman"/>
                      <w:b w:val="0"/>
                      <w:bCs/>
                      <w:szCs w:val="24"/>
                    </w:rPr>
                    <w:t xml:space="preserve"> </w:t>
                  </w:r>
                  <w:proofErr w:type="spellStart"/>
                  <w:r w:rsidRPr="00827B81">
                    <w:rPr>
                      <w:rFonts w:cs="Times New Roman"/>
                      <w:b w:val="0"/>
                      <w:bCs/>
                      <w:szCs w:val="24"/>
                    </w:rPr>
                    <w:t>arttırmak</w:t>
                  </w:r>
                  <w:proofErr w:type="spellEnd"/>
                  <w:r w:rsidRPr="00827B81">
                    <w:rPr>
                      <w:rFonts w:cs="Times New Roman"/>
                      <w:b w:val="0"/>
                      <w:bCs/>
                      <w:szCs w:val="24"/>
                    </w:rPr>
                    <w:t xml:space="preserve"> </w:t>
                  </w:r>
                  <w:proofErr w:type="spellStart"/>
                  <w:r w:rsidRPr="00827B81">
                    <w:rPr>
                      <w:rFonts w:cs="Times New Roman"/>
                      <w:b w:val="0"/>
                      <w:bCs/>
                      <w:szCs w:val="24"/>
                    </w:rPr>
                    <w:t>için</w:t>
                  </w:r>
                  <w:proofErr w:type="spellEnd"/>
                  <w:r w:rsidRPr="00827B81">
                    <w:rPr>
                      <w:rFonts w:cs="Times New Roman"/>
                      <w:b w:val="0"/>
                      <w:bCs/>
                      <w:szCs w:val="24"/>
                    </w:rPr>
                    <w:t xml:space="preserve"> </w:t>
                  </w:r>
                  <w:proofErr w:type="spellStart"/>
                  <w:r w:rsidRPr="00827B81">
                    <w:rPr>
                      <w:rFonts w:cs="Times New Roman"/>
                      <w:b w:val="0"/>
                      <w:bCs/>
                      <w:szCs w:val="24"/>
                    </w:rPr>
                    <w:t>yeterli</w:t>
                  </w:r>
                  <w:proofErr w:type="spellEnd"/>
                  <w:r w:rsidRPr="00827B81">
                    <w:rPr>
                      <w:rFonts w:cs="Times New Roman"/>
                      <w:b w:val="0"/>
                      <w:bCs/>
                      <w:szCs w:val="24"/>
                    </w:rPr>
                    <w:t xml:space="preserve"> </w:t>
                  </w:r>
                  <w:proofErr w:type="spellStart"/>
                  <w:r w:rsidRPr="00827B81">
                    <w:rPr>
                      <w:rFonts w:cs="Times New Roman"/>
                      <w:b w:val="0"/>
                      <w:bCs/>
                      <w:szCs w:val="24"/>
                    </w:rPr>
                    <w:t>finansmanın</w:t>
                  </w:r>
                  <w:proofErr w:type="spellEnd"/>
                  <w:r w:rsidRPr="00827B81">
                    <w:rPr>
                      <w:rFonts w:cs="Times New Roman"/>
                      <w:b w:val="0"/>
                      <w:bCs/>
                      <w:szCs w:val="24"/>
                    </w:rPr>
                    <w:t xml:space="preserve"> </w:t>
                  </w:r>
                  <w:proofErr w:type="spellStart"/>
                  <w:r w:rsidRPr="00827B81">
                    <w:rPr>
                      <w:rFonts w:cs="Times New Roman"/>
                      <w:b w:val="0"/>
                      <w:bCs/>
                      <w:szCs w:val="24"/>
                    </w:rPr>
                    <w:t>sağlanamaması</w:t>
                  </w:r>
                  <w:proofErr w:type="spellEnd"/>
                  <w:r w:rsidRPr="00827B81">
                    <w:rPr>
                      <w:rFonts w:cs="Times New Roman"/>
                      <w:b w:val="0"/>
                      <w:bCs/>
                      <w:szCs w:val="24"/>
                    </w:rPr>
                    <w:t>.</w:t>
                  </w:r>
                </w:p>
                <w:p w14:paraId="18D941F4" w14:textId="77777777" w:rsidR="006A5E9C" w:rsidRPr="00827B81" w:rsidRDefault="006A5E9C" w:rsidP="00927464">
                  <w:pPr>
                    <w:pStyle w:val="TableParagraph"/>
                    <w:numPr>
                      <w:ilvl w:val="0"/>
                      <w:numId w:val="32"/>
                    </w:numPr>
                    <w:jc w:val="left"/>
                    <w:rPr>
                      <w:rFonts w:cs="Times New Roman"/>
                      <w:b w:val="0"/>
                      <w:bCs/>
                      <w:szCs w:val="24"/>
                    </w:rPr>
                  </w:pPr>
                  <w:proofErr w:type="spellStart"/>
                  <w:r w:rsidRPr="00827B81">
                    <w:rPr>
                      <w:rFonts w:cs="Times New Roman"/>
                      <w:b w:val="0"/>
                      <w:szCs w:val="24"/>
                    </w:rPr>
                    <w:t>Nitelikli</w:t>
                  </w:r>
                  <w:proofErr w:type="spellEnd"/>
                  <w:r w:rsidRPr="00827B81">
                    <w:rPr>
                      <w:rFonts w:cs="Times New Roman"/>
                      <w:b w:val="0"/>
                      <w:szCs w:val="24"/>
                    </w:rPr>
                    <w:t xml:space="preserve"> </w:t>
                  </w:r>
                  <w:proofErr w:type="spellStart"/>
                  <w:r w:rsidRPr="00827B81">
                    <w:rPr>
                      <w:rFonts w:cs="Times New Roman"/>
                      <w:b w:val="0"/>
                      <w:szCs w:val="24"/>
                    </w:rPr>
                    <w:t>bilimsel</w:t>
                  </w:r>
                  <w:proofErr w:type="spellEnd"/>
                  <w:r w:rsidRPr="00827B81">
                    <w:rPr>
                      <w:rFonts w:cs="Times New Roman"/>
                      <w:b w:val="0"/>
                      <w:szCs w:val="24"/>
                    </w:rPr>
                    <w:t xml:space="preserve"> </w:t>
                  </w:r>
                  <w:proofErr w:type="spellStart"/>
                  <w:r w:rsidRPr="00827B81">
                    <w:rPr>
                      <w:rFonts w:cs="Times New Roman"/>
                      <w:b w:val="0"/>
                      <w:szCs w:val="24"/>
                    </w:rPr>
                    <w:t>toplantılara</w:t>
                  </w:r>
                  <w:proofErr w:type="spellEnd"/>
                  <w:r w:rsidRPr="00827B81">
                    <w:rPr>
                      <w:rFonts w:cs="Times New Roman"/>
                      <w:b w:val="0"/>
                      <w:szCs w:val="24"/>
                    </w:rPr>
                    <w:t xml:space="preserve"> </w:t>
                  </w:r>
                  <w:proofErr w:type="spellStart"/>
                  <w:r w:rsidRPr="00827B81">
                    <w:rPr>
                      <w:rFonts w:cs="Times New Roman"/>
                      <w:b w:val="0"/>
                      <w:szCs w:val="24"/>
                    </w:rPr>
                    <w:t>katılımın</w:t>
                  </w:r>
                  <w:proofErr w:type="spellEnd"/>
                  <w:r w:rsidRPr="00827B81">
                    <w:rPr>
                      <w:rFonts w:cs="Times New Roman"/>
                      <w:b w:val="0"/>
                      <w:szCs w:val="24"/>
                    </w:rPr>
                    <w:t xml:space="preserve"> </w:t>
                  </w:r>
                  <w:proofErr w:type="spellStart"/>
                  <w:r w:rsidRPr="00827B81">
                    <w:rPr>
                      <w:rFonts w:cs="Times New Roman"/>
                      <w:b w:val="0"/>
                      <w:szCs w:val="24"/>
                    </w:rPr>
                    <w:t>sağlanamaması</w:t>
                  </w:r>
                  <w:proofErr w:type="spellEnd"/>
                  <w:r w:rsidRPr="00827B81">
                    <w:rPr>
                      <w:rFonts w:cs="Times New Roman"/>
                      <w:b w:val="0"/>
                      <w:szCs w:val="24"/>
                    </w:rPr>
                    <w:t xml:space="preserve"> </w:t>
                  </w:r>
                </w:p>
              </w:tc>
              <w:tc>
                <w:tcPr>
                  <w:tcW w:w="3120" w:type="dxa"/>
                  <w:shd w:val="clear" w:color="auto" w:fill="FFFFFF" w:themeFill="background1"/>
                </w:tcPr>
                <w:p w14:paraId="61C3EAEE" w14:textId="77777777" w:rsidR="006A5E9C" w:rsidRPr="00827B81" w:rsidRDefault="006A5E9C" w:rsidP="00927464">
                  <w:pPr>
                    <w:pStyle w:val="TableParagraph"/>
                    <w:numPr>
                      <w:ilvl w:val="0"/>
                      <w:numId w:val="32"/>
                    </w:numPr>
                    <w:jc w:val="left"/>
                    <w:rPr>
                      <w:rFonts w:cs="Times New Roman"/>
                      <w:b w:val="0"/>
                      <w:bCs/>
                      <w:szCs w:val="24"/>
                    </w:rPr>
                  </w:pPr>
                  <w:proofErr w:type="spellStart"/>
                  <w:r w:rsidRPr="00827B81">
                    <w:rPr>
                      <w:rFonts w:cs="Times New Roman"/>
                      <w:b w:val="0"/>
                      <w:bCs/>
                      <w:szCs w:val="24"/>
                    </w:rPr>
                    <w:t>Ulusal</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uluslararası</w:t>
                  </w:r>
                  <w:proofErr w:type="spellEnd"/>
                  <w:r w:rsidRPr="00827B81">
                    <w:rPr>
                      <w:rFonts w:cs="Times New Roman"/>
                      <w:b w:val="0"/>
                      <w:bCs/>
                      <w:szCs w:val="24"/>
                    </w:rPr>
                    <w:t xml:space="preserve"> </w:t>
                  </w:r>
                  <w:proofErr w:type="spellStart"/>
                  <w:r w:rsidRPr="00827B81">
                    <w:rPr>
                      <w:rFonts w:cs="Times New Roman"/>
                      <w:b w:val="0"/>
                      <w:bCs/>
                      <w:szCs w:val="24"/>
                    </w:rPr>
                    <w:t>düzeyde</w:t>
                  </w:r>
                  <w:proofErr w:type="spellEnd"/>
                  <w:r w:rsidRPr="00827B81">
                    <w:rPr>
                      <w:rFonts w:cs="Times New Roman"/>
                      <w:b w:val="0"/>
                      <w:bCs/>
                      <w:szCs w:val="24"/>
                    </w:rPr>
                    <w:t xml:space="preserve"> </w:t>
                  </w:r>
                  <w:proofErr w:type="spellStart"/>
                  <w:r w:rsidRPr="00827B81">
                    <w:rPr>
                      <w:rFonts w:cs="Times New Roman"/>
                      <w:b w:val="0"/>
                      <w:bCs/>
                      <w:szCs w:val="24"/>
                    </w:rPr>
                    <w:t>düzenlenen</w:t>
                  </w:r>
                  <w:proofErr w:type="spellEnd"/>
                  <w:r w:rsidRPr="00827B81">
                    <w:rPr>
                      <w:rFonts w:cs="Times New Roman"/>
                      <w:b w:val="0"/>
                      <w:bCs/>
                      <w:szCs w:val="24"/>
                    </w:rPr>
                    <w:t xml:space="preserve"> </w:t>
                  </w:r>
                  <w:proofErr w:type="spellStart"/>
                  <w:r w:rsidRPr="00827B81">
                    <w:rPr>
                      <w:rFonts w:cs="Times New Roman"/>
                      <w:b w:val="0"/>
                      <w:bCs/>
                      <w:szCs w:val="24"/>
                    </w:rPr>
                    <w:t>bilimsel</w:t>
                  </w:r>
                  <w:proofErr w:type="spellEnd"/>
                  <w:r w:rsidRPr="00827B81">
                    <w:rPr>
                      <w:rFonts w:cs="Times New Roman"/>
                      <w:b w:val="0"/>
                      <w:bCs/>
                      <w:szCs w:val="24"/>
                    </w:rPr>
                    <w:t xml:space="preserve"> </w:t>
                  </w:r>
                  <w:proofErr w:type="spellStart"/>
                  <w:r w:rsidRPr="00827B81">
                    <w:rPr>
                      <w:rFonts w:cs="Times New Roman"/>
                      <w:b w:val="0"/>
                      <w:bCs/>
                      <w:szCs w:val="24"/>
                    </w:rPr>
                    <w:t>toplantılara</w:t>
                  </w:r>
                  <w:proofErr w:type="spellEnd"/>
                  <w:r w:rsidRPr="00827B81">
                    <w:rPr>
                      <w:rFonts w:cs="Times New Roman"/>
                      <w:b w:val="0"/>
                      <w:bCs/>
                      <w:szCs w:val="24"/>
                    </w:rPr>
                    <w:t xml:space="preserve"> </w:t>
                  </w:r>
                  <w:proofErr w:type="spellStart"/>
                  <w:r w:rsidRPr="00827B81">
                    <w:rPr>
                      <w:rFonts w:cs="Times New Roman"/>
                      <w:b w:val="0"/>
                      <w:bCs/>
                      <w:szCs w:val="24"/>
                    </w:rPr>
                    <w:t>öğretim</w:t>
                  </w:r>
                  <w:proofErr w:type="spellEnd"/>
                  <w:r w:rsidRPr="00827B81">
                    <w:rPr>
                      <w:rFonts w:cs="Times New Roman"/>
                      <w:b w:val="0"/>
                      <w:bCs/>
                      <w:szCs w:val="24"/>
                    </w:rPr>
                    <w:t xml:space="preserve"> </w:t>
                  </w:r>
                  <w:proofErr w:type="spellStart"/>
                  <w:r w:rsidRPr="00827B81">
                    <w:rPr>
                      <w:rFonts w:cs="Times New Roman"/>
                      <w:b w:val="0"/>
                      <w:bCs/>
                      <w:szCs w:val="24"/>
                    </w:rPr>
                    <w:t>elemanlarının</w:t>
                  </w:r>
                  <w:proofErr w:type="spellEnd"/>
                  <w:r w:rsidRPr="00827B81">
                    <w:rPr>
                      <w:rFonts w:cs="Times New Roman"/>
                      <w:b w:val="0"/>
                      <w:bCs/>
                      <w:szCs w:val="24"/>
                    </w:rPr>
                    <w:t xml:space="preserve"> </w:t>
                  </w:r>
                  <w:proofErr w:type="spellStart"/>
                  <w:r w:rsidRPr="00827B81">
                    <w:rPr>
                      <w:rFonts w:cs="Times New Roman"/>
                      <w:b w:val="0"/>
                      <w:bCs/>
                      <w:szCs w:val="24"/>
                    </w:rPr>
                    <w:t>katılımını</w:t>
                  </w:r>
                  <w:proofErr w:type="spellEnd"/>
                  <w:r w:rsidRPr="00827B81">
                    <w:rPr>
                      <w:rFonts w:cs="Times New Roman"/>
                      <w:b w:val="0"/>
                      <w:bCs/>
                      <w:szCs w:val="24"/>
                    </w:rPr>
                    <w:t xml:space="preserve"> </w:t>
                  </w:r>
                  <w:proofErr w:type="spellStart"/>
                  <w:r w:rsidRPr="00827B81">
                    <w:rPr>
                      <w:rFonts w:cs="Times New Roman"/>
                      <w:b w:val="0"/>
                      <w:bCs/>
                      <w:szCs w:val="24"/>
                    </w:rPr>
                    <w:t>arttırmak</w:t>
                  </w:r>
                  <w:proofErr w:type="spellEnd"/>
                  <w:r w:rsidRPr="00827B81">
                    <w:rPr>
                      <w:rFonts w:cs="Times New Roman"/>
                      <w:b w:val="0"/>
                      <w:bCs/>
                      <w:szCs w:val="24"/>
                    </w:rPr>
                    <w:t xml:space="preserve"> </w:t>
                  </w:r>
                  <w:proofErr w:type="spellStart"/>
                  <w:r w:rsidRPr="00827B81">
                    <w:rPr>
                      <w:rFonts w:cs="Times New Roman"/>
                      <w:b w:val="0"/>
                      <w:bCs/>
                      <w:szCs w:val="24"/>
                    </w:rPr>
                    <w:t>için</w:t>
                  </w:r>
                  <w:proofErr w:type="spellEnd"/>
                  <w:r w:rsidRPr="00827B81">
                    <w:rPr>
                      <w:rFonts w:cs="Times New Roman"/>
                      <w:b w:val="0"/>
                      <w:bCs/>
                      <w:szCs w:val="24"/>
                    </w:rPr>
                    <w:t xml:space="preserve"> </w:t>
                  </w:r>
                  <w:proofErr w:type="spellStart"/>
                  <w:r w:rsidRPr="00827B81">
                    <w:rPr>
                      <w:rFonts w:cs="Times New Roman"/>
                      <w:b w:val="0"/>
                      <w:bCs/>
                      <w:szCs w:val="24"/>
                    </w:rPr>
                    <w:t>yeterli</w:t>
                  </w:r>
                  <w:proofErr w:type="spellEnd"/>
                  <w:r w:rsidRPr="00827B81">
                    <w:rPr>
                      <w:rFonts w:cs="Times New Roman"/>
                      <w:b w:val="0"/>
                      <w:bCs/>
                      <w:szCs w:val="24"/>
                    </w:rPr>
                    <w:t xml:space="preserve"> </w:t>
                  </w:r>
                  <w:proofErr w:type="spellStart"/>
                  <w:r w:rsidRPr="00827B81">
                    <w:rPr>
                      <w:rFonts w:cs="Times New Roman"/>
                      <w:b w:val="0"/>
                      <w:bCs/>
                      <w:szCs w:val="24"/>
                    </w:rPr>
                    <w:t>finansmanın</w:t>
                  </w:r>
                  <w:proofErr w:type="spellEnd"/>
                  <w:r w:rsidRPr="00827B81">
                    <w:rPr>
                      <w:rFonts w:cs="Times New Roman"/>
                      <w:b w:val="0"/>
                      <w:bCs/>
                      <w:szCs w:val="24"/>
                    </w:rPr>
                    <w:t xml:space="preserve"> </w:t>
                  </w:r>
                  <w:proofErr w:type="spellStart"/>
                  <w:r w:rsidRPr="00827B81">
                    <w:rPr>
                      <w:rFonts w:cs="Times New Roman"/>
                      <w:b w:val="0"/>
                      <w:bCs/>
                      <w:szCs w:val="24"/>
                    </w:rPr>
                    <w:t>sağlanamamasından</w:t>
                  </w:r>
                  <w:proofErr w:type="spellEnd"/>
                  <w:r w:rsidRPr="00827B81">
                    <w:rPr>
                      <w:rFonts w:cs="Times New Roman"/>
                      <w:b w:val="0"/>
                      <w:bCs/>
                      <w:szCs w:val="24"/>
                    </w:rPr>
                    <w:t xml:space="preserve"> </w:t>
                  </w:r>
                  <w:proofErr w:type="spellStart"/>
                  <w:r w:rsidRPr="00827B81">
                    <w:rPr>
                      <w:rFonts w:cs="Times New Roman"/>
                      <w:b w:val="0"/>
                      <w:bCs/>
                      <w:szCs w:val="24"/>
                    </w:rPr>
                    <w:t>dolayı</w:t>
                  </w:r>
                  <w:proofErr w:type="spellEnd"/>
                  <w:r w:rsidRPr="00827B81">
                    <w:rPr>
                      <w:rFonts w:cs="Times New Roman"/>
                      <w:b w:val="0"/>
                      <w:bCs/>
                      <w:szCs w:val="24"/>
                    </w:rPr>
                    <w:t xml:space="preserve"> </w:t>
                  </w:r>
                  <w:proofErr w:type="spellStart"/>
                  <w:r w:rsidRPr="00827B81">
                    <w:rPr>
                      <w:rFonts w:cs="Times New Roman"/>
                      <w:b w:val="0"/>
                      <w:bCs/>
                      <w:szCs w:val="24"/>
                    </w:rPr>
                    <w:t>öğretim</w:t>
                  </w:r>
                  <w:proofErr w:type="spellEnd"/>
                  <w:r w:rsidRPr="00827B81">
                    <w:rPr>
                      <w:rFonts w:cs="Times New Roman"/>
                      <w:b w:val="0"/>
                      <w:bCs/>
                      <w:szCs w:val="24"/>
                    </w:rPr>
                    <w:t xml:space="preserve"> </w:t>
                  </w:r>
                  <w:proofErr w:type="spellStart"/>
                  <w:r w:rsidRPr="00827B81">
                    <w:rPr>
                      <w:rFonts w:cs="Times New Roman"/>
                      <w:b w:val="0"/>
                      <w:bCs/>
                      <w:szCs w:val="24"/>
                    </w:rPr>
                    <w:t>üyeleri</w:t>
                  </w:r>
                  <w:proofErr w:type="spellEnd"/>
                  <w:r w:rsidRPr="00827B81">
                    <w:rPr>
                      <w:rFonts w:cs="Times New Roman"/>
                      <w:b w:val="0"/>
                      <w:bCs/>
                      <w:szCs w:val="24"/>
                    </w:rPr>
                    <w:t xml:space="preserve"> </w:t>
                  </w:r>
                  <w:proofErr w:type="spellStart"/>
                  <w:r w:rsidRPr="00827B81">
                    <w:rPr>
                      <w:rFonts w:cs="Times New Roman"/>
                      <w:b w:val="0"/>
                      <w:bCs/>
                      <w:szCs w:val="24"/>
                    </w:rPr>
                    <w:t>kaliteli</w:t>
                  </w:r>
                  <w:proofErr w:type="spellEnd"/>
                  <w:r w:rsidRPr="00827B81">
                    <w:rPr>
                      <w:rFonts w:cs="Times New Roman"/>
                      <w:b w:val="0"/>
                      <w:bCs/>
                      <w:szCs w:val="24"/>
                    </w:rPr>
                    <w:t xml:space="preserve"> </w:t>
                  </w:r>
                  <w:proofErr w:type="spellStart"/>
                  <w:r w:rsidRPr="00827B81">
                    <w:rPr>
                      <w:rFonts w:cs="Times New Roman"/>
                      <w:b w:val="0"/>
                      <w:bCs/>
                      <w:szCs w:val="24"/>
                    </w:rPr>
                    <w:t>bilimsel</w:t>
                  </w:r>
                  <w:proofErr w:type="spellEnd"/>
                  <w:r w:rsidRPr="00827B81">
                    <w:rPr>
                      <w:rFonts w:cs="Times New Roman"/>
                      <w:b w:val="0"/>
                      <w:bCs/>
                      <w:szCs w:val="24"/>
                    </w:rPr>
                    <w:t xml:space="preserve"> </w:t>
                  </w:r>
                  <w:proofErr w:type="spellStart"/>
                  <w:r w:rsidRPr="00827B81">
                    <w:rPr>
                      <w:rFonts w:cs="Times New Roman"/>
                      <w:b w:val="0"/>
                      <w:bCs/>
                      <w:szCs w:val="24"/>
                    </w:rPr>
                    <w:t>toplantılara</w:t>
                  </w:r>
                  <w:proofErr w:type="spellEnd"/>
                  <w:r w:rsidRPr="00827B81">
                    <w:rPr>
                      <w:rFonts w:cs="Times New Roman"/>
                      <w:b w:val="0"/>
                      <w:bCs/>
                      <w:szCs w:val="24"/>
                    </w:rPr>
                    <w:t xml:space="preserve"> </w:t>
                  </w:r>
                  <w:proofErr w:type="spellStart"/>
                  <w:r w:rsidRPr="00827B81">
                    <w:rPr>
                      <w:rFonts w:cs="Times New Roman"/>
                      <w:b w:val="0"/>
                      <w:bCs/>
                      <w:szCs w:val="24"/>
                    </w:rPr>
                    <w:t>katılamayabilir</w:t>
                  </w:r>
                  <w:proofErr w:type="spellEnd"/>
                  <w:r w:rsidRPr="00827B81">
                    <w:rPr>
                      <w:rFonts w:cs="Times New Roman"/>
                      <w:b w:val="0"/>
                      <w:bCs/>
                      <w:szCs w:val="24"/>
                    </w:rPr>
                    <w:t>.</w:t>
                  </w:r>
                </w:p>
              </w:tc>
              <w:tc>
                <w:tcPr>
                  <w:tcW w:w="2830" w:type="dxa"/>
                  <w:shd w:val="clear" w:color="auto" w:fill="FFFFFF" w:themeFill="background1"/>
                </w:tcPr>
                <w:p w14:paraId="34189CA1" w14:textId="77777777" w:rsidR="006A5E9C" w:rsidRPr="00827B81" w:rsidRDefault="006A5E9C" w:rsidP="00927464">
                  <w:pPr>
                    <w:pStyle w:val="TableParagraph"/>
                    <w:numPr>
                      <w:ilvl w:val="0"/>
                      <w:numId w:val="32"/>
                    </w:numPr>
                    <w:jc w:val="left"/>
                    <w:rPr>
                      <w:rFonts w:cs="Times New Roman"/>
                      <w:b w:val="0"/>
                      <w:bCs/>
                      <w:szCs w:val="24"/>
                    </w:rPr>
                  </w:pPr>
                  <w:proofErr w:type="spellStart"/>
                  <w:r w:rsidRPr="00827B81">
                    <w:rPr>
                      <w:rFonts w:cs="Times New Roman"/>
                      <w:b w:val="0"/>
                      <w:bCs/>
                      <w:szCs w:val="24"/>
                    </w:rPr>
                    <w:t>Ulusal</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uluslararası</w:t>
                  </w:r>
                  <w:proofErr w:type="spellEnd"/>
                  <w:r w:rsidRPr="00827B81">
                    <w:rPr>
                      <w:rFonts w:cs="Times New Roman"/>
                      <w:b w:val="0"/>
                      <w:bCs/>
                      <w:szCs w:val="24"/>
                    </w:rPr>
                    <w:t xml:space="preserve"> </w:t>
                  </w:r>
                  <w:proofErr w:type="spellStart"/>
                  <w:r w:rsidRPr="00827B81">
                    <w:rPr>
                      <w:rFonts w:cs="Times New Roman"/>
                      <w:b w:val="0"/>
                      <w:bCs/>
                      <w:szCs w:val="24"/>
                    </w:rPr>
                    <w:t>düzeyde</w:t>
                  </w:r>
                  <w:proofErr w:type="spellEnd"/>
                  <w:r w:rsidRPr="00827B81">
                    <w:rPr>
                      <w:rFonts w:cs="Times New Roman"/>
                      <w:b w:val="0"/>
                      <w:bCs/>
                      <w:szCs w:val="24"/>
                    </w:rPr>
                    <w:t xml:space="preserve"> </w:t>
                  </w:r>
                  <w:proofErr w:type="spellStart"/>
                  <w:r w:rsidRPr="00827B81">
                    <w:rPr>
                      <w:rFonts w:cs="Times New Roman"/>
                      <w:b w:val="0"/>
                      <w:bCs/>
                      <w:szCs w:val="24"/>
                    </w:rPr>
                    <w:t>düzenlenen</w:t>
                  </w:r>
                  <w:proofErr w:type="spellEnd"/>
                  <w:r w:rsidRPr="00827B81">
                    <w:rPr>
                      <w:rFonts w:cs="Times New Roman"/>
                      <w:b w:val="0"/>
                      <w:bCs/>
                      <w:szCs w:val="24"/>
                    </w:rPr>
                    <w:t xml:space="preserve"> </w:t>
                  </w:r>
                  <w:proofErr w:type="spellStart"/>
                  <w:r w:rsidRPr="00827B81">
                    <w:rPr>
                      <w:rFonts w:cs="Times New Roman"/>
                      <w:b w:val="0"/>
                      <w:bCs/>
                      <w:szCs w:val="24"/>
                    </w:rPr>
                    <w:t>bilimsel</w:t>
                  </w:r>
                  <w:proofErr w:type="spellEnd"/>
                  <w:r w:rsidRPr="00827B81">
                    <w:rPr>
                      <w:rFonts w:cs="Times New Roman"/>
                      <w:b w:val="0"/>
                      <w:bCs/>
                      <w:szCs w:val="24"/>
                    </w:rPr>
                    <w:t xml:space="preserve"> </w:t>
                  </w:r>
                  <w:proofErr w:type="spellStart"/>
                  <w:r w:rsidRPr="00827B81">
                    <w:rPr>
                      <w:rFonts w:cs="Times New Roman"/>
                      <w:b w:val="0"/>
                      <w:bCs/>
                      <w:szCs w:val="24"/>
                    </w:rPr>
                    <w:t>toplantılara</w:t>
                  </w:r>
                  <w:proofErr w:type="spellEnd"/>
                  <w:r w:rsidRPr="00827B81">
                    <w:rPr>
                      <w:rFonts w:cs="Times New Roman"/>
                      <w:b w:val="0"/>
                      <w:bCs/>
                      <w:szCs w:val="24"/>
                    </w:rPr>
                    <w:t xml:space="preserve"> </w:t>
                  </w:r>
                  <w:proofErr w:type="spellStart"/>
                  <w:r w:rsidRPr="00827B81">
                    <w:rPr>
                      <w:rFonts w:cs="Times New Roman"/>
                      <w:b w:val="0"/>
                      <w:bCs/>
                      <w:szCs w:val="24"/>
                    </w:rPr>
                    <w:t>katılım</w:t>
                  </w:r>
                  <w:proofErr w:type="spellEnd"/>
                  <w:r w:rsidRPr="00827B81">
                    <w:rPr>
                      <w:rFonts w:cs="Times New Roman"/>
                      <w:b w:val="0"/>
                      <w:bCs/>
                      <w:szCs w:val="24"/>
                    </w:rPr>
                    <w:t xml:space="preserve"> </w:t>
                  </w:r>
                  <w:proofErr w:type="spellStart"/>
                  <w:r w:rsidRPr="00827B81">
                    <w:rPr>
                      <w:rFonts w:cs="Times New Roman"/>
                      <w:b w:val="0"/>
                      <w:bCs/>
                      <w:szCs w:val="24"/>
                    </w:rPr>
                    <w:t>bütçesinin</w:t>
                  </w:r>
                  <w:proofErr w:type="spellEnd"/>
                  <w:r w:rsidRPr="00827B81">
                    <w:rPr>
                      <w:rFonts w:cs="Times New Roman"/>
                      <w:b w:val="0"/>
                      <w:bCs/>
                      <w:szCs w:val="24"/>
                    </w:rPr>
                    <w:t xml:space="preserve"> </w:t>
                  </w:r>
                  <w:proofErr w:type="spellStart"/>
                  <w:r w:rsidRPr="00827B81">
                    <w:rPr>
                      <w:rFonts w:cs="Times New Roman"/>
                      <w:b w:val="0"/>
                      <w:bCs/>
                      <w:szCs w:val="24"/>
                    </w:rPr>
                    <w:t>detaylı</w:t>
                  </w:r>
                  <w:proofErr w:type="spellEnd"/>
                  <w:r w:rsidRPr="00827B81">
                    <w:rPr>
                      <w:rFonts w:cs="Times New Roman"/>
                      <w:b w:val="0"/>
                      <w:bCs/>
                      <w:szCs w:val="24"/>
                    </w:rPr>
                    <w:t xml:space="preserve"> </w:t>
                  </w:r>
                  <w:proofErr w:type="spellStart"/>
                  <w:r w:rsidRPr="00827B81">
                    <w:rPr>
                      <w:rFonts w:cs="Times New Roman"/>
                      <w:b w:val="0"/>
                      <w:bCs/>
                      <w:szCs w:val="24"/>
                    </w:rPr>
                    <w:t>bir</w:t>
                  </w:r>
                  <w:proofErr w:type="spellEnd"/>
                  <w:r w:rsidRPr="00827B81">
                    <w:rPr>
                      <w:rFonts w:cs="Times New Roman"/>
                      <w:b w:val="0"/>
                      <w:bCs/>
                      <w:szCs w:val="24"/>
                    </w:rPr>
                    <w:t xml:space="preserve"> </w:t>
                  </w:r>
                  <w:proofErr w:type="spellStart"/>
                  <w:r w:rsidRPr="00827B81">
                    <w:rPr>
                      <w:rFonts w:cs="Times New Roman"/>
                      <w:b w:val="0"/>
                      <w:bCs/>
                      <w:szCs w:val="24"/>
                    </w:rPr>
                    <w:t>şekilde</w:t>
                  </w:r>
                  <w:proofErr w:type="spellEnd"/>
                  <w:r w:rsidRPr="00827B81">
                    <w:rPr>
                      <w:rFonts w:cs="Times New Roman"/>
                      <w:b w:val="0"/>
                      <w:bCs/>
                      <w:szCs w:val="24"/>
                    </w:rPr>
                    <w:t xml:space="preserve"> </w:t>
                  </w:r>
                  <w:proofErr w:type="spellStart"/>
                  <w:r w:rsidRPr="00827B81">
                    <w:rPr>
                      <w:rFonts w:cs="Times New Roman"/>
                      <w:b w:val="0"/>
                      <w:bCs/>
                      <w:szCs w:val="24"/>
                    </w:rPr>
                    <w:t>oluşturarak</w:t>
                  </w:r>
                  <w:proofErr w:type="spellEnd"/>
                  <w:r w:rsidRPr="00827B81">
                    <w:rPr>
                      <w:rFonts w:cs="Times New Roman"/>
                      <w:b w:val="0"/>
                      <w:bCs/>
                      <w:szCs w:val="24"/>
                    </w:rPr>
                    <w:t xml:space="preserve"> </w:t>
                  </w:r>
                  <w:proofErr w:type="spellStart"/>
                  <w:r w:rsidRPr="00827B81">
                    <w:rPr>
                      <w:rFonts w:cs="Times New Roman"/>
                      <w:b w:val="0"/>
                      <w:bCs/>
                      <w:szCs w:val="24"/>
                    </w:rPr>
                    <w:t>finansman</w:t>
                  </w:r>
                  <w:proofErr w:type="spellEnd"/>
                  <w:r w:rsidRPr="00827B81">
                    <w:rPr>
                      <w:rFonts w:cs="Times New Roman"/>
                      <w:b w:val="0"/>
                      <w:bCs/>
                      <w:szCs w:val="24"/>
                    </w:rPr>
                    <w:t xml:space="preserve"> </w:t>
                  </w:r>
                  <w:proofErr w:type="spellStart"/>
                  <w:r w:rsidRPr="00827B81">
                    <w:rPr>
                      <w:rFonts w:cs="Times New Roman"/>
                      <w:b w:val="0"/>
                      <w:bCs/>
                      <w:szCs w:val="24"/>
                    </w:rPr>
                    <w:t>gereksinimlerini</w:t>
                  </w:r>
                  <w:proofErr w:type="spellEnd"/>
                  <w:r w:rsidRPr="00827B81">
                    <w:rPr>
                      <w:rFonts w:cs="Times New Roman"/>
                      <w:b w:val="0"/>
                      <w:bCs/>
                      <w:szCs w:val="24"/>
                    </w:rPr>
                    <w:t xml:space="preserve"> </w:t>
                  </w:r>
                  <w:proofErr w:type="spellStart"/>
                  <w:r w:rsidRPr="00827B81">
                    <w:rPr>
                      <w:rFonts w:cs="Times New Roman"/>
                      <w:b w:val="0"/>
                      <w:bCs/>
                      <w:szCs w:val="24"/>
                    </w:rPr>
                    <w:t>belirlemek</w:t>
                  </w:r>
                  <w:proofErr w:type="spellEnd"/>
                  <w:r w:rsidRPr="00827B81">
                    <w:rPr>
                      <w:rFonts w:cs="Times New Roman"/>
                      <w:b w:val="0"/>
                      <w:bCs/>
                      <w:szCs w:val="24"/>
                    </w:rPr>
                    <w:t>.</w:t>
                  </w:r>
                </w:p>
                <w:p w14:paraId="2F3DA31B" w14:textId="77777777" w:rsidR="006A5E9C" w:rsidRPr="00827B81" w:rsidRDefault="006A5E9C" w:rsidP="00927464">
                  <w:pPr>
                    <w:pStyle w:val="TableParagraph"/>
                    <w:numPr>
                      <w:ilvl w:val="0"/>
                      <w:numId w:val="32"/>
                    </w:numPr>
                    <w:jc w:val="left"/>
                    <w:rPr>
                      <w:rFonts w:cs="Times New Roman"/>
                      <w:b w:val="0"/>
                      <w:szCs w:val="24"/>
                    </w:rPr>
                  </w:pP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kaynakları</w:t>
                  </w:r>
                  <w:proofErr w:type="spellEnd"/>
                  <w:r w:rsidRPr="00827B81">
                    <w:rPr>
                      <w:rFonts w:cs="Times New Roman"/>
                      <w:b w:val="0"/>
                      <w:szCs w:val="24"/>
                    </w:rPr>
                    <w:t xml:space="preserve"> </w:t>
                  </w:r>
                  <w:proofErr w:type="spellStart"/>
                  <w:r w:rsidRPr="00827B81">
                    <w:rPr>
                      <w:rFonts w:cs="Times New Roman"/>
                      <w:b w:val="0"/>
                      <w:szCs w:val="24"/>
                    </w:rPr>
                    <w:t>araştırarak</w:t>
                  </w:r>
                  <w:proofErr w:type="spellEnd"/>
                  <w:r w:rsidRPr="00827B81">
                    <w:rPr>
                      <w:rFonts w:cs="Times New Roman"/>
                      <w:b w:val="0"/>
                      <w:szCs w:val="24"/>
                    </w:rPr>
                    <w:t xml:space="preserve"> </w:t>
                  </w:r>
                  <w:proofErr w:type="spellStart"/>
                  <w:r w:rsidRPr="00827B81">
                    <w:rPr>
                      <w:rFonts w:cs="Times New Roman"/>
                      <w:b w:val="0"/>
                      <w:szCs w:val="24"/>
                    </w:rPr>
                    <w:t>riskleri</w:t>
                  </w:r>
                  <w:proofErr w:type="spellEnd"/>
                  <w:r w:rsidRPr="00827B81">
                    <w:rPr>
                      <w:rFonts w:cs="Times New Roman"/>
                      <w:b w:val="0"/>
                      <w:szCs w:val="24"/>
                    </w:rPr>
                    <w:t xml:space="preserve"> </w:t>
                  </w:r>
                  <w:proofErr w:type="spellStart"/>
                  <w:r w:rsidRPr="00827B81">
                    <w:rPr>
                      <w:rFonts w:cs="Times New Roman"/>
                      <w:b w:val="0"/>
                      <w:szCs w:val="24"/>
                    </w:rPr>
                    <w:t>çeşitlendirmek</w:t>
                  </w:r>
                  <w:proofErr w:type="spellEnd"/>
                  <w:r w:rsidRPr="00827B81">
                    <w:rPr>
                      <w:rFonts w:cs="Times New Roman"/>
                      <w:b w:val="0"/>
                      <w:szCs w:val="24"/>
                    </w:rPr>
                    <w:t>.</w:t>
                  </w:r>
                </w:p>
                <w:p w14:paraId="6AA71BBF" w14:textId="77777777" w:rsidR="006A5E9C" w:rsidRPr="00827B81" w:rsidRDefault="006A5E9C" w:rsidP="00927464">
                  <w:pPr>
                    <w:pStyle w:val="TableParagraph"/>
                    <w:numPr>
                      <w:ilvl w:val="0"/>
                      <w:numId w:val="32"/>
                    </w:numPr>
                    <w:jc w:val="left"/>
                    <w:rPr>
                      <w:rFonts w:cs="Times New Roman"/>
                      <w:b w:val="0"/>
                      <w:szCs w:val="24"/>
                    </w:rPr>
                  </w:pP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w:t>
                  </w:r>
                  <w:proofErr w:type="spellStart"/>
                  <w:r w:rsidRPr="00827B81">
                    <w:rPr>
                      <w:rFonts w:cs="Times New Roman"/>
                      <w:b w:val="0"/>
                      <w:szCs w:val="24"/>
                    </w:rPr>
                    <w:t>değişikliklere</w:t>
                  </w:r>
                  <w:proofErr w:type="spellEnd"/>
                  <w:r w:rsidRPr="00827B81">
                    <w:rPr>
                      <w:rFonts w:cs="Times New Roman"/>
                      <w:b w:val="0"/>
                      <w:szCs w:val="24"/>
                    </w:rPr>
                    <w:t xml:space="preserve"> </w:t>
                  </w:r>
                  <w:proofErr w:type="spellStart"/>
                  <w:r w:rsidRPr="00827B81">
                    <w:rPr>
                      <w:rFonts w:cs="Times New Roman"/>
                      <w:b w:val="0"/>
                      <w:szCs w:val="24"/>
                    </w:rPr>
                    <w:t>karşı</w:t>
                  </w:r>
                  <w:proofErr w:type="spellEnd"/>
                  <w:r w:rsidRPr="00827B81">
                    <w:rPr>
                      <w:rFonts w:cs="Times New Roman"/>
                      <w:b w:val="0"/>
                      <w:szCs w:val="24"/>
                    </w:rPr>
                    <w:t xml:space="preserve"> </w:t>
                  </w:r>
                  <w:proofErr w:type="spellStart"/>
                  <w:r w:rsidRPr="00827B81">
                    <w:rPr>
                      <w:rFonts w:cs="Times New Roman"/>
                      <w:b w:val="0"/>
                      <w:szCs w:val="24"/>
                    </w:rPr>
                    <w:t>korunma</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oluşturmak</w:t>
                  </w:r>
                  <w:proofErr w:type="spellEnd"/>
                  <w:r w:rsidRPr="00827B81">
                    <w:rPr>
                      <w:rFonts w:cs="Times New Roman"/>
                      <w:b w:val="0"/>
                      <w:szCs w:val="24"/>
                    </w:rPr>
                    <w:t>.</w:t>
                  </w:r>
                </w:p>
              </w:tc>
            </w:tr>
            <w:tr w:rsidR="006A5E9C" w:rsidRPr="00827B81" w14:paraId="177F63CC" w14:textId="77777777" w:rsidTr="00927464">
              <w:trPr>
                <w:trHeight w:val="395"/>
              </w:trPr>
              <w:tc>
                <w:tcPr>
                  <w:tcW w:w="9051" w:type="dxa"/>
                  <w:gridSpan w:val="3"/>
                  <w:shd w:val="clear" w:color="auto" w:fill="DEEAF6" w:themeFill="accent1" w:themeFillTint="33"/>
                  <w:vAlign w:val="center"/>
                </w:tcPr>
                <w:p w14:paraId="65BDA285" w14:textId="77777777" w:rsidR="006A5E9C" w:rsidRPr="00827B81" w:rsidRDefault="006A5E9C" w:rsidP="00927464">
                  <w:pPr>
                    <w:pStyle w:val="TableParagraph"/>
                    <w:jc w:val="left"/>
                    <w:rPr>
                      <w:rFonts w:cs="Times New Roman"/>
                      <w:szCs w:val="24"/>
                      <w:lang w:val="tr-TR"/>
                    </w:rPr>
                  </w:pPr>
                  <w:r w:rsidRPr="00827B81">
                    <w:rPr>
                      <w:rFonts w:cs="Times New Roman"/>
                      <w:szCs w:val="24"/>
                      <w:lang w:val="tr-TR"/>
                    </w:rPr>
                    <w:t>Havaalanı yer hizmeti işletmeleri ile iletişim ağını güçlendirmek.</w:t>
                  </w:r>
                </w:p>
                <w:p w14:paraId="3710B869" w14:textId="77777777" w:rsidR="006A5E9C" w:rsidRPr="00827B81" w:rsidRDefault="006A5E9C" w:rsidP="00927464">
                  <w:pPr>
                    <w:pStyle w:val="TableParagraph"/>
                    <w:ind w:left="110"/>
                    <w:jc w:val="left"/>
                    <w:rPr>
                      <w:rFonts w:cs="Times New Roman"/>
                      <w:szCs w:val="24"/>
                    </w:rPr>
                  </w:pPr>
                </w:p>
              </w:tc>
            </w:tr>
            <w:tr w:rsidR="006A5E9C" w:rsidRPr="00827B81" w14:paraId="6CAB133F" w14:textId="77777777" w:rsidTr="00927464">
              <w:trPr>
                <w:trHeight w:val="390"/>
              </w:trPr>
              <w:tc>
                <w:tcPr>
                  <w:tcW w:w="3101" w:type="dxa"/>
                  <w:shd w:val="clear" w:color="auto" w:fill="DEEAF6" w:themeFill="accent1" w:themeFillTint="33"/>
                  <w:vAlign w:val="center"/>
                </w:tcPr>
                <w:p w14:paraId="0D243FCF"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42B0B29A"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0FC0A5F3"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0194C609" w14:textId="77777777" w:rsidTr="00927464">
              <w:trPr>
                <w:trHeight w:val="2620"/>
              </w:trPr>
              <w:tc>
                <w:tcPr>
                  <w:tcW w:w="3101" w:type="dxa"/>
                  <w:shd w:val="clear" w:color="auto" w:fill="FFFFFF" w:themeFill="background1"/>
                </w:tcPr>
                <w:p w14:paraId="7A0E4C06" w14:textId="77777777" w:rsidR="006A5E9C" w:rsidRPr="00827B81" w:rsidRDefault="006A5E9C" w:rsidP="00927464">
                  <w:pPr>
                    <w:pStyle w:val="TableParagraph"/>
                    <w:numPr>
                      <w:ilvl w:val="0"/>
                      <w:numId w:val="29"/>
                    </w:numPr>
                    <w:jc w:val="left"/>
                    <w:rPr>
                      <w:rFonts w:cs="Times New Roman"/>
                      <w:b w:val="0"/>
                      <w:szCs w:val="24"/>
                    </w:rPr>
                  </w:pPr>
                  <w:r w:rsidRPr="00827B81">
                    <w:rPr>
                      <w:rFonts w:cs="Times New Roman"/>
                      <w:b w:val="0"/>
                      <w:bCs/>
                      <w:szCs w:val="24"/>
                      <w:lang w:val="tr-TR"/>
                    </w:rPr>
                    <w:t xml:space="preserve">Havaalanı yer hizmeti işletmelerinin </w:t>
                  </w:r>
                  <w:proofErr w:type="spellStart"/>
                  <w:r w:rsidRPr="00827B81">
                    <w:rPr>
                      <w:rFonts w:cs="Times New Roman"/>
                      <w:b w:val="0"/>
                      <w:bCs/>
                      <w:szCs w:val="24"/>
                    </w:rPr>
                    <w:t>işbirliği</w:t>
                  </w:r>
                  <w:proofErr w:type="spellEnd"/>
                  <w:r w:rsidRPr="00827B81">
                    <w:rPr>
                      <w:rFonts w:cs="Times New Roman"/>
                      <w:b w:val="0"/>
                      <w:bCs/>
                      <w:szCs w:val="24"/>
                    </w:rPr>
                    <w:t xml:space="preserve"> </w:t>
                  </w:r>
                  <w:proofErr w:type="spellStart"/>
                  <w:r w:rsidRPr="00827B81">
                    <w:rPr>
                      <w:rFonts w:cs="Times New Roman"/>
                      <w:b w:val="0"/>
                      <w:bCs/>
                      <w:szCs w:val="24"/>
                    </w:rPr>
                    <w:t>konusundaki</w:t>
                  </w:r>
                  <w:proofErr w:type="spellEnd"/>
                  <w:r w:rsidRPr="00827B81">
                    <w:rPr>
                      <w:rFonts w:cs="Times New Roman"/>
                      <w:b w:val="0"/>
                      <w:bCs/>
                      <w:szCs w:val="24"/>
                    </w:rPr>
                    <w:t xml:space="preserve"> </w:t>
                  </w:r>
                  <w:proofErr w:type="spellStart"/>
                  <w:r w:rsidRPr="00827B81">
                    <w:rPr>
                      <w:rFonts w:cs="Times New Roman"/>
                      <w:b w:val="0"/>
                      <w:bCs/>
                      <w:szCs w:val="24"/>
                    </w:rPr>
                    <w:t>tutumları</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szCs w:val="24"/>
                    </w:rPr>
                    <w:t xml:space="preserve"> </w:t>
                  </w:r>
                  <w:proofErr w:type="spellStart"/>
                  <w:r w:rsidRPr="00827B81">
                    <w:rPr>
                      <w:rFonts w:cs="Times New Roman"/>
                      <w:b w:val="0"/>
                      <w:szCs w:val="24"/>
                    </w:rPr>
                    <w:t>bütçenin</w:t>
                  </w:r>
                  <w:proofErr w:type="spellEnd"/>
                  <w:r w:rsidRPr="00827B81">
                    <w:rPr>
                      <w:rFonts w:cs="Times New Roman"/>
                      <w:b w:val="0"/>
                      <w:szCs w:val="24"/>
                    </w:rPr>
                    <w:t xml:space="preserve"> </w:t>
                  </w:r>
                  <w:proofErr w:type="spellStart"/>
                  <w:r w:rsidRPr="00827B81">
                    <w:rPr>
                      <w:rFonts w:cs="Times New Roman"/>
                      <w:b w:val="0"/>
                      <w:szCs w:val="24"/>
                    </w:rPr>
                    <w:t>yetersizliği</w:t>
                  </w:r>
                  <w:proofErr w:type="spellEnd"/>
                </w:p>
                <w:p w14:paraId="11877100" w14:textId="77777777" w:rsidR="006A5E9C" w:rsidRPr="00827B81" w:rsidRDefault="006A5E9C" w:rsidP="00927464">
                  <w:pPr>
                    <w:pStyle w:val="TableParagraph"/>
                    <w:numPr>
                      <w:ilvl w:val="0"/>
                      <w:numId w:val="27"/>
                    </w:numPr>
                    <w:jc w:val="left"/>
                    <w:rPr>
                      <w:rFonts w:cs="Times New Roman"/>
                      <w:b w:val="0"/>
                      <w:szCs w:val="24"/>
                    </w:rPr>
                  </w:pPr>
                  <w:r w:rsidRPr="00827B81">
                    <w:rPr>
                      <w:rFonts w:cs="Times New Roman"/>
                      <w:b w:val="0"/>
                      <w:bCs/>
                      <w:szCs w:val="24"/>
                      <w:lang w:val="tr-TR"/>
                    </w:rPr>
                    <w:t>Havaalanı yer hizmeti işletmelerinin</w:t>
                  </w:r>
                  <w:r w:rsidRPr="00827B81">
                    <w:rPr>
                      <w:rFonts w:cs="Times New Roman"/>
                      <w:b w:val="0"/>
                      <w:szCs w:val="24"/>
                    </w:rPr>
                    <w:t xml:space="preserve"> </w:t>
                  </w:r>
                  <w:proofErr w:type="spellStart"/>
                  <w:r w:rsidRPr="00827B81">
                    <w:rPr>
                      <w:rFonts w:cs="Times New Roman"/>
                      <w:b w:val="0"/>
                      <w:szCs w:val="24"/>
                    </w:rPr>
                    <w:t>sayısının</w:t>
                  </w:r>
                  <w:proofErr w:type="spellEnd"/>
                  <w:r w:rsidRPr="00827B81">
                    <w:rPr>
                      <w:rFonts w:cs="Times New Roman"/>
                      <w:b w:val="0"/>
                      <w:szCs w:val="24"/>
                    </w:rPr>
                    <w:t xml:space="preserve"> </w:t>
                  </w:r>
                  <w:proofErr w:type="spellStart"/>
                  <w:r w:rsidRPr="00827B81">
                    <w:rPr>
                      <w:rFonts w:cs="Times New Roman"/>
                      <w:b w:val="0"/>
                      <w:szCs w:val="24"/>
                    </w:rPr>
                    <w:t>yetersizliği</w:t>
                  </w:r>
                  <w:proofErr w:type="spellEnd"/>
                </w:p>
              </w:tc>
              <w:tc>
                <w:tcPr>
                  <w:tcW w:w="3120" w:type="dxa"/>
                  <w:shd w:val="clear" w:color="auto" w:fill="FFFFFF" w:themeFill="background1"/>
                </w:tcPr>
                <w:p w14:paraId="1406D95B" w14:textId="77777777" w:rsidR="006A5E9C" w:rsidRPr="00827B81" w:rsidRDefault="006A5E9C" w:rsidP="00927464">
                  <w:pPr>
                    <w:pStyle w:val="TableParagraph"/>
                    <w:numPr>
                      <w:ilvl w:val="0"/>
                      <w:numId w:val="27"/>
                    </w:numPr>
                    <w:jc w:val="left"/>
                    <w:rPr>
                      <w:rFonts w:cs="Times New Roman"/>
                      <w:b w:val="0"/>
                      <w:szCs w:val="24"/>
                    </w:rPr>
                  </w:pPr>
                  <w:r w:rsidRPr="00827B81">
                    <w:rPr>
                      <w:rFonts w:cs="Times New Roman"/>
                      <w:b w:val="0"/>
                      <w:bCs/>
                      <w:szCs w:val="24"/>
                      <w:lang w:val="tr-TR"/>
                    </w:rPr>
                    <w:t xml:space="preserve">Havaalanı yer hizmeti işletmelerinin </w:t>
                  </w:r>
                  <w:proofErr w:type="spellStart"/>
                  <w:r w:rsidRPr="00827B81">
                    <w:rPr>
                      <w:rFonts w:cs="Times New Roman"/>
                      <w:b w:val="0"/>
                      <w:szCs w:val="24"/>
                    </w:rPr>
                    <w:t>işbirliği</w:t>
                  </w:r>
                  <w:proofErr w:type="spellEnd"/>
                  <w:r w:rsidRPr="00827B81">
                    <w:rPr>
                      <w:rFonts w:cs="Times New Roman"/>
                      <w:b w:val="0"/>
                      <w:szCs w:val="24"/>
                    </w:rPr>
                    <w:t xml:space="preserve"> </w:t>
                  </w:r>
                  <w:proofErr w:type="spellStart"/>
                  <w:r w:rsidRPr="00827B81">
                    <w:rPr>
                      <w:rFonts w:cs="Times New Roman"/>
                      <w:b w:val="0"/>
                      <w:szCs w:val="24"/>
                    </w:rPr>
                    <w:t>konusundaki</w:t>
                  </w:r>
                  <w:proofErr w:type="spellEnd"/>
                  <w:r w:rsidRPr="00827B81">
                    <w:rPr>
                      <w:rFonts w:cs="Times New Roman"/>
                      <w:b w:val="0"/>
                      <w:szCs w:val="24"/>
                    </w:rPr>
                    <w:t xml:space="preserve"> </w:t>
                  </w:r>
                  <w:proofErr w:type="spellStart"/>
                  <w:r w:rsidRPr="00827B81">
                    <w:rPr>
                      <w:rFonts w:cs="Times New Roman"/>
                      <w:b w:val="0"/>
                      <w:szCs w:val="24"/>
                    </w:rPr>
                    <w:t>olumsuz</w:t>
                  </w:r>
                  <w:proofErr w:type="spellEnd"/>
                  <w:r w:rsidRPr="00827B81">
                    <w:rPr>
                      <w:rFonts w:cs="Times New Roman"/>
                      <w:b w:val="0"/>
                      <w:szCs w:val="24"/>
                    </w:rPr>
                    <w:t xml:space="preserve"> </w:t>
                  </w:r>
                  <w:proofErr w:type="spellStart"/>
                  <w:r w:rsidRPr="00827B81">
                    <w:rPr>
                      <w:rFonts w:cs="Times New Roman"/>
                      <w:b w:val="0"/>
                      <w:szCs w:val="24"/>
                    </w:rPr>
                    <w:t>tutumu</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iletişime</w:t>
                  </w:r>
                  <w:proofErr w:type="spellEnd"/>
                  <w:r w:rsidRPr="00827B81">
                    <w:rPr>
                      <w:rFonts w:cs="Times New Roman"/>
                      <w:b w:val="0"/>
                      <w:szCs w:val="24"/>
                    </w:rPr>
                    <w:t xml:space="preserve"> </w:t>
                  </w:r>
                  <w:proofErr w:type="spellStart"/>
                  <w:r w:rsidRPr="00827B81">
                    <w:rPr>
                      <w:rFonts w:cs="Times New Roman"/>
                      <w:b w:val="0"/>
                      <w:szCs w:val="24"/>
                    </w:rPr>
                    <w:t>yeterince</w:t>
                  </w:r>
                  <w:proofErr w:type="spellEnd"/>
                  <w:r w:rsidRPr="00827B81">
                    <w:rPr>
                      <w:rFonts w:cs="Times New Roman"/>
                      <w:b w:val="0"/>
                      <w:szCs w:val="24"/>
                    </w:rPr>
                    <w:t xml:space="preserve"> </w:t>
                  </w:r>
                  <w:proofErr w:type="spellStart"/>
                  <w:r w:rsidRPr="00827B81">
                    <w:rPr>
                      <w:rFonts w:cs="Times New Roman"/>
                      <w:b w:val="0"/>
                      <w:szCs w:val="24"/>
                    </w:rPr>
                    <w:t>önem</w:t>
                  </w:r>
                  <w:proofErr w:type="spellEnd"/>
                  <w:r w:rsidRPr="00827B81">
                    <w:rPr>
                      <w:rFonts w:cs="Times New Roman"/>
                      <w:b w:val="0"/>
                      <w:szCs w:val="24"/>
                    </w:rPr>
                    <w:t xml:space="preserve"> </w:t>
                  </w:r>
                  <w:proofErr w:type="spellStart"/>
                  <w:r w:rsidRPr="00827B81">
                    <w:rPr>
                      <w:rFonts w:cs="Times New Roman"/>
                      <w:b w:val="0"/>
                      <w:szCs w:val="24"/>
                    </w:rPr>
                    <w:t>vermemeleri</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bütçe</w:t>
                  </w:r>
                  <w:proofErr w:type="spellEnd"/>
                  <w:r w:rsidRPr="00827B81">
                    <w:rPr>
                      <w:rFonts w:cs="Times New Roman"/>
                      <w:b w:val="0"/>
                      <w:szCs w:val="24"/>
                    </w:rPr>
                    <w:t xml:space="preserve"> </w:t>
                  </w:r>
                  <w:proofErr w:type="spellStart"/>
                  <w:r w:rsidRPr="00827B81">
                    <w:rPr>
                      <w:rFonts w:cs="Times New Roman"/>
                      <w:b w:val="0"/>
                      <w:szCs w:val="24"/>
                    </w:rPr>
                    <w:t>ayırmamaları</w:t>
                  </w:r>
                  <w:proofErr w:type="spellEnd"/>
                  <w:r w:rsidRPr="00827B81">
                    <w:rPr>
                      <w:rFonts w:cs="Times New Roman"/>
                      <w:b w:val="0"/>
                      <w:szCs w:val="24"/>
                    </w:rPr>
                    <w:t xml:space="preserve"> </w:t>
                  </w:r>
                  <w:proofErr w:type="spellStart"/>
                  <w:r w:rsidRPr="00827B81">
                    <w:rPr>
                      <w:rFonts w:cs="Times New Roman"/>
                      <w:b w:val="0"/>
                      <w:szCs w:val="24"/>
                    </w:rPr>
                    <w:t>anlamına</w:t>
                  </w:r>
                  <w:proofErr w:type="spellEnd"/>
                  <w:r w:rsidRPr="00827B81">
                    <w:rPr>
                      <w:rFonts w:cs="Times New Roman"/>
                      <w:b w:val="0"/>
                      <w:szCs w:val="24"/>
                    </w:rPr>
                    <w:t xml:space="preserve"> </w:t>
                  </w:r>
                  <w:proofErr w:type="spellStart"/>
                  <w:r w:rsidRPr="00827B81">
                    <w:rPr>
                      <w:rFonts w:cs="Times New Roman"/>
                      <w:b w:val="0"/>
                      <w:szCs w:val="24"/>
                    </w:rPr>
                    <w:t>gelebilir</w:t>
                  </w:r>
                  <w:proofErr w:type="spellEnd"/>
                  <w:r w:rsidRPr="00827B81">
                    <w:rPr>
                      <w:rFonts w:cs="Times New Roman"/>
                      <w:b w:val="0"/>
                      <w:szCs w:val="24"/>
                    </w:rPr>
                    <w:t>.</w:t>
                  </w:r>
                </w:p>
                <w:p w14:paraId="65CD2F0E" w14:textId="77777777" w:rsidR="006A5E9C" w:rsidRPr="00827B81" w:rsidRDefault="006A5E9C" w:rsidP="00927464">
                  <w:pPr>
                    <w:pStyle w:val="TableParagraph"/>
                    <w:numPr>
                      <w:ilvl w:val="0"/>
                      <w:numId w:val="27"/>
                    </w:numPr>
                    <w:jc w:val="left"/>
                    <w:rPr>
                      <w:rFonts w:cs="Times New Roman"/>
                      <w:b w:val="0"/>
                      <w:szCs w:val="24"/>
                    </w:rPr>
                  </w:pPr>
                  <w:r w:rsidRPr="00827B81">
                    <w:rPr>
                      <w:rFonts w:cs="Times New Roman"/>
                      <w:b w:val="0"/>
                      <w:bCs/>
                      <w:szCs w:val="24"/>
                      <w:lang w:val="tr-TR"/>
                    </w:rPr>
                    <w:t>Havaalanı yer hizmeti işletmelerinin</w:t>
                  </w:r>
                  <w:r w:rsidRPr="00827B81">
                    <w:rPr>
                      <w:rFonts w:cs="Times New Roman"/>
                      <w:b w:val="0"/>
                      <w:szCs w:val="24"/>
                    </w:rPr>
                    <w:t xml:space="preserve"> </w:t>
                  </w:r>
                  <w:proofErr w:type="spellStart"/>
                  <w:r w:rsidRPr="00827B81">
                    <w:rPr>
                      <w:rFonts w:cs="Times New Roman"/>
                      <w:b w:val="0"/>
                      <w:szCs w:val="24"/>
                    </w:rPr>
                    <w:t>sayısının</w:t>
                  </w:r>
                  <w:proofErr w:type="spellEnd"/>
                  <w:r w:rsidRPr="00827B81">
                    <w:rPr>
                      <w:rFonts w:cs="Times New Roman"/>
                      <w:b w:val="0"/>
                      <w:szCs w:val="24"/>
                    </w:rPr>
                    <w:t xml:space="preserve"> </w:t>
                  </w:r>
                  <w:proofErr w:type="spellStart"/>
                  <w:r w:rsidRPr="00827B81">
                    <w:rPr>
                      <w:rFonts w:cs="Times New Roman"/>
                      <w:b w:val="0"/>
                      <w:szCs w:val="24"/>
                    </w:rPr>
                    <w:t>yetersiz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r w:rsidRPr="00827B81">
                    <w:rPr>
                      <w:rFonts w:cs="Times New Roman"/>
                      <w:b w:val="0"/>
                      <w:szCs w:val="24"/>
                    </w:rPr>
                    <w:t xml:space="preserve">, </w:t>
                  </w:r>
                  <w:proofErr w:type="spellStart"/>
                  <w:r w:rsidRPr="00827B81">
                    <w:rPr>
                      <w:rFonts w:cs="Times New Roman"/>
                      <w:b w:val="0"/>
                      <w:szCs w:val="24"/>
                    </w:rPr>
                    <w:t>işbirliği</w:t>
                  </w:r>
                  <w:proofErr w:type="spellEnd"/>
                  <w:r w:rsidRPr="00827B81">
                    <w:rPr>
                      <w:rFonts w:cs="Times New Roman"/>
                      <w:b w:val="0"/>
                      <w:szCs w:val="24"/>
                    </w:rPr>
                    <w:t xml:space="preserve"> </w:t>
                  </w:r>
                  <w:proofErr w:type="spellStart"/>
                  <w:r w:rsidRPr="00827B81">
                    <w:rPr>
                      <w:rFonts w:cs="Times New Roman"/>
                      <w:b w:val="0"/>
                      <w:szCs w:val="24"/>
                    </w:rPr>
                    <w:t>fırsatlarının</w:t>
                  </w:r>
                  <w:proofErr w:type="spellEnd"/>
                  <w:r w:rsidRPr="00827B81">
                    <w:rPr>
                      <w:rFonts w:cs="Times New Roman"/>
                      <w:b w:val="0"/>
                      <w:szCs w:val="24"/>
                    </w:rPr>
                    <w:t xml:space="preserve"> </w:t>
                  </w:r>
                  <w:proofErr w:type="spellStart"/>
                  <w:r w:rsidRPr="00827B81">
                    <w:rPr>
                      <w:rFonts w:cs="Times New Roman"/>
                      <w:b w:val="0"/>
                      <w:szCs w:val="24"/>
                    </w:rPr>
                    <w:t>azalmasına</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uzmanlık</w:t>
                  </w:r>
                  <w:proofErr w:type="spellEnd"/>
                  <w:r w:rsidRPr="00827B81">
                    <w:rPr>
                      <w:rFonts w:cs="Times New Roman"/>
                      <w:b w:val="0"/>
                      <w:szCs w:val="24"/>
                    </w:rPr>
                    <w:t xml:space="preserve"> </w:t>
                  </w:r>
                  <w:proofErr w:type="spellStart"/>
                  <w:r w:rsidRPr="00827B81">
                    <w:rPr>
                      <w:rFonts w:cs="Times New Roman"/>
                      <w:b w:val="0"/>
                      <w:szCs w:val="24"/>
                    </w:rPr>
                    <w:t>alanlarının</w:t>
                  </w:r>
                  <w:proofErr w:type="spellEnd"/>
                  <w:r w:rsidRPr="00827B81">
                    <w:rPr>
                      <w:rFonts w:cs="Times New Roman"/>
                      <w:b w:val="0"/>
                      <w:szCs w:val="24"/>
                    </w:rPr>
                    <w:t xml:space="preserve"> </w:t>
                  </w:r>
                  <w:proofErr w:type="spellStart"/>
                  <w:r w:rsidRPr="00827B81">
                    <w:rPr>
                      <w:rFonts w:cs="Times New Roman"/>
                      <w:b w:val="0"/>
                      <w:szCs w:val="24"/>
                    </w:rPr>
                    <w:t>kapsanmasının</w:t>
                  </w:r>
                  <w:proofErr w:type="spellEnd"/>
                  <w:r w:rsidRPr="00827B81">
                    <w:rPr>
                      <w:rFonts w:cs="Times New Roman"/>
                      <w:b w:val="0"/>
                      <w:szCs w:val="24"/>
                    </w:rPr>
                    <w:t xml:space="preserve"> </w:t>
                  </w:r>
                  <w:proofErr w:type="spellStart"/>
                  <w:r w:rsidRPr="00827B81">
                    <w:rPr>
                      <w:rFonts w:cs="Times New Roman"/>
                      <w:b w:val="0"/>
                      <w:szCs w:val="24"/>
                    </w:rPr>
                    <w:t>zorlaşmasına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w:t>
                  </w:r>
                </w:p>
                <w:p w14:paraId="0B93125E" w14:textId="77777777" w:rsidR="006A5E9C" w:rsidRPr="00827B81" w:rsidRDefault="006A5E9C" w:rsidP="00927464">
                  <w:pPr>
                    <w:pStyle w:val="TableParagraph"/>
                    <w:jc w:val="left"/>
                    <w:rPr>
                      <w:rFonts w:cs="Times New Roman"/>
                      <w:b w:val="0"/>
                      <w:szCs w:val="24"/>
                    </w:rPr>
                  </w:pPr>
                </w:p>
                <w:p w14:paraId="2434514E" w14:textId="77777777" w:rsidR="006A5E9C" w:rsidRPr="00827B81" w:rsidRDefault="006A5E9C" w:rsidP="00927464">
                  <w:pPr>
                    <w:pStyle w:val="TableParagraph"/>
                    <w:jc w:val="left"/>
                    <w:rPr>
                      <w:rFonts w:cs="Times New Roman"/>
                      <w:b w:val="0"/>
                      <w:szCs w:val="24"/>
                    </w:rPr>
                  </w:pPr>
                </w:p>
                <w:p w14:paraId="061FD6CF" w14:textId="77777777" w:rsidR="006A5E9C" w:rsidRPr="00827B81" w:rsidRDefault="006A5E9C" w:rsidP="00927464">
                  <w:pPr>
                    <w:pStyle w:val="TableParagraph"/>
                    <w:jc w:val="left"/>
                    <w:rPr>
                      <w:rFonts w:cs="Times New Roman"/>
                      <w:b w:val="0"/>
                      <w:szCs w:val="24"/>
                    </w:rPr>
                  </w:pPr>
                </w:p>
                <w:p w14:paraId="0E8082E4" w14:textId="77777777" w:rsidR="006A5E9C" w:rsidRPr="00827B81" w:rsidRDefault="006A5E9C" w:rsidP="00927464">
                  <w:pPr>
                    <w:pStyle w:val="TableParagraph"/>
                    <w:jc w:val="left"/>
                    <w:rPr>
                      <w:rFonts w:cs="Times New Roman"/>
                      <w:b w:val="0"/>
                      <w:szCs w:val="24"/>
                    </w:rPr>
                  </w:pPr>
                </w:p>
              </w:tc>
              <w:tc>
                <w:tcPr>
                  <w:tcW w:w="2830" w:type="dxa"/>
                  <w:shd w:val="clear" w:color="auto" w:fill="FFFFFF" w:themeFill="background1"/>
                </w:tcPr>
                <w:p w14:paraId="732A2770" w14:textId="77777777" w:rsidR="006A5E9C" w:rsidRPr="00827B81" w:rsidRDefault="006A5E9C" w:rsidP="00927464">
                  <w:pPr>
                    <w:pStyle w:val="TableParagraph"/>
                    <w:numPr>
                      <w:ilvl w:val="0"/>
                      <w:numId w:val="29"/>
                    </w:numPr>
                    <w:jc w:val="left"/>
                    <w:rPr>
                      <w:rFonts w:cs="Times New Roman"/>
                      <w:b w:val="0"/>
                      <w:szCs w:val="24"/>
                    </w:rPr>
                  </w:pPr>
                  <w:proofErr w:type="spellStart"/>
                  <w:r w:rsidRPr="00827B81">
                    <w:rPr>
                      <w:rFonts w:cs="Times New Roman"/>
                      <w:b w:val="0"/>
                      <w:szCs w:val="24"/>
                    </w:rPr>
                    <w:t>Havacılıkla</w:t>
                  </w:r>
                  <w:proofErr w:type="spellEnd"/>
                  <w:r w:rsidRPr="00827B81">
                    <w:rPr>
                      <w:rFonts w:cs="Times New Roman"/>
                      <w:b w:val="0"/>
                      <w:szCs w:val="24"/>
                    </w:rPr>
                    <w:t xml:space="preserve"> </w:t>
                  </w:r>
                  <w:proofErr w:type="spellStart"/>
                  <w:r w:rsidRPr="00827B81">
                    <w:rPr>
                      <w:rFonts w:cs="Times New Roman"/>
                      <w:b w:val="0"/>
                      <w:szCs w:val="24"/>
                    </w:rPr>
                    <w:t>ilgili</w:t>
                  </w:r>
                  <w:proofErr w:type="spellEnd"/>
                  <w:r w:rsidRPr="00827B81">
                    <w:rPr>
                      <w:rFonts w:cs="Times New Roman"/>
                      <w:b w:val="0"/>
                      <w:szCs w:val="24"/>
                    </w:rPr>
                    <w:t xml:space="preserve"> Devlet </w:t>
                  </w:r>
                  <w:proofErr w:type="spellStart"/>
                  <w:r w:rsidRPr="00827B81">
                    <w:rPr>
                      <w:rFonts w:cs="Times New Roman"/>
                      <w:b w:val="0"/>
                      <w:szCs w:val="24"/>
                    </w:rPr>
                    <w:t>kuruluşları</w:t>
                  </w:r>
                  <w:proofErr w:type="spellEnd"/>
                  <w:r w:rsidRPr="00827B81">
                    <w:rPr>
                      <w:rFonts w:cs="Times New Roman"/>
                      <w:b w:val="0"/>
                      <w:szCs w:val="24"/>
                    </w:rPr>
                    <w:t xml:space="preserve"> </w:t>
                  </w:r>
                  <w:proofErr w:type="spellStart"/>
                  <w:r w:rsidRPr="00827B81">
                    <w:rPr>
                      <w:rFonts w:cs="Times New Roman"/>
                      <w:b w:val="0"/>
                      <w:szCs w:val="24"/>
                    </w:rPr>
                    <w:t>ile</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ağını</w:t>
                  </w:r>
                  <w:proofErr w:type="spellEnd"/>
                  <w:r w:rsidRPr="00827B81">
                    <w:rPr>
                      <w:rFonts w:cs="Times New Roman"/>
                      <w:b w:val="0"/>
                      <w:szCs w:val="24"/>
                    </w:rPr>
                    <w:t xml:space="preserve"> </w:t>
                  </w:r>
                  <w:proofErr w:type="spellStart"/>
                  <w:r w:rsidRPr="00827B81">
                    <w:rPr>
                      <w:rFonts w:cs="Times New Roman"/>
                      <w:b w:val="0"/>
                      <w:szCs w:val="24"/>
                    </w:rPr>
                    <w:t>güçlendirmek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stratejiler</w:t>
                  </w:r>
                  <w:proofErr w:type="spellEnd"/>
                  <w:r w:rsidRPr="00827B81">
                    <w:rPr>
                      <w:rFonts w:cs="Times New Roman"/>
                      <w:b w:val="0"/>
                      <w:szCs w:val="24"/>
                    </w:rPr>
                    <w:t xml:space="preserve"> </w:t>
                  </w:r>
                  <w:proofErr w:type="spellStart"/>
                  <w:r w:rsidRPr="00827B81">
                    <w:rPr>
                      <w:rFonts w:cs="Times New Roman"/>
                      <w:b w:val="0"/>
                      <w:szCs w:val="24"/>
                    </w:rPr>
                    <w:t>üretmek</w:t>
                  </w:r>
                  <w:proofErr w:type="spellEnd"/>
                </w:p>
                <w:p w14:paraId="3337DFE3" w14:textId="77777777" w:rsidR="006A5E9C" w:rsidRPr="00827B81" w:rsidRDefault="006A5E9C" w:rsidP="00927464">
                  <w:pPr>
                    <w:pStyle w:val="TableParagraph"/>
                    <w:numPr>
                      <w:ilvl w:val="0"/>
                      <w:numId w:val="29"/>
                    </w:numPr>
                    <w:jc w:val="left"/>
                    <w:rPr>
                      <w:rFonts w:cs="Times New Roman"/>
                      <w:b w:val="0"/>
                      <w:szCs w:val="24"/>
                    </w:rPr>
                  </w:pPr>
                  <w:r w:rsidRPr="00827B81">
                    <w:rPr>
                      <w:rFonts w:cs="Times New Roman"/>
                      <w:b w:val="0"/>
                      <w:bCs/>
                      <w:szCs w:val="24"/>
                      <w:lang w:val="tr-TR"/>
                    </w:rPr>
                    <w:t xml:space="preserve">Havaalanı yer hizmeti işletmelerine </w:t>
                  </w:r>
                  <w:proofErr w:type="spellStart"/>
                  <w:r w:rsidRPr="00827B81">
                    <w:rPr>
                      <w:rFonts w:cs="Times New Roman"/>
                      <w:b w:val="0"/>
                      <w:szCs w:val="24"/>
                    </w:rPr>
                    <w:t>yönelik</w:t>
                  </w:r>
                  <w:proofErr w:type="spellEnd"/>
                  <w:r w:rsidRPr="00827B81">
                    <w:rPr>
                      <w:rFonts w:cs="Times New Roman"/>
                      <w:b w:val="0"/>
                      <w:szCs w:val="24"/>
                    </w:rPr>
                    <w:t xml:space="preserve"> </w:t>
                  </w:r>
                  <w:proofErr w:type="spellStart"/>
                  <w:r w:rsidRPr="00827B81">
                    <w:rPr>
                      <w:rFonts w:cs="Times New Roman"/>
                      <w:b w:val="0"/>
                      <w:szCs w:val="24"/>
                    </w:rPr>
                    <w:t>düzenlenen</w:t>
                  </w:r>
                  <w:proofErr w:type="spellEnd"/>
                  <w:r w:rsidRPr="00827B81">
                    <w:rPr>
                      <w:rFonts w:cs="Times New Roman"/>
                      <w:b w:val="0"/>
                      <w:szCs w:val="24"/>
                    </w:rPr>
                    <w:t xml:space="preserve"> </w:t>
                  </w:r>
                  <w:proofErr w:type="spellStart"/>
                  <w:r w:rsidRPr="00827B81">
                    <w:rPr>
                      <w:rFonts w:cs="Times New Roman"/>
                      <w:b w:val="0"/>
                      <w:szCs w:val="24"/>
                    </w:rPr>
                    <w:t>eğitim</w:t>
                  </w:r>
                  <w:proofErr w:type="spellEnd"/>
                  <w:r w:rsidRPr="00827B81">
                    <w:rPr>
                      <w:rFonts w:cs="Times New Roman"/>
                      <w:b w:val="0"/>
                      <w:szCs w:val="24"/>
                    </w:rPr>
                    <w:t xml:space="preserve"> </w:t>
                  </w:r>
                  <w:proofErr w:type="spellStart"/>
                  <w:r w:rsidRPr="00827B81">
                    <w:rPr>
                      <w:rFonts w:cs="Times New Roman"/>
                      <w:b w:val="0"/>
                      <w:szCs w:val="24"/>
                    </w:rPr>
                    <w:t>programları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işbirliği</w:t>
                  </w:r>
                  <w:proofErr w:type="spellEnd"/>
                  <w:r w:rsidRPr="00827B81">
                    <w:rPr>
                      <w:rFonts w:cs="Times New Roman"/>
                      <w:b w:val="0"/>
                      <w:szCs w:val="24"/>
                    </w:rPr>
                    <w:t xml:space="preserve"> </w:t>
                  </w:r>
                  <w:proofErr w:type="spellStart"/>
                  <w:r w:rsidRPr="00827B81">
                    <w:rPr>
                      <w:rFonts w:cs="Times New Roman"/>
                      <w:b w:val="0"/>
                      <w:szCs w:val="24"/>
                    </w:rPr>
                    <w:t>konusundaki</w:t>
                  </w:r>
                  <w:proofErr w:type="spellEnd"/>
                  <w:r w:rsidRPr="00827B81">
                    <w:rPr>
                      <w:rFonts w:cs="Times New Roman"/>
                      <w:b w:val="0"/>
                      <w:szCs w:val="24"/>
                    </w:rPr>
                    <w:t xml:space="preserve"> </w:t>
                  </w:r>
                  <w:proofErr w:type="spellStart"/>
                  <w:r w:rsidRPr="00827B81">
                    <w:rPr>
                      <w:rFonts w:cs="Times New Roman"/>
                      <w:b w:val="0"/>
                      <w:szCs w:val="24"/>
                    </w:rPr>
                    <w:t>farkındalığı</w:t>
                  </w:r>
                  <w:proofErr w:type="spellEnd"/>
                  <w:r w:rsidRPr="00827B81">
                    <w:rPr>
                      <w:rFonts w:cs="Times New Roman"/>
                      <w:b w:val="0"/>
                      <w:szCs w:val="24"/>
                    </w:rPr>
                    <w:t xml:space="preserve"> </w:t>
                  </w:r>
                  <w:proofErr w:type="spellStart"/>
                  <w:r w:rsidRPr="00827B81">
                    <w:rPr>
                      <w:rFonts w:cs="Times New Roman"/>
                      <w:b w:val="0"/>
                      <w:szCs w:val="24"/>
                    </w:rPr>
                    <w:t>artırabilir</w:t>
                  </w:r>
                  <w:proofErr w:type="spellEnd"/>
                  <w:r w:rsidRPr="00827B81">
                    <w:rPr>
                      <w:rFonts w:cs="Times New Roman"/>
                      <w:b w:val="0"/>
                      <w:szCs w:val="24"/>
                    </w:rPr>
                    <w:t>.</w:t>
                  </w:r>
                </w:p>
              </w:tc>
            </w:tr>
            <w:tr w:rsidR="006A5E9C" w:rsidRPr="00827B81" w14:paraId="512378EA" w14:textId="77777777" w:rsidTr="00927464">
              <w:trPr>
                <w:trHeight w:val="395"/>
              </w:trPr>
              <w:tc>
                <w:tcPr>
                  <w:tcW w:w="9051" w:type="dxa"/>
                  <w:gridSpan w:val="3"/>
                  <w:shd w:val="clear" w:color="auto" w:fill="DEEAF6" w:themeFill="accent1" w:themeFillTint="33"/>
                  <w:vAlign w:val="center"/>
                </w:tcPr>
                <w:p w14:paraId="437DEE15" w14:textId="77777777" w:rsidR="006A5E9C" w:rsidRPr="00827B81" w:rsidRDefault="006A5E9C" w:rsidP="00927464">
                  <w:pPr>
                    <w:pStyle w:val="TableParagraph"/>
                    <w:jc w:val="left"/>
                    <w:rPr>
                      <w:rFonts w:cs="Times New Roman"/>
                      <w:szCs w:val="24"/>
                    </w:rPr>
                  </w:pPr>
                  <w:proofErr w:type="spellStart"/>
                  <w:r w:rsidRPr="00827B81">
                    <w:rPr>
                      <w:rFonts w:cs="Times New Roman"/>
                      <w:szCs w:val="24"/>
                    </w:rPr>
                    <w:t>Laboratuvar</w:t>
                  </w:r>
                  <w:proofErr w:type="spellEnd"/>
                  <w:r w:rsidRPr="00827B81">
                    <w:rPr>
                      <w:rFonts w:cs="Times New Roman"/>
                      <w:szCs w:val="24"/>
                    </w:rPr>
                    <w:t xml:space="preserve"> </w:t>
                  </w:r>
                  <w:proofErr w:type="spellStart"/>
                  <w:r w:rsidRPr="00827B81">
                    <w:rPr>
                      <w:rFonts w:cs="Times New Roman"/>
                      <w:szCs w:val="24"/>
                    </w:rPr>
                    <w:t>sayısının</w:t>
                  </w:r>
                  <w:proofErr w:type="spellEnd"/>
                  <w:r w:rsidRPr="00827B81">
                    <w:rPr>
                      <w:rFonts w:cs="Times New Roman"/>
                      <w:szCs w:val="24"/>
                    </w:rPr>
                    <w:t xml:space="preserve"> </w:t>
                  </w:r>
                  <w:proofErr w:type="spellStart"/>
                  <w:r w:rsidRPr="00827B81">
                    <w:rPr>
                      <w:rFonts w:cs="Times New Roman"/>
                      <w:szCs w:val="24"/>
                    </w:rPr>
                    <w:t>arttırılması</w:t>
                  </w:r>
                  <w:proofErr w:type="spellEnd"/>
                  <w:r w:rsidRPr="00827B81">
                    <w:rPr>
                      <w:rFonts w:cs="Times New Roman"/>
                      <w:szCs w:val="24"/>
                    </w:rPr>
                    <w:t xml:space="preserve"> </w:t>
                  </w:r>
                  <w:proofErr w:type="spellStart"/>
                  <w:r w:rsidRPr="00827B81">
                    <w:rPr>
                      <w:rFonts w:cs="Times New Roman"/>
                      <w:szCs w:val="24"/>
                    </w:rPr>
                    <w:t>ve</w:t>
                  </w:r>
                  <w:proofErr w:type="spellEnd"/>
                  <w:r w:rsidRPr="00827B81">
                    <w:rPr>
                      <w:rFonts w:cs="Times New Roman"/>
                      <w:szCs w:val="24"/>
                    </w:rPr>
                    <w:t xml:space="preserve"> </w:t>
                  </w:r>
                  <w:proofErr w:type="spellStart"/>
                  <w:r w:rsidRPr="00827B81">
                    <w:rPr>
                      <w:rFonts w:cs="Times New Roman"/>
                      <w:szCs w:val="24"/>
                    </w:rPr>
                    <w:t>mevcut</w:t>
                  </w:r>
                  <w:proofErr w:type="spellEnd"/>
                  <w:r w:rsidRPr="00827B81">
                    <w:rPr>
                      <w:rFonts w:cs="Times New Roman"/>
                      <w:szCs w:val="24"/>
                    </w:rPr>
                    <w:t xml:space="preserve"> </w:t>
                  </w:r>
                  <w:proofErr w:type="spellStart"/>
                  <w:r w:rsidRPr="00827B81">
                    <w:rPr>
                      <w:rFonts w:cs="Times New Roman"/>
                      <w:szCs w:val="24"/>
                    </w:rPr>
                    <w:t>olanların</w:t>
                  </w:r>
                  <w:proofErr w:type="spellEnd"/>
                  <w:r w:rsidRPr="00827B81">
                    <w:rPr>
                      <w:rFonts w:cs="Times New Roman"/>
                      <w:szCs w:val="24"/>
                    </w:rPr>
                    <w:t xml:space="preserve"> </w:t>
                  </w:r>
                  <w:proofErr w:type="spellStart"/>
                  <w:r w:rsidRPr="00827B81">
                    <w:rPr>
                      <w:rFonts w:cs="Times New Roman"/>
                      <w:szCs w:val="24"/>
                    </w:rPr>
                    <w:t>iyileştirilmesini</w:t>
                  </w:r>
                  <w:proofErr w:type="spellEnd"/>
                  <w:r w:rsidRPr="00827B81">
                    <w:rPr>
                      <w:rFonts w:cs="Times New Roman"/>
                      <w:szCs w:val="24"/>
                    </w:rPr>
                    <w:t xml:space="preserve"> </w:t>
                  </w:r>
                  <w:proofErr w:type="spellStart"/>
                  <w:r w:rsidRPr="00827B81">
                    <w:rPr>
                      <w:rFonts w:cs="Times New Roman"/>
                      <w:szCs w:val="24"/>
                    </w:rPr>
                    <w:t>sağlamak</w:t>
                  </w:r>
                  <w:proofErr w:type="spellEnd"/>
                </w:p>
              </w:tc>
            </w:tr>
            <w:tr w:rsidR="006A5E9C" w:rsidRPr="00827B81" w14:paraId="770D1FA9" w14:textId="77777777" w:rsidTr="00927464">
              <w:trPr>
                <w:trHeight w:val="390"/>
              </w:trPr>
              <w:tc>
                <w:tcPr>
                  <w:tcW w:w="3101" w:type="dxa"/>
                  <w:shd w:val="clear" w:color="auto" w:fill="DEEAF6" w:themeFill="accent1" w:themeFillTint="33"/>
                  <w:vAlign w:val="center"/>
                </w:tcPr>
                <w:p w14:paraId="58E293C8"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074C3348"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1157F98C"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4223B5B8" w14:textId="77777777" w:rsidTr="00927464">
              <w:trPr>
                <w:trHeight w:val="2620"/>
              </w:trPr>
              <w:tc>
                <w:tcPr>
                  <w:tcW w:w="3101" w:type="dxa"/>
                  <w:shd w:val="clear" w:color="auto" w:fill="FFFFFF" w:themeFill="background1"/>
                </w:tcPr>
                <w:p w14:paraId="4D849240" w14:textId="77777777" w:rsidR="006A5E9C" w:rsidRPr="00827B81" w:rsidRDefault="006A5E9C" w:rsidP="00927464">
                  <w:pPr>
                    <w:pStyle w:val="TableParagraph"/>
                    <w:numPr>
                      <w:ilvl w:val="0"/>
                      <w:numId w:val="28"/>
                    </w:numPr>
                    <w:jc w:val="left"/>
                    <w:rPr>
                      <w:rFonts w:cs="Times New Roman"/>
                      <w:b w:val="0"/>
                      <w:bCs/>
                      <w:szCs w:val="24"/>
                    </w:rPr>
                  </w:pPr>
                  <w:proofErr w:type="spellStart"/>
                  <w:r w:rsidRPr="00827B81">
                    <w:rPr>
                      <w:rFonts w:cs="Times New Roman"/>
                      <w:b w:val="0"/>
                      <w:bCs/>
                      <w:szCs w:val="24"/>
                    </w:rPr>
                    <w:t>Laboratuvar</w:t>
                  </w:r>
                  <w:proofErr w:type="spellEnd"/>
                  <w:r w:rsidRPr="00827B81">
                    <w:rPr>
                      <w:rFonts w:cs="Times New Roman"/>
                      <w:b w:val="0"/>
                      <w:bCs/>
                      <w:szCs w:val="24"/>
                    </w:rPr>
                    <w:t xml:space="preserve"> </w:t>
                  </w:r>
                  <w:proofErr w:type="spellStart"/>
                  <w:r w:rsidRPr="00827B81">
                    <w:rPr>
                      <w:rFonts w:cs="Times New Roman"/>
                      <w:b w:val="0"/>
                      <w:bCs/>
                      <w:szCs w:val="24"/>
                    </w:rPr>
                    <w:t>sayısının</w:t>
                  </w:r>
                  <w:proofErr w:type="spellEnd"/>
                  <w:r w:rsidRPr="00827B81">
                    <w:rPr>
                      <w:rFonts w:cs="Times New Roman"/>
                      <w:b w:val="0"/>
                      <w:bCs/>
                      <w:szCs w:val="24"/>
                    </w:rPr>
                    <w:t xml:space="preserve"> </w:t>
                  </w:r>
                  <w:proofErr w:type="spellStart"/>
                  <w:r w:rsidRPr="00827B81">
                    <w:rPr>
                      <w:rFonts w:cs="Times New Roman"/>
                      <w:b w:val="0"/>
                      <w:bCs/>
                      <w:szCs w:val="24"/>
                    </w:rPr>
                    <w:t>arttırılması</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mevcut</w:t>
                  </w:r>
                  <w:proofErr w:type="spellEnd"/>
                  <w:r w:rsidRPr="00827B81">
                    <w:rPr>
                      <w:rFonts w:cs="Times New Roman"/>
                      <w:b w:val="0"/>
                      <w:bCs/>
                      <w:szCs w:val="24"/>
                    </w:rPr>
                    <w:t xml:space="preserve"> </w:t>
                  </w:r>
                  <w:proofErr w:type="spellStart"/>
                  <w:r w:rsidRPr="00827B81">
                    <w:rPr>
                      <w:rFonts w:cs="Times New Roman"/>
                      <w:b w:val="0"/>
                      <w:bCs/>
                      <w:szCs w:val="24"/>
                    </w:rPr>
                    <w:t>olanların</w:t>
                  </w:r>
                  <w:proofErr w:type="spellEnd"/>
                  <w:r w:rsidRPr="00827B81">
                    <w:rPr>
                      <w:rFonts w:cs="Times New Roman"/>
                      <w:b w:val="0"/>
                      <w:bCs/>
                      <w:szCs w:val="24"/>
                    </w:rPr>
                    <w:t xml:space="preserve"> </w:t>
                  </w:r>
                  <w:proofErr w:type="spellStart"/>
                  <w:r w:rsidRPr="00827B81">
                    <w:rPr>
                      <w:rFonts w:cs="Times New Roman"/>
                      <w:b w:val="0"/>
                      <w:bCs/>
                      <w:szCs w:val="24"/>
                    </w:rPr>
                    <w:t>iyileştirilmesi</w:t>
                  </w:r>
                  <w:proofErr w:type="spellEnd"/>
                  <w:r w:rsidRPr="00827B81">
                    <w:rPr>
                      <w:rFonts w:cs="Times New Roman"/>
                      <w:b w:val="0"/>
                      <w:bCs/>
                      <w:szCs w:val="24"/>
                    </w:rPr>
                    <w:t xml:space="preserve"> </w:t>
                  </w:r>
                  <w:proofErr w:type="spellStart"/>
                  <w:r w:rsidRPr="00827B81">
                    <w:rPr>
                      <w:rFonts w:cs="Times New Roman"/>
                      <w:b w:val="0"/>
                      <w:bCs/>
                      <w:szCs w:val="24"/>
                    </w:rPr>
                    <w:t>sürecinin</w:t>
                  </w:r>
                  <w:proofErr w:type="spellEnd"/>
                  <w:r w:rsidRPr="00827B81">
                    <w:rPr>
                      <w:rFonts w:cs="Times New Roman"/>
                      <w:b w:val="0"/>
                      <w:bCs/>
                      <w:szCs w:val="24"/>
                    </w:rPr>
                    <w:t xml:space="preserve"> zaman </w:t>
                  </w:r>
                  <w:proofErr w:type="spellStart"/>
                  <w:r w:rsidRPr="00827B81">
                    <w:rPr>
                      <w:rFonts w:cs="Times New Roman"/>
                      <w:b w:val="0"/>
                      <w:bCs/>
                      <w:szCs w:val="24"/>
                    </w:rPr>
                    <w:t>alması</w:t>
                  </w:r>
                  <w:proofErr w:type="spellEnd"/>
                </w:p>
                <w:p w14:paraId="71EB84D4" w14:textId="77777777" w:rsidR="006A5E9C" w:rsidRPr="00827B81" w:rsidRDefault="006A5E9C" w:rsidP="00927464">
                  <w:pPr>
                    <w:pStyle w:val="TableParagraph"/>
                    <w:numPr>
                      <w:ilvl w:val="0"/>
                      <w:numId w:val="28"/>
                    </w:numPr>
                    <w:jc w:val="left"/>
                    <w:rPr>
                      <w:rFonts w:cs="Times New Roman"/>
                      <w:b w:val="0"/>
                      <w:bCs/>
                      <w:szCs w:val="24"/>
                    </w:rPr>
                  </w:pPr>
                  <w:proofErr w:type="spellStart"/>
                  <w:r w:rsidRPr="00827B81">
                    <w:rPr>
                      <w:rFonts w:cs="Times New Roman"/>
                      <w:b w:val="0"/>
                      <w:bCs/>
                      <w:szCs w:val="24"/>
                    </w:rPr>
                    <w:t>Laboratuvar</w:t>
                  </w:r>
                  <w:proofErr w:type="spellEnd"/>
                  <w:r w:rsidRPr="00827B81">
                    <w:rPr>
                      <w:rFonts w:cs="Times New Roman"/>
                      <w:b w:val="0"/>
                      <w:bCs/>
                      <w:szCs w:val="24"/>
                    </w:rPr>
                    <w:t xml:space="preserve"> </w:t>
                  </w:r>
                  <w:proofErr w:type="spellStart"/>
                  <w:r w:rsidRPr="00827B81">
                    <w:rPr>
                      <w:rFonts w:cs="Times New Roman"/>
                      <w:b w:val="0"/>
                      <w:bCs/>
                      <w:szCs w:val="24"/>
                    </w:rPr>
                    <w:t>sayısının</w:t>
                  </w:r>
                  <w:proofErr w:type="spellEnd"/>
                  <w:r w:rsidRPr="00827B81">
                    <w:rPr>
                      <w:rFonts w:cs="Times New Roman"/>
                      <w:b w:val="0"/>
                      <w:bCs/>
                      <w:szCs w:val="24"/>
                    </w:rPr>
                    <w:t xml:space="preserve"> </w:t>
                  </w:r>
                  <w:proofErr w:type="spellStart"/>
                  <w:r w:rsidRPr="00827B81">
                    <w:rPr>
                      <w:rFonts w:cs="Times New Roman"/>
                      <w:b w:val="0"/>
                      <w:bCs/>
                      <w:szCs w:val="24"/>
                    </w:rPr>
                    <w:t>arttırılması</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mevcut</w:t>
                  </w:r>
                  <w:proofErr w:type="spellEnd"/>
                  <w:r w:rsidRPr="00827B81">
                    <w:rPr>
                      <w:rFonts w:cs="Times New Roman"/>
                      <w:b w:val="0"/>
                      <w:bCs/>
                      <w:szCs w:val="24"/>
                    </w:rPr>
                    <w:t xml:space="preserve"> </w:t>
                  </w:r>
                  <w:proofErr w:type="spellStart"/>
                  <w:r w:rsidRPr="00827B81">
                    <w:rPr>
                      <w:rFonts w:cs="Times New Roman"/>
                      <w:b w:val="0"/>
                      <w:bCs/>
                      <w:szCs w:val="24"/>
                    </w:rPr>
                    <w:t>olanların</w:t>
                  </w:r>
                  <w:proofErr w:type="spellEnd"/>
                  <w:r w:rsidRPr="00827B81">
                    <w:rPr>
                      <w:rFonts w:cs="Times New Roman"/>
                      <w:b w:val="0"/>
                      <w:bCs/>
                      <w:szCs w:val="24"/>
                    </w:rPr>
                    <w:t xml:space="preserve"> </w:t>
                  </w:r>
                  <w:proofErr w:type="spellStart"/>
                  <w:r w:rsidRPr="00827B81">
                    <w:rPr>
                      <w:rFonts w:cs="Times New Roman"/>
                      <w:b w:val="0"/>
                      <w:bCs/>
                      <w:szCs w:val="24"/>
                    </w:rPr>
                    <w:t>iyileştirilmesi</w:t>
                  </w:r>
                  <w:proofErr w:type="spellEnd"/>
                  <w:r w:rsidRPr="00827B81">
                    <w:rPr>
                      <w:rFonts w:cs="Times New Roman"/>
                      <w:b w:val="0"/>
                      <w:bCs/>
                      <w:szCs w:val="24"/>
                    </w:rPr>
                    <w:t xml:space="preserve"> </w:t>
                  </w:r>
                  <w:proofErr w:type="spellStart"/>
                  <w:r w:rsidRPr="00827B81">
                    <w:rPr>
                      <w:rFonts w:cs="Times New Roman"/>
                      <w:b w:val="0"/>
                      <w:bCs/>
                      <w:szCs w:val="24"/>
                    </w:rPr>
                    <w:t>için</w:t>
                  </w:r>
                  <w:proofErr w:type="spellEnd"/>
                  <w:r w:rsidRPr="00827B81">
                    <w:rPr>
                      <w:rFonts w:cs="Times New Roman"/>
                      <w:b w:val="0"/>
                      <w:bCs/>
                      <w:szCs w:val="24"/>
                    </w:rPr>
                    <w:t xml:space="preserve"> </w:t>
                  </w:r>
                  <w:proofErr w:type="spellStart"/>
                  <w:r w:rsidRPr="00827B81">
                    <w:rPr>
                      <w:rFonts w:cs="Times New Roman"/>
                      <w:b w:val="0"/>
                      <w:bCs/>
                      <w:szCs w:val="24"/>
                    </w:rPr>
                    <w:t>gerekli</w:t>
                  </w:r>
                  <w:proofErr w:type="spellEnd"/>
                  <w:r w:rsidRPr="00827B81">
                    <w:rPr>
                      <w:rFonts w:cs="Times New Roman"/>
                      <w:b w:val="0"/>
                      <w:bCs/>
                      <w:szCs w:val="24"/>
                    </w:rPr>
                    <w:t xml:space="preserve"> </w:t>
                  </w:r>
                  <w:proofErr w:type="spellStart"/>
                  <w:r w:rsidRPr="00827B81">
                    <w:rPr>
                      <w:rFonts w:cs="Times New Roman"/>
                      <w:b w:val="0"/>
                      <w:bCs/>
                      <w:szCs w:val="24"/>
                    </w:rPr>
                    <w:t>bütçenin</w:t>
                  </w:r>
                  <w:proofErr w:type="spellEnd"/>
                  <w:r w:rsidRPr="00827B81">
                    <w:rPr>
                      <w:rFonts w:cs="Times New Roman"/>
                      <w:b w:val="0"/>
                      <w:bCs/>
                      <w:szCs w:val="24"/>
                    </w:rPr>
                    <w:t xml:space="preserve"> </w:t>
                  </w:r>
                  <w:proofErr w:type="spellStart"/>
                  <w:r w:rsidRPr="00827B81">
                    <w:rPr>
                      <w:rFonts w:cs="Times New Roman"/>
                      <w:b w:val="0"/>
                      <w:bCs/>
                      <w:szCs w:val="24"/>
                    </w:rPr>
                    <w:t>bulunamaması</w:t>
                  </w:r>
                  <w:proofErr w:type="spellEnd"/>
                </w:p>
              </w:tc>
              <w:tc>
                <w:tcPr>
                  <w:tcW w:w="3120" w:type="dxa"/>
                  <w:shd w:val="clear" w:color="auto" w:fill="FFFFFF" w:themeFill="background1"/>
                </w:tcPr>
                <w:p w14:paraId="7353A236" w14:textId="77777777" w:rsidR="006A5E9C" w:rsidRPr="00827B81" w:rsidRDefault="006A5E9C" w:rsidP="00927464">
                  <w:pPr>
                    <w:pStyle w:val="TableParagraph"/>
                    <w:numPr>
                      <w:ilvl w:val="0"/>
                      <w:numId w:val="28"/>
                    </w:numPr>
                    <w:jc w:val="left"/>
                    <w:rPr>
                      <w:rFonts w:cs="Times New Roman"/>
                      <w:b w:val="0"/>
                      <w:szCs w:val="24"/>
                    </w:rPr>
                  </w:pPr>
                  <w:proofErr w:type="spellStart"/>
                  <w:r w:rsidRPr="00827B81">
                    <w:rPr>
                      <w:rFonts w:cs="Times New Roman"/>
                      <w:b w:val="0"/>
                      <w:bCs/>
                      <w:szCs w:val="24"/>
                    </w:rPr>
                    <w:t>Laboratuvar</w:t>
                  </w:r>
                  <w:proofErr w:type="spellEnd"/>
                  <w:r w:rsidRPr="00827B81">
                    <w:rPr>
                      <w:rFonts w:cs="Times New Roman"/>
                      <w:b w:val="0"/>
                      <w:bCs/>
                      <w:szCs w:val="24"/>
                    </w:rPr>
                    <w:t xml:space="preserve"> </w:t>
                  </w:r>
                  <w:proofErr w:type="spellStart"/>
                  <w:r w:rsidRPr="00827B81">
                    <w:rPr>
                      <w:rFonts w:cs="Times New Roman"/>
                      <w:b w:val="0"/>
                      <w:bCs/>
                      <w:szCs w:val="24"/>
                    </w:rPr>
                    <w:t>sayısının</w:t>
                  </w:r>
                  <w:proofErr w:type="spellEnd"/>
                  <w:r w:rsidRPr="00827B81">
                    <w:rPr>
                      <w:rFonts w:cs="Times New Roman"/>
                      <w:b w:val="0"/>
                      <w:bCs/>
                      <w:szCs w:val="24"/>
                    </w:rPr>
                    <w:t xml:space="preserve"> </w:t>
                  </w:r>
                  <w:proofErr w:type="spellStart"/>
                  <w:r w:rsidRPr="00827B81">
                    <w:rPr>
                      <w:rFonts w:cs="Times New Roman"/>
                      <w:b w:val="0"/>
                      <w:bCs/>
                      <w:szCs w:val="24"/>
                    </w:rPr>
                    <w:t>arttırılması</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mevcut</w:t>
                  </w:r>
                  <w:proofErr w:type="spellEnd"/>
                  <w:r w:rsidRPr="00827B81">
                    <w:rPr>
                      <w:rFonts w:cs="Times New Roman"/>
                      <w:b w:val="0"/>
                      <w:bCs/>
                      <w:szCs w:val="24"/>
                    </w:rPr>
                    <w:t xml:space="preserve"> </w:t>
                  </w:r>
                  <w:proofErr w:type="spellStart"/>
                  <w:r w:rsidRPr="00827B81">
                    <w:rPr>
                      <w:rFonts w:cs="Times New Roman"/>
                      <w:b w:val="0"/>
                      <w:bCs/>
                      <w:szCs w:val="24"/>
                    </w:rPr>
                    <w:t>olanların</w:t>
                  </w:r>
                  <w:proofErr w:type="spellEnd"/>
                  <w:r w:rsidRPr="00827B81">
                    <w:rPr>
                      <w:rFonts w:cs="Times New Roman"/>
                      <w:b w:val="0"/>
                      <w:bCs/>
                      <w:szCs w:val="24"/>
                    </w:rPr>
                    <w:t xml:space="preserve"> </w:t>
                  </w:r>
                  <w:proofErr w:type="spellStart"/>
                  <w:r w:rsidRPr="00827B81">
                    <w:rPr>
                      <w:rFonts w:cs="Times New Roman"/>
                      <w:b w:val="0"/>
                      <w:bCs/>
                      <w:szCs w:val="24"/>
                    </w:rPr>
                    <w:t>iyileştirilmesi</w:t>
                  </w:r>
                  <w:proofErr w:type="spellEnd"/>
                  <w:r w:rsidRPr="00827B81">
                    <w:rPr>
                      <w:rFonts w:cs="Times New Roman"/>
                      <w:b w:val="0"/>
                      <w:bCs/>
                      <w:szCs w:val="24"/>
                    </w:rPr>
                    <w:t xml:space="preserve"> </w:t>
                  </w:r>
                  <w:proofErr w:type="spellStart"/>
                  <w:r w:rsidRPr="00827B81">
                    <w:rPr>
                      <w:rFonts w:cs="Times New Roman"/>
                      <w:b w:val="0"/>
                      <w:bCs/>
                      <w:szCs w:val="24"/>
                    </w:rPr>
                    <w:t>sürecinin</w:t>
                  </w:r>
                  <w:proofErr w:type="spellEnd"/>
                  <w:r w:rsidRPr="00827B81">
                    <w:rPr>
                      <w:rFonts w:cs="Times New Roman"/>
                      <w:b w:val="0"/>
                      <w:szCs w:val="24"/>
                    </w:rPr>
                    <w:t xml:space="preserve"> </w:t>
                  </w:r>
                  <w:proofErr w:type="spellStart"/>
                  <w:r w:rsidRPr="00827B81">
                    <w:rPr>
                      <w:rFonts w:cs="Times New Roman"/>
                      <w:b w:val="0"/>
                      <w:szCs w:val="24"/>
                    </w:rPr>
                    <w:t>uzun</w:t>
                  </w:r>
                  <w:proofErr w:type="spellEnd"/>
                  <w:r w:rsidRPr="00827B81">
                    <w:rPr>
                      <w:rFonts w:cs="Times New Roman"/>
                      <w:b w:val="0"/>
                      <w:szCs w:val="24"/>
                    </w:rPr>
                    <w:t xml:space="preserve"> </w:t>
                  </w:r>
                  <w:proofErr w:type="spellStart"/>
                  <w:r w:rsidRPr="00827B81">
                    <w:rPr>
                      <w:rFonts w:cs="Times New Roman"/>
                      <w:b w:val="0"/>
                      <w:szCs w:val="24"/>
                    </w:rPr>
                    <w:t>sürmesi</w:t>
                  </w:r>
                  <w:proofErr w:type="spellEnd"/>
                  <w:r w:rsidRPr="00827B81">
                    <w:rPr>
                      <w:rFonts w:cs="Times New Roman"/>
                      <w:b w:val="0"/>
                      <w:szCs w:val="24"/>
                    </w:rPr>
                    <w:t xml:space="preserve">, </w:t>
                  </w:r>
                  <w:proofErr w:type="spellStart"/>
                  <w:r w:rsidRPr="00827B81">
                    <w:rPr>
                      <w:rFonts w:cs="Times New Roman"/>
                      <w:b w:val="0"/>
                      <w:szCs w:val="24"/>
                    </w:rPr>
                    <w:t>kuruluşların</w:t>
                  </w:r>
                  <w:proofErr w:type="spellEnd"/>
                  <w:r w:rsidRPr="00827B81">
                    <w:rPr>
                      <w:rFonts w:cs="Times New Roman"/>
                      <w:b w:val="0"/>
                      <w:szCs w:val="24"/>
                    </w:rPr>
                    <w:t xml:space="preserve"> </w:t>
                  </w:r>
                  <w:proofErr w:type="spellStart"/>
                  <w:r w:rsidRPr="00827B81">
                    <w:rPr>
                      <w:rFonts w:cs="Times New Roman"/>
                      <w:b w:val="0"/>
                      <w:szCs w:val="24"/>
                    </w:rPr>
                    <w:t>belirli</w:t>
                  </w:r>
                  <w:proofErr w:type="spellEnd"/>
                  <w:r w:rsidRPr="00827B81">
                    <w:rPr>
                      <w:rFonts w:cs="Times New Roman"/>
                      <w:b w:val="0"/>
                      <w:szCs w:val="24"/>
                    </w:rPr>
                    <w:t xml:space="preserve"> </w:t>
                  </w:r>
                  <w:proofErr w:type="spellStart"/>
                  <w:r w:rsidRPr="00827B81">
                    <w:rPr>
                      <w:rFonts w:cs="Times New Roman"/>
                      <w:b w:val="0"/>
                      <w:szCs w:val="24"/>
                    </w:rPr>
                    <w:t>standartlara</w:t>
                  </w:r>
                  <w:proofErr w:type="spellEnd"/>
                  <w:r w:rsidRPr="00827B81">
                    <w:rPr>
                      <w:rFonts w:cs="Times New Roman"/>
                      <w:b w:val="0"/>
                      <w:szCs w:val="24"/>
                    </w:rPr>
                    <w:t xml:space="preserve"> </w:t>
                  </w:r>
                  <w:proofErr w:type="spellStart"/>
                  <w:r w:rsidRPr="00827B81">
                    <w:rPr>
                      <w:rFonts w:cs="Times New Roman"/>
                      <w:b w:val="0"/>
                      <w:szCs w:val="24"/>
                    </w:rPr>
                    <w:t>ulaşmalarını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işbirliği</w:t>
                  </w:r>
                  <w:proofErr w:type="spellEnd"/>
                  <w:r w:rsidRPr="00827B81">
                    <w:rPr>
                      <w:rFonts w:cs="Times New Roman"/>
                      <w:b w:val="0"/>
                      <w:szCs w:val="24"/>
                    </w:rPr>
                    <w:t xml:space="preserve"> </w:t>
                  </w:r>
                  <w:proofErr w:type="spellStart"/>
                  <w:r w:rsidRPr="00827B81">
                    <w:rPr>
                      <w:rFonts w:cs="Times New Roman"/>
                      <w:b w:val="0"/>
                      <w:szCs w:val="24"/>
                    </w:rPr>
                    <w:t>potansiyelini</w:t>
                  </w:r>
                  <w:proofErr w:type="spellEnd"/>
                  <w:r w:rsidRPr="00827B81">
                    <w:rPr>
                      <w:rFonts w:cs="Times New Roman"/>
                      <w:b w:val="0"/>
                      <w:szCs w:val="24"/>
                    </w:rPr>
                    <w:t xml:space="preserve"> </w:t>
                  </w:r>
                  <w:proofErr w:type="spellStart"/>
                  <w:r w:rsidRPr="00827B81">
                    <w:rPr>
                      <w:rFonts w:cs="Times New Roman"/>
                      <w:b w:val="0"/>
                      <w:szCs w:val="24"/>
                    </w:rPr>
                    <w:t>gerçekleştirmelerini</w:t>
                  </w:r>
                  <w:proofErr w:type="spellEnd"/>
                  <w:r w:rsidRPr="00827B81">
                    <w:rPr>
                      <w:rFonts w:cs="Times New Roman"/>
                      <w:b w:val="0"/>
                      <w:szCs w:val="24"/>
                    </w:rPr>
                    <w:t xml:space="preserve"> </w:t>
                  </w:r>
                  <w:proofErr w:type="spellStart"/>
                  <w:r w:rsidRPr="00827B81">
                    <w:rPr>
                      <w:rFonts w:cs="Times New Roman"/>
                      <w:b w:val="0"/>
                      <w:szCs w:val="24"/>
                    </w:rPr>
                    <w:t>geciktirebilir</w:t>
                  </w:r>
                  <w:proofErr w:type="spellEnd"/>
                  <w:r w:rsidRPr="00827B81">
                    <w:rPr>
                      <w:rFonts w:cs="Times New Roman"/>
                      <w:b w:val="0"/>
                      <w:szCs w:val="24"/>
                    </w:rPr>
                    <w:t>.</w:t>
                  </w:r>
                </w:p>
              </w:tc>
              <w:tc>
                <w:tcPr>
                  <w:tcW w:w="2830" w:type="dxa"/>
                  <w:shd w:val="clear" w:color="auto" w:fill="FFFFFF" w:themeFill="background1"/>
                </w:tcPr>
                <w:p w14:paraId="6A82F2B7" w14:textId="77777777" w:rsidR="006A5E9C" w:rsidRPr="00827B81" w:rsidRDefault="006A5E9C" w:rsidP="00927464">
                  <w:pPr>
                    <w:pStyle w:val="TableParagraph"/>
                    <w:numPr>
                      <w:ilvl w:val="0"/>
                      <w:numId w:val="30"/>
                    </w:numPr>
                    <w:jc w:val="left"/>
                    <w:rPr>
                      <w:rFonts w:cs="Times New Roman"/>
                      <w:b w:val="0"/>
                      <w:szCs w:val="24"/>
                    </w:rPr>
                  </w:pPr>
                  <w:proofErr w:type="spellStart"/>
                  <w:r w:rsidRPr="00827B81">
                    <w:rPr>
                      <w:rFonts w:cs="Times New Roman"/>
                      <w:b w:val="0"/>
                      <w:bCs/>
                      <w:szCs w:val="24"/>
                    </w:rPr>
                    <w:t>Laboratuvar</w:t>
                  </w:r>
                  <w:proofErr w:type="spellEnd"/>
                  <w:r w:rsidRPr="00827B81">
                    <w:rPr>
                      <w:rFonts w:cs="Times New Roman"/>
                      <w:b w:val="0"/>
                      <w:bCs/>
                      <w:szCs w:val="24"/>
                    </w:rPr>
                    <w:t xml:space="preserve"> </w:t>
                  </w:r>
                  <w:proofErr w:type="spellStart"/>
                  <w:r w:rsidRPr="00827B81">
                    <w:rPr>
                      <w:rFonts w:cs="Times New Roman"/>
                      <w:b w:val="0"/>
                      <w:bCs/>
                      <w:szCs w:val="24"/>
                    </w:rPr>
                    <w:t>sayısının</w:t>
                  </w:r>
                  <w:proofErr w:type="spellEnd"/>
                  <w:r w:rsidRPr="00827B81">
                    <w:rPr>
                      <w:rFonts w:cs="Times New Roman"/>
                      <w:b w:val="0"/>
                      <w:bCs/>
                      <w:szCs w:val="24"/>
                    </w:rPr>
                    <w:t xml:space="preserve"> </w:t>
                  </w:r>
                  <w:proofErr w:type="spellStart"/>
                  <w:r w:rsidRPr="00827B81">
                    <w:rPr>
                      <w:rFonts w:cs="Times New Roman"/>
                      <w:b w:val="0"/>
                      <w:bCs/>
                      <w:szCs w:val="24"/>
                    </w:rPr>
                    <w:t>arttırılması</w:t>
                  </w:r>
                  <w:proofErr w:type="spellEnd"/>
                  <w:r w:rsidRPr="00827B81">
                    <w:rPr>
                      <w:rFonts w:cs="Times New Roman"/>
                      <w:b w:val="0"/>
                      <w:bCs/>
                      <w:szCs w:val="24"/>
                    </w:rPr>
                    <w:t xml:space="preserve"> </w:t>
                  </w:r>
                  <w:proofErr w:type="spellStart"/>
                  <w:r w:rsidRPr="00827B81">
                    <w:rPr>
                      <w:rFonts w:cs="Times New Roman"/>
                      <w:b w:val="0"/>
                      <w:bCs/>
                      <w:szCs w:val="24"/>
                    </w:rPr>
                    <w:t>ve</w:t>
                  </w:r>
                  <w:proofErr w:type="spellEnd"/>
                  <w:r w:rsidRPr="00827B81">
                    <w:rPr>
                      <w:rFonts w:cs="Times New Roman"/>
                      <w:b w:val="0"/>
                      <w:bCs/>
                      <w:szCs w:val="24"/>
                    </w:rPr>
                    <w:t xml:space="preserve"> </w:t>
                  </w:r>
                  <w:proofErr w:type="spellStart"/>
                  <w:r w:rsidRPr="00827B81">
                    <w:rPr>
                      <w:rFonts w:cs="Times New Roman"/>
                      <w:b w:val="0"/>
                      <w:bCs/>
                      <w:szCs w:val="24"/>
                    </w:rPr>
                    <w:t>mevcut</w:t>
                  </w:r>
                  <w:proofErr w:type="spellEnd"/>
                  <w:r w:rsidRPr="00827B81">
                    <w:rPr>
                      <w:rFonts w:cs="Times New Roman"/>
                      <w:b w:val="0"/>
                      <w:bCs/>
                      <w:szCs w:val="24"/>
                    </w:rPr>
                    <w:t xml:space="preserve"> </w:t>
                  </w:r>
                  <w:proofErr w:type="spellStart"/>
                  <w:r w:rsidRPr="00827B81">
                    <w:rPr>
                      <w:rFonts w:cs="Times New Roman"/>
                      <w:b w:val="0"/>
                      <w:bCs/>
                      <w:szCs w:val="24"/>
                    </w:rPr>
                    <w:t>olanların</w:t>
                  </w:r>
                  <w:proofErr w:type="spellEnd"/>
                  <w:r w:rsidRPr="00827B81">
                    <w:rPr>
                      <w:rFonts w:cs="Times New Roman"/>
                      <w:b w:val="0"/>
                      <w:bCs/>
                      <w:szCs w:val="24"/>
                    </w:rPr>
                    <w:t xml:space="preserve"> </w:t>
                  </w:r>
                  <w:proofErr w:type="spellStart"/>
                  <w:r w:rsidRPr="00827B81">
                    <w:rPr>
                      <w:rFonts w:cs="Times New Roman"/>
                      <w:b w:val="0"/>
                      <w:bCs/>
                      <w:szCs w:val="24"/>
                    </w:rPr>
                    <w:t>iyileştirilmesi</w:t>
                  </w:r>
                  <w:proofErr w:type="spellEnd"/>
                  <w:r w:rsidRPr="00827B81">
                    <w:rPr>
                      <w:rFonts w:cs="Times New Roman"/>
                      <w:b w:val="0"/>
                      <w:bCs/>
                      <w:szCs w:val="24"/>
                    </w:rPr>
                    <w:t xml:space="preserve"> </w:t>
                  </w:r>
                  <w:proofErr w:type="spellStart"/>
                  <w:r w:rsidRPr="00827B81">
                    <w:rPr>
                      <w:rFonts w:cs="Times New Roman"/>
                      <w:b w:val="0"/>
                      <w:szCs w:val="24"/>
                    </w:rPr>
                    <w:t>süreçlerini</w:t>
                  </w:r>
                  <w:proofErr w:type="spellEnd"/>
                  <w:r w:rsidRPr="00827B81">
                    <w:rPr>
                      <w:rFonts w:cs="Times New Roman"/>
                      <w:b w:val="0"/>
                      <w:szCs w:val="24"/>
                    </w:rPr>
                    <w:t xml:space="preserve"> </w:t>
                  </w:r>
                  <w:proofErr w:type="spellStart"/>
                  <w:r w:rsidRPr="00827B81">
                    <w:rPr>
                      <w:rFonts w:cs="Times New Roman"/>
                      <w:b w:val="0"/>
                      <w:szCs w:val="24"/>
                    </w:rPr>
                    <w:t>hızlandırmak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daha</w:t>
                  </w:r>
                  <w:proofErr w:type="spellEnd"/>
                  <w:r w:rsidRPr="00827B81">
                    <w:rPr>
                      <w:rFonts w:cs="Times New Roman"/>
                      <w:b w:val="0"/>
                      <w:szCs w:val="24"/>
                    </w:rPr>
                    <w:t xml:space="preserve"> </w:t>
                  </w:r>
                  <w:proofErr w:type="spellStart"/>
                  <w:r w:rsidRPr="00827B81">
                    <w:rPr>
                      <w:rFonts w:cs="Times New Roman"/>
                      <w:b w:val="0"/>
                      <w:szCs w:val="24"/>
                    </w:rPr>
                    <w:t>etkin</w:t>
                  </w:r>
                  <w:proofErr w:type="spellEnd"/>
                  <w:r w:rsidRPr="00827B81">
                    <w:rPr>
                      <w:rFonts w:cs="Times New Roman"/>
                      <w:b w:val="0"/>
                      <w:szCs w:val="24"/>
                    </w:rPr>
                    <w:t xml:space="preserve"> hale </w:t>
                  </w:r>
                  <w:proofErr w:type="spellStart"/>
                  <w:r w:rsidRPr="00827B81">
                    <w:rPr>
                      <w:rFonts w:cs="Times New Roman"/>
                      <w:b w:val="0"/>
                      <w:szCs w:val="24"/>
                    </w:rPr>
                    <w:t>getirmek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özel</w:t>
                  </w:r>
                  <w:proofErr w:type="spellEnd"/>
                  <w:r w:rsidRPr="00827B81">
                    <w:rPr>
                      <w:rFonts w:cs="Times New Roman"/>
                      <w:b w:val="0"/>
                      <w:szCs w:val="24"/>
                    </w:rPr>
                    <w:t xml:space="preserve"> </w:t>
                  </w:r>
                  <w:proofErr w:type="spellStart"/>
                  <w:r w:rsidRPr="00827B81">
                    <w:rPr>
                      <w:rFonts w:cs="Times New Roman"/>
                      <w:b w:val="0"/>
                      <w:szCs w:val="24"/>
                    </w:rPr>
                    <w:t>önlemler</w:t>
                  </w:r>
                  <w:proofErr w:type="spellEnd"/>
                  <w:r w:rsidRPr="00827B81">
                    <w:rPr>
                      <w:rFonts w:cs="Times New Roman"/>
                      <w:b w:val="0"/>
                      <w:szCs w:val="24"/>
                    </w:rPr>
                    <w:t xml:space="preserve"> </w:t>
                  </w:r>
                  <w:proofErr w:type="spellStart"/>
                  <w:r w:rsidRPr="00827B81">
                    <w:rPr>
                      <w:rFonts w:cs="Times New Roman"/>
                      <w:b w:val="0"/>
                      <w:szCs w:val="24"/>
                    </w:rPr>
                    <w:t>alabilirler</w:t>
                  </w:r>
                  <w:proofErr w:type="spellEnd"/>
                  <w:r w:rsidRPr="00827B81">
                    <w:rPr>
                      <w:rFonts w:cs="Times New Roman"/>
                      <w:b w:val="0"/>
                      <w:szCs w:val="24"/>
                    </w:rPr>
                    <w:t>.</w:t>
                  </w:r>
                </w:p>
                <w:p w14:paraId="3CA6557C" w14:textId="77777777" w:rsidR="006A5E9C" w:rsidRPr="00827B81" w:rsidRDefault="006A5E9C" w:rsidP="00927464">
                  <w:pPr>
                    <w:pStyle w:val="TableParagraph"/>
                    <w:numPr>
                      <w:ilvl w:val="0"/>
                      <w:numId w:val="30"/>
                    </w:numPr>
                    <w:jc w:val="left"/>
                    <w:rPr>
                      <w:rFonts w:cs="Times New Roman"/>
                      <w:b w:val="0"/>
                      <w:szCs w:val="24"/>
                    </w:rPr>
                  </w:pPr>
                  <w:proofErr w:type="spellStart"/>
                  <w:r w:rsidRPr="00827B81">
                    <w:rPr>
                      <w:rFonts w:cs="Times New Roman"/>
                      <w:b w:val="0"/>
                      <w:szCs w:val="24"/>
                    </w:rPr>
                    <w:t>Çeşitli</w:t>
                  </w:r>
                  <w:proofErr w:type="spellEnd"/>
                  <w:r w:rsidRPr="00827B81">
                    <w:rPr>
                      <w:rFonts w:cs="Times New Roman"/>
                      <w:b w:val="0"/>
                      <w:szCs w:val="24"/>
                    </w:rPr>
                    <w:t xml:space="preserve"> </w:t>
                  </w:r>
                  <w:proofErr w:type="spellStart"/>
                  <w:r w:rsidRPr="00827B81">
                    <w:rPr>
                      <w:rFonts w:cs="Times New Roman"/>
                      <w:b w:val="0"/>
                      <w:szCs w:val="24"/>
                    </w:rPr>
                    <w:t>finansman</w:t>
                  </w:r>
                  <w:proofErr w:type="spellEnd"/>
                  <w:r w:rsidRPr="00827B81">
                    <w:rPr>
                      <w:rFonts w:cs="Times New Roman"/>
                      <w:b w:val="0"/>
                      <w:szCs w:val="24"/>
                    </w:rPr>
                    <w:t xml:space="preserve"> </w:t>
                  </w:r>
                  <w:proofErr w:type="spellStart"/>
                  <w:r w:rsidRPr="00827B81">
                    <w:rPr>
                      <w:rFonts w:cs="Times New Roman"/>
                      <w:b w:val="0"/>
                      <w:szCs w:val="24"/>
                    </w:rPr>
                    <w:t>kaynakları</w:t>
                  </w:r>
                  <w:proofErr w:type="spellEnd"/>
                  <w:r w:rsidRPr="00827B81">
                    <w:rPr>
                      <w:rFonts w:cs="Times New Roman"/>
                      <w:b w:val="0"/>
                      <w:szCs w:val="24"/>
                    </w:rPr>
                    <w:t xml:space="preserve"> </w:t>
                  </w:r>
                  <w:proofErr w:type="spellStart"/>
                  <w:r w:rsidRPr="00827B81">
                    <w:rPr>
                      <w:rFonts w:cs="Times New Roman"/>
                      <w:b w:val="0"/>
                      <w:szCs w:val="24"/>
                    </w:rPr>
                    <w:t>araştırarak</w:t>
                  </w:r>
                  <w:proofErr w:type="spellEnd"/>
                  <w:r w:rsidRPr="00827B81">
                    <w:rPr>
                      <w:rFonts w:cs="Times New Roman"/>
                      <w:b w:val="0"/>
                      <w:szCs w:val="24"/>
                    </w:rPr>
                    <w:t xml:space="preserve"> </w:t>
                  </w:r>
                  <w:proofErr w:type="spellStart"/>
                  <w:r w:rsidRPr="00827B81">
                    <w:rPr>
                      <w:rFonts w:cs="Times New Roman"/>
                      <w:b w:val="0"/>
                      <w:szCs w:val="24"/>
                    </w:rPr>
                    <w:t>riskleri</w:t>
                  </w:r>
                  <w:proofErr w:type="spellEnd"/>
                  <w:r w:rsidRPr="00827B81">
                    <w:rPr>
                      <w:rFonts w:cs="Times New Roman"/>
                      <w:b w:val="0"/>
                      <w:szCs w:val="24"/>
                    </w:rPr>
                    <w:t xml:space="preserve"> </w:t>
                  </w:r>
                  <w:proofErr w:type="spellStart"/>
                  <w:r w:rsidRPr="00827B81">
                    <w:rPr>
                      <w:rFonts w:cs="Times New Roman"/>
                      <w:b w:val="0"/>
                      <w:szCs w:val="24"/>
                    </w:rPr>
                    <w:t>çeşitlendirmek</w:t>
                  </w:r>
                  <w:proofErr w:type="spellEnd"/>
                  <w:r w:rsidRPr="00827B81">
                    <w:rPr>
                      <w:rFonts w:cs="Times New Roman"/>
                      <w:b w:val="0"/>
                      <w:szCs w:val="24"/>
                    </w:rPr>
                    <w:t>.</w:t>
                  </w:r>
                </w:p>
                <w:p w14:paraId="542A4B50" w14:textId="77777777" w:rsidR="006A5E9C" w:rsidRPr="00827B81" w:rsidRDefault="006A5E9C" w:rsidP="00927464">
                  <w:pPr>
                    <w:pStyle w:val="TableParagraph"/>
                    <w:numPr>
                      <w:ilvl w:val="0"/>
                      <w:numId w:val="30"/>
                    </w:numPr>
                    <w:jc w:val="left"/>
                    <w:rPr>
                      <w:rFonts w:cs="Times New Roman"/>
                      <w:b w:val="0"/>
                      <w:szCs w:val="24"/>
                    </w:rPr>
                  </w:pPr>
                  <w:proofErr w:type="spellStart"/>
                  <w:r w:rsidRPr="00827B81">
                    <w:rPr>
                      <w:rFonts w:cs="Times New Roman"/>
                      <w:b w:val="0"/>
                      <w:szCs w:val="24"/>
                    </w:rPr>
                    <w:t>Döviz</w:t>
                  </w:r>
                  <w:proofErr w:type="spellEnd"/>
                  <w:r w:rsidRPr="00827B81">
                    <w:rPr>
                      <w:rFonts w:cs="Times New Roman"/>
                      <w:b w:val="0"/>
                      <w:szCs w:val="24"/>
                    </w:rPr>
                    <w:t xml:space="preserve"> </w:t>
                  </w:r>
                  <w:proofErr w:type="spellStart"/>
                  <w:r w:rsidRPr="00827B81">
                    <w:rPr>
                      <w:rFonts w:cs="Times New Roman"/>
                      <w:b w:val="0"/>
                      <w:szCs w:val="24"/>
                    </w:rPr>
                    <w:t>kurlarındaki</w:t>
                  </w:r>
                  <w:proofErr w:type="spellEnd"/>
                  <w:r w:rsidRPr="00827B81">
                    <w:rPr>
                      <w:rFonts w:cs="Times New Roman"/>
                      <w:b w:val="0"/>
                      <w:szCs w:val="24"/>
                    </w:rPr>
                    <w:t xml:space="preserve"> </w:t>
                  </w:r>
                  <w:proofErr w:type="spellStart"/>
                  <w:r w:rsidRPr="00827B81">
                    <w:rPr>
                      <w:rFonts w:cs="Times New Roman"/>
                      <w:b w:val="0"/>
                      <w:szCs w:val="24"/>
                    </w:rPr>
                    <w:t>değişikliklere</w:t>
                  </w:r>
                  <w:proofErr w:type="spellEnd"/>
                  <w:r w:rsidRPr="00827B81">
                    <w:rPr>
                      <w:rFonts w:cs="Times New Roman"/>
                      <w:b w:val="0"/>
                      <w:szCs w:val="24"/>
                    </w:rPr>
                    <w:t xml:space="preserve"> </w:t>
                  </w:r>
                  <w:proofErr w:type="spellStart"/>
                  <w:r w:rsidRPr="00827B81">
                    <w:rPr>
                      <w:rFonts w:cs="Times New Roman"/>
                      <w:b w:val="0"/>
                      <w:szCs w:val="24"/>
                    </w:rPr>
                    <w:t>karşı</w:t>
                  </w:r>
                  <w:proofErr w:type="spellEnd"/>
                  <w:r w:rsidRPr="00827B81">
                    <w:rPr>
                      <w:rFonts w:cs="Times New Roman"/>
                      <w:b w:val="0"/>
                      <w:szCs w:val="24"/>
                    </w:rPr>
                    <w:t xml:space="preserve"> </w:t>
                  </w:r>
                  <w:proofErr w:type="spellStart"/>
                  <w:r w:rsidRPr="00827B81">
                    <w:rPr>
                      <w:rFonts w:cs="Times New Roman"/>
                      <w:b w:val="0"/>
                      <w:szCs w:val="24"/>
                    </w:rPr>
                    <w:t>korunma</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oluşturmak</w:t>
                  </w:r>
                  <w:proofErr w:type="spellEnd"/>
                  <w:r w:rsidRPr="00827B81">
                    <w:rPr>
                      <w:rFonts w:cs="Times New Roman"/>
                      <w:b w:val="0"/>
                      <w:szCs w:val="24"/>
                    </w:rPr>
                    <w:t>.</w:t>
                  </w:r>
                </w:p>
                <w:p w14:paraId="75983106" w14:textId="77777777" w:rsidR="006A5E9C" w:rsidRPr="00827B81" w:rsidRDefault="006A5E9C" w:rsidP="00927464">
                  <w:pPr>
                    <w:pStyle w:val="TableParagraph"/>
                    <w:jc w:val="left"/>
                    <w:rPr>
                      <w:rFonts w:cs="Times New Roman"/>
                      <w:b w:val="0"/>
                      <w:szCs w:val="24"/>
                    </w:rPr>
                  </w:pPr>
                </w:p>
                <w:p w14:paraId="6A9DA1C6" w14:textId="77777777" w:rsidR="006A5E9C" w:rsidRPr="00827B81" w:rsidRDefault="006A5E9C" w:rsidP="00927464">
                  <w:pPr>
                    <w:pStyle w:val="TableParagraph"/>
                    <w:jc w:val="left"/>
                    <w:rPr>
                      <w:rFonts w:cs="Times New Roman"/>
                      <w:b w:val="0"/>
                      <w:szCs w:val="24"/>
                    </w:rPr>
                  </w:pPr>
                </w:p>
                <w:p w14:paraId="3C5406AA" w14:textId="77777777" w:rsidR="006A5E9C" w:rsidRPr="00827B81" w:rsidRDefault="006A5E9C" w:rsidP="00927464">
                  <w:pPr>
                    <w:pStyle w:val="TableParagraph"/>
                    <w:jc w:val="left"/>
                    <w:rPr>
                      <w:rFonts w:cs="Times New Roman"/>
                      <w:b w:val="0"/>
                      <w:szCs w:val="24"/>
                    </w:rPr>
                  </w:pPr>
                </w:p>
                <w:p w14:paraId="7E908A83" w14:textId="77777777" w:rsidR="006A5E9C" w:rsidRPr="00827B81" w:rsidRDefault="006A5E9C" w:rsidP="00927464">
                  <w:pPr>
                    <w:pStyle w:val="TableParagraph"/>
                    <w:jc w:val="left"/>
                    <w:rPr>
                      <w:rFonts w:cs="Times New Roman"/>
                      <w:b w:val="0"/>
                      <w:szCs w:val="24"/>
                    </w:rPr>
                  </w:pPr>
                </w:p>
                <w:p w14:paraId="0A1EACDE" w14:textId="77777777" w:rsidR="006A5E9C" w:rsidRPr="00827B81" w:rsidRDefault="006A5E9C" w:rsidP="00927464">
                  <w:pPr>
                    <w:pStyle w:val="TableParagraph"/>
                    <w:jc w:val="left"/>
                    <w:rPr>
                      <w:rFonts w:cs="Times New Roman"/>
                      <w:b w:val="0"/>
                      <w:szCs w:val="24"/>
                    </w:rPr>
                  </w:pPr>
                </w:p>
                <w:p w14:paraId="55DA7C11" w14:textId="77777777" w:rsidR="006A5E9C" w:rsidRPr="00827B81" w:rsidRDefault="006A5E9C" w:rsidP="00927464">
                  <w:pPr>
                    <w:pStyle w:val="TableParagraph"/>
                    <w:jc w:val="left"/>
                    <w:rPr>
                      <w:rFonts w:cs="Times New Roman"/>
                      <w:b w:val="0"/>
                      <w:szCs w:val="24"/>
                    </w:rPr>
                  </w:pPr>
                </w:p>
                <w:p w14:paraId="39D67397" w14:textId="77777777" w:rsidR="006A5E9C" w:rsidRPr="00827B81" w:rsidRDefault="006A5E9C" w:rsidP="00927464">
                  <w:pPr>
                    <w:pStyle w:val="TableParagraph"/>
                    <w:jc w:val="left"/>
                    <w:rPr>
                      <w:rFonts w:cs="Times New Roman"/>
                      <w:b w:val="0"/>
                      <w:szCs w:val="24"/>
                    </w:rPr>
                  </w:pPr>
                </w:p>
                <w:p w14:paraId="731D3268" w14:textId="77777777" w:rsidR="006A5E9C" w:rsidRPr="00827B81" w:rsidRDefault="006A5E9C" w:rsidP="00927464">
                  <w:pPr>
                    <w:pStyle w:val="TableParagraph"/>
                    <w:jc w:val="left"/>
                    <w:rPr>
                      <w:rFonts w:cs="Times New Roman"/>
                      <w:b w:val="0"/>
                      <w:szCs w:val="24"/>
                    </w:rPr>
                  </w:pPr>
                </w:p>
              </w:tc>
            </w:tr>
            <w:tr w:rsidR="006A5E9C" w:rsidRPr="00827B81" w14:paraId="4DFE6A74" w14:textId="77777777" w:rsidTr="00927464">
              <w:trPr>
                <w:trHeight w:val="395"/>
              </w:trPr>
              <w:tc>
                <w:tcPr>
                  <w:tcW w:w="9051" w:type="dxa"/>
                  <w:gridSpan w:val="3"/>
                  <w:shd w:val="clear" w:color="auto" w:fill="DEEAF6" w:themeFill="accent1" w:themeFillTint="33"/>
                  <w:vAlign w:val="center"/>
                </w:tcPr>
                <w:p w14:paraId="6EFF2A15" w14:textId="77777777" w:rsidR="006A5E9C" w:rsidRPr="00827B81" w:rsidRDefault="006A5E9C" w:rsidP="00927464">
                  <w:pPr>
                    <w:pStyle w:val="TableParagraph"/>
                    <w:jc w:val="left"/>
                    <w:rPr>
                      <w:rFonts w:cs="Times New Roman"/>
                      <w:szCs w:val="24"/>
                    </w:rPr>
                  </w:pPr>
                  <w:r w:rsidRPr="00827B81">
                    <w:rPr>
                      <w:rFonts w:cs="Times New Roman"/>
                      <w:szCs w:val="24"/>
                      <w:lang w:val="tr-TR"/>
                    </w:rPr>
                    <w:lastRenderedPageBreak/>
                    <w:t>Yabancı Uyruklu Öğrenci sayısını arttırmak.</w:t>
                  </w:r>
                </w:p>
              </w:tc>
            </w:tr>
            <w:tr w:rsidR="006A5E9C" w:rsidRPr="00827B81" w14:paraId="7483D8E9" w14:textId="77777777" w:rsidTr="00927464">
              <w:trPr>
                <w:trHeight w:val="390"/>
              </w:trPr>
              <w:tc>
                <w:tcPr>
                  <w:tcW w:w="3101" w:type="dxa"/>
                  <w:shd w:val="clear" w:color="auto" w:fill="DEEAF6" w:themeFill="accent1" w:themeFillTint="33"/>
                  <w:vAlign w:val="center"/>
                </w:tcPr>
                <w:p w14:paraId="3446C3AD"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19CD8E08"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7DCE75A3"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3718E10F" w14:textId="77777777" w:rsidTr="00927464">
              <w:trPr>
                <w:trHeight w:val="2620"/>
              </w:trPr>
              <w:tc>
                <w:tcPr>
                  <w:tcW w:w="3101" w:type="dxa"/>
                  <w:shd w:val="clear" w:color="auto" w:fill="FFFFFF" w:themeFill="background1"/>
                </w:tcPr>
                <w:p w14:paraId="012555AA"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Yabancı</w:t>
                  </w:r>
                  <w:proofErr w:type="spellEnd"/>
                  <w:r w:rsidRPr="00827B81">
                    <w:rPr>
                      <w:rFonts w:cs="Times New Roman"/>
                      <w:b w:val="0"/>
                      <w:szCs w:val="24"/>
                    </w:rPr>
                    <w:t xml:space="preserve"> </w:t>
                  </w:r>
                  <w:proofErr w:type="spellStart"/>
                  <w:r w:rsidRPr="00827B81">
                    <w:rPr>
                      <w:rFonts w:cs="Times New Roman"/>
                      <w:b w:val="0"/>
                      <w:szCs w:val="24"/>
                    </w:rPr>
                    <w:t>uyruklu</w:t>
                  </w:r>
                  <w:proofErr w:type="spellEnd"/>
                  <w:r w:rsidRPr="00827B81">
                    <w:rPr>
                      <w:rFonts w:cs="Times New Roman"/>
                      <w:b w:val="0"/>
                      <w:szCs w:val="24"/>
                    </w:rPr>
                    <w:t xml:space="preserve"> </w:t>
                  </w: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sorunu</w:t>
                  </w:r>
                  <w:proofErr w:type="spellEnd"/>
                </w:p>
                <w:p w14:paraId="10540758"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Yabancı</w:t>
                  </w:r>
                  <w:proofErr w:type="spellEnd"/>
                  <w:r w:rsidRPr="00827B81">
                    <w:rPr>
                      <w:rFonts w:cs="Times New Roman"/>
                      <w:b w:val="0"/>
                      <w:szCs w:val="24"/>
                    </w:rPr>
                    <w:t xml:space="preserve"> </w:t>
                  </w:r>
                  <w:proofErr w:type="spellStart"/>
                  <w:r w:rsidRPr="00827B81">
                    <w:rPr>
                      <w:rFonts w:cs="Times New Roman"/>
                      <w:b w:val="0"/>
                      <w:szCs w:val="24"/>
                    </w:rPr>
                    <w:t>uyruklu</w:t>
                  </w:r>
                  <w:proofErr w:type="spellEnd"/>
                  <w:r w:rsidRPr="00827B81">
                    <w:rPr>
                      <w:rFonts w:cs="Times New Roman"/>
                      <w:b w:val="0"/>
                      <w:szCs w:val="24"/>
                    </w:rPr>
                    <w:t xml:space="preserve"> </w:t>
                  </w: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uyum</w:t>
                  </w:r>
                  <w:proofErr w:type="spellEnd"/>
                  <w:r w:rsidRPr="00827B81">
                    <w:rPr>
                      <w:rFonts w:cs="Times New Roman"/>
                      <w:b w:val="0"/>
                      <w:szCs w:val="24"/>
                    </w:rPr>
                    <w:t xml:space="preserve"> </w:t>
                  </w:r>
                  <w:proofErr w:type="spellStart"/>
                  <w:r w:rsidRPr="00827B81">
                    <w:rPr>
                      <w:rFonts w:cs="Times New Roman"/>
                      <w:b w:val="0"/>
                      <w:szCs w:val="24"/>
                    </w:rPr>
                    <w:t>sorunu</w:t>
                  </w:r>
                  <w:proofErr w:type="spellEnd"/>
                </w:p>
                <w:p w14:paraId="02AA715F"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Ülkeler</w:t>
                  </w:r>
                  <w:proofErr w:type="spellEnd"/>
                  <w:r w:rsidRPr="00827B81">
                    <w:rPr>
                      <w:rFonts w:cs="Times New Roman"/>
                      <w:b w:val="0"/>
                      <w:szCs w:val="24"/>
                    </w:rPr>
                    <w:t xml:space="preserve"> </w:t>
                  </w:r>
                  <w:proofErr w:type="spellStart"/>
                  <w:r w:rsidRPr="00827B81">
                    <w:rPr>
                      <w:rFonts w:cs="Times New Roman"/>
                      <w:b w:val="0"/>
                      <w:szCs w:val="24"/>
                    </w:rPr>
                    <w:t>arası</w:t>
                  </w:r>
                  <w:proofErr w:type="spellEnd"/>
                  <w:r w:rsidRPr="00827B81">
                    <w:rPr>
                      <w:rFonts w:cs="Times New Roman"/>
                      <w:b w:val="0"/>
                      <w:szCs w:val="24"/>
                    </w:rPr>
                    <w:t xml:space="preserve"> </w:t>
                  </w:r>
                  <w:proofErr w:type="spellStart"/>
                  <w:r w:rsidRPr="00827B81">
                    <w:rPr>
                      <w:rFonts w:cs="Times New Roman"/>
                      <w:b w:val="0"/>
                      <w:szCs w:val="24"/>
                    </w:rPr>
                    <w:t>eğitim</w:t>
                  </w:r>
                  <w:proofErr w:type="spellEnd"/>
                  <w:r w:rsidRPr="00827B81">
                    <w:rPr>
                      <w:rFonts w:cs="Times New Roman"/>
                      <w:b w:val="0"/>
                      <w:szCs w:val="24"/>
                    </w:rPr>
                    <w:t>/</w:t>
                  </w:r>
                  <w:proofErr w:type="spellStart"/>
                  <w:r w:rsidRPr="00827B81">
                    <w:rPr>
                      <w:rFonts w:cs="Times New Roman"/>
                      <w:b w:val="0"/>
                      <w:szCs w:val="24"/>
                    </w:rPr>
                    <w:t>öğretim</w:t>
                  </w:r>
                  <w:proofErr w:type="spellEnd"/>
                  <w:r w:rsidRPr="00827B81">
                    <w:rPr>
                      <w:rFonts w:cs="Times New Roman"/>
                      <w:b w:val="0"/>
                      <w:szCs w:val="24"/>
                    </w:rPr>
                    <w:t xml:space="preserve"> </w:t>
                  </w:r>
                  <w:proofErr w:type="spellStart"/>
                  <w:r w:rsidRPr="00827B81">
                    <w:rPr>
                      <w:rFonts w:cs="Times New Roman"/>
                      <w:b w:val="0"/>
                      <w:szCs w:val="24"/>
                    </w:rPr>
                    <w:t>müfredat</w:t>
                  </w:r>
                  <w:proofErr w:type="spellEnd"/>
                  <w:r w:rsidRPr="00827B81">
                    <w:rPr>
                      <w:rFonts w:cs="Times New Roman"/>
                      <w:b w:val="0"/>
                      <w:szCs w:val="24"/>
                    </w:rPr>
                    <w:t xml:space="preserve"> </w:t>
                  </w:r>
                  <w:proofErr w:type="spellStart"/>
                  <w:r w:rsidRPr="00827B81">
                    <w:rPr>
                      <w:rFonts w:cs="Times New Roman"/>
                      <w:b w:val="0"/>
                      <w:szCs w:val="24"/>
                    </w:rPr>
                    <w:t>farklılıkları</w:t>
                  </w:r>
                  <w:proofErr w:type="spellEnd"/>
                </w:p>
                <w:p w14:paraId="5FCC038B"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Konaklama</w:t>
                  </w:r>
                  <w:proofErr w:type="spellEnd"/>
                  <w:r w:rsidRPr="00827B81">
                    <w:rPr>
                      <w:rFonts w:cs="Times New Roman"/>
                      <w:b w:val="0"/>
                      <w:szCs w:val="24"/>
                    </w:rPr>
                    <w:t xml:space="preserve"> </w:t>
                  </w:r>
                  <w:proofErr w:type="spellStart"/>
                  <w:r w:rsidRPr="00827B81">
                    <w:rPr>
                      <w:rFonts w:cs="Times New Roman"/>
                      <w:b w:val="0"/>
                      <w:szCs w:val="24"/>
                    </w:rPr>
                    <w:t>sorunu</w:t>
                  </w:r>
                  <w:proofErr w:type="spellEnd"/>
                </w:p>
                <w:p w14:paraId="30B0CC45" w14:textId="77777777" w:rsidR="006A5E9C" w:rsidRPr="00827B81" w:rsidRDefault="006A5E9C" w:rsidP="00927464">
                  <w:pPr>
                    <w:pStyle w:val="TableParagraph"/>
                    <w:numPr>
                      <w:ilvl w:val="0"/>
                      <w:numId w:val="29"/>
                    </w:numPr>
                    <w:jc w:val="left"/>
                    <w:rPr>
                      <w:rFonts w:cs="Times New Roman"/>
                      <w:b w:val="0"/>
                      <w:szCs w:val="24"/>
                    </w:rPr>
                  </w:pPr>
                  <w:proofErr w:type="spellStart"/>
                  <w:r w:rsidRPr="00827B81">
                    <w:rPr>
                      <w:rFonts w:cs="Times New Roman"/>
                      <w:b w:val="0"/>
                      <w:szCs w:val="24"/>
                    </w:rPr>
                    <w:t>Sosyal</w:t>
                  </w:r>
                  <w:proofErr w:type="spellEnd"/>
                  <w:r w:rsidRPr="00827B81">
                    <w:rPr>
                      <w:rFonts w:cs="Times New Roman"/>
                      <w:b w:val="0"/>
                      <w:szCs w:val="24"/>
                    </w:rPr>
                    <w:t xml:space="preserve"> </w:t>
                  </w:r>
                  <w:proofErr w:type="spellStart"/>
                  <w:r w:rsidRPr="00827B81">
                    <w:rPr>
                      <w:rFonts w:cs="Times New Roman"/>
                      <w:b w:val="0"/>
                      <w:szCs w:val="24"/>
                    </w:rPr>
                    <w:t>altyapı</w:t>
                  </w:r>
                  <w:proofErr w:type="spellEnd"/>
                  <w:r w:rsidRPr="00827B81">
                    <w:rPr>
                      <w:rFonts w:cs="Times New Roman"/>
                      <w:b w:val="0"/>
                      <w:szCs w:val="24"/>
                    </w:rPr>
                    <w:t xml:space="preserve"> </w:t>
                  </w:r>
                  <w:proofErr w:type="spellStart"/>
                  <w:r w:rsidRPr="00827B81">
                    <w:rPr>
                      <w:rFonts w:cs="Times New Roman"/>
                      <w:b w:val="0"/>
                      <w:szCs w:val="24"/>
                    </w:rPr>
                    <w:t>sorunu</w:t>
                  </w:r>
                  <w:proofErr w:type="spellEnd"/>
                </w:p>
              </w:tc>
              <w:tc>
                <w:tcPr>
                  <w:tcW w:w="3120" w:type="dxa"/>
                  <w:shd w:val="clear" w:color="auto" w:fill="FFFFFF" w:themeFill="background1"/>
                </w:tcPr>
                <w:p w14:paraId="099940EC"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Yeterli</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bilgisine</w:t>
                  </w:r>
                  <w:proofErr w:type="spellEnd"/>
                  <w:r w:rsidRPr="00827B81">
                    <w:rPr>
                      <w:rFonts w:cs="Times New Roman"/>
                      <w:b w:val="0"/>
                      <w:szCs w:val="24"/>
                    </w:rPr>
                    <w:t xml:space="preserve"> </w:t>
                  </w:r>
                  <w:proofErr w:type="spellStart"/>
                  <w:r w:rsidRPr="00827B81">
                    <w:rPr>
                      <w:rFonts w:cs="Times New Roman"/>
                      <w:b w:val="0"/>
                      <w:szCs w:val="24"/>
                    </w:rPr>
                    <w:t>sahip</w:t>
                  </w:r>
                  <w:proofErr w:type="spellEnd"/>
                  <w:r w:rsidRPr="00827B81">
                    <w:rPr>
                      <w:rFonts w:cs="Times New Roman"/>
                      <w:b w:val="0"/>
                      <w:szCs w:val="24"/>
                    </w:rPr>
                    <w:t xml:space="preserve"> </w:t>
                  </w:r>
                  <w:proofErr w:type="spellStart"/>
                  <w:r w:rsidRPr="00827B81">
                    <w:rPr>
                      <w:rFonts w:cs="Times New Roman"/>
                      <w:b w:val="0"/>
                      <w:szCs w:val="24"/>
                    </w:rPr>
                    <w:t>olmamaları</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yetersizliği</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anlama</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w:t>
                  </w:r>
                </w:p>
                <w:p w14:paraId="575C46A5" w14:textId="77777777" w:rsidR="006A5E9C" w:rsidRPr="00827B81" w:rsidRDefault="006A5E9C" w:rsidP="00927464">
                  <w:pPr>
                    <w:pStyle w:val="TableParagraph"/>
                    <w:numPr>
                      <w:ilvl w:val="0"/>
                      <w:numId w:val="31"/>
                    </w:numPr>
                    <w:jc w:val="left"/>
                    <w:rPr>
                      <w:rFonts w:cs="Times New Roman"/>
                      <w:b w:val="0"/>
                      <w:szCs w:val="24"/>
                    </w:rPr>
                  </w:pPr>
                  <w:r w:rsidRPr="00827B81">
                    <w:rPr>
                      <w:rFonts w:cs="Times New Roman"/>
                      <w:b w:val="0"/>
                      <w:szCs w:val="24"/>
                    </w:rPr>
                    <w:t xml:space="preserve">Yeni </w:t>
                  </w:r>
                  <w:proofErr w:type="spellStart"/>
                  <w:r w:rsidRPr="00827B81">
                    <w:rPr>
                      <w:rFonts w:cs="Times New Roman"/>
                      <w:b w:val="0"/>
                      <w:szCs w:val="24"/>
                    </w:rPr>
                    <w:t>kültür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eğitim</w:t>
                  </w:r>
                  <w:proofErr w:type="spellEnd"/>
                  <w:r w:rsidRPr="00827B81">
                    <w:rPr>
                      <w:rFonts w:cs="Times New Roman"/>
                      <w:b w:val="0"/>
                      <w:szCs w:val="24"/>
                    </w:rPr>
                    <w:t xml:space="preserve"> </w:t>
                  </w:r>
                  <w:proofErr w:type="spellStart"/>
                  <w:r w:rsidRPr="00827B81">
                    <w:rPr>
                      <w:rFonts w:cs="Times New Roman"/>
                      <w:b w:val="0"/>
                      <w:szCs w:val="24"/>
                    </w:rPr>
                    <w:t>sistemiyle</w:t>
                  </w:r>
                  <w:proofErr w:type="spellEnd"/>
                  <w:r w:rsidRPr="00827B81">
                    <w:rPr>
                      <w:rFonts w:cs="Times New Roman"/>
                      <w:b w:val="0"/>
                      <w:szCs w:val="24"/>
                    </w:rPr>
                    <w:t xml:space="preserve"> </w:t>
                  </w:r>
                  <w:proofErr w:type="spellStart"/>
                  <w:r w:rsidRPr="00827B81">
                    <w:rPr>
                      <w:rFonts w:cs="Times New Roman"/>
                      <w:b w:val="0"/>
                      <w:szCs w:val="24"/>
                    </w:rPr>
                    <w:t>uyum</w:t>
                  </w:r>
                  <w:proofErr w:type="spellEnd"/>
                  <w:r w:rsidRPr="00827B81">
                    <w:rPr>
                      <w:rFonts w:cs="Times New Roman"/>
                      <w:b w:val="0"/>
                      <w:szCs w:val="24"/>
                    </w:rPr>
                    <w:t xml:space="preserve"> </w:t>
                  </w:r>
                  <w:proofErr w:type="spellStart"/>
                  <w:r w:rsidRPr="00827B81">
                    <w:rPr>
                      <w:rFonts w:cs="Times New Roman"/>
                      <w:b w:val="0"/>
                      <w:szCs w:val="24"/>
                    </w:rPr>
                    <w:t>sağlama</w:t>
                  </w:r>
                  <w:proofErr w:type="spellEnd"/>
                  <w:r w:rsidRPr="00827B81">
                    <w:rPr>
                      <w:rFonts w:cs="Times New Roman"/>
                      <w:b w:val="0"/>
                      <w:szCs w:val="24"/>
                    </w:rPr>
                    <w:t xml:space="preserve"> </w:t>
                  </w:r>
                  <w:proofErr w:type="spellStart"/>
                  <w:r w:rsidRPr="00827B81">
                    <w:rPr>
                      <w:rFonts w:cs="Times New Roman"/>
                      <w:b w:val="0"/>
                      <w:szCs w:val="24"/>
                    </w:rPr>
                    <w:t>zorluğu</w:t>
                  </w:r>
                  <w:proofErr w:type="spellEnd"/>
                  <w:r w:rsidRPr="00827B81">
                    <w:rPr>
                      <w:rFonts w:cs="Times New Roman"/>
                      <w:b w:val="0"/>
                      <w:szCs w:val="24"/>
                    </w:rPr>
                    <w:t>.</w:t>
                  </w:r>
                </w:p>
                <w:p w14:paraId="0A0F0887" w14:textId="77777777" w:rsidR="006A5E9C" w:rsidRPr="00827B81" w:rsidRDefault="006A5E9C" w:rsidP="00927464">
                  <w:pPr>
                    <w:pStyle w:val="TableParagraph"/>
                    <w:numPr>
                      <w:ilvl w:val="0"/>
                      <w:numId w:val="31"/>
                    </w:numPr>
                    <w:jc w:val="left"/>
                    <w:rPr>
                      <w:rFonts w:cs="Times New Roman"/>
                      <w:b w:val="0"/>
                      <w:szCs w:val="24"/>
                    </w:rPr>
                  </w:pP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geldikleri</w:t>
                  </w:r>
                  <w:proofErr w:type="spellEnd"/>
                  <w:r w:rsidRPr="00827B81">
                    <w:rPr>
                      <w:rFonts w:cs="Times New Roman"/>
                      <w:b w:val="0"/>
                      <w:szCs w:val="24"/>
                    </w:rPr>
                    <w:t xml:space="preserve"> </w:t>
                  </w:r>
                  <w:proofErr w:type="spellStart"/>
                  <w:r w:rsidRPr="00827B81">
                    <w:rPr>
                      <w:rFonts w:cs="Times New Roman"/>
                      <w:b w:val="0"/>
                      <w:szCs w:val="24"/>
                    </w:rPr>
                    <w:t>ülkedeki</w:t>
                  </w:r>
                  <w:proofErr w:type="spellEnd"/>
                  <w:r w:rsidRPr="00827B81">
                    <w:rPr>
                      <w:rFonts w:cs="Times New Roman"/>
                      <w:b w:val="0"/>
                      <w:szCs w:val="24"/>
                    </w:rPr>
                    <w:t xml:space="preserve"> </w:t>
                  </w:r>
                  <w:proofErr w:type="spellStart"/>
                  <w:r w:rsidRPr="00827B81">
                    <w:rPr>
                      <w:rFonts w:cs="Times New Roman"/>
                      <w:b w:val="0"/>
                      <w:szCs w:val="24"/>
                    </w:rPr>
                    <w:t>eğitim</w:t>
                  </w:r>
                  <w:proofErr w:type="spellEnd"/>
                  <w:r w:rsidRPr="00827B81">
                    <w:rPr>
                      <w:rFonts w:cs="Times New Roman"/>
                      <w:b w:val="0"/>
                      <w:szCs w:val="24"/>
                    </w:rPr>
                    <w:t xml:space="preserve"> </w:t>
                  </w:r>
                  <w:proofErr w:type="spellStart"/>
                  <w:r w:rsidRPr="00827B81">
                    <w:rPr>
                      <w:rFonts w:cs="Times New Roman"/>
                      <w:b w:val="0"/>
                      <w:szCs w:val="24"/>
                    </w:rPr>
                    <w:t>sistemiyle</w:t>
                  </w:r>
                  <w:proofErr w:type="spellEnd"/>
                  <w:r w:rsidRPr="00827B81">
                    <w:rPr>
                      <w:rFonts w:cs="Times New Roman"/>
                      <w:b w:val="0"/>
                      <w:szCs w:val="24"/>
                    </w:rPr>
                    <w:t xml:space="preserve"> </w:t>
                  </w:r>
                  <w:proofErr w:type="spellStart"/>
                  <w:r w:rsidRPr="00827B81">
                    <w:rPr>
                      <w:rFonts w:cs="Times New Roman"/>
                      <w:b w:val="0"/>
                      <w:szCs w:val="24"/>
                    </w:rPr>
                    <w:t>farklılıklar</w:t>
                  </w:r>
                  <w:proofErr w:type="spellEnd"/>
                  <w:r w:rsidRPr="00827B81">
                    <w:rPr>
                      <w:rFonts w:cs="Times New Roman"/>
                      <w:b w:val="0"/>
                      <w:szCs w:val="24"/>
                    </w:rPr>
                    <w:t>.</w:t>
                  </w:r>
                </w:p>
                <w:p w14:paraId="7DC6DBAF" w14:textId="77777777" w:rsidR="006A5E9C" w:rsidRPr="00827B81" w:rsidRDefault="006A5E9C" w:rsidP="00927464">
                  <w:pPr>
                    <w:pStyle w:val="TableParagraph"/>
                    <w:numPr>
                      <w:ilvl w:val="0"/>
                      <w:numId w:val="31"/>
                    </w:numPr>
                    <w:jc w:val="left"/>
                    <w:rPr>
                      <w:rFonts w:cs="Times New Roman"/>
                      <w:b w:val="0"/>
                      <w:szCs w:val="24"/>
                    </w:rPr>
                  </w:pPr>
                  <w:r w:rsidRPr="00827B81">
                    <w:rPr>
                      <w:rFonts w:cs="Times New Roman"/>
                      <w:b w:val="0"/>
                      <w:szCs w:val="24"/>
                    </w:rPr>
                    <w:t xml:space="preserve">Uygun </w:t>
                  </w:r>
                  <w:proofErr w:type="spellStart"/>
                  <w:r w:rsidRPr="00827B81">
                    <w:rPr>
                      <w:rFonts w:cs="Times New Roman"/>
                      <w:b w:val="0"/>
                      <w:szCs w:val="24"/>
                    </w:rPr>
                    <w:t>konaklama</w:t>
                  </w:r>
                  <w:proofErr w:type="spellEnd"/>
                  <w:r w:rsidRPr="00827B81">
                    <w:rPr>
                      <w:rFonts w:cs="Times New Roman"/>
                      <w:b w:val="0"/>
                      <w:szCs w:val="24"/>
                    </w:rPr>
                    <w:t xml:space="preserve"> </w:t>
                  </w:r>
                  <w:proofErr w:type="spellStart"/>
                  <w:r w:rsidRPr="00827B81">
                    <w:rPr>
                      <w:rFonts w:cs="Times New Roman"/>
                      <w:b w:val="0"/>
                      <w:szCs w:val="24"/>
                    </w:rPr>
                    <w:t>bulunamaması</w:t>
                  </w:r>
                  <w:proofErr w:type="spellEnd"/>
                  <w:r w:rsidRPr="00827B81">
                    <w:rPr>
                      <w:rFonts w:cs="Times New Roman"/>
                      <w:b w:val="0"/>
                      <w:szCs w:val="24"/>
                    </w:rPr>
                    <w:t xml:space="preserve">, </w:t>
                  </w: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rahat</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yaşam</w:t>
                  </w:r>
                  <w:proofErr w:type="spellEnd"/>
                  <w:r w:rsidRPr="00827B81">
                    <w:rPr>
                      <w:rFonts w:cs="Times New Roman"/>
                      <w:b w:val="0"/>
                      <w:szCs w:val="24"/>
                    </w:rPr>
                    <w:t xml:space="preserve"> </w:t>
                  </w:r>
                  <w:proofErr w:type="spellStart"/>
                  <w:r w:rsidRPr="00827B81">
                    <w:rPr>
                      <w:rFonts w:cs="Times New Roman"/>
                      <w:b w:val="0"/>
                      <w:szCs w:val="24"/>
                    </w:rPr>
                    <w:t>sürmelerini</w:t>
                  </w:r>
                  <w:proofErr w:type="spellEnd"/>
                  <w:r w:rsidRPr="00827B81">
                    <w:rPr>
                      <w:rFonts w:cs="Times New Roman"/>
                      <w:b w:val="0"/>
                      <w:szCs w:val="24"/>
                    </w:rPr>
                    <w:t xml:space="preserve"> </w:t>
                  </w:r>
                  <w:proofErr w:type="spellStart"/>
                  <w:r w:rsidRPr="00827B81">
                    <w:rPr>
                      <w:rFonts w:cs="Times New Roman"/>
                      <w:b w:val="0"/>
                      <w:szCs w:val="24"/>
                    </w:rPr>
                    <w:t>engelleyebilir</w:t>
                  </w:r>
                  <w:proofErr w:type="spellEnd"/>
                </w:p>
                <w:p w14:paraId="50E6D510" w14:textId="77777777" w:rsidR="006A5E9C" w:rsidRPr="00827B81" w:rsidRDefault="006A5E9C" w:rsidP="00927464">
                  <w:pPr>
                    <w:pStyle w:val="TableParagraph"/>
                    <w:numPr>
                      <w:ilvl w:val="0"/>
                      <w:numId w:val="29"/>
                    </w:numPr>
                    <w:jc w:val="left"/>
                    <w:rPr>
                      <w:rFonts w:cs="Times New Roman"/>
                      <w:b w:val="0"/>
                      <w:szCs w:val="24"/>
                    </w:rPr>
                  </w:pPr>
                  <w:proofErr w:type="spellStart"/>
                  <w:r w:rsidRPr="00827B81">
                    <w:rPr>
                      <w:rFonts w:cs="Times New Roman"/>
                      <w:b w:val="0"/>
                      <w:szCs w:val="24"/>
                    </w:rPr>
                    <w:t>oplumsal</w:t>
                  </w:r>
                  <w:proofErr w:type="spellEnd"/>
                  <w:r w:rsidRPr="00827B81">
                    <w:rPr>
                      <w:rFonts w:cs="Times New Roman"/>
                      <w:b w:val="0"/>
                      <w:szCs w:val="24"/>
                    </w:rPr>
                    <w:t xml:space="preserve"> </w:t>
                  </w:r>
                  <w:proofErr w:type="spellStart"/>
                  <w:r w:rsidRPr="00827B81">
                    <w:rPr>
                      <w:rFonts w:cs="Times New Roman"/>
                      <w:b w:val="0"/>
                      <w:szCs w:val="24"/>
                    </w:rPr>
                    <w:t>hizmetlere</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sosyal</w:t>
                  </w:r>
                  <w:proofErr w:type="spellEnd"/>
                  <w:r w:rsidRPr="00827B81">
                    <w:rPr>
                      <w:rFonts w:cs="Times New Roman"/>
                      <w:b w:val="0"/>
                      <w:szCs w:val="24"/>
                    </w:rPr>
                    <w:t xml:space="preserve"> </w:t>
                  </w:r>
                  <w:proofErr w:type="spellStart"/>
                  <w:r w:rsidRPr="00827B81">
                    <w:rPr>
                      <w:rFonts w:cs="Times New Roman"/>
                      <w:b w:val="0"/>
                      <w:szCs w:val="24"/>
                    </w:rPr>
                    <w:t>altyapıya</w:t>
                  </w:r>
                  <w:proofErr w:type="spellEnd"/>
                  <w:r w:rsidRPr="00827B81">
                    <w:rPr>
                      <w:rFonts w:cs="Times New Roman"/>
                      <w:b w:val="0"/>
                      <w:szCs w:val="24"/>
                    </w:rPr>
                    <w:t xml:space="preserve"> </w:t>
                  </w:r>
                  <w:proofErr w:type="spellStart"/>
                  <w:r w:rsidRPr="00827B81">
                    <w:rPr>
                      <w:rFonts w:cs="Times New Roman"/>
                      <w:b w:val="0"/>
                      <w:szCs w:val="24"/>
                    </w:rPr>
                    <w:t>erişimde</w:t>
                  </w:r>
                  <w:proofErr w:type="spellEnd"/>
                  <w:r w:rsidRPr="00827B81">
                    <w:rPr>
                      <w:rFonts w:cs="Times New Roman"/>
                      <w:b w:val="0"/>
                      <w:szCs w:val="24"/>
                    </w:rPr>
                    <w:t xml:space="preserve"> </w:t>
                  </w:r>
                  <w:proofErr w:type="spellStart"/>
                  <w:r w:rsidRPr="00827B81">
                    <w:rPr>
                      <w:rFonts w:cs="Times New Roman"/>
                      <w:b w:val="0"/>
                      <w:szCs w:val="24"/>
                    </w:rPr>
                    <w:t>sorunlar</w:t>
                  </w:r>
                  <w:proofErr w:type="spellEnd"/>
                  <w:r w:rsidRPr="00827B81">
                    <w:rPr>
                      <w:rFonts w:cs="Times New Roman"/>
                      <w:b w:val="0"/>
                      <w:szCs w:val="24"/>
                    </w:rPr>
                    <w:t>.</w:t>
                  </w:r>
                </w:p>
              </w:tc>
              <w:tc>
                <w:tcPr>
                  <w:tcW w:w="2830" w:type="dxa"/>
                  <w:shd w:val="clear" w:color="auto" w:fill="FFFFFF" w:themeFill="background1"/>
                </w:tcPr>
                <w:p w14:paraId="4288B6D5"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r w:rsidRPr="00827B81">
                    <w:rPr>
                      <w:rFonts w:cs="Times New Roman"/>
                      <w:b w:val="0"/>
                      <w:szCs w:val="24"/>
                    </w:rPr>
                    <w:t xml:space="preserve">Dil </w:t>
                  </w:r>
                  <w:proofErr w:type="spellStart"/>
                  <w:r w:rsidRPr="00827B81">
                    <w:rPr>
                      <w:rFonts w:cs="Times New Roman"/>
                      <w:b w:val="0"/>
                      <w:szCs w:val="24"/>
                    </w:rPr>
                    <w:t>destek</w:t>
                  </w:r>
                  <w:proofErr w:type="spellEnd"/>
                  <w:r w:rsidRPr="00827B81">
                    <w:rPr>
                      <w:rFonts w:cs="Times New Roman"/>
                      <w:b w:val="0"/>
                      <w:szCs w:val="24"/>
                    </w:rPr>
                    <w:t xml:space="preserve"> </w:t>
                  </w:r>
                  <w:proofErr w:type="spellStart"/>
                  <w:r w:rsidRPr="00827B81">
                    <w:rPr>
                      <w:rFonts w:cs="Times New Roman"/>
                      <w:b w:val="0"/>
                      <w:szCs w:val="24"/>
                    </w:rPr>
                    <w:t>programları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kursları</w:t>
                  </w:r>
                  <w:proofErr w:type="spellEnd"/>
                  <w:r w:rsidRPr="00827B81">
                    <w:rPr>
                      <w:rFonts w:cs="Times New Roman"/>
                      <w:b w:val="0"/>
                      <w:szCs w:val="24"/>
                    </w:rPr>
                    <w:t xml:space="preserve"> </w:t>
                  </w:r>
                  <w:proofErr w:type="spellStart"/>
                  <w:r w:rsidRPr="00827B81">
                    <w:rPr>
                      <w:rFonts w:cs="Times New Roman"/>
                      <w:b w:val="0"/>
                      <w:szCs w:val="24"/>
                    </w:rPr>
                    <w:t>düzenleyerek</w:t>
                  </w:r>
                  <w:proofErr w:type="spellEnd"/>
                  <w:r w:rsidRPr="00827B81">
                    <w:rPr>
                      <w:rFonts w:cs="Times New Roman"/>
                      <w:b w:val="0"/>
                      <w:szCs w:val="24"/>
                    </w:rPr>
                    <w:t xml:space="preserve"> </w:t>
                  </w: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becerilerini</w:t>
                  </w:r>
                  <w:proofErr w:type="spellEnd"/>
                  <w:r w:rsidRPr="00827B81">
                    <w:rPr>
                      <w:rFonts w:cs="Times New Roman"/>
                      <w:b w:val="0"/>
                      <w:szCs w:val="24"/>
                    </w:rPr>
                    <w:t xml:space="preserve"> </w:t>
                  </w:r>
                  <w:proofErr w:type="spellStart"/>
                  <w:r w:rsidRPr="00827B81">
                    <w:rPr>
                      <w:rFonts w:cs="Times New Roman"/>
                      <w:b w:val="0"/>
                      <w:szCs w:val="24"/>
                    </w:rPr>
                    <w:t>artırmak</w:t>
                  </w:r>
                  <w:proofErr w:type="spellEnd"/>
                  <w:r w:rsidRPr="00827B81">
                    <w:rPr>
                      <w:rFonts w:cs="Times New Roman"/>
                      <w:b w:val="0"/>
                      <w:szCs w:val="24"/>
                    </w:rPr>
                    <w:t>.</w:t>
                  </w:r>
                </w:p>
                <w:p w14:paraId="11DAD210"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r w:rsidRPr="00827B81">
                    <w:rPr>
                      <w:rFonts w:cs="Times New Roman"/>
                      <w:b w:val="0"/>
                      <w:szCs w:val="24"/>
                    </w:rPr>
                    <w:t xml:space="preserve">Akademik </w:t>
                  </w:r>
                  <w:proofErr w:type="spellStart"/>
                  <w:r w:rsidRPr="00827B81">
                    <w:rPr>
                      <w:rFonts w:cs="Times New Roman"/>
                      <w:b w:val="0"/>
                      <w:szCs w:val="24"/>
                    </w:rPr>
                    <w:t>destek</w:t>
                  </w:r>
                  <w:proofErr w:type="spellEnd"/>
                  <w:r w:rsidRPr="00827B81">
                    <w:rPr>
                      <w:rFonts w:cs="Times New Roman"/>
                      <w:b w:val="0"/>
                      <w:szCs w:val="24"/>
                    </w:rPr>
                    <w:t xml:space="preserve"> </w:t>
                  </w:r>
                  <w:proofErr w:type="spellStart"/>
                  <w:r w:rsidRPr="00827B81">
                    <w:rPr>
                      <w:rFonts w:cs="Times New Roman"/>
                      <w:b w:val="0"/>
                      <w:szCs w:val="24"/>
                    </w:rPr>
                    <w:t>birimleri</w:t>
                  </w:r>
                  <w:proofErr w:type="spellEnd"/>
                  <w:r w:rsidRPr="00827B81">
                    <w:rPr>
                      <w:rFonts w:cs="Times New Roman"/>
                      <w:b w:val="0"/>
                      <w:szCs w:val="24"/>
                    </w:rPr>
                    <w:t xml:space="preserve"> </w:t>
                  </w:r>
                  <w:proofErr w:type="spellStart"/>
                  <w:r w:rsidRPr="00827B81">
                    <w:rPr>
                      <w:rFonts w:cs="Times New Roman"/>
                      <w:b w:val="0"/>
                      <w:szCs w:val="24"/>
                    </w:rPr>
                    <w:t>aracılığıyla</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konusunda</w:t>
                  </w:r>
                  <w:proofErr w:type="spellEnd"/>
                  <w:r w:rsidRPr="00827B81">
                    <w:rPr>
                      <w:rFonts w:cs="Times New Roman"/>
                      <w:b w:val="0"/>
                      <w:szCs w:val="24"/>
                    </w:rPr>
                    <w:t xml:space="preserve"> </w:t>
                  </w:r>
                  <w:proofErr w:type="spellStart"/>
                  <w:r w:rsidRPr="00827B81">
                    <w:rPr>
                      <w:rFonts w:cs="Times New Roman"/>
                      <w:b w:val="0"/>
                      <w:szCs w:val="24"/>
                    </w:rPr>
                    <w:t>yardımcı</w:t>
                  </w:r>
                  <w:proofErr w:type="spellEnd"/>
                  <w:r w:rsidRPr="00827B81">
                    <w:rPr>
                      <w:rFonts w:cs="Times New Roman"/>
                      <w:b w:val="0"/>
                      <w:szCs w:val="24"/>
                    </w:rPr>
                    <w:t xml:space="preserve"> </w:t>
                  </w:r>
                  <w:proofErr w:type="spellStart"/>
                  <w:r w:rsidRPr="00827B81">
                    <w:rPr>
                      <w:rFonts w:cs="Times New Roman"/>
                      <w:b w:val="0"/>
                      <w:szCs w:val="24"/>
                    </w:rPr>
                    <w:t>olmak</w:t>
                  </w:r>
                  <w:proofErr w:type="spellEnd"/>
                  <w:r w:rsidRPr="00827B81">
                    <w:rPr>
                      <w:rFonts w:cs="Times New Roman"/>
                      <w:b w:val="0"/>
                      <w:szCs w:val="24"/>
                    </w:rPr>
                    <w:t>.</w:t>
                  </w:r>
                </w:p>
                <w:p w14:paraId="12B96AA2"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Uyum</w:t>
                  </w:r>
                  <w:proofErr w:type="spellEnd"/>
                  <w:r w:rsidRPr="00827B81">
                    <w:rPr>
                      <w:rFonts w:cs="Times New Roman"/>
                      <w:b w:val="0"/>
                      <w:szCs w:val="24"/>
                    </w:rPr>
                    <w:t xml:space="preserve"> </w:t>
                  </w:r>
                  <w:proofErr w:type="spellStart"/>
                  <w:r w:rsidRPr="00827B81">
                    <w:rPr>
                      <w:rFonts w:cs="Times New Roman"/>
                      <w:b w:val="0"/>
                      <w:szCs w:val="24"/>
                    </w:rPr>
                    <w:t>programları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mentörlük</w:t>
                  </w:r>
                  <w:proofErr w:type="spellEnd"/>
                  <w:r w:rsidRPr="00827B81">
                    <w:rPr>
                      <w:rFonts w:cs="Times New Roman"/>
                      <w:b w:val="0"/>
                      <w:szCs w:val="24"/>
                    </w:rPr>
                    <w:t xml:space="preserve"> </w:t>
                  </w:r>
                  <w:proofErr w:type="spellStart"/>
                  <w:r w:rsidRPr="00827B81">
                    <w:rPr>
                      <w:rFonts w:cs="Times New Roman"/>
                      <w:b w:val="0"/>
                      <w:szCs w:val="24"/>
                    </w:rPr>
                    <w:t>sistemi</w:t>
                  </w:r>
                  <w:proofErr w:type="spellEnd"/>
                  <w:r w:rsidRPr="00827B81">
                    <w:rPr>
                      <w:rFonts w:cs="Times New Roman"/>
                      <w:b w:val="0"/>
                      <w:szCs w:val="24"/>
                    </w:rPr>
                    <w:t xml:space="preserve"> </w:t>
                  </w:r>
                  <w:proofErr w:type="spellStart"/>
                  <w:r w:rsidRPr="00827B81">
                    <w:rPr>
                      <w:rFonts w:cs="Times New Roman"/>
                      <w:b w:val="0"/>
                      <w:szCs w:val="24"/>
                    </w:rPr>
                    <w:t>oluşturarak</w:t>
                  </w:r>
                  <w:proofErr w:type="spellEnd"/>
                  <w:r w:rsidRPr="00827B81">
                    <w:rPr>
                      <w:rFonts w:cs="Times New Roman"/>
                      <w:b w:val="0"/>
                      <w:szCs w:val="24"/>
                    </w:rPr>
                    <w:t xml:space="preserve"> </w:t>
                  </w:r>
                  <w:proofErr w:type="spellStart"/>
                  <w:r w:rsidRPr="00827B81">
                    <w:rPr>
                      <w:rFonts w:cs="Times New Roman"/>
                      <w:b w:val="0"/>
                      <w:szCs w:val="24"/>
                    </w:rPr>
                    <w:t>sosyal</w:t>
                  </w:r>
                  <w:proofErr w:type="spellEnd"/>
                  <w:r w:rsidRPr="00827B81">
                    <w:rPr>
                      <w:rFonts w:cs="Times New Roman"/>
                      <w:b w:val="0"/>
                      <w:szCs w:val="24"/>
                    </w:rPr>
                    <w:t xml:space="preserve"> </w:t>
                  </w:r>
                  <w:proofErr w:type="spellStart"/>
                  <w:r w:rsidRPr="00827B81">
                    <w:rPr>
                      <w:rFonts w:cs="Times New Roman"/>
                      <w:b w:val="0"/>
                      <w:szCs w:val="24"/>
                    </w:rPr>
                    <w:t>destek</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p w14:paraId="6E3C92E1"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Kültür</w:t>
                  </w:r>
                  <w:proofErr w:type="spellEnd"/>
                  <w:r w:rsidRPr="00827B81">
                    <w:rPr>
                      <w:rFonts w:cs="Times New Roman"/>
                      <w:b w:val="0"/>
                      <w:szCs w:val="24"/>
                    </w:rPr>
                    <w:t xml:space="preserve"> </w:t>
                  </w:r>
                  <w:proofErr w:type="spellStart"/>
                  <w:r w:rsidRPr="00827B81">
                    <w:rPr>
                      <w:rFonts w:cs="Times New Roman"/>
                      <w:b w:val="0"/>
                      <w:szCs w:val="24"/>
                    </w:rPr>
                    <w:t>alışverişi</w:t>
                  </w:r>
                  <w:proofErr w:type="spellEnd"/>
                  <w:r w:rsidRPr="00827B81">
                    <w:rPr>
                      <w:rFonts w:cs="Times New Roman"/>
                      <w:b w:val="0"/>
                      <w:szCs w:val="24"/>
                    </w:rPr>
                    <w:t xml:space="preserve"> </w:t>
                  </w:r>
                  <w:proofErr w:type="spellStart"/>
                  <w:r w:rsidRPr="00827B81">
                    <w:rPr>
                      <w:rFonts w:cs="Times New Roman"/>
                      <w:b w:val="0"/>
                      <w:szCs w:val="24"/>
                    </w:rPr>
                    <w:t>etkinlikleri</w:t>
                  </w:r>
                  <w:proofErr w:type="spellEnd"/>
                  <w:r w:rsidRPr="00827B81">
                    <w:rPr>
                      <w:rFonts w:cs="Times New Roman"/>
                      <w:b w:val="0"/>
                      <w:szCs w:val="24"/>
                    </w:rPr>
                    <w:t xml:space="preserve"> </w:t>
                  </w:r>
                  <w:proofErr w:type="spellStart"/>
                  <w:r w:rsidRPr="00827B81">
                    <w:rPr>
                      <w:rFonts w:cs="Times New Roman"/>
                      <w:b w:val="0"/>
                      <w:szCs w:val="24"/>
                    </w:rPr>
                    <w:t>düzenleyerek</w:t>
                  </w:r>
                  <w:proofErr w:type="spellEnd"/>
                  <w:r w:rsidRPr="00827B81">
                    <w:rPr>
                      <w:rFonts w:cs="Times New Roman"/>
                      <w:b w:val="0"/>
                      <w:szCs w:val="24"/>
                    </w:rPr>
                    <w:t xml:space="preserve"> </w:t>
                  </w:r>
                  <w:proofErr w:type="spellStart"/>
                  <w:r w:rsidRPr="00827B81">
                    <w:rPr>
                      <w:rFonts w:cs="Times New Roman"/>
                      <w:b w:val="0"/>
                      <w:szCs w:val="24"/>
                    </w:rPr>
                    <w:t>yerel</w:t>
                  </w:r>
                  <w:proofErr w:type="spellEnd"/>
                  <w:r w:rsidRPr="00827B81">
                    <w:rPr>
                      <w:rFonts w:cs="Times New Roman"/>
                      <w:b w:val="0"/>
                      <w:szCs w:val="24"/>
                    </w:rPr>
                    <w:t xml:space="preserve"> </w:t>
                  </w:r>
                  <w:proofErr w:type="spellStart"/>
                  <w:r w:rsidRPr="00827B81">
                    <w:rPr>
                      <w:rFonts w:cs="Times New Roman"/>
                      <w:b w:val="0"/>
                      <w:szCs w:val="24"/>
                    </w:rPr>
                    <w:t>toplulukla</w:t>
                  </w:r>
                  <w:proofErr w:type="spellEnd"/>
                  <w:r w:rsidRPr="00827B81">
                    <w:rPr>
                      <w:rFonts w:cs="Times New Roman"/>
                      <w:b w:val="0"/>
                      <w:szCs w:val="24"/>
                    </w:rPr>
                    <w:t xml:space="preserve"> </w:t>
                  </w:r>
                  <w:proofErr w:type="spellStart"/>
                  <w:r w:rsidRPr="00827B81">
                    <w:rPr>
                      <w:rFonts w:cs="Times New Roman"/>
                      <w:b w:val="0"/>
                      <w:szCs w:val="24"/>
                    </w:rPr>
                    <w:t>etkileşimi</w:t>
                  </w:r>
                  <w:proofErr w:type="spellEnd"/>
                  <w:r w:rsidRPr="00827B81">
                    <w:rPr>
                      <w:rFonts w:cs="Times New Roman"/>
                      <w:b w:val="0"/>
                      <w:szCs w:val="24"/>
                    </w:rPr>
                    <w:t xml:space="preserve"> </w:t>
                  </w:r>
                  <w:proofErr w:type="spellStart"/>
                  <w:r w:rsidRPr="00827B81">
                    <w:rPr>
                      <w:rFonts w:cs="Times New Roman"/>
                      <w:b w:val="0"/>
                      <w:szCs w:val="24"/>
                    </w:rPr>
                    <w:t>artırmak</w:t>
                  </w:r>
                  <w:proofErr w:type="spellEnd"/>
                  <w:r w:rsidRPr="00827B81">
                    <w:rPr>
                      <w:rFonts w:cs="Times New Roman"/>
                      <w:b w:val="0"/>
                      <w:szCs w:val="24"/>
                    </w:rPr>
                    <w:t>.</w:t>
                  </w:r>
                </w:p>
                <w:p w14:paraId="24DBAD43"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Uluslararası</w:t>
                  </w:r>
                  <w:proofErr w:type="spellEnd"/>
                  <w:r w:rsidRPr="00827B81">
                    <w:rPr>
                      <w:rFonts w:cs="Times New Roman"/>
                      <w:b w:val="0"/>
                      <w:szCs w:val="24"/>
                    </w:rPr>
                    <w:t xml:space="preserve"> </w:t>
                  </w:r>
                  <w:proofErr w:type="spellStart"/>
                  <w:r w:rsidRPr="00827B81">
                    <w:rPr>
                      <w:rFonts w:cs="Times New Roman"/>
                      <w:b w:val="0"/>
                      <w:szCs w:val="24"/>
                    </w:rPr>
                    <w:t>öğrencilere</w:t>
                  </w:r>
                  <w:proofErr w:type="spellEnd"/>
                  <w:r w:rsidRPr="00827B81">
                    <w:rPr>
                      <w:rFonts w:cs="Times New Roman"/>
                      <w:b w:val="0"/>
                      <w:szCs w:val="24"/>
                    </w:rPr>
                    <w:t xml:space="preserve"> </w:t>
                  </w:r>
                  <w:proofErr w:type="spellStart"/>
                  <w:r w:rsidRPr="00827B81">
                    <w:rPr>
                      <w:rFonts w:cs="Times New Roman"/>
                      <w:b w:val="0"/>
                      <w:szCs w:val="24"/>
                    </w:rPr>
                    <w:t>yönelik</w:t>
                  </w:r>
                  <w:proofErr w:type="spellEnd"/>
                  <w:r w:rsidRPr="00827B81">
                    <w:rPr>
                      <w:rFonts w:cs="Times New Roman"/>
                      <w:b w:val="0"/>
                      <w:szCs w:val="24"/>
                    </w:rPr>
                    <w:t xml:space="preserve"> </w:t>
                  </w:r>
                  <w:proofErr w:type="spellStart"/>
                  <w:r w:rsidRPr="00827B81">
                    <w:rPr>
                      <w:rFonts w:cs="Times New Roman"/>
                      <w:b w:val="0"/>
                      <w:szCs w:val="24"/>
                    </w:rPr>
                    <w:t>adaptasyon</w:t>
                  </w:r>
                  <w:proofErr w:type="spellEnd"/>
                  <w:r w:rsidRPr="00827B81">
                    <w:rPr>
                      <w:rFonts w:cs="Times New Roman"/>
                      <w:b w:val="0"/>
                      <w:szCs w:val="24"/>
                    </w:rPr>
                    <w:t xml:space="preserve"> </w:t>
                  </w:r>
                  <w:proofErr w:type="spellStart"/>
                  <w:r w:rsidRPr="00827B81">
                    <w:rPr>
                      <w:rFonts w:cs="Times New Roman"/>
                      <w:b w:val="0"/>
                      <w:szCs w:val="24"/>
                    </w:rPr>
                    <w:t>kursları</w:t>
                  </w:r>
                  <w:proofErr w:type="spellEnd"/>
                  <w:r w:rsidRPr="00827B81">
                    <w:rPr>
                      <w:rFonts w:cs="Times New Roman"/>
                      <w:b w:val="0"/>
                      <w:szCs w:val="24"/>
                    </w:rPr>
                    <w:t xml:space="preserve"> </w:t>
                  </w:r>
                  <w:proofErr w:type="spellStart"/>
                  <w:r w:rsidRPr="00827B81">
                    <w:rPr>
                      <w:rFonts w:cs="Times New Roman"/>
                      <w:b w:val="0"/>
                      <w:szCs w:val="24"/>
                    </w:rPr>
                    <w:t>düzenlemek</w:t>
                  </w:r>
                  <w:proofErr w:type="spellEnd"/>
                  <w:r w:rsidRPr="00827B81">
                    <w:rPr>
                      <w:rFonts w:cs="Times New Roman"/>
                      <w:b w:val="0"/>
                      <w:szCs w:val="24"/>
                    </w:rPr>
                    <w:t>.</w:t>
                  </w:r>
                </w:p>
                <w:p w14:paraId="1A92AFFE"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Öğrencilere</w:t>
                  </w:r>
                  <w:proofErr w:type="spellEnd"/>
                  <w:r w:rsidRPr="00827B81">
                    <w:rPr>
                      <w:rFonts w:cs="Times New Roman"/>
                      <w:b w:val="0"/>
                      <w:szCs w:val="24"/>
                    </w:rPr>
                    <w:t xml:space="preserve"> </w:t>
                  </w:r>
                  <w:proofErr w:type="spellStart"/>
                  <w:r w:rsidRPr="00827B81">
                    <w:rPr>
                      <w:rFonts w:cs="Times New Roman"/>
                      <w:b w:val="0"/>
                      <w:szCs w:val="24"/>
                    </w:rPr>
                    <w:t>eğitim</w:t>
                  </w:r>
                  <w:proofErr w:type="spellEnd"/>
                  <w:r w:rsidRPr="00827B81">
                    <w:rPr>
                      <w:rFonts w:cs="Times New Roman"/>
                      <w:b w:val="0"/>
                      <w:szCs w:val="24"/>
                    </w:rPr>
                    <w:t xml:space="preserve"> </w:t>
                  </w:r>
                  <w:proofErr w:type="spellStart"/>
                  <w:r w:rsidRPr="00827B81">
                    <w:rPr>
                      <w:rFonts w:cs="Times New Roman"/>
                      <w:b w:val="0"/>
                      <w:szCs w:val="24"/>
                    </w:rPr>
                    <w:t>müfredatı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beklentiler</w:t>
                  </w:r>
                  <w:proofErr w:type="spellEnd"/>
                  <w:r w:rsidRPr="00827B81">
                    <w:rPr>
                      <w:rFonts w:cs="Times New Roman"/>
                      <w:b w:val="0"/>
                      <w:szCs w:val="24"/>
                    </w:rPr>
                    <w:t xml:space="preserve"> </w:t>
                  </w:r>
                  <w:proofErr w:type="spellStart"/>
                  <w:r w:rsidRPr="00827B81">
                    <w:rPr>
                      <w:rFonts w:cs="Times New Roman"/>
                      <w:b w:val="0"/>
                      <w:szCs w:val="24"/>
                    </w:rPr>
                    <w:t>konusunda</w:t>
                  </w:r>
                  <w:proofErr w:type="spellEnd"/>
                  <w:r w:rsidRPr="00827B81">
                    <w:rPr>
                      <w:rFonts w:cs="Times New Roman"/>
                      <w:b w:val="0"/>
                      <w:szCs w:val="24"/>
                    </w:rPr>
                    <w:t xml:space="preserve"> </w:t>
                  </w:r>
                  <w:proofErr w:type="spellStart"/>
                  <w:r w:rsidRPr="00827B81">
                    <w:rPr>
                      <w:rFonts w:cs="Times New Roman"/>
                      <w:b w:val="0"/>
                      <w:szCs w:val="24"/>
                    </w:rPr>
                    <w:t>rehberlik</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p w14:paraId="08767626"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Öğrencilere</w:t>
                  </w:r>
                  <w:proofErr w:type="spellEnd"/>
                  <w:r w:rsidRPr="00827B81">
                    <w:rPr>
                      <w:rFonts w:cs="Times New Roman"/>
                      <w:b w:val="0"/>
                      <w:szCs w:val="24"/>
                    </w:rPr>
                    <w:t xml:space="preserve"> </w:t>
                  </w:r>
                  <w:proofErr w:type="spellStart"/>
                  <w:r w:rsidRPr="00827B81">
                    <w:rPr>
                      <w:rFonts w:cs="Times New Roman"/>
                      <w:b w:val="0"/>
                      <w:szCs w:val="24"/>
                    </w:rPr>
                    <w:t>konaklama</w:t>
                  </w:r>
                  <w:proofErr w:type="spellEnd"/>
                  <w:r w:rsidRPr="00827B81">
                    <w:rPr>
                      <w:rFonts w:cs="Times New Roman"/>
                      <w:b w:val="0"/>
                      <w:szCs w:val="24"/>
                    </w:rPr>
                    <w:t xml:space="preserve"> </w:t>
                  </w:r>
                  <w:proofErr w:type="spellStart"/>
                  <w:r w:rsidRPr="00827B81">
                    <w:rPr>
                      <w:rFonts w:cs="Times New Roman"/>
                      <w:b w:val="0"/>
                      <w:szCs w:val="24"/>
                    </w:rPr>
                    <w:t>konusunda</w:t>
                  </w:r>
                  <w:proofErr w:type="spellEnd"/>
                  <w:r w:rsidRPr="00827B81">
                    <w:rPr>
                      <w:rFonts w:cs="Times New Roman"/>
                      <w:b w:val="0"/>
                      <w:szCs w:val="24"/>
                    </w:rPr>
                    <w:t xml:space="preserve"> </w:t>
                  </w:r>
                  <w:proofErr w:type="spellStart"/>
                  <w:r w:rsidRPr="00827B81">
                    <w:rPr>
                      <w:rFonts w:cs="Times New Roman"/>
                      <w:b w:val="0"/>
                      <w:szCs w:val="24"/>
                    </w:rPr>
                    <w:t>rehberlik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destek</w:t>
                  </w:r>
                  <w:proofErr w:type="spellEnd"/>
                  <w:r w:rsidRPr="00827B81">
                    <w:rPr>
                      <w:rFonts w:cs="Times New Roman"/>
                      <w:b w:val="0"/>
                      <w:szCs w:val="24"/>
                    </w:rPr>
                    <w:t xml:space="preserve"> </w:t>
                  </w:r>
                  <w:proofErr w:type="spellStart"/>
                  <w:r w:rsidRPr="00827B81">
                    <w:rPr>
                      <w:rFonts w:cs="Times New Roman"/>
                      <w:b w:val="0"/>
                      <w:szCs w:val="24"/>
                    </w:rPr>
                    <w:t>sunmak</w:t>
                  </w:r>
                  <w:proofErr w:type="spellEnd"/>
                  <w:r w:rsidRPr="00827B81">
                    <w:rPr>
                      <w:rFonts w:cs="Times New Roman"/>
                      <w:b w:val="0"/>
                      <w:szCs w:val="24"/>
                    </w:rPr>
                    <w:t>.</w:t>
                  </w:r>
                </w:p>
                <w:p w14:paraId="439F3F3C"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İşbirliği</w:t>
                  </w:r>
                  <w:proofErr w:type="spellEnd"/>
                  <w:r w:rsidRPr="00827B81">
                    <w:rPr>
                      <w:rFonts w:cs="Times New Roman"/>
                      <w:b w:val="0"/>
                      <w:szCs w:val="24"/>
                    </w:rPr>
                    <w:t xml:space="preserve"> </w:t>
                  </w:r>
                  <w:proofErr w:type="spellStart"/>
                  <w:r w:rsidRPr="00827B81">
                    <w:rPr>
                      <w:rFonts w:cs="Times New Roman"/>
                      <w:b w:val="0"/>
                      <w:szCs w:val="24"/>
                    </w:rPr>
                    <w:t>yapılan</w:t>
                  </w:r>
                  <w:proofErr w:type="spellEnd"/>
                  <w:r w:rsidRPr="00827B81">
                    <w:rPr>
                      <w:rFonts w:cs="Times New Roman"/>
                      <w:b w:val="0"/>
                      <w:szCs w:val="24"/>
                    </w:rPr>
                    <w:t xml:space="preserve"> </w:t>
                  </w:r>
                  <w:proofErr w:type="spellStart"/>
                  <w:r w:rsidRPr="00827B81">
                    <w:rPr>
                      <w:rFonts w:cs="Times New Roman"/>
                      <w:b w:val="0"/>
                      <w:szCs w:val="24"/>
                    </w:rPr>
                    <w:t>konaklama</w:t>
                  </w:r>
                  <w:proofErr w:type="spellEnd"/>
                  <w:r w:rsidRPr="00827B81">
                    <w:rPr>
                      <w:rFonts w:cs="Times New Roman"/>
                      <w:b w:val="0"/>
                      <w:szCs w:val="24"/>
                    </w:rPr>
                    <w:t xml:space="preserve"> </w:t>
                  </w:r>
                  <w:proofErr w:type="spellStart"/>
                  <w:r w:rsidRPr="00827B81">
                    <w:rPr>
                      <w:rFonts w:cs="Times New Roman"/>
                      <w:b w:val="0"/>
                      <w:szCs w:val="24"/>
                    </w:rPr>
                    <w:t>yerleriyle</w:t>
                  </w:r>
                  <w:proofErr w:type="spellEnd"/>
                  <w:r w:rsidRPr="00827B81">
                    <w:rPr>
                      <w:rFonts w:cs="Times New Roman"/>
                      <w:b w:val="0"/>
                      <w:szCs w:val="24"/>
                    </w:rPr>
                    <w:t xml:space="preserve"> </w:t>
                  </w:r>
                  <w:proofErr w:type="spellStart"/>
                  <w:r w:rsidRPr="00827B81">
                    <w:rPr>
                      <w:rFonts w:cs="Times New Roman"/>
                      <w:b w:val="0"/>
                      <w:szCs w:val="24"/>
                    </w:rPr>
                    <w:t>sürekli</w:t>
                  </w:r>
                  <w:proofErr w:type="spellEnd"/>
                  <w:r w:rsidRPr="00827B81">
                    <w:rPr>
                      <w:rFonts w:cs="Times New Roman"/>
                      <w:b w:val="0"/>
                      <w:szCs w:val="24"/>
                    </w:rPr>
                    <w:t xml:space="preserve"> </w:t>
                  </w:r>
                  <w:proofErr w:type="spellStart"/>
                  <w:r w:rsidRPr="00827B81">
                    <w:rPr>
                      <w:rFonts w:cs="Times New Roman"/>
                      <w:b w:val="0"/>
                      <w:szCs w:val="24"/>
                    </w:rPr>
                    <w:t>iletişimde</w:t>
                  </w:r>
                  <w:proofErr w:type="spellEnd"/>
                  <w:r w:rsidRPr="00827B81">
                    <w:rPr>
                      <w:rFonts w:cs="Times New Roman"/>
                      <w:b w:val="0"/>
                      <w:szCs w:val="24"/>
                    </w:rPr>
                    <w:t xml:space="preserve"> </w:t>
                  </w:r>
                  <w:proofErr w:type="spellStart"/>
                  <w:r w:rsidRPr="00827B81">
                    <w:rPr>
                      <w:rFonts w:cs="Times New Roman"/>
                      <w:b w:val="0"/>
                      <w:szCs w:val="24"/>
                    </w:rPr>
                    <w:t>olmak</w:t>
                  </w:r>
                  <w:proofErr w:type="spellEnd"/>
                  <w:r w:rsidRPr="00827B81">
                    <w:rPr>
                      <w:rFonts w:cs="Times New Roman"/>
                      <w:b w:val="0"/>
                      <w:szCs w:val="24"/>
                    </w:rPr>
                    <w:t>.</w:t>
                  </w:r>
                </w:p>
                <w:p w14:paraId="4F49B9D0" w14:textId="77777777" w:rsidR="006A5E9C" w:rsidRPr="00827B81" w:rsidRDefault="006A5E9C" w:rsidP="00927464">
                  <w:pPr>
                    <w:pStyle w:val="TableParagraph"/>
                    <w:numPr>
                      <w:ilvl w:val="0"/>
                      <w:numId w:val="31"/>
                    </w:numPr>
                    <w:pBdr>
                      <w:top w:val="single" w:sz="2" w:space="0" w:color="D9D9E3"/>
                      <w:left w:val="single" w:sz="2" w:space="5" w:color="D9D9E3"/>
                      <w:bottom w:val="single" w:sz="2" w:space="0" w:color="D9D9E3"/>
                      <w:right w:val="single" w:sz="2" w:space="0" w:color="D9D9E3"/>
                    </w:pBdr>
                    <w:jc w:val="left"/>
                    <w:rPr>
                      <w:rFonts w:cs="Times New Roman"/>
                      <w:b w:val="0"/>
                      <w:szCs w:val="24"/>
                    </w:rPr>
                  </w:pPr>
                  <w:proofErr w:type="spellStart"/>
                  <w:r w:rsidRPr="00827B81">
                    <w:rPr>
                      <w:rFonts w:cs="Times New Roman"/>
                      <w:b w:val="0"/>
                      <w:szCs w:val="24"/>
                    </w:rPr>
                    <w:t>Sosyal</w:t>
                  </w:r>
                  <w:proofErr w:type="spellEnd"/>
                  <w:r w:rsidRPr="00827B81">
                    <w:rPr>
                      <w:rFonts w:cs="Times New Roman"/>
                      <w:b w:val="0"/>
                      <w:szCs w:val="24"/>
                    </w:rPr>
                    <w:t xml:space="preserve"> </w:t>
                  </w:r>
                  <w:proofErr w:type="spellStart"/>
                  <w:r w:rsidRPr="00827B81">
                    <w:rPr>
                      <w:rFonts w:cs="Times New Roman"/>
                      <w:b w:val="0"/>
                      <w:szCs w:val="24"/>
                    </w:rPr>
                    <w:t>hizmet</w:t>
                  </w:r>
                  <w:proofErr w:type="spellEnd"/>
                  <w:r w:rsidRPr="00827B81">
                    <w:rPr>
                      <w:rFonts w:cs="Times New Roman"/>
                      <w:b w:val="0"/>
                      <w:szCs w:val="24"/>
                    </w:rPr>
                    <w:t xml:space="preserve"> </w:t>
                  </w:r>
                  <w:proofErr w:type="spellStart"/>
                  <w:r w:rsidRPr="00827B81">
                    <w:rPr>
                      <w:rFonts w:cs="Times New Roman"/>
                      <w:b w:val="0"/>
                      <w:szCs w:val="24"/>
                    </w:rPr>
                    <w:t>birimleri</w:t>
                  </w:r>
                  <w:proofErr w:type="spellEnd"/>
                  <w:r w:rsidRPr="00827B81">
                    <w:rPr>
                      <w:rFonts w:cs="Times New Roman"/>
                      <w:b w:val="0"/>
                      <w:szCs w:val="24"/>
                    </w:rPr>
                    <w:t xml:space="preserve"> </w:t>
                  </w:r>
                  <w:proofErr w:type="spellStart"/>
                  <w:r w:rsidRPr="00827B81">
                    <w:rPr>
                      <w:rFonts w:cs="Times New Roman"/>
                      <w:b w:val="0"/>
                      <w:szCs w:val="24"/>
                    </w:rPr>
                    <w:t>oluşturarak</w:t>
                  </w:r>
                  <w:proofErr w:type="spellEnd"/>
                  <w:r w:rsidRPr="00827B81">
                    <w:rPr>
                      <w:rFonts w:cs="Times New Roman"/>
                      <w:b w:val="0"/>
                      <w:szCs w:val="24"/>
                    </w:rPr>
                    <w:t xml:space="preserve"> </w:t>
                  </w:r>
                  <w:proofErr w:type="spellStart"/>
                  <w:r w:rsidRPr="00827B81">
                    <w:rPr>
                      <w:rFonts w:cs="Times New Roman"/>
                      <w:b w:val="0"/>
                      <w:szCs w:val="24"/>
                    </w:rPr>
                    <w:t>öğrencilere</w:t>
                  </w:r>
                  <w:proofErr w:type="spellEnd"/>
                  <w:r w:rsidRPr="00827B81">
                    <w:rPr>
                      <w:rFonts w:cs="Times New Roman"/>
                      <w:b w:val="0"/>
                      <w:szCs w:val="24"/>
                    </w:rPr>
                    <w:t xml:space="preserve"> </w:t>
                  </w:r>
                  <w:proofErr w:type="spellStart"/>
                  <w:r w:rsidRPr="00827B81">
                    <w:rPr>
                      <w:rFonts w:cs="Times New Roman"/>
                      <w:b w:val="0"/>
                      <w:szCs w:val="24"/>
                    </w:rPr>
                    <w:t>destek</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p w14:paraId="5A6A324F" w14:textId="77777777" w:rsidR="006A5E9C" w:rsidRPr="00827B81" w:rsidRDefault="006A5E9C" w:rsidP="00927464">
                  <w:pPr>
                    <w:pStyle w:val="TableParagraph"/>
                    <w:numPr>
                      <w:ilvl w:val="0"/>
                      <w:numId w:val="29"/>
                    </w:numPr>
                    <w:jc w:val="left"/>
                    <w:rPr>
                      <w:rFonts w:cs="Times New Roman"/>
                      <w:b w:val="0"/>
                      <w:szCs w:val="24"/>
                    </w:rPr>
                  </w:pPr>
                  <w:proofErr w:type="spellStart"/>
                  <w:r w:rsidRPr="00827B81">
                    <w:rPr>
                      <w:rFonts w:cs="Times New Roman"/>
                      <w:b w:val="0"/>
                      <w:szCs w:val="24"/>
                    </w:rPr>
                    <w:t>Topluluk</w:t>
                  </w:r>
                  <w:proofErr w:type="spellEnd"/>
                  <w:r w:rsidRPr="00827B81">
                    <w:rPr>
                      <w:rFonts w:cs="Times New Roman"/>
                      <w:b w:val="0"/>
                      <w:szCs w:val="24"/>
                    </w:rPr>
                    <w:t xml:space="preserve"> </w:t>
                  </w:r>
                  <w:proofErr w:type="spellStart"/>
                  <w:r w:rsidRPr="00827B81">
                    <w:rPr>
                      <w:rFonts w:cs="Times New Roman"/>
                      <w:b w:val="0"/>
                      <w:szCs w:val="24"/>
                    </w:rPr>
                    <w:t>projeleri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etkinlikleri</w:t>
                  </w:r>
                  <w:proofErr w:type="spellEnd"/>
                  <w:r w:rsidRPr="00827B81">
                    <w:rPr>
                      <w:rFonts w:cs="Times New Roman"/>
                      <w:b w:val="0"/>
                      <w:szCs w:val="24"/>
                    </w:rPr>
                    <w:t xml:space="preserve"> </w:t>
                  </w:r>
                  <w:proofErr w:type="spellStart"/>
                  <w:r w:rsidRPr="00827B81">
                    <w:rPr>
                      <w:rFonts w:cs="Times New Roman"/>
                      <w:b w:val="0"/>
                      <w:szCs w:val="24"/>
                    </w:rPr>
                    <w:t>düzenleyerek</w:t>
                  </w:r>
                  <w:proofErr w:type="spellEnd"/>
                  <w:r w:rsidRPr="00827B81">
                    <w:rPr>
                      <w:rFonts w:cs="Times New Roman"/>
                      <w:b w:val="0"/>
                      <w:szCs w:val="24"/>
                    </w:rPr>
                    <w:t xml:space="preserve"> </w:t>
                  </w:r>
                  <w:proofErr w:type="spellStart"/>
                  <w:r w:rsidRPr="00827B81">
                    <w:rPr>
                      <w:rFonts w:cs="Times New Roman"/>
                      <w:b w:val="0"/>
                      <w:szCs w:val="24"/>
                    </w:rPr>
                    <w:t>sosyal</w:t>
                  </w:r>
                  <w:proofErr w:type="spellEnd"/>
                  <w:r w:rsidRPr="00827B81">
                    <w:rPr>
                      <w:rFonts w:cs="Times New Roman"/>
                      <w:b w:val="0"/>
                      <w:szCs w:val="24"/>
                    </w:rPr>
                    <w:t xml:space="preserve"> </w:t>
                  </w:r>
                  <w:proofErr w:type="spellStart"/>
                  <w:r w:rsidRPr="00827B81">
                    <w:rPr>
                      <w:rFonts w:cs="Times New Roman"/>
                      <w:b w:val="0"/>
                      <w:szCs w:val="24"/>
                    </w:rPr>
                    <w:t>çevrelerini</w:t>
                  </w:r>
                  <w:proofErr w:type="spellEnd"/>
                  <w:r w:rsidRPr="00827B81">
                    <w:rPr>
                      <w:rFonts w:cs="Times New Roman"/>
                      <w:b w:val="0"/>
                      <w:szCs w:val="24"/>
                    </w:rPr>
                    <w:t xml:space="preserve"> </w:t>
                  </w:r>
                  <w:proofErr w:type="spellStart"/>
                  <w:r w:rsidRPr="00827B81">
                    <w:rPr>
                      <w:rFonts w:cs="Times New Roman"/>
                      <w:b w:val="0"/>
                      <w:szCs w:val="24"/>
                    </w:rPr>
                    <w:t>genişletmek</w:t>
                  </w:r>
                  <w:proofErr w:type="spellEnd"/>
                  <w:r w:rsidRPr="00827B81">
                    <w:rPr>
                      <w:rFonts w:cs="Times New Roman"/>
                      <w:b w:val="0"/>
                      <w:szCs w:val="24"/>
                    </w:rPr>
                    <w:t>.</w:t>
                  </w:r>
                </w:p>
              </w:tc>
            </w:tr>
            <w:tr w:rsidR="006A5E9C" w:rsidRPr="00827B81" w14:paraId="0B1291F1" w14:textId="77777777" w:rsidTr="00927464">
              <w:trPr>
                <w:trHeight w:val="395"/>
              </w:trPr>
              <w:tc>
                <w:tcPr>
                  <w:tcW w:w="9051" w:type="dxa"/>
                  <w:gridSpan w:val="3"/>
                  <w:shd w:val="clear" w:color="auto" w:fill="DEEAF6" w:themeFill="accent1" w:themeFillTint="33"/>
                  <w:vAlign w:val="center"/>
                </w:tcPr>
                <w:p w14:paraId="507EC68D" w14:textId="77777777" w:rsidR="006A5E9C" w:rsidRPr="00827B81" w:rsidRDefault="006A5E9C" w:rsidP="00927464">
                  <w:pPr>
                    <w:pStyle w:val="TableParagraph"/>
                    <w:jc w:val="left"/>
                    <w:rPr>
                      <w:rFonts w:cs="Times New Roman"/>
                      <w:szCs w:val="24"/>
                      <w:lang w:val="tr-TR"/>
                    </w:rPr>
                  </w:pPr>
                  <w:r w:rsidRPr="00827B81">
                    <w:rPr>
                      <w:rFonts w:cs="Times New Roman"/>
                      <w:szCs w:val="24"/>
                      <w:lang w:val="tr-TR"/>
                    </w:rPr>
                    <w:t>Çalışanlar (Akademik ve İdari),  öğrenciler ve paydaşlar ile düzenli etkileşim halinde olmak</w:t>
                  </w:r>
                </w:p>
                <w:p w14:paraId="2A9401B7" w14:textId="77777777" w:rsidR="006A5E9C" w:rsidRPr="00827B81" w:rsidRDefault="006A5E9C" w:rsidP="00927464">
                  <w:pPr>
                    <w:pStyle w:val="TableParagraph"/>
                    <w:ind w:left="110"/>
                    <w:jc w:val="left"/>
                    <w:rPr>
                      <w:rFonts w:cs="Times New Roman"/>
                      <w:szCs w:val="24"/>
                    </w:rPr>
                  </w:pPr>
                </w:p>
              </w:tc>
            </w:tr>
            <w:tr w:rsidR="006A5E9C" w:rsidRPr="00827B81" w14:paraId="6BBE7509" w14:textId="77777777" w:rsidTr="00927464">
              <w:trPr>
                <w:trHeight w:val="390"/>
              </w:trPr>
              <w:tc>
                <w:tcPr>
                  <w:tcW w:w="3101" w:type="dxa"/>
                  <w:shd w:val="clear" w:color="auto" w:fill="DEEAF6" w:themeFill="accent1" w:themeFillTint="33"/>
                  <w:vAlign w:val="center"/>
                </w:tcPr>
                <w:p w14:paraId="62757076" w14:textId="77777777" w:rsidR="006A5E9C" w:rsidRPr="00827B81" w:rsidRDefault="006A5E9C" w:rsidP="00927464">
                  <w:pPr>
                    <w:pStyle w:val="TableParagraph"/>
                    <w:ind w:left="110"/>
                    <w:jc w:val="left"/>
                    <w:rPr>
                      <w:rFonts w:cs="Times New Roman"/>
                      <w:szCs w:val="24"/>
                    </w:rPr>
                  </w:pPr>
                  <w:r w:rsidRPr="00827B81">
                    <w:rPr>
                      <w:rFonts w:cs="Times New Roman"/>
                      <w:szCs w:val="24"/>
                    </w:rPr>
                    <w:t>Risk</w:t>
                  </w:r>
                </w:p>
              </w:tc>
              <w:tc>
                <w:tcPr>
                  <w:tcW w:w="3120" w:type="dxa"/>
                  <w:shd w:val="clear" w:color="auto" w:fill="DEEAF6" w:themeFill="accent1" w:themeFillTint="33"/>
                  <w:vAlign w:val="center"/>
                </w:tcPr>
                <w:p w14:paraId="4E685B9F"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Açıklama</w:t>
                  </w:r>
                  <w:proofErr w:type="spellEnd"/>
                </w:p>
              </w:tc>
              <w:tc>
                <w:tcPr>
                  <w:tcW w:w="2830" w:type="dxa"/>
                  <w:shd w:val="clear" w:color="auto" w:fill="DEEAF6" w:themeFill="accent1" w:themeFillTint="33"/>
                  <w:vAlign w:val="center"/>
                </w:tcPr>
                <w:p w14:paraId="148FCD2A" w14:textId="77777777" w:rsidR="006A5E9C" w:rsidRPr="00827B81" w:rsidRDefault="006A5E9C" w:rsidP="00927464">
                  <w:pPr>
                    <w:pStyle w:val="TableParagraph"/>
                    <w:ind w:left="110"/>
                    <w:jc w:val="left"/>
                    <w:rPr>
                      <w:rFonts w:cs="Times New Roman"/>
                      <w:szCs w:val="24"/>
                    </w:rPr>
                  </w:pPr>
                  <w:proofErr w:type="spellStart"/>
                  <w:r w:rsidRPr="00827B81">
                    <w:rPr>
                      <w:rFonts w:cs="Times New Roman"/>
                      <w:szCs w:val="24"/>
                    </w:rPr>
                    <w:t>Kontrol</w:t>
                  </w:r>
                  <w:proofErr w:type="spellEnd"/>
                  <w:r w:rsidRPr="00827B81">
                    <w:rPr>
                      <w:rFonts w:cs="Times New Roman"/>
                      <w:szCs w:val="24"/>
                    </w:rPr>
                    <w:t xml:space="preserve"> </w:t>
                  </w:r>
                  <w:proofErr w:type="spellStart"/>
                  <w:r w:rsidRPr="00827B81">
                    <w:rPr>
                      <w:rFonts w:cs="Times New Roman"/>
                      <w:szCs w:val="24"/>
                    </w:rPr>
                    <w:t>Faaliyetleri</w:t>
                  </w:r>
                  <w:proofErr w:type="spellEnd"/>
                </w:p>
              </w:tc>
            </w:tr>
            <w:tr w:rsidR="006A5E9C" w:rsidRPr="00827B81" w14:paraId="0A83ADE0" w14:textId="77777777" w:rsidTr="00927464">
              <w:trPr>
                <w:trHeight w:val="2620"/>
              </w:trPr>
              <w:tc>
                <w:tcPr>
                  <w:tcW w:w="3101" w:type="dxa"/>
                  <w:shd w:val="clear" w:color="auto" w:fill="FFFFFF" w:themeFill="background1"/>
                </w:tcPr>
                <w:p w14:paraId="049CBDA1"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sürecinde</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yönlü</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tehlikesi</w:t>
                  </w:r>
                  <w:proofErr w:type="spellEnd"/>
                  <w:r w:rsidRPr="00827B81">
                    <w:rPr>
                      <w:rFonts w:cs="Times New Roman"/>
                      <w:b w:val="0"/>
                      <w:szCs w:val="24"/>
                    </w:rPr>
                    <w:t xml:space="preserve"> </w:t>
                  </w:r>
                  <w:proofErr w:type="spellStart"/>
                  <w:r w:rsidRPr="00827B81">
                    <w:rPr>
                      <w:rFonts w:cs="Times New Roman"/>
                      <w:b w:val="0"/>
                      <w:szCs w:val="24"/>
                    </w:rPr>
                    <w:t>bulunabilir</w:t>
                  </w:r>
                  <w:proofErr w:type="spellEnd"/>
                  <w:r w:rsidRPr="00827B81">
                    <w:rPr>
                      <w:rFonts w:cs="Times New Roman"/>
                      <w:b w:val="0"/>
                      <w:szCs w:val="24"/>
                    </w:rPr>
                    <w:t xml:space="preserve">. </w:t>
                  </w:r>
                </w:p>
                <w:p w14:paraId="0C237793"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Sürekli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rutin </w:t>
                  </w: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katılımcılarda</w:t>
                  </w:r>
                  <w:proofErr w:type="spellEnd"/>
                  <w:r w:rsidRPr="00827B81">
                    <w:rPr>
                      <w:rFonts w:cs="Times New Roman"/>
                      <w:b w:val="0"/>
                      <w:szCs w:val="24"/>
                    </w:rPr>
                    <w:t xml:space="preserve"> </w:t>
                  </w:r>
                  <w:proofErr w:type="spellStart"/>
                  <w:r w:rsidRPr="00827B81">
                    <w:rPr>
                      <w:rFonts w:cs="Times New Roman"/>
                      <w:b w:val="0"/>
                      <w:szCs w:val="24"/>
                    </w:rPr>
                    <w:t>yorgunluk</w:t>
                  </w:r>
                  <w:proofErr w:type="spellEnd"/>
                  <w:r w:rsidRPr="00827B81">
                    <w:rPr>
                      <w:rFonts w:cs="Times New Roman"/>
                      <w:b w:val="0"/>
                      <w:szCs w:val="24"/>
                    </w:rPr>
                    <w:t xml:space="preserve"> </w:t>
                  </w:r>
                  <w:proofErr w:type="spellStart"/>
                  <w:r w:rsidRPr="00827B81">
                    <w:rPr>
                      <w:rFonts w:cs="Times New Roman"/>
                      <w:b w:val="0"/>
                      <w:szCs w:val="24"/>
                    </w:rPr>
                    <w:t>hissi</w:t>
                  </w:r>
                  <w:proofErr w:type="spellEnd"/>
                  <w:r w:rsidRPr="00827B81">
                    <w:rPr>
                      <w:rFonts w:cs="Times New Roman"/>
                      <w:b w:val="0"/>
                      <w:szCs w:val="24"/>
                    </w:rPr>
                    <w:t xml:space="preserve"> </w:t>
                  </w:r>
                  <w:proofErr w:type="spellStart"/>
                  <w:r w:rsidRPr="00827B81">
                    <w:rPr>
                      <w:rFonts w:cs="Times New Roman"/>
                      <w:b w:val="0"/>
                      <w:szCs w:val="24"/>
                    </w:rPr>
                    <w:t>oluşturabilir</w:t>
                  </w:r>
                  <w:proofErr w:type="spellEnd"/>
                  <w:r w:rsidRPr="00827B81">
                    <w:rPr>
                      <w:rFonts w:cs="Times New Roman"/>
                      <w:b w:val="0"/>
                      <w:szCs w:val="24"/>
                    </w:rPr>
                    <w:t xml:space="preserve">. Bu durum, </w:t>
                  </w:r>
                  <w:proofErr w:type="spellStart"/>
                  <w:r w:rsidRPr="00827B81">
                    <w:rPr>
                      <w:rFonts w:cs="Times New Roman"/>
                      <w:b w:val="0"/>
                      <w:szCs w:val="24"/>
                    </w:rPr>
                    <w:t>iletişimde</w:t>
                  </w:r>
                  <w:proofErr w:type="spellEnd"/>
                  <w:r w:rsidRPr="00827B81">
                    <w:rPr>
                      <w:rFonts w:cs="Times New Roman"/>
                      <w:b w:val="0"/>
                      <w:szCs w:val="24"/>
                    </w:rPr>
                    <w:t xml:space="preserve"> </w:t>
                  </w:r>
                  <w:proofErr w:type="spellStart"/>
                  <w:r w:rsidRPr="00827B81">
                    <w:rPr>
                      <w:rFonts w:cs="Times New Roman"/>
                      <w:b w:val="0"/>
                      <w:szCs w:val="24"/>
                    </w:rPr>
                    <w:t>azalma</w:t>
                  </w:r>
                  <w:proofErr w:type="spellEnd"/>
                  <w:r w:rsidRPr="00827B81">
                    <w:rPr>
                      <w:rFonts w:cs="Times New Roman"/>
                      <w:b w:val="0"/>
                      <w:szCs w:val="24"/>
                    </w:rPr>
                    <w:t xml:space="preserve">, </w:t>
                  </w:r>
                  <w:proofErr w:type="spellStart"/>
                  <w:r w:rsidRPr="00827B81">
                    <w:rPr>
                      <w:rFonts w:cs="Times New Roman"/>
                      <w:b w:val="0"/>
                      <w:szCs w:val="24"/>
                    </w:rPr>
                    <w:t>katılım</w:t>
                  </w:r>
                  <w:proofErr w:type="spellEnd"/>
                  <w:r w:rsidRPr="00827B81">
                    <w:rPr>
                      <w:rFonts w:cs="Times New Roman"/>
                      <w:b w:val="0"/>
                      <w:szCs w:val="24"/>
                    </w:rPr>
                    <w:t xml:space="preserve"> </w:t>
                  </w:r>
                  <w:proofErr w:type="spellStart"/>
                  <w:r w:rsidRPr="00827B81">
                    <w:rPr>
                      <w:rFonts w:cs="Times New Roman"/>
                      <w:b w:val="0"/>
                      <w:szCs w:val="24"/>
                    </w:rPr>
                    <w:t>düşüklüğü</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ilgi</w:t>
                  </w:r>
                  <w:proofErr w:type="spellEnd"/>
                  <w:r w:rsidRPr="00827B81">
                    <w:rPr>
                      <w:rFonts w:cs="Times New Roman"/>
                      <w:b w:val="0"/>
                      <w:szCs w:val="24"/>
                    </w:rPr>
                    <w:t xml:space="preserve"> </w:t>
                  </w:r>
                  <w:proofErr w:type="spellStart"/>
                  <w:r w:rsidRPr="00827B81">
                    <w:rPr>
                      <w:rFonts w:cs="Times New Roman"/>
                      <w:b w:val="0"/>
                      <w:szCs w:val="24"/>
                    </w:rPr>
                    <w:t>kaybına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w:t>
                  </w:r>
                </w:p>
                <w:p w14:paraId="47AEEAB7" w14:textId="77777777" w:rsidR="006A5E9C" w:rsidRPr="00827B81" w:rsidRDefault="006A5E9C" w:rsidP="00927464">
                  <w:pPr>
                    <w:pStyle w:val="TableParagraph"/>
                    <w:numPr>
                      <w:ilvl w:val="0"/>
                      <w:numId w:val="33"/>
                    </w:numPr>
                    <w:jc w:val="left"/>
                    <w:rPr>
                      <w:rFonts w:cs="Times New Roman"/>
                      <w:b w:val="0"/>
                      <w:szCs w:val="24"/>
                    </w:rPr>
                  </w:pPr>
                  <w:r w:rsidRPr="00827B81">
                    <w:rPr>
                      <w:rFonts w:cs="Times New Roman"/>
                      <w:b w:val="0"/>
                      <w:szCs w:val="24"/>
                    </w:rPr>
                    <w:t xml:space="preserve">Hassas </w:t>
                  </w:r>
                  <w:proofErr w:type="spellStart"/>
                  <w:r w:rsidRPr="00827B81">
                    <w:rPr>
                      <w:rFonts w:cs="Times New Roman"/>
                      <w:b w:val="0"/>
                      <w:szCs w:val="24"/>
                    </w:rPr>
                    <w:t>bilgilerin</w:t>
                  </w:r>
                  <w:proofErr w:type="spellEnd"/>
                  <w:r w:rsidRPr="00827B81">
                    <w:rPr>
                      <w:rFonts w:cs="Times New Roman"/>
                      <w:b w:val="0"/>
                      <w:szCs w:val="24"/>
                    </w:rPr>
                    <w:t xml:space="preserve"> </w:t>
                  </w:r>
                  <w:proofErr w:type="spellStart"/>
                  <w:r w:rsidRPr="00827B81">
                    <w:rPr>
                      <w:rFonts w:cs="Times New Roman"/>
                      <w:b w:val="0"/>
                      <w:szCs w:val="24"/>
                    </w:rPr>
                    <w:t>paylaşılmasıyla</w:t>
                  </w:r>
                  <w:proofErr w:type="spellEnd"/>
                  <w:r w:rsidRPr="00827B81">
                    <w:rPr>
                      <w:rFonts w:cs="Times New Roman"/>
                      <w:b w:val="0"/>
                      <w:szCs w:val="24"/>
                    </w:rPr>
                    <w:t xml:space="preserve"> </w:t>
                  </w:r>
                  <w:proofErr w:type="spellStart"/>
                  <w:r w:rsidRPr="00827B81">
                    <w:rPr>
                      <w:rFonts w:cs="Times New Roman"/>
                      <w:b w:val="0"/>
                      <w:szCs w:val="24"/>
                    </w:rPr>
                    <w:t>ilgili</w:t>
                  </w:r>
                  <w:proofErr w:type="spellEnd"/>
                  <w:r w:rsidRPr="00827B81">
                    <w:rPr>
                      <w:rFonts w:cs="Times New Roman"/>
                      <w:b w:val="0"/>
                      <w:szCs w:val="24"/>
                    </w:rPr>
                    <w:t xml:space="preserve"> </w:t>
                  </w:r>
                  <w:proofErr w:type="spellStart"/>
                  <w:r w:rsidRPr="00827B81">
                    <w:rPr>
                      <w:rFonts w:cs="Times New Roman"/>
                      <w:b w:val="0"/>
                      <w:szCs w:val="24"/>
                    </w:rPr>
                    <w:t>endişeler</w:t>
                  </w:r>
                  <w:proofErr w:type="spellEnd"/>
                  <w:r w:rsidRPr="00827B81">
                    <w:rPr>
                      <w:rFonts w:cs="Times New Roman"/>
                      <w:b w:val="0"/>
                      <w:szCs w:val="24"/>
                    </w:rPr>
                    <w:t xml:space="preserve">, </w:t>
                  </w:r>
                  <w:proofErr w:type="spellStart"/>
                  <w:r w:rsidRPr="00827B81">
                    <w:rPr>
                      <w:rFonts w:cs="Times New Roman"/>
                      <w:b w:val="0"/>
                      <w:szCs w:val="24"/>
                    </w:rPr>
                    <w:t>çalışanlar</w:t>
                  </w:r>
                  <w:proofErr w:type="spellEnd"/>
                  <w:r w:rsidRPr="00827B81">
                    <w:rPr>
                      <w:rFonts w:cs="Times New Roman"/>
                      <w:b w:val="0"/>
                      <w:szCs w:val="24"/>
                    </w:rPr>
                    <w:t xml:space="preserve">, </w:t>
                  </w:r>
                  <w:proofErr w:type="spellStart"/>
                  <w:r w:rsidRPr="00827B81">
                    <w:rPr>
                      <w:rFonts w:cs="Times New Roman"/>
                      <w:b w:val="0"/>
                      <w:szCs w:val="24"/>
                    </w:rPr>
                    <w:t>öğrenciler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paydaşlar</w:t>
                  </w:r>
                  <w:proofErr w:type="spellEnd"/>
                  <w:r w:rsidRPr="00827B81">
                    <w:rPr>
                      <w:rFonts w:cs="Times New Roman"/>
                      <w:b w:val="0"/>
                      <w:szCs w:val="24"/>
                    </w:rPr>
                    <w:t xml:space="preserve"> </w:t>
                  </w:r>
                  <w:proofErr w:type="spellStart"/>
                  <w:r w:rsidRPr="00827B81">
                    <w:rPr>
                      <w:rFonts w:cs="Times New Roman"/>
                      <w:b w:val="0"/>
                      <w:szCs w:val="24"/>
                    </w:rPr>
                    <w:t>arasındaki</w:t>
                  </w:r>
                  <w:proofErr w:type="spellEnd"/>
                  <w:r w:rsidRPr="00827B81">
                    <w:rPr>
                      <w:rFonts w:cs="Times New Roman"/>
                      <w:b w:val="0"/>
                      <w:szCs w:val="24"/>
                    </w:rPr>
                    <w:t xml:space="preserve"> </w:t>
                  </w:r>
                  <w:proofErr w:type="spellStart"/>
                  <w:r w:rsidRPr="00827B81">
                    <w:rPr>
                      <w:rFonts w:cs="Times New Roman"/>
                      <w:b w:val="0"/>
                      <w:szCs w:val="24"/>
                    </w:rPr>
                    <w:t>etkileşimde</w:t>
                  </w:r>
                  <w:proofErr w:type="spellEnd"/>
                  <w:r w:rsidRPr="00827B81">
                    <w:rPr>
                      <w:rFonts w:cs="Times New Roman"/>
                      <w:b w:val="0"/>
                      <w:szCs w:val="24"/>
                    </w:rPr>
                    <w:t xml:space="preserve"> </w:t>
                  </w:r>
                  <w:proofErr w:type="spellStart"/>
                  <w:r w:rsidRPr="00827B81">
                    <w:rPr>
                      <w:rFonts w:cs="Times New Roman"/>
                      <w:b w:val="0"/>
                      <w:szCs w:val="24"/>
                    </w:rPr>
                    <w:t>güven</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 xml:space="preserve">. Bu durum, </w:t>
                  </w:r>
                  <w:proofErr w:type="spellStart"/>
                  <w:r w:rsidRPr="00827B81">
                    <w:rPr>
                      <w:rFonts w:cs="Times New Roman"/>
                      <w:b w:val="0"/>
                      <w:szCs w:val="24"/>
                    </w:rPr>
                    <w:t>açık</w:t>
                  </w:r>
                  <w:proofErr w:type="spellEnd"/>
                  <w:r w:rsidRPr="00827B81">
                    <w:rPr>
                      <w:rFonts w:cs="Times New Roman"/>
                      <w:b w:val="0"/>
                      <w:szCs w:val="24"/>
                    </w:rPr>
                    <w:t xml:space="preserve"> </w:t>
                  </w:r>
                  <w:proofErr w:type="spellStart"/>
                  <w:r w:rsidRPr="00827B81">
                    <w:rPr>
                      <w:rFonts w:cs="Times New Roman"/>
                      <w:b w:val="0"/>
                      <w:szCs w:val="24"/>
                    </w:rPr>
                    <w:t>iletişimi</w:t>
                  </w:r>
                  <w:proofErr w:type="spellEnd"/>
                  <w:r w:rsidRPr="00827B81">
                    <w:rPr>
                      <w:rFonts w:cs="Times New Roman"/>
                      <w:b w:val="0"/>
                      <w:szCs w:val="24"/>
                    </w:rPr>
                    <w:t xml:space="preserve"> </w:t>
                  </w:r>
                  <w:proofErr w:type="spellStart"/>
                  <w:r w:rsidRPr="00827B81">
                    <w:rPr>
                      <w:rFonts w:cs="Times New Roman"/>
                      <w:b w:val="0"/>
                      <w:szCs w:val="24"/>
                    </w:rPr>
                    <w:t>zorlaştırabilir</w:t>
                  </w:r>
                  <w:proofErr w:type="spellEnd"/>
                  <w:r w:rsidRPr="00827B81">
                    <w:rPr>
                      <w:rFonts w:cs="Times New Roman"/>
                      <w:b w:val="0"/>
                      <w:szCs w:val="24"/>
                    </w:rPr>
                    <w:t>.</w:t>
                  </w:r>
                </w:p>
                <w:p w14:paraId="1C6F3DAF"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paydaş</w:t>
                  </w:r>
                  <w:proofErr w:type="spellEnd"/>
                  <w:r w:rsidRPr="00827B81">
                    <w:rPr>
                      <w:rFonts w:cs="Times New Roman"/>
                      <w:b w:val="0"/>
                      <w:szCs w:val="24"/>
                    </w:rPr>
                    <w:t xml:space="preserve"> </w:t>
                  </w:r>
                  <w:proofErr w:type="spellStart"/>
                  <w:r w:rsidRPr="00827B81">
                    <w:rPr>
                      <w:rFonts w:cs="Times New Roman"/>
                      <w:b w:val="0"/>
                      <w:szCs w:val="24"/>
                    </w:rPr>
                    <w:t>grupları</w:t>
                  </w:r>
                  <w:proofErr w:type="spellEnd"/>
                  <w:r w:rsidRPr="00827B81">
                    <w:rPr>
                      <w:rFonts w:cs="Times New Roman"/>
                      <w:b w:val="0"/>
                      <w:szCs w:val="24"/>
                    </w:rPr>
                    <w:t xml:space="preserve"> </w:t>
                  </w:r>
                  <w:proofErr w:type="spellStart"/>
                  <w:r w:rsidRPr="00827B81">
                    <w:rPr>
                      <w:rFonts w:cs="Times New Roman"/>
                      <w:b w:val="0"/>
                      <w:szCs w:val="24"/>
                    </w:rPr>
                    <w:t>arasında</w:t>
                  </w:r>
                  <w:proofErr w:type="spellEnd"/>
                  <w:r w:rsidRPr="00827B81">
                    <w:rPr>
                      <w:rFonts w:cs="Times New Roman"/>
                      <w:b w:val="0"/>
                      <w:szCs w:val="24"/>
                    </w:rPr>
                    <w:t xml:space="preserve"> </w:t>
                  </w: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bozukluklarına</w:t>
                  </w:r>
                  <w:proofErr w:type="spellEnd"/>
                  <w:r w:rsidRPr="00827B81">
                    <w:rPr>
                      <w:rFonts w:cs="Times New Roman"/>
                      <w:b w:val="0"/>
                      <w:szCs w:val="24"/>
                    </w:rPr>
                    <w:t xml:space="preserve"> </w:t>
                  </w:r>
                  <w:proofErr w:type="spellStart"/>
                  <w:r w:rsidRPr="00827B81">
                    <w:rPr>
                      <w:rFonts w:cs="Times New Roman"/>
                      <w:b w:val="0"/>
                      <w:szCs w:val="24"/>
                    </w:rPr>
                    <w:t>neden</w:t>
                  </w:r>
                  <w:proofErr w:type="spellEnd"/>
                  <w:r w:rsidRPr="00827B81">
                    <w:rPr>
                      <w:rFonts w:cs="Times New Roman"/>
                      <w:b w:val="0"/>
                      <w:szCs w:val="24"/>
                    </w:rPr>
                    <w:t xml:space="preserve"> </w:t>
                  </w:r>
                  <w:proofErr w:type="spellStart"/>
                  <w:r w:rsidRPr="00827B81">
                    <w:rPr>
                      <w:rFonts w:cs="Times New Roman"/>
                      <w:b w:val="0"/>
                      <w:szCs w:val="24"/>
                    </w:rPr>
                    <w:t>olabilir</w:t>
                  </w:r>
                  <w:proofErr w:type="spellEnd"/>
                  <w:r w:rsidRPr="00827B81">
                    <w:rPr>
                      <w:rFonts w:cs="Times New Roman"/>
                      <w:b w:val="0"/>
                      <w:szCs w:val="24"/>
                    </w:rPr>
                    <w:t xml:space="preserve">. </w:t>
                  </w: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becerileri</w:t>
                  </w:r>
                  <w:proofErr w:type="spellEnd"/>
                  <w:r w:rsidRPr="00827B81">
                    <w:rPr>
                      <w:rFonts w:cs="Times New Roman"/>
                      <w:b w:val="0"/>
                      <w:szCs w:val="24"/>
                    </w:rPr>
                    <w:t xml:space="preserve">, </w:t>
                  </w:r>
                  <w:proofErr w:type="spellStart"/>
                  <w:r w:rsidRPr="00827B81">
                    <w:rPr>
                      <w:rFonts w:cs="Times New Roman"/>
                      <w:b w:val="0"/>
                      <w:szCs w:val="24"/>
                    </w:rPr>
                    <w:t>beklentiler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stilleri</w:t>
                  </w:r>
                  <w:proofErr w:type="spellEnd"/>
                  <w:r w:rsidRPr="00827B81">
                    <w:rPr>
                      <w:rFonts w:cs="Times New Roman"/>
                      <w:b w:val="0"/>
                      <w:szCs w:val="24"/>
                    </w:rPr>
                    <w:t xml:space="preserve">, </w:t>
                  </w:r>
                  <w:proofErr w:type="spellStart"/>
                  <w:r w:rsidRPr="00827B81">
                    <w:rPr>
                      <w:rFonts w:cs="Times New Roman"/>
                      <w:b w:val="0"/>
                      <w:szCs w:val="24"/>
                    </w:rPr>
                    <w:lastRenderedPageBreak/>
                    <w:t>etkileşim</w:t>
                  </w:r>
                  <w:proofErr w:type="spellEnd"/>
                  <w:r w:rsidRPr="00827B81">
                    <w:rPr>
                      <w:rFonts w:cs="Times New Roman"/>
                      <w:b w:val="0"/>
                      <w:szCs w:val="24"/>
                    </w:rPr>
                    <w:t xml:space="preserve"> </w:t>
                  </w:r>
                  <w:proofErr w:type="spellStart"/>
                  <w:r w:rsidRPr="00827B81">
                    <w:rPr>
                      <w:rFonts w:cs="Times New Roman"/>
                      <w:b w:val="0"/>
                      <w:szCs w:val="24"/>
                    </w:rPr>
                    <w:t>sırasında</w:t>
                  </w:r>
                  <w:proofErr w:type="spellEnd"/>
                  <w:r w:rsidRPr="00827B81">
                    <w:rPr>
                      <w:rFonts w:cs="Times New Roman"/>
                      <w:b w:val="0"/>
                      <w:szCs w:val="24"/>
                    </w:rPr>
                    <w:t xml:space="preserve"> </w:t>
                  </w:r>
                  <w:proofErr w:type="spellStart"/>
                  <w:r w:rsidRPr="00827B81">
                    <w:rPr>
                      <w:rFonts w:cs="Times New Roman"/>
                      <w:b w:val="0"/>
                      <w:szCs w:val="24"/>
                    </w:rPr>
                    <w:t>anlaşılabilirlik</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w:t>
                  </w:r>
                </w:p>
                <w:p w14:paraId="729E15D3" w14:textId="77777777" w:rsidR="006A5E9C" w:rsidRPr="00827B81" w:rsidRDefault="006A5E9C" w:rsidP="00927464">
                  <w:pPr>
                    <w:pStyle w:val="TableParagraph"/>
                    <w:numPr>
                      <w:ilvl w:val="0"/>
                      <w:numId w:val="30"/>
                    </w:numPr>
                    <w:jc w:val="left"/>
                    <w:rPr>
                      <w:rFonts w:cs="Times New Roman"/>
                      <w:b w:val="0"/>
                      <w:szCs w:val="24"/>
                    </w:rPr>
                  </w:pPr>
                  <w:proofErr w:type="spellStart"/>
                  <w:r w:rsidRPr="00827B81">
                    <w:rPr>
                      <w:rFonts w:cs="Times New Roman"/>
                      <w:b w:val="0"/>
                      <w:szCs w:val="24"/>
                    </w:rPr>
                    <w:t>Düzenli</w:t>
                  </w:r>
                  <w:proofErr w:type="spellEnd"/>
                  <w:r w:rsidRPr="00827B81">
                    <w:rPr>
                      <w:rFonts w:cs="Times New Roman"/>
                      <w:b w:val="0"/>
                      <w:szCs w:val="24"/>
                    </w:rPr>
                    <w:t xml:space="preserve"> </w:t>
                  </w: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organizasyonun</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yöneticilerin</w:t>
                  </w:r>
                  <w:proofErr w:type="spellEnd"/>
                  <w:r w:rsidRPr="00827B81">
                    <w:rPr>
                      <w:rFonts w:cs="Times New Roman"/>
                      <w:b w:val="0"/>
                      <w:szCs w:val="24"/>
                    </w:rPr>
                    <w:t xml:space="preserve"> </w:t>
                  </w:r>
                  <w:proofErr w:type="spellStart"/>
                  <w:r w:rsidRPr="00827B81">
                    <w:rPr>
                      <w:rFonts w:cs="Times New Roman"/>
                      <w:b w:val="0"/>
                      <w:szCs w:val="24"/>
                    </w:rPr>
                    <w:t>sınırlı</w:t>
                  </w:r>
                  <w:proofErr w:type="spellEnd"/>
                  <w:r w:rsidRPr="00827B81">
                    <w:rPr>
                      <w:rFonts w:cs="Times New Roman"/>
                      <w:b w:val="0"/>
                      <w:szCs w:val="24"/>
                    </w:rPr>
                    <w:t xml:space="preserve"> zaman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kaynaklarına</w:t>
                  </w:r>
                  <w:proofErr w:type="spellEnd"/>
                  <w:r w:rsidRPr="00827B81">
                    <w:rPr>
                      <w:rFonts w:cs="Times New Roman"/>
                      <w:b w:val="0"/>
                      <w:szCs w:val="24"/>
                    </w:rPr>
                    <w:t xml:space="preserve"> ek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yük</w:t>
                  </w:r>
                  <w:proofErr w:type="spellEnd"/>
                  <w:r w:rsidRPr="00827B81">
                    <w:rPr>
                      <w:rFonts w:cs="Times New Roman"/>
                      <w:b w:val="0"/>
                      <w:szCs w:val="24"/>
                    </w:rPr>
                    <w:t xml:space="preserve"> </w:t>
                  </w:r>
                  <w:proofErr w:type="spellStart"/>
                  <w:r w:rsidRPr="00827B81">
                    <w:rPr>
                      <w:rFonts w:cs="Times New Roman"/>
                      <w:b w:val="0"/>
                      <w:szCs w:val="24"/>
                    </w:rPr>
                    <w:t>getirebilir</w:t>
                  </w:r>
                  <w:proofErr w:type="spellEnd"/>
                  <w:r w:rsidRPr="00827B81">
                    <w:rPr>
                      <w:rFonts w:cs="Times New Roman"/>
                      <w:b w:val="0"/>
                      <w:szCs w:val="24"/>
                    </w:rPr>
                    <w:t xml:space="preserve">. Bu durum, </w:t>
                  </w:r>
                  <w:proofErr w:type="spellStart"/>
                  <w:r w:rsidRPr="00827B81">
                    <w:rPr>
                      <w:rFonts w:cs="Times New Roman"/>
                      <w:b w:val="0"/>
                      <w:szCs w:val="24"/>
                    </w:rPr>
                    <w:t>diğer</w:t>
                  </w:r>
                  <w:proofErr w:type="spellEnd"/>
                  <w:r w:rsidRPr="00827B81">
                    <w:rPr>
                      <w:rFonts w:cs="Times New Roman"/>
                      <w:b w:val="0"/>
                      <w:szCs w:val="24"/>
                    </w:rPr>
                    <w:t xml:space="preserve"> </w:t>
                  </w:r>
                  <w:proofErr w:type="spellStart"/>
                  <w:r w:rsidRPr="00827B81">
                    <w:rPr>
                      <w:rFonts w:cs="Times New Roman"/>
                      <w:b w:val="0"/>
                      <w:szCs w:val="24"/>
                    </w:rPr>
                    <w:t>kritik</w:t>
                  </w:r>
                  <w:proofErr w:type="spellEnd"/>
                  <w:r w:rsidRPr="00827B81">
                    <w:rPr>
                      <w:rFonts w:cs="Times New Roman"/>
                      <w:b w:val="0"/>
                      <w:szCs w:val="24"/>
                    </w:rPr>
                    <w:t xml:space="preserve"> </w:t>
                  </w:r>
                  <w:proofErr w:type="spellStart"/>
                  <w:r w:rsidRPr="00827B81">
                    <w:rPr>
                      <w:rFonts w:cs="Times New Roman"/>
                      <w:b w:val="0"/>
                      <w:szCs w:val="24"/>
                    </w:rPr>
                    <w:t>görevleri</w:t>
                  </w:r>
                  <w:proofErr w:type="spellEnd"/>
                  <w:r w:rsidRPr="00827B81">
                    <w:rPr>
                      <w:rFonts w:cs="Times New Roman"/>
                      <w:b w:val="0"/>
                      <w:szCs w:val="24"/>
                    </w:rPr>
                    <w:t xml:space="preserve"> </w:t>
                  </w:r>
                  <w:proofErr w:type="spellStart"/>
                  <w:r w:rsidRPr="00827B81">
                    <w:rPr>
                      <w:rFonts w:cs="Times New Roman"/>
                      <w:b w:val="0"/>
                      <w:szCs w:val="24"/>
                    </w:rPr>
                    <w:t>yerine</w:t>
                  </w:r>
                  <w:proofErr w:type="spellEnd"/>
                  <w:r w:rsidRPr="00827B81">
                    <w:rPr>
                      <w:rFonts w:cs="Times New Roman"/>
                      <w:b w:val="0"/>
                      <w:szCs w:val="24"/>
                    </w:rPr>
                    <w:t xml:space="preserve"> </w:t>
                  </w:r>
                  <w:proofErr w:type="spellStart"/>
                  <w:r w:rsidRPr="00827B81">
                    <w:rPr>
                      <w:rFonts w:cs="Times New Roman"/>
                      <w:b w:val="0"/>
                      <w:szCs w:val="24"/>
                    </w:rPr>
                    <w:t>getirme</w:t>
                  </w:r>
                  <w:proofErr w:type="spellEnd"/>
                  <w:r w:rsidRPr="00827B81">
                    <w:rPr>
                      <w:rFonts w:cs="Times New Roman"/>
                      <w:b w:val="0"/>
                      <w:szCs w:val="24"/>
                    </w:rPr>
                    <w:t xml:space="preserve"> </w:t>
                  </w:r>
                  <w:proofErr w:type="spellStart"/>
                  <w:r w:rsidRPr="00827B81">
                    <w:rPr>
                      <w:rFonts w:cs="Times New Roman"/>
                      <w:b w:val="0"/>
                      <w:szCs w:val="24"/>
                    </w:rPr>
                    <w:t>kapasitesini</w:t>
                  </w:r>
                  <w:proofErr w:type="spellEnd"/>
                  <w:r w:rsidRPr="00827B81">
                    <w:rPr>
                      <w:rFonts w:cs="Times New Roman"/>
                      <w:b w:val="0"/>
                      <w:szCs w:val="24"/>
                    </w:rPr>
                    <w:t xml:space="preserve"> </w:t>
                  </w:r>
                  <w:proofErr w:type="spellStart"/>
                  <w:r w:rsidRPr="00827B81">
                    <w:rPr>
                      <w:rFonts w:cs="Times New Roman"/>
                      <w:b w:val="0"/>
                      <w:szCs w:val="24"/>
                    </w:rPr>
                    <w:t>etkileyebilir</w:t>
                  </w:r>
                  <w:proofErr w:type="spellEnd"/>
                  <w:r w:rsidRPr="00827B81">
                    <w:rPr>
                      <w:rFonts w:cs="Times New Roman"/>
                      <w:b w:val="0"/>
                      <w:szCs w:val="24"/>
                    </w:rPr>
                    <w:t>.</w:t>
                  </w:r>
                </w:p>
              </w:tc>
              <w:tc>
                <w:tcPr>
                  <w:tcW w:w="3120" w:type="dxa"/>
                  <w:shd w:val="clear" w:color="auto" w:fill="FFFFFF" w:themeFill="background1"/>
                </w:tcPr>
                <w:p w14:paraId="35B822C9"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lastRenderedPageBreak/>
                    <w:t>Etkileşim</w:t>
                  </w:r>
                  <w:proofErr w:type="spellEnd"/>
                  <w:r w:rsidRPr="00827B81">
                    <w:rPr>
                      <w:rFonts w:cs="Times New Roman"/>
                      <w:b w:val="0"/>
                      <w:szCs w:val="24"/>
                    </w:rPr>
                    <w:t xml:space="preserve"> </w:t>
                  </w:r>
                  <w:proofErr w:type="spellStart"/>
                  <w:r w:rsidRPr="00827B81">
                    <w:rPr>
                      <w:rFonts w:cs="Times New Roman"/>
                      <w:b w:val="0"/>
                      <w:szCs w:val="24"/>
                    </w:rPr>
                    <w:t>sürecinde</w:t>
                  </w:r>
                  <w:proofErr w:type="spellEnd"/>
                  <w:r w:rsidRPr="00827B81">
                    <w:rPr>
                      <w:rFonts w:cs="Times New Roman"/>
                      <w:b w:val="0"/>
                      <w:szCs w:val="24"/>
                    </w:rPr>
                    <w:t xml:space="preserve"> </w:t>
                  </w:r>
                  <w:proofErr w:type="spellStart"/>
                  <w:r w:rsidRPr="00827B81">
                    <w:rPr>
                      <w:rFonts w:cs="Times New Roman"/>
                      <w:b w:val="0"/>
                      <w:szCs w:val="24"/>
                    </w:rPr>
                    <w:t>sadece</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yönlü</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katılımcıların</w:t>
                  </w:r>
                  <w:proofErr w:type="spellEnd"/>
                  <w:r w:rsidRPr="00827B81">
                    <w:rPr>
                      <w:rFonts w:cs="Times New Roman"/>
                      <w:b w:val="0"/>
                      <w:szCs w:val="24"/>
                    </w:rPr>
                    <w:t xml:space="preserve"> </w:t>
                  </w:r>
                  <w:proofErr w:type="spellStart"/>
                  <w:r w:rsidRPr="00827B81">
                    <w:rPr>
                      <w:rFonts w:cs="Times New Roman"/>
                      <w:b w:val="0"/>
                      <w:szCs w:val="24"/>
                    </w:rPr>
                    <w:t>geri</w:t>
                  </w:r>
                  <w:proofErr w:type="spellEnd"/>
                  <w:r w:rsidRPr="00827B81">
                    <w:rPr>
                      <w:rFonts w:cs="Times New Roman"/>
                      <w:b w:val="0"/>
                      <w:szCs w:val="24"/>
                    </w:rPr>
                    <w:t xml:space="preserve"> </w:t>
                  </w:r>
                  <w:proofErr w:type="spellStart"/>
                  <w:r w:rsidRPr="00827B81">
                    <w:rPr>
                      <w:rFonts w:cs="Times New Roman"/>
                      <w:b w:val="0"/>
                      <w:szCs w:val="24"/>
                    </w:rPr>
                    <w:t>bildirim</w:t>
                  </w:r>
                  <w:proofErr w:type="spellEnd"/>
                  <w:r w:rsidRPr="00827B81">
                    <w:rPr>
                      <w:rFonts w:cs="Times New Roman"/>
                      <w:b w:val="0"/>
                      <w:szCs w:val="24"/>
                    </w:rPr>
                    <w:t xml:space="preserve"> </w:t>
                  </w:r>
                  <w:proofErr w:type="spellStart"/>
                  <w:r w:rsidRPr="00827B81">
                    <w:rPr>
                      <w:rFonts w:cs="Times New Roman"/>
                      <w:b w:val="0"/>
                      <w:szCs w:val="24"/>
                    </w:rPr>
                    <w:t>verme</w:t>
                  </w:r>
                  <w:proofErr w:type="spellEnd"/>
                  <w:r w:rsidRPr="00827B81">
                    <w:rPr>
                      <w:rFonts w:cs="Times New Roman"/>
                      <w:b w:val="0"/>
                      <w:szCs w:val="24"/>
                    </w:rPr>
                    <w:t xml:space="preserve"> </w:t>
                  </w:r>
                  <w:proofErr w:type="spellStart"/>
                  <w:r w:rsidRPr="00827B81">
                    <w:rPr>
                      <w:rFonts w:cs="Times New Roman"/>
                      <w:b w:val="0"/>
                      <w:szCs w:val="24"/>
                    </w:rPr>
                    <w:t>veya</w:t>
                  </w:r>
                  <w:proofErr w:type="spellEnd"/>
                  <w:r w:rsidRPr="00827B81">
                    <w:rPr>
                      <w:rFonts w:cs="Times New Roman"/>
                      <w:b w:val="0"/>
                      <w:szCs w:val="24"/>
                    </w:rPr>
                    <w:t xml:space="preserve"> </w:t>
                  </w:r>
                  <w:proofErr w:type="spellStart"/>
                  <w:r w:rsidRPr="00827B81">
                    <w:rPr>
                      <w:rFonts w:cs="Times New Roman"/>
                      <w:b w:val="0"/>
                      <w:szCs w:val="24"/>
                    </w:rPr>
                    <w:t>etkileşime</w:t>
                  </w:r>
                  <w:proofErr w:type="spellEnd"/>
                  <w:r w:rsidRPr="00827B81">
                    <w:rPr>
                      <w:rFonts w:cs="Times New Roman"/>
                      <w:b w:val="0"/>
                      <w:szCs w:val="24"/>
                    </w:rPr>
                    <w:t xml:space="preserve"> </w:t>
                  </w:r>
                  <w:proofErr w:type="spellStart"/>
                  <w:r w:rsidRPr="00827B81">
                    <w:rPr>
                      <w:rFonts w:cs="Times New Roman"/>
                      <w:b w:val="0"/>
                      <w:szCs w:val="24"/>
                    </w:rPr>
                    <w:t>aktif</w:t>
                  </w:r>
                  <w:proofErr w:type="spellEnd"/>
                  <w:r w:rsidRPr="00827B81">
                    <w:rPr>
                      <w:rFonts w:cs="Times New Roman"/>
                      <w:b w:val="0"/>
                      <w:szCs w:val="24"/>
                    </w:rPr>
                    <w:t xml:space="preserve"> </w:t>
                  </w:r>
                  <w:proofErr w:type="spellStart"/>
                  <w:r w:rsidRPr="00827B81">
                    <w:rPr>
                      <w:rFonts w:cs="Times New Roman"/>
                      <w:b w:val="0"/>
                      <w:szCs w:val="24"/>
                    </w:rPr>
                    <w:t>olarak</w:t>
                  </w:r>
                  <w:proofErr w:type="spellEnd"/>
                  <w:r w:rsidRPr="00827B81">
                    <w:rPr>
                      <w:rFonts w:cs="Times New Roman"/>
                      <w:b w:val="0"/>
                      <w:szCs w:val="24"/>
                    </w:rPr>
                    <w:t xml:space="preserve"> </w:t>
                  </w:r>
                  <w:proofErr w:type="spellStart"/>
                  <w:r w:rsidRPr="00827B81">
                    <w:rPr>
                      <w:rFonts w:cs="Times New Roman"/>
                      <w:b w:val="0"/>
                      <w:szCs w:val="24"/>
                    </w:rPr>
                    <w:t>katılma</w:t>
                  </w:r>
                  <w:proofErr w:type="spellEnd"/>
                  <w:r w:rsidRPr="00827B81">
                    <w:rPr>
                      <w:rFonts w:cs="Times New Roman"/>
                      <w:b w:val="0"/>
                      <w:szCs w:val="24"/>
                    </w:rPr>
                    <w:t xml:space="preserve"> </w:t>
                  </w:r>
                  <w:proofErr w:type="spellStart"/>
                  <w:r w:rsidRPr="00827B81">
                    <w:rPr>
                      <w:rFonts w:cs="Times New Roman"/>
                      <w:b w:val="0"/>
                      <w:szCs w:val="24"/>
                    </w:rPr>
                    <w:t>şansını</w:t>
                  </w:r>
                  <w:proofErr w:type="spellEnd"/>
                  <w:r w:rsidRPr="00827B81">
                    <w:rPr>
                      <w:rFonts w:cs="Times New Roman"/>
                      <w:b w:val="0"/>
                      <w:szCs w:val="24"/>
                    </w:rPr>
                    <w:t xml:space="preserve"> </w:t>
                  </w:r>
                  <w:proofErr w:type="spellStart"/>
                  <w:r w:rsidRPr="00827B81">
                    <w:rPr>
                      <w:rFonts w:cs="Times New Roman"/>
                      <w:b w:val="0"/>
                      <w:szCs w:val="24"/>
                    </w:rPr>
                    <w:t>sınırlayabilir</w:t>
                  </w:r>
                  <w:proofErr w:type="spellEnd"/>
                  <w:r w:rsidRPr="00827B81">
                    <w:rPr>
                      <w:rFonts w:cs="Times New Roman"/>
                      <w:b w:val="0"/>
                      <w:szCs w:val="24"/>
                    </w:rPr>
                    <w:t>.</w:t>
                  </w:r>
                </w:p>
                <w:p w14:paraId="741B387B"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Sürekli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rutin </w:t>
                  </w: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katılımcılarda</w:t>
                  </w:r>
                  <w:proofErr w:type="spellEnd"/>
                  <w:r w:rsidRPr="00827B81">
                    <w:rPr>
                      <w:rFonts w:cs="Times New Roman"/>
                      <w:b w:val="0"/>
                      <w:szCs w:val="24"/>
                    </w:rPr>
                    <w:t xml:space="preserve"> </w:t>
                  </w:r>
                  <w:proofErr w:type="spellStart"/>
                  <w:r w:rsidRPr="00827B81">
                    <w:rPr>
                      <w:rFonts w:cs="Times New Roman"/>
                      <w:b w:val="0"/>
                      <w:szCs w:val="24"/>
                    </w:rPr>
                    <w:t>yorgunluk</w:t>
                  </w:r>
                  <w:proofErr w:type="spellEnd"/>
                  <w:r w:rsidRPr="00827B81">
                    <w:rPr>
                      <w:rFonts w:cs="Times New Roman"/>
                      <w:b w:val="0"/>
                      <w:szCs w:val="24"/>
                    </w:rPr>
                    <w:t xml:space="preserve"> </w:t>
                  </w:r>
                  <w:proofErr w:type="spellStart"/>
                  <w:r w:rsidRPr="00827B81">
                    <w:rPr>
                      <w:rFonts w:cs="Times New Roman"/>
                      <w:b w:val="0"/>
                      <w:szCs w:val="24"/>
                    </w:rPr>
                    <w:t>hissi</w:t>
                  </w:r>
                  <w:proofErr w:type="spellEnd"/>
                  <w:r w:rsidRPr="00827B81">
                    <w:rPr>
                      <w:rFonts w:cs="Times New Roman"/>
                      <w:b w:val="0"/>
                      <w:szCs w:val="24"/>
                    </w:rPr>
                    <w:t xml:space="preserve"> </w:t>
                  </w:r>
                  <w:proofErr w:type="spellStart"/>
                  <w:r w:rsidRPr="00827B81">
                    <w:rPr>
                      <w:rFonts w:cs="Times New Roman"/>
                      <w:b w:val="0"/>
                      <w:szCs w:val="24"/>
                    </w:rPr>
                    <w:t>oluşturabilir</w:t>
                  </w:r>
                  <w:proofErr w:type="spellEnd"/>
                  <w:r w:rsidRPr="00827B81">
                    <w:rPr>
                      <w:rFonts w:cs="Times New Roman"/>
                      <w:b w:val="0"/>
                      <w:szCs w:val="24"/>
                    </w:rPr>
                    <w:t xml:space="preserve">, </w:t>
                  </w:r>
                  <w:proofErr w:type="spellStart"/>
                  <w:r w:rsidRPr="00827B81">
                    <w:rPr>
                      <w:rFonts w:cs="Times New Roman"/>
                      <w:b w:val="0"/>
                      <w:szCs w:val="24"/>
                    </w:rPr>
                    <w:t>bu</w:t>
                  </w:r>
                  <w:proofErr w:type="spellEnd"/>
                  <w:r w:rsidRPr="00827B81">
                    <w:rPr>
                      <w:rFonts w:cs="Times New Roman"/>
                      <w:b w:val="0"/>
                      <w:szCs w:val="24"/>
                    </w:rPr>
                    <w:t xml:space="preserve"> da </w:t>
                  </w:r>
                  <w:proofErr w:type="spellStart"/>
                  <w:r w:rsidRPr="00827B81">
                    <w:rPr>
                      <w:rFonts w:cs="Times New Roman"/>
                      <w:b w:val="0"/>
                      <w:szCs w:val="24"/>
                    </w:rPr>
                    <w:t>iletişimde</w:t>
                  </w:r>
                  <w:proofErr w:type="spellEnd"/>
                  <w:r w:rsidRPr="00827B81">
                    <w:rPr>
                      <w:rFonts w:cs="Times New Roman"/>
                      <w:b w:val="0"/>
                      <w:szCs w:val="24"/>
                    </w:rPr>
                    <w:t xml:space="preserve"> </w:t>
                  </w:r>
                  <w:proofErr w:type="spellStart"/>
                  <w:r w:rsidRPr="00827B81">
                    <w:rPr>
                      <w:rFonts w:cs="Times New Roman"/>
                      <w:b w:val="0"/>
                      <w:szCs w:val="24"/>
                    </w:rPr>
                    <w:t>azalmaya</w:t>
                  </w:r>
                  <w:proofErr w:type="spellEnd"/>
                  <w:r w:rsidRPr="00827B81">
                    <w:rPr>
                      <w:rFonts w:cs="Times New Roman"/>
                      <w:b w:val="0"/>
                      <w:szCs w:val="24"/>
                    </w:rPr>
                    <w:t xml:space="preserve">, </w:t>
                  </w:r>
                  <w:proofErr w:type="spellStart"/>
                  <w:r w:rsidRPr="00827B81">
                    <w:rPr>
                      <w:rFonts w:cs="Times New Roman"/>
                      <w:b w:val="0"/>
                      <w:szCs w:val="24"/>
                    </w:rPr>
                    <w:t>katılım</w:t>
                  </w:r>
                  <w:proofErr w:type="spellEnd"/>
                  <w:r w:rsidRPr="00827B81">
                    <w:rPr>
                      <w:rFonts w:cs="Times New Roman"/>
                      <w:b w:val="0"/>
                      <w:szCs w:val="24"/>
                    </w:rPr>
                    <w:t xml:space="preserve"> </w:t>
                  </w:r>
                  <w:proofErr w:type="spellStart"/>
                  <w:r w:rsidRPr="00827B81">
                    <w:rPr>
                      <w:rFonts w:cs="Times New Roman"/>
                      <w:b w:val="0"/>
                      <w:szCs w:val="24"/>
                    </w:rPr>
                    <w:t>düşüklüğüne</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ilgi</w:t>
                  </w:r>
                  <w:proofErr w:type="spellEnd"/>
                  <w:r w:rsidRPr="00827B81">
                    <w:rPr>
                      <w:rFonts w:cs="Times New Roman"/>
                      <w:b w:val="0"/>
                      <w:szCs w:val="24"/>
                    </w:rPr>
                    <w:t xml:space="preserve"> </w:t>
                  </w:r>
                  <w:proofErr w:type="spellStart"/>
                  <w:r w:rsidRPr="00827B81">
                    <w:rPr>
                      <w:rFonts w:cs="Times New Roman"/>
                      <w:b w:val="0"/>
                      <w:szCs w:val="24"/>
                    </w:rPr>
                    <w:t>kaybına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w:t>
                  </w:r>
                </w:p>
                <w:p w14:paraId="5352C11E" w14:textId="77777777" w:rsidR="006A5E9C" w:rsidRPr="00827B81" w:rsidRDefault="006A5E9C" w:rsidP="00927464">
                  <w:pPr>
                    <w:pStyle w:val="TableParagraph"/>
                    <w:numPr>
                      <w:ilvl w:val="0"/>
                      <w:numId w:val="33"/>
                    </w:numPr>
                    <w:jc w:val="left"/>
                    <w:rPr>
                      <w:rFonts w:cs="Times New Roman"/>
                      <w:b w:val="0"/>
                      <w:szCs w:val="24"/>
                    </w:rPr>
                  </w:pPr>
                  <w:r w:rsidRPr="00827B81">
                    <w:rPr>
                      <w:rFonts w:cs="Times New Roman"/>
                      <w:b w:val="0"/>
                      <w:szCs w:val="24"/>
                    </w:rPr>
                    <w:t xml:space="preserve">Hassas </w:t>
                  </w:r>
                  <w:proofErr w:type="spellStart"/>
                  <w:r w:rsidRPr="00827B81">
                    <w:rPr>
                      <w:rFonts w:cs="Times New Roman"/>
                      <w:b w:val="0"/>
                      <w:szCs w:val="24"/>
                    </w:rPr>
                    <w:t>bilgilerin</w:t>
                  </w:r>
                  <w:proofErr w:type="spellEnd"/>
                  <w:r w:rsidRPr="00827B81">
                    <w:rPr>
                      <w:rFonts w:cs="Times New Roman"/>
                      <w:b w:val="0"/>
                      <w:szCs w:val="24"/>
                    </w:rPr>
                    <w:t xml:space="preserve"> </w:t>
                  </w:r>
                  <w:proofErr w:type="spellStart"/>
                  <w:r w:rsidRPr="00827B81">
                    <w:rPr>
                      <w:rFonts w:cs="Times New Roman"/>
                      <w:b w:val="0"/>
                      <w:szCs w:val="24"/>
                    </w:rPr>
                    <w:t>paylaşılması</w:t>
                  </w:r>
                  <w:proofErr w:type="spellEnd"/>
                  <w:r w:rsidRPr="00827B81">
                    <w:rPr>
                      <w:rFonts w:cs="Times New Roman"/>
                      <w:b w:val="0"/>
                      <w:szCs w:val="24"/>
                    </w:rPr>
                    <w:t xml:space="preserve"> </w:t>
                  </w:r>
                  <w:proofErr w:type="spellStart"/>
                  <w:r w:rsidRPr="00827B81">
                    <w:rPr>
                      <w:rFonts w:cs="Times New Roman"/>
                      <w:b w:val="0"/>
                      <w:szCs w:val="24"/>
                    </w:rPr>
                    <w:t>endişeleri</w:t>
                  </w:r>
                  <w:proofErr w:type="spellEnd"/>
                  <w:r w:rsidRPr="00827B81">
                    <w:rPr>
                      <w:rFonts w:cs="Times New Roman"/>
                      <w:b w:val="0"/>
                      <w:szCs w:val="24"/>
                    </w:rPr>
                    <w:t xml:space="preserve">, </w:t>
                  </w:r>
                  <w:proofErr w:type="spellStart"/>
                  <w:r w:rsidRPr="00827B81">
                    <w:rPr>
                      <w:rFonts w:cs="Times New Roman"/>
                      <w:b w:val="0"/>
                      <w:szCs w:val="24"/>
                    </w:rPr>
                    <w:t>güven</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açık</w:t>
                  </w:r>
                  <w:proofErr w:type="spellEnd"/>
                  <w:r w:rsidRPr="00827B81">
                    <w:rPr>
                      <w:rFonts w:cs="Times New Roman"/>
                      <w:b w:val="0"/>
                      <w:szCs w:val="24"/>
                    </w:rPr>
                    <w:t xml:space="preserve"> </w:t>
                  </w:r>
                  <w:proofErr w:type="spellStart"/>
                  <w:r w:rsidRPr="00827B81">
                    <w:rPr>
                      <w:rFonts w:cs="Times New Roman"/>
                      <w:b w:val="0"/>
                      <w:szCs w:val="24"/>
                    </w:rPr>
                    <w:t>iletişimi</w:t>
                  </w:r>
                  <w:proofErr w:type="spellEnd"/>
                  <w:r w:rsidRPr="00827B81">
                    <w:rPr>
                      <w:rFonts w:cs="Times New Roman"/>
                      <w:b w:val="0"/>
                      <w:szCs w:val="24"/>
                    </w:rPr>
                    <w:t xml:space="preserve"> </w:t>
                  </w:r>
                  <w:proofErr w:type="spellStart"/>
                  <w:r w:rsidRPr="00827B81">
                    <w:rPr>
                      <w:rFonts w:cs="Times New Roman"/>
                      <w:b w:val="0"/>
                      <w:szCs w:val="24"/>
                    </w:rPr>
                    <w:t>zorlaştırabilir</w:t>
                  </w:r>
                  <w:proofErr w:type="spellEnd"/>
                  <w:r w:rsidRPr="00827B81">
                    <w:rPr>
                      <w:rFonts w:cs="Times New Roman"/>
                      <w:b w:val="0"/>
                      <w:szCs w:val="24"/>
                    </w:rPr>
                    <w:t>.</w:t>
                  </w:r>
                </w:p>
                <w:p w14:paraId="28C76E3F"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paydaş</w:t>
                  </w:r>
                  <w:proofErr w:type="spellEnd"/>
                  <w:r w:rsidRPr="00827B81">
                    <w:rPr>
                      <w:rFonts w:cs="Times New Roman"/>
                      <w:b w:val="0"/>
                      <w:szCs w:val="24"/>
                    </w:rPr>
                    <w:t xml:space="preserve"> </w:t>
                  </w:r>
                  <w:proofErr w:type="spellStart"/>
                  <w:r w:rsidRPr="00827B81">
                    <w:rPr>
                      <w:rFonts w:cs="Times New Roman"/>
                      <w:b w:val="0"/>
                      <w:szCs w:val="24"/>
                    </w:rPr>
                    <w:t>grupları</w:t>
                  </w:r>
                  <w:proofErr w:type="spellEnd"/>
                  <w:r w:rsidRPr="00827B81">
                    <w:rPr>
                      <w:rFonts w:cs="Times New Roman"/>
                      <w:b w:val="0"/>
                      <w:szCs w:val="24"/>
                    </w:rPr>
                    <w:t xml:space="preserve"> </w:t>
                  </w:r>
                  <w:proofErr w:type="spellStart"/>
                  <w:r w:rsidRPr="00827B81">
                    <w:rPr>
                      <w:rFonts w:cs="Times New Roman"/>
                      <w:b w:val="0"/>
                      <w:szCs w:val="24"/>
                    </w:rPr>
                    <w:t>arasındaki</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bozuklukları</w:t>
                  </w:r>
                  <w:proofErr w:type="spellEnd"/>
                  <w:r w:rsidRPr="00827B81">
                    <w:rPr>
                      <w:rFonts w:cs="Times New Roman"/>
                      <w:b w:val="0"/>
                      <w:szCs w:val="24"/>
                    </w:rPr>
                    <w:t xml:space="preserve">, </w:t>
                  </w:r>
                  <w:proofErr w:type="spellStart"/>
                  <w:r w:rsidRPr="00827B81">
                    <w:rPr>
                      <w:rFonts w:cs="Times New Roman"/>
                      <w:b w:val="0"/>
                      <w:szCs w:val="24"/>
                    </w:rPr>
                    <w:t>dil</w:t>
                  </w:r>
                  <w:proofErr w:type="spellEnd"/>
                  <w:r w:rsidRPr="00827B81">
                    <w:rPr>
                      <w:rFonts w:cs="Times New Roman"/>
                      <w:b w:val="0"/>
                      <w:szCs w:val="24"/>
                    </w:rPr>
                    <w:t xml:space="preserve"> </w:t>
                  </w:r>
                  <w:proofErr w:type="spellStart"/>
                  <w:r w:rsidRPr="00827B81">
                    <w:rPr>
                      <w:rFonts w:cs="Times New Roman"/>
                      <w:b w:val="0"/>
                      <w:szCs w:val="24"/>
                    </w:rPr>
                    <w:t>becerileri</w:t>
                  </w:r>
                  <w:proofErr w:type="spellEnd"/>
                  <w:r w:rsidRPr="00827B81">
                    <w:rPr>
                      <w:rFonts w:cs="Times New Roman"/>
                      <w:b w:val="0"/>
                      <w:szCs w:val="24"/>
                    </w:rPr>
                    <w:t xml:space="preserve">, </w:t>
                  </w:r>
                  <w:proofErr w:type="spellStart"/>
                  <w:r w:rsidRPr="00827B81">
                    <w:rPr>
                      <w:rFonts w:cs="Times New Roman"/>
                      <w:b w:val="0"/>
                      <w:szCs w:val="24"/>
                    </w:rPr>
                    <w:t>beklentiler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stilleri</w:t>
                  </w:r>
                  <w:proofErr w:type="spellEnd"/>
                  <w:r w:rsidRPr="00827B81">
                    <w:rPr>
                      <w:rFonts w:cs="Times New Roman"/>
                      <w:b w:val="0"/>
                      <w:szCs w:val="24"/>
                    </w:rPr>
                    <w:t xml:space="preserve"> </w:t>
                  </w:r>
                  <w:proofErr w:type="spellStart"/>
                  <w:r w:rsidRPr="00827B81">
                    <w:rPr>
                      <w:rFonts w:cs="Times New Roman"/>
                      <w:b w:val="0"/>
                      <w:szCs w:val="24"/>
                    </w:rPr>
                    <w:t>nedeniyle</w:t>
                  </w:r>
                  <w:proofErr w:type="spellEnd"/>
                  <w:r w:rsidRPr="00827B81">
                    <w:rPr>
                      <w:rFonts w:cs="Times New Roman"/>
                      <w:b w:val="0"/>
                      <w:szCs w:val="24"/>
                    </w:rPr>
                    <w:t xml:space="preserve"> </w:t>
                  </w:r>
                  <w:proofErr w:type="spellStart"/>
                  <w:r w:rsidRPr="00827B81">
                    <w:rPr>
                      <w:rFonts w:cs="Times New Roman"/>
                      <w:b w:val="0"/>
                      <w:szCs w:val="24"/>
                    </w:rPr>
                    <w:t>anlaşılabilirlik</w:t>
                  </w:r>
                  <w:proofErr w:type="spellEnd"/>
                  <w:r w:rsidRPr="00827B81">
                    <w:rPr>
                      <w:rFonts w:cs="Times New Roman"/>
                      <w:b w:val="0"/>
                      <w:szCs w:val="24"/>
                    </w:rPr>
                    <w:t xml:space="preserve"> </w:t>
                  </w:r>
                  <w:proofErr w:type="spellStart"/>
                  <w:r w:rsidRPr="00827B81">
                    <w:rPr>
                      <w:rFonts w:cs="Times New Roman"/>
                      <w:b w:val="0"/>
                      <w:szCs w:val="24"/>
                    </w:rPr>
                    <w:t>sorunlarına</w:t>
                  </w:r>
                  <w:proofErr w:type="spellEnd"/>
                  <w:r w:rsidRPr="00827B81">
                    <w:rPr>
                      <w:rFonts w:cs="Times New Roman"/>
                      <w:b w:val="0"/>
                      <w:szCs w:val="24"/>
                    </w:rPr>
                    <w:t xml:space="preserve"> </w:t>
                  </w:r>
                  <w:proofErr w:type="spellStart"/>
                  <w:r w:rsidRPr="00827B81">
                    <w:rPr>
                      <w:rFonts w:cs="Times New Roman"/>
                      <w:b w:val="0"/>
                      <w:szCs w:val="24"/>
                    </w:rPr>
                    <w:t>yol</w:t>
                  </w:r>
                  <w:proofErr w:type="spellEnd"/>
                  <w:r w:rsidRPr="00827B81">
                    <w:rPr>
                      <w:rFonts w:cs="Times New Roman"/>
                      <w:b w:val="0"/>
                      <w:szCs w:val="24"/>
                    </w:rPr>
                    <w:t xml:space="preserve"> </w:t>
                  </w:r>
                  <w:proofErr w:type="spellStart"/>
                  <w:r w:rsidRPr="00827B81">
                    <w:rPr>
                      <w:rFonts w:cs="Times New Roman"/>
                      <w:b w:val="0"/>
                      <w:szCs w:val="24"/>
                    </w:rPr>
                    <w:t>açabilir</w:t>
                  </w:r>
                  <w:proofErr w:type="spellEnd"/>
                  <w:r w:rsidRPr="00827B81">
                    <w:rPr>
                      <w:rFonts w:cs="Times New Roman"/>
                      <w:b w:val="0"/>
                      <w:szCs w:val="24"/>
                    </w:rPr>
                    <w:t>.</w:t>
                  </w:r>
                </w:p>
                <w:p w14:paraId="05DD3245" w14:textId="77777777" w:rsidR="006A5E9C" w:rsidRPr="00827B81" w:rsidRDefault="006A5E9C" w:rsidP="00927464">
                  <w:pPr>
                    <w:pStyle w:val="TableParagraph"/>
                    <w:numPr>
                      <w:ilvl w:val="0"/>
                      <w:numId w:val="30"/>
                    </w:numPr>
                    <w:jc w:val="left"/>
                    <w:rPr>
                      <w:rFonts w:cs="Times New Roman"/>
                      <w:b w:val="0"/>
                      <w:szCs w:val="24"/>
                    </w:rPr>
                  </w:pPr>
                  <w:proofErr w:type="spellStart"/>
                  <w:r w:rsidRPr="00827B81">
                    <w:rPr>
                      <w:rFonts w:cs="Times New Roman"/>
                      <w:b w:val="0"/>
                      <w:szCs w:val="24"/>
                    </w:rPr>
                    <w:lastRenderedPageBreak/>
                    <w:t>Düzenli</w:t>
                  </w:r>
                  <w:proofErr w:type="spellEnd"/>
                  <w:r w:rsidRPr="00827B81">
                    <w:rPr>
                      <w:rFonts w:cs="Times New Roman"/>
                      <w:b w:val="0"/>
                      <w:szCs w:val="24"/>
                    </w:rPr>
                    <w:t xml:space="preserve"> </w:t>
                  </w: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organizasyonun</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yöneticilerin</w:t>
                  </w:r>
                  <w:proofErr w:type="spellEnd"/>
                  <w:r w:rsidRPr="00827B81">
                    <w:rPr>
                      <w:rFonts w:cs="Times New Roman"/>
                      <w:b w:val="0"/>
                      <w:szCs w:val="24"/>
                    </w:rPr>
                    <w:t xml:space="preserve"> </w:t>
                  </w:r>
                  <w:proofErr w:type="spellStart"/>
                  <w:r w:rsidRPr="00827B81">
                    <w:rPr>
                      <w:rFonts w:cs="Times New Roman"/>
                      <w:b w:val="0"/>
                      <w:szCs w:val="24"/>
                    </w:rPr>
                    <w:t>sınırlı</w:t>
                  </w:r>
                  <w:proofErr w:type="spellEnd"/>
                  <w:r w:rsidRPr="00827B81">
                    <w:rPr>
                      <w:rFonts w:cs="Times New Roman"/>
                      <w:b w:val="0"/>
                      <w:szCs w:val="24"/>
                    </w:rPr>
                    <w:t xml:space="preserve"> zaman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kaynaklarına</w:t>
                  </w:r>
                  <w:proofErr w:type="spellEnd"/>
                  <w:r w:rsidRPr="00827B81">
                    <w:rPr>
                      <w:rFonts w:cs="Times New Roman"/>
                      <w:b w:val="0"/>
                      <w:szCs w:val="24"/>
                    </w:rPr>
                    <w:t xml:space="preserve"> ek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yük</w:t>
                  </w:r>
                  <w:proofErr w:type="spellEnd"/>
                  <w:r w:rsidRPr="00827B81">
                    <w:rPr>
                      <w:rFonts w:cs="Times New Roman"/>
                      <w:b w:val="0"/>
                      <w:szCs w:val="24"/>
                    </w:rPr>
                    <w:t xml:space="preserve"> </w:t>
                  </w:r>
                  <w:proofErr w:type="spellStart"/>
                  <w:r w:rsidRPr="00827B81">
                    <w:rPr>
                      <w:rFonts w:cs="Times New Roman"/>
                      <w:b w:val="0"/>
                      <w:szCs w:val="24"/>
                    </w:rPr>
                    <w:t>getirebilir</w:t>
                  </w:r>
                  <w:proofErr w:type="spellEnd"/>
                  <w:r w:rsidRPr="00827B81">
                    <w:rPr>
                      <w:rFonts w:cs="Times New Roman"/>
                      <w:b w:val="0"/>
                      <w:szCs w:val="24"/>
                    </w:rPr>
                    <w:t>.</w:t>
                  </w:r>
                </w:p>
              </w:tc>
              <w:tc>
                <w:tcPr>
                  <w:tcW w:w="2830" w:type="dxa"/>
                  <w:shd w:val="clear" w:color="auto" w:fill="FFFFFF" w:themeFill="background1"/>
                </w:tcPr>
                <w:p w14:paraId="11DE2A35" w14:textId="77777777" w:rsidR="006A5E9C" w:rsidRPr="00827B81" w:rsidRDefault="006A5E9C" w:rsidP="00927464">
                  <w:pPr>
                    <w:pStyle w:val="TableParagraph"/>
                    <w:numPr>
                      <w:ilvl w:val="0"/>
                      <w:numId w:val="33"/>
                    </w:numPr>
                    <w:jc w:val="left"/>
                    <w:rPr>
                      <w:rFonts w:cs="Times New Roman"/>
                      <w:b w:val="0"/>
                      <w:szCs w:val="24"/>
                    </w:rPr>
                  </w:pPr>
                  <w:r w:rsidRPr="00827B81">
                    <w:rPr>
                      <w:rFonts w:cs="Times New Roman"/>
                      <w:b w:val="0"/>
                      <w:szCs w:val="24"/>
                    </w:rPr>
                    <w:lastRenderedPageBreak/>
                    <w:t xml:space="preserve">İki </w:t>
                  </w:r>
                  <w:proofErr w:type="spellStart"/>
                  <w:r w:rsidRPr="00827B81">
                    <w:rPr>
                      <w:rFonts w:cs="Times New Roman"/>
                      <w:b w:val="0"/>
                      <w:szCs w:val="24"/>
                    </w:rPr>
                    <w:t>yönlü</w:t>
                  </w:r>
                  <w:proofErr w:type="spellEnd"/>
                  <w:r w:rsidRPr="00827B81">
                    <w:rPr>
                      <w:rFonts w:cs="Times New Roman"/>
                      <w:b w:val="0"/>
                      <w:szCs w:val="24"/>
                    </w:rPr>
                    <w:t xml:space="preserve"> </w:t>
                  </w:r>
                  <w:proofErr w:type="spellStart"/>
                  <w:r w:rsidRPr="00827B81">
                    <w:rPr>
                      <w:rFonts w:cs="Times New Roman"/>
                      <w:b w:val="0"/>
                      <w:szCs w:val="24"/>
                    </w:rPr>
                    <w:t>iletişimi</w:t>
                  </w:r>
                  <w:proofErr w:type="spellEnd"/>
                  <w:r w:rsidRPr="00827B81">
                    <w:rPr>
                      <w:rFonts w:cs="Times New Roman"/>
                      <w:b w:val="0"/>
                      <w:szCs w:val="24"/>
                    </w:rPr>
                    <w:t xml:space="preserve"> </w:t>
                  </w:r>
                  <w:proofErr w:type="spellStart"/>
                  <w:r w:rsidRPr="00827B81">
                    <w:rPr>
                      <w:rFonts w:cs="Times New Roman"/>
                      <w:b w:val="0"/>
                      <w:szCs w:val="24"/>
                    </w:rPr>
                    <w:t>teşvik</w:t>
                  </w:r>
                  <w:proofErr w:type="spellEnd"/>
                  <w:r w:rsidRPr="00827B81">
                    <w:rPr>
                      <w:rFonts w:cs="Times New Roman"/>
                      <w:b w:val="0"/>
                      <w:szCs w:val="24"/>
                    </w:rPr>
                    <w:t xml:space="preserve"> </w:t>
                  </w:r>
                  <w:proofErr w:type="spellStart"/>
                  <w:r w:rsidRPr="00827B81">
                    <w:rPr>
                      <w:rFonts w:cs="Times New Roman"/>
                      <w:b w:val="0"/>
                      <w:szCs w:val="24"/>
                    </w:rPr>
                    <w:t>etmek</w:t>
                  </w:r>
                  <w:proofErr w:type="spellEnd"/>
                  <w:r w:rsidRPr="00827B81">
                    <w:rPr>
                      <w:rFonts w:cs="Times New Roman"/>
                      <w:b w:val="0"/>
                      <w:szCs w:val="24"/>
                    </w:rPr>
                    <w:t xml:space="preserve"> </w:t>
                  </w:r>
                  <w:proofErr w:type="spellStart"/>
                  <w:r w:rsidRPr="00827B81">
                    <w:rPr>
                      <w:rFonts w:cs="Times New Roman"/>
                      <w:b w:val="0"/>
                      <w:szCs w:val="24"/>
                    </w:rPr>
                    <w:t>için</w:t>
                  </w:r>
                  <w:proofErr w:type="spellEnd"/>
                  <w:r w:rsidRPr="00827B81">
                    <w:rPr>
                      <w:rFonts w:cs="Times New Roman"/>
                      <w:b w:val="0"/>
                      <w:szCs w:val="24"/>
                    </w:rPr>
                    <w:t xml:space="preserve"> </w:t>
                  </w:r>
                  <w:proofErr w:type="spellStart"/>
                  <w:r w:rsidRPr="00827B81">
                    <w:rPr>
                      <w:rFonts w:cs="Times New Roman"/>
                      <w:b w:val="0"/>
                      <w:szCs w:val="24"/>
                    </w:rPr>
                    <w:t>interaktif</w:t>
                  </w:r>
                  <w:proofErr w:type="spellEnd"/>
                  <w:r w:rsidRPr="00827B81">
                    <w:rPr>
                      <w:rFonts w:cs="Times New Roman"/>
                      <w:b w:val="0"/>
                      <w:szCs w:val="24"/>
                    </w:rPr>
                    <w:t xml:space="preserve"> </w:t>
                  </w:r>
                  <w:proofErr w:type="spellStart"/>
                  <w:r w:rsidRPr="00827B81">
                    <w:rPr>
                      <w:rFonts w:cs="Times New Roman"/>
                      <w:b w:val="0"/>
                      <w:szCs w:val="24"/>
                    </w:rPr>
                    <w:t>platformlar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geri</w:t>
                  </w:r>
                  <w:proofErr w:type="spellEnd"/>
                  <w:r w:rsidRPr="00827B81">
                    <w:rPr>
                      <w:rFonts w:cs="Times New Roman"/>
                      <w:b w:val="0"/>
                      <w:szCs w:val="24"/>
                    </w:rPr>
                    <w:t xml:space="preserve"> </w:t>
                  </w:r>
                  <w:proofErr w:type="spellStart"/>
                  <w:r w:rsidRPr="00827B81">
                    <w:rPr>
                      <w:rFonts w:cs="Times New Roman"/>
                      <w:b w:val="0"/>
                      <w:szCs w:val="24"/>
                    </w:rPr>
                    <w:t>bildirim</w:t>
                  </w:r>
                  <w:proofErr w:type="spellEnd"/>
                  <w:r w:rsidRPr="00827B81">
                    <w:rPr>
                      <w:rFonts w:cs="Times New Roman"/>
                      <w:b w:val="0"/>
                      <w:szCs w:val="24"/>
                    </w:rPr>
                    <w:t xml:space="preserve"> </w:t>
                  </w:r>
                  <w:proofErr w:type="spellStart"/>
                  <w:r w:rsidRPr="00827B81">
                    <w:rPr>
                      <w:rFonts w:cs="Times New Roman"/>
                      <w:b w:val="0"/>
                      <w:szCs w:val="24"/>
                    </w:rPr>
                    <w:t>mekanizmaları</w:t>
                  </w:r>
                  <w:proofErr w:type="spellEnd"/>
                  <w:r w:rsidRPr="00827B81">
                    <w:rPr>
                      <w:rFonts w:cs="Times New Roman"/>
                      <w:b w:val="0"/>
                      <w:szCs w:val="24"/>
                    </w:rPr>
                    <w:t xml:space="preserve"> </w:t>
                  </w:r>
                  <w:proofErr w:type="spellStart"/>
                  <w:r w:rsidRPr="00827B81">
                    <w:rPr>
                      <w:rFonts w:cs="Times New Roman"/>
                      <w:b w:val="0"/>
                      <w:szCs w:val="24"/>
                    </w:rPr>
                    <w:t>oluşturmak</w:t>
                  </w:r>
                  <w:proofErr w:type="spellEnd"/>
                  <w:r w:rsidRPr="00827B81">
                    <w:rPr>
                      <w:rFonts w:cs="Times New Roman"/>
                      <w:b w:val="0"/>
                      <w:szCs w:val="24"/>
                    </w:rPr>
                    <w:t>.</w:t>
                  </w:r>
                </w:p>
                <w:p w14:paraId="1305DC05"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Çalışanlara</w:t>
                  </w:r>
                  <w:proofErr w:type="spellEnd"/>
                  <w:r w:rsidRPr="00827B81">
                    <w:rPr>
                      <w:rFonts w:cs="Times New Roman"/>
                      <w:b w:val="0"/>
                      <w:szCs w:val="24"/>
                    </w:rPr>
                    <w:t xml:space="preserve">, </w:t>
                  </w:r>
                  <w:proofErr w:type="spellStart"/>
                  <w:r w:rsidRPr="00827B81">
                    <w:rPr>
                      <w:rFonts w:cs="Times New Roman"/>
                      <w:b w:val="0"/>
                      <w:szCs w:val="24"/>
                    </w:rPr>
                    <w:t>öğrencilere</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paydaşlara</w:t>
                  </w:r>
                  <w:proofErr w:type="spellEnd"/>
                  <w:r w:rsidRPr="00827B81">
                    <w:rPr>
                      <w:rFonts w:cs="Times New Roman"/>
                      <w:b w:val="0"/>
                      <w:szCs w:val="24"/>
                    </w:rPr>
                    <w:t xml:space="preserve"> </w:t>
                  </w:r>
                  <w:proofErr w:type="spellStart"/>
                  <w:r w:rsidRPr="00827B81">
                    <w:rPr>
                      <w:rFonts w:cs="Times New Roman"/>
                      <w:b w:val="0"/>
                      <w:szCs w:val="24"/>
                    </w:rPr>
                    <w:t>açık</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kanalları</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onların</w:t>
                  </w:r>
                  <w:proofErr w:type="spellEnd"/>
                  <w:r w:rsidRPr="00827B81">
                    <w:rPr>
                      <w:rFonts w:cs="Times New Roman"/>
                      <w:b w:val="0"/>
                      <w:szCs w:val="24"/>
                    </w:rPr>
                    <w:t xml:space="preserve"> </w:t>
                  </w:r>
                  <w:proofErr w:type="spellStart"/>
                  <w:r w:rsidRPr="00827B81">
                    <w:rPr>
                      <w:rFonts w:cs="Times New Roman"/>
                      <w:b w:val="0"/>
                      <w:szCs w:val="24"/>
                    </w:rPr>
                    <w:t>görüşlerini</w:t>
                  </w:r>
                  <w:proofErr w:type="spellEnd"/>
                  <w:r w:rsidRPr="00827B81">
                    <w:rPr>
                      <w:rFonts w:cs="Times New Roman"/>
                      <w:b w:val="0"/>
                      <w:szCs w:val="24"/>
                    </w:rPr>
                    <w:t xml:space="preserve"> </w:t>
                  </w:r>
                  <w:proofErr w:type="spellStart"/>
                  <w:r w:rsidRPr="00827B81">
                    <w:rPr>
                      <w:rFonts w:cs="Times New Roman"/>
                      <w:b w:val="0"/>
                      <w:szCs w:val="24"/>
                    </w:rPr>
                    <w:t>önemsemek</w:t>
                  </w:r>
                  <w:proofErr w:type="spellEnd"/>
                  <w:r w:rsidRPr="00827B81">
                    <w:rPr>
                      <w:rFonts w:cs="Times New Roman"/>
                      <w:b w:val="0"/>
                      <w:szCs w:val="24"/>
                    </w:rPr>
                    <w:t>.</w:t>
                  </w:r>
                </w:p>
                <w:p w14:paraId="62D65819"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sürecini</w:t>
                  </w:r>
                  <w:proofErr w:type="spellEnd"/>
                  <w:r w:rsidRPr="00827B81">
                    <w:rPr>
                      <w:rFonts w:cs="Times New Roman"/>
                      <w:b w:val="0"/>
                      <w:szCs w:val="24"/>
                    </w:rPr>
                    <w:t xml:space="preserve"> </w:t>
                  </w:r>
                  <w:proofErr w:type="spellStart"/>
                  <w:r w:rsidRPr="00827B81">
                    <w:rPr>
                      <w:rFonts w:cs="Times New Roman"/>
                      <w:b w:val="0"/>
                      <w:szCs w:val="24"/>
                    </w:rPr>
                    <w:t>çeşitlendirmek</w:t>
                  </w:r>
                  <w:proofErr w:type="spellEnd"/>
                  <w:r w:rsidRPr="00827B81">
                    <w:rPr>
                      <w:rFonts w:cs="Times New Roman"/>
                      <w:b w:val="0"/>
                      <w:szCs w:val="24"/>
                    </w:rPr>
                    <w:t xml:space="preserve">, </w:t>
                  </w: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yöntemlerini</w:t>
                  </w:r>
                  <w:proofErr w:type="spellEnd"/>
                  <w:r w:rsidRPr="00827B81">
                    <w:rPr>
                      <w:rFonts w:cs="Times New Roman"/>
                      <w:b w:val="0"/>
                      <w:szCs w:val="24"/>
                    </w:rPr>
                    <w:t xml:space="preserve"> </w:t>
                  </w:r>
                  <w:proofErr w:type="spellStart"/>
                  <w:r w:rsidRPr="00827B81">
                    <w:rPr>
                      <w:rFonts w:cs="Times New Roman"/>
                      <w:b w:val="0"/>
                      <w:szCs w:val="24"/>
                    </w:rPr>
                    <w:t>kullanmak</w:t>
                  </w:r>
                  <w:proofErr w:type="spellEnd"/>
                  <w:r w:rsidRPr="00827B81">
                    <w:rPr>
                      <w:rFonts w:cs="Times New Roman"/>
                      <w:b w:val="0"/>
                      <w:szCs w:val="24"/>
                    </w:rPr>
                    <w:t>.</w:t>
                  </w:r>
                </w:p>
                <w:p w14:paraId="53FE9E55"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sıklığını</w:t>
                  </w:r>
                  <w:proofErr w:type="spellEnd"/>
                  <w:r w:rsidRPr="00827B81">
                    <w:rPr>
                      <w:rFonts w:cs="Times New Roman"/>
                      <w:b w:val="0"/>
                      <w:szCs w:val="24"/>
                    </w:rPr>
                    <w:t xml:space="preserve"> </w:t>
                  </w:r>
                  <w:proofErr w:type="spellStart"/>
                  <w:r w:rsidRPr="00827B81">
                    <w:rPr>
                      <w:rFonts w:cs="Times New Roman"/>
                      <w:b w:val="0"/>
                      <w:szCs w:val="24"/>
                    </w:rPr>
                    <w:t>dikkatlice</w:t>
                  </w:r>
                  <w:proofErr w:type="spellEnd"/>
                  <w:r w:rsidRPr="00827B81">
                    <w:rPr>
                      <w:rFonts w:cs="Times New Roman"/>
                      <w:b w:val="0"/>
                      <w:szCs w:val="24"/>
                    </w:rPr>
                    <w:t xml:space="preserve"> </w:t>
                  </w:r>
                  <w:proofErr w:type="spellStart"/>
                  <w:r w:rsidRPr="00827B81">
                    <w:rPr>
                      <w:rFonts w:cs="Times New Roman"/>
                      <w:b w:val="0"/>
                      <w:szCs w:val="24"/>
                    </w:rPr>
                    <w:t>planlamak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gerekli</w:t>
                  </w:r>
                  <w:proofErr w:type="spellEnd"/>
                  <w:r w:rsidRPr="00827B81">
                    <w:rPr>
                      <w:rFonts w:cs="Times New Roman"/>
                      <w:b w:val="0"/>
                      <w:szCs w:val="24"/>
                    </w:rPr>
                    <w:t xml:space="preserve"> </w:t>
                  </w:r>
                  <w:proofErr w:type="spellStart"/>
                  <w:r w:rsidRPr="00827B81">
                    <w:rPr>
                      <w:rFonts w:cs="Times New Roman"/>
                      <w:b w:val="0"/>
                      <w:szCs w:val="24"/>
                    </w:rPr>
                    <w:t>aralıklarla</w:t>
                  </w:r>
                  <w:proofErr w:type="spellEnd"/>
                  <w:r w:rsidRPr="00827B81">
                    <w:rPr>
                      <w:rFonts w:cs="Times New Roman"/>
                      <w:b w:val="0"/>
                      <w:szCs w:val="24"/>
                    </w:rPr>
                    <w:t xml:space="preserve"> </w:t>
                  </w:r>
                  <w:proofErr w:type="spellStart"/>
                  <w:r w:rsidRPr="00827B81">
                    <w:rPr>
                      <w:rFonts w:cs="Times New Roman"/>
                      <w:b w:val="0"/>
                      <w:szCs w:val="24"/>
                    </w:rPr>
                    <w:t>dinlenme</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nefes</w:t>
                  </w:r>
                  <w:proofErr w:type="spellEnd"/>
                  <w:r w:rsidRPr="00827B81">
                    <w:rPr>
                      <w:rFonts w:cs="Times New Roman"/>
                      <w:b w:val="0"/>
                      <w:szCs w:val="24"/>
                    </w:rPr>
                    <w:t xml:space="preserve"> alma </w:t>
                  </w:r>
                  <w:proofErr w:type="spellStart"/>
                  <w:r w:rsidRPr="00827B81">
                    <w:rPr>
                      <w:rFonts w:cs="Times New Roman"/>
                      <w:b w:val="0"/>
                      <w:szCs w:val="24"/>
                    </w:rPr>
                    <w:t>fırsatları</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p w14:paraId="6A0D0841"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Güvenilir</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şeffaf</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politikası</w:t>
                  </w:r>
                  <w:proofErr w:type="spellEnd"/>
                  <w:r w:rsidRPr="00827B81">
                    <w:rPr>
                      <w:rFonts w:cs="Times New Roman"/>
                      <w:b w:val="0"/>
                      <w:szCs w:val="24"/>
                    </w:rPr>
                    <w:t xml:space="preserve"> </w:t>
                  </w:r>
                  <w:proofErr w:type="spellStart"/>
                  <w:r w:rsidRPr="00827B81">
                    <w:rPr>
                      <w:rFonts w:cs="Times New Roman"/>
                      <w:b w:val="0"/>
                      <w:szCs w:val="24"/>
                    </w:rPr>
                    <w:lastRenderedPageBreak/>
                    <w:t>oluşturmak</w:t>
                  </w:r>
                  <w:proofErr w:type="spellEnd"/>
                  <w:r w:rsidRPr="00827B81">
                    <w:rPr>
                      <w:rFonts w:cs="Times New Roman"/>
                      <w:b w:val="0"/>
                      <w:szCs w:val="24"/>
                    </w:rPr>
                    <w:t>.</w:t>
                  </w:r>
                </w:p>
                <w:p w14:paraId="11029C9A" w14:textId="77777777" w:rsidR="006A5E9C" w:rsidRPr="00827B81" w:rsidRDefault="006A5E9C" w:rsidP="00927464">
                  <w:pPr>
                    <w:pStyle w:val="TableParagraph"/>
                    <w:numPr>
                      <w:ilvl w:val="0"/>
                      <w:numId w:val="33"/>
                    </w:numPr>
                    <w:jc w:val="left"/>
                    <w:rPr>
                      <w:rFonts w:cs="Times New Roman"/>
                      <w:b w:val="0"/>
                      <w:szCs w:val="24"/>
                    </w:rPr>
                  </w:pPr>
                  <w:r w:rsidRPr="00827B81">
                    <w:rPr>
                      <w:rFonts w:cs="Times New Roman"/>
                      <w:b w:val="0"/>
                      <w:szCs w:val="24"/>
                    </w:rPr>
                    <w:t xml:space="preserve">Hassas </w:t>
                  </w:r>
                  <w:proofErr w:type="spellStart"/>
                  <w:r w:rsidRPr="00827B81">
                    <w:rPr>
                      <w:rFonts w:cs="Times New Roman"/>
                      <w:b w:val="0"/>
                      <w:szCs w:val="24"/>
                    </w:rPr>
                    <w:t>bilgilerin</w:t>
                  </w:r>
                  <w:proofErr w:type="spellEnd"/>
                  <w:r w:rsidRPr="00827B81">
                    <w:rPr>
                      <w:rFonts w:cs="Times New Roman"/>
                      <w:b w:val="0"/>
                      <w:szCs w:val="24"/>
                    </w:rPr>
                    <w:t xml:space="preserve"> </w:t>
                  </w:r>
                  <w:proofErr w:type="spellStart"/>
                  <w:r w:rsidRPr="00827B81">
                    <w:rPr>
                      <w:rFonts w:cs="Times New Roman"/>
                      <w:b w:val="0"/>
                      <w:szCs w:val="24"/>
                    </w:rPr>
                    <w:t>paylaşılması</w:t>
                  </w:r>
                  <w:proofErr w:type="spellEnd"/>
                  <w:r w:rsidRPr="00827B81">
                    <w:rPr>
                      <w:rFonts w:cs="Times New Roman"/>
                      <w:b w:val="0"/>
                      <w:szCs w:val="24"/>
                    </w:rPr>
                    <w:t xml:space="preserve"> </w:t>
                  </w:r>
                  <w:proofErr w:type="spellStart"/>
                  <w:r w:rsidRPr="00827B81">
                    <w:rPr>
                      <w:rFonts w:cs="Times New Roman"/>
                      <w:b w:val="0"/>
                      <w:szCs w:val="24"/>
                    </w:rPr>
                    <w:t>konusunda</w:t>
                  </w:r>
                  <w:proofErr w:type="spellEnd"/>
                  <w:r w:rsidRPr="00827B81">
                    <w:rPr>
                      <w:rFonts w:cs="Times New Roman"/>
                      <w:b w:val="0"/>
                      <w:szCs w:val="24"/>
                    </w:rPr>
                    <w:t xml:space="preserve"> net </w:t>
                  </w:r>
                  <w:proofErr w:type="spellStart"/>
                  <w:r w:rsidRPr="00827B81">
                    <w:rPr>
                      <w:rFonts w:cs="Times New Roman"/>
                      <w:b w:val="0"/>
                      <w:szCs w:val="24"/>
                    </w:rPr>
                    <w:t>prosedürler</w:t>
                  </w:r>
                  <w:proofErr w:type="spellEnd"/>
                  <w:r w:rsidRPr="00827B81">
                    <w:rPr>
                      <w:rFonts w:cs="Times New Roman"/>
                      <w:b w:val="0"/>
                      <w:szCs w:val="24"/>
                    </w:rPr>
                    <w:t xml:space="preserve"> </w:t>
                  </w:r>
                  <w:proofErr w:type="spellStart"/>
                  <w:r w:rsidRPr="00827B81">
                    <w:rPr>
                      <w:rFonts w:cs="Times New Roman"/>
                      <w:b w:val="0"/>
                      <w:szCs w:val="24"/>
                    </w:rPr>
                    <w:t>belirlemek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bu</w:t>
                  </w:r>
                  <w:proofErr w:type="spellEnd"/>
                  <w:r w:rsidRPr="00827B81">
                    <w:rPr>
                      <w:rFonts w:cs="Times New Roman"/>
                      <w:b w:val="0"/>
                      <w:szCs w:val="24"/>
                    </w:rPr>
                    <w:t xml:space="preserve"> </w:t>
                  </w:r>
                  <w:proofErr w:type="spellStart"/>
                  <w:r w:rsidRPr="00827B81">
                    <w:rPr>
                      <w:rFonts w:cs="Times New Roman"/>
                      <w:b w:val="0"/>
                      <w:szCs w:val="24"/>
                    </w:rPr>
                    <w:t>prosedürlere</w:t>
                  </w:r>
                  <w:proofErr w:type="spellEnd"/>
                  <w:r w:rsidRPr="00827B81">
                    <w:rPr>
                      <w:rFonts w:cs="Times New Roman"/>
                      <w:b w:val="0"/>
                      <w:szCs w:val="24"/>
                    </w:rPr>
                    <w:t xml:space="preserve"> </w:t>
                  </w:r>
                  <w:proofErr w:type="spellStart"/>
                  <w:r w:rsidRPr="00827B81">
                    <w:rPr>
                      <w:rFonts w:cs="Times New Roman"/>
                      <w:b w:val="0"/>
                      <w:szCs w:val="24"/>
                    </w:rPr>
                    <w:t>uyumu</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p w14:paraId="2C3E8482" w14:textId="77777777" w:rsidR="006A5E9C" w:rsidRPr="00827B81" w:rsidRDefault="006A5E9C" w:rsidP="00927464">
                  <w:pPr>
                    <w:pStyle w:val="TableParagraph"/>
                    <w:numPr>
                      <w:ilvl w:val="0"/>
                      <w:numId w:val="33"/>
                    </w:numPr>
                    <w:jc w:val="left"/>
                    <w:rPr>
                      <w:rFonts w:cs="Times New Roman"/>
                      <w:b w:val="0"/>
                      <w:szCs w:val="24"/>
                    </w:rPr>
                  </w:pPr>
                  <w:r w:rsidRPr="00827B81">
                    <w:rPr>
                      <w:rFonts w:cs="Times New Roman"/>
                      <w:b w:val="0"/>
                      <w:szCs w:val="24"/>
                    </w:rPr>
                    <w:t xml:space="preserve">Dil </w:t>
                  </w:r>
                  <w:proofErr w:type="spellStart"/>
                  <w:r w:rsidRPr="00827B81">
                    <w:rPr>
                      <w:rFonts w:cs="Times New Roman"/>
                      <w:b w:val="0"/>
                      <w:szCs w:val="24"/>
                    </w:rPr>
                    <w:t>çeşitliliğini</w:t>
                  </w:r>
                  <w:proofErr w:type="spellEnd"/>
                  <w:r w:rsidRPr="00827B81">
                    <w:rPr>
                      <w:rFonts w:cs="Times New Roman"/>
                      <w:b w:val="0"/>
                      <w:szCs w:val="24"/>
                    </w:rPr>
                    <w:t xml:space="preserve"> </w:t>
                  </w:r>
                  <w:proofErr w:type="spellStart"/>
                  <w:r w:rsidRPr="00827B81">
                    <w:rPr>
                      <w:rFonts w:cs="Times New Roman"/>
                      <w:b w:val="0"/>
                      <w:szCs w:val="24"/>
                    </w:rPr>
                    <w:t>dikkate</w:t>
                  </w:r>
                  <w:proofErr w:type="spellEnd"/>
                  <w:r w:rsidRPr="00827B81">
                    <w:rPr>
                      <w:rFonts w:cs="Times New Roman"/>
                      <w:b w:val="0"/>
                      <w:szCs w:val="24"/>
                    </w:rPr>
                    <w:t xml:space="preserve"> </w:t>
                  </w:r>
                  <w:proofErr w:type="spellStart"/>
                  <w:r w:rsidRPr="00827B81">
                    <w:rPr>
                      <w:rFonts w:cs="Times New Roman"/>
                      <w:b w:val="0"/>
                      <w:szCs w:val="24"/>
                    </w:rPr>
                    <w:t>alarak</w:t>
                  </w:r>
                  <w:proofErr w:type="spellEnd"/>
                  <w:r w:rsidRPr="00827B81">
                    <w:rPr>
                      <w:rFonts w:cs="Times New Roman"/>
                      <w:b w:val="0"/>
                      <w:szCs w:val="24"/>
                    </w:rPr>
                    <w:t xml:space="preserve"> </w:t>
                  </w:r>
                  <w:proofErr w:type="spellStart"/>
                  <w:r w:rsidRPr="00827B81">
                    <w:rPr>
                      <w:rFonts w:cs="Times New Roman"/>
                      <w:b w:val="0"/>
                      <w:szCs w:val="24"/>
                    </w:rPr>
                    <w:t>çok</w:t>
                  </w:r>
                  <w:proofErr w:type="spellEnd"/>
                  <w:r w:rsidRPr="00827B81">
                    <w:rPr>
                      <w:rFonts w:cs="Times New Roman"/>
                      <w:b w:val="0"/>
                      <w:szCs w:val="24"/>
                    </w:rPr>
                    <w:t xml:space="preserve"> </w:t>
                  </w:r>
                  <w:proofErr w:type="spellStart"/>
                  <w:r w:rsidRPr="00827B81">
                    <w:rPr>
                      <w:rFonts w:cs="Times New Roman"/>
                      <w:b w:val="0"/>
                      <w:szCs w:val="24"/>
                    </w:rPr>
                    <w:t>dilli</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stratejileri</w:t>
                  </w:r>
                  <w:proofErr w:type="spellEnd"/>
                  <w:r w:rsidRPr="00827B81">
                    <w:rPr>
                      <w:rFonts w:cs="Times New Roman"/>
                      <w:b w:val="0"/>
                      <w:szCs w:val="24"/>
                    </w:rPr>
                    <w:t xml:space="preserve"> </w:t>
                  </w:r>
                  <w:proofErr w:type="spellStart"/>
                  <w:r w:rsidRPr="00827B81">
                    <w:rPr>
                      <w:rFonts w:cs="Times New Roman"/>
                      <w:b w:val="0"/>
                      <w:szCs w:val="24"/>
                    </w:rPr>
                    <w:t>geliştirmek</w:t>
                  </w:r>
                  <w:proofErr w:type="spellEnd"/>
                  <w:r w:rsidRPr="00827B81">
                    <w:rPr>
                      <w:rFonts w:cs="Times New Roman"/>
                      <w:b w:val="0"/>
                      <w:szCs w:val="24"/>
                    </w:rPr>
                    <w:t>.</w:t>
                  </w:r>
                </w:p>
                <w:p w14:paraId="756E2A6B"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paydaş</w:t>
                  </w:r>
                  <w:proofErr w:type="spellEnd"/>
                  <w:r w:rsidRPr="00827B81">
                    <w:rPr>
                      <w:rFonts w:cs="Times New Roman"/>
                      <w:b w:val="0"/>
                      <w:szCs w:val="24"/>
                    </w:rPr>
                    <w:t xml:space="preserve"> </w:t>
                  </w:r>
                  <w:proofErr w:type="spellStart"/>
                  <w:r w:rsidRPr="00827B81">
                    <w:rPr>
                      <w:rFonts w:cs="Times New Roman"/>
                      <w:b w:val="0"/>
                      <w:szCs w:val="24"/>
                    </w:rPr>
                    <w:t>gruplarıyla</w:t>
                  </w:r>
                  <w:proofErr w:type="spellEnd"/>
                  <w:r w:rsidRPr="00827B81">
                    <w:rPr>
                      <w:rFonts w:cs="Times New Roman"/>
                      <w:b w:val="0"/>
                      <w:szCs w:val="24"/>
                    </w:rPr>
                    <w:t xml:space="preserve"> </w:t>
                  </w:r>
                  <w:proofErr w:type="spellStart"/>
                  <w:r w:rsidRPr="00827B81">
                    <w:rPr>
                      <w:rFonts w:cs="Times New Roman"/>
                      <w:b w:val="0"/>
                      <w:szCs w:val="24"/>
                    </w:rPr>
                    <w:t>düzenli</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kurarak</w:t>
                  </w:r>
                  <w:proofErr w:type="spellEnd"/>
                  <w:r w:rsidRPr="00827B81">
                    <w:rPr>
                      <w:rFonts w:cs="Times New Roman"/>
                      <w:b w:val="0"/>
                      <w:szCs w:val="24"/>
                    </w:rPr>
                    <w:t xml:space="preserve"> </w:t>
                  </w:r>
                  <w:proofErr w:type="spellStart"/>
                  <w:r w:rsidRPr="00827B81">
                    <w:rPr>
                      <w:rFonts w:cs="Times New Roman"/>
                      <w:b w:val="0"/>
                      <w:szCs w:val="24"/>
                    </w:rPr>
                    <w:t>karşılıklı</w:t>
                  </w:r>
                  <w:proofErr w:type="spellEnd"/>
                  <w:r w:rsidRPr="00827B81">
                    <w:rPr>
                      <w:rFonts w:cs="Times New Roman"/>
                      <w:b w:val="0"/>
                      <w:szCs w:val="24"/>
                    </w:rPr>
                    <w:t xml:space="preserve"> </w:t>
                  </w:r>
                  <w:proofErr w:type="spellStart"/>
                  <w:r w:rsidRPr="00827B81">
                    <w:rPr>
                      <w:rFonts w:cs="Times New Roman"/>
                      <w:b w:val="0"/>
                      <w:szCs w:val="24"/>
                    </w:rPr>
                    <w:t>anlayışı</w:t>
                  </w:r>
                  <w:proofErr w:type="spellEnd"/>
                  <w:r w:rsidRPr="00827B81">
                    <w:rPr>
                      <w:rFonts w:cs="Times New Roman"/>
                      <w:b w:val="0"/>
                      <w:szCs w:val="24"/>
                    </w:rPr>
                    <w:t xml:space="preserve"> </w:t>
                  </w:r>
                  <w:proofErr w:type="spellStart"/>
                  <w:r w:rsidRPr="00827B81">
                    <w:rPr>
                      <w:rFonts w:cs="Times New Roman"/>
                      <w:b w:val="0"/>
                      <w:szCs w:val="24"/>
                    </w:rPr>
                    <w:t>artırmak</w:t>
                  </w:r>
                  <w:proofErr w:type="spellEnd"/>
                  <w:r w:rsidRPr="00827B81">
                    <w:rPr>
                      <w:rFonts w:cs="Times New Roman"/>
                      <w:b w:val="0"/>
                      <w:szCs w:val="24"/>
                    </w:rPr>
                    <w:t>.</w:t>
                  </w:r>
                </w:p>
                <w:p w14:paraId="1E5E37BF" w14:textId="77777777" w:rsidR="006A5E9C" w:rsidRPr="00827B81" w:rsidRDefault="006A5E9C" w:rsidP="00927464">
                  <w:pPr>
                    <w:pStyle w:val="TableParagraph"/>
                    <w:numPr>
                      <w:ilvl w:val="0"/>
                      <w:numId w:val="33"/>
                    </w:numPr>
                    <w:jc w:val="left"/>
                    <w:rPr>
                      <w:rFonts w:cs="Times New Roman"/>
                      <w:b w:val="0"/>
                      <w:szCs w:val="24"/>
                    </w:rPr>
                  </w:pPr>
                  <w:proofErr w:type="spellStart"/>
                  <w:r w:rsidRPr="00827B81">
                    <w:rPr>
                      <w:rFonts w:cs="Times New Roman"/>
                      <w:b w:val="0"/>
                      <w:szCs w:val="24"/>
                    </w:rPr>
                    <w:t>Etkileşim</w:t>
                  </w:r>
                  <w:proofErr w:type="spellEnd"/>
                  <w:r w:rsidRPr="00827B81">
                    <w:rPr>
                      <w:rFonts w:cs="Times New Roman"/>
                      <w:b w:val="0"/>
                      <w:szCs w:val="24"/>
                    </w:rPr>
                    <w:t xml:space="preserve"> </w:t>
                  </w:r>
                  <w:proofErr w:type="spellStart"/>
                  <w:r w:rsidRPr="00827B81">
                    <w:rPr>
                      <w:rFonts w:cs="Times New Roman"/>
                      <w:b w:val="0"/>
                      <w:szCs w:val="24"/>
                    </w:rPr>
                    <w:t>sürecini</w:t>
                  </w:r>
                  <w:proofErr w:type="spellEnd"/>
                  <w:r w:rsidRPr="00827B81">
                    <w:rPr>
                      <w:rFonts w:cs="Times New Roman"/>
                      <w:b w:val="0"/>
                      <w:szCs w:val="24"/>
                    </w:rPr>
                    <w:t xml:space="preserve"> </w:t>
                  </w:r>
                  <w:proofErr w:type="spellStart"/>
                  <w:r w:rsidRPr="00827B81">
                    <w:rPr>
                      <w:rFonts w:cs="Times New Roman"/>
                      <w:b w:val="0"/>
                      <w:szCs w:val="24"/>
                    </w:rPr>
                    <w:t>planlamak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sürdürülebilir</w:t>
                  </w:r>
                  <w:proofErr w:type="spellEnd"/>
                  <w:r w:rsidRPr="00827B81">
                    <w:rPr>
                      <w:rFonts w:cs="Times New Roman"/>
                      <w:b w:val="0"/>
                      <w:szCs w:val="24"/>
                    </w:rPr>
                    <w:t xml:space="preserve"> </w:t>
                  </w:r>
                  <w:proofErr w:type="spellStart"/>
                  <w:r w:rsidRPr="00827B81">
                    <w:rPr>
                      <w:rFonts w:cs="Times New Roman"/>
                      <w:b w:val="0"/>
                      <w:szCs w:val="24"/>
                    </w:rPr>
                    <w:t>bir</w:t>
                  </w:r>
                  <w:proofErr w:type="spellEnd"/>
                  <w:r w:rsidRPr="00827B81">
                    <w:rPr>
                      <w:rFonts w:cs="Times New Roman"/>
                      <w:b w:val="0"/>
                      <w:szCs w:val="24"/>
                    </w:rPr>
                    <w:t xml:space="preserve"> </w:t>
                  </w:r>
                  <w:proofErr w:type="spellStart"/>
                  <w:r w:rsidRPr="00827B81">
                    <w:rPr>
                      <w:rFonts w:cs="Times New Roman"/>
                      <w:b w:val="0"/>
                      <w:szCs w:val="24"/>
                    </w:rPr>
                    <w:t>şekilde</w:t>
                  </w:r>
                  <w:proofErr w:type="spellEnd"/>
                  <w:r w:rsidRPr="00827B81">
                    <w:rPr>
                      <w:rFonts w:cs="Times New Roman"/>
                      <w:b w:val="0"/>
                      <w:szCs w:val="24"/>
                    </w:rPr>
                    <w:t xml:space="preserve"> </w:t>
                  </w:r>
                  <w:proofErr w:type="spellStart"/>
                  <w:r w:rsidRPr="00827B81">
                    <w:rPr>
                      <w:rFonts w:cs="Times New Roman"/>
                      <w:b w:val="0"/>
                      <w:szCs w:val="24"/>
                    </w:rPr>
                    <w:t>yönetmek</w:t>
                  </w:r>
                  <w:proofErr w:type="spellEnd"/>
                  <w:r w:rsidRPr="00827B81">
                    <w:rPr>
                      <w:rFonts w:cs="Times New Roman"/>
                      <w:b w:val="0"/>
                      <w:szCs w:val="24"/>
                    </w:rPr>
                    <w:t>.</w:t>
                  </w:r>
                </w:p>
                <w:p w14:paraId="1F8D4B04" w14:textId="77777777" w:rsidR="006A5E9C" w:rsidRPr="00827B81" w:rsidRDefault="006A5E9C" w:rsidP="00927464">
                  <w:pPr>
                    <w:pStyle w:val="TableParagraph"/>
                    <w:jc w:val="left"/>
                    <w:rPr>
                      <w:rFonts w:cs="Times New Roman"/>
                      <w:b w:val="0"/>
                      <w:szCs w:val="24"/>
                    </w:rPr>
                  </w:pPr>
                  <w:proofErr w:type="spellStart"/>
                  <w:r w:rsidRPr="00827B81">
                    <w:rPr>
                      <w:rFonts w:cs="Times New Roman"/>
                      <w:b w:val="0"/>
                      <w:szCs w:val="24"/>
                    </w:rPr>
                    <w:t>Otomatikleştirilmiş</w:t>
                  </w:r>
                  <w:proofErr w:type="spellEnd"/>
                  <w:r w:rsidRPr="00827B81">
                    <w:rPr>
                      <w:rFonts w:cs="Times New Roman"/>
                      <w:b w:val="0"/>
                      <w:szCs w:val="24"/>
                    </w:rPr>
                    <w:t xml:space="preserve"> </w:t>
                  </w:r>
                  <w:proofErr w:type="spellStart"/>
                  <w:r w:rsidRPr="00827B81">
                    <w:rPr>
                      <w:rFonts w:cs="Times New Roman"/>
                      <w:b w:val="0"/>
                      <w:szCs w:val="24"/>
                    </w:rPr>
                    <w:t>iletişim</w:t>
                  </w:r>
                  <w:proofErr w:type="spellEnd"/>
                  <w:r w:rsidRPr="00827B81">
                    <w:rPr>
                      <w:rFonts w:cs="Times New Roman"/>
                      <w:b w:val="0"/>
                      <w:szCs w:val="24"/>
                    </w:rPr>
                    <w:t xml:space="preserve"> </w:t>
                  </w:r>
                  <w:proofErr w:type="spellStart"/>
                  <w:r w:rsidRPr="00827B81">
                    <w:rPr>
                      <w:rFonts w:cs="Times New Roman"/>
                      <w:b w:val="0"/>
                      <w:szCs w:val="24"/>
                    </w:rPr>
                    <w:t>araçları</w:t>
                  </w:r>
                  <w:proofErr w:type="spellEnd"/>
                  <w:r w:rsidRPr="00827B81">
                    <w:rPr>
                      <w:rFonts w:cs="Times New Roman"/>
                      <w:b w:val="0"/>
                      <w:szCs w:val="24"/>
                    </w:rPr>
                    <w:t xml:space="preserve"> </w:t>
                  </w:r>
                  <w:proofErr w:type="spellStart"/>
                  <w:r w:rsidRPr="00827B81">
                    <w:rPr>
                      <w:rFonts w:cs="Times New Roman"/>
                      <w:b w:val="0"/>
                      <w:szCs w:val="24"/>
                    </w:rPr>
                    <w:t>kullanarak</w:t>
                  </w:r>
                  <w:proofErr w:type="spellEnd"/>
                  <w:r w:rsidRPr="00827B81">
                    <w:rPr>
                      <w:rFonts w:cs="Times New Roman"/>
                      <w:b w:val="0"/>
                      <w:szCs w:val="24"/>
                    </w:rPr>
                    <w:t xml:space="preserve"> zaman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kaynak</w:t>
                  </w:r>
                  <w:proofErr w:type="spellEnd"/>
                  <w:r w:rsidRPr="00827B81">
                    <w:rPr>
                      <w:rFonts w:cs="Times New Roman"/>
                      <w:b w:val="0"/>
                      <w:szCs w:val="24"/>
                    </w:rPr>
                    <w:t xml:space="preserve"> </w:t>
                  </w:r>
                  <w:proofErr w:type="spellStart"/>
                  <w:r w:rsidRPr="00827B81">
                    <w:rPr>
                      <w:rFonts w:cs="Times New Roman"/>
                      <w:b w:val="0"/>
                      <w:szCs w:val="24"/>
                    </w:rPr>
                    <w:t>tasarrufu</w:t>
                  </w:r>
                  <w:proofErr w:type="spellEnd"/>
                  <w:r w:rsidRPr="00827B81">
                    <w:rPr>
                      <w:rFonts w:cs="Times New Roman"/>
                      <w:b w:val="0"/>
                      <w:szCs w:val="24"/>
                    </w:rPr>
                    <w:t xml:space="preserve"> </w:t>
                  </w:r>
                  <w:proofErr w:type="spellStart"/>
                  <w:r w:rsidRPr="00827B81">
                    <w:rPr>
                      <w:rFonts w:cs="Times New Roman"/>
                      <w:b w:val="0"/>
                      <w:szCs w:val="24"/>
                    </w:rPr>
                    <w:t>sağlamak</w:t>
                  </w:r>
                  <w:proofErr w:type="spellEnd"/>
                  <w:r w:rsidRPr="00827B81">
                    <w:rPr>
                      <w:rFonts w:cs="Times New Roman"/>
                      <w:b w:val="0"/>
                      <w:szCs w:val="24"/>
                    </w:rPr>
                    <w:t>.</w:t>
                  </w:r>
                </w:p>
              </w:tc>
            </w:tr>
          </w:tbl>
          <w:p w14:paraId="78B2208C" w14:textId="77777777" w:rsidR="006A5E9C" w:rsidRPr="00827B81" w:rsidRDefault="006A5E9C" w:rsidP="00927464">
            <w:pPr>
              <w:pStyle w:val="TableParagraph"/>
              <w:ind w:left="110"/>
              <w:jc w:val="left"/>
              <w:rPr>
                <w:rFonts w:cs="Times New Roman"/>
                <w:b w:val="0"/>
                <w:szCs w:val="24"/>
              </w:rPr>
            </w:pPr>
          </w:p>
        </w:tc>
      </w:tr>
    </w:tbl>
    <w:p w14:paraId="2344D341" w14:textId="77777777" w:rsidR="006A5E9C" w:rsidRPr="00827B81" w:rsidRDefault="006A5E9C" w:rsidP="006A5E9C">
      <w:pPr>
        <w:pStyle w:val="Standard"/>
        <w:spacing w:line="360" w:lineRule="auto"/>
        <w:ind w:firstLine="709"/>
        <w:jc w:val="both"/>
        <w:rPr>
          <w:rFonts w:ascii="Times New Roman" w:hAnsi="Times New Roman" w:cs="Times New Roman"/>
        </w:rPr>
      </w:pPr>
    </w:p>
    <w:p w14:paraId="2920E937" w14:textId="77777777" w:rsidR="00934B9C" w:rsidRPr="00827B81" w:rsidRDefault="00934B9C">
      <w:pPr>
        <w:pStyle w:val="Standard"/>
        <w:spacing w:line="360" w:lineRule="auto"/>
        <w:jc w:val="both"/>
        <w:rPr>
          <w:rFonts w:ascii="Times New Roman" w:hAnsi="Times New Roman" w:cs="Times New Roman"/>
        </w:rPr>
      </w:pPr>
    </w:p>
    <w:p w14:paraId="6E9FB254" w14:textId="77777777" w:rsidR="00934B9C" w:rsidRPr="00827B81" w:rsidRDefault="00B95FD8">
      <w:pPr>
        <w:pStyle w:val="Standard"/>
        <w:spacing w:line="360" w:lineRule="auto"/>
        <w:jc w:val="both"/>
        <w:rPr>
          <w:rFonts w:ascii="Times New Roman" w:hAnsi="Times New Roman" w:cs="Times New Roman"/>
          <w:b/>
          <w:bCs/>
        </w:rPr>
      </w:pPr>
      <w:r w:rsidRPr="00827B81">
        <w:rPr>
          <w:rFonts w:ascii="Times New Roman" w:hAnsi="Times New Roman" w:cs="Times New Roman"/>
          <w:b/>
          <w:bCs/>
        </w:rPr>
        <w:t>3.2.1.7. Diğer Hususlar</w:t>
      </w:r>
    </w:p>
    <w:p w14:paraId="7F892810" w14:textId="45E1B664" w:rsidR="00934B9C" w:rsidRPr="00827B81" w:rsidRDefault="006A5E9C">
      <w:pPr>
        <w:pStyle w:val="Standard"/>
        <w:jc w:val="both"/>
        <w:rPr>
          <w:rFonts w:ascii="Times New Roman" w:hAnsi="Times New Roman" w:cs="Times New Roman"/>
          <w:b/>
          <w:bCs/>
          <w:color w:val="CE181E"/>
          <w:sz w:val="28"/>
          <w:szCs w:val="28"/>
        </w:rPr>
      </w:pPr>
      <w:r>
        <w:rPr>
          <w:rFonts w:ascii="Times New Roman" w:hAnsi="Times New Roman" w:cs="Times New Roman"/>
          <w:b/>
          <w:bCs/>
          <w:color w:val="CE181E"/>
          <w:sz w:val="28"/>
          <w:szCs w:val="28"/>
        </w:rPr>
        <w:t>-</w:t>
      </w:r>
    </w:p>
    <w:p w14:paraId="4BD2EF37" w14:textId="77777777" w:rsidR="00934B9C" w:rsidRPr="00827B81" w:rsidRDefault="00934B9C">
      <w:pPr>
        <w:pStyle w:val="Standard"/>
        <w:spacing w:line="360" w:lineRule="auto"/>
        <w:jc w:val="both"/>
        <w:rPr>
          <w:rFonts w:ascii="Times New Roman" w:hAnsi="Times New Roman" w:cs="Times New Roman"/>
          <w:b/>
          <w:bCs/>
        </w:rPr>
      </w:pPr>
    </w:p>
    <w:p w14:paraId="762FDF21" w14:textId="77777777" w:rsidR="00934B9C" w:rsidRPr="00827B81" w:rsidRDefault="00B95FD8">
      <w:pPr>
        <w:pStyle w:val="Balk1"/>
        <w:rPr>
          <w:rFonts w:ascii="Times New Roman" w:hAnsi="Times New Roman" w:cs="Times New Roman"/>
        </w:rPr>
      </w:pPr>
      <w:bookmarkStart w:id="76" w:name="_Toc217480225"/>
      <w:r w:rsidRPr="00827B81">
        <w:rPr>
          <w:rFonts w:ascii="Times New Roman" w:hAnsi="Times New Roman" w:cs="Times New Roman"/>
        </w:rPr>
        <w:t>4. KURUMSAL KABİLİYET ve KAPASİTENİN DEĞERLENDİRİLMESİ</w:t>
      </w:r>
      <w:bookmarkEnd w:id="76"/>
    </w:p>
    <w:p w14:paraId="258FE023" w14:textId="77777777" w:rsidR="00934B9C" w:rsidRPr="00827B81" w:rsidRDefault="00934B9C">
      <w:pPr>
        <w:pStyle w:val="Standard"/>
        <w:spacing w:line="360" w:lineRule="auto"/>
        <w:jc w:val="both"/>
        <w:rPr>
          <w:rFonts w:ascii="Times New Roman" w:hAnsi="Times New Roman" w:cs="Times New Roman"/>
          <w:sz w:val="28"/>
          <w:szCs w:val="28"/>
        </w:rPr>
      </w:pPr>
    </w:p>
    <w:p w14:paraId="1B966EF7" w14:textId="77777777" w:rsidR="00934B9C" w:rsidRPr="00827B81" w:rsidRDefault="00B95FD8">
      <w:pPr>
        <w:pStyle w:val="Balk2"/>
        <w:rPr>
          <w:rFonts w:ascii="Times New Roman" w:hAnsi="Times New Roman" w:cs="Times New Roman"/>
          <w:sz w:val="24"/>
          <w:szCs w:val="24"/>
        </w:rPr>
      </w:pPr>
      <w:bookmarkStart w:id="77" w:name="_Toc217480226"/>
      <w:r w:rsidRPr="00827B81">
        <w:rPr>
          <w:rFonts w:ascii="Times New Roman" w:hAnsi="Times New Roman" w:cs="Times New Roman"/>
          <w:sz w:val="24"/>
          <w:szCs w:val="24"/>
        </w:rPr>
        <w:t>4.1. Üstünlükler</w:t>
      </w:r>
      <w:bookmarkEnd w:id="77"/>
    </w:p>
    <w:p w14:paraId="4D2E6C7E" w14:textId="20A71687" w:rsidR="00934B9C" w:rsidRPr="00827B81" w:rsidRDefault="00B95FD8" w:rsidP="001258F4">
      <w:pPr>
        <w:pStyle w:val="Standard"/>
        <w:spacing w:line="360" w:lineRule="auto"/>
        <w:jc w:val="both"/>
        <w:rPr>
          <w:rFonts w:ascii="Times New Roman" w:hAnsi="Times New Roman" w:cs="Times New Roman"/>
        </w:rPr>
      </w:pPr>
      <w:r w:rsidRPr="00827B81">
        <w:rPr>
          <w:rFonts w:ascii="Times New Roman" w:hAnsi="Times New Roman" w:cs="Times New Roman"/>
        </w:rPr>
        <w:tab/>
      </w:r>
      <w:r w:rsidR="001258F4" w:rsidRPr="00827B81">
        <w:rPr>
          <w:rFonts w:ascii="Times New Roman" w:hAnsi="Times New Roman" w:cs="Times New Roman"/>
        </w:rPr>
        <w:t>Türkiye’de bu alanda eğitim veren az sayıdaki yükseköğretim kurumundan biri olması, Üniversitemizde havacılık kulübünün bulunması ve ilimizin bu tür aktivitelere uygun olması, diğer yüksekokullar ve fakültelerle koordineli çalışma olanağının bulunması, Öğrenci yurtlarının yerleşkeye yakın olması</w:t>
      </w:r>
    </w:p>
    <w:p w14:paraId="21DACE56" w14:textId="77777777" w:rsidR="00934B9C" w:rsidRPr="00827B81" w:rsidRDefault="00B95FD8">
      <w:pPr>
        <w:pStyle w:val="Balk2"/>
        <w:spacing w:line="360" w:lineRule="auto"/>
        <w:rPr>
          <w:rFonts w:ascii="Times New Roman" w:hAnsi="Times New Roman" w:cs="Times New Roman"/>
          <w:sz w:val="24"/>
          <w:szCs w:val="24"/>
        </w:rPr>
      </w:pPr>
      <w:bookmarkStart w:id="78" w:name="_Toc217480227"/>
      <w:r w:rsidRPr="00827B81">
        <w:rPr>
          <w:rFonts w:ascii="Times New Roman" w:hAnsi="Times New Roman" w:cs="Times New Roman"/>
          <w:sz w:val="24"/>
          <w:szCs w:val="24"/>
        </w:rPr>
        <w:t>4.2. Zayıflıklar</w:t>
      </w:r>
      <w:bookmarkEnd w:id="78"/>
    </w:p>
    <w:p w14:paraId="622A6A8B" w14:textId="22B95470" w:rsidR="00934B9C" w:rsidRPr="00827B81" w:rsidRDefault="00B95FD8">
      <w:pPr>
        <w:pStyle w:val="Standard"/>
        <w:spacing w:line="360" w:lineRule="auto"/>
        <w:jc w:val="both"/>
        <w:rPr>
          <w:rFonts w:ascii="Times New Roman" w:hAnsi="Times New Roman" w:cs="Times New Roman"/>
        </w:rPr>
      </w:pPr>
      <w:r w:rsidRPr="00827B81">
        <w:rPr>
          <w:rFonts w:ascii="Times New Roman" w:hAnsi="Times New Roman" w:cs="Times New Roman"/>
        </w:rPr>
        <w:tab/>
      </w:r>
      <w:r w:rsidR="001258F4" w:rsidRPr="00827B81">
        <w:rPr>
          <w:rFonts w:ascii="Times New Roman" w:hAnsi="Times New Roman" w:cs="Times New Roman"/>
        </w:rPr>
        <w:t>Bütçe imkânlarının istenilen düzeyde olmaması, Uluslararası proje imkânlarının değerlendirilmemesi, proje tekliflerinin yetersizliği, Akademik ve İdari kadro eksikliği.</w:t>
      </w:r>
    </w:p>
    <w:tbl>
      <w:tblPr>
        <w:tblStyle w:val="TableNormal"/>
        <w:tblW w:w="89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6833"/>
      </w:tblGrid>
      <w:tr w:rsidR="001258F4" w:rsidRPr="00827B81" w14:paraId="56C8FEB6" w14:textId="77777777" w:rsidTr="002477BB">
        <w:trPr>
          <w:trHeight w:val="431"/>
        </w:trPr>
        <w:tc>
          <w:tcPr>
            <w:tcW w:w="2126" w:type="dxa"/>
            <w:shd w:val="clear" w:color="auto" w:fill="DEEAF6" w:themeFill="accent1" w:themeFillTint="33"/>
            <w:vAlign w:val="center"/>
          </w:tcPr>
          <w:p w14:paraId="196F56FD" w14:textId="77777777" w:rsidR="001258F4" w:rsidRPr="00827B81" w:rsidRDefault="001258F4" w:rsidP="000B565C">
            <w:pPr>
              <w:pStyle w:val="TableParagraph"/>
              <w:ind w:right="363"/>
              <w:jc w:val="left"/>
              <w:rPr>
                <w:rFonts w:cs="Times New Roman"/>
                <w:b w:val="0"/>
                <w:szCs w:val="24"/>
              </w:rPr>
            </w:pPr>
            <w:proofErr w:type="spellStart"/>
            <w:r w:rsidRPr="00827B81">
              <w:rPr>
                <w:rFonts w:cs="Times New Roman"/>
                <w:szCs w:val="24"/>
              </w:rPr>
              <w:t>Stratejiler</w:t>
            </w:r>
            <w:proofErr w:type="spellEnd"/>
          </w:p>
        </w:tc>
        <w:tc>
          <w:tcPr>
            <w:tcW w:w="6833" w:type="dxa"/>
            <w:shd w:val="clear" w:color="auto" w:fill="DEEAF6" w:themeFill="accent1" w:themeFillTint="33"/>
          </w:tcPr>
          <w:p w14:paraId="5F68E93F" w14:textId="77777777" w:rsidR="001258F4" w:rsidRPr="00827B81" w:rsidRDefault="001258F4" w:rsidP="000B565C">
            <w:pPr>
              <w:pStyle w:val="TableParagraph"/>
              <w:ind w:left="1370" w:right="1359"/>
              <w:jc w:val="left"/>
              <w:rPr>
                <w:rFonts w:cs="Times New Roman"/>
                <w:szCs w:val="24"/>
              </w:rPr>
            </w:pPr>
            <w:proofErr w:type="spellStart"/>
            <w:r w:rsidRPr="00827B81">
              <w:rPr>
                <w:rFonts w:cs="Times New Roman"/>
                <w:szCs w:val="24"/>
              </w:rPr>
              <w:t>Açıklama</w:t>
            </w:r>
            <w:proofErr w:type="spellEnd"/>
          </w:p>
        </w:tc>
      </w:tr>
      <w:tr w:rsidR="001258F4" w:rsidRPr="00827B81" w14:paraId="45A46A65" w14:textId="77777777" w:rsidTr="002477BB">
        <w:trPr>
          <w:trHeight w:val="1458"/>
        </w:trPr>
        <w:tc>
          <w:tcPr>
            <w:tcW w:w="2126" w:type="dxa"/>
            <w:shd w:val="clear" w:color="auto" w:fill="DEEAF6" w:themeFill="accent1" w:themeFillTint="33"/>
            <w:vAlign w:val="center"/>
          </w:tcPr>
          <w:p w14:paraId="77E06A60" w14:textId="77777777" w:rsidR="001258F4" w:rsidRPr="00827B81" w:rsidRDefault="001258F4" w:rsidP="000B565C">
            <w:pPr>
              <w:pStyle w:val="TableParagraph"/>
              <w:ind w:right="405"/>
              <w:jc w:val="left"/>
              <w:rPr>
                <w:rFonts w:cs="Times New Roman"/>
                <w:b w:val="0"/>
                <w:szCs w:val="24"/>
              </w:rPr>
            </w:pPr>
            <w:r w:rsidRPr="00827B81">
              <w:rPr>
                <w:rFonts w:cs="Times New Roman"/>
                <w:szCs w:val="24"/>
              </w:rPr>
              <w:t xml:space="preserve">GF </w:t>
            </w:r>
            <w:proofErr w:type="spellStart"/>
            <w:r w:rsidRPr="00827B81">
              <w:rPr>
                <w:rFonts w:cs="Times New Roman"/>
                <w:szCs w:val="24"/>
              </w:rPr>
              <w:t>Stratejileri</w:t>
            </w:r>
            <w:proofErr w:type="spellEnd"/>
          </w:p>
        </w:tc>
        <w:tc>
          <w:tcPr>
            <w:tcW w:w="6833" w:type="dxa"/>
          </w:tcPr>
          <w:p w14:paraId="775DD20B" w14:textId="77777777" w:rsidR="001258F4" w:rsidRPr="00827B81" w:rsidRDefault="001258F4" w:rsidP="001258F4">
            <w:pPr>
              <w:pStyle w:val="TableParagraph"/>
              <w:numPr>
                <w:ilvl w:val="0"/>
                <w:numId w:val="13"/>
              </w:numPr>
              <w:jc w:val="left"/>
              <w:rPr>
                <w:rFonts w:cs="Times New Roman"/>
                <w:b w:val="0"/>
                <w:szCs w:val="24"/>
              </w:rPr>
            </w:pPr>
            <w:r w:rsidRPr="00827B81">
              <w:rPr>
                <w:rFonts w:cs="Times New Roman"/>
                <w:b w:val="0"/>
                <w:szCs w:val="24"/>
              </w:rPr>
              <w:t xml:space="preserve">Atama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Yükselmelerde</w:t>
            </w:r>
            <w:proofErr w:type="spellEnd"/>
            <w:r w:rsidRPr="00827B81">
              <w:rPr>
                <w:rFonts w:cs="Times New Roman"/>
                <w:b w:val="0"/>
                <w:szCs w:val="24"/>
              </w:rPr>
              <w:t xml:space="preserve"> Akademik </w:t>
            </w:r>
            <w:proofErr w:type="spellStart"/>
            <w:r w:rsidRPr="00827B81">
              <w:rPr>
                <w:rFonts w:cs="Times New Roman"/>
                <w:b w:val="0"/>
                <w:szCs w:val="24"/>
              </w:rPr>
              <w:t>Kriterlerin</w:t>
            </w:r>
            <w:proofErr w:type="spellEnd"/>
            <w:r w:rsidRPr="00827B81">
              <w:rPr>
                <w:rFonts w:cs="Times New Roman"/>
                <w:b w:val="0"/>
                <w:szCs w:val="24"/>
              </w:rPr>
              <w:t xml:space="preserve"> </w:t>
            </w:r>
            <w:proofErr w:type="spellStart"/>
            <w:r w:rsidRPr="00827B81">
              <w:rPr>
                <w:rFonts w:cs="Times New Roman"/>
                <w:b w:val="0"/>
                <w:szCs w:val="24"/>
              </w:rPr>
              <w:t>mevcut</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p w14:paraId="654FE2DC" w14:textId="77777777" w:rsidR="001258F4" w:rsidRPr="00827B81" w:rsidRDefault="001258F4" w:rsidP="001258F4">
            <w:pPr>
              <w:pStyle w:val="TableParagraph"/>
              <w:numPr>
                <w:ilvl w:val="0"/>
                <w:numId w:val="13"/>
              </w:numPr>
              <w:jc w:val="left"/>
              <w:rPr>
                <w:rFonts w:cs="Times New Roman"/>
                <w:b w:val="0"/>
                <w:szCs w:val="24"/>
              </w:rPr>
            </w:pPr>
            <w:proofErr w:type="spellStart"/>
            <w:r w:rsidRPr="00827B81">
              <w:rPr>
                <w:rFonts w:cs="Times New Roman"/>
                <w:b w:val="0"/>
                <w:szCs w:val="24"/>
              </w:rPr>
              <w:t>Araştırma</w:t>
            </w:r>
            <w:proofErr w:type="spellEnd"/>
            <w:r w:rsidRPr="00827B81">
              <w:rPr>
                <w:rFonts w:cs="Times New Roman"/>
                <w:b w:val="0"/>
                <w:szCs w:val="24"/>
              </w:rPr>
              <w:t xml:space="preserve"> </w:t>
            </w:r>
            <w:proofErr w:type="spellStart"/>
            <w:r w:rsidRPr="00827B81">
              <w:rPr>
                <w:rFonts w:cs="Times New Roman"/>
                <w:b w:val="0"/>
                <w:szCs w:val="24"/>
              </w:rPr>
              <w:t>yapma</w:t>
            </w:r>
            <w:proofErr w:type="spellEnd"/>
            <w:r w:rsidRPr="00827B81">
              <w:rPr>
                <w:rFonts w:cs="Times New Roman"/>
                <w:b w:val="0"/>
                <w:szCs w:val="24"/>
              </w:rPr>
              <w:t xml:space="preserve"> </w:t>
            </w:r>
            <w:proofErr w:type="spellStart"/>
            <w:r w:rsidRPr="00827B81">
              <w:rPr>
                <w:rFonts w:cs="Times New Roman"/>
                <w:b w:val="0"/>
                <w:szCs w:val="24"/>
              </w:rPr>
              <w:t>potansiyeli</w:t>
            </w:r>
            <w:proofErr w:type="spellEnd"/>
            <w:r w:rsidRPr="00827B81">
              <w:rPr>
                <w:rFonts w:cs="Times New Roman"/>
                <w:b w:val="0"/>
                <w:szCs w:val="24"/>
              </w:rPr>
              <w:t xml:space="preserve"> </w:t>
            </w:r>
            <w:proofErr w:type="spellStart"/>
            <w:r w:rsidRPr="00827B81">
              <w:rPr>
                <w:rFonts w:cs="Times New Roman"/>
                <w:b w:val="0"/>
                <w:szCs w:val="24"/>
              </w:rPr>
              <w:t>yüksek</w:t>
            </w:r>
            <w:proofErr w:type="spellEnd"/>
            <w:r w:rsidRPr="00827B81">
              <w:rPr>
                <w:rFonts w:cs="Times New Roman"/>
                <w:b w:val="0"/>
                <w:szCs w:val="24"/>
              </w:rPr>
              <w:t xml:space="preserve">, </w:t>
            </w:r>
            <w:proofErr w:type="spellStart"/>
            <w:r w:rsidRPr="00827B81">
              <w:rPr>
                <w:rFonts w:cs="Times New Roman"/>
                <w:b w:val="0"/>
                <w:szCs w:val="24"/>
              </w:rPr>
              <w:t>genç</w:t>
            </w:r>
            <w:proofErr w:type="spellEnd"/>
            <w:r w:rsidRPr="00827B81">
              <w:rPr>
                <w:rFonts w:cs="Times New Roman"/>
                <w:b w:val="0"/>
                <w:szCs w:val="24"/>
              </w:rPr>
              <w:t xml:space="preserve"> </w:t>
            </w:r>
            <w:proofErr w:type="spellStart"/>
            <w:r w:rsidRPr="00827B81">
              <w:rPr>
                <w:rFonts w:cs="Times New Roman"/>
                <w:b w:val="0"/>
                <w:szCs w:val="24"/>
              </w:rPr>
              <w:t>akademik</w:t>
            </w:r>
            <w:proofErr w:type="spellEnd"/>
            <w:r w:rsidRPr="00827B81">
              <w:rPr>
                <w:rFonts w:cs="Times New Roman"/>
                <w:b w:val="0"/>
                <w:szCs w:val="24"/>
              </w:rPr>
              <w:t xml:space="preserve"> </w:t>
            </w:r>
            <w:proofErr w:type="spellStart"/>
            <w:r w:rsidRPr="00827B81">
              <w:rPr>
                <w:rFonts w:cs="Times New Roman"/>
                <w:b w:val="0"/>
                <w:szCs w:val="24"/>
              </w:rPr>
              <w:t>kadro</w:t>
            </w:r>
            <w:proofErr w:type="spellEnd"/>
          </w:p>
          <w:p w14:paraId="44BEFD4B" w14:textId="77777777" w:rsidR="001258F4" w:rsidRPr="00827B81" w:rsidRDefault="001258F4" w:rsidP="001258F4">
            <w:pPr>
              <w:pStyle w:val="TableParagraph"/>
              <w:numPr>
                <w:ilvl w:val="0"/>
                <w:numId w:val="13"/>
              </w:numPr>
              <w:jc w:val="left"/>
              <w:rPr>
                <w:rFonts w:cs="Times New Roman"/>
                <w:b w:val="0"/>
                <w:szCs w:val="24"/>
              </w:rPr>
            </w:pPr>
            <w:proofErr w:type="spellStart"/>
            <w:r w:rsidRPr="00827B81">
              <w:rPr>
                <w:rFonts w:cs="Times New Roman"/>
                <w:b w:val="0"/>
                <w:szCs w:val="24"/>
              </w:rPr>
              <w:t>Yükseklisans</w:t>
            </w:r>
            <w:proofErr w:type="spellEnd"/>
            <w:r w:rsidRPr="00827B81">
              <w:rPr>
                <w:rFonts w:cs="Times New Roman"/>
                <w:b w:val="0"/>
                <w:szCs w:val="24"/>
              </w:rPr>
              <w:t xml:space="preserve"> </w:t>
            </w:r>
            <w:proofErr w:type="spellStart"/>
            <w:r w:rsidRPr="00827B81">
              <w:rPr>
                <w:rFonts w:cs="Times New Roman"/>
                <w:b w:val="0"/>
                <w:szCs w:val="24"/>
              </w:rPr>
              <w:t>programının</w:t>
            </w:r>
            <w:proofErr w:type="spellEnd"/>
            <w:r w:rsidRPr="00827B81">
              <w:rPr>
                <w:rFonts w:cs="Times New Roman"/>
                <w:b w:val="0"/>
                <w:szCs w:val="24"/>
              </w:rPr>
              <w:t xml:space="preserve"> </w:t>
            </w:r>
            <w:proofErr w:type="spellStart"/>
            <w:r w:rsidRPr="00827B81">
              <w:rPr>
                <w:rFonts w:cs="Times New Roman"/>
                <w:b w:val="0"/>
                <w:szCs w:val="24"/>
              </w:rPr>
              <w:t>mevcut</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işler</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p w14:paraId="6E080B3F" w14:textId="77777777" w:rsidR="001258F4" w:rsidRPr="00827B81" w:rsidRDefault="001258F4" w:rsidP="001258F4">
            <w:pPr>
              <w:pStyle w:val="TableParagraph"/>
              <w:numPr>
                <w:ilvl w:val="0"/>
                <w:numId w:val="13"/>
              </w:numPr>
              <w:jc w:val="left"/>
              <w:rPr>
                <w:rFonts w:cs="Times New Roman"/>
                <w:b w:val="0"/>
                <w:szCs w:val="24"/>
              </w:rPr>
            </w:pPr>
            <w:proofErr w:type="spellStart"/>
            <w:r w:rsidRPr="00827B81">
              <w:rPr>
                <w:rFonts w:cs="Times New Roman"/>
                <w:b w:val="0"/>
                <w:szCs w:val="24"/>
              </w:rPr>
              <w:t>Farklı</w:t>
            </w:r>
            <w:proofErr w:type="spellEnd"/>
            <w:r w:rsidRPr="00827B81">
              <w:rPr>
                <w:rFonts w:cs="Times New Roman"/>
                <w:b w:val="0"/>
                <w:szCs w:val="24"/>
              </w:rPr>
              <w:t xml:space="preserve"> </w:t>
            </w:r>
            <w:proofErr w:type="spellStart"/>
            <w:r w:rsidRPr="00827B81">
              <w:rPr>
                <w:rFonts w:cs="Times New Roman"/>
                <w:b w:val="0"/>
                <w:szCs w:val="24"/>
              </w:rPr>
              <w:t>alanlarda</w:t>
            </w:r>
            <w:proofErr w:type="spellEnd"/>
            <w:r w:rsidRPr="00827B81">
              <w:rPr>
                <w:rFonts w:cs="Times New Roman"/>
                <w:b w:val="0"/>
                <w:szCs w:val="24"/>
              </w:rPr>
              <w:t xml:space="preserve"> </w:t>
            </w:r>
            <w:proofErr w:type="spellStart"/>
            <w:r w:rsidRPr="00827B81">
              <w:rPr>
                <w:rFonts w:cs="Times New Roman"/>
                <w:b w:val="0"/>
                <w:szCs w:val="24"/>
              </w:rPr>
              <w:t>araştırma</w:t>
            </w:r>
            <w:proofErr w:type="spellEnd"/>
            <w:r w:rsidRPr="00827B81">
              <w:rPr>
                <w:rFonts w:cs="Times New Roman"/>
                <w:b w:val="0"/>
                <w:szCs w:val="24"/>
              </w:rPr>
              <w:t xml:space="preserve"> </w:t>
            </w:r>
            <w:proofErr w:type="spellStart"/>
            <w:r w:rsidRPr="00827B81">
              <w:rPr>
                <w:rFonts w:cs="Times New Roman"/>
                <w:b w:val="0"/>
                <w:szCs w:val="24"/>
              </w:rPr>
              <w:t>yapabilecek</w:t>
            </w:r>
            <w:proofErr w:type="spellEnd"/>
            <w:r w:rsidRPr="00827B81">
              <w:rPr>
                <w:rFonts w:cs="Times New Roman"/>
                <w:b w:val="0"/>
                <w:szCs w:val="24"/>
              </w:rPr>
              <w:t xml:space="preserve"> </w:t>
            </w:r>
            <w:proofErr w:type="spellStart"/>
            <w:r w:rsidRPr="00827B81">
              <w:rPr>
                <w:rFonts w:cs="Times New Roman"/>
                <w:b w:val="0"/>
                <w:szCs w:val="24"/>
              </w:rPr>
              <w:t>akademik</w:t>
            </w:r>
            <w:proofErr w:type="spellEnd"/>
            <w:r w:rsidRPr="00827B81">
              <w:rPr>
                <w:rFonts w:cs="Times New Roman"/>
                <w:b w:val="0"/>
                <w:szCs w:val="24"/>
              </w:rPr>
              <w:t xml:space="preserve"> </w:t>
            </w:r>
            <w:proofErr w:type="spellStart"/>
            <w:r w:rsidRPr="00827B81">
              <w:rPr>
                <w:rFonts w:cs="Times New Roman"/>
                <w:b w:val="0"/>
                <w:szCs w:val="24"/>
              </w:rPr>
              <w:t>kadronun</w:t>
            </w:r>
            <w:proofErr w:type="spellEnd"/>
            <w:r w:rsidRPr="00827B81">
              <w:rPr>
                <w:rFonts w:cs="Times New Roman"/>
                <w:b w:val="0"/>
                <w:szCs w:val="24"/>
              </w:rPr>
              <w:t xml:space="preserve"> </w:t>
            </w:r>
            <w:proofErr w:type="spellStart"/>
            <w:r w:rsidRPr="00827B81">
              <w:rPr>
                <w:rFonts w:cs="Times New Roman"/>
                <w:b w:val="0"/>
                <w:szCs w:val="24"/>
              </w:rPr>
              <w:t>mevcut</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r w:rsidRPr="00827B81">
              <w:rPr>
                <w:rFonts w:cs="Times New Roman"/>
                <w:b w:val="0"/>
                <w:szCs w:val="24"/>
              </w:rPr>
              <w:t>.</w:t>
            </w:r>
          </w:p>
        </w:tc>
      </w:tr>
      <w:tr w:rsidR="001258F4" w:rsidRPr="00827B81" w14:paraId="27CF98C7" w14:textId="77777777" w:rsidTr="002477BB">
        <w:trPr>
          <w:trHeight w:val="1192"/>
        </w:trPr>
        <w:tc>
          <w:tcPr>
            <w:tcW w:w="2126" w:type="dxa"/>
            <w:shd w:val="clear" w:color="auto" w:fill="DEEAF6" w:themeFill="accent1" w:themeFillTint="33"/>
            <w:vAlign w:val="center"/>
          </w:tcPr>
          <w:p w14:paraId="4F927DEE" w14:textId="77777777" w:rsidR="001258F4" w:rsidRPr="00827B81" w:rsidRDefault="001258F4" w:rsidP="000B565C">
            <w:pPr>
              <w:pStyle w:val="TableParagraph"/>
              <w:ind w:right="398"/>
              <w:jc w:val="left"/>
              <w:rPr>
                <w:rFonts w:cs="Times New Roman"/>
                <w:b w:val="0"/>
                <w:szCs w:val="24"/>
              </w:rPr>
            </w:pPr>
            <w:r w:rsidRPr="00827B81">
              <w:rPr>
                <w:rFonts w:cs="Times New Roman"/>
                <w:szCs w:val="24"/>
              </w:rPr>
              <w:t xml:space="preserve">GT </w:t>
            </w:r>
            <w:proofErr w:type="spellStart"/>
            <w:r w:rsidRPr="00827B81">
              <w:rPr>
                <w:rFonts w:cs="Times New Roman"/>
                <w:szCs w:val="24"/>
              </w:rPr>
              <w:t>Stratejileri</w:t>
            </w:r>
            <w:proofErr w:type="spellEnd"/>
          </w:p>
        </w:tc>
        <w:tc>
          <w:tcPr>
            <w:tcW w:w="6833" w:type="dxa"/>
          </w:tcPr>
          <w:p w14:paraId="41F5FA1D" w14:textId="77777777" w:rsidR="001258F4" w:rsidRPr="00827B81" w:rsidRDefault="001258F4" w:rsidP="001258F4">
            <w:pPr>
              <w:pStyle w:val="TableParagraph"/>
              <w:numPr>
                <w:ilvl w:val="0"/>
                <w:numId w:val="14"/>
              </w:numPr>
              <w:ind w:right="99"/>
              <w:jc w:val="left"/>
              <w:rPr>
                <w:rFonts w:cs="Times New Roman"/>
                <w:b w:val="0"/>
                <w:szCs w:val="24"/>
              </w:rPr>
            </w:pPr>
            <w:proofErr w:type="spellStart"/>
            <w:r w:rsidRPr="00827B81">
              <w:rPr>
                <w:rFonts w:cs="Times New Roman"/>
                <w:b w:val="0"/>
                <w:szCs w:val="24"/>
              </w:rPr>
              <w:t>Bölgedeki</w:t>
            </w:r>
            <w:proofErr w:type="spellEnd"/>
            <w:r w:rsidRPr="00827B81">
              <w:rPr>
                <w:rFonts w:cs="Times New Roman"/>
                <w:b w:val="0"/>
                <w:szCs w:val="24"/>
              </w:rPr>
              <w:t xml:space="preserve"> </w:t>
            </w:r>
            <w:proofErr w:type="spellStart"/>
            <w:r w:rsidRPr="00827B81">
              <w:rPr>
                <w:rFonts w:cs="Times New Roman"/>
                <w:b w:val="0"/>
                <w:szCs w:val="24"/>
              </w:rPr>
              <w:t>Havacılık</w:t>
            </w:r>
            <w:proofErr w:type="spellEnd"/>
            <w:r w:rsidRPr="00827B81">
              <w:rPr>
                <w:rFonts w:cs="Times New Roman"/>
                <w:b w:val="0"/>
                <w:szCs w:val="24"/>
              </w:rPr>
              <w:t xml:space="preserve"> </w:t>
            </w:r>
            <w:proofErr w:type="spellStart"/>
            <w:r w:rsidRPr="00827B81">
              <w:rPr>
                <w:rFonts w:cs="Times New Roman"/>
                <w:b w:val="0"/>
                <w:szCs w:val="24"/>
              </w:rPr>
              <w:t>kurum</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kuruluşlarının</w:t>
            </w:r>
            <w:proofErr w:type="spellEnd"/>
            <w:r w:rsidRPr="00827B81">
              <w:rPr>
                <w:rFonts w:cs="Times New Roman"/>
                <w:b w:val="0"/>
                <w:szCs w:val="24"/>
              </w:rPr>
              <w:t xml:space="preserve"> </w:t>
            </w:r>
            <w:proofErr w:type="spellStart"/>
            <w:r w:rsidRPr="00827B81">
              <w:rPr>
                <w:rFonts w:cs="Times New Roman"/>
                <w:b w:val="0"/>
                <w:szCs w:val="24"/>
              </w:rPr>
              <w:t>sayısının</w:t>
            </w:r>
            <w:proofErr w:type="spellEnd"/>
            <w:r w:rsidRPr="00827B81">
              <w:rPr>
                <w:rFonts w:cs="Times New Roman"/>
                <w:b w:val="0"/>
                <w:szCs w:val="24"/>
              </w:rPr>
              <w:t xml:space="preserve"> </w:t>
            </w:r>
            <w:proofErr w:type="spellStart"/>
            <w:r w:rsidRPr="00827B81">
              <w:rPr>
                <w:rFonts w:cs="Times New Roman"/>
                <w:b w:val="0"/>
                <w:szCs w:val="24"/>
              </w:rPr>
              <w:t>az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r w:rsidRPr="00827B81">
              <w:rPr>
                <w:rFonts w:cs="Times New Roman"/>
                <w:b w:val="0"/>
                <w:szCs w:val="24"/>
              </w:rPr>
              <w:t xml:space="preserve"> </w:t>
            </w:r>
          </w:p>
          <w:p w14:paraId="1488FE88" w14:textId="77777777" w:rsidR="001258F4" w:rsidRPr="00827B81" w:rsidRDefault="001258F4" w:rsidP="001258F4">
            <w:pPr>
              <w:pStyle w:val="TableParagraph"/>
              <w:numPr>
                <w:ilvl w:val="0"/>
                <w:numId w:val="14"/>
              </w:numPr>
              <w:ind w:right="99"/>
              <w:jc w:val="left"/>
              <w:rPr>
                <w:rFonts w:cs="Times New Roman"/>
                <w:b w:val="0"/>
                <w:szCs w:val="24"/>
              </w:rPr>
            </w:pPr>
            <w:proofErr w:type="spellStart"/>
            <w:r w:rsidRPr="00827B81">
              <w:rPr>
                <w:rFonts w:cs="Times New Roman"/>
                <w:b w:val="0"/>
                <w:szCs w:val="24"/>
              </w:rPr>
              <w:t>Rekabet</w:t>
            </w:r>
            <w:proofErr w:type="spellEnd"/>
            <w:r w:rsidRPr="00827B81">
              <w:rPr>
                <w:rFonts w:cs="Times New Roman"/>
                <w:b w:val="0"/>
                <w:szCs w:val="24"/>
              </w:rPr>
              <w:t xml:space="preserve"> </w:t>
            </w:r>
            <w:proofErr w:type="spellStart"/>
            <w:r w:rsidRPr="00827B81">
              <w:rPr>
                <w:rFonts w:cs="Times New Roman"/>
                <w:b w:val="0"/>
                <w:szCs w:val="24"/>
              </w:rPr>
              <w:t>gücünün</w:t>
            </w:r>
            <w:proofErr w:type="spellEnd"/>
            <w:r w:rsidRPr="00827B81">
              <w:rPr>
                <w:rFonts w:cs="Times New Roman"/>
                <w:b w:val="0"/>
                <w:szCs w:val="24"/>
              </w:rPr>
              <w:t xml:space="preserve"> </w:t>
            </w:r>
            <w:proofErr w:type="spellStart"/>
            <w:r w:rsidRPr="00827B81">
              <w:rPr>
                <w:rFonts w:cs="Times New Roman"/>
                <w:b w:val="0"/>
                <w:szCs w:val="24"/>
              </w:rPr>
              <w:t>yetersiz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p w14:paraId="669972A2" w14:textId="77777777" w:rsidR="001258F4" w:rsidRPr="00827B81" w:rsidRDefault="001258F4" w:rsidP="001258F4">
            <w:pPr>
              <w:pStyle w:val="TableParagraph"/>
              <w:numPr>
                <w:ilvl w:val="0"/>
                <w:numId w:val="14"/>
              </w:numPr>
              <w:ind w:right="99"/>
              <w:jc w:val="left"/>
              <w:rPr>
                <w:rFonts w:cs="Times New Roman"/>
                <w:b w:val="0"/>
                <w:szCs w:val="24"/>
              </w:rPr>
            </w:pPr>
            <w:proofErr w:type="spellStart"/>
            <w:r w:rsidRPr="00827B81">
              <w:rPr>
                <w:rFonts w:cs="Times New Roman"/>
                <w:b w:val="0"/>
                <w:szCs w:val="24"/>
              </w:rPr>
              <w:t>Bölgenin</w:t>
            </w:r>
            <w:proofErr w:type="spellEnd"/>
            <w:r w:rsidRPr="00827B81">
              <w:rPr>
                <w:rFonts w:cs="Times New Roman"/>
                <w:b w:val="0"/>
                <w:szCs w:val="24"/>
              </w:rPr>
              <w:t xml:space="preserve"> </w:t>
            </w:r>
            <w:proofErr w:type="spellStart"/>
            <w:r w:rsidRPr="00827B81">
              <w:rPr>
                <w:rFonts w:cs="Times New Roman"/>
                <w:b w:val="0"/>
                <w:szCs w:val="24"/>
              </w:rPr>
              <w:t>stratejik</w:t>
            </w:r>
            <w:proofErr w:type="spellEnd"/>
            <w:r w:rsidRPr="00827B81">
              <w:rPr>
                <w:rFonts w:cs="Times New Roman"/>
                <w:b w:val="0"/>
                <w:szCs w:val="24"/>
              </w:rPr>
              <w:t xml:space="preserve"> </w:t>
            </w:r>
            <w:proofErr w:type="spellStart"/>
            <w:r w:rsidRPr="00827B81">
              <w:rPr>
                <w:rFonts w:cs="Times New Roman"/>
                <w:b w:val="0"/>
                <w:szCs w:val="24"/>
              </w:rPr>
              <w:t>konumu</w:t>
            </w:r>
            <w:proofErr w:type="spellEnd"/>
          </w:p>
        </w:tc>
      </w:tr>
      <w:tr w:rsidR="001258F4" w:rsidRPr="00827B81" w14:paraId="7AC62A78" w14:textId="77777777" w:rsidTr="002477BB">
        <w:trPr>
          <w:trHeight w:val="771"/>
        </w:trPr>
        <w:tc>
          <w:tcPr>
            <w:tcW w:w="2126" w:type="dxa"/>
            <w:shd w:val="clear" w:color="auto" w:fill="DEEAF6" w:themeFill="accent1" w:themeFillTint="33"/>
            <w:vAlign w:val="center"/>
          </w:tcPr>
          <w:p w14:paraId="6224E1A8" w14:textId="77777777" w:rsidR="001258F4" w:rsidRPr="00827B81" w:rsidRDefault="001258F4" w:rsidP="000B565C">
            <w:pPr>
              <w:pStyle w:val="TableParagraph"/>
              <w:ind w:right="437"/>
              <w:jc w:val="left"/>
              <w:rPr>
                <w:rFonts w:cs="Times New Roman"/>
                <w:b w:val="0"/>
                <w:szCs w:val="24"/>
              </w:rPr>
            </w:pPr>
            <w:r w:rsidRPr="00827B81">
              <w:rPr>
                <w:rFonts w:cs="Times New Roman"/>
                <w:szCs w:val="24"/>
              </w:rPr>
              <w:t xml:space="preserve">FZ </w:t>
            </w:r>
            <w:proofErr w:type="spellStart"/>
            <w:r w:rsidRPr="00827B81">
              <w:rPr>
                <w:rFonts w:cs="Times New Roman"/>
                <w:szCs w:val="24"/>
              </w:rPr>
              <w:t>Stratejileri</w:t>
            </w:r>
            <w:proofErr w:type="spellEnd"/>
          </w:p>
        </w:tc>
        <w:tc>
          <w:tcPr>
            <w:tcW w:w="6833" w:type="dxa"/>
          </w:tcPr>
          <w:p w14:paraId="3BF1E24B" w14:textId="77777777" w:rsidR="001258F4" w:rsidRPr="00827B81" w:rsidRDefault="001258F4" w:rsidP="001258F4">
            <w:pPr>
              <w:pStyle w:val="TableParagraph"/>
              <w:numPr>
                <w:ilvl w:val="0"/>
                <w:numId w:val="15"/>
              </w:numPr>
              <w:ind w:right="99"/>
              <w:jc w:val="left"/>
              <w:rPr>
                <w:rFonts w:cs="Times New Roman"/>
                <w:b w:val="0"/>
                <w:szCs w:val="24"/>
              </w:rPr>
            </w:pPr>
            <w:proofErr w:type="spellStart"/>
            <w:r w:rsidRPr="00827B81">
              <w:rPr>
                <w:rFonts w:cs="Times New Roman"/>
                <w:b w:val="0"/>
                <w:szCs w:val="24"/>
              </w:rPr>
              <w:t>Ülkede</w:t>
            </w:r>
            <w:proofErr w:type="spellEnd"/>
            <w:r w:rsidRPr="00827B81">
              <w:rPr>
                <w:rFonts w:cs="Times New Roman"/>
                <w:b w:val="0"/>
                <w:szCs w:val="24"/>
              </w:rPr>
              <w:t xml:space="preserve"> </w:t>
            </w:r>
            <w:proofErr w:type="spellStart"/>
            <w:r w:rsidRPr="00827B81">
              <w:rPr>
                <w:rFonts w:cs="Times New Roman"/>
                <w:b w:val="0"/>
                <w:szCs w:val="24"/>
              </w:rPr>
              <w:t>havacılığın</w:t>
            </w:r>
            <w:proofErr w:type="spellEnd"/>
            <w:r w:rsidRPr="00827B81">
              <w:rPr>
                <w:rFonts w:cs="Times New Roman"/>
                <w:b w:val="0"/>
                <w:szCs w:val="24"/>
              </w:rPr>
              <w:t xml:space="preserve"> </w:t>
            </w:r>
            <w:proofErr w:type="spellStart"/>
            <w:r w:rsidRPr="00827B81">
              <w:rPr>
                <w:rFonts w:cs="Times New Roman"/>
                <w:b w:val="0"/>
                <w:szCs w:val="24"/>
              </w:rPr>
              <w:t>büyümesiyle</w:t>
            </w:r>
            <w:proofErr w:type="spellEnd"/>
            <w:r w:rsidRPr="00827B81">
              <w:rPr>
                <w:rFonts w:cs="Times New Roman"/>
                <w:b w:val="0"/>
                <w:szCs w:val="24"/>
              </w:rPr>
              <w:t xml:space="preserve"> </w:t>
            </w:r>
            <w:proofErr w:type="spellStart"/>
            <w:r w:rsidRPr="00827B81">
              <w:rPr>
                <w:rFonts w:cs="Times New Roman"/>
                <w:b w:val="0"/>
                <w:szCs w:val="24"/>
              </w:rPr>
              <w:t>birlikte</w:t>
            </w:r>
            <w:proofErr w:type="spellEnd"/>
            <w:r w:rsidRPr="00827B81">
              <w:rPr>
                <w:rFonts w:cs="Times New Roman"/>
                <w:b w:val="0"/>
                <w:szCs w:val="24"/>
              </w:rPr>
              <w:t xml:space="preserve"> </w:t>
            </w:r>
            <w:proofErr w:type="spellStart"/>
            <w:r w:rsidRPr="00827B81">
              <w:rPr>
                <w:rFonts w:cs="Times New Roman"/>
                <w:b w:val="0"/>
                <w:szCs w:val="24"/>
              </w:rPr>
              <w:t>yetişmiş</w:t>
            </w:r>
            <w:proofErr w:type="spellEnd"/>
            <w:r w:rsidRPr="00827B81">
              <w:rPr>
                <w:rFonts w:cs="Times New Roman"/>
                <w:b w:val="0"/>
                <w:szCs w:val="24"/>
              </w:rPr>
              <w:t xml:space="preserve"> </w:t>
            </w:r>
            <w:proofErr w:type="spellStart"/>
            <w:r w:rsidRPr="00827B81">
              <w:rPr>
                <w:rFonts w:cs="Times New Roman"/>
                <w:b w:val="0"/>
                <w:szCs w:val="24"/>
              </w:rPr>
              <w:t>insan</w:t>
            </w:r>
            <w:proofErr w:type="spellEnd"/>
            <w:r w:rsidRPr="00827B81">
              <w:rPr>
                <w:rFonts w:cs="Times New Roman"/>
                <w:b w:val="0"/>
                <w:szCs w:val="24"/>
              </w:rPr>
              <w:t xml:space="preserve"> </w:t>
            </w:r>
            <w:proofErr w:type="spellStart"/>
            <w:r w:rsidRPr="00827B81">
              <w:rPr>
                <w:rFonts w:cs="Times New Roman"/>
                <w:b w:val="0"/>
                <w:szCs w:val="24"/>
              </w:rPr>
              <w:t>kaynağına</w:t>
            </w:r>
            <w:proofErr w:type="spellEnd"/>
            <w:r w:rsidRPr="00827B81">
              <w:rPr>
                <w:rFonts w:cs="Times New Roman"/>
                <w:b w:val="0"/>
                <w:szCs w:val="24"/>
              </w:rPr>
              <w:t xml:space="preserve"> </w:t>
            </w:r>
            <w:proofErr w:type="spellStart"/>
            <w:r w:rsidRPr="00827B81">
              <w:rPr>
                <w:rFonts w:cs="Times New Roman"/>
                <w:b w:val="0"/>
                <w:szCs w:val="24"/>
              </w:rPr>
              <w:t>ihtiyacın</w:t>
            </w:r>
            <w:proofErr w:type="spellEnd"/>
            <w:r w:rsidRPr="00827B81">
              <w:rPr>
                <w:rFonts w:cs="Times New Roman"/>
                <w:b w:val="0"/>
                <w:szCs w:val="24"/>
              </w:rPr>
              <w:t xml:space="preserve"> </w:t>
            </w:r>
            <w:proofErr w:type="spellStart"/>
            <w:r w:rsidRPr="00827B81">
              <w:rPr>
                <w:rFonts w:cs="Times New Roman"/>
                <w:b w:val="0"/>
                <w:szCs w:val="24"/>
              </w:rPr>
              <w:t>artması</w:t>
            </w:r>
            <w:proofErr w:type="spellEnd"/>
          </w:p>
          <w:p w14:paraId="49831F2D" w14:textId="77777777" w:rsidR="001258F4" w:rsidRPr="00827B81" w:rsidRDefault="001258F4" w:rsidP="001258F4">
            <w:pPr>
              <w:pStyle w:val="TableParagraph"/>
              <w:numPr>
                <w:ilvl w:val="0"/>
                <w:numId w:val="15"/>
              </w:numPr>
              <w:ind w:right="99"/>
              <w:jc w:val="left"/>
              <w:rPr>
                <w:rFonts w:cs="Times New Roman"/>
                <w:b w:val="0"/>
                <w:szCs w:val="24"/>
              </w:rPr>
            </w:pPr>
            <w:r w:rsidRPr="00827B81">
              <w:rPr>
                <w:rFonts w:cs="Times New Roman"/>
                <w:b w:val="0"/>
                <w:szCs w:val="24"/>
              </w:rPr>
              <w:t xml:space="preserve">AR-GE </w:t>
            </w:r>
            <w:proofErr w:type="spellStart"/>
            <w:r w:rsidRPr="00827B81">
              <w:rPr>
                <w:rFonts w:cs="Times New Roman"/>
                <w:b w:val="0"/>
                <w:szCs w:val="24"/>
              </w:rPr>
              <w:t>çalışmalarını</w:t>
            </w:r>
            <w:proofErr w:type="spellEnd"/>
            <w:r w:rsidRPr="00827B81">
              <w:rPr>
                <w:rFonts w:cs="Times New Roman"/>
                <w:b w:val="0"/>
                <w:szCs w:val="24"/>
              </w:rPr>
              <w:t xml:space="preserve"> </w:t>
            </w:r>
            <w:proofErr w:type="spellStart"/>
            <w:r w:rsidRPr="00827B81">
              <w:rPr>
                <w:rFonts w:cs="Times New Roman"/>
                <w:b w:val="0"/>
                <w:szCs w:val="24"/>
              </w:rPr>
              <w:t>destekleyecek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teknoloji</w:t>
            </w:r>
            <w:proofErr w:type="spellEnd"/>
            <w:r w:rsidRPr="00827B81">
              <w:rPr>
                <w:rFonts w:cs="Times New Roman"/>
                <w:b w:val="0"/>
                <w:szCs w:val="24"/>
              </w:rPr>
              <w:t xml:space="preserve"> </w:t>
            </w:r>
            <w:proofErr w:type="spellStart"/>
            <w:r w:rsidRPr="00827B81">
              <w:rPr>
                <w:rFonts w:cs="Times New Roman"/>
                <w:b w:val="0"/>
                <w:szCs w:val="24"/>
              </w:rPr>
              <w:t>geliştirme</w:t>
            </w:r>
            <w:proofErr w:type="spellEnd"/>
            <w:r w:rsidRPr="00827B81">
              <w:rPr>
                <w:rFonts w:cs="Times New Roman"/>
                <w:b w:val="0"/>
                <w:szCs w:val="24"/>
              </w:rPr>
              <w:t xml:space="preserve"> </w:t>
            </w:r>
            <w:proofErr w:type="spellStart"/>
            <w:r w:rsidRPr="00827B81">
              <w:rPr>
                <w:rFonts w:cs="Times New Roman"/>
                <w:b w:val="0"/>
                <w:szCs w:val="24"/>
              </w:rPr>
              <w:t>bölgeleri</w:t>
            </w:r>
            <w:proofErr w:type="spellEnd"/>
            <w:r w:rsidRPr="00827B81">
              <w:rPr>
                <w:rFonts w:cs="Times New Roman"/>
                <w:b w:val="0"/>
                <w:szCs w:val="24"/>
              </w:rPr>
              <w:t xml:space="preserve"> </w:t>
            </w:r>
            <w:proofErr w:type="spellStart"/>
            <w:r w:rsidRPr="00827B81">
              <w:rPr>
                <w:rFonts w:cs="Times New Roman"/>
                <w:b w:val="0"/>
                <w:szCs w:val="24"/>
              </w:rPr>
              <w:t>ile</w:t>
            </w:r>
            <w:proofErr w:type="spellEnd"/>
            <w:r w:rsidRPr="00827B81">
              <w:rPr>
                <w:rFonts w:cs="Times New Roman"/>
                <w:b w:val="0"/>
                <w:szCs w:val="24"/>
              </w:rPr>
              <w:t xml:space="preserve"> </w:t>
            </w:r>
            <w:proofErr w:type="spellStart"/>
            <w:r w:rsidRPr="00827B81">
              <w:rPr>
                <w:rFonts w:cs="Times New Roman"/>
                <w:b w:val="0"/>
                <w:szCs w:val="24"/>
              </w:rPr>
              <w:t>ilgili</w:t>
            </w:r>
            <w:proofErr w:type="spellEnd"/>
            <w:r w:rsidRPr="00827B81">
              <w:rPr>
                <w:rFonts w:cs="Times New Roman"/>
                <w:b w:val="0"/>
                <w:szCs w:val="24"/>
              </w:rPr>
              <w:t xml:space="preserve"> </w:t>
            </w:r>
            <w:proofErr w:type="spellStart"/>
            <w:r w:rsidRPr="00827B81">
              <w:rPr>
                <w:rFonts w:cs="Times New Roman"/>
                <w:b w:val="0"/>
                <w:szCs w:val="24"/>
              </w:rPr>
              <w:t>yasaların</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TEKNOKENT’in</w:t>
            </w:r>
            <w:proofErr w:type="spellEnd"/>
            <w:r w:rsidRPr="00827B81">
              <w:rPr>
                <w:rFonts w:cs="Times New Roman"/>
                <w:b w:val="0"/>
                <w:szCs w:val="24"/>
              </w:rPr>
              <w:t xml:space="preserve"> </w:t>
            </w:r>
            <w:proofErr w:type="spellStart"/>
            <w:r w:rsidRPr="00827B81">
              <w:rPr>
                <w:rFonts w:cs="Times New Roman"/>
                <w:b w:val="0"/>
                <w:szCs w:val="24"/>
              </w:rPr>
              <w:t>bulunması</w:t>
            </w:r>
            <w:proofErr w:type="spellEnd"/>
          </w:p>
          <w:p w14:paraId="464FE993" w14:textId="77777777" w:rsidR="001258F4" w:rsidRPr="00827B81" w:rsidRDefault="001258F4" w:rsidP="001258F4">
            <w:pPr>
              <w:pStyle w:val="TableParagraph"/>
              <w:numPr>
                <w:ilvl w:val="0"/>
                <w:numId w:val="15"/>
              </w:numPr>
              <w:ind w:right="99"/>
              <w:jc w:val="left"/>
              <w:rPr>
                <w:rFonts w:cs="Times New Roman"/>
                <w:b w:val="0"/>
                <w:szCs w:val="24"/>
              </w:rPr>
            </w:pPr>
            <w:r w:rsidRPr="00827B81">
              <w:rPr>
                <w:rFonts w:cs="Times New Roman"/>
                <w:b w:val="0"/>
                <w:szCs w:val="24"/>
              </w:rPr>
              <w:t xml:space="preserve">Dicle </w:t>
            </w:r>
            <w:proofErr w:type="spellStart"/>
            <w:r w:rsidRPr="00827B81">
              <w:rPr>
                <w:rFonts w:cs="Times New Roman"/>
                <w:b w:val="0"/>
                <w:szCs w:val="24"/>
              </w:rPr>
              <w:t>Üniversitesi</w:t>
            </w:r>
            <w:proofErr w:type="spellEnd"/>
            <w:r w:rsidRPr="00827B81">
              <w:rPr>
                <w:rFonts w:cs="Times New Roman"/>
                <w:b w:val="0"/>
                <w:szCs w:val="24"/>
              </w:rPr>
              <w:t xml:space="preserve"> </w:t>
            </w:r>
            <w:proofErr w:type="spellStart"/>
            <w:r w:rsidRPr="00827B81">
              <w:rPr>
                <w:rFonts w:cs="Times New Roman"/>
                <w:b w:val="0"/>
                <w:szCs w:val="24"/>
              </w:rPr>
              <w:t>Araştırma</w:t>
            </w:r>
            <w:proofErr w:type="spellEnd"/>
            <w:r w:rsidRPr="00827B81">
              <w:rPr>
                <w:rFonts w:cs="Times New Roman"/>
                <w:b w:val="0"/>
                <w:szCs w:val="24"/>
              </w:rPr>
              <w:t xml:space="preserve"> </w:t>
            </w: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Koordinatörlüğü</w:t>
            </w:r>
            <w:proofErr w:type="spellEnd"/>
            <w:r w:rsidRPr="00827B81">
              <w:rPr>
                <w:rFonts w:cs="Times New Roman"/>
                <w:b w:val="0"/>
                <w:szCs w:val="24"/>
              </w:rPr>
              <w:t xml:space="preserve"> (DÜAPK). DPT. TUBİTAK </w:t>
            </w:r>
            <w:proofErr w:type="spellStart"/>
            <w:r w:rsidRPr="00827B81">
              <w:rPr>
                <w:rFonts w:cs="Times New Roman"/>
                <w:b w:val="0"/>
                <w:szCs w:val="24"/>
              </w:rPr>
              <w:t>destekleri</w:t>
            </w:r>
            <w:proofErr w:type="spellEnd"/>
            <w:r w:rsidRPr="00827B81">
              <w:rPr>
                <w:rFonts w:cs="Times New Roman"/>
                <w:b w:val="0"/>
                <w:szCs w:val="24"/>
              </w:rPr>
              <w:t xml:space="preserve"> </w:t>
            </w:r>
            <w:proofErr w:type="spellStart"/>
            <w:r w:rsidRPr="00827B81">
              <w:rPr>
                <w:rFonts w:cs="Times New Roman"/>
                <w:b w:val="0"/>
                <w:szCs w:val="24"/>
              </w:rPr>
              <w:t>çerçevesinde</w:t>
            </w:r>
            <w:proofErr w:type="spellEnd"/>
            <w:r w:rsidRPr="00827B81">
              <w:rPr>
                <w:rFonts w:cs="Times New Roman"/>
                <w:b w:val="0"/>
                <w:szCs w:val="24"/>
              </w:rPr>
              <w:t xml:space="preserve"> </w:t>
            </w:r>
            <w:proofErr w:type="spellStart"/>
            <w:r w:rsidRPr="00827B81">
              <w:rPr>
                <w:rFonts w:cs="Times New Roman"/>
                <w:b w:val="0"/>
                <w:szCs w:val="24"/>
              </w:rPr>
              <w:t>proje</w:t>
            </w:r>
            <w:proofErr w:type="spellEnd"/>
            <w:r w:rsidRPr="00827B81">
              <w:rPr>
                <w:rFonts w:cs="Times New Roman"/>
                <w:b w:val="0"/>
                <w:szCs w:val="24"/>
              </w:rPr>
              <w:t xml:space="preserve"> </w:t>
            </w:r>
            <w:proofErr w:type="spellStart"/>
            <w:r w:rsidRPr="00827B81">
              <w:rPr>
                <w:rFonts w:cs="Times New Roman"/>
                <w:b w:val="0"/>
                <w:szCs w:val="24"/>
              </w:rPr>
              <w:t>geliştirme</w:t>
            </w:r>
            <w:proofErr w:type="spellEnd"/>
            <w:r w:rsidRPr="00827B81">
              <w:rPr>
                <w:rFonts w:cs="Times New Roman"/>
                <w:b w:val="0"/>
                <w:szCs w:val="24"/>
              </w:rPr>
              <w:t xml:space="preserve"> </w:t>
            </w:r>
            <w:proofErr w:type="spellStart"/>
            <w:r w:rsidRPr="00827B81">
              <w:rPr>
                <w:rFonts w:cs="Times New Roman"/>
                <w:b w:val="0"/>
                <w:szCs w:val="24"/>
              </w:rPr>
              <w:t>şansı</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p w14:paraId="02C07948" w14:textId="77777777" w:rsidR="001258F4" w:rsidRPr="00827B81" w:rsidRDefault="001258F4" w:rsidP="001258F4">
            <w:pPr>
              <w:pStyle w:val="TableParagraph"/>
              <w:numPr>
                <w:ilvl w:val="0"/>
                <w:numId w:val="15"/>
              </w:numPr>
              <w:ind w:right="99"/>
              <w:jc w:val="left"/>
              <w:rPr>
                <w:rFonts w:cs="Times New Roman"/>
                <w:b w:val="0"/>
                <w:szCs w:val="24"/>
              </w:rPr>
            </w:pPr>
            <w:proofErr w:type="spellStart"/>
            <w:r w:rsidRPr="00827B81">
              <w:rPr>
                <w:rFonts w:cs="Times New Roman"/>
                <w:b w:val="0"/>
                <w:szCs w:val="24"/>
              </w:rPr>
              <w:lastRenderedPageBreak/>
              <w:t>Disiplinlerarası</w:t>
            </w:r>
            <w:proofErr w:type="spellEnd"/>
            <w:r w:rsidRPr="00827B81">
              <w:rPr>
                <w:rFonts w:cs="Times New Roman"/>
                <w:b w:val="0"/>
                <w:szCs w:val="24"/>
              </w:rPr>
              <w:t xml:space="preserve"> </w:t>
            </w:r>
            <w:proofErr w:type="spellStart"/>
            <w:r w:rsidRPr="00827B81">
              <w:rPr>
                <w:rFonts w:cs="Times New Roman"/>
                <w:b w:val="0"/>
                <w:szCs w:val="24"/>
              </w:rPr>
              <w:t>çalışmaların</w:t>
            </w:r>
            <w:proofErr w:type="spellEnd"/>
            <w:r w:rsidRPr="00827B81">
              <w:rPr>
                <w:rFonts w:cs="Times New Roman"/>
                <w:b w:val="0"/>
                <w:szCs w:val="24"/>
              </w:rPr>
              <w:t xml:space="preserve"> </w:t>
            </w:r>
            <w:proofErr w:type="spellStart"/>
            <w:r w:rsidRPr="00827B81">
              <w:rPr>
                <w:rFonts w:cs="Times New Roman"/>
                <w:b w:val="0"/>
                <w:szCs w:val="24"/>
              </w:rPr>
              <w:t>önem</w:t>
            </w:r>
            <w:proofErr w:type="spellEnd"/>
            <w:r w:rsidRPr="00827B81">
              <w:rPr>
                <w:rFonts w:cs="Times New Roman"/>
                <w:b w:val="0"/>
                <w:szCs w:val="24"/>
              </w:rPr>
              <w:t xml:space="preserve"> </w:t>
            </w:r>
            <w:proofErr w:type="spellStart"/>
            <w:r w:rsidRPr="00827B81">
              <w:rPr>
                <w:rFonts w:cs="Times New Roman"/>
                <w:b w:val="0"/>
                <w:szCs w:val="24"/>
              </w:rPr>
              <w:t>kazanması</w:t>
            </w:r>
            <w:proofErr w:type="spellEnd"/>
          </w:p>
          <w:p w14:paraId="2CF98092" w14:textId="77777777" w:rsidR="001258F4" w:rsidRPr="00827B81" w:rsidRDefault="001258F4" w:rsidP="001258F4">
            <w:pPr>
              <w:pStyle w:val="TableParagraph"/>
              <w:numPr>
                <w:ilvl w:val="0"/>
                <w:numId w:val="15"/>
              </w:numPr>
              <w:ind w:right="99"/>
              <w:jc w:val="left"/>
              <w:rPr>
                <w:rFonts w:cs="Times New Roman"/>
                <w:b w:val="0"/>
                <w:szCs w:val="24"/>
              </w:rPr>
            </w:pPr>
            <w:proofErr w:type="spellStart"/>
            <w:r w:rsidRPr="00827B81">
              <w:rPr>
                <w:rFonts w:cs="Times New Roman"/>
                <w:b w:val="0"/>
                <w:szCs w:val="24"/>
              </w:rPr>
              <w:t>Eğitimde</w:t>
            </w:r>
            <w:proofErr w:type="spellEnd"/>
            <w:r w:rsidRPr="00827B81">
              <w:rPr>
                <w:rFonts w:cs="Times New Roman"/>
                <w:b w:val="0"/>
                <w:szCs w:val="24"/>
              </w:rPr>
              <w:t xml:space="preserve"> </w:t>
            </w:r>
            <w:proofErr w:type="spellStart"/>
            <w:r w:rsidRPr="00827B81">
              <w:rPr>
                <w:rFonts w:cs="Times New Roman"/>
                <w:b w:val="0"/>
                <w:szCs w:val="24"/>
              </w:rPr>
              <w:t>uluslararası</w:t>
            </w:r>
            <w:proofErr w:type="spellEnd"/>
            <w:r w:rsidRPr="00827B81">
              <w:rPr>
                <w:rFonts w:cs="Times New Roman"/>
                <w:b w:val="0"/>
                <w:szCs w:val="24"/>
              </w:rPr>
              <w:t xml:space="preserve"> </w:t>
            </w:r>
            <w:proofErr w:type="spellStart"/>
            <w:r w:rsidRPr="00827B81">
              <w:rPr>
                <w:rFonts w:cs="Times New Roman"/>
                <w:b w:val="0"/>
                <w:szCs w:val="24"/>
              </w:rPr>
              <w:t>öğrenci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öğretim</w:t>
            </w:r>
            <w:proofErr w:type="spellEnd"/>
            <w:r w:rsidRPr="00827B81">
              <w:rPr>
                <w:rFonts w:cs="Times New Roman"/>
                <w:b w:val="0"/>
                <w:szCs w:val="24"/>
              </w:rPr>
              <w:t xml:space="preserve"> </w:t>
            </w:r>
            <w:proofErr w:type="spellStart"/>
            <w:r w:rsidRPr="00827B81">
              <w:rPr>
                <w:rFonts w:cs="Times New Roman"/>
                <w:b w:val="0"/>
                <w:szCs w:val="24"/>
              </w:rPr>
              <w:t>elemanı</w:t>
            </w:r>
            <w:proofErr w:type="spellEnd"/>
            <w:r w:rsidRPr="00827B81">
              <w:rPr>
                <w:rFonts w:cs="Times New Roman"/>
                <w:b w:val="0"/>
                <w:szCs w:val="24"/>
              </w:rPr>
              <w:t xml:space="preserve"> </w:t>
            </w:r>
            <w:proofErr w:type="spellStart"/>
            <w:r w:rsidRPr="00827B81">
              <w:rPr>
                <w:rFonts w:cs="Times New Roman"/>
                <w:b w:val="0"/>
                <w:szCs w:val="24"/>
              </w:rPr>
              <w:t>hareketliliği</w:t>
            </w:r>
            <w:proofErr w:type="spellEnd"/>
            <w:r w:rsidRPr="00827B81">
              <w:rPr>
                <w:rFonts w:cs="Times New Roman"/>
                <w:b w:val="0"/>
                <w:szCs w:val="24"/>
              </w:rPr>
              <w:t xml:space="preserve"> </w:t>
            </w:r>
            <w:proofErr w:type="spellStart"/>
            <w:r w:rsidRPr="00827B81">
              <w:rPr>
                <w:rFonts w:cs="Times New Roman"/>
                <w:b w:val="0"/>
                <w:szCs w:val="24"/>
              </w:rPr>
              <w:t>programlarında</w:t>
            </w:r>
            <w:proofErr w:type="spellEnd"/>
            <w:r w:rsidRPr="00827B81">
              <w:rPr>
                <w:rFonts w:cs="Times New Roman"/>
                <w:b w:val="0"/>
                <w:szCs w:val="24"/>
              </w:rPr>
              <w:t xml:space="preserve"> </w:t>
            </w:r>
            <w:proofErr w:type="spellStart"/>
            <w:r w:rsidRPr="00827B81">
              <w:rPr>
                <w:rFonts w:cs="Times New Roman"/>
                <w:b w:val="0"/>
                <w:szCs w:val="24"/>
              </w:rPr>
              <w:t>çok</w:t>
            </w:r>
            <w:proofErr w:type="spellEnd"/>
            <w:r w:rsidRPr="00827B81">
              <w:rPr>
                <w:rFonts w:cs="Times New Roman"/>
                <w:b w:val="0"/>
                <w:szCs w:val="24"/>
              </w:rPr>
              <w:t xml:space="preserve"> </w:t>
            </w:r>
            <w:proofErr w:type="spellStart"/>
            <w:r w:rsidRPr="00827B81">
              <w:rPr>
                <w:rFonts w:cs="Times New Roman"/>
                <w:b w:val="0"/>
                <w:szCs w:val="24"/>
              </w:rPr>
              <w:t>sayıda</w:t>
            </w:r>
            <w:proofErr w:type="spellEnd"/>
            <w:r w:rsidRPr="00827B81">
              <w:rPr>
                <w:rFonts w:cs="Times New Roman"/>
                <w:b w:val="0"/>
                <w:szCs w:val="24"/>
              </w:rPr>
              <w:t xml:space="preserve"> </w:t>
            </w:r>
            <w:proofErr w:type="spellStart"/>
            <w:r w:rsidRPr="00827B81">
              <w:rPr>
                <w:rFonts w:cs="Times New Roman"/>
                <w:b w:val="0"/>
                <w:szCs w:val="24"/>
              </w:rPr>
              <w:t>çeşitlilik</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işbirliklerinin</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tc>
      </w:tr>
      <w:tr w:rsidR="001258F4" w:rsidRPr="00827B81" w14:paraId="4019EDE8" w14:textId="77777777" w:rsidTr="002477BB">
        <w:trPr>
          <w:trHeight w:val="927"/>
        </w:trPr>
        <w:tc>
          <w:tcPr>
            <w:tcW w:w="2126" w:type="dxa"/>
            <w:shd w:val="clear" w:color="auto" w:fill="DEEAF6" w:themeFill="accent1" w:themeFillTint="33"/>
            <w:vAlign w:val="center"/>
          </w:tcPr>
          <w:p w14:paraId="1F582EBD" w14:textId="77777777" w:rsidR="001258F4" w:rsidRPr="00827B81" w:rsidRDefault="001258F4" w:rsidP="000B565C">
            <w:pPr>
              <w:pStyle w:val="TableParagraph"/>
              <w:ind w:right="429"/>
              <w:jc w:val="left"/>
              <w:rPr>
                <w:rFonts w:cs="Times New Roman"/>
                <w:b w:val="0"/>
                <w:szCs w:val="24"/>
              </w:rPr>
            </w:pPr>
            <w:r w:rsidRPr="00827B81">
              <w:rPr>
                <w:rFonts w:cs="Times New Roman"/>
                <w:szCs w:val="24"/>
              </w:rPr>
              <w:lastRenderedPageBreak/>
              <w:t xml:space="preserve">TZ </w:t>
            </w:r>
            <w:proofErr w:type="spellStart"/>
            <w:r w:rsidRPr="00827B81">
              <w:rPr>
                <w:rFonts w:cs="Times New Roman"/>
                <w:szCs w:val="24"/>
              </w:rPr>
              <w:t>Stratejileri</w:t>
            </w:r>
            <w:proofErr w:type="spellEnd"/>
          </w:p>
        </w:tc>
        <w:tc>
          <w:tcPr>
            <w:tcW w:w="6833" w:type="dxa"/>
          </w:tcPr>
          <w:p w14:paraId="1505C6EE"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Öğrencilerin</w:t>
            </w:r>
            <w:proofErr w:type="spellEnd"/>
            <w:r w:rsidRPr="00827B81">
              <w:rPr>
                <w:rFonts w:cs="Times New Roman"/>
                <w:b w:val="0"/>
                <w:szCs w:val="24"/>
              </w:rPr>
              <w:t xml:space="preserve"> </w:t>
            </w:r>
            <w:proofErr w:type="spellStart"/>
            <w:r w:rsidRPr="00827B81">
              <w:rPr>
                <w:rFonts w:cs="Times New Roman"/>
                <w:b w:val="0"/>
                <w:szCs w:val="24"/>
              </w:rPr>
              <w:t>düşük</w:t>
            </w:r>
            <w:proofErr w:type="spellEnd"/>
            <w:r w:rsidRPr="00827B81">
              <w:rPr>
                <w:rFonts w:cs="Times New Roman"/>
                <w:b w:val="0"/>
                <w:szCs w:val="24"/>
              </w:rPr>
              <w:t xml:space="preserve"> </w:t>
            </w:r>
            <w:proofErr w:type="spellStart"/>
            <w:r w:rsidRPr="00827B81">
              <w:rPr>
                <w:rFonts w:cs="Times New Roman"/>
                <w:b w:val="0"/>
                <w:szCs w:val="24"/>
              </w:rPr>
              <w:t>puanla</w:t>
            </w:r>
            <w:proofErr w:type="spellEnd"/>
            <w:r w:rsidRPr="00827B81">
              <w:rPr>
                <w:rFonts w:cs="Times New Roman"/>
                <w:b w:val="0"/>
                <w:szCs w:val="24"/>
              </w:rPr>
              <w:t xml:space="preserve"> </w:t>
            </w:r>
            <w:proofErr w:type="spellStart"/>
            <w:r w:rsidRPr="00827B81">
              <w:rPr>
                <w:rFonts w:cs="Times New Roman"/>
                <w:b w:val="0"/>
                <w:szCs w:val="24"/>
              </w:rPr>
              <w:t>gelmesi</w:t>
            </w:r>
            <w:proofErr w:type="spellEnd"/>
          </w:p>
          <w:p w14:paraId="19AD49C4"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Bilgisayar</w:t>
            </w:r>
            <w:proofErr w:type="spellEnd"/>
            <w:r w:rsidRPr="00827B81">
              <w:rPr>
                <w:rFonts w:cs="Times New Roman"/>
                <w:b w:val="0"/>
                <w:szCs w:val="24"/>
              </w:rPr>
              <w:t xml:space="preserve"> </w:t>
            </w:r>
            <w:proofErr w:type="spellStart"/>
            <w:r w:rsidRPr="00827B81">
              <w:rPr>
                <w:rFonts w:cs="Times New Roman"/>
                <w:b w:val="0"/>
                <w:szCs w:val="24"/>
              </w:rPr>
              <w:t>donanımı</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yazılım</w:t>
            </w:r>
            <w:proofErr w:type="spellEnd"/>
            <w:r w:rsidRPr="00827B81">
              <w:rPr>
                <w:rFonts w:cs="Times New Roman"/>
                <w:b w:val="0"/>
                <w:szCs w:val="24"/>
              </w:rPr>
              <w:t xml:space="preserve"> </w:t>
            </w:r>
            <w:proofErr w:type="spellStart"/>
            <w:r w:rsidRPr="00827B81">
              <w:rPr>
                <w:rFonts w:cs="Times New Roman"/>
                <w:b w:val="0"/>
                <w:szCs w:val="24"/>
              </w:rPr>
              <w:t>eksikliği</w:t>
            </w:r>
            <w:proofErr w:type="spellEnd"/>
          </w:p>
          <w:p w14:paraId="27F3AB9D"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Etki</w:t>
            </w:r>
            <w:proofErr w:type="spellEnd"/>
            <w:r w:rsidRPr="00827B81">
              <w:rPr>
                <w:rFonts w:cs="Times New Roman"/>
                <w:b w:val="0"/>
                <w:szCs w:val="24"/>
              </w:rPr>
              <w:t xml:space="preserve"> </w:t>
            </w:r>
            <w:proofErr w:type="spellStart"/>
            <w:r w:rsidRPr="00827B81">
              <w:rPr>
                <w:rFonts w:cs="Times New Roman"/>
                <w:b w:val="0"/>
                <w:szCs w:val="24"/>
              </w:rPr>
              <w:t>değeri</w:t>
            </w:r>
            <w:proofErr w:type="spellEnd"/>
            <w:r w:rsidRPr="00827B81">
              <w:rPr>
                <w:rFonts w:cs="Times New Roman"/>
                <w:b w:val="0"/>
                <w:szCs w:val="24"/>
              </w:rPr>
              <w:t xml:space="preserve"> </w:t>
            </w:r>
            <w:proofErr w:type="spellStart"/>
            <w:r w:rsidRPr="00827B81">
              <w:rPr>
                <w:rFonts w:cs="Times New Roman"/>
                <w:b w:val="0"/>
                <w:szCs w:val="24"/>
              </w:rPr>
              <w:t>yüksek</w:t>
            </w:r>
            <w:proofErr w:type="spellEnd"/>
            <w:r w:rsidRPr="00827B81">
              <w:rPr>
                <w:rFonts w:cs="Times New Roman"/>
                <w:b w:val="0"/>
                <w:szCs w:val="24"/>
              </w:rPr>
              <w:t xml:space="preserve"> </w:t>
            </w:r>
            <w:proofErr w:type="spellStart"/>
            <w:r w:rsidRPr="00827B81">
              <w:rPr>
                <w:rFonts w:cs="Times New Roman"/>
                <w:b w:val="0"/>
                <w:szCs w:val="24"/>
              </w:rPr>
              <w:t>dergilerde</w:t>
            </w:r>
            <w:proofErr w:type="spellEnd"/>
            <w:r w:rsidRPr="00827B81">
              <w:rPr>
                <w:rFonts w:cs="Times New Roman"/>
                <w:b w:val="0"/>
                <w:szCs w:val="24"/>
              </w:rPr>
              <w:t xml:space="preserve"> </w:t>
            </w:r>
            <w:proofErr w:type="spellStart"/>
            <w:r w:rsidRPr="00827B81">
              <w:rPr>
                <w:rFonts w:cs="Times New Roman"/>
                <w:b w:val="0"/>
                <w:szCs w:val="24"/>
              </w:rPr>
              <w:t>yapılan</w:t>
            </w:r>
            <w:proofErr w:type="spellEnd"/>
            <w:r w:rsidRPr="00827B81">
              <w:rPr>
                <w:rFonts w:cs="Times New Roman"/>
                <w:b w:val="0"/>
                <w:szCs w:val="24"/>
              </w:rPr>
              <w:t xml:space="preserve"> </w:t>
            </w:r>
            <w:proofErr w:type="spellStart"/>
            <w:r w:rsidRPr="00827B81">
              <w:rPr>
                <w:rFonts w:cs="Times New Roman"/>
                <w:b w:val="0"/>
                <w:szCs w:val="24"/>
              </w:rPr>
              <w:t>nitelikli</w:t>
            </w:r>
            <w:proofErr w:type="spellEnd"/>
            <w:r w:rsidRPr="00827B81">
              <w:rPr>
                <w:rFonts w:cs="Times New Roman"/>
                <w:b w:val="0"/>
                <w:szCs w:val="24"/>
              </w:rPr>
              <w:t xml:space="preserve"> </w:t>
            </w:r>
            <w:proofErr w:type="spellStart"/>
            <w:r w:rsidRPr="00827B81">
              <w:rPr>
                <w:rFonts w:cs="Times New Roman"/>
                <w:b w:val="0"/>
                <w:szCs w:val="24"/>
              </w:rPr>
              <w:t>yayın</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atıf</w:t>
            </w:r>
            <w:proofErr w:type="spellEnd"/>
            <w:r w:rsidRPr="00827B81">
              <w:rPr>
                <w:rFonts w:cs="Times New Roman"/>
                <w:b w:val="0"/>
                <w:szCs w:val="24"/>
              </w:rPr>
              <w:t xml:space="preserve"> </w:t>
            </w:r>
            <w:proofErr w:type="spellStart"/>
            <w:r w:rsidRPr="00827B81">
              <w:rPr>
                <w:rFonts w:cs="Times New Roman"/>
                <w:b w:val="0"/>
                <w:szCs w:val="24"/>
              </w:rPr>
              <w:t>sayılarının</w:t>
            </w:r>
            <w:proofErr w:type="spellEnd"/>
            <w:r w:rsidRPr="00827B81">
              <w:rPr>
                <w:rFonts w:cs="Times New Roman"/>
                <w:b w:val="0"/>
                <w:szCs w:val="24"/>
              </w:rPr>
              <w:t xml:space="preserve"> </w:t>
            </w:r>
            <w:proofErr w:type="spellStart"/>
            <w:r w:rsidRPr="00827B81">
              <w:rPr>
                <w:rFonts w:cs="Times New Roman"/>
                <w:b w:val="0"/>
                <w:szCs w:val="24"/>
              </w:rPr>
              <w:t>istenen</w:t>
            </w:r>
            <w:proofErr w:type="spellEnd"/>
            <w:r w:rsidRPr="00827B81">
              <w:rPr>
                <w:rFonts w:cs="Times New Roman"/>
                <w:b w:val="0"/>
                <w:szCs w:val="24"/>
              </w:rPr>
              <w:t xml:space="preserve"> </w:t>
            </w:r>
            <w:proofErr w:type="spellStart"/>
            <w:r w:rsidRPr="00827B81">
              <w:rPr>
                <w:rFonts w:cs="Times New Roman"/>
                <w:b w:val="0"/>
                <w:szCs w:val="24"/>
              </w:rPr>
              <w:t>seviyede</w:t>
            </w:r>
            <w:proofErr w:type="spellEnd"/>
            <w:r w:rsidRPr="00827B81">
              <w:rPr>
                <w:rFonts w:cs="Times New Roman"/>
                <w:b w:val="0"/>
                <w:szCs w:val="24"/>
              </w:rPr>
              <w:t xml:space="preserve"> </w:t>
            </w:r>
            <w:proofErr w:type="spellStart"/>
            <w:r w:rsidRPr="00827B81">
              <w:rPr>
                <w:rFonts w:cs="Times New Roman"/>
                <w:b w:val="0"/>
                <w:szCs w:val="24"/>
              </w:rPr>
              <w:t>olmaması</w:t>
            </w:r>
            <w:proofErr w:type="spellEnd"/>
          </w:p>
          <w:p w14:paraId="4A0B5D7B"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Tecrübeli</w:t>
            </w:r>
            <w:proofErr w:type="spellEnd"/>
            <w:r w:rsidRPr="00827B81">
              <w:rPr>
                <w:rFonts w:cs="Times New Roman"/>
                <w:b w:val="0"/>
                <w:szCs w:val="24"/>
              </w:rPr>
              <w:t xml:space="preserve"> </w:t>
            </w:r>
            <w:proofErr w:type="spellStart"/>
            <w:r w:rsidRPr="00827B81">
              <w:rPr>
                <w:rFonts w:cs="Times New Roman"/>
                <w:b w:val="0"/>
                <w:szCs w:val="24"/>
              </w:rPr>
              <w:t>ve</w:t>
            </w:r>
            <w:proofErr w:type="spellEnd"/>
            <w:r w:rsidRPr="00827B81">
              <w:rPr>
                <w:rFonts w:cs="Times New Roman"/>
                <w:b w:val="0"/>
                <w:szCs w:val="24"/>
              </w:rPr>
              <w:t xml:space="preserve"> </w:t>
            </w:r>
            <w:proofErr w:type="spellStart"/>
            <w:r w:rsidRPr="00827B81">
              <w:rPr>
                <w:rFonts w:cs="Times New Roman"/>
                <w:b w:val="0"/>
                <w:szCs w:val="24"/>
              </w:rPr>
              <w:t>nitelikli</w:t>
            </w:r>
            <w:proofErr w:type="spellEnd"/>
            <w:r w:rsidRPr="00827B81">
              <w:rPr>
                <w:rFonts w:cs="Times New Roman"/>
                <w:b w:val="0"/>
                <w:szCs w:val="24"/>
              </w:rPr>
              <w:t xml:space="preserve"> Teknik </w:t>
            </w:r>
            <w:proofErr w:type="spellStart"/>
            <w:r w:rsidRPr="00827B81">
              <w:rPr>
                <w:rFonts w:cs="Times New Roman"/>
                <w:b w:val="0"/>
                <w:szCs w:val="24"/>
              </w:rPr>
              <w:t>personelin</w:t>
            </w:r>
            <w:proofErr w:type="spellEnd"/>
            <w:r w:rsidRPr="00827B81">
              <w:rPr>
                <w:rFonts w:cs="Times New Roman"/>
                <w:b w:val="0"/>
                <w:szCs w:val="24"/>
              </w:rPr>
              <w:t xml:space="preserve"> </w:t>
            </w:r>
            <w:proofErr w:type="spellStart"/>
            <w:r w:rsidRPr="00827B81">
              <w:rPr>
                <w:rFonts w:cs="Times New Roman"/>
                <w:b w:val="0"/>
                <w:szCs w:val="24"/>
              </w:rPr>
              <w:t>azlığı</w:t>
            </w:r>
            <w:proofErr w:type="spellEnd"/>
          </w:p>
          <w:p w14:paraId="310E2169"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Uluslararası</w:t>
            </w:r>
            <w:proofErr w:type="spellEnd"/>
            <w:r w:rsidRPr="00827B81">
              <w:rPr>
                <w:rFonts w:cs="Times New Roman"/>
                <w:b w:val="0"/>
                <w:szCs w:val="24"/>
              </w:rPr>
              <w:t xml:space="preserve"> </w:t>
            </w:r>
            <w:proofErr w:type="spellStart"/>
            <w:r w:rsidRPr="00827B81">
              <w:rPr>
                <w:rFonts w:cs="Times New Roman"/>
                <w:b w:val="0"/>
                <w:szCs w:val="24"/>
              </w:rPr>
              <w:t>platformdaki</w:t>
            </w:r>
            <w:proofErr w:type="spellEnd"/>
            <w:r w:rsidRPr="00827B81">
              <w:rPr>
                <w:rFonts w:cs="Times New Roman"/>
                <w:b w:val="0"/>
                <w:szCs w:val="24"/>
              </w:rPr>
              <w:t xml:space="preserve"> </w:t>
            </w:r>
            <w:proofErr w:type="spellStart"/>
            <w:r w:rsidRPr="00827B81">
              <w:rPr>
                <w:rFonts w:cs="Times New Roman"/>
                <w:b w:val="0"/>
                <w:szCs w:val="24"/>
              </w:rPr>
              <w:t>görünürlüğün</w:t>
            </w:r>
            <w:proofErr w:type="spellEnd"/>
            <w:r w:rsidRPr="00827B81">
              <w:rPr>
                <w:rFonts w:cs="Times New Roman"/>
                <w:b w:val="0"/>
                <w:szCs w:val="24"/>
              </w:rPr>
              <w:t xml:space="preserve"> </w:t>
            </w:r>
            <w:proofErr w:type="spellStart"/>
            <w:r w:rsidRPr="00827B81">
              <w:rPr>
                <w:rFonts w:cs="Times New Roman"/>
                <w:b w:val="0"/>
                <w:szCs w:val="24"/>
              </w:rPr>
              <w:t>az</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p w14:paraId="062477F0" w14:textId="77777777" w:rsidR="001258F4" w:rsidRPr="00827B81" w:rsidRDefault="001258F4" w:rsidP="001258F4">
            <w:pPr>
              <w:pStyle w:val="TableParagraph"/>
              <w:numPr>
                <w:ilvl w:val="0"/>
                <w:numId w:val="16"/>
              </w:numPr>
              <w:ind w:right="99"/>
              <w:jc w:val="left"/>
              <w:rPr>
                <w:rFonts w:cs="Times New Roman"/>
                <w:b w:val="0"/>
                <w:szCs w:val="24"/>
              </w:rPr>
            </w:pPr>
            <w:proofErr w:type="spellStart"/>
            <w:r w:rsidRPr="00827B81">
              <w:rPr>
                <w:rFonts w:cs="Times New Roman"/>
                <w:b w:val="0"/>
                <w:szCs w:val="24"/>
              </w:rPr>
              <w:t>Bütçe</w:t>
            </w:r>
            <w:proofErr w:type="spellEnd"/>
            <w:r w:rsidRPr="00827B81">
              <w:rPr>
                <w:rFonts w:cs="Times New Roman"/>
                <w:b w:val="0"/>
                <w:szCs w:val="24"/>
              </w:rPr>
              <w:t xml:space="preserve"> </w:t>
            </w:r>
            <w:proofErr w:type="spellStart"/>
            <w:r w:rsidRPr="00827B81">
              <w:rPr>
                <w:rFonts w:cs="Times New Roman"/>
                <w:b w:val="0"/>
                <w:szCs w:val="24"/>
              </w:rPr>
              <w:t>olanaklarının</w:t>
            </w:r>
            <w:proofErr w:type="spellEnd"/>
            <w:r w:rsidRPr="00827B81">
              <w:rPr>
                <w:rFonts w:cs="Times New Roman"/>
                <w:b w:val="0"/>
                <w:szCs w:val="24"/>
              </w:rPr>
              <w:t xml:space="preserve"> </w:t>
            </w:r>
            <w:proofErr w:type="spellStart"/>
            <w:r w:rsidRPr="00827B81">
              <w:rPr>
                <w:rFonts w:cs="Times New Roman"/>
                <w:b w:val="0"/>
                <w:szCs w:val="24"/>
              </w:rPr>
              <w:t>kısıtlı</w:t>
            </w:r>
            <w:proofErr w:type="spellEnd"/>
            <w:r w:rsidRPr="00827B81">
              <w:rPr>
                <w:rFonts w:cs="Times New Roman"/>
                <w:b w:val="0"/>
                <w:szCs w:val="24"/>
              </w:rPr>
              <w:t xml:space="preserve"> </w:t>
            </w:r>
            <w:proofErr w:type="spellStart"/>
            <w:r w:rsidRPr="00827B81">
              <w:rPr>
                <w:rFonts w:cs="Times New Roman"/>
                <w:b w:val="0"/>
                <w:szCs w:val="24"/>
              </w:rPr>
              <w:t>olması</w:t>
            </w:r>
            <w:proofErr w:type="spellEnd"/>
          </w:p>
        </w:tc>
      </w:tr>
    </w:tbl>
    <w:p w14:paraId="3EFE5CED" w14:textId="77777777" w:rsidR="001258F4" w:rsidRPr="00827B81" w:rsidRDefault="001258F4">
      <w:pPr>
        <w:pStyle w:val="Standard"/>
        <w:spacing w:line="360" w:lineRule="auto"/>
        <w:jc w:val="both"/>
        <w:rPr>
          <w:rFonts w:ascii="Times New Roman" w:hAnsi="Times New Roman" w:cs="Times New Roman"/>
        </w:rPr>
      </w:pPr>
    </w:p>
    <w:p w14:paraId="10464445" w14:textId="77777777" w:rsidR="00934B9C" w:rsidRPr="00827B81" w:rsidRDefault="00B95FD8">
      <w:pPr>
        <w:pStyle w:val="Balk1"/>
        <w:spacing w:line="360" w:lineRule="auto"/>
        <w:rPr>
          <w:rFonts w:ascii="Times New Roman" w:hAnsi="Times New Roman" w:cs="Times New Roman"/>
        </w:rPr>
      </w:pPr>
      <w:bookmarkStart w:id="79" w:name="_Toc217480228"/>
      <w:r w:rsidRPr="00827B81">
        <w:rPr>
          <w:rFonts w:ascii="Times New Roman" w:hAnsi="Times New Roman" w:cs="Times New Roman"/>
        </w:rPr>
        <w:t>5. ÖNERİ VE TEDBİRLER</w:t>
      </w:r>
      <w:bookmarkEnd w:id="79"/>
    </w:p>
    <w:p w14:paraId="72B5C283" w14:textId="77777777" w:rsidR="00934B9C" w:rsidRPr="00827B81" w:rsidRDefault="00B95FD8">
      <w:pPr>
        <w:pStyle w:val="Balk2"/>
        <w:spacing w:line="360" w:lineRule="auto"/>
        <w:rPr>
          <w:rFonts w:ascii="Times New Roman" w:hAnsi="Times New Roman" w:cs="Times New Roman"/>
        </w:rPr>
      </w:pPr>
      <w:bookmarkStart w:id="80" w:name="_Toc217480229"/>
      <w:r w:rsidRPr="00827B81">
        <w:rPr>
          <w:rFonts w:ascii="Times New Roman" w:hAnsi="Times New Roman" w:cs="Times New Roman"/>
          <w:sz w:val="24"/>
          <w:szCs w:val="24"/>
        </w:rPr>
        <w:t>5.1. Öneri ve Tedbirler</w:t>
      </w:r>
      <w:bookmarkEnd w:id="80"/>
    </w:p>
    <w:p w14:paraId="2494702B" w14:textId="77777777" w:rsidR="001258F4" w:rsidRPr="00827B81" w:rsidRDefault="001258F4" w:rsidP="001258F4">
      <w:pPr>
        <w:pStyle w:val="Standard"/>
        <w:spacing w:line="360" w:lineRule="auto"/>
        <w:jc w:val="both"/>
        <w:rPr>
          <w:rFonts w:ascii="Times New Roman" w:hAnsi="Times New Roman" w:cs="Times New Roman"/>
        </w:rPr>
      </w:pPr>
      <w:r w:rsidRPr="00827B81">
        <w:rPr>
          <w:rFonts w:ascii="Times New Roman" w:hAnsi="Times New Roman" w:cs="Times New Roman"/>
        </w:rPr>
        <w:t>Yüksekokulumuz kısa vadede akademik ve idari kadro ihtiyacını tamamlayarak Uçak Bakım ve Onarım Bölümüne öğrenci alımını ve Yüksekokulumuz bünyesinde İnsansız Hava Araçları Bölümünü açmayı planlamaktadır.</w:t>
      </w:r>
    </w:p>
    <w:tbl>
      <w:tblPr>
        <w:tblW w:w="9781" w:type="dxa"/>
        <w:tblInd w:w="-148" w:type="dxa"/>
        <w:tblCellMar>
          <w:left w:w="0" w:type="dxa"/>
          <w:right w:w="0" w:type="dxa"/>
        </w:tblCellMar>
        <w:tblLook w:val="01E0" w:firstRow="1" w:lastRow="1" w:firstColumn="1" w:lastColumn="1" w:noHBand="0" w:noVBand="0"/>
      </w:tblPr>
      <w:tblGrid>
        <w:gridCol w:w="2836"/>
        <w:gridCol w:w="2268"/>
        <w:gridCol w:w="2126"/>
        <w:gridCol w:w="2551"/>
      </w:tblGrid>
      <w:tr w:rsidR="001258F4" w:rsidRPr="00827B81" w14:paraId="6101F1C3" w14:textId="77777777" w:rsidTr="00AF233D">
        <w:trPr>
          <w:trHeight w:hRule="exact" w:val="468"/>
        </w:trPr>
        <w:tc>
          <w:tcPr>
            <w:tcW w:w="2836" w:type="dxa"/>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714CCBF7" w14:textId="77777777" w:rsidR="001258F4" w:rsidRPr="00827B81" w:rsidRDefault="001258F4" w:rsidP="000B565C">
            <w:pPr>
              <w:ind w:right="844"/>
              <w:rPr>
                <w:rFonts w:ascii="Times New Roman" w:hAnsi="Times New Roman" w:cs="Times New Roman"/>
              </w:rPr>
            </w:pPr>
            <w:r w:rsidRPr="00827B81">
              <w:rPr>
                <w:rFonts w:ascii="Times New Roman" w:hAnsi="Times New Roman" w:cs="Times New Roman"/>
                <w:b/>
                <w:bCs/>
                <w:spacing w:val="1"/>
              </w:rPr>
              <w:t>T</w:t>
            </w:r>
            <w:r w:rsidRPr="00827B81">
              <w:rPr>
                <w:rFonts w:ascii="Times New Roman" w:hAnsi="Times New Roman" w:cs="Times New Roman"/>
                <w:b/>
                <w:bCs/>
                <w:spacing w:val="-1"/>
              </w:rPr>
              <w:t>e</w:t>
            </w:r>
            <w:r w:rsidRPr="00827B81">
              <w:rPr>
                <w:rFonts w:ascii="Times New Roman" w:hAnsi="Times New Roman" w:cs="Times New Roman"/>
                <w:b/>
                <w:bCs/>
                <w:w w:val="99"/>
              </w:rPr>
              <w:t>s</w:t>
            </w:r>
            <w:r w:rsidRPr="00827B81">
              <w:rPr>
                <w:rFonts w:ascii="Times New Roman" w:hAnsi="Times New Roman" w:cs="Times New Roman"/>
                <w:b/>
                <w:bCs/>
                <w:spacing w:val="1"/>
                <w:w w:val="99"/>
              </w:rPr>
              <w:t>pi</w:t>
            </w:r>
            <w:r w:rsidRPr="00827B81">
              <w:rPr>
                <w:rFonts w:ascii="Times New Roman" w:hAnsi="Times New Roman" w:cs="Times New Roman"/>
                <w:b/>
                <w:bCs/>
                <w:spacing w:val="-2"/>
                <w:w w:val="99"/>
              </w:rPr>
              <w:t>t</w:t>
            </w:r>
            <w:r w:rsidRPr="00827B81">
              <w:rPr>
                <w:rFonts w:ascii="Times New Roman" w:hAnsi="Times New Roman" w:cs="Times New Roman"/>
                <w:b/>
                <w:bCs/>
                <w:spacing w:val="1"/>
                <w:w w:val="99"/>
              </w:rPr>
              <w:t>l</w:t>
            </w:r>
            <w:r w:rsidRPr="00827B81">
              <w:rPr>
                <w:rFonts w:ascii="Times New Roman" w:hAnsi="Times New Roman" w:cs="Times New Roman"/>
                <w:b/>
                <w:bCs/>
                <w:spacing w:val="-1"/>
              </w:rPr>
              <w:t>e</w:t>
            </w:r>
            <w:r w:rsidRPr="00827B81">
              <w:rPr>
                <w:rFonts w:ascii="Times New Roman" w:hAnsi="Times New Roman" w:cs="Times New Roman"/>
                <w:b/>
                <w:bCs/>
              </w:rPr>
              <w:t>r</w:t>
            </w:r>
          </w:p>
        </w:tc>
        <w:tc>
          <w:tcPr>
            <w:tcW w:w="2268" w:type="dxa"/>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39AD5B" w14:textId="77777777" w:rsidR="001258F4" w:rsidRPr="00827B81" w:rsidRDefault="001258F4" w:rsidP="000B565C">
            <w:pPr>
              <w:ind w:right="-20"/>
              <w:rPr>
                <w:rFonts w:ascii="Times New Roman" w:hAnsi="Times New Roman" w:cs="Times New Roman"/>
              </w:rPr>
            </w:pPr>
            <w:r w:rsidRPr="00827B81">
              <w:rPr>
                <w:rFonts w:ascii="Times New Roman" w:hAnsi="Times New Roman" w:cs="Times New Roman"/>
                <w:b/>
                <w:bCs/>
              </w:rPr>
              <w:t>İht</w:t>
            </w:r>
            <w:r w:rsidRPr="00827B81">
              <w:rPr>
                <w:rFonts w:ascii="Times New Roman" w:hAnsi="Times New Roman" w:cs="Times New Roman"/>
                <w:b/>
                <w:bCs/>
                <w:spacing w:val="1"/>
              </w:rPr>
              <w:t>i</w:t>
            </w:r>
            <w:r w:rsidRPr="00827B81">
              <w:rPr>
                <w:rFonts w:ascii="Times New Roman" w:hAnsi="Times New Roman" w:cs="Times New Roman"/>
                <w:b/>
                <w:bCs/>
                <w:spacing w:val="-1"/>
              </w:rPr>
              <w:t>ya</w:t>
            </w:r>
            <w:r w:rsidRPr="00827B81">
              <w:rPr>
                <w:rFonts w:ascii="Times New Roman" w:hAnsi="Times New Roman" w:cs="Times New Roman"/>
                <w:b/>
                <w:bCs/>
              </w:rPr>
              <w:t>ç</w:t>
            </w:r>
            <w:r w:rsidRPr="00827B81">
              <w:rPr>
                <w:rFonts w:ascii="Times New Roman" w:hAnsi="Times New Roman" w:cs="Times New Roman"/>
                <w:b/>
                <w:bCs/>
                <w:spacing w:val="1"/>
              </w:rPr>
              <w:t>l</w:t>
            </w:r>
            <w:r w:rsidRPr="00827B81">
              <w:rPr>
                <w:rFonts w:ascii="Times New Roman" w:hAnsi="Times New Roman" w:cs="Times New Roman"/>
                <w:b/>
                <w:bCs/>
                <w:spacing w:val="-1"/>
              </w:rPr>
              <w:t>a</w:t>
            </w:r>
            <w:r w:rsidRPr="00827B81">
              <w:rPr>
                <w:rFonts w:ascii="Times New Roman" w:hAnsi="Times New Roman" w:cs="Times New Roman"/>
                <w:b/>
                <w:bCs/>
              </w:rPr>
              <w:t>r</w:t>
            </w:r>
          </w:p>
        </w:tc>
        <w:tc>
          <w:tcPr>
            <w:tcW w:w="2126" w:type="dxa"/>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1BC41D2" w14:textId="77777777" w:rsidR="001258F4" w:rsidRPr="00827B81" w:rsidRDefault="001258F4" w:rsidP="000B565C">
            <w:pPr>
              <w:ind w:right="-20"/>
              <w:rPr>
                <w:rFonts w:ascii="Times New Roman" w:hAnsi="Times New Roman" w:cs="Times New Roman"/>
              </w:rPr>
            </w:pPr>
            <w:r w:rsidRPr="00827B81">
              <w:rPr>
                <w:rFonts w:ascii="Times New Roman" w:hAnsi="Times New Roman" w:cs="Times New Roman"/>
                <w:b/>
                <w:bCs/>
                <w:spacing w:val="1"/>
              </w:rPr>
              <w:t>A</w:t>
            </w:r>
            <w:r w:rsidRPr="00827B81">
              <w:rPr>
                <w:rFonts w:ascii="Times New Roman" w:hAnsi="Times New Roman" w:cs="Times New Roman"/>
                <w:b/>
                <w:bCs/>
                <w:spacing w:val="-1"/>
              </w:rPr>
              <w:t>ma</w:t>
            </w:r>
            <w:r w:rsidRPr="00827B81">
              <w:rPr>
                <w:rFonts w:ascii="Times New Roman" w:hAnsi="Times New Roman" w:cs="Times New Roman"/>
                <w:b/>
                <w:bCs/>
                <w:spacing w:val="1"/>
              </w:rPr>
              <w:t>çl</w:t>
            </w:r>
            <w:r w:rsidRPr="00827B81">
              <w:rPr>
                <w:rFonts w:ascii="Times New Roman" w:hAnsi="Times New Roman" w:cs="Times New Roman"/>
                <w:b/>
                <w:bCs/>
                <w:spacing w:val="-1"/>
              </w:rPr>
              <w:t>a</w:t>
            </w:r>
            <w:r w:rsidRPr="00827B81">
              <w:rPr>
                <w:rFonts w:ascii="Times New Roman" w:hAnsi="Times New Roman" w:cs="Times New Roman"/>
                <w:b/>
                <w:bCs/>
              </w:rPr>
              <w:t>r</w:t>
            </w:r>
          </w:p>
        </w:tc>
        <w:tc>
          <w:tcPr>
            <w:tcW w:w="2551" w:type="dxa"/>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35CCE3" w14:textId="77777777" w:rsidR="001258F4" w:rsidRPr="00827B81" w:rsidRDefault="001258F4" w:rsidP="000B565C">
            <w:pPr>
              <w:ind w:left="556" w:right="-20"/>
              <w:rPr>
                <w:rFonts w:ascii="Times New Roman" w:hAnsi="Times New Roman" w:cs="Times New Roman"/>
              </w:rPr>
            </w:pPr>
            <w:r w:rsidRPr="00827B81">
              <w:rPr>
                <w:rFonts w:ascii="Times New Roman" w:hAnsi="Times New Roman" w:cs="Times New Roman"/>
                <w:b/>
                <w:bCs/>
              </w:rPr>
              <w:t>H</w:t>
            </w:r>
            <w:r w:rsidRPr="00827B81">
              <w:rPr>
                <w:rFonts w:ascii="Times New Roman" w:hAnsi="Times New Roman" w:cs="Times New Roman"/>
                <w:b/>
                <w:bCs/>
                <w:spacing w:val="-1"/>
              </w:rPr>
              <w:t>e</w:t>
            </w:r>
            <w:r w:rsidRPr="00827B81">
              <w:rPr>
                <w:rFonts w:ascii="Times New Roman" w:hAnsi="Times New Roman" w:cs="Times New Roman"/>
                <w:b/>
                <w:bCs/>
                <w:spacing w:val="1"/>
              </w:rPr>
              <w:t>d</w:t>
            </w:r>
            <w:r w:rsidRPr="00827B81">
              <w:rPr>
                <w:rFonts w:ascii="Times New Roman" w:hAnsi="Times New Roman" w:cs="Times New Roman"/>
                <w:b/>
                <w:bCs/>
                <w:spacing w:val="-1"/>
              </w:rPr>
              <w:t>e</w:t>
            </w:r>
            <w:r w:rsidRPr="00827B81">
              <w:rPr>
                <w:rFonts w:ascii="Times New Roman" w:hAnsi="Times New Roman" w:cs="Times New Roman"/>
                <w:b/>
                <w:bCs/>
                <w:spacing w:val="1"/>
              </w:rPr>
              <w:t>fl</w:t>
            </w:r>
            <w:r w:rsidRPr="00827B81">
              <w:rPr>
                <w:rFonts w:ascii="Times New Roman" w:hAnsi="Times New Roman" w:cs="Times New Roman"/>
                <w:b/>
                <w:bCs/>
                <w:spacing w:val="-1"/>
              </w:rPr>
              <w:t>e</w:t>
            </w:r>
            <w:r w:rsidRPr="00827B81">
              <w:rPr>
                <w:rFonts w:ascii="Times New Roman" w:hAnsi="Times New Roman" w:cs="Times New Roman"/>
                <w:b/>
                <w:bCs/>
              </w:rPr>
              <w:t>r</w:t>
            </w:r>
          </w:p>
        </w:tc>
      </w:tr>
      <w:tr w:rsidR="001258F4" w:rsidRPr="00827B81" w14:paraId="11DE2B29" w14:textId="77777777" w:rsidTr="00AF233D">
        <w:trPr>
          <w:trHeight w:hRule="exact" w:val="8106"/>
        </w:trPr>
        <w:tc>
          <w:tcPr>
            <w:tcW w:w="2836" w:type="dxa"/>
            <w:tcBorders>
              <w:top w:val="single" w:sz="5" w:space="0" w:color="000000"/>
              <w:left w:val="single" w:sz="5" w:space="0" w:color="000000"/>
              <w:bottom w:val="single" w:sz="5" w:space="0" w:color="000000"/>
              <w:right w:val="single" w:sz="5" w:space="0" w:color="000000"/>
            </w:tcBorders>
          </w:tcPr>
          <w:p w14:paraId="22A4B9C2"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 xml:space="preserve">Öğretim Üyesi başına düşen öğrenci sayısının fazlalığı ve </w:t>
            </w:r>
            <w:proofErr w:type="spellStart"/>
            <w:r w:rsidRPr="00827B81">
              <w:rPr>
                <w:rFonts w:ascii="Times New Roman" w:hAnsi="Times New Roman"/>
                <w:sz w:val="24"/>
                <w:szCs w:val="24"/>
              </w:rPr>
              <w:t>ve</w:t>
            </w:r>
            <w:proofErr w:type="spellEnd"/>
            <w:r w:rsidRPr="00827B81">
              <w:rPr>
                <w:rFonts w:ascii="Times New Roman" w:hAnsi="Times New Roman"/>
                <w:sz w:val="24"/>
                <w:szCs w:val="24"/>
              </w:rPr>
              <w:t xml:space="preserve"> yeterli sayıda olmaması</w:t>
            </w:r>
          </w:p>
          <w:p w14:paraId="2476FAE1"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Uçak Bakım ve Onarım Bölümüne öğrenci alınamaması</w:t>
            </w:r>
          </w:p>
          <w:p w14:paraId="03835472"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Öğrenci faaliyetleri için yeterli maddi desteğin alınamaması</w:t>
            </w:r>
          </w:p>
          <w:p w14:paraId="604B508F"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Laboratuvarlardaki teçhizatların ve laboratuvarların eksik ve mevcutların güncel olmaması</w:t>
            </w:r>
          </w:p>
          <w:p w14:paraId="3D0709FF" w14:textId="77777777" w:rsidR="001258F4" w:rsidRPr="00827B81" w:rsidRDefault="001258F4" w:rsidP="001258F4">
            <w:pPr>
              <w:pStyle w:val="ListeParagraf"/>
              <w:spacing w:after="0" w:line="240" w:lineRule="auto"/>
              <w:ind w:left="360" w:right="42"/>
              <w:rPr>
                <w:rFonts w:ascii="Times New Roman" w:hAnsi="Times New Roman"/>
                <w:sz w:val="24"/>
                <w:szCs w:val="24"/>
              </w:rPr>
            </w:pPr>
          </w:p>
          <w:p w14:paraId="6159FBF8"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Akredite olunan herhangi bir kuruluş bulunmamakta böylece birimimizin tanınırlığı zayıf olmaktadır</w:t>
            </w:r>
          </w:p>
          <w:p w14:paraId="5424418B" w14:textId="77777777" w:rsidR="001258F4" w:rsidRPr="00827B81" w:rsidRDefault="001258F4" w:rsidP="001258F4">
            <w:pPr>
              <w:pStyle w:val="ListeParagraf"/>
              <w:numPr>
                <w:ilvl w:val="0"/>
                <w:numId w:val="17"/>
              </w:numPr>
              <w:spacing w:after="0" w:line="240" w:lineRule="auto"/>
              <w:ind w:right="42"/>
              <w:rPr>
                <w:rFonts w:ascii="Times New Roman" w:hAnsi="Times New Roman"/>
                <w:sz w:val="24"/>
                <w:szCs w:val="24"/>
              </w:rPr>
            </w:pPr>
            <w:r w:rsidRPr="00827B81">
              <w:rPr>
                <w:rFonts w:ascii="Times New Roman" w:hAnsi="Times New Roman"/>
                <w:sz w:val="24"/>
                <w:szCs w:val="24"/>
              </w:rPr>
              <w:t>Üye olunan kuruluşların bulunmaması yine birimimizin tanınırlığına olumsuz yönde etki etmektedir</w:t>
            </w:r>
          </w:p>
          <w:p w14:paraId="4ACEA635" w14:textId="4C7ED609" w:rsidR="001258F4" w:rsidRPr="00827B81" w:rsidRDefault="001258F4" w:rsidP="00AF233D">
            <w:pPr>
              <w:pStyle w:val="ListeParagraf"/>
              <w:numPr>
                <w:ilvl w:val="0"/>
                <w:numId w:val="17"/>
              </w:numPr>
              <w:spacing w:after="0" w:line="240" w:lineRule="auto"/>
              <w:ind w:right="42"/>
              <w:rPr>
                <w:rFonts w:ascii="Times New Roman" w:hAnsi="Times New Roman"/>
              </w:rPr>
            </w:pPr>
            <w:r w:rsidRPr="00827B81">
              <w:rPr>
                <w:rFonts w:ascii="Times New Roman" w:hAnsi="Times New Roman"/>
                <w:sz w:val="24"/>
                <w:szCs w:val="24"/>
              </w:rPr>
              <w:t>Kamu – Sanayi işbirliğinin yeterli düzeyde sağlanamamış olması</w:t>
            </w:r>
          </w:p>
        </w:tc>
        <w:tc>
          <w:tcPr>
            <w:tcW w:w="2268" w:type="dxa"/>
            <w:tcBorders>
              <w:top w:val="single" w:sz="5" w:space="0" w:color="000000"/>
              <w:left w:val="single" w:sz="5" w:space="0" w:color="000000"/>
              <w:bottom w:val="single" w:sz="5" w:space="0" w:color="000000"/>
              <w:right w:val="single" w:sz="5" w:space="0" w:color="000000"/>
            </w:tcBorders>
          </w:tcPr>
          <w:p w14:paraId="74CB09CE" w14:textId="77777777" w:rsidR="001258F4" w:rsidRPr="00827B81" w:rsidRDefault="001258F4" w:rsidP="001258F4">
            <w:pPr>
              <w:pStyle w:val="ListeParagraf"/>
              <w:numPr>
                <w:ilvl w:val="0"/>
                <w:numId w:val="18"/>
              </w:numPr>
              <w:spacing w:after="0" w:line="240" w:lineRule="auto"/>
              <w:ind w:right="42"/>
              <w:rPr>
                <w:rFonts w:ascii="Times New Roman" w:hAnsi="Times New Roman"/>
                <w:sz w:val="24"/>
                <w:szCs w:val="24"/>
              </w:rPr>
            </w:pPr>
            <w:r w:rsidRPr="00827B81">
              <w:rPr>
                <w:rFonts w:ascii="Times New Roman" w:hAnsi="Times New Roman"/>
                <w:sz w:val="24"/>
                <w:szCs w:val="24"/>
              </w:rPr>
              <w:t>Eğitim öğretim ve araştırmadaki niteliğin arttırılması</w:t>
            </w:r>
          </w:p>
          <w:p w14:paraId="2C4419C6" w14:textId="77777777" w:rsidR="001258F4" w:rsidRPr="00827B81" w:rsidRDefault="001258F4" w:rsidP="001258F4">
            <w:pPr>
              <w:pStyle w:val="ListeParagraf"/>
              <w:numPr>
                <w:ilvl w:val="0"/>
                <w:numId w:val="18"/>
              </w:numPr>
              <w:spacing w:after="0" w:line="240" w:lineRule="auto"/>
              <w:ind w:right="42"/>
              <w:rPr>
                <w:rFonts w:ascii="Times New Roman" w:hAnsi="Times New Roman"/>
                <w:sz w:val="24"/>
                <w:szCs w:val="24"/>
              </w:rPr>
            </w:pPr>
            <w:r w:rsidRPr="00827B81">
              <w:rPr>
                <w:rFonts w:ascii="Times New Roman" w:hAnsi="Times New Roman"/>
                <w:sz w:val="24"/>
                <w:szCs w:val="24"/>
              </w:rPr>
              <w:t>Altyapı projelerinin hazırlanması</w:t>
            </w:r>
          </w:p>
          <w:p w14:paraId="4B9D972C" w14:textId="77777777" w:rsidR="001258F4" w:rsidRPr="00827B81" w:rsidRDefault="001258F4" w:rsidP="001258F4">
            <w:pPr>
              <w:pStyle w:val="ListeParagraf"/>
              <w:numPr>
                <w:ilvl w:val="0"/>
                <w:numId w:val="18"/>
              </w:numPr>
              <w:spacing w:after="0" w:line="240" w:lineRule="auto"/>
              <w:ind w:right="42"/>
              <w:rPr>
                <w:rFonts w:ascii="Times New Roman" w:hAnsi="Times New Roman"/>
                <w:sz w:val="24"/>
                <w:szCs w:val="24"/>
              </w:rPr>
            </w:pPr>
            <w:r w:rsidRPr="00827B81">
              <w:rPr>
                <w:rFonts w:ascii="Times New Roman" w:hAnsi="Times New Roman"/>
                <w:sz w:val="24"/>
                <w:szCs w:val="24"/>
              </w:rPr>
              <w:t>Düzenli olarak ihtiyaçlar dahilindeki eğitimlere ilgili personellerin katılımını sağlamak</w:t>
            </w:r>
          </w:p>
          <w:p w14:paraId="77BD4F71" w14:textId="77777777" w:rsidR="001258F4" w:rsidRPr="00827B81" w:rsidRDefault="001258F4" w:rsidP="000B565C">
            <w:pPr>
              <w:pStyle w:val="ListeParagraf"/>
              <w:spacing w:after="0" w:line="240" w:lineRule="auto"/>
              <w:ind w:left="360" w:right="42"/>
              <w:rPr>
                <w:rFonts w:ascii="Times New Roman" w:hAnsi="Times New Roman"/>
                <w:sz w:val="24"/>
                <w:szCs w:val="24"/>
              </w:rPr>
            </w:pPr>
          </w:p>
        </w:tc>
        <w:tc>
          <w:tcPr>
            <w:tcW w:w="2126" w:type="dxa"/>
            <w:tcBorders>
              <w:top w:val="single" w:sz="5" w:space="0" w:color="000000"/>
              <w:left w:val="single" w:sz="5" w:space="0" w:color="000000"/>
              <w:bottom w:val="single" w:sz="5" w:space="0" w:color="000000"/>
              <w:right w:val="single" w:sz="5" w:space="0" w:color="000000"/>
            </w:tcBorders>
          </w:tcPr>
          <w:p w14:paraId="349DA7CC" w14:textId="77777777" w:rsidR="001258F4" w:rsidRPr="00827B81" w:rsidRDefault="001258F4" w:rsidP="001258F4">
            <w:pPr>
              <w:pStyle w:val="ListeParagraf"/>
              <w:numPr>
                <w:ilvl w:val="0"/>
                <w:numId w:val="19"/>
              </w:numPr>
              <w:spacing w:after="0" w:line="240" w:lineRule="auto"/>
              <w:ind w:right="42"/>
              <w:rPr>
                <w:rFonts w:ascii="Times New Roman" w:hAnsi="Times New Roman"/>
                <w:sz w:val="24"/>
                <w:szCs w:val="24"/>
              </w:rPr>
            </w:pPr>
            <w:r w:rsidRPr="00827B81">
              <w:rPr>
                <w:rFonts w:ascii="Times New Roman" w:hAnsi="Times New Roman"/>
                <w:sz w:val="24"/>
                <w:szCs w:val="24"/>
              </w:rPr>
              <w:t>Uluslararası nitelikte eğitim, öğretim ve araştırma yapmak</w:t>
            </w:r>
          </w:p>
          <w:p w14:paraId="1F3B1FCB" w14:textId="77777777" w:rsidR="001258F4" w:rsidRPr="00827B81" w:rsidRDefault="001258F4" w:rsidP="001258F4">
            <w:pPr>
              <w:pStyle w:val="ListeParagraf"/>
              <w:numPr>
                <w:ilvl w:val="0"/>
                <w:numId w:val="19"/>
              </w:numPr>
              <w:spacing w:after="0" w:line="240" w:lineRule="auto"/>
              <w:ind w:right="42"/>
              <w:rPr>
                <w:rFonts w:ascii="Times New Roman" w:hAnsi="Times New Roman"/>
                <w:sz w:val="24"/>
                <w:szCs w:val="24"/>
              </w:rPr>
            </w:pPr>
            <w:r w:rsidRPr="00827B81">
              <w:rPr>
                <w:rFonts w:ascii="Times New Roman" w:hAnsi="Times New Roman"/>
                <w:sz w:val="24"/>
                <w:szCs w:val="24"/>
              </w:rPr>
              <w:t>Akademik, İdari Personel ve Öğrencilerin gelişimine katkıda bulunacak ortam ve olanakların geliştirilmesi</w:t>
            </w:r>
          </w:p>
          <w:p w14:paraId="3A3F6AB0" w14:textId="77777777" w:rsidR="001258F4" w:rsidRPr="00827B81" w:rsidRDefault="001258F4" w:rsidP="000B565C">
            <w:pPr>
              <w:pStyle w:val="ListeParagraf"/>
              <w:spacing w:after="0" w:line="240" w:lineRule="auto"/>
              <w:ind w:left="313" w:right="42"/>
              <w:rPr>
                <w:rFonts w:ascii="Times New Roman" w:hAnsi="Times New Roman"/>
                <w:sz w:val="24"/>
                <w:szCs w:val="24"/>
              </w:rPr>
            </w:pPr>
          </w:p>
        </w:tc>
        <w:tc>
          <w:tcPr>
            <w:tcW w:w="2551" w:type="dxa"/>
            <w:tcBorders>
              <w:top w:val="single" w:sz="5" w:space="0" w:color="000000"/>
              <w:left w:val="single" w:sz="5" w:space="0" w:color="000000"/>
              <w:bottom w:val="single" w:sz="5" w:space="0" w:color="000000"/>
              <w:right w:val="single" w:sz="5" w:space="0" w:color="000000"/>
            </w:tcBorders>
          </w:tcPr>
          <w:p w14:paraId="2DECC7C4" w14:textId="77777777" w:rsidR="001258F4" w:rsidRPr="00827B81" w:rsidRDefault="001258F4" w:rsidP="001258F4">
            <w:pPr>
              <w:pStyle w:val="ListeParagraf"/>
              <w:numPr>
                <w:ilvl w:val="0"/>
                <w:numId w:val="20"/>
              </w:numPr>
              <w:spacing w:after="0" w:line="240" w:lineRule="auto"/>
              <w:ind w:right="42"/>
              <w:rPr>
                <w:rFonts w:ascii="Times New Roman" w:hAnsi="Times New Roman"/>
                <w:sz w:val="24"/>
                <w:szCs w:val="24"/>
              </w:rPr>
            </w:pPr>
            <w:r w:rsidRPr="00827B81">
              <w:rPr>
                <w:rFonts w:ascii="Times New Roman" w:hAnsi="Times New Roman"/>
                <w:sz w:val="24"/>
                <w:szCs w:val="24"/>
              </w:rPr>
              <w:t>Akademik personel nicelik ve niteliğinin artırılması</w:t>
            </w:r>
          </w:p>
          <w:p w14:paraId="6FB87E45" w14:textId="77777777" w:rsidR="001258F4" w:rsidRPr="00827B81" w:rsidRDefault="001258F4" w:rsidP="001258F4">
            <w:pPr>
              <w:pStyle w:val="ListeParagraf"/>
              <w:numPr>
                <w:ilvl w:val="0"/>
                <w:numId w:val="20"/>
              </w:numPr>
              <w:spacing w:after="0" w:line="240" w:lineRule="auto"/>
              <w:ind w:right="42"/>
              <w:rPr>
                <w:rFonts w:ascii="Times New Roman" w:hAnsi="Times New Roman"/>
                <w:sz w:val="24"/>
                <w:szCs w:val="24"/>
              </w:rPr>
            </w:pPr>
            <w:r w:rsidRPr="00827B81">
              <w:rPr>
                <w:rFonts w:ascii="Times New Roman" w:hAnsi="Times New Roman"/>
                <w:sz w:val="24"/>
                <w:szCs w:val="24"/>
              </w:rPr>
              <w:t>Eğitim-öğretim ve araştırma fiziki ve teknik altyapısının geliştirilerek öğrenci niteliğinin artırılması</w:t>
            </w:r>
          </w:p>
          <w:p w14:paraId="13D115A1" w14:textId="77777777" w:rsidR="001258F4" w:rsidRPr="00827B81" w:rsidRDefault="001258F4" w:rsidP="001258F4">
            <w:pPr>
              <w:pStyle w:val="ListeParagraf"/>
              <w:numPr>
                <w:ilvl w:val="0"/>
                <w:numId w:val="20"/>
              </w:numPr>
              <w:spacing w:after="0" w:line="240" w:lineRule="auto"/>
              <w:ind w:right="42"/>
              <w:rPr>
                <w:rFonts w:ascii="Times New Roman" w:hAnsi="Times New Roman"/>
                <w:sz w:val="24"/>
                <w:szCs w:val="24"/>
              </w:rPr>
            </w:pPr>
            <w:r w:rsidRPr="00827B81">
              <w:rPr>
                <w:rFonts w:ascii="Times New Roman" w:hAnsi="Times New Roman"/>
                <w:sz w:val="24"/>
                <w:szCs w:val="24"/>
              </w:rPr>
              <w:t>Eğitim-öğretimde kalite ve uluslararası standartlaşmanın artırılması</w:t>
            </w:r>
          </w:p>
          <w:p w14:paraId="07102814" w14:textId="38E5E8CB" w:rsidR="001258F4" w:rsidRPr="00827B81" w:rsidRDefault="001258F4" w:rsidP="00AF233D">
            <w:pPr>
              <w:pStyle w:val="ListeParagraf"/>
              <w:numPr>
                <w:ilvl w:val="0"/>
                <w:numId w:val="20"/>
              </w:numPr>
              <w:spacing w:after="0" w:line="240" w:lineRule="auto"/>
              <w:ind w:right="42"/>
              <w:rPr>
                <w:rFonts w:ascii="Times New Roman" w:hAnsi="Times New Roman"/>
                <w:sz w:val="24"/>
                <w:szCs w:val="24"/>
              </w:rPr>
            </w:pPr>
            <w:r w:rsidRPr="00827B81">
              <w:rPr>
                <w:rFonts w:ascii="Times New Roman" w:hAnsi="Times New Roman"/>
                <w:sz w:val="24"/>
                <w:szCs w:val="24"/>
              </w:rPr>
              <w:t>Mezunlar ile iletişim ağının oluşturulması</w:t>
            </w:r>
          </w:p>
        </w:tc>
      </w:tr>
    </w:tbl>
    <w:p w14:paraId="0E634959" w14:textId="77777777" w:rsidR="001258F4" w:rsidRPr="00827B81" w:rsidRDefault="001258F4" w:rsidP="001258F4">
      <w:pPr>
        <w:pStyle w:val="Standard"/>
        <w:spacing w:line="360" w:lineRule="auto"/>
        <w:jc w:val="both"/>
        <w:rPr>
          <w:rFonts w:ascii="Times New Roman" w:hAnsi="Times New Roman" w:cs="Times New Roman"/>
        </w:rPr>
      </w:pPr>
    </w:p>
    <w:p w14:paraId="61FB5F6B" w14:textId="77777777" w:rsidR="001258F4" w:rsidRPr="00827B81" w:rsidRDefault="001258F4" w:rsidP="001258F4">
      <w:pPr>
        <w:pStyle w:val="Standard"/>
        <w:spacing w:line="360" w:lineRule="auto"/>
        <w:jc w:val="both"/>
        <w:rPr>
          <w:rFonts w:ascii="Times New Roman" w:hAnsi="Times New Roman" w:cs="Times New Roman"/>
        </w:rPr>
      </w:pPr>
    </w:p>
    <w:p w14:paraId="79394388" w14:textId="77777777" w:rsidR="001258F4" w:rsidRPr="00827B81" w:rsidRDefault="001258F4" w:rsidP="001258F4">
      <w:pPr>
        <w:pStyle w:val="Standard"/>
        <w:spacing w:line="360" w:lineRule="auto"/>
        <w:jc w:val="both"/>
        <w:rPr>
          <w:rFonts w:ascii="Times New Roman" w:hAnsi="Times New Roman" w:cs="Times New Roman"/>
        </w:rPr>
      </w:pPr>
    </w:p>
    <w:p w14:paraId="5A176170" w14:textId="77777777" w:rsidR="001258F4" w:rsidRPr="00827B81" w:rsidRDefault="001258F4" w:rsidP="001258F4">
      <w:pPr>
        <w:pStyle w:val="Standard"/>
        <w:spacing w:line="360" w:lineRule="auto"/>
        <w:jc w:val="both"/>
        <w:rPr>
          <w:rFonts w:ascii="Times New Roman" w:hAnsi="Times New Roman" w:cs="Times New Roman"/>
        </w:rPr>
      </w:pPr>
    </w:p>
    <w:p w14:paraId="3A955C72" w14:textId="77777777" w:rsidR="001258F4" w:rsidRPr="00827B81" w:rsidRDefault="001258F4" w:rsidP="001258F4">
      <w:pPr>
        <w:pStyle w:val="Standard"/>
        <w:spacing w:line="360" w:lineRule="auto"/>
        <w:jc w:val="both"/>
        <w:rPr>
          <w:rFonts w:ascii="Times New Roman" w:hAnsi="Times New Roman" w:cs="Times New Roman"/>
        </w:rPr>
      </w:pPr>
    </w:p>
    <w:p w14:paraId="4E87BF73" w14:textId="77777777" w:rsidR="001258F4" w:rsidRPr="00827B81" w:rsidRDefault="001258F4" w:rsidP="001258F4">
      <w:pPr>
        <w:pStyle w:val="Standard"/>
        <w:spacing w:line="360" w:lineRule="auto"/>
        <w:jc w:val="both"/>
        <w:rPr>
          <w:rFonts w:ascii="Times New Roman" w:hAnsi="Times New Roman" w:cs="Times New Roman"/>
        </w:rPr>
      </w:pPr>
    </w:p>
    <w:p w14:paraId="6648FA5D" w14:textId="77777777" w:rsidR="003963D6" w:rsidRDefault="003963D6" w:rsidP="001258F4">
      <w:pPr>
        <w:pStyle w:val="Standard"/>
        <w:spacing w:line="360" w:lineRule="auto"/>
        <w:jc w:val="both"/>
        <w:rPr>
          <w:rFonts w:ascii="Times New Roman" w:hAnsi="Times New Roman" w:cs="Times New Roman"/>
        </w:rPr>
      </w:pPr>
    </w:p>
    <w:p w14:paraId="79004A2B" w14:textId="77777777" w:rsidR="00AF233D" w:rsidRPr="00827B81" w:rsidRDefault="00AF233D" w:rsidP="001258F4">
      <w:pPr>
        <w:pStyle w:val="Standard"/>
        <w:spacing w:line="360" w:lineRule="auto"/>
        <w:jc w:val="both"/>
        <w:rPr>
          <w:rFonts w:ascii="Times New Roman" w:hAnsi="Times New Roman" w:cs="Times New Roman"/>
        </w:rPr>
      </w:pPr>
    </w:p>
    <w:p w14:paraId="4FF706EE" w14:textId="77777777" w:rsidR="00934B9C" w:rsidRDefault="00AB08AD">
      <w:pPr>
        <w:pStyle w:val="Standard"/>
        <w:spacing w:line="360" w:lineRule="auto"/>
        <w:jc w:val="center"/>
        <w:rPr>
          <w:rFonts w:ascii="Times New Roman" w:hAnsi="Times New Roman" w:cs="Times New Roman"/>
          <w:b/>
          <w:bCs/>
          <w:sz w:val="28"/>
          <w:szCs w:val="28"/>
        </w:rPr>
      </w:pPr>
      <w:r w:rsidRPr="00827B81">
        <w:rPr>
          <w:rFonts w:ascii="Times New Roman" w:hAnsi="Times New Roman" w:cs="Times New Roman"/>
          <w:b/>
          <w:bCs/>
          <w:sz w:val="28"/>
          <w:szCs w:val="28"/>
        </w:rPr>
        <w:t>İÇ KONTROL GÜVENCE BEYANI</w:t>
      </w:r>
    </w:p>
    <w:p w14:paraId="2906FEA1" w14:textId="77777777" w:rsidR="00C17628" w:rsidRDefault="00C17628">
      <w:pPr>
        <w:pStyle w:val="Standard"/>
        <w:spacing w:line="360" w:lineRule="auto"/>
        <w:jc w:val="center"/>
        <w:rPr>
          <w:rFonts w:ascii="Times New Roman" w:hAnsi="Times New Roman" w:cs="Times New Roman"/>
          <w:b/>
          <w:bCs/>
          <w:sz w:val="28"/>
          <w:szCs w:val="28"/>
        </w:rPr>
      </w:pPr>
    </w:p>
    <w:p w14:paraId="52D37449" w14:textId="77777777" w:rsidR="00C17628" w:rsidRPr="00827B81" w:rsidRDefault="00C17628">
      <w:pPr>
        <w:pStyle w:val="Standard"/>
        <w:spacing w:line="360" w:lineRule="auto"/>
        <w:jc w:val="center"/>
        <w:rPr>
          <w:rFonts w:ascii="Times New Roman" w:hAnsi="Times New Roman" w:cs="Times New Roman"/>
          <w:b/>
          <w:bCs/>
          <w:sz w:val="28"/>
          <w:szCs w:val="28"/>
        </w:rPr>
      </w:pPr>
    </w:p>
    <w:p w14:paraId="52D1CBA0" w14:textId="77777777" w:rsidR="00934B9C" w:rsidRPr="00827B81" w:rsidRDefault="00B95FD8">
      <w:pPr>
        <w:pStyle w:val="Standard"/>
        <w:jc w:val="both"/>
        <w:rPr>
          <w:rFonts w:ascii="Times New Roman" w:hAnsi="Times New Roman" w:cs="Times New Roman"/>
        </w:rPr>
      </w:pPr>
      <w:r w:rsidRPr="00827B81">
        <w:rPr>
          <w:rFonts w:ascii="Times New Roman" w:hAnsi="Times New Roman" w:cs="Times New Roman"/>
        </w:rPr>
        <w:t>Harcama yetkilisi olarak yetkim dâhilinde;</w:t>
      </w:r>
    </w:p>
    <w:p w14:paraId="557D99EE" w14:textId="77777777" w:rsidR="00934B9C" w:rsidRPr="00827B81" w:rsidRDefault="00934B9C">
      <w:pPr>
        <w:pStyle w:val="Standard"/>
        <w:jc w:val="both"/>
        <w:rPr>
          <w:rFonts w:ascii="Times New Roman" w:hAnsi="Times New Roman" w:cs="Times New Roman"/>
        </w:rPr>
      </w:pPr>
    </w:p>
    <w:p w14:paraId="4E873360" w14:textId="77777777" w:rsidR="00934B9C" w:rsidRPr="00827B81" w:rsidRDefault="00B95FD8">
      <w:pPr>
        <w:pStyle w:val="Standard"/>
        <w:jc w:val="both"/>
        <w:rPr>
          <w:rFonts w:ascii="Times New Roman" w:hAnsi="Times New Roman" w:cs="Times New Roman"/>
        </w:rPr>
      </w:pPr>
      <w:r w:rsidRPr="00827B81">
        <w:rPr>
          <w:rFonts w:ascii="Times New Roman" w:hAnsi="Times New Roman" w:cs="Times New Roman"/>
        </w:rPr>
        <w:t>Bu raporda yer alan bilgilerin güvenilir, tam ve doğru olduğunu beyan ederim.</w:t>
      </w:r>
    </w:p>
    <w:p w14:paraId="33CAC3A4" w14:textId="77777777" w:rsidR="00934B9C" w:rsidRPr="00827B81" w:rsidRDefault="00934B9C">
      <w:pPr>
        <w:pStyle w:val="Standard"/>
        <w:jc w:val="both"/>
        <w:rPr>
          <w:rFonts w:ascii="Times New Roman" w:hAnsi="Times New Roman" w:cs="Times New Roman"/>
        </w:rPr>
      </w:pPr>
    </w:p>
    <w:p w14:paraId="04C03549" w14:textId="77777777" w:rsidR="00934B9C" w:rsidRPr="00827B81" w:rsidRDefault="00B95FD8">
      <w:pPr>
        <w:pStyle w:val="Standard"/>
        <w:spacing w:line="360" w:lineRule="auto"/>
        <w:jc w:val="both"/>
        <w:rPr>
          <w:rFonts w:ascii="Times New Roman" w:hAnsi="Times New Roman" w:cs="Times New Roman"/>
        </w:rPr>
      </w:pPr>
      <w:r w:rsidRPr="00827B81">
        <w:rPr>
          <w:rFonts w:ascii="Times New Roman" w:hAnsi="Times New Roman" w:cs="Times New Roman"/>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CC8E8AA" w14:textId="77777777" w:rsidR="00934B9C" w:rsidRPr="00827B81" w:rsidRDefault="00934B9C">
      <w:pPr>
        <w:pStyle w:val="Standard"/>
        <w:jc w:val="both"/>
        <w:rPr>
          <w:rFonts w:ascii="Times New Roman" w:hAnsi="Times New Roman" w:cs="Times New Roman"/>
        </w:rPr>
      </w:pPr>
    </w:p>
    <w:p w14:paraId="2292B5F9" w14:textId="6A300105" w:rsidR="00934B9C" w:rsidRPr="00827B81" w:rsidRDefault="00B95FD8">
      <w:pPr>
        <w:pStyle w:val="Standard"/>
        <w:spacing w:line="360" w:lineRule="auto"/>
        <w:jc w:val="both"/>
        <w:rPr>
          <w:rFonts w:ascii="Times New Roman" w:hAnsi="Times New Roman" w:cs="Times New Roman"/>
        </w:rPr>
      </w:pPr>
      <w:r w:rsidRPr="00827B81">
        <w:rPr>
          <w:rFonts w:ascii="Times New Roman" w:hAnsi="Times New Roman" w:cs="Times New Roman"/>
        </w:rPr>
        <w:t>Bu güvence, harcama yetkilisi olarak sahip olduğum bilgi ve değerlendirmeler, iç kontroller, iç denetçi raporları ile Sayıştay raporları gibi bilgim dâhilindeki hususlara dayanmaktadır.</w:t>
      </w:r>
    </w:p>
    <w:p w14:paraId="715BE0BA" w14:textId="77777777" w:rsidR="00934B9C" w:rsidRPr="00827B81" w:rsidRDefault="00934B9C">
      <w:pPr>
        <w:pStyle w:val="Standard"/>
        <w:jc w:val="both"/>
        <w:rPr>
          <w:rFonts w:ascii="Times New Roman" w:hAnsi="Times New Roman" w:cs="Times New Roman"/>
        </w:rPr>
      </w:pPr>
    </w:p>
    <w:p w14:paraId="6CC94684" w14:textId="27C0FF05" w:rsidR="00934B9C" w:rsidRPr="00827B81" w:rsidRDefault="00B95FD8">
      <w:pPr>
        <w:pStyle w:val="Standard"/>
        <w:spacing w:line="360" w:lineRule="auto"/>
        <w:jc w:val="both"/>
        <w:rPr>
          <w:rFonts w:ascii="Times New Roman" w:hAnsi="Times New Roman" w:cs="Times New Roman"/>
        </w:rPr>
      </w:pPr>
      <w:r w:rsidRPr="00827B81">
        <w:rPr>
          <w:rFonts w:ascii="Times New Roman" w:hAnsi="Times New Roman" w:cs="Times New Roman"/>
        </w:rPr>
        <w:t>Burada raporlanmayan, idarenin menfaatlerine zarar veren herhangi bir husus hakkında bilgim olmadığını beyan ederim.</w:t>
      </w:r>
      <w:r w:rsidR="00A87458">
        <w:rPr>
          <w:rFonts w:ascii="Times New Roman" w:hAnsi="Times New Roman" w:cs="Times New Roman"/>
        </w:rPr>
        <w:t xml:space="preserve"> </w:t>
      </w:r>
      <w:r w:rsidRPr="00827B81">
        <w:rPr>
          <w:rFonts w:ascii="Times New Roman" w:hAnsi="Times New Roman" w:cs="Times New Roman"/>
        </w:rPr>
        <w:t>(</w:t>
      </w:r>
      <w:r w:rsidR="001D5466" w:rsidRPr="00827B81">
        <w:rPr>
          <w:rFonts w:ascii="Times New Roman" w:hAnsi="Times New Roman" w:cs="Times New Roman"/>
        </w:rPr>
        <w:t>DİYARBAKIR-202</w:t>
      </w:r>
      <w:r w:rsidR="008B0DE8">
        <w:rPr>
          <w:rFonts w:ascii="Times New Roman" w:hAnsi="Times New Roman" w:cs="Times New Roman"/>
        </w:rPr>
        <w:t>6</w:t>
      </w:r>
      <w:r w:rsidRPr="00827B81">
        <w:rPr>
          <w:rFonts w:ascii="Times New Roman" w:hAnsi="Times New Roman" w:cs="Times New Roman"/>
        </w:rPr>
        <w:t>)</w:t>
      </w:r>
    </w:p>
    <w:p w14:paraId="00A3150B" w14:textId="77777777" w:rsidR="00934B9C" w:rsidRPr="00827B81" w:rsidRDefault="00934B9C">
      <w:pPr>
        <w:pStyle w:val="Standard"/>
        <w:spacing w:line="360" w:lineRule="auto"/>
        <w:jc w:val="both"/>
        <w:rPr>
          <w:rFonts w:ascii="Times New Roman" w:hAnsi="Times New Roman" w:cs="Times New Roman"/>
        </w:rPr>
      </w:pPr>
    </w:p>
    <w:p w14:paraId="0B6AE772" w14:textId="77777777" w:rsidR="00934B9C" w:rsidRPr="00827B81" w:rsidRDefault="00934B9C">
      <w:pPr>
        <w:pStyle w:val="Standard"/>
        <w:spacing w:line="360" w:lineRule="auto"/>
        <w:jc w:val="both"/>
        <w:rPr>
          <w:rFonts w:ascii="Times New Roman" w:hAnsi="Times New Roman" w:cs="Times New Roman"/>
        </w:rPr>
      </w:pPr>
    </w:p>
    <w:p w14:paraId="7CAF509B" w14:textId="77777777" w:rsidR="00934B9C" w:rsidRPr="00827B81" w:rsidRDefault="00B95FD8" w:rsidP="00AB08AD">
      <w:pPr>
        <w:pStyle w:val="Standard"/>
        <w:tabs>
          <w:tab w:val="center" w:pos="5669"/>
        </w:tabs>
        <w:jc w:val="right"/>
        <w:rPr>
          <w:rFonts w:ascii="Times New Roman" w:hAnsi="Times New Roman" w:cs="Times New Roman"/>
        </w:rPr>
      </w:pPr>
      <w:r w:rsidRPr="00827B81">
        <w:rPr>
          <w:rFonts w:ascii="Times New Roman" w:hAnsi="Times New Roman" w:cs="Times New Roman"/>
        </w:rPr>
        <w:tab/>
      </w:r>
      <w:r w:rsidR="00AB08AD" w:rsidRPr="00827B81">
        <w:rPr>
          <w:rFonts w:ascii="Times New Roman" w:hAnsi="Times New Roman" w:cs="Times New Roman"/>
        </w:rPr>
        <w:t xml:space="preserve">    </w:t>
      </w:r>
      <w:r w:rsidRPr="00827B81">
        <w:rPr>
          <w:rFonts w:ascii="Times New Roman" w:hAnsi="Times New Roman" w:cs="Times New Roman"/>
          <w:b/>
          <w:bCs/>
        </w:rPr>
        <w:t>İmza</w:t>
      </w:r>
    </w:p>
    <w:p w14:paraId="6CB448F9" w14:textId="77777777" w:rsidR="00934B9C" w:rsidRPr="00827B81" w:rsidRDefault="00AB08AD" w:rsidP="00AB08AD">
      <w:pPr>
        <w:pStyle w:val="Standard"/>
        <w:tabs>
          <w:tab w:val="center" w:pos="5669"/>
        </w:tabs>
        <w:jc w:val="right"/>
        <w:rPr>
          <w:rFonts w:ascii="Times New Roman" w:hAnsi="Times New Roman" w:cs="Times New Roman"/>
          <w:b/>
          <w:bCs/>
        </w:rPr>
      </w:pPr>
      <w:r w:rsidRPr="00827B81">
        <w:rPr>
          <w:rFonts w:ascii="Times New Roman" w:hAnsi="Times New Roman" w:cs="Times New Roman"/>
          <w:b/>
          <w:bCs/>
        </w:rPr>
        <w:t xml:space="preserve">   </w:t>
      </w:r>
    </w:p>
    <w:p w14:paraId="5B606806" w14:textId="36F5F086" w:rsidR="00934B9C" w:rsidRPr="00827B81" w:rsidRDefault="00B95FD8" w:rsidP="00AB08AD">
      <w:pPr>
        <w:pStyle w:val="Standard"/>
        <w:tabs>
          <w:tab w:val="center" w:pos="5669"/>
        </w:tabs>
        <w:jc w:val="right"/>
        <w:rPr>
          <w:rFonts w:ascii="Times New Roman" w:hAnsi="Times New Roman" w:cs="Times New Roman"/>
          <w:b/>
          <w:bCs/>
        </w:rPr>
      </w:pPr>
      <w:r w:rsidRPr="00827B81">
        <w:rPr>
          <w:rFonts w:ascii="Times New Roman" w:hAnsi="Times New Roman" w:cs="Times New Roman"/>
          <w:b/>
          <w:bCs/>
        </w:rPr>
        <w:tab/>
      </w:r>
      <w:r w:rsidR="001D5466" w:rsidRPr="00827B81">
        <w:rPr>
          <w:rFonts w:ascii="Times New Roman" w:hAnsi="Times New Roman" w:cs="Times New Roman"/>
          <w:b/>
          <w:bCs/>
        </w:rPr>
        <w:t>Prof. Dr. Vedat Veli ÇAY</w:t>
      </w:r>
    </w:p>
    <w:p w14:paraId="1C8399DB" w14:textId="77777777" w:rsidR="00934B9C" w:rsidRPr="00827B81" w:rsidRDefault="00934B9C" w:rsidP="00AB08AD">
      <w:pPr>
        <w:pStyle w:val="Standard"/>
        <w:tabs>
          <w:tab w:val="center" w:pos="5669"/>
        </w:tabs>
        <w:jc w:val="right"/>
        <w:rPr>
          <w:rFonts w:ascii="Times New Roman" w:hAnsi="Times New Roman" w:cs="Times New Roman"/>
          <w:b/>
          <w:bCs/>
        </w:rPr>
      </w:pPr>
    </w:p>
    <w:p w14:paraId="7FB21AB5" w14:textId="59C97D4E" w:rsidR="00934B9C" w:rsidRPr="00827B81" w:rsidRDefault="00B95FD8" w:rsidP="00AB08AD">
      <w:pPr>
        <w:pStyle w:val="Standard"/>
        <w:tabs>
          <w:tab w:val="center" w:pos="5669"/>
        </w:tabs>
        <w:jc w:val="right"/>
        <w:rPr>
          <w:rFonts w:ascii="Times New Roman" w:hAnsi="Times New Roman" w:cs="Times New Roman"/>
          <w:b/>
          <w:bCs/>
        </w:rPr>
      </w:pPr>
      <w:r w:rsidRPr="00827B81">
        <w:rPr>
          <w:rFonts w:ascii="Times New Roman" w:hAnsi="Times New Roman" w:cs="Times New Roman"/>
          <w:b/>
          <w:bCs/>
        </w:rPr>
        <w:tab/>
      </w:r>
      <w:r w:rsidR="001D5466" w:rsidRPr="00827B81">
        <w:rPr>
          <w:rFonts w:ascii="Times New Roman" w:hAnsi="Times New Roman" w:cs="Times New Roman"/>
          <w:b/>
          <w:bCs/>
        </w:rPr>
        <w:t>Yüksekokul Müdürü</w:t>
      </w:r>
    </w:p>
    <w:sectPr w:rsidR="00934B9C" w:rsidRPr="00827B81">
      <w:footerReference w:type="default" r:id="rId10"/>
      <w:pgSz w:w="11906" w:h="16838"/>
      <w:pgMar w:top="567" w:right="1417" w:bottom="624"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0EC5" w14:textId="77777777" w:rsidR="009045D1" w:rsidRDefault="009045D1">
      <w:pPr>
        <w:rPr>
          <w:rFonts w:hint="eastAsia"/>
        </w:rPr>
      </w:pPr>
      <w:r>
        <w:separator/>
      </w:r>
    </w:p>
  </w:endnote>
  <w:endnote w:type="continuationSeparator" w:id="0">
    <w:p w14:paraId="086FD3B5" w14:textId="77777777" w:rsidR="009045D1" w:rsidRDefault="00904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00"/>
    <w:family w:val="auto"/>
    <w:pitch w:val="variable"/>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94E2" w14:textId="77777777" w:rsidR="001F792F" w:rsidRDefault="001F792F">
    <w:pPr>
      <w:pStyle w:val="AltBilgi"/>
      <w:jc w:val="right"/>
      <w:rPr>
        <w:rFonts w:hint="eastAsia"/>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6A3C8C">
      <w:rPr>
        <w:rFonts w:ascii="Calibri" w:hAnsi="Calibri"/>
        <w:noProof/>
        <w:sz w:val="20"/>
        <w:szCs w:val="20"/>
      </w:rPr>
      <w:t>21</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6A3C8C">
      <w:rPr>
        <w:rFonts w:ascii="Calibri" w:hAnsi="Calibri"/>
        <w:noProof/>
        <w:sz w:val="20"/>
        <w:szCs w:val="20"/>
      </w:rPr>
      <w:t>38</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9A3A" w14:textId="77777777" w:rsidR="009045D1" w:rsidRDefault="009045D1">
      <w:pPr>
        <w:rPr>
          <w:rFonts w:hint="eastAsia"/>
        </w:rPr>
      </w:pPr>
      <w:r>
        <w:rPr>
          <w:color w:val="000000"/>
        </w:rPr>
        <w:separator/>
      </w:r>
    </w:p>
  </w:footnote>
  <w:footnote w:type="continuationSeparator" w:id="0">
    <w:p w14:paraId="019188FC" w14:textId="77777777" w:rsidR="009045D1" w:rsidRDefault="009045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9pt;visibility:visible;mso-wrap-style:square" o:bullet="t">
        <v:imagedata r:id="rId1" o:title=""/>
      </v:shape>
    </w:pict>
  </w:numPicBullet>
  <w:abstractNum w:abstractNumId="0" w15:restartNumberingAfterBreak="0">
    <w:nsid w:val="01647F37"/>
    <w:multiLevelType w:val="hybridMultilevel"/>
    <w:tmpl w:val="B28665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35541C"/>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DC52FB"/>
    <w:multiLevelType w:val="hybridMultilevel"/>
    <w:tmpl w:val="4B3464EC"/>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19777B"/>
    <w:multiLevelType w:val="multilevel"/>
    <w:tmpl w:val="D95C1C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27A68"/>
    <w:multiLevelType w:val="hybridMultilevel"/>
    <w:tmpl w:val="704EC4AA"/>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503669"/>
    <w:multiLevelType w:val="hybridMultilevel"/>
    <w:tmpl w:val="C220C6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62F3D7B"/>
    <w:multiLevelType w:val="hybridMultilevel"/>
    <w:tmpl w:val="F01E6A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A764BC2"/>
    <w:multiLevelType w:val="multilevel"/>
    <w:tmpl w:val="B70862DE"/>
    <w:lvl w:ilvl="0">
      <w:start w:val="1"/>
      <w:numFmt w:val="bullet"/>
      <w:lvlText w:val=""/>
      <w:lvlPicBulletId w:val="0"/>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447F29"/>
    <w:multiLevelType w:val="hybridMultilevel"/>
    <w:tmpl w:val="288A9E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9314DC"/>
    <w:multiLevelType w:val="hybridMultilevel"/>
    <w:tmpl w:val="E5022AC6"/>
    <w:lvl w:ilvl="0" w:tplc="57D632C2">
      <w:numFmt w:val="bullet"/>
      <w:lvlText w:val="•"/>
      <w:lvlJc w:val="left"/>
      <w:pPr>
        <w:ind w:left="1414"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D92164"/>
    <w:multiLevelType w:val="hybridMultilevel"/>
    <w:tmpl w:val="AE16F2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32048D1"/>
    <w:multiLevelType w:val="hybridMultilevel"/>
    <w:tmpl w:val="6F8A932E"/>
    <w:lvl w:ilvl="0" w:tplc="483EC120">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255C6A90"/>
    <w:multiLevelType w:val="hybridMultilevel"/>
    <w:tmpl w:val="A0FC6F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0E046DB"/>
    <w:multiLevelType w:val="hybridMultilevel"/>
    <w:tmpl w:val="E3327D26"/>
    <w:lvl w:ilvl="0" w:tplc="C11265A8">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613248E"/>
    <w:multiLevelType w:val="hybridMultilevel"/>
    <w:tmpl w:val="92EA93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C99688A"/>
    <w:multiLevelType w:val="hybridMultilevel"/>
    <w:tmpl w:val="C90ECE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EAE6739"/>
    <w:multiLevelType w:val="hybridMultilevel"/>
    <w:tmpl w:val="65282F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8C24B2"/>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4D44E35"/>
    <w:multiLevelType w:val="multilevel"/>
    <w:tmpl w:val="4EA6BB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7B70786"/>
    <w:multiLevelType w:val="hybridMultilevel"/>
    <w:tmpl w:val="B4A8077A"/>
    <w:lvl w:ilvl="0" w:tplc="57D632C2">
      <w:numFmt w:val="bullet"/>
      <w:lvlText w:val="•"/>
      <w:lvlJc w:val="left"/>
      <w:pPr>
        <w:ind w:left="1414"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A90AB2"/>
    <w:multiLevelType w:val="multilevel"/>
    <w:tmpl w:val="1182EEF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1" w15:restartNumberingAfterBreak="0">
    <w:nsid w:val="4B030225"/>
    <w:multiLevelType w:val="hybridMultilevel"/>
    <w:tmpl w:val="0074DDA2"/>
    <w:lvl w:ilvl="0" w:tplc="57D632C2">
      <w:numFmt w:val="bullet"/>
      <w:lvlText w:val="•"/>
      <w:lvlJc w:val="left"/>
      <w:pPr>
        <w:ind w:left="1414"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696309"/>
    <w:multiLevelType w:val="hybridMultilevel"/>
    <w:tmpl w:val="CF68793E"/>
    <w:lvl w:ilvl="0" w:tplc="57D632C2">
      <w:numFmt w:val="bullet"/>
      <w:lvlText w:val="•"/>
      <w:lvlJc w:val="left"/>
      <w:pPr>
        <w:ind w:left="22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BB46BD"/>
    <w:multiLevelType w:val="hybridMultilevel"/>
    <w:tmpl w:val="F06A9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BB7F32"/>
    <w:multiLevelType w:val="multilevel"/>
    <w:tmpl w:val="74041BA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5B2B5348"/>
    <w:multiLevelType w:val="hybridMultilevel"/>
    <w:tmpl w:val="CAF22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CA73C67"/>
    <w:multiLevelType w:val="hybridMultilevel"/>
    <w:tmpl w:val="020E22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2326CC1"/>
    <w:multiLevelType w:val="multilevel"/>
    <w:tmpl w:val="74041BA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659C601A"/>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FD50B22"/>
    <w:multiLevelType w:val="hybridMultilevel"/>
    <w:tmpl w:val="DFC894E8"/>
    <w:lvl w:ilvl="0" w:tplc="041F0001">
      <w:start w:val="1"/>
      <w:numFmt w:val="bullet"/>
      <w:lvlText w:val=""/>
      <w:lvlJc w:val="left"/>
      <w:pPr>
        <w:ind w:left="470" w:hanging="360"/>
      </w:pPr>
      <w:rPr>
        <w:rFonts w:ascii="Symbol" w:hAnsi="Symbol"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30" w15:restartNumberingAfterBreak="0">
    <w:nsid w:val="72836E65"/>
    <w:multiLevelType w:val="hybridMultilevel"/>
    <w:tmpl w:val="E8E2DF14"/>
    <w:lvl w:ilvl="0" w:tplc="041F0001">
      <w:start w:val="1"/>
      <w:numFmt w:val="bullet"/>
      <w:lvlText w:val=""/>
      <w:lvlJc w:val="left"/>
      <w:pPr>
        <w:ind w:left="470" w:hanging="360"/>
      </w:pPr>
      <w:rPr>
        <w:rFonts w:ascii="Symbol" w:hAnsi="Symbol" w:hint="default"/>
      </w:rPr>
    </w:lvl>
    <w:lvl w:ilvl="1" w:tplc="041F0003" w:tentative="1">
      <w:start w:val="1"/>
      <w:numFmt w:val="bullet"/>
      <w:lvlText w:val="o"/>
      <w:lvlJc w:val="left"/>
      <w:pPr>
        <w:ind w:left="1190" w:hanging="360"/>
      </w:pPr>
      <w:rPr>
        <w:rFonts w:ascii="Courier New" w:hAnsi="Courier New" w:cs="Courier New" w:hint="default"/>
      </w:rPr>
    </w:lvl>
    <w:lvl w:ilvl="2" w:tplc="041F0005" w:tentative="1">
      <w:start w:val="1"/>
      <w:numFmt w:val="bullet"/>
      <w:lvlText w:val=""/>
      <w:lvlJc w:val="left"/>
      <w:pPr>
        <w:ind w:left="1910" w:hanging="360"/>
      </w:pPr>
      <w:rPr>
        <w:rFonts w:ascii="Wingdings" w:hAnsi="Wingdings" w:hint="default"/>
      </w:rPr>
    </w:lvl>
    <w:lvl w:ilvl="3" w:tplc="041F0001" w:tentative="1">
      <w:start w:val="1"/>
      <w:numFmt w:val="bullet"/>
      <w:lvlText w:val=""/>
      <w:lvlJc w:val="left"/>
      <w:pPr>
        <w:ind w:left="2630" w:hanging="360"/>
      </w:pPr>
      <w:rPr>
        <w:rFonts w:ascii="Symbol" w:hAnsi="Symbol" w:hint="default"/>
      </w:rPr>
    </w:lvl>
    <w:lvl w:ilvl="4" w:tplc="041F0003" w:tentative="1">
      <w:start w:val="1"/>
      <w:numFmt w:val="bullet"/>
      <w:lvlText w:val="o"/>
      <w:lvlJc w:val="left"/>
      <w:pPr>
        <w:ind w:left="3350" w:hanging="360"/>
      </w:pPr>
      <w:rPr>
        <w:rFonts w:ascii="Courier New" w:hAnsi="Courier New" w:cs="Courier New" w:hint="default"/>
      </w:rPr>
    </w:lvl>
    <w:lvl w:ilvl="5" w:tplc="041F0005" w:tentative="1">
      <w:start w:val="1"/>
      <w:numFmt w:val="bullet"/>
      <w:lvlText w:val=""/>
      <w:lvlJc w:val="left"/>
      <w:pPr>
        <w:ind w:left="4070" w:hanging="360"/>
      </w:pPr>
      <w:rPr>
        <w:rFonts w:ascii="Wingdings" w:hAnsi="Wingdings" w:hint="default"/>
      </w:rPr>
    </w:lvl>
    <w:lvl w:ilvl="6" w:tplc="041F0001" w:tentative="1">
      <w:start w:val="1"/>
      <w:numFmt w:val="bullet"/>
      <w:lvlText w:val=""/>
      <w:lvlJc w:val="left"/>
      <w:pPr>
        <w:ind w:left="4790" w:hanging="360"/>
      </w:pPr>
      <w:rPr>
        <w:rFonts w:ascii="Symbol" w:hAnsi="Symbol" w:hint="default"/>
      </w:rPr>
    </w:lvl>
    <w:lvl w:ilvl="7" w:tplc="041F0003" w:tentative="1">
      <w:start w:val="1"/>
      <w:numFmt w:val="bullet"/>
      <w:lvlText w:val="o"/>
      <w:lvlJc w:val="left"/>
      <w:pPr>
        <w:ind w:left="5510" w:hanging="360"/>
      </w:pPr>
      <w:rPr>
        <w:rFonts w:ascii="Courier New" w:hAnsi="Courier New" w:cs="Courier New" w:hint="default"/>
      </w:rPr>
    </w:lvl>
    <w:lvl w:ilvl="8" w:tplc="041F0005" w:tentative="1">
      <w:start w:val="1"/>
      <w:numFmt w:val="bullet"/>
      <w:lvlText w:val=""/>
      <w:lvlJc w:val="left"/>
      <w:pPr>
        <w:ind w:left="6230" w:hanging="360"/>
      </w:pPr>
      <w:rPr>
        <w:rFonts w:ascii="Wingdings" w:hAnsi="Wingdings" w:hint="default"/>
      </w:rPr>
    </w:lvl>
  </w:abstractNum>
  <w:abstractNum w:abstractNumId="31" w15:restartNumberingAfterBreak="0">
    <w:nsid w:val="749A17FD"/>
    <w:multiLevelType w:val="multilevel"/>
    <w:tmpl w:val="4478FDB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7DAC7864"/>
    <w:multiLevelType w:val="multilevel"/>
    <w:tmpl w:val="088AD3F0"/>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81745041">
    <w:abstractNumId w:val="20"/>
  </w:num>
  <w:num w:numId="2" w16cid:durableId="1390569549">
    <w:abstractNumId w:val="23"/>
  </w:num>
  <w:num w:numId="3" w16cid:durableId="974796674">
    <w:abstractNumId w:val="21"/>
  </w:num>
  <w:num w:numId="4" w16cid:durableId="1149979026">
    <w:abstractNumId w:val="9"/>
  </w:num>
  <w:num w:numId="5" w16cid:durableId="2133668382">
    <w:abstractNumId w:val="19"/>
  </w:num>
  <w:num w:numId="6" w16cid:durableId="1899318946">
    <w:abstractNumId w:val="22"/>
  </w:num>
  <w:num w:numId="7" w16cid:durableId="227810974">
    <w:abstractNumId w:val="7"/>
  </w:num>
  <w:num w:numId="8" w16cid:durableId="1564021243">
    <w:abstractNumId w:val="31"/>
  </w:num>
  <w:num w:numId="9" w16cid:durableId="1353921624">
    <w:abstractNumId w:val="18"/>
  </w:num>
  <w:num w:numId="10" w16cid:durableId="652493575">
    <w:abstractNumId w:val="24"/>
  </w:num>
  <w:num w:numId="11" w16cid:durableId="1302928090">
    <w:abstractNumId w:val="27"/>
  </w:num>
  <w:num w:numId="12" w16cid:durableId="1695106219">
    <w:abstractNumId w:val="3"/>
  </w:num>
  <w:num w:numId="13" w16cid:durableId="875236657">
    <w:abstractNumId w:val="2"/>
  </w:num>
  <w:num w:numId="14" w16cid:durableId="1372147072">
    <w:abstractNumId w:val="4"/>
  </w:num>
  <w:num w:numId="15" w16cid:durableId="1520778645">
    <w:abstractNumId w:val="13"/>
  </w:num>
  <w:num w:numId="16" w16cid:durableId="211427007">
    <w:abstractNumId w:val="11"/>
  </w:num>
  <w:num w:numId="17" w16cid:durableId="1845393501">
    <w:abstractNumId w:val="17"/>
  </w:num>
  <w:num w:numId="18" w16cid:durableId="1662269327">
    <w:abstractNumId w:val="1"/>
  </w:num>
  <w:num w:numId="19" w16cid:durableId="893662060">
    <w:abstractNumId w:val="32"/>
  </w:num>
  <w:num w:numId="20" w16cid:durableId="301615217">
    <w:abstractNumId w:val="28"/>
  </w:num>
  <w:num w:numId="21" w16cid:durableId="1580098817">
    <w:abstractNumId w:val="0"/>
  </w:num>
  <w:num w:numId="22" w16cid:durableId="572816171">
    <w:abstractNumId w:val="29"/>
  </w:num>
  <w:num w:numId="23" w16cid:durableId="978608614">
    <w:abstractNumId w:val="30"/>
  </w:num>
  <w:num w:numId="24" w16cid:durableId="610818797">
    <w:abstractNumId w:val="10"/>
  </w:num>
  <w:num w:numId="25" w16cid:durableId="316691133">
    <w:abstractNumId w:val="8"/>
  </w:num>
  <w:num w:numId="26" w16cid:durableId="1299996210">
    <w:abstractNumId w:val="26"/>
  </w:num>
  <w:num w:numId="27" w16cid:durableId="1828933377">
    <w:abstractNumId w:val="12"/>
  </w:num>
  <w:num w:numId="28" w16cid:durableId="233202161">
    <w:abstractNumId w:val="5"/>
  </w:num>
  <w:num w:numId="29" w16cid:durableId="1662468441">
    <w:abstractNumId w:val="6"/>
  </w:num>
  <w:num w:numId="30" w16cid:durableId="2115978590">
    <w:abstractNumId w:val="16"/>
  </w:num>
  <w:num w:numId="31" w16cid:durableId="2003854733">
    <w:abstractNumId w:val="15"/>
  </w:num>
  <w:num w:numId="32" w16cid:durableId="1585459535">
    <w:abstractNumId w:val="25"/>
  </w:num>
  <w:num w:numId="33" w16cid:durableId="1788155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9C"/>
    <w:rsid w:val="00005D9B"/>
    <w:rsid w:val="00007847"/>
    <w:rsid w:val="000136E8"/>
    <w:rsid w:val="0002715F"/>
    <w:rsid w:val="0003010C"/>
    <w:rsid w:val="0007711B"/>
    <w:rsid w:val="00083802"/>
    <w:rsid w:val="000A7FFC"/>
    <w:rsid w:val="000B4D7E"/>
    <w:rsid w:val="000D0E1A"/>
    <w:rsid w:val="000D2DB3"/>
    <w:rsid w:val="000D643D"/>
    <w:rsid w:val="000F09B5"/>
    <w:rsid w:val="00104C65"/>
    <w:rsid w:val="0010681B"/>
    <w:rsid w:val="0011015D"/>
    <w:rsid w:val="00116B66"/>
    <w:rsid w:val="001258F4"/>
    <w:rsid w:val="00146C33"/>
    <w:rsid w:val="00153C60"/>
    <w:rsid w:val="001655A7"/>
    <w:rsid w:val="00176BA2"/>
    <w:rsid w:val="00184C51"/>
    <w:rsid w:val="00185B29"/>
    <w:rsid w:val="001869A3"/>
    <w:rsid w:val="001C2242"/>
    <w:rsid w:val="001C6753"/>
    <w:rsid w:val="001D383C"/>
    <w:rsid w:val="001D5466"/>
    <w:rsid w:val="001F2497"/>
    <w:rsid w:val="001F4E7D"/>
    <w:rsid w:val="001F792F"/>
    <w:rsid w:val="0022141B"/>
    <w:rsid w:val="00242022"/>
    <w:rsid w:val="00242B1E"/>
    <w:rsid w:val="002477BB"/>
    <w:rsid w:val="00265EE7"/>
    <w:rsid w:val="00295026"/>
    <w:rsid w:val="002B2A3E"/>
    <w:rsid w:val="002B44AA"/>
    <w:rsid w:val="002F74D0"/>
    <w:rsid w:val="003059F5"/>
    <w:rsid w:val="00306190"/>
    <w:rsid w:val="0031675D"/>
    <w:rsid w:val="003177A5"/>
    <w:rsid w:val="003425FD"/>
    <w:rsid w:val="00342C64"/>
    <w:rsid w:val="00345D49"/>
    <w:rsid w:val="00361810"/>
    <w:rsid w:val="0037054F"/>
    <w:rsid w:val="003713CB"/>
    <w:rsid w:val="003733A6"/>
    <w:rsid w:val="003963D6"/>
    <w:rsid w:val="003B6982"/>
    <w:rsid w:val="003E063F"/>
    <w:rsid w:val="003E5437"/>
    <w:rsid w:val="00420A57"/>
    <w:rsid w:val="00423FE3"/>
    <w:rsid w:val="00445DD4"/>
    <w:rsid w:val="00460995"/>
    <w:rsid w:val="00465349"/>
    <w:rsid w:val="00481C85"/>
    <w:rsid w:val="004916D3"/>
    <w:rsid w:val="004A0482"/>
    <w:rsid w:val="004A54A8"/>
    <w:rsid w:val="004D10B2"/>
    <w:rsid w:val="004D4A67"/>
    <w:rsid w:val="0050300A"/>
    <w:rsid w:val="0050451B"/>
    <w:rsid w:val="00507D9B"/>
    <w:rsid w:val="00514388"/>
    <w:rsid w:val="00553FE8"/>
    <w:rsid w:val="00561F70"/>
    <w:rsid w:val="00567F85"/>
    <w:rsid w:val="0057239D"/>
    <w:rsid w:val="00587D63"/>
    <w:rsid w:val="005C006D"/>
    <w:rsid w:val="006063D5"/>
    <w:rsid w:val="006072A5"/>
    <w:rsid w:val="00643CDD"/>
    <w:rsid w:val="00645AD8"/>
    <w:rsid w:val="006564D1"/>
    <w:rsid w:val="00685B2B"/>
    <w:rsid w:val="00690A94"/>
    <w:rsid w:val="006A3C8C"/>
    <w:rsid w:val="006A5E9C"/>
    <w:rsid w:val="006B121A"/>
    <w:rsid w:val="006B2B56"/>
    <w:rsid w:val="006E4DDA"/>
    <w:rsid w:val="006F648A"/>
    <w:rsid w:val="007017EF"/>
    <w:rsid w:val="00702D29"/>
    <w:rsid w:val="00704A11"/>
    <w:rsid w:val="00705E6A"/>
    <w:rsid w:val="00706D59"/>
    <w:rsid w:val="00707802"/>
    <w:rsid w:val="00745F12"/>
    <w:rsid w:val="00746C7C"/>
    <w:rsid w:val="0075129F"/>
    <w:rsid w:val="00761932"/>
    <w:rsid w:val="00774BE6"/>
    <w:rsid w:val="007B2919"/>
    <w:rsid w:val="007D3A2D"/>
    <w:rsid w:val="007D42D7"/>
    <w:rsid w:val="008120E8"/>
    <w:rsid w:val="00813D30"/>
    <w:rsid w:val="00817012"/>
    <w:rsid w:val="00822FEB"/>
    <w:rsid w:val="00827B81"/>
    <w:rsid w:val="0083695D"/>
    <w:rsid w:val="00854481"/>
    <w:rsid w:val="00855B21"/>
    <w:rsid w:val="008579B3"/>
    <w:rsid w:val="00877F46"/>
    <w:rsid w:val="008A3F0B"/>
    <w:rsid w:val="008B0DE8"/>
    <w:rsid w:val="009045D1"/>
    <w:rsid w:val="00910930"/>
    <w:rsid w:val="009109CA"/>
    <w:rsid w:val="00934B9C"/>
    <w:rsid w:val="00942C2E"/>
    <w:rsid w:val="0095112B"/>
    <w:rsid w:val="0096387F"/>
    <w:rsid w:val="00975CC0"/>
    <w:rsid w:val="00991B5E"/>
    <w:rsid w:val="009A3CD2"/>
    <w:rsid w:val="009D1C71"/>
    <w:rsid w:val="009D2AA5"/>
    <w:rsid w:val="009E36D9"/>
    <w:rsid w:val="009F6BC5"/>
    <w:rsid w:val="009F7888"/>
    <w:rsid w:val="00A2565F"/>
    <w:rsid w:val="00A43D35"/>
    <w:rsid w:val="00A45E8E"/>
    <w:rsid w:val="00A750B0"/>
    <w:rsid w:val="00A87458"/>
    <w:rsid w:val="00A95BA1"/>
    <w:rsid w:val="00AB08AD"/>
    <w:rsid w:val="00AE5C8A"/>
    <w:rsid w:val="00AF18E2"/>
    <w:rsid w:val="00AF1FC3"/>
    <w:rsid w:val="00AF2288"/>
    <w:rsid w:val="00AF233D"/>
    <w:rsid w:val="00B44D76"/>
    <w:rsid w:val="00B5684B"/>
    <w:rsid w:val="00B57EA4"/>
    <w:rsid w:val="00B65040"/>
    <w:rsid w:val="00B73D6F"/>
    <w:rsid w:val="00B81BD8"/>
    <w:rsid w:val="00B82E3B"/>
    <w:rsid w:val="00B9091F"/>
    <w:rsid w:val="00B95FD8"/>
    <w:rsid w:val="00B9794A"/>
    <w:rsid w:val="00BA4396"/>
    <w:rsid w:val="00BA4407"/>
    <w:rsid w:val="00BB7DE1"/>
    <w:rsid w:val="00BE616A"/>
    <w:rsid w:val="00BF7E24"/>
    <w:rsid w:val="00C0340E"/>
    <w:rsid w:val="00C042EF"/>
    <w:rsid w:val="00C17628"/>
    <w:rsid w:val="00C37135"/>
    <w:rsid w:val="00C5114F"/>
    <w:rsid w:val="00C57A62"/>
    <w:rsid w:val="00C71DAF"/>
    <w:rsid w:val="00CB0987"/>
    <w:rsid w:val="00CC07A1"/>
    <w:rsid w:val="00CC3BB3"/>
    <w:rsid w:val="00CD2D40"/>
    <w:rsid w:val="00CE49BF"/>
    <w:rsid w:val="00D50CB5"/>
    <w:rsid w:val="00D55260"/>
    <w:rsid w:val="00D67BD8"/>
    <w:rsid w:val="00D93043"/>
    <w:rsid w:val="00D93A22"/>
    <w:rsid w:val="00DA085F"/>
    <w:rsid w:val="00DC2E37"/>
    <w:rsid w:val="00DC62D0"/>
    <w:rsid w:val="00DD03F9"/>
    <w:rsid w:val="00DD2426"/>
    <w:rsid w:val="00DD4B4A"/>
    <w:rsid w:val="00DF2E41"/>
    <w:rsid w:val="00E26754"/>
    <w:rsid w:val="00E41A1E"/>
    <w:rsid w:val="00E448A0"/>
    <w:rsid w:val="00E67DDD"/>
    <w:rsid w:val="00E7012B"/>
    <w:rsid w:val="00EA47D4"/>
    <w:rsid w:val="00EB30DC"/>
    <w:rsid w:val="00EB675A"/>
    <w:rsid w:val="00ED0FBB"/>
    <w:rsid w:val="00ED4C95"/>
    <w:rsid w:val="00ED65B6"/>
    <w:rsid w:val="00EE24FB"/>
    <w:rsid w:val="00F0023B"/>
    <w:rsid w:val="00F335A8"/>
    <w:rsid w:val="00F74C1F"/>
    <w:rsid w:val="00F925B6"/>
    <w:rsid w:val="00FA0F4A"/>
    <w:rsid w:val="00FA182A"/>
    <w:rsid w:val="00FA43EE"/>
    <w:rsid w:val="00FF01D1"/>
    <w:rsid w:val="00FF5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3E3D"/>
  <w15:docId w15:val="{890934A1-24D7-4C88-8967-1FF59CC5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Balk1">
    <w:name w:val="heading 1"/>
    <w:basedOn w:val="Heading"/>
    <w:next w:val="Textbody"/>
    <w:uiPriority w:val="99"/>
    <w:qFormat/>
    <w:pPr>
      <w:spacing w:before="0" w:after="0"/>
      <w:outlineLvl w:val="0"/>
    </w:pPr>
    <w:rPr>
      <w:rFonts w:ascii="Calibri" w:eastAsia="Calibri" w:hAnsi="Calibri" w:cs="Calibri"/>
      <w:b/>
      <w:bCs/>
    </w:rPr>
  </w:style>
  <w:style w:type="paragraph" w:styleId="Balk2">
    <w:name w:val="heading 2"/>
    <w:basedOn w:val="Heading"/>
    <w:next w:val="Textbody"/>
    <w:pPr>
      <w:spacing w:before="0" w:after="0"/>
      <w:outlineLvl w:val="1"/>
    </w:pPr>
    <w:rPr>
      <w:rFonts w:ascii="Calibri" w:eastAsia="Calibri" w:hAnsi="Calibri" w:cs="Calibri"/>
      <w:b/>
      <w:bCs/>
    </w:rPr>
  </w:style>
  <w:style w:type="paragraph" w:styleId="Balk3">
    <w:name w:val="heading 3"/>
    <w:basedOn w:val="Normal"/>
    <w:next w:val="Normal"/>
    <w:link w:val="Balk3Char"/>
    <w:uiPriority w:val="9"/>
    <w:semiHidden/>
    <w:unhideWhenUsed/>
    <w:qFormat/>
    <w:rsid w:val="005C006D"/>
    <w:pPr>
      <w:keepNext/>
      <w:keepLines/>
      <w:spacing w:before="40"/>
      <w:outlineLvl w:val="2"/>
    </w:pPr>
    <w:rPr>
      <w:rFonts w:asciiTheme="majorHAnsi" w:eastAsiaTheme="majorEastAsia" w:hAnsiTheme="majorHAnsi"/>
      <w:color w:val="1F4D78" w:themeColor="accent1" w:themeShade="7F"/>
      <w:szCs w:val="21"/>
    </w:rPr>
  </w:style>
  <w:style w:type="paragraph" w:styleId="Balk4">
    <w:name w:val="heading 4"/>
    <w:basedOn w:val="Normal"/>
    <w:next w:val="Normal"/>
    <w:link w:val="Balk4Char"/>
    <w:uiPriority w:val="9"/>
    <w:semiHidden/>
    <w:unhideWhenUsed/>
    <w:qFormat/>
    <w:rsid w:val="005C006D"/>
    <w:pPr>
      <w:keepNext/>
      <w:keepLines/>
      <w:spacing w:before="40"/>
      <w:outlineLvl w:val="3"/>
    </w:pPr>
    <w:rPr>
      <w:rFonts w:asciiTheme="majorHAnsi" w:eastAsiaTheme="majorEastAsia" w:hAnsiTheme="majorHAnsi"/>
      <w:i/>
      <w:iCs/>
      <w:color w:val="2E74B5" w:themeColor="accent1" w:themeShade="BF"/>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spacing w:line="288" w:lineRule="auto"/>
      <w:jc w:val="both"/>
      <w:textAlignment w:val="center"/>
    </w:pPr>
    <w:rPr>
      <w:rFonts w:ascii="Minion Pro" w:eastAsia="Minion Pro" w:hAnsi="Minion Pro" w:cs="Minion Pro"/>
      <w:color w:val="000000"/>
      <w:lang w:val="en-US" w:eastAsia="tr-TR"/>
    </w:rPr>
  </w:style>
  <w:style w:type="paragraph" w:customStyle="1" w:styleId="TableContents">
    <w:name w:val="Table Contents"/>
    <w:basedOn w:val="Standard"/>
    <w:pPr>
      <w:suppressLineNumbers/>
    </w:pPr>
  </w:style>
  <w:style w:type="paragraph" w:styleId="AltBilgi">
    <w:name w:val="footer"/>
    <w:basedOn w:val="Standard"/>
    <w:pPr>
      <w:suppressLineNumbers/>
      <w:tabs>
        <w:tab w:val="center" w:pos="4819"/>
        <w:tab w:val="right" w:pos="9638"/>
      </w:tab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072"/>
      </w:tabs>
    </w:pPr>
  </w:style>
  <w:style w:type="paragraph" w:customStyle="1" w:styleId="Contents2">
    <w:name w:val="Contents 2"/>
    <w:basedOn w:val="Index"/>
    <w:pPr>
      <w:tabs>
        <w:tab w:val="right" w:leader="dot" w:pos="9072"/>
      </w:tabs>
      <w:ind w:left="283"/>
    </w:pPr>
  </w:style>
  <w:style w:type="paragraph" w:customStyle="1" w:styleId="TableHeading">
    <w:name w:val="Table Heading"/>
    <w:basedOn w:val="TableContents"/>
    <w:pPr>
      <w:jc w:val="center"/>
    </w:pPr>
    <w:rPr>
      <w:b/>
      <w:bCs/>
    </w:rPr>
  </w:style>
  <w:style w:type="character" w:styleId="Vurgu">
    <w:name w:val="Emphasis"/>
    <w:basedOn w:val="VarsaylanParagrafYazTipi"/>
    <w:rPr>
      <w:i/>
      <w:iCs/>
    </w:rPr>
  </w:style>
  <w:style w:type="character" w:customStyle="1" w:styleId="Character20style">
    <w:name w:val="Character_20_style"/>
  </w:style>
  <w:style w:type="character" w:customStyle="1" w:styleId="Internetlink">
    <w:name w:val="Internet link"/>
    <w:rPr>
      <w:color w:val="000080"/>
      <w:u w:val="single"/>
    </w:rPr>
  </w:style>
  <w:style w:type="character" w:customStyle="1" w:styleId="IndexLink">
    <w:name w:val="Index Link"/>
  </w:style>
  <w:style w:type="numbering" w:customStyle="1" w:styleId="WW8Num2">
    <w:name w:val="WW8Num2"/>
    <w:basedOn w:val="ListeYok"/>
    <w:pPr>
      <w:numPr>
        <w:numId w:val="1"/>
      </w:numPr>
    </w:pPr>
  </w:style>
  <w:style w:type="table" w:styleId="TabloKlavuzu">
    <w:name w:val="Table Grid"/>
    <w:basedOn w:val="NormalTablo"/>
    <w:uiPriority w:val="39"/>
    <w:rsid w:val="00942C2E"/>
    <w:pPr>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Normal"/>
    <w:qFormat/>
    <w:rsid w:val="00FA182A"/>
    <w:pPr>
      <w:suppressAutoHyphens w:val="0"/>
      <w:autoSpaceDN/>
      <w:spacing w:after="160" w:line="259" w:lineRule="auto"/>
      <w:textAlignment w:val="auto"/>
    </w:pPr>
    <w:rPr>
      <w:rFonts w:ascii="Times New Roman" w:eastAsiaTheme="minorHAnsi" w:hAnsi="Times New Roman" w:cstheme="minorBidi"/>
      <w:b/>
      <w:kern w:val="0"/>
      <w:szCs w:val="22"/>
      <w:lang w:eastAsia="en-US" w:bidi="ar-SA"/>
    </w:rPr>
  </w:style>
  <w:style w:type="table" w:customStyle="1" w:styleId="TableGrid">
    <w:name w:val="TableGrid"/>
    <w:uiPriority w:val="99"/>
    <w:rsid w:val="00FA182A"/>
    <w:pPr>
      <w:autoSpaceDN/>
      <w:textAlignment w:val="auto"/>
    </w:pPr>
    <w:rPr>
      <w:rFonts w:asciiTheme="minorHAnsi" w:eastAsiaTheme="minorEastAsia" w:hAnsiTheme="minorHAnsi" w:cstheme="minorBidi"/>
      <w:kern w:val="0"/>
      <w:sz w:val="22"/>
      <w:szCs w:val="22"/>
      <w:lang w:eastAsia="tr-TR" w:bidi="ar-SA"/>
    </w:rPr>
    <w:tblPr>
      <w:tblCellMar>
        <w:top w:w="0" w:type="dxa"/>
        <w:left w:w="0" w:type="dxa"/>
        <w:bottom w:w="0" w:type="dxa"/>
        <w:right w:w="0" w:type="dxa"/>
      </w:tblCellMar>
    </w:tblPr>
  </w:style>
  <w:style w:type="table" w:customStyle="1" w:styleId="TabloKlavuzuAk1">
    <w:name w:val="Tablo Kılavuzu Açık1"/>
    <w:basedOn w:val="NormalTablo"/>
    <w:uiPriority w:val="40"/>
    <w:rsid w:val="00DD03F9"/>
    <w:pPr>
      <w:autoSpaceDN/>
      <w:textAlignment w:val="auto"/>
    </w:pPr>
    <w:rPr>
      <w:rFonts w:ascii="Times New Roman" w:eastAsia="Times New Roman" w:hAnsi="Times New Roman" w:cs="Times New Roman"/>
      <w:kern w:val="0"/>
      <w:sz w:val="20"/>
      <w:szCs w:val="20"/>
      <w:lang w:eastAsia="tr-TR"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1">
    <w:name w:val="toc 1"/>
    <w:basedOn w:val="Normal"/>
    <w:next w:val="Normal"/>
    <w:autoRedefine/>
    <w:uiPriority w:val="39"/>
    <w:unhideWhenUsed/>
    <w:rsid w:val="00645AD8"/>
    <w:pPr>
      <w:spacing w:after="100"/>
    </w:pPr>
    <w:rPr>
      <w:szCs w:val="21"/>
    </w:rPr>
  </w:style>
  <w:style w:type="paragraph" w:styleId="T2">
    <w:name w:val="toc 2"/>
    <w:basedOn w:val="Normal"/>
    <w:next w:val="Normal"/>
    <w:autoRedefine/>
    <w:uiPriority w:val="39"/>
    <w:unhideWhenUsed/>
    <w:rsid w:val="00645AD8"/>
    <w:pPr>
      <w:spacing w:after="100"/>
      <w:ind w:left="240"/>
    </w:pPr>
    <w:rPr>
      <w:szCs w:val="21"/>
    </w:rPr>
  </w:style>
  <w:style w:type="character" w:styleId="Kpr">
    <w:name w:val="Hyperlink"/>
    <w:basedOn w:val="VarsaylanParagrafYazTipi"/>
    <w:uiPriority w:val="99"/>
    <w:unhideWhenUsed/>
    <w:rsid w:val="00645AD8"/>
    <w:rPr>
      <w:color w:val="0563C1" w:themeColor="hyperlink"/>
      <w:u w:val="single"/>
    </w:rPr>
  </w:style>
  <w:style w:type="character" w:customStyle="1" w:styleId="Balk3Char">
    <w:name w:val="Başlık 3 Char"/>
    <w:basedOn w:val="VarsaylanParagrafYazTipi"/>
    <w:link w:val="Balk3"/>
    <w:uiPriority w:val="9"/>
    <w:semiHidden/>
    <w:rsid w:val="005C006D"/>
    <w:rPr>
      <w:rFonts w:asciiTheme="majorHAnsi" w:eastAsiaTheme="majorEastAsia" w:hAnsiTheme="majorHAnsi"/>
      <w:color w:val="1F4D78" w:themeColor="accent1" w:themeShade="7F"/>
      <w:szCs w:val="21"/>
    </w:rPr>
  </w:style>
  <w:style w:type="character" w:customStyle="1" w:styleId="Balk4Char">
    <w:name w:val="Başlık 4 Char"/>
    <w:basedOn w:val="VarsaylanParagrafYazTipi"/>
    <w:link w:val="Balk4"/>
    <w:uiPriority w:val="9"/>
    <w:semiHidden/>
    <w:rsid w:val="005C006D"/>
    <w:rPr>
      <w:rFonts w:asciiTheme="majorHAnsi" w:eastAsiaTheme="majorEastAsia" w:hAnsiTheme="majorHAnsi"/>
      <w:i/>
      <w:iCs/>
      <w:color w:val="2E74B5" w:themeColor="accent1" w:themeShade="BF"/>
      <w:szCs w:val="21"/>
    </w:rPr>
  </w:style>
  <w:style w:type="paragraph" w:styleId="ListeParagraf">
    <w:name w:val="List Paragraph"/>
    <w:basedOn w:val="Normal"/>
    <w:uiPriority w:val="1"/>
    <w:qFormat/>
    <w:rsid w:val="005C006D"/>
    <w:pPr>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styleId="Gl">
    <w:name w:val="Strong"/>
    <w:basedOn w:val="VarsaylanParagrafYazTipi"/>
    <w:uiPriority w:val="22"/>
    <w:qFormat/>
    <w:rsid w:val="005C006D"/>
    <w:rPr>
      <w:b/>
      <w:bCs/>
    </w:rPr>
  </w:style>
  <w:style w:type="table" w:customStyle="1" w:styleId="TableNormal">
    <w:name w:val="Table Normal"/>
    <w:uiPriority w:val="2"/>
    <w:semiHidden/>
    <w:unhideWhenUsed/>
    <w:qFormat/>
    <w:rsid w:val="001258F4"/>
    <w:pPr>
      <w:widowControl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58F4"/>
    <w:pPr>
      <w:widowControl w:val="0"/>
      <w:suppressAutoHyphens w:val="0"/>
      <w:autoSpaceDE w:val="0"/>
      <w:jc w:val="center"/>
      <w:textAlignment w:val="auto"/>
    </w:pPr>
    <w:rPr>
      <w:rFonts w:ascii="Times New Roman" w:eastAsia="Carlito" w:hAnsi="Times New Roman" w:cs="Carlito"/>
      <w:b/>
      <w:kern w:val="0"/>
      <w:szCs w:val="22"/>
      <w:lang w:eastAsia="en-US" w:bidi="ar-SA"/>
    </w:rPr>
  </w:style>
  <w:style w:type="paragraph" w:styleId="T3">
    <w:name w:val="toc 3"/>
    <w:basedOn w:val="Normal"/>
    <w:next w:val="Normal"/>
    <w:autoRedefine/>
    <w:uiPriority w:val="39"/>
    <w:unhideWhenUsed/>
    <w:rsid w:val="00FA43EE"/>
    <w:pPr>
      <w:spacing w:after="100"/>
      <w:ind w:left="480"/>
    </w:pPr>
    <w:rPr>
      <w:szCs w:val="21"/>
    </w:rPr>
  </w:style>
  <w:style w:type="paragraph" w:styleId="T4">
    <w:name w:val="toc 4"/>
    <w:basedOn w:val="Normal"/>
    <w:next w:val="Normal"/>
    <w:autoRedefine/>
    <w:uiPriority w:val="39"/>
    <w:unhideWhenUsed/>
    <w:rsid w:val="00FA43EE"/>
    <w:pPr>
      <w:spacing w:after="100"/>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FC2D-7765-41A3-A089-77D2826D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52</Pages>
  <Words>14556</Words>
  <Characters>82973</Characters>
  <Application>Microsoft Office Word</Application>
  <DocSecurity>0</DocSecurity>
  <Lines>691</Lines>
  <Paragraphs>194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SHYO</cp:lastModifiedBy>
  <cp:revision>187</cp:revision>
  <cp:lastPrinted>2026-01-05T05:46:00Z</cp:lastPrinted>
  <dcterms:created xsi:type="dcterms:W3CDTF">2018-12-17T06:47:00Z</dcterms:created>
  <dcterms:modified xsi:type="dcterms:W3CDTF">2026-01-05T05:50:00Z</dcterms:modified>
</cp:coreProperties>
</file>