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179" w:rsidRDefault="00E32428" w:rsidP="00E324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Öğretmen Adaylarından </w:t>
      </w:r>
      <w:r w:rsidRPr="00E32428">
        <w:rPr>
          <w:rFonts w:ascii="Times New Roman" w:hAnsi="Times New Roman" w:cs="Times New Roman"/>
          <w:b/>
          <w:sz w:val="24"/>
          <w:szCs w:val="24"/>
        </w:rPr>
        <w:t xml:space="preserve">Engelsiz </w:t>
      </w:r>
      <w:r>
        <w:rPr>
          <w:rFonts w:ascii="Times New Roman" w:hAnsi="Times New Roman" w:cs="Times New Roman"/>
          <w:b/>
          <w:sz w:val="24"/>
          <w:szCs w:val="24"/>
        </w:rPr>
        <w:t>F</w:t>
      </w:r>
      <w:r w:rsidRPr="00E32428">
        <w:rPr>
          <w:rFonts w:ascii="Times New Roman" w:hAnsi="Times New Roman" w:cs="Times New Roman"/>
          <w:b/>
          <w:sz w:val="24"/>
          <w:szCs w:val="24"/>
        </w:rPr>
        <w:t xml:space="preserve">en ve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E32428">
        <w:rPr>
          <w:rFonts w:ascii="Times New Roman" w:hAnsi="Times New Roman" w:cs="Times New Roman"/>
          <w:b/>
          <w:sz w:val="24"/>
          <w:szCs w:val="24"/>
        </w:rPr>
        <w:t xml:space="preserve">oğa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E32428">
        <w:rPr>
          <w:rFonts w:ascii="Times New Roman" w:hAnsi="Times New Roman" w:cs="Times New Roman"/>
          <w:b/>
          <w:sz w:val="24"/>
          <w:szCs w:val="24"/>
        </w:rPr>
        <w:t>tkinli</w:t>
      </w:r>
      <w:r w:rsidR="00B97CD9">
        <w:rPr>
          <w:rFonts w:ascii="Times New Roman" w:hAnsi="Times New Roman" w:cs="Times New Roman"/>
          <w:b/>
          <w:sz w:val="24"/>
          <w:szCs w:val="24"/>
        </w:rPr>
        <w:t>ği</w:t>
      </w:r>
    </w:p>
    <w:p w:rsidR="00B738E2" w:rsidRPr="003D3ECF" w:rsidRDefault="00B738E2" w:rsidP="003D3ECF">
      <w:pPr>
        <w:spacing w:line="360" w:lineRule="auto"/>
        <w:jc w:val="both"/>
        <w:rPr>
          <w:rFonts w:ascii="Times New Roman" w:hAnsi="Times New Roman" w:cs="Times New Roman"/>
        </w:rPr>
      </w:pPr>
      <w:r w:rsidRPr="003D3ECF">
        <w:rPr>
          <w:rFonts w:ascii="Times New Roman" w:hAnsi="Times New Roman" w:cs="Times New Roman"/>
        </w:rPr>
        <w:t xml:space="preserve">Dicle Üniversitesi Engelliler Uygulama ve Araştırma Merkezi öncülüğünde engelli öğrencilere yönelik </w:t>
      </w:r>
      <w:r w:rsidR="00E449FE" w:rsidRPr="003D3ECF">
        <w:rPr>
          <w:rFonts w:ascii="Times New Roman" w:hAnsi="Times New Roman" w:cs="Times New Roman"/>
        </w:rPr>
        <w:t>“</w:t>
      </w:r>
      <w:r w:rsidRPr="003D3ECF">
        <w:rPr>
          <w:rFonts w:ascii="Times New Roman" w:hAnsi="Times New Roman" w:cs="Times New Roman"/>
        </w:rPr>
        <w:t>Engelsiz Fen ve Doğa Eğitimi Etkinliği</w:t>
      </w:r>
      <w:r w:rsidR="00E449FE" w:rsidRPr="003D3ECF">
        <w:rPr>
          <w:rFonts w:ascii="Times New Roman" w:hAnsi="Times New Roman" w:cs="Times New Roman"/>
        </w:rPr>
        <w:t>”</w:t>
      </w:r>
      <w:r w:rsidRPr="003D3ECF">
        <w:rPr>
          <w:rFonts w:ascii="Times New Roman" w:hAnsi="Times New Roman" w:cs="Times New Roman"/>
        </w:rPr>
        <w:t xml:space="preserve"> yapıldı. </w:t>
      </w:r>
    </w:p>
    <w:p w:rsidR="008E1A3E" w:rsidRPr="003D3ECF" w:rsidRDefault="00B738E2" w:rsidP="003D3ECF">
      <w:pPr>
        <w:spacing w:line="360" w:lineRule="auto"/>
        <w:jc w:val="center"/>
        <w:rPr>
          <w:rFonts w:ascii="Times New Roman" w:hAnsi="Times New Roman" w:cs="Times New Roman"/>
        </w:rPr>
      </w:pPr>
      <w:r w:rsidRPr="003D3ECF">
        <w:rPr>
          <w:rFonts w:ascii="Times New Roman" w:hAnsi="Times New Roman" w:cs="Times New Roman"/>
        </w:rPr>
        <w:t xml:space="preserve">Topluma Hizmet Dersi kapsamında Ziya Gökalp Eğitim Fakültesi Fen Bilgisi Öğretmenliği 2. Sınıf öğrencileri tarafından gerçekleştirilen etkinlik,  Diyarbakır, Mardin, Şanlıurfa ve Adana illerinde bulunan Rehabilitasyon Merkezlerinde gerçekleştirildi. </w:t>
      </w:r>
      <w:r w:rsidR="008E1A3E" w:rsidRPr="003D3ECF">
        <w:rPr>
          <w:rFonts w:ascii="Times New Roman" w:hAnsi="Times New Roman" w:cs="Times New Roman"/>
        </w:rPr>
        <w:t xml:space="preserve">Özel </w:t>
      </w:r>
      <w:proofErr w:type="spellStart"/>
      <w:r w:rsidR="008E1A3E" w:rsidRPr="003D3ECF">
        <w:rPr>
          <w:rFonts w:ascii="Times New Roman" w:hAnsi="Times New Roman" w:cs="Times New Roman"/>
        </w:rPr>
        <w:t>gereksinimli</w:t>
      </w:r>
      <w:proofErr w:type="spellEnd"/>
      <w:r w:rsidR="008E1A3E" w:rsidRPr="003D3ECF">
        <w:rPr>
          <w:rFonts w:ascii="Times New Roman" w:hAnsi="Times New Roman" w:cs="Times New Roman"/>
        </w:rPr>
        <w:t xml:space="preserve"> öğrencilerin günlük yaşam becerilerinin artması ve gelişimsel alanlarının desteklenmesinin amaçlandığı e</w:t>
      </w:r>
      <w:r w:rsidR="00D65D81" w:rsidRPr="003D3ECF">
        <w:rPr>
          <w:rFonts w:ascii="Times New Roman" w:hAnsi="Times New Roman" w:cs="Times New Roman"/>
        </w:rPr>
        <w:t>tkinlikte,</w:t>
      </w:r>
      <w:r w:rsidR="001F34A1" w:rsidRPr="003D3ECF">
        <w:rPr>
          <w:rFonts w:ascii="Times New Roman" w:hAnsi="Times New Roman" w:cs="Times New Roman"/>
        </w:rPr>
        <w:t xml:space="preserve"> </w:t>
      </w:r>
      <w:r w:rsidR="00F97A29" w:rsidRPr="003D3ECF">
        <w:rPr>
          <w:rFonts w:ascii="Times New Roman" w:hAnsi="Times New Roman" w:cs="Times New Roman"/>
        </w:rPr>
        <w:t xml:space="preserve">sınıf içi ve bahçede çocuklarla bitkiler dikildi. </w:t>
      </w:r>
      <w:r w:rsidR="002E06FF" w:rsidRPr="003D3ECF">
        <w:rPr>
          <w:rFonts w:ascii="Times New Roman" w:hAnsi="Times New Roman" w:cs="Times New Roman"/>
        </w:rPr>
        <w:t>Böylece çocukların, bitkinin gelişimini inceleyebilme</w:t>
      </w:r>
      <w:r w:rsidR="00056771" w:rsidRPr="003D3ECF">
        <w:rPr>
          <w:rFonts w:ascii="Times New Roman" w:hAnsi="Times New Roman" w:cs="Times New Roman"/>
        </w:rPr>
        <w:t>leri sağlandı</w:t>
      </w:r>
      <w:r w:rsidR="002E06FF" w:rsidRPr="003D3ECF">
        <w:rPr>
          <w:rFonts w:ascii="Times New Roman" w:hAnsi="Times New Roman" w:cs="Times New Roman"/>
        </w:rPr>
        <w:t>.</w:t>
      </w:r>
    </w:p>
    <w:p w:rsidR="00040598" w:rsidRPr="003D3ECF" w:rsidRDefault="002E3AF8" w:rsidP="003D3ECF">
      <w:pPr>
        <w:spacing w:line="360" w:lineRule="auto"/>
        <w:jc w:val="both"/>
        <w:rPr>
          <w:rFonts w:ascii="Times New Roman" w:hAnsi="Times New Roman" w:cs="Times New Roman"/>
        </w:rPr>
      </w:pPr>
      <w:r w:rsidRPr="003D3ECF">
        <w:rPr>
          <w:rFonts w:ascii="Times New Roman" w:hAnsi="Times New Roman" w:cs="Times New Roman"/>
        </w:rPr>
        <w:t>Dicle Üniversitesi Engelliler Uygulama ve Araştırma Merkezi Müdürü Prof. Dr. Reyhan GÜL GÜVEN, “</w:t>
      </w:r>
      <w:r w:rsidRPr="003D3ECF">
        <w:rPr>
          <w:rFonts w:ascii="Times New Roman" w:hAnsi="Times New Roman" w:cs="Times New Roman"/>
          <w:color w:val="000000"/>
        </w:rPr>
        <w:t>Çocuklar yaparak, deneyerek öğrenmeden zevk alır ve daha kolay öğrenirler.</w:t>
      </w:r>
      <w:r w:rsidRPr="003D3ECF">
        <w:rPr>
          <w:rFonts w:ascii="Times New Roman" w:hAnsi="Times New Roman" w:cs="Times New Roman"/>
        </w:rPr>
        <w:t xml:space="preserve"> Özel eğitimde bitki yetiştirme etkinliklerine katılmak; çocukların yeni bilgiler kazanmalarına, sorumluluk almalarına, çevre ve doğa sevgisi geliştirmelerine imkân sağlar.</w:t>
      </w:r>
      <w:r w:rsidR="00ED555D" w:rsidRPr="003D3ECF">
        <w:rPr>
          <w:rFonts w:ascii="Times New Roman" w:hAnsi="Times New Roman" w:cs="Times New Roman"/>
        </w:rPr>
        <w:t xml:space="preserve"> </w:t>
      </w:r>
      <w:r w:rsidR="00ED555D" w:rsidRPr="003D3ECF">
        <w:rPr>
          <w:rFonts w:ascii="Times New Roman" w:hAnsi="Times New Roman" w:cs="Times New Roman"/>
          <w:color w:val="000000"/>
        </w:rPr>
        <w:t>Gerçekleştirilen etkinlik bu anlamda önemlidir.</w:t>
      </w:r>
      <w:r w:rsidR="00696464">
        <w:rPr>
          <w:rFonts w:ascii="Times New Roman" w:hAnsi="Times New Roman" w:cs="Times New Roman"/>
          <w:color w:val="000000"/>
        </w:rPr>
        <w:t xml:space="preserve"> </w:t>
      </w:r>
      <w:r w:rsidR="00040598" w:rsidRPr="003D3ECF">
        <w:rPr>
          <w:rFonts w:ascii="Times New Roman" w:hAnsi="Times New Roman" w:cs="Times New Roman"/>
        </w:rPr>
        <w:t xml:space="preserve">Danışmanlığını yaptığım Topluma Hizmet Dersi öğretmen adaylarına özel eğitime desteklerinden dolayı teşekkür ediyorum” dedi. </w:t>
      </w:r>
    </w:p>
    <w:p w:rsidR="00040598" w:rsidRPr="003D3ECF" w:rsidRDefault="00040598" w:rsidP="003D3ECF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2E3AF8" w:rsidRDefault="00CA482A" w:rsidP="003D3EC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 wp14:anchorId="301C0664" wp14:editId="3E2E036B">
            <wp:extent cx="3170558" cy="3752850"/>
            <wp:effectExtent l="0" t="0" r="0" b="0"/>
            <wp:docPr id="1" name="Resim 1" descr="C:\Users\Reyhan Gülpınar\Downloads\IMG-20230430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yhan Gülpınar\Downloads\IMG-20230430-WA0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991" cy="3754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82A" w:rsidRPr="003D3ECF" w:rsidRDefault="00CA482A" w:rsidP="003D3EC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482A" w:rsidRPr="00CA482A" w:rsidRDefault="00CA482A" w:rsidP="00CA482A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CA482A">
        <w:rPr>
          <w:rFonts w:ascii="Times New Roman" w:eastAsia="Calibri" w:hAnsi="Times New Roman" w:cs="Times New Roman"/>
          <w:noProof/>
          <w:lang w:eastAsia="tr-TR"/>
        </w:rPr>
        <w:lastRenderedPageBreak/>
        <w:drawing>
          <wp:inline distT="0" distB="0" distL="0" distR="0" wp14:anchorId="68CD589B" wp14:editId="28CD2540">
            <wp:extent cx="3581400" cy="3752850"/>
            <wp:effectExtent l="0" t="0" r="0" b="0"/>
            <wp:docPr id="2" name="Resim 2" descr="C:\Users\Reyhan Gülpınar\Downloads\IMG-20230430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eyhan Gülpınar\Downloads\IMG-20230430-WA0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943" cy="3759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82A" w:rsidRPr="00CA482A" w:rsidRDefault="00CA482A" w:rsidP="00CA482A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CA482A">
        <w:rPr>
          <w:rFonts w:ascii="Times New Roman" w:eastAsia="Calibri" w:hAnsi="Times New Roman" w:cs="Times New Roman"/>
        </w:rPr>
        <w:t xml:space="preserve"> </w:t>
      </w:r>
      <w:r w:rsidRPr="00CA482A">
        <w:rPr>
          <w:rFonts w:ascii="Times New Roman" w:eastAsia="Calibri" w:hAnsi="Times New Roman" w:cs="Times New Roman"/>
          <w:noProof/>
          <w:lang w:eastAsia="tr-TR"/>
        </w:rPr>
        <w:drawing>
          <wp:inline distT="0" distB="0" distL="0" distR="0" wp14:anchorId="611AD427" wp14:editId="5D49B615">
            <wp:extent cx="4229100" cy="4038598"/>
            <wp:effectExtent l="0" t="0" r="0" b="635"/>
            <wp:docPr id="3" name="Resim 3" descr="C:\Users\Reyhan Gülpınar\Downloads\IMG-20230503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yhan Gülpınar\Downloads\IMG-20230503-WA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853" cy="4046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82A" w:rsidRPr="00CA482A" w:rsidRDefault="00CA482A" w:rsidP="00CA482A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CA482A" w:rsidRPr="00CA482A" w:rsidRDefault="00CA482A" w:rsidP="00CA482A">
      <w:pPr>
        <w:spacing w:line="360" w:lineRule="auto"/>
        <w:jc w:val="both"/>
        <w:rPr>
          <w:rFonts w:ascii="Times New Roman" w:hAnsi="Times New Roman" w:cs="Times New Roman"/>
        </w:rPr>
      </w:pPr>
      <w:r w:rsidRPr="00CA482A">
        <w:rPr>
          <w:rFonts w:ascii="Times New Roman" w:hAnsi="Times New Roman" w:cs="Times New Roman"/>
          <w:noProof/>
          <w:lang w:eastAsia="tr-TR"/>
        </w:rPr>
        <w:lastRenderedPageBreak/>
        <w:drawing>
          <wp:inline distT="0" distB="0" distL="0" distR="0" wp14:anchorId="6FDB1C44" wp14:editId="43D85856">
            <wp:extent cx="3957638" cy="5276850"/>
            <wp:effectExtent l="0" t="0" r="5080" b="0"/>
            <wp:docPr id="4" name="Resim 4" descr="C:\Users\Reyhan Gülpınar\Downloads\IMG-20230503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yhan Gülpınar\Downloads\IMG-20230503-WA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602" cy="527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82A" w:rsidRPr="00CA482A" w:rsidRDefault="00CA482A" w:rsidP="00CA482A">
      <w:pPr>
        <w:rPr>
          <w:rFonts w:ascii="Calibri" w:eastAsia="Calibri" w:hAnsi="Calibri" w:cs="Times New Roman"/>
        </w:rPr>
      </w:pPr>
    </w:p>
    <w:p w:rsidR="00CA482A" w:rsidRPr="00CA482A" w:rsidRDefault="00CA482A" w:rsidP="00CA482A">
      <w:pPr>
        <w:rPr>
          <w:rFonts w:ascii="Calibri" w:eastAsia="Calibri" w:hAnsi="Calibri" w:cs="Times New Roman"/>
        </w:rPr>
      </w:pPr>
    </w:p>
    <w:p w:rsidR="00CA482A" w:rsidRPr="00CA482A" w:rsidRDefault="00CA482A" w:rsidP="00CA482A">
      <w:pPr>
        <w:rPr>
          <w:rFonts w:ascii="Calibri" w:eastAsia="Calibri" w:hAnsi="Calibri" w:cs="Times New Roman"/>
        </w:rPr>
      </w:pPr>
      <w:r w:rsidRPr="00CA482A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5DC1A9D7" wp14:editId="699D8BB3">
            <wp:extent cx="5760720" cy="2660733"/>
            <wp:effectExtent l="0" t="0" r="0" b="6350"/>
            <wp:docPr id="5" name="Resim 5" descr="C:\Users\Reyhan Gülpınar\Downloads\IMG-20230429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eyhan Gülpınar\Downloads\IMG-20230429-WA0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60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6AF" w:rsidRPr="003D3ECF" w:rsidRDefault="003D06AF" w:rsidP="003D3ECF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3D06AF" w:rsidRPr="003D3ECF" w:rsidRDefault="003D06AF" w:rsidP="003D3ECF">
      <w:pPr>
        <w:spacing w:line="360" w:lineRule="auto"/>
        <w:jc w:val="center"/>
        <w:rPr>
          <w:rFonts w:ascii="Times New Roman" w:hAnsi="Times New Roman" w:cs="Times New Roman"/>
        </w:rPr>
      </w:pPr>
    </w:p>
    <w:p w:rsidR="00F97A29" w:rsidRPr="003D3ECF" w:rsidRDefault="00F97A29" w:rsidP="003D3EC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A29" w:rsidRPr="003D3ECF" w:rsidRDefault="00F97A29" w:rsidP="003D3ECF">
      <w:pPr>
        <w:spacing w:line="360" w:lineRule="auto"/>
        <w:jc w:val="center"/>
        <w:rPr>
          <w:rFonts w:ascii="Times New Roman" w:hAnsi="Times New Roman" w:cs="Times New Roman"/>
        </w:rPr>
      </w:pPr>
    </w:p>
    <w:p w:rsidR="00F97A29" w:rsidRDefault="00F97A29" w:rsidP="00F97A29">
      <w:pPr>
        <w:jc w:val="center"/>
      </w:pPr>
    </w:p>
    <w:p w:rsidR="00F97A29" w:rsidRPr="00F97A29" w:rsidRDefault="00F97A29" w:rsidP="00F97A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60B" w:rsidRPr="00E32428" w:rsidRDefault="00A8760B" w:rsidP="00E324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Verdana" w:hAnsi="Verdana"/>
          <w:color w:val="000000"/>
        </w:rPr>
        <w:t xml:space="preserve"> </w:t>
      </w:r>
    </w:p>
    <w:sectPr w:rsidR="00A8760B" w:rsidRPr="00E32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53C"/>
    <w:rsid w:val="00040598"/>
    <w:rsid w:val="00056771"/>
    <w:rsid w:val="000E1DEB"/>
    <w:rsid w:val="00154179"/>
    <w:rsid w:val="001F34A1"/>
    <w:rsid w:val="002E06FF"/>
    <w:rsid w:val="002E3AF8"/>
    <w:rsid w:val="0034025B"/>
    <w:rsid w:val="003A77DC"/>
    <w:rsid w:val="003D06AF"/>
    <w:rsid w:val="003D3ECF"/>
    <w:rsid w:val="0050253C"/>
    <w:rsid w:val="00687C4F"/>
    <w:rsid w:val="00696464"/>
    <w:rsid w:val="00800C48"/>
    <w:rsid w:val="008E1A3E"/>
    <w:rsid w:val="00A8760B"/>
    <w:rsid w:val="00AF3581"/>
    <w:rsid w:val="00B738E2"/>
    <w:rsid w:val="00B97CD9"/>
    <w:rsid w:val="00CA482A"/>
    <w:rsid w:val="00D65D81"/>
    <w:rsid w:val="00E32428"/>
    <w:rsid w:val="00E449FE"/>
    <w:rsid w:val="00E82F33"/>
    <w:rsid w:val="00ED555D"/>
    <w:rsid w:val="00F22C81"/>
    <w:rsid w:val="00F9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A4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48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A4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48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Reyhan Gülpınar</dc:creator>
  <cp:keywords/>
  <dc:description/>
  <cp:lastModifiedBy>Reyhan Gülpınar</cp:lastModifiedBy>
  <cp:revision>27</cp:revision>
  <dcterms:created xsi:type="dcterms:W3CDTF">2023-05-25T05:29:00Z</dcterms:created>
  <dcterms:modified xsi:type="dcterms:W3CDTF">2023-05-25T06:50:00Z</dcterms:modified>
</cp:coreProperties>
</file>