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03666D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1948" w:type="dxa"/>
          </w:tcPr>
          <w:p w:rsidR="0069424D" w:rsidRDefault="0069424D" w:rsidP="0069424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69424D" w:rsidRDefault="0069424D" w:rsidP="0069424D">
            <w:r>
              <w:t>Başkan</w:t>
            </w:r>
          </w:p>
        </w:tc>
        <w:tc>
          <w:tcPr>
            <w:tcW w:w="148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C7090A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1857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69424D" w:rsidRDefault="0069424D" w:rsidP="0069424D"/>
        </w:tc>
        <w:tc>
          <w:tcPr>
            <w:tcW w:w="147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8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</w:tbl>
    <w:p w:rsidR="002A4815" w:rsidRDefault="002A4815" w:rsidP="002A4815">
      <w:pPr>
        <w:ind w:firstLine="708"/>
      </w:pPr>
    </w:p>
    <w:p w:rsidR="001963FF" w:rsidRDefault="001963FF" w:rsidP="002A4815">
      <w:pPr>
        <w:ind w:firstLine="708"/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54573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1948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69424D" w:rsidRDefault="0069424D" w:rsidP="0069424D"/>
        </w:tc>
        <w:tc>
          <w:tcPr>
            <w:tcW w:w="147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8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646AB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1857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69424D" w:rsidRDefault="0069424D" w:rsidP="0069424D"/>
        </w:tc>
        <w:tc>
          <w:tcPr>
            <w:tcW w:w="147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8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</w:tcPr>
          <w:p w:rsidR="001963FF" w:rsidRDefault="001963FF" w:rsidP="001963FF"/>
        </w:tc>
        <w:tc>
          <w:tcPr>
            <w:tcW w:w="1483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vMerge/>
          </w:tcPr>
          <w:p w:rsidR="001963FF" w:rsidRDefault="001963FF" w:rsidP="001963FF"/>
        </w:tc>
      </w:tr>
    </w:tbl>
    <w:p w:rsidR="0052109C" w:rsidRDefault="0052109C" w:rsidP="002A4815">
      <w:pPr>
        <w:ind w:firstLine="708"/>
      </w:pPr>
    </w:p>
    <w:p w:rsidR="0052109C" w:rsidRPr="0052109C" w:rsidRDefault="0052109C" w:rsidP="0052109C">
      <w:pPr>
        <w:tabs>
          <w:tab w:val="left" w:pos="2460"/>
        </w:tabs>
      </w:pPr>
      <w:r>
        <w:tab/>
      </w: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ED43D9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2240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69424D" w:rsidRDefault="0069424D" w:rsidP="0069424D"/>
        </w:tc>
        <w:tc>
          <w:tcPr>
            <w:tcW w:w="144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7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</w:tcPr>
          <w:p w:rsidR="0052109C" w:rsidRDefault="0052109C" w:rsidP="001A1B0F"/>
        </w:tc>
        <w:tc>
          <w:tcPr>
            <w:tcW w:w="1448" w:type="dxa"/>
          </w:tcPr>
          <w:p w:rsidR="0052109C" w:rsidRDefault="0052109C" w:rsidP="001A1B0F"/>
        </w:tc>
        <w:tc>
          <w:tcPr>
            <w:tcW w:w="147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Default="0052109C" w:rsidP="0052109C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C17A6D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1857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69424D" w:rsidRDefault="0069424D" w:rsidP="0069424D"/>
        </w:tc>
        <w:tc>
          <w:tcPr>
            <w:tcW w:w="147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8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52109C" w:rsidRDefault="0052109C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1963FF" w:rsidRDefault="001963FF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69424D" w:rsidTr="00021599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bookmarkStart w:id="0" w:name="_GoBack" w:colFirst="5" w:colLast="5"/>
            <w:r w:rsidRPr="001204B1">
              <w:t xml:space="preserve">Alt </w:t>
            </w:r>
            <w:proofErr w:type="gramStart"/>
            <w:r w:rsidRPr="001204B1">
              <w:t>Yapı  Komisyonu</w:t>
            </w:r>
            <w:proofErr w:type="gramEnd"/>
          </w:p>
        </w:tc>
        <w:tc>
          <w:tcPr>
            <w:tcW w:w="2240" w:type="dxa"/>
          </w:tcPr>
          <w:p w:rsidR="0069424D" w:rsidRDefault="0069424D" w:rsidP="0069424D"/>
          <w:p w:rsidR="0069424D" w:rsidRDefault="0069424D" w:rsidP="0069424D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69424D" w:rsidRDefault="0069424D" w:rsidP="0069424D"/>
        </w:tc>
        <w:tc>
          <w:tcPr>
            <w:tcW w:w="1448" w:type="dxa"/>
          </w:tcPr>
          <w:p w:rsidR="0069424D" w:rsidRDefault="0069424D" w:rsidP="0069424D"/>
          <w:p w:rsidR="0069424D" w:rsidRDefault="0069424D" w:rsidP="0069424D">
            <w:r>
              <w:t>Başkan</w:t>
            </w:r>
          </w:p>
        </w:tc>
        <w:tc>
          <w:tcPr>
            <w:tcW w:w="1473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69424D" w:rsidRDefault="0069424D" w:rsidP="0069424D"/>
          <w:p w:rsidR="0069424D" w:rsidRDefault="0069424D" w:rsidP="0069424D"/>
          <w:p w:rsidR="0069424D" w:rsidRPr="002A4815" w:rsidRDefault="0069424D" w:rsidP="0069424D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1.Laboratuvar veya dersliklerin ihtiyaçlarını ve alt yapı eksikliklerini belirleyerek Bölüm Başkanlığı'na rapor etmek ve süreci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2.Derslik ve laboratuvarlarda meydana gelen teknik arıza bildirimlerini Bölüm Başkanlığı'na iletmek ve giderilmesini sağlamak. Teçhizat bakım faaliyetlerini takip etmek</w:t>
            </w: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  <w:p w:rsidR="0069424D" w:rsidRDefault="0069424D" w:rsidP="0069424D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</w:tc>
      </w:tr>
      <w:bookmarkEnd w:id="0"/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204B1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75D87"/>
    <w:rsid w:val="0069424D"/>
    <w:rsid w:val="006C6711"/>
    <w:rsid w:val="00717998"/>
    <w:rsid w:val="008C57E9"/>
    <w:rsid w:val="00A326ED"/>
    <w:rsid w:val="00AF56A3"/>
    <w:rsid w:val="00C869ED"/>
    <w:rsid w:val="00CF10C2"/>
    <w:rsid w:val="00D27AF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23</cp:revision>
  <dcterms:created xsi:type="dcterms:W3CDTF">2025-01-23T10:36:00Z</dcterms:created>
  <dcterms:modified xsi:type="dcterms:W3CDTF">2026-04-08T08:04:00Z</dcterms:modified>
</cp:coreProperties>
</file>