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23071A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30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B1CEA" w:rsidP="0023071A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Sosyal Bilimler Enstitüsü Müdürlüğü/ Taşınır Kayıt ve Kontrol Birimi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7331C" w:rsidP="0023071A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[ X ] Memur                 [  ] Sözleşmeli Personel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7331C" w:rsidP="00230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Ambar Memuru Veya Memur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7331C" w:rsidP="00230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v</w:t>
            </w:r>
            <w:r w:rsidRPr="001B1CEA">
              <w:rPr>
                <w:rFonts w:ascii="Times New Roman" w:hAnsi="Times New Roman" w:cs="Times New Roman"/>
              </w:rPr>
              <w:t>e Kontrol Yetkilisi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810844" w:rsidP="0023071A">
            <w:pPr>
              <w:rPr>
                <w:rFonts w:ascii="Times New Roman" w:hAnsi="Times New Roman" w:cs="Times New Roman"/>
              </w:rPr>
            </w:pPr>
            <w:r w:rsidRPr="00810844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7331C" w:rsidP="00230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17331C" w:rsidP="00230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Sekreteri, Müdür</w:t>
            </w:r>
          </w:p>
        </w:tc>
      </w:tr>
      <w:tr w:rsidR="00D4376A" w:rsidRPr="00C23377" w:rsidTr="0023071A">
        <w:tc>
          <w:tcPr>
            <w:tcW w:w="3262" w:type="dxa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C23377" w:rsidRDefault="005808A3" w:rsidP="00230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23071A">
        <w:tc>
          <w:tcPr>
            <w:tcW w:w="10019" w:type="dxa"/>
            <w:gridSpan w:val="3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3071A">
        <w:tc>
          <w:tcPr>
            <w:tcW w:w="10019" w:type="dxa"/>
            <w:gridSpan w:val="3"/>
            <w:vAlign w:val="center"/>
          </w:tcPr>
          <w:p w:rsidR="00D4376A" w:rsidRPr="00C23377" w:rsidRDefault="00D4376A" w:rsidP="0023071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810844" w:rsidRDefault="001B1CEA" w:rsidP="0017331C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Taşınır Mal Yönetmeliği doğrultusunda, kaynağına ve edinme yöntemine bakılmaksızın, Enstitüye ait taşınır malların kaydı, muhafazası ve kullanımı ile yönetim hesabının verilmesi görevlerinin yürütülmesi.</w:t>
            </w:r>
          </w:p>
        </w:tc>
      </w:tr>
      <w:tr w:rsidR="00D4376A" w:rsidRPr="00C23377" w:rsidTr="0023071A">
        <w:tc>
          <w:tcPr>
            <w:tcW w:w="10019" w:type="dxa"/>
            <w:gridSpan w:val="3"/>
            <w:vAlign w:val="center"/>
          </w:tcPr>
          <w:p w:rsidR="00D4376A" w:rsidRPr="00C23377" w:rsidRDefault="00D4376A" w:rsidP="0023071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17331C" w:rsidRDefault="00D4376A" w:rsidP="0017331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17331C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Enstitüye ait taşınır malların kaydı, muhafazası ve kullanımı ile yönetim hesabının verilmesi görevlerini yürütmek.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Taşınırların giriş ve çıkışına ilişkin kayıtları tutmak, bunlara ilişkin belge ve cetvelleri düzenlemek ve taşınır yönetim hesap cetvellerini </w:t>
            </w:r>
            <w:proofErr w:type="gramStart"/>
            <w:r w:rsidRPr="001B1CEA">
              <w:rPr>
                <w:rFonts w:ascii="Times New Roman" w:hAnsi="Times New Roman" w:cs="Times New Roman"/>
              </w:rPr>
              <w:t>konsolide</w:t>
            </w:r>
            <w:proofErr w:type="gramEnd"/>
            <w:r w:rsidRPr="001B1CEA">
              <w:rPr>
                <w:rFonts w:ascii="Times New Roman" w:hAnsi="Times New Roman" w:cs="Times New Roman"/>
              </w:rPr>
              <w:t xml:space="preserve"> görevlisine göndermek.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Harcama birimince edinilen taşınırlardan muayene ve kabulü yapılanları cins ve niteliklerine göre sayarak teslim almak, doğrudan tüketilmeyen ve kullanıma verilmeyen taşınırları sorumluluğundaki ambarlarda muhafaza etmek.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Muayene ve kabul işlemi hemen yapılamayan taşınırları kontrol ederek teslim almak, bunların kesin kabulü yapılmadan kullanıma verilmesini önlemek.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Tüketime veya kullanıma verilmesi harcama yetkilisi tarafından uygun görülen taşınırları ilgililere teslim etmek.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Taşınırların yangına, ıslanmaya, bozulmaya, çalınmaya ve benzeri tehlikelere karşı korunması için gerekli tedbirleri almak ve alınmasını sağlamak.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Ambarda çalınma veya olağanüstü nedenlerden dolayı meydana gelen azalmaları harcama yetkilisine bildirmek.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Ambar sayımını ve stok kontrolünü yapmak; harcama yetkilisi tarafından, belirlenen asgarî stok seviyesinin altına düşen taşınırları harcama yetkilisine bildirmek. </w:t>
            </w:r>
          </w:p>
          <w:p w:rsidR="0023071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Kullanımda bulunan dayanıklı taşınırları bulundukları yerde kontrol etmek, sa</w:t>
            </w:r>
            <w:r w:rsidR="0023071A">
              <w:rPr>
                <w:rFonts w:ascii="Times New Roman" w:hAnsi="Times New Roman" w:cs="Times New Roman"/>
              </w:rPr>
              <w:t xml:space="preserve">yımlarını yapmak ve yaptırmak.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 Harcama biriminin malzeme ihtiyaç planlamasının yapılmasına yardımcı olmak.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 sisteminde kayıtlı bulunan demirbaş malzemelerinin </w:t>
            </w:r>
            <w:proofErr w:type="spellStart"/>
            <w:r w:rsidRPr="001B1CEA">
              <w:rPr>
                <w:rFonts w:ascii="Times New Roman" w:hAnsi="Times New Roman" w:cs="Times New Roman"/>
              </w:rPr>
              <w:t>barkodlama</w:t>
            </w:r>
            <w:proofErr w:type="spellEnd"/>
            <w:r w:rsidRPr="001B1CEA">
              <w:rPr>
                <w:rFonts w:ascii="Times New Roman" w:hAnsi="Times New Roman" w:cs="Times New Roman"/>
              </w:rPr>
              <w:t xml:space="preserve"> işlemini yapmak.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Ambarın sevk ve idaresini sağlamak. 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Enstitümüzde ihtiyaç duyulan demirbaş ve tüketim malzemelerini mevzuata uygun olarak satın almak, ödeme evraklarını hazırlamak ve Strateji Geliştirme Daire Başkanlığına teslim etmek. 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Her Mali </w:t>
            </w:r>
            <w:proofErr w:type="gramStart"/>
            <w:r w:rsidRPr="001B1CEA">
              <w:rPr>
                <w:rFonts w:ascii="Times New Roman" w:hAnsi="Times New Roman" w:cs="Times New Roman"/>
              </w:rPr>
              <w:t>yıl başında</w:t>
            </w:r>
            <w:proofErr w:type="gramEnd"/>
            <w:r w:rsidRPr="001B1CEA">
              <w:rPr>
                <w:rFonts w:ascii="Times New Roman" w:hAnsi="Times New Roman" w:cs="Times New Roman"/>
              </w:rPr>
              <w:t xml:space="preserve"> Taşınır Yönetim Hesabı Cetvellerini 3 takım olarak düzenlemek, Strateji Geliştirme Daire Başkanlığına üst yazı ile teslim etmek ve arşivlemek.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Tüketim malzemelerini kullanıma verirken taşınır işlem fişi (çıkış fişi) düzenlemek.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Kullanıma verilen tüketim malzemeleri listesini 3 ayda bir Strateji Geliştirme Daire Başkanlığına bildirmek. 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İş hacmi yoğun olan birimlere, amirin saptayacağı esaslara göre yardımcı olmak. </w:t>
            </w:r>
          </w:p>
          <w:p w:rsidR="008F0781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23071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lastRenderedPageBreak/>
              <w:t xml:space="preserve">Sorumluluğundaki mevcut araç, gereç ve her türlü malzemenin yerinde ve ekonomik kullanılmasını sağlamak. </w:t>
            </w:r>
          </w:p>
          <w:p w:rsid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Enstitü Sekreterinin ve Müdürün görev alanı ile ilgili verdiği diğer işleri yapmak. </w:t>
            </w:r>
          </w:p>
          <w:p w:rsidR="001B1CEA" w:rsidRPr="001B1CEA" w:rsidRDefault="001B1CEA" w:rsidP="0023071A">
            <w:pPr>
              <w:pStyle w:val="ListeParagraf"/>
              <w:numPr>
                <w:ilvl w:val="0"/>
                <w:numId w:val="29"/>
              </w:numPr>
              <w:ind w:right="216"/>
              <w:jc w:val="both"/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Memur, yaptığı iş/işlemlerden dolayı Enstitü Sekreterine ve Müdüre karşı sorumludu</w:t>
            </w:r>
            <w:r>
              <w:rPr>
                <w:rFonts w:ascii="Times New Roman" w:hAnsi="Times New Roman" w:cs="Times New Roman"/>
              </w:rPr>
              <w:t>r.</w:t>
            </w:r>
          </w:p>
        </w:tc>
      </w:tr>
      <w:tr w:rsidR="00D4376A" w:rsidRPr="00C23377" w:rsidTr="0023071A">
        <w:tc>
          <w:tcPr>
            <w:tcW w:w="10019" w:type="dxa"/>
            <w:gridSpan w:val="3"/>
            <w:vAlign w:val="center"/>
          </w:tcPr>
          <w:p w:rsidR="00D4376A" w:rsidRPr="00C23377" w:rsidRDefault="00D4376A" w:rsidP="0023071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23071A">
        <w:tc>
          <w:tcPr>
            <w:tcW w:w="3709" w:type="dxa"/>
            <w:gridSpan w:val="2"/>
            <w:vAlign w:val="center"/>
          </w:tcPr>
          <w:p w:rsidR="00D4376A" w:rsidRPr="00C23377" w:rsidRDefault="00D4376A" w:rsidP="002307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23071A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3071A">
        <w:tc>
          <w:tcPr>
            <w:tcW w:w="3709" w:type="dxa"/>
            <w:gridSpan w:val="2"/>
            <w:vAlign w:val="center"/>
          </w:tcPr>
          <w:p w:rsidR="00D4376A" w:rsidRPr="00C23377" w:rsidRDefault="00D4376A" w:rsidP="002307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  <w:vAlign w:val="center"/>
          </w:tcPr>
          <w:p w:rsidR="00D4376A" w:rsidRPr="00C23377" w:rsidRDefault="00A0008C" w:rsidP="0023071A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</w:t>
            </w:r>
            <w:r w:rsidR="005808A3">
              <w:rPr>
                <w:rFonts w:ascii="Times New Roman" w:hAnsi="Times New Roman" w:cs="Times New Roman"/>
              </w:rPr>
              <w:t>Hukuksal</w:t>
            </w:r>
            <w:r w:rsidR="00BB16AB">
              <w:rPr>
                <w:rFonts w:ascii="Times New Roman" w:hAnsi="Times New Roman" w:cs="Times New Roman"/>
              </w:rPr>
              <w:t>, Mali</w:t>
            </w:r>
            <w:r w:rsidRPr="00C23377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23071A">
        <w:tc>
          <w:tcPr>
            <w:tcW w:w="10019" w:type="dxa"/>
            <w:gridSpan w:val="3"/>
            <w:vAlign w:val="center"/>
          </w:tcPr>
          <w:p w:rsidR="00D4376A" w:rsidRPr="00C23377" w:rsidRDefault="00017C48" w:rsidP="0023071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17331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5808A3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</w:t>
            </w:r>
            <w:r w:rsidR="001B1CEA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17331C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8F0781" w:rsidP="0017331C">
            <w:pPr>
              <w:ind w:left="708"/>
              <w:rPr>
                <w:rFonts w:ascii="Times New Roman" w:hAnsi="Times New Roman" w:cs="Times New Roman"/>
              </w:rPr>
            </w:pPr>
            <w:r w:rsidRPr="008F0781">
              <w:rPr>
                <w:rFonts w:ascii="Times New Roman" w:hAnsi="Times New Roman" w:cs="Times New Roman"/>
              </w:rPr>
              <w:t xml:space="preserve">En az ön lisans mezunu olmak 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5808A3" w:rsidP="0023071A">
            <w:pPr>
              <w:pStyle w:val="ListeParagraf"/>
              <w:rPr>
                <w:rFonts w:ascii="Times New Roman" w:hAnsi="Times New Roman" w:cs="Times New Roman"/>
              </w:rPr>
            </w:pPr>
            <w:r w:rsidRPr="005808A3">
              <w:rPr>
                <w:rFonts w:ascii="Times New Roman" w:hAnsi="Times New Roman" w:cs="Times New Roman"/>
              </w:rPr>
              <w:t xml:space="preserve">Alanı ile ilgili eğitim almış olmak veya “Bilgisayar İşletmeni </w:t>
            </w:r>
            <w:proofErr w:type="spellStart"/>
            <w:r w:rsidRPr="005808A3">
              <w:rPr>
                <w:rFonts w:ascii="Times New Roman" w:hAnsi="Times New Roman" w:cs="Times New Roman"/>
              </w:rPr>
              <w:t>Sertifikası”na</w:t>
            </w:r>
            <w:proofErr w:type="spellEnd"/>
            <w:r w:rsidRPr="005808A3">
              <w:rPr>
                <w:rFonts w:ascii="Times New Roman" w:hAnsi="Times New Roman" w:cs="Times New Roman"/>
              </w:rPr>
              <w:t xml:space="preserve"> sahip olmak.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5808A3" w:rsidRDefault="00017C48" w:rsidP="0023071A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10844" w:rsidRDefault="008F0781" w:rsidP="0017331C">
            <w:pPr>
              <w:ind w:left="708"/>
              <w:jc w:val="both"/>
              <w:rPr>
                <w:rFonts w:ascii="Times New Roman" w:hAnsi="Times New Roman" w:cs="Times New Roman"/>
              </w:rPr>
            </w:pPr>
            <w:r w:rsidRPr="008F0781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017C48" w:rsidP="002307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414E33">
              <w:rPr>
                <w:rFonts w:ascii="Times New Roman" w:hAnsi="Times New Roman" w:cs="Times New Roman"/>
                <w:b/>
              </w:rPr>
              <w:t xml:space="preserve">EL </w:t>
            </w:r>
            <w:r w:rsidRPr="00C23377">
              <w:rPr>
                <w:rFonts w:ascii="Times New Roman" w:hAnsi="Times New Roman" w:cs="Times New Roman"/>
                <w:b/>
              </w:rPr>
              <w:t>NİTELİKLER</w:t>
            </w:r>
          </w:p>
          <w:p w:rsidR="001B1CEA" w:rsidRPr="001B1CEA" w:rsidRDefault="0023071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Güvenilir olma</w:t>
            </w:r>
            <w:r w:rsidR="001B1CEA" w:rsidRPr="001B1CEA">
              <w:rPr>
                <w:rFonts w:ascii="Times New Roman" w:hAnsi="Times New Roman" w:cs="Times New Roman"/>
              </w:rPr>
              <w:t xml:space="preserve"> </w:t>
            </w:r>
          </w:p>
          <w:p w:rsidR="001B1CEA" w:rsidRPr="001B1CEA" w:rsidRDefault="0023071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Dikkatli</w:t>
            </w:r>
            <w:r w:rsidR="001B1CEA" w:rsidRPr="001B1CEA">
              <w:rPr>
                <w:rFonts w:ascii="Times New Roman" w:hAnsi="Times New Roman" w:cs="Times New Roman"/>
              </w:rPr>
              <w:t xml:space="preserve"> </w:t>
            </w:r>
          </w:p>
          <w:p w:rsidR="001B1CEA" w:rsidRPr="001B1CEA" w:rsidRDefault="001B1CE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 xml:space="preserve">Taşınır Kayıt ve Yönetim Sistemini kullanabilme bilgisi ve becerisi </w:t>
            </w:r>
          </w:p>
          <w:p w:rsidR="001B1CEA" w:rsidRPr="001B1CEA" w:rsidRDefault="0023071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Bilgisayarı iyi kullanabilme</w:t>
            </w:r>
          </w:p>
          <w:p w:rsidR="001B1CEA" w:rsidRPr="001B1CEA" w:rsidRDefault="0023071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Tertipli ve düzenli olma</w:t>
            </w:r>
            <w:r w:rsidR="001B1CEA" w:rsidRPr="001B1CEA">
              <w:rPr>
                <w:rFonts w:ascii="Times New Roman" w:hAnsi="Times New Roman" w:cs="Times New Roman"/>
              </w:rPr>
              <w:t xml:space="preserve"> </w:t>
            </w:r>
          </w:p>
          <w:p w:rsidR="001B1CEA" w:rsidRPr="001B1CEA" w:rsidRDefault="001B1CE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B1CEA">
              <w:rPr>
                <w:rFonts w:ascii="Times New Roman" w:hAnsi="Times New Roman" w:cs="Times New Roman"/>
              </w:rPr>
              <w:t>Görev ile ilgili olarak tekno</w:t>
            </w:r>
            <w:r w:rsidR="0023071A">
              <w:rPr>
                <w:rFonts w:ascii="Times New Roman" w:hAnsi="Times New Roman" w:cs="Times New Roman"/>
              </w:rPr>
              <w:t>lojiyi yakından takip edebilme</w:t>
            </w:r>
          </w:p>
          <w:p w:rsidR="00054B87" w:rsidRPr="001B1CEA" w:rsidRDefault="001B1CEA" w:rsidP="0023071A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1B1CEA">
              <w:rPr>
                <w:rFonts w:ascii="Times New Roman" w:hAnsi="Times New Roman" w:cs="Times New Roman"/>
              </w:rPr>
              <w:t>Matematiksel kabiliyet</w:t>
            </w:r>
          </w:p>
        </w:tc>
      </w:tr>
      <w:tr w:rsidR="00017C48" w:rsidRPr="00C23377" w:rsidTr="0023071A">
        <w:tc>
          <w:tcPr>
            <w:tcW w:w="10019" w:type="dxa"/>
            <w:gridSpan w:val="3"/>
            <w:vAlign w:val="center"/>
          </w:tcPr>
          <w:p w:rsidR="00017C48" w:rsidRPr="00C23377" w:rsidRDefault="001B1CEA" w:rsidP="0017331C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17331C" w:rsidP="0017331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23071A">
        <w:tc>
          <w:tcPr>
            <w:tcW w:w="10019" w:type="dxa"/>
            <w:gridSpan w:val="3"/>
            <w:vAlign w:val="center"/>
          </w:tcPr>
          <w:p w:rsidR="00E67A00" w:rsidRPr="0017331C" w:rsidRDefault="00E67A00" w:rsidP="0017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31C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17331C" w:rsidRDefault="0017331C" w:rsidP="00173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31C">
              <w:rPr>
                <w:rFonts w:ascii="Times New Roman" w:hAnsi="Times New Roman" w:cs="Times New Roman"/>
                <w:b/>
              </w:rPr>
              <w:t>( Müdür )</w:t>
            </w: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7331C" w:rsidRDefault="0017331C" w:rsidP="0017331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17331C" w:rsidP="0017331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8F" w:rsidRDefault="00ED6C8F" w:rsidP="00D4376A">
      <w:pPr>
        <w:spacing w:after="0" w:line="240" w:lineRule="auto"/>
      </w:pPr>
      <w:r>
        <w:separator/>
      </w:r>
    </w:p>
  </w:endnote>
  <w:endnote w:type="continuationSeparator" w:id="0">
    <w:p w:rsidR="00ED6C8F" w:rsidRDefault="00ED6C8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2" w:rsidRDefault="00565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565BE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02DD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8C056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8C056A" w:rsidRPr="000C30AB">
      <w:rPr>
        <w:rStyle w:val="SayfaNumaras"/>
        <w:rFonts w:ascii="Times New Roman" w:hAnsi="Times New Roman" w:cs="Times New Roman"/>
      </w:rPr>
      <w:fldChar w:fldCharType="separate"/>
    </w:r>
    <w:r w:rsidR="00F02DDC">
      <w:rPr>
        <w:rStyle w:val="SayfaNumaras"/>
        <w:rFonts w:ascii="Times New Roman" w:hAnsi="Times New Roman" w:cs="Times New Roman"/>
        <w:noProof/>
      </w:rPr>
      <w:t>1</w:t>
    </w:r>
    <w:r w:rsidR="008C056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8C056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8C056A" w:rsidRPr="000C30AB">
      <w:rPr>
        <w:rStyle w:val="SayfaNumaras"/>
        <w:rFonts w:ascii="Times New Roman" w:hAnsi="Times New Roman" w:cs="Times New Roman"/>
      </w:rPr>
      <w:fldChar w:fldCharType="separate"/>
    </w:r>
    <w:r w:rsidR="00F02DDC">
      <w:rPr>
        <w:rStyle w:val="SayfaNumaras"/>
        <w:rFonts w:ascii="Times New Roman" w:hAnsi="Times New Roman" w:cs="Times New Roman"/>
        <w:noProof/>
      </w:rPr>
      <w:t>2</w:t>
    </w:r>
    <w:r w:rsidR="008C056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2" w:rsidRDefault="00565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8F" w:rsidRDefault="00ED6C8F" w:rsidP="00D4376A">
      <w:pPr>
        <w:spacing w:after="0" w:line="240" w:lineRule="auto"/>
      </w:pPr>
      <w:r>
        <w:separator/>
      </w:r>
    </w:p>
  </w:footnote>
  <w:footnote w:type="continuationSeparator" w:id="0">
    <w:p w:rsidR="00ED6C8F" w:rsidRDefault="00ED6C8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2" w:rsidRDefault="00565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0"/>
      <w:gridCol w:w="5317"/>
      <w:gridCol w:w="1532"/>
      <w:gridCol w:w="1560"/>
    </w:tblGrid>
    <w:tr w:rsidR="00D4376A" w:rsidTr="0017331C">
      <w:trPr>
        <w:cantSplit/>
        <w:trHeight w:val="300"/>
      </w:trPr>
      <w:tc>
        <w:tcPr>
          <w:tcW w:w="700" w:type="pct"/>
          <w:vMerge w:val="restart"/>
          <w:vAlign w:val="center"/>
          <w:hideMark/>
        </w:tcPr>
        <w:p w:rsidR="00D4376A" w:rsidRDefault="00F02DD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CB44F2B" wp14:editId="0C4E1D09">
                <wp:extent cx="933450" cy="92392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vMerge w:val="restart"/>
          <w:vAlign w:val="center"/>
          <w:hideMark/>
        </w:tcPr>
        <w:p w:rsidR="00D4376A" w:rsidRPr="002F2A17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F2A1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506B03" w:rsidRDefault="001739B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 ENSTİTÜSÜ</w:t>
          </w:r>
          <w:r w:rsidR="00D462D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D4376A" w:rsidRPr="0017331C" w:rsidRDefault="00506B03" w:rsidP="0017331C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TAŞINIR KAYIT VE KONTROL YETKİLİSİ</w:t>
          </w:r>
          <w:r w:rsidR="0017331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D4376A" w:rsidRPr="002F2A17">
            <w:rPr>
              <w:rFonts w:ascii="Times New Roman" w:hAnsi="Times New Roman" w:cs="Times New Roman"/>
              <w:b/>
              <w:sz w:val="32"/>
              <w:szCs w:val="32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13" w:type="pct"/>
          <w:vAlign w:val="center"/>
          <w:hideMark/>
        </w:tcPr>
        <w:p w:rsidR="00D4376A" w:rsidRPr="002F2A17" w:rsidRDefault="0017331C" w:rsidP="0017331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SBE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7</w:t>
          </w:r>
        </w:p>
      </w:tc>
    </w:tr>
    <w:tr w:rsidR="00D4376A" w:rsidTr="0017331C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13" w:type="pct"/>
          <w:vAlign w:val="center"/>
          <w:hideMark/>
        </w:tcPr>
        <w:p w:rsidR="00D4376A" w:rsidRPr="002F2A17" w:rsidRDefault="0017331C" w:rsidP="0017331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17331C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813" w:type="pct"/>
          <w:vAlign w:val="center"/>
        </w:tcPr>
        <w:p w:rsidR="00D4376A" w:rsidRPr="002F2A17" w:rsidRDefault="00F02DD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17331C">
      <w:trPr>
        <w:cantSplit/>
        <w:trHeight w:val="300"/>
      </w:trPr>
      <w:tc>
        <w:tcPr>
          <w:tcW w:w="70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68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79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81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E2" w:rsidRDefault="00565B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81400"/>
    <w:multiLevelType w:val="hybridMultilevel"/>
    <w:tmpl w:val="940C0008"/>
    <w:lvl w:ilvl="0" w:tplc="2244EF86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124BD2"/>
    <w:multiLevelType w:val="hybridMultilevel"/>
    <w:tmpl w:val="D3D07F4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484626B"/>
    <w:multiLevelType w:val="hybridMultilevel"/>
    <w:tmpl w:val="8452A27E"/>
    <w:lvl w:ilvl="0" w:tplc="6A56D47E">
      <w:numFmt w:val="bullet"/>
      <w:lvlText w:val="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6CC6A33"/>
    <w:multiLevelType w:val="hybridMultilevel"/>
    <w:tmpl w:val="811C9782"/>
    <w:lvl w:ilvl="0" w:tplc="788E5F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468"/>
    <w:multiLevelType w:val="hybridMultilevel"/>
    <w:tmpl w:val="FFACF28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A45C6"/>
    <w:multiLevelType w:val="hybridMultilevel"/>
    <w:tmpl w:val="EE60955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0BF202FF"/>
    <w:multiLevelType w:val="hybridMultilevel"/>
    <w:tmpl w:val="EBD281C8"/>
    <w:lvl w:ilvl="0" w:tplc="12F836A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2504D72"/>
    <w:multiLevelType w:val="hybridMultilevel"/>
    <w:tmpl w:val="B74EA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7369B"/>
    <w:multiLevelType w:val="hybridMultilevel"/>
    <w:tmpl w:val="3AA40B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C332EE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90F80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01C0"/>
    <w:multiLevelType w:val="hybridMultilevel"/>
    <w:tmpl w:val="9AE6E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37A81"/>
    <w:multiLevelType w:val="hybridMultilevel"/>
    <w:tmpl w:val="E724E5D0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F32E5"/>
    <w:multiLevelType w:val="hybridMultilevel"/>
    <w:tmpl w:val="E7462A4E"/>
    <w:lvl w:ilvl="0" w:tplc="19A87F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E44C6"/>
    <w:multiLevelType w:val="hybridMultilevel"/>
    <w:tmpl w:val="418CF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040A"/>
    <w:multiLevelType w:val="hybridMultilevel"/>
    <w:tmpl w:val="3D984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5D68"/>
    <w:multiLevelType w:val="hybridMultilevel"/>
    <w:tmpl w:val="56325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84F76"/>
    <w:multiLevelType w:val="hybridMultilevel"/>
    <w:tmpl w:val="641C0526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A3DB2"/>
    <w:multiLevelType w:val="hybridMultilevel"/>
    <w:tmpl w:val="339C662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43F60F4"/>
    <w:multiLevelType w:val="hybridMultilevel"/>
    <w:tmpl w:val="5678B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26"/>
  </w:num>
  <w:num w:numId="5">
    <w:abstractNumId w:val="9"/>
  </w:num>
  <w:num w:numId="6">
    <w:abstractNumId w:val="20"/>
  </w:num>
  <w:num w:numId="7">
    <w:abstractNumId w:val="11"/>
  </w:num>
  <w:num w:numId="8">
    <w:abstractNumId w:val="0"/>
  </w:num>
  <w:num w:numId="9">
    <w:abstractNumId w:val="17"/>
  </w:num>
  <w:num w:numId="10">
    <w:abstractNumId w:val="15"/>
  </w:num>
  <w:num w:numId="11">
    <w:abstractNumId w:val="29"/>
  </w:num>
  <w:num w:numId="12">
    <w:abstractNumId w:val="14"/>
  </w:num>
  <w:num w:numId="13">
    <w:abstractNumId w:val="28"/>
  </w:num>
  <w:num w:numId="14">
    <w:abstractNumId w:val="4"/>
  </w:num>
  <w:num w:numId="15">
    <w:abstractNumId w:val="23"/>
  </w:num>
  <w:num w:numId="16">
    <w:abstractNumId w:val="8"/>
  </w:num>
  <w:num w:numId="17">
    <w:abstractNumId w:val="3"/>
  </w:num>
  <w:num w:numId="18">
    <w:abstractNumId w:val="12"/>
  </w:num>
  <w:num w:numId="19">
    <w:abstractNumId w:val="27"/>
  </w:num>
  <w:num w:numId="20">
    <w:abstractNumId w:val="19"/>
  </w:num>
  <w:num w:numId="21">
    <w:abstractNumId w:val="6"/>
  </w:num>
  <w:num w:numId="22">
    <w:abstractNumId w:val="2"/>
  </w:num>
  <w:num w:numId="23">
    <w:abstractNumId w:val="7"/>
  </w:num>
  <w:num w:numId="24">
    <w:abstractNumId w:val="13"/>
  </w:num>
  <w:num w:numId="25">
    <w:abstractNumId w:val="24"/>
  </w:num>
  <w:num w:numId="26">
    <w:abstractNumId w:val="22"/>
  </w:num>
  <w:num w:numId="27">
    <w:abstractNumId w:val="21"/>
  </w:num>
  <w:num w:numId="28">
    <w:abstractNumId w:val="5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243E0"/>
    <w:rsid w:val="0017331C"/>
    <w:rsid w:val="001739B8"/>
    <w:rsid w:val="001808C6"/>
    <w:rsid w:val="00187A69"/>
    <w:rsid w:val="001B1CEA"/>
    <w:rsid w:val="001E74F5"/>
    <w:rsid w:val="002305DB"/>
    <w:rsid w:val="0023071A"/>
    <w:rsid w:val="002F01DE"/>
    <w:rsid w:val="002F2A17"/>
    <w:rsid w:val="00333CA3"/>
    <w:rsid w:val="00336AFF"/>
    <w:rsid w:val="00366BB5"/>
    <w:rsid w:val="00380632"/>
    <w:rsid w:val="00393D4E"/>
    <w:rsid w:val="003C2CF5"/>
    <w:rsid w:val="00414E33"/>
    <w:rsid w:val="004423D5"/>
    <w:rsid w:val="00455A8D"/>
    <w:rsid w:val="00473E5B"/>
    <w:rsid w:val="00474DFB"/>
    <w:rsid w:val="00475E07"/>
    <w:rsid w:val="004B5AE8"/>
    <w:rsid w:val="004C48B7"/>
    <w:rsid w:val="004C5513"/>
    <w:rsid w:val="00506B03"/>
    <w:rsid w:val="00526A0F"/>
    <w:rsid w:val="00556536"/>
    <w:rsid w:val="00565BE2"/>
    <w:rsid w:val="005808A3"/>
    <w:rsid w:val="005F644E"/>
    <w:rsid w:val="00674B81"/>
    <w:rsid w:val="006843B8"/>
    <w:rsid w:val="00686C05"/>
    <w:rsid w:val="00762837"/>
    <w:rsid w:val="007857E5"/>
    <w:rsid w:val="00810844"/>
    <w:rsid w:val="00834D02"/>
    <w:rsid w:val="008A54F3"/>
    <w:rsid w:val="008C056A"/>
    <w:rsid w:val="008C449B"/>
    <w:rsid w:val="008F0781"/>
    <w:rsid w:val="00927A3A"/>
    <w:rsid w:val="00953311"/>
    <w:rsid w:val="00A0008C"/>
    <w:rsid w:val="00A418B0"/>
    <w:rsid w:val="00A64ED7"/>
    <w:rsid w:val="00A94532"/>
    <w:rsid w:val="00B02924"/>
    <w:rsid w:val="00B07C9F"/>
    <w:rsid w:val="00B40514"/>
    <w:rsid w:val="00BB16AB"/>
    <w:rsid w:val="00BD5281"/>
    <w:rsid w:val="00BE560F"/>
    <w:rsid w:val="00C05BF5"/>
    <w:rsid w:val="00C23377"/>
    <w:rsid w:val="00D04C9B"/>
    <w:rsid w:val="00D11501"/>
    <w:rsid w:val="00D4376A"/>
    <w:rsid w:val="00D462D8"/>
    <w:rsid w:val="00E03B30"/>
    <w:rsid w:val="00E67A00"/>
    <w:rsid w:val="00ED6C8F"/>
    <w:rsid w:val="00EF1B90"/>
    <w:rsid w:val="00F02DDC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DD213"/>
  <w15:docId w15:val="{2893BB6A-F51C-43D6-9A70-475DB29D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5</cp:revision>
  <dcterms:created xsi:type="dcterms:W3CDTF">2018-11-12T05:39:00Z</dcterms:created>
  <dcterms:modified xsi:type="dcterms:W3CDTF">2022-04-07T09:00:00Z</dcterms:modified>
</cp:coreProperties>
</file>