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C23377" w:rsidRDefault="00176283" w:rsidP="00807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Tıp </w:t>
            </w:r>
            <w:r w:rsidR="008071F8">
              <w:rPr>
                <w:rFonts w:ascii="Times New Roman" w:hAnsi="Times New Roman" w:cs="Times New Roman"/>
              </w:rPr>
              <w:t>Fakültesi Dekanlığı</w:t>
            </w:r>
            <w:r w:rsidR="00DD4372">
              <w:rPr>
                <w:rFonts w:ascii="Times New Roman" w:hAnsi="Times New Roman" w:cs="Times New Roman"/>
              </w:rPr>
              <w:t>/</w:t>
            </w:r>
            <w:r w:rsidR="00DD4372" w:rsidRPr="009F14B2">
              <w:rPr>
                <w:rFonts w:ascii="Times New Roman" w:eastAsiaTheme="minorEastAsia" w:hAnsi="Times New Roman" w:cs="Times New Roman"/>
                <w:lang w:eastAsia="tr-TR"/>
              </w:rPr>
              <w:t xml:space="preserve"> </w:t>
            </w:r>
            <w:r w:rsidR="00486AF2" w:rsidRPr="0019465B">
              <w:rPr>
                <w:rFonts w:ascii="Times New Roman" w:eastAsiaTheme="minorEastAsia" w:hAnsi="Times New Roman" w:cs="Times New Roman"/>
                <w:lang w:eastAsia="tr-TR"/>
              </w:rPr>
              <w:t>Ana Bilim/Bilim Dalı Başkanlıkları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C23377" w:rsidRDefault="00054B87" w:rsidP="00DD4372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DD4372">
              <w:rPr>
                <w:rFonts w:ascii="Times New Roman" w:hAnsi="Times New Roman" w:cs="Times New Roman"/>
              </w:rPr>
              <w:t xml:space="preserve">Memur  </w:t>
            </w:r>
            <w:r w:rsidR="00DD4372" w:rsidRPr="009F14B2">
              <w:rPr>
                <w:rFonts w:ascii="Times New Roman" w:eastAsiaTheme="minorEastAsia" w:hAnsi="Times New Roman" w:cs="Times New Roman"/>
                <w:lang w:eastAsia="tr-TR"/>
              </w:rPr>
              <w:t>[ X ]</w:t>
            </w:r>
            <w:r w:rsidR="00DD4372" w:rsidRPr="009F14B2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="00DD4372" w:rsidRPr="009F14B2">
              <w:rPr>
                <w:rFonts w:ascii="Times New Roman" w:eastAsiaTheme="minorEastAsia" w:hAnsi="Times New Roman" w:cs="Times New Roman"/>
                <w:lang w:eastAsia="tr-TR"/>
              </w:rPr>
              <w:t>Akademik</w:t>
            </w:r>
            <w:r w:rsidR="00DD4372" w:rsidRPr="009F14B2">
              <w:rPr>
                <w:rFonts w:ascii="Times New Roman" w:eastAsiaTheme="minorEastAsia" w:hAnsi="Times New Roman" w:cs="Times New Roman"/>
                <w:spacing w:val="-4"/>
                <w:lang w:eastAsia="tr-TR"/>
              </w:rPr>
              <w:t xml:space="preserve"> </w:t>
            </w:r>
            <w:r w:rsidR="00DD4372" w:rsidRPr="009F14B2">
              <w:rPr>
                <w:rFonts w:ascii="Times New Roman" w:eastAsiaTheme="minorEastAsia" w:hAnsi="Times New Roman" w:cs="Times New Roman"/>
                <w:lang w:eastAsia="tr-TR"/>
              </w:rPr>
              <w:t>Personel</w:t>
            </w:r>
            <w:r w:rsidR="00DD4372" w:rsidRPr="00C23377">
              <w:rPr>
                <w:rFonts w:ascii="Times New Roman" w:hAnsi="Times New Roman" w:cs="Times New Roman"/>
              </w:rPr>
              <w:t xml:space="preserve"> </w:t>
            </w:r>
            <w:r w:rsidR="00DD4372">
              <w:rPr>
                <w:rFonts w:ascii="Times New Roman" w:hAnsi="Times New Roman" w:cs="Times New Roman"/>
              </w:rPr>
              <w:t xml:space="preserve">  </w:t>
            </w:r>
            <w:r w:rsidR="00851157" w:rsidRPr="00C23377">
              <w:rPr>
                <w:rFonts w:ascii="Times New Roman" w:hAnsi="Times New Roman" w:cs="Times New Roman"/>
              </w:rPr>
              <w:t xml:space="preserve">[ </w:t>
            </w:r>
            <w:r w:rsidR="008071F8">
              <w:rPr>
                <w:rFonts w:ascii="Times New Roman" w:hAnsi="Times New Roman" w:cs="Times New Roman"/>
              </w:rPr>
              <w:t xml:space="preserve"> </w:t>
            </w:r>
            <w:r w:rsidR="00851157">
              <w:rPr>
                <w:rFonts w:ascii="Times New Roman" w:hAnsi="Times New Roman" w:cs="Times New Roman"/>
              </w:rPr>
              <w:t xml:space="preserve"> </w:t>
            </w:r>
            <w:r w:rsidR="00851157" w:rsidRPr="00C23377">
              <w:rPr>
                <w:rFonts w:ascii="Times New Roman" w:hAnsi="Times New Roman" w:cs="Times New Roman"/>
              </w:rPr>
              <w:t>] S</w:t>
            </w:r>
            <w:r w:rsidR="00851157">
              <w:rPr>
                <w:rFonts w:ascii="Times New Roman" w:hAnsi="Times New Roman" w:cs="Times New Roman"/>
              </w:rPr>
              <w:t>ürekli İşçi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DD4372">
            <w:pPr>
              <w:rPr>
                <w:rFonts w:ascii="Times New Roman" w:hAnsi="Times New Roman" w:cs="Times New Roman"/>
              </w:rPr>
            </w:pPr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>Prof. Dr., Doç.Dr. veya Dr. Öğr. Üyesi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C23377" w:rsidRDefault="004C244E">
            <w:pPr>
              <w:rPr>
                <w:rFonts w:ascii="Times New Roman" w:hAnsi="Times New Roman" w:cs="Times New Roman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Bölüm Başkanı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DD43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>Eğitim-Öğretim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486AF2" w:rsidP="004360BA">
            <w:pPr>
              <w:rPr>
                <w:rFonts w:ascii="Times New Roman" w:hAnsi="Times New Roman" w:cs="Times New Roman"/>
              </w:rPr>
            </w:pPr>
            <w:r w:rsidRPr="0019465B">
              <w:rPr>
                <w:rFonts w:ascii="Times New Roman" w:eastAsiaTheme="minorEastAsia" w:hAnsi="Times New Roman" w:cs="Times New Roman"/>
                <w:lang w:eastAsia="tr-TR"/>
              </w:rPr>
              <w:t>Bölüm Başkanı/Dekan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4C244E">
            <w:pPr>
              <w:rPr>
                <w:rFonts w:ascii="Times New Roman" w:hAnsi="Times New Roman" w:cs="Times New Roman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Bölüm Akademik ve İdari Personeli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4C244E" w:rsidP="00DD4372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İlgili Mevzuat çerçevesinde, Dicle Üniversitesi üst yönetimi tarafından belirlenen amaç ve ilkelere uygun olarak; Fakültenin vizyonu, misyonu doğrultusunda Bölümün eğitim–öğretim, araştırmaları ile bölüme ait her türlü faaliyetin/çalışmanın düzenli, etkili ve verimli bir şekilde Dekanlıkla koordineli olarak yürütülmesi.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DD4372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Pr="00DD4372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4C244E" w:rsidRDefault="004C244E" w:rsidP="004C244E">
            <w:pPr>
              <w:widowControl w:val="0"/>
              <w:numPr>
                <w:ilvl w:val="1"/>
                <w:numId w:val="31"/>
              </w:numPr>
              <w:tabs>
                <w:tab w:val="left" w:pos="990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2547 sayılı Yükseköğretim Kanunu ve 657 Sayılı Devlet Memurları Kanunu çerçevesinde verilen görevleri yapmak</w:t>
            </w:r>
          </w:p>
          <w:p w:rsidR="004C244E" w:rsidRPr="00645268" w:rsidRDefault="004C244E" w:rsidP="004C244E">
            <w:pPr>
              <w:widowControl w:val="0"/>
              <w:numPr>
                <w:ilvl w:val="1"/>
                <w:numId w:val="31"/>
              </w:numPr>
              <w:tabs>
                <w:tab w:val="left" w:pos="990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>Tıpta ve Diş Hekimliğinde Uzmanlık eğitimi Yönetmeliği uyraınca  Anabilim dallarında uzmanlık eğitimine başlayan  uzmanlık öğrencilerinin yasa ve yönetmeliklere uygun olarak  eğitim görmelerini koordine etmek ve denetlemek.</w:t>
            </w:r>
          </w:p>
          <w:p w:rsidR="004C244E" w:rsidRPr="00645268" w:rsidRDefault="004C244E" w:rsidP="004C244E">
            <w:pPr>
              <w:widowControl w:val="0"/>
              <w:numPr>
                <w:ilvl w:val="1"/>
                <w:numId w:val="31"/>
              </w:numPr>
              <w:tabs>
                <w:tab w:val="left" w:pos="990"/>
              </w:tabs>
              <w:kinsoku w:val="0"/>
              <w:overflowPunct w:val="0"/>
              <w:autoSpaceDE w:val="0"/>
              <w:autoSpaceDN w:val="0"/>
              <w:adjustRightInd w:val="0"/>
              <w:ind w:right="62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Bölümün her düzeydeki eğitim-öğretim, araştırma ve bölümle ilgili her türlü faaliyeti düzenli, etkili ve verimli bir şekilde</w:t>
            </w:r>
            <w:r w:rsidRPr="00645268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yürütmek.</w:t>
            </w:r>
          </w:p>
          <w:p w:rsidR="004C244E" w:rsidRPr="00645268" w:rsidRDefault="004C244E" w:rsidP="004C244E">
            <w:pPr>
              <w:widowControl w:val="0"/>
              <w:numPr>
                <w:ilvl w:val="1"/>
                <w:numId w:val="31"/>
              </w:numPr>
              <w:tabs>
                <w:tab w:val="left" w:pos="990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Lisans Eğitim-Öğretim ve Sınav Yönetmeliği ile yönergelere uygun hareket edilmesini ve işlem yapılmasını</w:t>
            </w:r>
            <w:r w:rsidRPr="00645268">
              <w:rPr>
                <w:rFonts w:ascii="Times New Roman" w:eastAsiaTheme="minorEastAsia" w:hAnsi="Times New Roman" w:cs="Times New Roman"/>
                <w:spacing w:val="-9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sağlamak.</w:t>
            </w:r>
          </w:p>
          <w:p w:rsidR="004C244E" w:rsidRPr="00645268" w:rsidRDefault="004C244E" w:rsidP="004C244E">
            <w:pPr>
              <w:widowControl w:val="0"/>
              <w:numPr>
                <w:ilvl w:val="1"/>
                <w:numId w:val="31"/>
              </w:numPr>
              <w:tabs>
                <w:tab w:val="left" w:pos="990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Bölüm sekretaryası işlerinin yürütülmesini</w:t>
            </w:r>
            <w:r w:rsidRPr="00645268">
              <w:rPr>
                <w:rFonts w:ascii="Times New Roman" w:eastAsiaTheme="minorEastAsia" w:hAnsi="Times New Roman" w:cs="Times New Roman"/>
                <w:spacing w:val="-32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sağlamak.</w:t>
            </w:r>
          </w:p>
          <w:p w:rsidR="004C244E" w:rsidRPr="00645268" w:rsidRDefault="004C244E" w:rsidP="004C244E">
            <w:pPr>
              <w:widowControl w:val="0"/>
              <w:numPr>
                <w:ilvl w:val="1"/>
                <w:numId w:val="31"/>
              </w:numPr>
              <w:tabs>
                <w:tab w:val="left" w:pos="990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Her eğitim-öğretim yılı sonunda, bölümün geçmiş yıldaki eğitim-öğretim ve araştırma faaliyeti ile gelecek yıldaki çalışma planını açıklayan raporu Dekana</w:t>
            </w:r>
            <w:r w:rsidRPr="00645268">
              <w:rPr>
                <w:rFonts w:ascii="Times New Roman" w:eastAsiaTheme="minorEastAsia" w:hAnsi="Times New Roman" w:cs="Times New Roman"/>
                <w:spacing w:val="-29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sunmak.</w:t>
            </w:r>
          </w:p>
          <w:p w:rsidR="004C244E" w:rsidRPr="00645268" w:rsidRDefault="004C244E" w:rsidP="004C244E">
            <w:pPr>
              <w:widowControl w:val="0"/>
              <w:numPr>
                <w:ilvl w:val="1"/>
                <w:numId w:val="31"/>
              </w:numPr>
              <w:tabs>
                <w:tab w:val="left" w:pos="990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Bölümde</w:t>
            </w:r>
            <w:r w:rsidRPr="00645268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bulunan</w:t>
            </w:r>
            <w:r w:rsidRPr="00645268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öğretim</w:t>
            </w:r>
            <w:r w:rsidRPr="00645268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elemanları</w:t>
            </w:r>
            <w:r w:rsidRPr="00645268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arasında</w:t>
            </w:r>
            <w:r w:rsidRPr="00645268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işbirliğini</w:t>
            </w:r>
            <w:r w:rsidRPr="00645268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645268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uyumu</w:t>
            </w:r>
            <w:r w:rsidRPr="00645268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sağlamak.</w:t>
            </w:r>
          </w:p>
          <w:p w:rsidR="004C244E" w:rsidRPr="004C244E" w:rsidRDefault="004C244E" w:rsidP="004C244E">
            <w:pPr>
              <w:widowControl w:val="0"/>
              <w:numPr>
                <w:ilvl w:val="1"/>
                <w:numId w:val="31"/>
              </w:numPr>
              <w:tabs>
                <w:tab w:val="left" w:pos="990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Bölümün bilimsel araştırma ve yayın gücünü artıcı önlemler almak, öğretim elemanlarının ulusal</w:t>
            </w:r>
            <w:r w:rsidRPr="00645268">
              <w:rPr>
                <w:rFonts w:ascii="Times New Roman" w:eastAsiaTheme="minorEastAsia" w:hAnsi="Times New Roman" w:cs="Times New Roman"/>
                <w:spacing w:val="-18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 </w:t>
            </w:r>
            <w:r w:rsidRPr="004C244E">
              <w:rPr>
                <w:rFonts w:ascii="Times New Roman" w:eastAsiaTheme="minorEastAsia" w:hAnsi="Times New Roman" w:cs="Times New Roman"/>
                <w:lang w:eastAsia="tr-TR"/>
              </w:rPr>
              <w:t>uluslararası faaliyetlere katılmalarını teşvik etmek ve onlara yardımcı olmak.</w:t>
            </w:r>
          </w:p>
          <w:p w:rsidR="004C244E" w:rsidRPr="00645268" w:rsidRDefault="004C244E" w:rsidP="004C244E">
            <w:pPr>
              <w:widowControl w:val="0"/>
              <w:numPr>
                <w:ilvl w:val="1"/>
                <w:numId w:val="31"/>
              </w:numPr>
              <w:tabs>
                <w:tab w:val="left" w:pos="990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Fakülte Kurulu toplantılarına</w:t>
            </w:r>
            <w:r w:rsidRPr="00645268">
              <w:rPr>
                <w:rFonts w:ascii="Times New Roman" w:eastAsiaTheme="minorEastAsia" w:hAnsi="Times New Roman" w:cs="Times New Roman"/>
                <w:spacing w:val="-27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katılmak.</w:t>
            </w:r>
          </w:p>
          <w:p w:rsidR="004C244E" w:rsidRPr="00645268" w:rsidRDefault="004C244E" w:rsidP="004C244E">
            <w:pPr>
              <w:widowControl w:val="0"/>
              <w:numPr>
                <w:ilvl w:val="1"/>
                <w:numId w:val="31"/>
              </w:numPr>
              <w:tabs>
                <w:tab w:val="left" w:pos="990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Bölüm Kurulunu toplamak ve başkanlık</w:t>
            </w:r>
            <w:r w:rsidRPr="00645268">
              <w:rPr>
                <w:rFonts w:ascii="Times New Roman" w:eastAsiaTheme="minorEastAsia" w:hAnsi="Times New Roman" w:cs="Times New Roman"/>
                <w:spacing w:val="-26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etmek.</w:t>
            </w:r>
          </w:p>
          <w:p w:rsidR="004C244E" w:rsidRPr="00645268" w:rsidRDefault="004C244E" w:rsidP="004C244E">
            <w:pPr>
              <w:widowControl w:val="0"/>
              <w:numPr>
                <w:ilvl w:val="1"/>
                <w:numId w:val="31"/>
              </w:numPr>
              <w:tabs>
                <w:tab w:val="left" w:pos="990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Her eğitim-öğretim döneminin başında eğitim-öğretim planına uygun olarak Anabilim Dalı Başkanlıklarından ders görevlendirilmesini yerine getirecekleri toplantı düzenlemelerini</w:t>
            </w:r>
            <w:r w:rsidRPr="00645268">
              <w:rPr>
                <w:rFonts w:ascii="Times New Roman" w:eastAsiaTheme="minorEastAsia" w:hAnsi="Times New Roman" w:cs="Times New Roman"/>
                <w:spacing w:val="-29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istemek.</w:t>
            </w:r>
          </w:p>
          <w:p w:rsidR="004C244E" w:rsidRPr="00645268" w:rsidRDefault="004C244E" w:rsidP="004C244E">
            <w:pPr>
              <w:widowControl w:val="0"/>
              <w:numPr>
                <w:ilvl w:val="1"/>
                <w:numId w:val="31"/>
              </w:numPr>
              <w:tabs>
                <w:tab w:val="left" w:pos="990"/>
              </w:tabs>
              <w:kinsoku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Her</w:t>
            </w:r>
            <w:r w:rsidRPr="00645268">
              <w:rPr>
                <w:rFonts w:ascii="Times New Roman" w:eastAsiaTheme="minorEastAsia" w:hAnsi="Times New Roman" w:cs="Times New Roman"/>
                <w:spacing w:val="-14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eğitim-öğretim</w:t>
            </w:r>
            <w:r w:rsidRPr="00645268">
              <w:rPr>
                <w:rFonts w:ascii="Times New Roman" w:eastAsiaTheme="minorEastAsia" w:hAnsi="Times New Roman" w:cs="Times New Roman"/>
                <w:spacing w:val="-13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dönemi</w:t>
            </w:r>
            <w:r w:rsidRPr="00645268">
              <w:rPr>
                <w:rFonts w:ascii="Times New Roman" w:eastAsiaTheme="minorEastAsia" w:hAnsi="Times New Roman" w:cs="Times New Roman"/>
                <w:spacing w:val="-14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süresinde</w:t>
            </w:r>
            <w:r w:rsidRPr="00645268">
              <w:rPr>
                <w:rFonts w:ascii="Times New Roman" w:eastAsiaTheme="minorEastAsia" w:hAnsi="Times New Roman" w:cs="Times New Roman"/>
                <w:spacing w:val="-14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derslerin</w:t>
            </w:r>
            <w:r w:rsidRPr="00645268">
              <w:rPr>
                <w:rFonts w:ascii="Times New Roman" w:eastAsiaTheme="minorEastAsia" w:hAnsi="Times New Roman" w:cs="Times New Roman"/>
                <w:spacing w:val="-14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verimli</w:t>
            </w:r>
            <w:r w:rsidRPr="00645268">
              <w:rPr>
                <w:rFonts w:ascii="Times New Roman" w:eastAsiaTheme="minorEastAsia" w:hAnsi="Times New Roman" w:cs="Times New Roman"/>
                <w:spacing w:val="-14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geçmesi</w:t>
            </w:r>
            <w:r w:rsidRPr="00645268">
              <w:rPr>
                <w:rFonts w:ascii="Times New Roman" w:eastAsiaTheme="minorEastAsia" w:hAnsi="Times New Roman" w:cs="Times New Roman"/>
                <w:spacing w:val="-14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645268">
              <w:rPr>
                <w:rFonts w:ascii="Times New Roman" w:eastAsiaTheme="minorEastAsia" w:hAnsi="Times New Roman" w:cs="Times New Roman"/>
                <w:spacing w:val="-14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aksamaması</w:t>
            </w:r>
            <w:r w:rsidRPr="00645268">
              <w:rPr>
                <w:rFonts w:ascii="Times New Roman" w:eastAsiaTheme="minorEastAsia" w:hAnsi="Times New Roman" w:cs="Times New Roman"/>
                <w:spacing w:val="-13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için</w:t>
            </w:r>
            <w:r w:rsidRPr="00645268">
              <w:rPr>
                <w:rFonts w:ascii="Times New Roman" w:eastAsiaTheme="minorEastAsia" w:hAnsi="Times New Roman" w:cs="Times New Roman"/>
                <w:spacing w:val="-14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gerekli</w:t>
            </w:r>
            <w:r w:rsidRPr="00645268">
              <w:rPr>
                <w:rFonts w:ascii="Times New Roman" w:eastAsiaTheme="minorEastAsia" w:hAnsi="Times New Roman" w:cs="Times New Roman"/>
                <w:spacing w:val="-14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önlemleri almak.</w:t>
            </w:r>
          </w:p>
          <w:p w:rsidR="004C244E" w:rsidRPr="00645268" w:rsidRDefault="004C244E" w:rsidP="004C244E">
            <w:pPr>
              <w:widowControl w:val="0"/>
              <w:numPr>
                <w:ilvl w:val="1"/>
                <w:numId w:val="31"/>
              </w:numPr>
              <w:tabs>
                <w:tab w:val="left" w:pos="990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Bölüm öğretim üyelerinin bölüme eğitim-öğretime ilişkin verdikleri dilekçeleri sonuçlandırmak ve gerekenleri Dekanlığa</w:t>
            </w:r>
            <w:r w:rsidRPr="00645268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yazmak.</w:t>
            </w:r>
          </w:p>
          <w:p w:rsidR="008071F8" w:rsidRDefault="004C244E" w:rsidP="004C244E">
            <w:pPr>
              <w:widowControl w:val="0"/>
              <w:numPr>
                <w:ilvl w:val="1"/>
                <w:numId w:val="31"/>
              </w:numPr>
              <w:tabs>
                <w:tab w:val="left" w:pos="990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Bölüm  dersleri  ile  ilgili  öğretim  üyelerinden  gelen  ders  telafi  dilekçelerini  sonuçlandırmak</w:t>
            </w:r>
            <w:r w:rsidRPr="00645268">
              <w:rPr>
                <w:rFonts w:ascii="Times New Roman" w:eastAsiaTheme="minorEastAsia" w:hAnsi="Times New Roman" w:cs="Times New Roman"/>
                <w:spacing w:val="8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 </w:t>
            </w:r>
            <w:r w:rsidRPr="004C244E">
              <w:rPr>
                <w:rFonts w:ascii="Times New Roman" w:eastAsiaTheme="minorEastAsia" w:hAnsi="Times New Roman" w:cs="Times New Roman"/>
                <w:lang w:eastAsia="tr-TR"/>
              </w:rPr>
              <w:t>Dekanlığa yazmak.</w:t>
            </w:r>
          </w:p>
          <w:p w:rsidR="004C244E" w:rsidRPr="00645268" w:rsidRDefault="004C244E" w:rsidP="004C244E">
            <w:pPr>
              <w:widowControl w:val="0"/>
              <w:numPr>
                <w:ilvl w:val="0"/>
                <w:numId w:val="33"/>
              </w:numPr>
              <w:tabs>
                <w:tab w:val="left" w:pos="990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Bölüm öğretim elemanlarının izin dilekçelerini imzalamak ve Dekanlığa</w:t>
            </w:r>
            <w:r w:rsidRPr="00645268">
              <w:rPr>
                <w:rFonts w:ascii="Times New Roman" w:eastAsiaTheme="minorEastAsia" w:hAnsi="Times New Roman" w:cs="Times New Roman"/>
                <w:spacing w:val="-39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bildirmek.</w:t>
            </w:r>
          </w:p>
          <w:p w:rsidR="004C244E" w:rsidRPr="00645268" w:rsidRDefault="004C244E" w:rsidP="004C244E">
            <w:pPr>
              <w:widowControl w:val="0"/>
              <w:numPr>
                <w:ilvl w:val="0"/>
                <w:numId w:val="33"/>
              </w:numPr>
              <w:tabs>
                <w:tab w:val="left" w:pos="990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Bölüm öğretim elemanlarının görev süresi uzatma dilekçe ve dosyalarını Dekanlığa</w:t>
            </w:r>
            <w:r w:rsidRPr="00645268">
              <w:rPr>
                <w:rFonts w:ascii="Times New Roman" w:eastAsiaTheme="minorEastAsia" w:hAnsi="Times New Roman" w:cs="Times New Roman"/>
                <w:spacing w:val="-30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bildirmek.</w:t>
            </w:r>
          </w:p>
          <w:p w:rsidR="004C244E" w:rsidRPr="004C244E" w:rsidRDefault="004C244E" w:rsidP="004C244E">
            <w:pPr>
              <w:widowControl w:val="0"/>
              <w:numPr>
                <w:ilvl w:val="0"/>
                <w:numId w:val="33"/>
              </w:numPr>
              <w:tabs>
                <w:tab w:val="left" w:pos="990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Görev</w:t>
            </w:r>
            <w:r w:rsidRPr="00645268">
              <w:rPr>
                <w:rFonts w:ascii="Times New Roman" w:eastAsiaTheme="minorEastAsia" w:hAnsi="Times New Roman" w:cs="Times New Roman"/>
                <w:spacing w:val="8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süresi</w:t>
            </w:r>
            <w:r w:rsidRPr="00645268">
              <w:rPr>
                <w:rFonts w:ascii="Times New Roman" w:eastAsiaTheme="minorEastAsia" w:hAnsi="Times New Roman" w:cs="Times New Roman"/>
                <w:spacing w:val="8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uzatımı,</w:t>
            </w:r>
            <w:r w:rsidRPr="00645268">
              <w:rPr>
                <w:rFonts w:ascii="Times New Roman" w:eastAsiaTheme="minorEastAsia" w:hAnsi="Times New Roman" w:cs="Times New Roman"/>
                <w:spacing w:val="8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atamalar</w:t>
            </w:r>
            <w:r w:rsidRPr="00645268">
              <w:rPr>
                <w:rFonts w:ascii="Times New Roman" w:eastAsiaTheme="minorEastAsia" w:hAnsi="Times New Roman" w:cs="Times New Roman"/>
                <w:spacing w:val="10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645268">
              <w:rPr>
                <w:rFonts w:ascii="Times New Roman" w:eastAsiaTheme="minorEastAsia" w:hAnsi="Times New Roman" w:cs="Times New Roman"/>
                <w:spacing w:val="8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unvanda</w:t>
            </w:r>
            <w:r w:rsidRPr="00645268">
              <w:rPr>
                <w:rFonts w:ascii="Times New Roman" w:eastAsiaTheme="minorEastAsia" w:hAnsi="Times New Roman" w:cs="Times New Roman"/>
                <w:spacing w:val="8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yükselmelerde,</w:t>
            </w:r>
            <w:r w:rsidRPr="00645268">
              <w:rPr>
                <w:rFonts w:ascii="Times New Roman" w:eastAsiaTheme="minorEastAsia" w:hAnsi="Times New Roman" w:cs="Times New Roman"/>
                <w:spacing w:val="8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Anabilim</w:t>
            </w:r>
            <w:r w:rsidRPr="00645268">
              <w:rPr>
                <w:rFonts w:ascii="Times New Roman" w:eastAsiaTheme="minorEastAsia" w:hAnsi="Times New Roman" w:cs="Times New Roman"/>
                <w:spacing w:val="8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Dalı</w:t>
            </w:r>
            <w:r w:rsidRPr="00645268">
              <w:rPr>
                <w:rFonts w:ascii="Times New Roman" w:eastAsiaTheme="minorEastAsia" w:hAnsi="Times New Roman" w:cs="Times New Roman"/>
                <w:spacing w:val="8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Başkanlıklarından</w:t>
            </w:r>
            <w:r>
              <w:rPr>
                <w:rFonts w:ascii="Times New Roman" w:eastAsiaTheme="minorEastAsia" w:hAnsi="Times New Roman" w:cs="Times New Roman"/>
                <w:spacing w:val="11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görüş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 </w:t>
            </w:r>
            <w:r w:rsidRPr="004C244E">
              <w:rPr>
                <w:rFonts w:ascii="Times New Roman" w:eastAsiaTheme="minorEastAsia" w:hAnsi="Times New Roman" w:cs="Times New Roman"/>
                <w:lang w:eastAsia="tr-TR"/>
              </w:rPr>
              <w:t>talep etmek ve Bölüm görüşünü Dekanlığa yazmak.</w:t>
            </w:r>
          </w:p>
          <w:p w:rsidR="004C244E" w:rsidRPr="00645268" w:rsidRDefault="004C244E" w:rsidP="004C244E">
            <w:pPr>
              <w:widowControl w:val="0"/>
              <w:numPr>
                <w:ilvl w:val="0"/>
                <w:numId w:val="33"/>
              </w:numPr>
              <w:tabs>
                <w:tab w:val="left" w:pos="990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Dekanlığın istediği yazılara görüş</w:t>
            </w:r>
            <w:r w:rsidRPr="00645268">
              <w:rPr>
                <w:rFonts w:ascii="Times New Roman" w:eastAsiaTheme="minorEastAsia" w:hAnsi="Times New Roman" w:cs="Times New Roman"/>
                <w:spacing w:val="-18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yazmak.</w:t>
            </w:r>
          </w:p>
          <w:p w:rsidR="004C244E" w:rsidRPr="00645268" w:rsidRDefault="004C244E" w:rsidP="004C244E">
            <w:pPr>
              <w:widowControl w:val="0"/>
              <w:numPr>
                <w:ilvl w:val="0"/>
                <w:numId w:val="33"/>
              </w:numPr>
              <w:tabs>
                <w:tab w:val="left" w:pos="990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Bölüm öğretim üyelerinin ders ücreti hesaplamalarında kullanılacak ders yüklerini gösteren ders dağılımı çizelgesinin (çarşaf listelerin) ve puantajların hazırlanmasını sağlamak ve imzalayarak onaya</w:t>
            </w:r>
            <w:r w:rsidRPr="00645268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sunmak.</w:t>
            </w:r>
          </w:p>
          <w:p w:rsidR="004C244E" w:rsidRPr="00645268" w:rsidRDefault="004C244E" w:rsidP="004C244E">
            <w:pPr>
              <w:widowControl w:val="0"/>
              <w:numPr>
                <w:ilvl w:val="0"/>
                <w:numId w:val="33"/>
              </w:numPr>
              <w:tabs>
                <w:tab w:val="left" w:pos="990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lastRenderedPageBreak/>
              <w:t>Bölümde görevli öğretim elemanlarının görevlerini tam olarak yapmalarını</w:t>
            </w:r>
            <w:r w:rsidRPr="00645268">
              <w:rPr>
                <w:rFonts w:ascii="Times New Roman" w:eastAsiaTheme="minorEastAsia" w:hAnsi="Times New Roman" w:cs="Times New Roman"/>
                <w:spacing w:val="-31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sağlamak.</w:t>
            </w:r>
          </w:p>
          <w:p w:rsidR="004C244E" w:rsidRPr="00645268" w:rsidRDefault="004C244E" w:rsidP="004C244E">
            <w:pPr>
              <w:widowControl w:val="0"/>
              <w:numPr>
                <w:ilvl w:val="0"/>
                <w:numId w:val="33"/>
              </w:numPr>
              <w:tabs>
                <w:tab w:val="left" w:pos="990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Bölümde</w:t>
            </w:r>
            <w:r w:rsidRPr="00645268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yapılması</w:t>
            </w:r>
            <w:r w:rsidRPr="00645268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gereken</w:t>
            </w:r>
            <w:r w:rsidRPr="00645268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seçimlerin</w:t>
            </w:r>
            <w:r w:rsidRPr="00645268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zamanında</w:t>
            </w:r>
            <w:r w:rsidRPr="00645268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yapılmasını</w:t>
            </w:r>
            <w:r w:rsidRPr="00645268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645268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sonuçlandırılmasını</w:t>
            </w:r>
            <w:r w:rsidRPr="00645268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sağlamak.</w:t>
            </w:r>
          </w:p>
          <w:p w:rsidR="004C244E" w:rsidRPr="00645268" w:rsidRDefault="004C244E" w:rsidP="004C244E">
            <w:pPr>
              <w:widowControl w:val="0"/>
              <w:numPr>
                <w:ilvl w:val="0"/>
                <w:numId w:val="33"/>
              </w:numPr>
              <w:tabs>
                <w:tab w:val="left" w:pos="990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Bölümün</w:t>
            </w:r>
            <w:r w:rsidRPr="00645268">
              <w:rPr>
                <w:rFonts w:ascii="Times New Roman" w:eastAsiaTheme="minorEastAsia" w:hAnsi="Times New Roman" w:cs="Times New Roman"/>
                <w:spacing w:val="-9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eğitim-öğretim</w:t>
            </w:r>
            <w:r w:rsidRPr="00645268">
              <w:rPr>
                <w:rFonts w:ascii="Times New Roman" w:eastAsiaTheme="minorEastAsia" w:hAnsi="Times New Roman" w:cs="Times New Roman"/>
                <w:spacing w:val="-9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alanına</w:t>
            </w:r>
            <w:r w:rsidRPr="00645268">
              <w:rPr>
                <w:rFonts w:ascii="Times New Roman" w:eastAsiaTheme="minorEastAsia" w:hAnsi="Times New Roman" w:cs="Times New Roman"/>
                <w:spacing w:val="-9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uygun</w:t>
            </w:r>
            <w:r w:rsidRPr="00645268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Anabilim</w:t>
            </w:r>
            <w:r w:rsidRPr="00645268">
              <w:rPr>
                <w:rFonts w:ascii="Times New Roman" w:eastAsiaTheme="minorEastAsia" w:hAnsi="Times New Roman" w:cs="Times New Roman"/>
                <w:spacing w:val="-9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Dallarının</w:t>
            </w:r>
            <w:r w:rsidRPr="00645268">
              <w:rPr>
                <w:rFonts w:ascii="Times New Roman" w:eastAsiaTheme="minorEastAsia" w:hAnsi="Times New Roman" w:cs="Times New Roman"/>
                <w:spacing w:val="-9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oluşturulmasını</w:t>
            </w:r>
            <w:r w:rsidRPr="00645268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sağlamak.</w:t>
            </w:r>
          </w:p>
          <w:p w:rsidR="004C244E" w:rsidRPr="00645268" w:rsidRDefault="004C244E" w:rsidP="004C244E">
            <w:pPr>
              <w:widowControl w:val="0"/>
              <w:numPr>
                <w:ilvl w:val="0"/>
                <w:numId w:val="33"/>
              </w:numPr>
              <w:tabs>
                <w:tab w:val="left" w:pos="990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Bölümün eğitim-öğretim faaliyetini ve performans kriterlerini</w:t>
            </w:r>
            <w:r w:rsidRPr="00645268">
              <w:rPr>
                <w:rFonts w:ascii="Times New Roman" w:eastAsiaTheme="minorEastAsia" w:hAnsi="Times New Roman" w:cs="Times New Roman"/>
                <w:spacing w:val="-17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hazırlamak.</w:t>
            </w:r>
          </w:p>
          <w:p w:rsidR="004C244E" w:rsidRPr="004C244E" w:rsidRDefault="004C244E" w:rsidP="004C244E">
            <w:pPr>
              <w:widowControl w:val="0"/>
              <w:numPr>
                <w:ilvl w:val="0"/>
                <w:numId w:val="33"/>
              </w:numPr>
              <w:tabs>
                <w:tab w:val="left" w:pos="990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 xml:space="preserve">Bölümün   paydaşı   olan   kurum   ve   kişilerle   işbirliği   yaparak,   eğitim-öğretim   ve </w:t>
            </w:r>
            <w:r w:rsidRPr="00645268">
              <w:rPr>
                <w:rFonts w:ascii="Times New Roman" w:eastAsiaTheme="minorEastAsia" w:hAnsi="Times New Roman" w:cs="Times New Roman"/>
                <w:spacing w:val="45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araştırma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 </w:t>
            </w:r>
            <w:r w:rsidRPr="004C244E">
              <w:rPr>
                <w:rFonts w:ascii="Times New Roman" w:eastAsiaTheme="minorEastAsia" w:hAnsi="Times New Roman" w:cs="Times New Roman"/>
                <w:lang w:eastAsia="tr-TR"/>
              </w:rPr>
              <w:t>faaliyetlerinin geliştirilmesine yönelik çalışmalarda bulunmak.</w:t>
            </w:r>
          </w:p>
          <w:p w:rsidR="004C244E" w:rsidRPr="004C244E" w:rsidRDefault="004C244E" w:rsidP="004C244E">
            <w:pPr>
              <w:widowControl w:val="0"/>
              <w:numPr>
                <w:ilvl w:val="0"/>
                <w:numId w:val="33"/>
              </w:numPr>
              <w:tabs>
                <w:tab w:val="left" w:pos="990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Ders planlarının diğer üniversiteler ve yurt dışındaki üniversitelerle uyum içinde olmasını ve</w:t>
            </w:r>
            <w:r w:rsidRPr="00645268">
              <w:rPr>
                <w:rFonts w:ascii="Times New Roman" w:eastAsiaTheme="minorEastAsia" w:hAnsi="Times New Roman" w:cs="Times New Roman"/>
                <w:spacing w:val="3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güncel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 </w:t>
            </w:r>
            <w:r w:rsidRPr="004C244E">
              <w:rPr>
                <w:rFonts w:ascii="Times New Roman" w:eastAsiaTheme="minorEastAsia" w:hAnsi="Times New Roman" w:cs="Times New Roman"/>
                <w:lang w:eastAsia="tr-TR"/>
              </w:rPr>
              <w:t>tutulmasını sağlamak.</w:t>
            </w:r>
          </w:p>
          <w:p w:rsidR="004C244E" w:rsidRPr="004C244E" w:rsidRDefault="004C244E" w:rsidP="004C244E">
            <w:pPr>
              <w:widowControl w:val="0"/>
              <w:numPr>
                <w:ilvl w:val="0"/>
                <w:numId w:val="33"/>
              </w:numPr>
              <w:tabs>
                <w:tab w:val="left" w:pos="990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Ders programı ve ders görevlendirmelerinin adil, objektif ve öğretim elemanlarının bilim</w:t>
            </w:r>
            <w:r w:rsidRPr="00645268">
              <w:rPr>
                <w:rFonts w:ascii="Times New Roman" w:eastAsiaTheme="minorEastAsia" w:hAnsi="Times New Roman" w:cs="Times New Roman"/>
                <w:spacing w:val="28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alanlarına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 </w:t>
            </w:r>
            <w:r w:rsidRPr="004C244E">
              <w:rPr>
                <w:rFonts w:ascii="Times New Roman" w:eastAsiaTheme="minorEastAsia" w:hAnsi="Times New Roman" w:cs="Times New Roman"/>
                <w:lang w:eastAsia="tr-TR"/>
              </w:rPr>
              <w:t>uygun olarak dengeli bir şekilde yapılmasını sağlamak.</w:t>
            </w:r>
          </w:p>
          <w:p w:rsidR="004C244E" w:rsidRPr="00645268" w:rsidRDefault="004C244E" w:rsidP="004C244E">
            <w:pPr>
              <w:widowControl w:val="0"/>
              <w:numPr>
                <w:ilvl w:val="0"/>
                <w:numId w:val="33"/>
              </w:numPr>
              <w:tabs>
                <w:tab w:val="left" w:pos="990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Kalite geliştirme çalışmalarının yürütülmesini</w:t>
            </w:r>
            <w:r w:rsidRPr="00645268">
              <w:rPr>
                <w:rFonts w:ascii="Times New Roman" w:eastAsiaTheme="minorEastAsia" w:hAnsi="Times New Roman" w:cs="Times New Roman"/>
                <w:spacing w:val="-27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sağlamak.</w:t>
            </w:r>
          </w:p>
          <w:p w:rsidR="004C244E" w:rsidRPr="00645268" w:rsidRDefault="004C244E" w:rsidP="004C244E">
            <w:pPr>
              <w:widowControl w:val="0"/>
              <w:numPr>
                <w:ilvl w:val="0"/>
                <w:numId w:val="33"/>
              </w:numPr>
              <w:tabs>
                <w:tab w:val="left" w:pos="990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Akademik</w:t>
            </w:r>
            <w:r w:rsidRPr="00645268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Teşvik</w:t>
            </w:r>
            <w:r w:rsidRPr="00645268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Geliştirme</w:t>
            </w:r>
            <w:r w:rsidRPr="00645268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Ödeneği</w:t>
            </w:r>
            <w:r w:rsidRPr="00645268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dosyalarının</w:t>
            </w:r>
            <w:r w:rsidRPr="00645268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incelenmesine</w:t>
            </w:r>
            <w:r w:rsidRPr="00645268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başkanlık</w:t>
            </w:r>
            <w:r w:rsidRPr="00645268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etmek.</w:t>
            </w:r>
          </w:p>
          <w:p w:rsidR="004C244E" w:rsidRPr="00645268" w:rsidRDefault="004C244E" w:rsidP="004C244E">
            <w:pPr>
              <w:widowControl w:val="0"/>
              <w:numPr>
                <w:ilvl w:val="0"/>
                <w:numId w:val="33"/>
              </w:numPr>
              <w:tabs>
                <w:tab w:val="left" w:pos="990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Akademik personelin performansını izleyerek sonuçlarını gerektiğinde Dekanlığa</w:t>
            </w:r>
            <w:r w:rsidRPr="00645268">
              <w:rPr>
                <w:rFonts w:ascii="Times New Roman" w:eastAsiaTheme="minorEastAsia" w:hAnsi="Times New Roman" w:cs="Times New Roman"/>
                <w:spacing w:val="-34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bildirmek.</w:t>
            </w:r>
          </w:p>
          <w:p w:rsidR="004C244E" w:rsidRPr="00645268" w:rsidRDefault="004C244E" w:rsidP="004C244E">
            <w:pPr>
              <w:widowControl w:val="0"/>
              <w:numPr>
                <w:ilvl w:val="0"/>
                <w:numId w:val="33"/>
              </w:numPr>
              <w:tabs>
                <w:tab w:val="left" w:pos="990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Bölüm kadro yapısının yeterli olması için gerekli planlamaları</w:t>
            </w:r>
            <w:r w:rsidRPr="00645268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yapmak.</w:t>
            </w:r>
          </w:p>
          <w:p w:rsidR="004C244E" w:rsidRPr="00645268" w:rsidRDefault="004C244E" w:rsidP="004C244E">
            <w:pPr>
              <w:widowControl w:val="0"/>
              <w:numPr>
                <w:ilvl w:val="0"/>
                <w:numId w:val="33"/>
              </w:numPr>
              <w:tabs>
                <w:tab w:val="left" w:pos="990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Görevleriyle</w:t>
            </w:r>
            <w:r w:rsidRPr="00645268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ilgili</w:t>
            </w:r>
            <w:r w:rsidRPr="00645268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evrak,</w:t>
            </w:r>
            <w:r w:rsidRPr="00645268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taşınır</w:t>
            </w:r>
            <w:r w:rsidRPr="00645268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645268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taşınmaz</w:t>
            </w:r>
            <w:r w:rsidRPr="00645268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malların</w:t>
            </w:r>
            <w:r w:rsidRPr="00645268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korunmasını</w:t>
            </w:r>
            <w:r w:rsidRPr="00645268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645268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saklanmasını</w:t>
            </w:r>
            <w:r w:rsidRPr="00645268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kontrol</w:t>
            </w:r>
            <w:r w:rsidRPr="00645268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etmek.</w:t>
            </w:r>
          </w:p>
          <w:p w:rsidR="004C244E" w:rsidRPr="00645268" w:rsidRDefault="004C244E" w:rsidP="004C244E">
            <w:pPr>
              <w:widowControl w:val="0"/>
              <w:numPr>
                <w:ilvl w:val="0"/>
                <w:numId w:val="33"/>
              </w:numPr>
              <w:tabs>
                <w:tab w:val="left" w:pos="990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Kendisine verilen görevleri zamanında, eksiksiz, işgücü, zaman ve malzeme tasarrufu sağlayacak şekilde yerine</w:t>
            </w:r>
            <w:r w:rsidRPr="00645268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getirmek.</w:t>
            </w:r>
          </w:p>
          <w:p w:rsidR="004C244E" w:rsidRPr="00645268" w:rsidRDefault="004C244E" w:rsidP="004C244E">
            <w:pPr>
              <w:widowControl w:val="0"/>
              <w:numPr>
                <w:ilvl w:val="0"/>
                <w:numId w:val="33"/>
              </w:numPr>
              <w:tabs>
                <w:tab w:val="left" w:pos="990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</w:t>
            </w:r>
            <w:r w:rsidRPr="00645268">
              <w:rPr>
                <w:rFonts w:ascii="Times New Roman" w:eastAsiaTheme="minorEastAsia" w:hAnsi="Times New Roman" w:cs="Times New Roman"/>
                <w:spacing w:val="-17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sağlamak.</w:t>
            </w:r>
          </w:p>
          <w:p w:rsidR="004C244E" w:rsidRDefault="004C244E" w:rsidP="004C244E">
            <w:pPr>
              <w:widowControl w:val="0"/>
              <w:numPr>
                <w:ilvl w:val="0"/>
                <w:numId w:val="33"/>
              </w:numPr>
              <w:tabs>
                <w:tab w:val="left" w:pos="990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Dekanın görev alanı ile ilgili verdiği diğer işleri</w:t>
            </w:r>
            <w:r w:rsidRPr="00645268">
              <w:rPr>
                <w:rFonts w:ascii="Times New Roman" w:eastAsiaTheme="minorEastAsia" w:hAnsi="Times New Roman" w:cs="Times New Roman"/>
                <w:spacing w:val="-27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yapmak.</w:t>
            </w:r>
          </w:p>
          <w:p w:rsidR="004C244E" w:rsidRPr="004C244E" w:rsidRDefault="004C244E" w:rsidP="004C244E">
            <w:pPr>
              <w:widowControl w:val="0"/>
              <w:numPr>
                <w:ilvl w:val="0"/>
                <w:numId w:val="33"/>
              </w:numPr>
              <w:tabs>
                <w:tab w:val="left" w:pos="990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4C244E">
              <w:rPr>
                <w:rFonts w:ascii="Times New Roman" w:eastAsiaTheme="minorEastAsia" w:hAnsi="Times New Roman" w:cs="Times New Roman"/>
                <w:lang w:eastAsia="tr-TR"/>
              </w:rPr>
              <w:t>Bölüm Başkanı, yaptığı iş/işlemlerden dolayı Dekana karşı</w:t>
            </w:r>
            <w:r w:rsidRPr="004C244E">
              <w:rPr>
                <w:rFonts w:ascii="Times New Roman" w:eastAsiaTheme="minorEastAsia" w:hAnsi="Times New Roman" w:cs="Times New Roman"/>
                <w:spacing w:val="-39"/>
                <w:lang w:eastAsia="tr-TR"/>
              </w:rPr>
              <w:t xml:space="preserve"> </w:t>
            </w:r>
            <w:r w:rsidRPr="004C244E">
              <w:rPr>
                <w:rFonts w:ascii="Times New Roman" w:eastAsiaTheme="minorEastAsia" w:hAnsi="Times New Roman" w:cs="Times New Roman"/>
                <w:lang w:eastAsia="tr-TR"/>
              </w:rPr>
              <w:t>sorumludur.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C23377" w:rsidRDefault="00DD4372" w:rsidP="00716C1E">
            <w:pPr>
              <w:rPr>
                <w:rFonts w:ascii="Times New Roman" w:hAnsi="Times New Roman" w:cs="Times New Roman"/>
              </w:rPr>
            </w:pPr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>Var (Mali, Hukuksa)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75478C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</w:t>
            </w:r>
            <w:r w:rsidR="00486AF2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Zihinsel Çaba                [ </w:t>
            </w:r>
            <w:r w:rsidR="00486AF2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 xml:space="preserve"> ] Her İkisi</w:t>
            </w:r>
            <w:r w:rsidR="006357D6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DD4372" w:rsidP="00DD4372">
            <w:pPr>
              <w:ind w:left="720"/>
              <w:rPr>
                <w:rFonts w:ascii="Times New Roman" w:hAnsi="Times New Roman" w:cs="Times New Roman"/>
              </w:rPr>
            </w:pPr>
            <w:r w:rsidRPr="009F14B2">
              <w:rPr>
                <w:rFonts w:ascii="Times New Roman" w:eastAsiaTheme="minorEastAsia" w:hAnsi="Times New Roman" w:cs="Times New Roman"/>
                <w:lang w:eastAsia="tr-TR"/>
              </w:rPr>
              <w:t>657 sayılı Devlet Memurları Kanunu’nda ve 2547 sayılı Yüksek Öğretim Kanunu’nda belirtilen genel niteliklere sahip olmak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Default="00017C48" w:rsidP="00493D97">
            <w:pPr>
              <w:pStyle w:val="ListeParagraf"/>
              <w:numPr>
                <w:ilvl w:val="0"/>
                <w:numId w:val="7"/>
              </w:numPr>
              <w:ind w:left="664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DD4372" w:rsidRPr="00DD4372" w:rsidRDefault="00DD4372" w:rsidP="00DD4372">
            <w:pPr>
              <w:pStyle w:val="ListeParagraf"/>
              <w:ind w:left="664"/>
              <w:rPr>
                <w:rFonts w:ascii="Times New Roman" w:hAnsi="Times New Roman" w:cs="Times New Roman"/>
              </w:rPr>
            </w:pPr>
            <w:r w:rsidRPr="00DD4372"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Default="00017C48" w:rsidP="004360BA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8071F8" w:rsidRPr="004360BA" w:rsidRDefault="008071F8" w:rsidP="008071F8">
            <w:pPr>
              <w:pStyle w:val="ListeParagraf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4C244E" w:rsidRDefault="00017C48" w:rsidP="004C244E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4C244E">
              <w:rPr>
                <w:rFonts w:ascii="Times New Roman" w:hAnsi="Times New Roman" w:cs="Times New Roman"/>
                <w:b/>
              </w:rPr>
              <w:t>ÖZ</w:t>
            </w:r>
            <w:r w:rsidR="00FF0402" w:rsidRPr="004C244E">
              <w:rPr>
                <w:rFonts w:ascii="Times New Roman" w:hAnsi="Times New Roman" w:cs="Times New Roman"/>
                <w:b/>
              </w:rPr>
              <w:t>EL</w:t>
            </w:r>
            <w:r w:rsidRPr="004C244E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4C244E" w:rsidRPr="00645268" w:rsidRDefault="004C244E" w:rsidP="004C244E">
            <w:pPr>
              <w:widowControl w:val="0"/>
              <w:numPr>
                <w:ilvl w:val="0"/>
                <w:numId w:val="35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Pozitif bakış açısına</w:t>
            </w:r>
            <w:r w:rsidRPr="00645268">
              <w:rPr>
                <w:rFonts w:ascii="Times New Roman" w:eastAsiaTheme="minorEastAsia" w:hAnsi="Times New Roman" w:cs="Times New Roman"/>
                <w:spacing w:val="-20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sahip.</w:t>
            </w:r>
          </w:p>
          <w:p w:rsidR="004C244E" w:rsidRPr="00645268" w:rsidRDefault="004C244E" w:rsidP="004C244E">
            <w:pPr>
              <w:widowControl w:val="0"/>
              <w:numPr>
                <w:ilvl w:val="0"/>
                <w:numId w:val="35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Yöneticilik ve liderlik vasıflarına</w:t>
            </w:r>
            <w:r w:rsidRPr="00645268">
              <w:rPr>
                <w:rFonts w:ascii="Times New Roman" w:eastAsiaTheme="minorEastAsia" w:hAnsi="Times New Roman" w:cs="Times New Roman"/>
                <w:spacing w:val="-23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sahip.</w:t>
            </w:r>
          </w:p>
          <w:p w:rsidR="004C244E" w:rsidRPr="00645268" w:rsidRDefault="004C244E" w:rsidP="004C244E">
            <w:pPr>
              <w:widowControl w:val="0"/>
              <w:numPr>
                <w:ilvl w:val="0"/>
                <w:numId w:val="35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Temsil</w:t>
            </w:r>
            <w:r w:rsidRPr="00645268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kabiliyeti.</w:t>
            </w:r>
          </w:p>
          <w:p w:rsidR="004C244E" w:rsidRPr="00645268" w:rsidRDefault="004C244E" w:rsidP="004C244E">
            <w:pPr>
              <w:widowControl w:val="0"/>
              <w:numPr>
                <w:ilvl w:val="0"/>
                <w:numId w:val="35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Müzakere</w:t>
            </w:r>
            <w:r w:rsidRPr="00645268">
              <w:rPr>
                <w:rFonts w:ascii="Times New Roman" w:eastAsiaTheme="minorEastAsia" w:hAnsi="Times New Roman" w:cs="Times New Roman"/>
                <w:spacing w:val="-17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edebilme.</w:t>
            </w:r>
          </w:p>
          <w:p w:rsidR="004C244E" w:rsidRPr="00645268" w:rsidRDefault="004C244E" w:rsidP="004C244E">
            <w:pPr>
              <w:widowControl w:val="0"/>
              <w:numPr>
                <w:ilvl w:val="0"/>
                <w:numId w:val="35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Muhakeme</w:t>
            </w:r>
            <w:r w:rsidRPr="00645268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yapabilme.</w:t>
            </w:r>
          </w:p>
          <w:p w:rsidR="004C244E" w:rsidRPr="00645268" w:rsidRDefault="004C244E" w:rsidP="004C244E">
            <w:pPr>
              <w:widowControl w:val="0"/>
              <w:numPr>
                <w:ilvl w:val="0"/>
                <w:numId w:val="35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İletişimi iyi ve güler</w:t>
            </w:r>
            <w:r w:rsidRPr="00645268">
              <w:rPr>
                <w:rFonts w:ascii="Times New Roman" w:eastAsiaTheme="minorEastAsia" w:hAnsi="Times New Roman" w:cs="Times New Roman"/>
                <w:spacing w:val="-3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yüzlü.</w:t>
            </w:r>
          </w:p>
          <w:p w:rsidR="004C244E" w:rsidRPr="00645268" w:rsidRDefault="004C244E" w:rsidP="004C244E">
            <w:pPr>
              <w:widowControl w:val="0"/>
              <w:numPr>
                <w:ilvl w:val="0"/>
                <w:numId w:val="35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Dikkatli.</w:t>
            </w:r>
          </w:p>
          <w:p w:rsidR="004C244E" w:rsidRPr="00645268" w:rsidRDefault="004C244E" w:rsidP="004C244E">
            <w:pPr>
              <w:widowControl w:val="0"/>
              <w:numPr>
                <w:ilvl w:val="0"/>
                <w:numId w:val="35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Düzgün konuşma yeteneğine</w:t>
            </w:r>
            <w:r w:rsidRPr="00645268">
              <w:rPr>
                <w:rFonts w:ascii="Times New Roman" w:eastAsiaTheme="minorEastAsia" w:hAnsi="Times New Roman" w:cs="Times New Roman"/>
                <w:spacing w:val="-12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sahip.</w:t>
            </w:r>
          </w:p>
          <w:p w:rsidR="004C244E" w:rsidRPr="00645268" w:rsidRDefault="004C244E" w:rsidP="004C244E">
            <w:pPr>
              <w:widowControl w:val="0"/>
              <w:numPr>
                <w:ilvl w:val="0"/>
                <w:numId w:val="35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Değişim ve gelişime açık</w:t>
            </w:r>
            <w:r w:rsidRPr="00645268">
              <w:rPr>
                <w:rFonts w:ascii="Times New Roman" w:eastAsiaTheme="minorEastAsia" w:hAnsi="Times New Roman" w:cs="Times New Roman"/>
                <w:spacing w:val="-11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olma.</w:t>
            </w:r>
          </w:p>
          <w:p w:rsidR="004C244E" w:rsidRPr="00645268" w:rsidRDefault="004C244E" w:rsidP="004C244E">
            <w:pPr>
              <w:widowControl w:val="0"/>
              <w:numPr>
                <w:ilvl w:val="0"/>
                <w:numId w:val="35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Düzenli ve disiplinli</w:t>
            </w:r>
            <w:r w:rsidRPr="00645268">
              <w:rPr>
                <w:rFonts w:ascii="Times New Roman" w:eastAsiaTheme="minorEastAsia" w:hAnsi="Times New Roman" w:cs="Times New Roman"/>
                <w:spacing w:val="-15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çalışma.</w:t>
            </w:r>
          </w:p>
          <w:p w:rsidR="004C244E" w:rsidRPr="00645268" w:rsidRDefault="004C244E" w:rsidP="004C244E">
            <w:pPr>
              <w:widowControl w:val="0"/>
              <w:numPr>
                <w:ilvl w:val="0"/>
                <w:numId w:val="35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Ekip çalışmasına uyumlu ve</w:t>
            </w:r>
            <w:r w:rsidRPr="00645268">
              <w:rPr>
                <w:rFonts w:ascii="Times New Roman" w:eastAsiaTheme="minorEastAsia" w:hAnsi="Times New Roman" w:cs="Times New Roman"/>
                <w:spacing w:val="-15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katılımcı.</w:t>
            </w:r>
          </w:p>
          <w:p w:rsidR="004C244E" w:rsidRPr="00645268" w:rsidRDefault="004C244E" w:rsidP="004C244E">
            <w:pPr>
              <w:widowControl w:val="0"/>
              <w:numPr>
                <w:ilvl w:val="0"/>
                <w:numId w:val="35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Güçlü</w:t>
            </w:r>
            <w:r w:rsidRPr="00645268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hafıza.</w:t>
            </w:r>
          </w:p>
          <w:p w:rsidR="004C244E" w:rsidRPr="00645268" w:rsidRDefault="004C244E" w:rsidP="004C244E">
            <w:pPr>
              <w:widowControl w:val="0"/>
              <w:numPr>
                <w:ilvl w:val="0"/>
                <w:numId w:val="35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Hızlı düşünme ve karar</w:t>
            </w:r>
            <w:r w:rsidRPr="00645268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verebilme.</w:t>
            </w:r>
          </w:p>
          <w:p w:rsidR="004C244E" w:rsidRPr="00645268" w:rsidRDefault="004C244E" w:rsidP="004C244E">
            <w:pPr>
              <w:widowControl w:val="0"/>
              <w:numPr>
                <w:ilvl w:val="0"/>
                <w:numId w:val="35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İkna kabiliyeti.</w:t>
            </w:r>
          </w:p>
          <w:p w:rsidR="004C244E" w:rsidRPr="00645268" w:rsidRDefault="004C244E" w:rsidP="004C244E">
            <w:pPr>
              <w:widowControl w:val="0"/>
              <w:numPr>
                <w:ilvl w:val="0"/>
                <w:numId w:val="35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lastRenderedPageBreak/>
              <w:t>Sabırlı</w:t>
            </w:r>
            <w:r w:rsidRPr="00645268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olma.</w:t>
            </w:r>
          </w:p>
          <w:p w:rsidR="004C244E" w:rsidRPr="00645268" w:rsidRDefault="004C244E" w:rsidP="004C244E">
            <w:pPr>
              <w:widowControl w:val="0"/>
              <w:numPr>
                <w:ilvl w:val="0"/>
                <w:numId w:val="35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Sorun</w:t>
            </w:r>
            <w:r w:rsidRPr="00645268">
              <w:rPr>
                <w:rFonts w:ascii="Times New Roman" w:eastAsiaTheme="minorEastAsia" w:hAnsi="Times New Roman" w:cs="Times New Roman"/>
                <w:spacing w:val="-15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çözebilme.</w:t>
            </w:r>
          </w:p>
          <w:p w:rsidR="004C244E" w:rsidRPr="00645268" w:rsidRDefault="004C244E" w:rsidP="004C244E">
            <w:pPr>
              <w:widowControl w:val="0"/>
              <w:numPr>
                <w:ilvl w:val="0"/>
                <w:numId w:val="35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Sonuç odaklı</w:t>
            </w:r>
            <w:r w:rsidRPr="00645268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olma.</w:t>
            </w:r>
          </w:p>
          <w:p w:rsidR="004C244E" w:rsidRPr="00645268" w:rsidRDefault="004C244E" w:rsidP="004C244E">
            <w:pPr>
              <w:widowControl w:val="0"/>
              <w:numPr>
                <w:ilvl w:val="0"/>
                <w:numId w:val="35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Sorumluluk</w:t>
            </w:r>
            <w:r w:rsidRPr="00645268">
              <w:rPr>
                <w:rFonts w:ascii="Times New Roman" w:eastAsiaTheme="minorEastAsia" w:hAnsi="Times New Roman" w:cs="Times New Roman"/>
                <w:spacing w:val="-18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alabilme.</w:t>
            </w:r>
          </w:p>
          <w:p w:rsidR="004C244E" w:rsidRPr="00645268" w:rsidRDefault="004C244E" w:rsidP="004C244E">
            <w:pPr>
              <w:widowControl w:val="0"/>
              <w:numPr>
                <w:ilvl w:val="0"/>
                <w:numId w:val="35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Stres</w:t>
            </w:r>
            <w:r w:rsidRPr="00645268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yönetimi.</w:t>
            </w:r>
          </w:p>
          <w:p w:rsidR="004C244E" w:rsidRPr="00645268" w:rsidRDefault="004C244E" w:rsidP="004C244E">
            <w:pPr>
              <w:widowControl w:val="0"/>
              <w:numPr>
                <w:ilvl w:val="0"/>
                <w:numId w:val="35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Yoğun tempoda</w:t>
            </w:r>
            <w:r w:rsidRPr="00645268">
              <w:rPr>
                <w:rFonts w:ascii="Times New Roman" w:eastAsiaTheme="minorEastAsia" w:hAnsi="Times New Roman" w:cs="Times New Roman"/>
                <w:spacing w:val="-24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çalışabilme.</w:t>
            </w:r>
          </w:p>
          <w:p w:rsidR="004C244E" w:rsidRPr="00645268" w:rsidRDefault="004C244E" w:rsidP="004C244E">
            <w:pPr>
              <w:widowControl w:val="0"/>
              <w:numPr>
                <w:ilvl w:val="0"/>
                <w:numId w:val="35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Etkili zaman</w:t>
            </w:r>
            <w:r w:rsidRPr="00645268">
              <w:rPr>
                <w:rFonts w:ascii="Times New Roman" w:eastAsiaTheme="minorEastAsia" w:hAnsi="Times New Roman" w:cs="Times New Roman"/>
                <w:spacing w:val="-11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yönetimi.</w:t>
            </w:r>
          </w:p>
          <w:p w:rsidR="004C244E" w:rsidRPr="00645268" w:rsidRDefault="004C244E" w:rsidP="004C244E">
            <w:pPr>
              <w:widowControl w:val="0"/>
              <w:numPr>
                <w:ilvl w:val="0"/>
                <w:numId w:val="35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Koordinasyon.</w:t>
            </w:r>
          </w:p>
          <w:p w:rsidR="004C244E" w:rsidRPr="00645268" w:rsidRDefault="004C244E" w:rsidP="004C244E">
            <w:pPr>
              <w:widowControl w:val="0"/>
              <w:numPr>
                <w:ilvl w:val="0"/>
                <w:numId w:val="35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Planlama ve organizasyon</w:t>
            </w:r>
            <w:r w:rsidRPr="00645268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yapabilme.</w:t>
            </w:r>
          </w:p>
          <w:p w:rsidR="004C244E" w:rsidRPr="00645268" w:rsidRDefault="004C244E" w:rsidP="004C244E">
            <w:pPr>
              <w:widowControl w:val="0"/>
              <w:numPr>
                <w:ilvl w:val="0"/>
                <w:numId w:val="35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Proje geliştirebilme ve</w:t>
            </w:r>
            <w:r w:rsidRPr="00645268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uygulayabilme.</w:t>
            </w:r>
          </w:p>
          <w:p w:rsidR="00486AF2" w:rsidRPr="00415674" w:rsidRDefault="004C244E" w:rsidP="004C244E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Proje liderliği</w:t>
            </w:r>
            <w:r w:rsidRPr="00645268">
              <w:rPr>
                <w:rFonts w:ascii="Times New Roman" w:eastAsiaTheme="minorEastAsia" w:hAnsi="Times New Roman" w:cs="Times New Roman"/>
                <w:spacing w:val="-14"/>
                <w:lang w:eastAsia="tr-TR"/>
              </w:rPr>
              <w:t xml:space="preserve"> </w:t>
            </w:r>
            <w:r w:rsidRPr="00645268">
              <w:rPr>
                <w:rFonts w:ascii="Times New Roman" w:eastAsiaTheme="minorEastAsia" w:hAnsi="Times New Roman" w:cs="Times New Roman"/>
                <w:lang w:eastAsia="tr-TR"/>
              </w:rPr>
              <w:t>vasfı.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FF0402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F214F8" w:rsidP="00F214F8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8071F8" w:rsidRDefault="00E67A00" w:rsidP="008071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F8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8071F8" w:rsidRDefault="00054B87" w:rsidP="008071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071F8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 w:rsidRPr="008071F8">
              <w:rPr>
                <w:rFonts w:ascii="Times New Roman" w:hAnsi="Times New Roman" w:cs="Times New Roman"/>
                <w:b/>
                <w:i/>
              </w:rPr>
              <w:t>Dekan</w:t>
            </w:r>
            <w:r w:rsidRPr="008071F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8071F8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F214F8" w:rsidP="00F214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A6F" w:rsidRDefault="00FD4A6F" w:rsidP="00D4376A">
      <w:pPr>
        <w:spacing w:after="0" w:line="240" w:lineRule="auto"/>
      </w:pPr>
      <w:r>
        <w:separator/>
      </w:r>
    </w:p>
  </w:endnote>
  <w:endnote w:type="continuationSeparator" w:id="0">
    <w:p w:rsidR="00FD4A6F" w:rsidRDefault="00FD4A6F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charset w:val="A2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83C" w:rsidRDefault="0017683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6A" w:rsidRDefault="0017683C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KGK-FRM-002/01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3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3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83C" w:rsidRDefault="0017683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A6F" w:rsidRDefault="00FD4A6F" w:rsidP="00D4376A">
      <w:pPr>
        <w:spacing w:after="0" w:line="240" w:lineRule="auto"/>
      </w:pPr>
      <w:r>
        <w:separator/>
      </w:r>
    </w:p>
  </w:footnote>
  <w:footnote w:type="continuationSeparator" w:id="0">
    <w:p w:rsidR="00FD4A6F" w:rsidRDefault="00FD4A6F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83C" w:rsidRDefault="0017683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60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90"/>
      <w:gridCol w:w="5357"/>
      <w:gridCol w:w="1572"/>
      <w:gridCol w:w="1475"/>
    </w:tblGrid>
    <w:tr w:rsidR="00D4376A" w:rsidTr="000F57EC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17683C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847725" cy="819150"/>
                <wp:effectExtent l="0" t="0" r="9525" b="0"/>
                <wp:docPr id="1" name="Resim 1" descr="C:\Users\yeni\Desktop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eni\Desktop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2" w:type="pct"/>
          <w:vMerge w:val="restart"/>
          <w:vAlign w:val="center"/>
          <w:hideMark/>
        </w:tcPr>
        <w:p w:rsidR="00D4376A" w:rsidRPr="004A3624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4A3624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4A3624" w:rsidRPr="004A3624" w:rsidRDefault="00851157" w:rsidP="004A362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TIP</w:t>
          </w:r>
          <w:r w:rsidR="004A3624" w:rsidRPr="004A3624">
            <w:rPr>
              <w:rFonts w:ascii="Times New Roman" w:hAnsi="Times New Roman" w:cs="Times New Roman"/>
              <w:b/>
              <w:sz w:val="30"/>
              <w:szCs w:val="30"/>
            </w:rPr>
            <w:t xml:space="preserve"> FAKÜLTESİ </w:t>
          </w:r>
        </w:p>
        <w:p w:rsidR="004C244E" w:rsidRDefault="004C244E" w:rsidP="008071F8">
          <w:pPr>
            <w:pStyle w:val="stbilgi"/>
            <w:jc w:val="center"/>
            <w:rPr>
              <w:rFonts w:ascii="Times New Roman" w:eastAsiaTheme="minorEastAsia" w:hAnsi="Times New Roman" w:cs="Times New Roman"/>
              <w:b/>
              <w:bCs/>
              <w:sz w:val="30"/>
              <w:szCs w:val="30"/>
              <w:lang w:eastAsia="tr-TR"/>
            </w:rPr>
          </w:pPr>
          <w:r>
            <w:rPr>
              <w:rFonts w:ascii="Times New Roman" w:eastAsiaTheme="minorEastAsia" w:hAnsi="Times New Roman" w:cs="Times New Roman"/>
              <w:b/>
              <w:bCs/>
              <w:sz w:val="30"/>
              <w:szCs w:val="30"/>
              <w:lang w:eastAsia="tr-TR"/>
            </w:rPr>
            <w:t>BÖLÜM BAŞKANLIKLARI</w:t>
          </w:r>
        </w:p>
        <w:p w:rsidR="00D4376A" w:rsidRDefault="00D4376A" w:rsidP="008071F8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4A3624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60" w:type="pct"/>
          <w:vAlign w:val="center"/>
          <w:hideMark/>
        </w:tcPr>
        <w:p w:rsidR="00D4376A" w:rsidRPr="002F2A17" w:rsidRDefault="00851157" w:rsidP="0085115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TIP</w:t>
          </w:r>
          <w:r w:rsidR="00946989">
            <w:rPr>
              <w:rFonts w:ascii="Times New Roman" w:hAnsi="Times New Roman" w:cs="Times New Roman"/>
              <w:b/>
              <w:bCs/>
              <w:sz w:val="18"/>
              <w:szCs w:val="18"/>
            </w:rPr>
            <w:t>-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GRV-</w:t>
          </w:r>
          <w:r w:rsidR="00946989">
            <w:rPr>
              <w:rFonts w:ascii="Times New Roman" w:hAnsi="Times New Roman" w:cs="Times New Roman"/>
              <w:b/>
              <w:bCs/>
              <w:sz w:val="18"/>
              <w:szCs w:val="18"/>
            </w:rPr>
            <w:t>00</w:t>
          </w:r>
          <w:r w:rsidR="004C244E">
            <w:rPr>
              <w:rFonts w:ascii="Times New Roman" w:hAnsi="Times New Roman" w:cs="Times New Roman"/>
              <w:b/>
              <w:bCs/>
              <w:sz w:val="18"/>
              <w:szCs w:val="18"/>
            </w:rPr>
            <w:t>4</w:t>
          </w:r>
        </w:p>
      </w:tc>
    </w:tr>
    <w:tr w:rsidR="00D4376A" w:rsidTr="000F57EC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60" w:type="pct"/>
          <w:vAlign w:val="center"/>
          <w:hideMark/>
        </w:tcPr>
        <w:p w:rsidR="00D4376A" w:rsidRPr="002F2A17" w:rsidRDefault="00D513E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0F57EC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60" w:type="pct"/>
          <w:vAlign w:val="center"/>
        </w:tcPr>
        <w:p w:rsidR="00D4376A" w:rsidRPr="002F2A17" w:rsidRDefault="0017683C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18.08.2020/01</w:t>
          </w:r>
        </w:p>
      </w:tc>
    </w:tr>
    <w:tr w:rsidR="00D4376A" w:rsidTr="000F57EC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6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83C" w:rsidRDefault="0017683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5"/>
    <w:multiLevelType w:val="multilevel"/>
    <w:tmpl w:val="00000888"/>
    <w:lvl w:ilvl="0">
      <w:start w:val="2"/>
      <w:numFmt w:val="decimal"/>
      <w:lvlText w:val="%1)"/>
      <w:lvlJc w:val="left"/>
      <w:pPr>
        <w:ind w:left="669" w:hanging="239"/>
      </w:pPr>
      <w:rPr>
        <w:rFonts w:ascii="Times New Roman" w:hAnsi="Times New Roman" w:cs="Times New Roman"/>
        <w:b/>
        <w:bCs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1131" w:hanging="360"/>
      </w:pPr>
      <w:rPr>
        <w:rFonts w:ascii="Symbol" w:hAnsi="Symbol"/>
        <w:b w:val="0"/>
        <w:w w:val="100"/>
        <w:sz w:val="22"/>
      </w:rPr>
    </w:lvl>
    <w:lvl w:ilvl="2">
      <w:numFmt w:val="bullet"/>
      <w:lvlText w:val="•"/>
      <w:lvlJc w:val="left"/>
      <w:pPr>
        <w:ind w:left="2110" w:hanging="360"/>
      </w:pPr>
    </w:lvl>
    <w:lvl w:ilvl="3">
      <w:numFmt w:val="bullet"/>
      <w:lvlText w:val="•"/>
      <w:lvlJc w:val="left"/>
      <w:pPr>
        <w:ind w:left="3080" w:hanging="360"/>
      </w:pPr>
    </w:lvl>
    <w:lvl w:ilvl="4">
      <w:numFmt w:val="bullet"/>
      <w:lvlText w:val="•"/>
      <w:lvlJc w:val="left"/>
      <w:pPr>
        <w:ind w:left="4051" w:hanging="360"/>
      </w:pPr>
    </w:lvl>
    <w:lvl w:ilvl="5">
      <w:numFmt w:val="bullet"/>
      <w:lvlText w:val="•"/>
      <w:lvlJc w:val="left"/>
      <w:pPr>
        <w:ind w:left="5021" w:hanging="360"/>
      </w:pPr>
    </w:lvl>
    <w:lvl w:ilvl="6">
      <w:numFmt w:val="bullet"/>
      <w:lvlText w:val="•"/>
      <w:lvlJc w:val="left"/>
      <w:pPr>
        <w:ind w:left="5991" w:hanging="360"/>
      </w:pPr>
    </w:lvl>
    <w:lvl w:ilvl="7">
      <w:numFmt w:val="bullet"/>
      <w:lvlText w:val="•"/>
      <w:lvlJc w:val="left"/>
      <w:pPr>
        <w:ind w:left="6962" w:hanging="360"/>
      </w:pPr>
    </w:lvl>
    <w:lvl w:ilvl="8">
      <w:numFmt w:val="bullet"/>
      <w:lvlText w:val="•"/>
      <w:lvlJc w:val="left"/>
      <w:pPr>
        <w:ind w:left="7932" w:hanging="360"/>
      </w:pPr>
    </w:lvl>
  </w:abstractNum>
  <w:abstractNum w:abstractNumId="1" w15:restartNumberingAfterBreak="0">
    <w:nsid w:val="00000406"/>
    <w:multiLevelType w:val="multilevel"/>
    <w:tmpl w:val="00000889"/>
    <w:lvl w:ilvl="0">
      <w:start w:val="5"/>
      <w:numFmt w:val="decimal"/>
      <w:lvlText w:val="%1)"/>
      <w:lvlJc w:val="left"/>
      <w:pPr>
        <w:ind w:left="783" w:hanging="360"/>
      </w:pPr>
      <w:rPr>
        <w:rFonts w:ascii="Times New Roman" w:hAnsi="Times New Roman" w:cs="Times New Roman"/>
        <w:b/>
        <w:bCs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1143" w:hanging="360"/>
      </w:pPr>
      <w:rPr>
        <w:rFonts w:ascii="Symbol" w:hAnsi="Symbol"/>
        <w:b w:val="0"/>
        <w:w w:val="100"/>
        <w:sz w:val="22"/>
      </w:rPr>
    </w:lvl>
    <w:lvl w:ilvl="2">
      <w:numFmt w:val="bullet"/>
      <w:lvlText w:val="•"/>
      <w:lvlJc w:val="left"/>
      <w:pPr>
        <w:ind w:left="2110" w:hanging="360"/>
      </w:pPr>
    </w:lvl>
    <w:lvl w:ilvl="3">
      <w:numFmt w:val="bullet"/>
      <w:lvlText w:val="•"/>
      <w:lvlJc w:val="left"/>
      <w:pPr>
        <w:ind w:left="3080" w:hanging="360"/>
      </w:pPr>
    </w:lvl>
    <w:lvl w:ilvl="4">
      <w:numFmt w:val="bullet"/>
      <w:lvlText w:val="•"/>
      <w:lvlJc w:val="left"/>
      <w:pPr>
        <w:ind w:left="4051" w:hanging="360"/>
      </w:pPr>
    </w:lvl>
    <w:lvl w:ilvl="5">
      <w:numFmt w:val="bullet"/>
      <w:lvlText w:val="•"/>
      <w:lvlJc w:val="left"/>
      <w:pPr>
        <w:ind w:left="5021" w:hanging="360"/>
      </w:pPr>
    </w:lvl>
    <w:lvl w:ilvl="6">
      <w:numFmt w:val="bullet"/>
      <w:lvlText w:val="•"/>
      <w:lvlJc w:val="left"/>
      <w:pPr>
        <w:ind w:left="5991" w:hanging="360"/>
      </w:pPr>
    </w:lvl>
    <w:lvl w:ilvl="7">
      <w:numFmt w:val="bullet"/>
      <w:lvlText w:val="•"/>
      <w:lvlJc w:val="left"/>
      <w:pPr>
        <w:ind w:left="6962" w:hanging="360"/>
      </w:pPr>
    </w:lvl>
    <w:lvl w:ilvl="8">
      <w:numFmt w:val="bullet"/>
      <w:lvlText w:val="•"/>
      <w:lvlJc w:val="left"/>
      <w:pPr>
        <w:ind w:left="7932" w:hanging="360"/>
      </w:pPr>
    </w:lvl>
  </w:abstractNum>
  <w:abstractNum w:abstractNumId="2" w15:restartNumberingAfterBreak="0">
    <w:nsid w:val="00000407"/>
    <w:multiLevelType w:val="multilevel"/>
    <w:tmpl w:val="0000088A"/>
    <w:lvl w:ilvl="0">
      <w:start w:val="2"/>
      <w:numFmt w:val="decimal"/>
      <w:lvlText w:val="%1)"/>
      <w:lvlJc w:val="left"/>
      <w:pPr>
        <w:ind w:left="669" w:hanging="239"/>
      </w:pPr>
      <w:rPr>
        <w:rFonts w:ascii="Times New Roman" w:hAnsi="Times New Roman" w:cs="Times New Roman"/>
        <w:b/>
        <w:bCs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990" w:hanging="360"/>
      </w:pPr>
      <w:rPr>
        <w:rFonts w:ascii="Symbol" w:hAnsi="Symbol"/>
        <w:b w:val="0"/>
        <w:w w:val="100"/>
        <w:sz w:val="22"/>
      </w:rPr>
    </w:lvl>
    <w:lvl w:ilvl="2">
      <w:numFmt w:val="bullet"/>
      <w:lvlText w:val="•"/>
      <w:lvlJc w:val="left"/>
      <w:pPr>
        <w:ind w:left="1985" w:hanging="360"/>
      </w:pPr>
    </w:lvl>
    <w:lvl w:ilvl="3">
      <w:numFmt w:val="bullet"/>
      <w:lvlText w:val="•"/>
      <w:lvlJc w:val="left"/>
      <w:pPr>
        <w:ind w:left="2971" w:hanging="360"/>
      </w:pPr>
    </w:lvl>
    <w:lvl w:ilvl="4">
      <w:numFmt w:val="bullet"/>
      <w:lvlText w:val="•"/>
      <w:lvlJc w:val="left"/>
      <w:pPr>
        <w:ind w:left="3957" w:hanging="360"/>
      </w:pPr>
    </w:lvl>
    <w:lvl w:ilvl="5">
      <w:numFmt w:val="bullet"/>
      <w:lvlText w:val="•"/>
      <w:lvlJc w:val="left"/>
      <w:pPr>
        <w:ind w:left="4943" w:hanging="360"/>
      </w:pPr>
    </w:lvl>
    <w:lvl w:ilvl="6">
      <w:numFmt w:val="bullet"/>
      <w:lvlText w:val="•"/>
      <w:lvlJc w:val="left"/>
      <w:pPr>
        <w:ind w:left="5929" w:hanging="360"/>
      </w:pPr>
    </w:lvl>
    <w:lvl w:ilvl="7">
      <w:numFmt w:val="bullet"/>
      <w:lvlText w:val="•"/>
      <w:lvlJc w:val="left"/>
      <w:pPr>
        <w:ind w:left="6915" w:hanging="360"/>
      </w:pPr>
    </w:lvl>
    <w:lvl w:ilvl="8">
      <w:numFmt w:val="bullet"/>
      <w:lvlText w:val="•"/>
      <w:lvlJc w:val="left"/>
      <w:pPr>
        <w:ind w:left="7901" w:hanging="360"/>
      </w:pPr>
    </w:lvl>
  </w:abstractNum>
  <w:abstractNum w:abstractNumId="3" w15:restartNumberingAfterBreak="0">
    <w:nsid w:val="00000408"/>
    <w:multiLevelType w:val="multilevel"/>
    <w:tmpl w:val="4314E37A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b w:val="0"/>
        <w:w w:val="100"/>
      </w:rPr>
    </w:lvl>
    <w:lvl w:ilvl="1">
      <w:numFmt w:val="bullet"/>
      <w:lvlText w:val="•"/>
      <w:lvlJc w:val="left"/>
      <w:pPr>
        <w:ind w:left="1869" w:hanging="360"/>
      </w:pPr>
    </w:lvl>
    <w:lvl w:ilvl="2">
      <w:numFmt w:val="bullet"/>
      <w:lvlText w:val="•"/>
      <w:lvlJc w:val="left"/>
      <w:pPr>
        <w:ind w:left="2758" w:hanging="360"/>
      </w:pPr>
    </w:lvl>
    <w:lvl w:ilvl="3">
      <w:numFmt w:val="bullet"/>
      <w:lvlText w:val="•"/>
      <w:lvlJc w:val="left"/>
      <w:pPr>
        <w:ind w:left="3647" w:hanging="360"/>
      </w:pPr>
    </w:lvl>
    <w:lvl w:ilvl="4">
      <w:numFmt w:val="bullet"/>
      <w:lvlText w:val="•"/>
      <w:lvlJc w:val="left"/>
      <w:pPr>
        <w:ind w:left="4537" w:hanging="360"/>
      </w:pPr>
    </w:lvl>
    <w:lvl w:ilvl="5">
      <w:numFmt w:val="bullet"/>
      <w:lvlText w:val="•"/>
      <w:lvlJc w:val="left"/>
      <w:pPr>
        <w:ind w:left="5426" w:hanging="360"/>
      </w:pPr>
    </w:lvl>
    <w:lvl w:ilvl="6">
      <w:numFmt w:val="bullet"/>
      <w:lvlText w:val="•"/>
      <w:lvlJc w:val="left"/>
      <w:pPr>
        <w:ind w:left="6315" w:hanging="360"/>
      </w:pPr>
    </w:lvl>
    <w:lvl w:ilvl="7">
      <w:numFmt w:val="bullet"/>
      <w:lvlText w:val="•"/>
      <w:lvlJc w:val="left"/>
      <w:pPr>
        <w:ind w:left="7205" w:hanging="360"/>
      </w:pPr>
    </w:lvl>
    <w:lvl w:ilvl="8">
      <w:numFmt w:val="bullet"/>
      <w:lvlText w:val="•"/>
      <w:lvlJc w:val="left"/>
      <w:pPr>
        <w:ind w:left="8094" w:hanging="360"/>
      </w:pPr>
    </w:lvl>
  </w:abstractNum>
  <w:abstractNum w:abstractNumId="4" w15:restartNumberingAfterBreak="0">
    <w:nsid w:val="00000409"/>
    <w:multiLevelType w:val="multilevel"/>
    <w:tmpl w:val="0000088C"/>
    <w:lvl w:ilvl="0">
      <w:start w:val="5"/>
      <w:numFmt w:val="decimal"/>
      <w:lvlText w:val="%1)"/>
      <w:lvlJc w:val="left"/>
      <w:pPr>
        <w:ind w:left="783" w:hanging="360"/>
      </w:pPr>
      <w:rPr>
        <w:rFonts w:ascii="Times New Roman" w:hAnsi="Times New Roman" w:cs="Times New Roman"/>
        <w:b/>
        <w:bCs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1131" w:hanging="360"/>
      </w:pPr>
      <w:rPr>
        <w:rFonts w:ascii="Symbol" w:hAnsi="Symbol"/>
        <w:b w:val="0"/>
        <w:w w:val="100"/>
        <w:sz w:val="22"/>
      </w:rPr>
    </w:lvl>
    <w:lvl w:ilvl="2">
      <w:numFmt w:val="bullet"/>
      <w:lvlText w:val="•"/>
      <w:lvlJc w:val="left"/>
      <w:pPr>
        <w:ind w:left="2110" w:hanging="360"/>
      </w:pPr>
    </w:lvl>
    <w:lvl w:ilvl="3">
      <w:numFmt w:val="bullet"/>
      <w:lvlText w:val="•"/>
      <w:lvlJc w:val="left"/>
      <w:pPr>
        <w:ind w:left="3080" w:hanging="360"/>
      </w:pPr>
    </w:lvl>
    <w:lvl w:ilvl="4">
      <w:numFmt w:val="bullet"/>
      <w:lvlText w:val="•"/>
      <w:lvlJc w:val="left"/>
      <w:pPr>
        <w:ind w:left="4051" w:hanging="360"/>
      </w:pPr>
    </w:lvl>
    <w:lvl w:ilvl="5">
      <w:numFmt w:val="bullet"/>
      <w:lvlText w:val="•"/>
      <w:lvlJc w:val="left"/>
      <w:pPr>
        <w:ind w:left="5021" w:hanging="360"/>
      </w:pPr>
    </w:lvl>
    <w:lvl w:ilvl="6">
      <w:numFmt w:val="bullet"/>
      <w:lvlText w:val="•"/>
      <w:lvlJc w:val="left"/>
      <w:pPr>
        <w:ind w:left="5991" w:hanging="360"/>
      </w:pPr>
    </w:lvl>
    <w:lvl w:ilvl="7">
      <w:numFmt w:val="bullet"/>
      <w:lvlText w:val="•"/>
      <w:lvlJc w:val="left"/>
      <w:pPr>
        <w:ind w:left="6962" w:hanging="360"/>
      </w:pPr>
    </w:lvl>
    <w:lvl w:ilvl="8">
      <w:numFmt w:val="bullet"/>
      <w:lvlText w:val="•"/>
      <w:lvlJc w:val="left"/>
      <w:pPr>
        <w:ind w:left="7932" w:hanging="360"/>
      </w:pPr>
    </w:lvl>
  </w:abstractNum>
  <w:abstractNum w:abstractNumId="5" w15:restartNumberingAfterBreak="0">
    <w:nsid w:val="0000040D"/>
    <w:multiLevelType w:val="multilevel"/>
    <w:tmpl w:val="387C52D6"/>
    <w:lvl w:ilvl="0">
      <w:start w:val="2"/>
      <w:numFmt w:val="decimal"/>
      <w:lvlText w:val="%1)"/>
      <w:lvlJc w:val="left"/>
      <w:pPr>
        <w:ind w:left="669" w:hanging="239"/>
      </w:pPr>
      <w:rPr>
        <w:rFonts w:ascii="Times New Roman" w:hAnsi="Times New Roman" w:cs="Times New Roman"/>
        <w:b/>
        <w:bCs/>
        <w:spacing w:val="-1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  <w:b w:val="0"/>
        <w:w w:val="100"/>
      </w:rPr>
    </w:lvl>
    <w:lvl w:ilvl="2">
      <w:numFmt w:val="bullet"/>
      <w:lvlText w:val="•"/>
      <w:lvlJc w:val="left"/>
      <w:pPr>
        <w:ind w:left="2110" w:hanging="360"/>
      </w:pPr>
    </w:lvl>
    <w:lvl w:ilvl="3">
      <w:numFmt w:val="bullet"/>
      <w:lvlText w:val="•"/>
      <w:lvlJc w:val="left"/>
      <w:pPr>
        <w:ind w:left="3080" w:hanging="360"/>
      </w:pPr>
    </w:lvl>
    <w:lvl w:ilvl="4">
      <w:numFmt w:val="bullet"/>
      <w:lvlText w:val="•"/>
      <w:lvlJc w:val="left"/>
      <w:pPr>
        <w:ind w:left="4051" w:hanging="360"/>
      </w:pPr>
    </w:lvl>
    <w:lvl w:ilvl="5">
      <w:numFmt w:val="bullet"/>
      <w:lvlText w:val="•"/>
      <w:lvlJc w:val="left"/>
      <w:pPr>
        <w:ind w:left="5021" w:hanging="360"/>
      </w:pPr>
    </w:lvl>
    <w:lvl w:ilvl="6">
      <w:numFmt w:val="bullet"/>
      <w:lvlText w:val="•"/>
      <w:lvlJc w:val="left"/>
      <w:pPr>
        <w:ind w:left="5991" w:hanging="360"/>
      </w:pPr>
    </w:lvl>
    <w:lvl w:ilvl="7">
      <w:numFmt w:val="bullet"/>
      <w:lvlText w:val="•"/>
      <w:lvlJc w:val="left"/>
      <w:pPr>
        <w:ind w:left="6962" w:hanging="360"/>
      </w:pPr>
    </w:lvl>
    <w:lvl w:ilvl="8">
      <w:numFmt w:val="bullet"/>
      <w:lvlText w:val="•"/>
      <w:lvlJc w:val="left"/>
      <w:pPr>
        <w:ind w:left="7932" w:hanging="360"/>
      </w:pPr>
    </w:lvl>
  </w:abstractNum>
  <w:abstractNum w:abstractNumId="6" w15:restartNumberingAfterBreak="0">
    <w:nsid w:val="0000040E"/>
    <w:multiLevelType w:val="multilevel"/>
    <w:tmpl w:val="79005448"/>
    <w:lvl w:ilvl="0">
      <w:numFmt w:val="bullet"/>
      <w:lvlText w:val=""/>
      <w:lvlJc w:val="left"/>
      <w:pPr>
        <w:ind w:left="1131" w:hanging="360"/>
      </w:pPr>
      <w:rPr>
        <w:rFonts w:ascii="Symbol" w:hAnsi="Symbol"/>
        <w:b w:val="0"/>
        <w:color w:val="auto"/>
        <w:w w:val="100"/>
        <w:sz w:val="22"/>
      </w:rPr>
    </w:lvl>
    <w:lvl w:ilvl="1">
      <w:numFmt w:val="bullet"/>
      <w:lvlText w:val="•"/>
      <w:lvlJc w:val="left"/>
      <w:pPr>
        <w:ind w:left="2013" w:hanging="360"/>
      </w:pPr>
    </w:lvl>
    <w:lvl w:ilvl="2">
      <w:numFmt w:val="bullet"/>
      <w:lvlText w:val="•"/>
      <w:lvlJc w:val="left"/>
      <w:pPr>
        <w:ind w:left="2886" w:hanging="360"/>
      </w:pPr>
    </w:lvl>
    <w:lvl w:ilvl="3">
      <w:numFmt w:val="bullet"/>
      <w:lvlText w:val="•"/>
      <w:lvlJc w:val="left"/>
      <w:pPr>
        <w:ind w:left="3759" w:hanging="360"/>
      </w:pPr>
    </w:lvl>
    <w:lvl w:ilvl="4">
      <w:numFmt w:val="bullet"/>
      <w:lvlText w:val="•"/>
      <w:lvlJc w:val="left"/>
      <w:pPr>
        <w:ind w:left="4633" w:hanging="360"/>
      </w:pPr>
    </w:lvl>
    <w:lvl w:ilvl="5">
      <w:numFmt w:val="bullet"/>
      <w:lvlText w:val="•"/>
      <w:lvlJc w:val="left"/>
      <w:pPr>
        <w:ind w:left="5506" w:hanging="360"/>
      </w:pPr>
    </w:lvl>
    <w:lvl w:ilvl="6">
      <w:numFmt w:val="bullet"/>
      <w:lvlText w:val="•"/>
      <w:lvlJc w:val="left"/>
      <w:pPr>
        <w:ind w:left="6379" w:hanging="360"/>
      </w:pPr>
    </w:lvl>
    <w:lvl w:ilvl="7">
      <w:numFmt w:val="bullet"/>
      <w:lvlText w:val="•"/>
      <w:lvlJc w:val="left"/>
      <w:pPr>
        <w:ind w:left="7253" w:hanging="360"/>
      </w:pPr>
    </w:lvl>
    <w:lvl w:ilvl="8">
      <w:numFmt w:val="bullet"/>
      <w:lvlText w:val="•"/>
      <w:lvlJc w:val="left"/>
      <w:pPr>
        <w:ind w:left="8126" w:hanging="360"/>
      </w:pPr>
    </w:lvl>
  </w:abstractNum>
  <w:abstractNum w:abstractNumId="7" w15:restartNumberingAfterBreak="0">
    <w:nsid w:val="0000040F"/>
    <w:multiLevelType w:val="multilevel"/>
    <w:tmpl w:val="00000892"/>
    <w:lvl w:ilvl="0">
      <w:start w:val="5"/>
      <w:numFmt w:val="decimal"/>
      <w:lvlText w:val="%1)"/>
      <w:lvlJc w:val="left"/>
      <w:pPr>
        <w:ind w:left="783" w:hanging="360"/>
      </w:pPr>
      <w:rPr>
        <w:rFonts w:ascii="Times New Roman" w:hAnsi="Times New Roman" w:cs="Times New Roman"/>
        <w:b/>
        <w:bCs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1143" w:hanging="360"/>
      </w:pPr>
      <w:rPr>
        <w:rFonts w:ascii="Symbol" w:hAnsi="Symbol"/>
        <w:b w:val="0"/>
        <w:w w:val="100"/>
        <w:sz w:val="24"/>
      </w:rPr>
    </w:lvl>
    <w:lvl w:ilvl="2">
      <w:numFmt w:val="bullet"/>
      <w:lvlText w:val="•"/>
      <w:lvlJc w:val="left"/>
      <w:pPr>
        <w:ind w:left="2110" w:hanging="360"/>
      </w:pPr>
    </w:lvl>
    <w:lvl w:ilvl="3">
      <w:numFmt w:val="bullet"/>
      <w:lvlText w:val="•"/>
      <w:lvlJc w:val="left"/>
      <w:pPr>
        <w:ind w:left="3080" w:hanging="360"/>
      </w:pPr>
    </w:lvl>
    <w:lvl w:ilvl="4">
      <w:numFmt w:val="bullet"/>
      <w:lvlText w:val="•"/>
      <w:lvlJc w:val="left"/>
      <w:pPr>
        <w:ind w:left="4051" w:hanging="360"/>
      </w:pPr>
    </w:lvl>
    <w:lvl w:ilvl="5">
      <w:numFmt w:val="bullet"/>
      <w:lvlText w:val="•"/>
      <w:lvlJc w:val="left"/>
      <w:pPr>
        <w:ind w:left="5021" w:hanging="360"/>
      </w:pPr>
    </w:lvl>
    <w:lvl w:ilvl="6">
      <w:numFmt w:val="bullet"/>
      <w:lvlText w:val="•"/>
      <w:lvlJc w:val="left"/>
      <w:pPr>
        <w:ind w:left="5991" w:hanging="360"/>
      </w:pPr>
    </w:lvl>
    <w:lvl w:ilvl="7">
      <w:numFmt w:val="bullet"/>
      <w:lvlText w:val="•"/>
      <w:lvlJc w:val="left"/>
      <w:pPr>
        <w:ind w:left="6962" w:hanging="360"/>
      </w:pPr>
    </w:lvl>
    <w:lvl w:ilvl="8">
      <w:numFmt w:val="bullet"/>
      <w:lvlText w:val="•"/>
      <w:lvlJc w:val="left"/>
      <w:pPr>
        <w:ind w:left="7932" w:hanging="360"/>
      </w:pPr>
    </w:lvl>
  </w:abstractNum>
  <w:abstractNum w:abstractNumId="8" w15:restartNumberingAfterBreak="0">
    <w:nsid w:val="00000416"/>
    <w:multiLevelType w:val="multilevel"/>
    <w:tmpl w:val="00000899"/>
    <w:lvl w:ilvl="0">
      <w:numFmt w:val="bullet"/>
      <w:lvlText w:val=""/>
      <w:lvlJc w:val="left"/>
      <w:pPr>
        <w:ind w:left="1068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974" w:hanging="360"/>
      </w:pPr>
    </w:lvl>
    <w:lvl w:ilvl="2">
      <w:numFmt w:val="bullet"/>
      <w:lvlText w:val="•"/>
      <w:lvlJc w:val="left"/>
      <w:pPr>
        <w:ind w:left="2883" w:hanging="360"/>
      </w:pPr>
    </w:lvl>
    <w:lvl w:ilvl="3">
      <w:numFmt w:val="bullet"/>
      <w:lvlText w:val="•"/>
      <w:lvlJc w:val="left"/>
      <w:pPr>
        <w:ind w:left="3792" w:hanging="360"/>
      </w:pPr>
    </w:lvl>
    <w:lvl w:ilvl="4">
      <w:numFmt w:val="bullet"/>
      <w:lvlText w:val="•"/>
      <w:lvlJc w:val="left"/>
      <w:pPr>
        <w:ind w:left="4702" w:hanging="360"/>
      </w:pPr>
    </w:lvl>
    <w:lvl w:ilvl="5">
      <w:numFmt w:val="bullet"/>
      <w:lvlText w:val="•"/>
      <w:lvlJc w:val="left"/>
      <w:pPr>
        <w:ind w:left="5611" w:hanging="360"/>
      </w:pPr>
    </w:lvl>
    <w:lvl w:ilvl="6">
      <w:numFmt w:val="bullet"/>
      <w:lvlText w:val="•"/>
      <w:lvlJc w:val="left"/>
      <w:pPr>
        <w:ind w:left="6520" w:hanging="360"/>
      </w:pPr>
    </w:lvl>
    <w:lvl w:ilvl="7">
      <w:numFmt w:val="bullet"/>
      <w:lvlText w:val="•"/>
      <w:lvlJc w:val="left"/>
      <w:pPr>
        <w:ind w:left="7430" w:hanging="360"/>
      </w:pPr>
    </w:lvl>
    <w:lvl w:ilvl="8">
      <w:numFmt w:val="bullet"/>
      <w:lvlText w:val="•"/>
      <w:lvlJc w:val="left"/>
      <w:pPr>
        <w:ind w:left="8339" w:hanging="360"/>
      </w:pPr>
    </w:lvl>
  </w:abstractNum>
  <w:abstractNum w:abstractNumId="9" w15:restartNumberingAfterBreak="0">
    <w:nsid w:val="00000427"/>
    <w:multiLevelType w:val="multilevel"/>
    <w:tmpl w:val="000008AA"/>
    <w:lvl w:ilvl="0">
      <w:numFmt w:val="bullet"/>
      <w:lvlText w:val=""/>
      <w:lvlJc w:val="left"/>
      <w:pPr>
        <w:ind w:left="783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689" w:hanging="360"/>
      </w:pPr>
    </w:lvl>
    <w:lvl w:ilvl="2">
      <w:numFmt w:val="bullet"/>
      <w:lvlText w:val="•"/>
      <w:lvlJc w:val="left"/>
      <w:pPr>
        <w:ind w:left="2598" w:hanging="360"/>
      </w:pPr>
    </w:lvl>
    <w:lvl w:ilvl="3">
      <w:numFmt w:val="bullet"/>
      <w:lvlText w:val="•"/>
      <w:lvlJc w:val="left"/>
      <w:pPr>
        <w:ind w:left="3507" w:hanging="360"/>
      </w:pPr>
    </w:lvl>
    <w:lvl w:ilvl="4">
      <w:numFmt w:val="bullet"/>
      <w:lvlText w:val="•"/>
      <w:lvlJc w:val="left"/>
      <w:pPr>
        <w:ind w:left="4417" w:hanging="360"/>
      </w:pPr>
    </w:lvl>
    <w:lvl w:ilvl="5">
      <w:numFmt w:val="bullet"/>
      <w:lvlText w:val="•"/>
      <w:lvlJc w:val="left"/>
      <w:pPr>
        <w:ind w:left="5326" w:hanging="360"/>
      </w:pPr>
    </w:lvl>
    <w:lvl w:ilvl="6">
      <w:numFmt w:val="bullet"/>
      <w:lvlText w:val="•"/>
      <w:lvlJc w:val="left"/>
      <w:pPr>
        <w:ind w:left="6235" w:hanging="360"/>
      </w:pPr>
    </w:lvl>
    <w:lvl w:ilvl="7">
      <w:numFmt w:val="bullet"/>
      <w:lvlText w:val="•"/>
      <w:lvlJc w:val="left"/>
      <w:pPr>
        <w:ind w:left="7145" w:hanging="360"/>
      </w:pPr>
    </w:lvl>
    <w:lvl w:ilvl="8">
      <w:numFmt w:val="bullet"/>
      <w:lvlText w:val="•"/>
      <w:lvlJc w:val="left"/>
      <w:pPr>
        <w:ind w:left="8054" w:hanging="360"/>
      </w:pPr>
    </w:lvl>
  </w:abstractNum>
  <w:abstractNum w:abstractNumId="10" w15:restartNumberingAfterBreak="0">
    <w:nsid w:val="00000428"/>
    <w:multiLevelType w:val="multilevel"/>
    <w:tmpl w:val="000008AB"/>
    <w:lvl w:ilvl="0">
      <w:numFmt w:val="bullet"/>
      <w:lvlText w:val=""/>
      <w:lvlJc w:val="left"/>
      <w:pPr>
        <w:ind w:left="783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689" w:hanging="360"/>
      </w:pPr>
    </w:lvl>
    <w:lvl w:ilvl="2">
      <w:numFmt w:val="bullet"/>
      <w:lvlText w:val="•"/>
      <w:lvlJc w:val="left"/>
      <w:pPr>
        <w:ind w:left="2598" w:hanging="360"/>
      </w:pPr>
    </w:lvl>
    <w:lvl w:ilvl="3">
      <w:numFmt w:val="bullet"/>
      <w:lvlText w:val="•"/>
      <w:lvlJc w:val="left"/>
      <w:pPr>
        <w:ind w:left="3507" w:hanging="360"/>
      </w:pPr>
    </w:lvl>
    <w:lvl w:ilvl="4">
      <w:numFmt w:val="bullet"/>
      <w:lvlText w:val="•"/>
      <w:lvlJc w:val="left"/>
      <w:pPr>
        <w:ind w:left="4417" w:hanging="360"/>
      </w:pPr>
    </w:lvl>
    <w:lvl w:ilvl="5">
      <w:numFmt w:val="bullet"/>
      <w:lvlText w:val="•"/>
      <w:lvlJc w:val="left"/>
      <w:pPr>
        <w:ind w:left="5326" w:hanging="360"/>
      </w:pPr>
    </w:lvl>
    <w:lvl w:ilvl="6">
      <w:numFmt w:val="bullet"/>
      <w:lvlText w:val="•"/>
      <w:lvlJc w:val="left"/>
      <w:pPr>
        <w:ind w:left="6235" w:hanging="360"/>
      </w:pPr>
    </w:lvl>
    <w:lvl w:ilvl="7">
      <w:numFmt w:val="bullet"/>
      <w:lvlText w:val="•"/>
      <w:lvlJc w:val="left"/>
      <w:pPr>
        <w:ind w:left="7145" w:hanging="360"/>
      </w:pPr>
    </w:lvl>
    <w:lvl w:ilvl="8">
      <w:numFmt w:val="bullet"/>
      <w:lvlText w:val="•"/>
      <w:lvlJc w:val="left"/>
      <w:pPr>
        <w:ind w:left="8054" w:hanging="360"/>
      </w:pPr>
    </w:lvl>
  </w:abstractNum>
  <w:abstractNum w:abstractNumId="11" w15:restartNumberingAfterBreak="0">
    <w:nsid w:val="00000429"/>
    <w:multiLevelType w:val="multilevel"/>
    <w:tmpl w:val="000008AC"/>
    <w:lvl w:ilvl="0">
      <w:numFmt w:val="bullet"/>
      <w:lvlText w:val=""/>
      <w:lvlJc w:val="left"/>
      <w:pPr>
        <w:ind w:left="1068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974" w:hanging="360"/>
      </w:pPr>
    </w:lvl>
    <w:lvl w:ilvl="2">
      <w:numFmt w:val="bullet"/>
      <w:lvlText w:val="•"/>
      <w:lvlJc w:val="left"/>
      <w:pPr>
        <w:ind w:left="2883" w:hanging="360"/>
      </w:pPr>
    </w:lvl>
    <w:lvl w:ilvl="3">
      <w:numFmt w:val="bullet"/>
      <w:lvlText w:val="•"/>
      <w:lvlJc w:val="left"/>
      <w:pPr>
        <w:ind w:left="3792" w:hanging="360"/>
      </w:pPr>
    </w:lvl>
    <w:lvl w:ilvl="4">
      <w:numFmt w:val="bullet"/>
      <w:lvlText w:val="•"/>
      <w:lvlJc w:val="left"/>
      <w:pPr>
        <w:ind w:left="4702" w:hanging="360"/>
      </w:pPr>
    </w:lvl>
    <w:lvl w:ilvl="5">
      <w:numFmt w:val="bullet"/>
      <w:lvlText w:val="•"/>
      <w:lvlJc w:val="left"/>
      <w:pPr>
        <w:ind w:left="5611" w:hanging="360"/>
      </w:pPr>
    </w:lvl>
    <w:lvl w:ilvl="6">
      <w:numFmt w:val="bullet"/>
      <w:lvlText w:val="•"/>
      <w:lvlJc w:val="left"/>
      <w:pPr>
        <w:ind w:left="6520" w:hanging="360"/>
      </w:pPr>
    </w:lvl>
    <w:lvl w:ilvl="7">
      <w:numFmt w:val="bullet"/>
      <w:lvlText w:val="•"/>
      <w:lvlJc w:val="left"/>
      <w:pPr>
        <w:ind w:left="7430" w:hanging="360"/>
      </w:pPr>
    </w:lvl>
    <w:lvl w:ilvl="8">
      <w:numFmt w:val="bullet"/>
      <w:lvlText w:val="•"/>
      <w:lvlJc w:val="left"/>
      <w:pPr>
        <w:ind w:left="8339" w:hanging="360"/>
      </w:pPr>
    </w:lvl>
  </w:abstractNum>
  <w:abstractNum w:abstractNumId="12" w15:restartNumberingAfterBreak="0">
    <w:nsid w:val="0000042B"/>
    <w:multiLevelType w:val="multilevel"/>
    <w:tmpl w:val="000008AE"/>
    <w:lvl w:ilvl="0">
      <w:numFmt w:val="bullet"/>
      <w:lvlText w:val=""/>
      <w:lvlJc w:val="left"/>
      <w:pPr>
        <w:ind w:left="1069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975" w:hanging="360"/>
      </w:pPr>
    </w:lvl>
    <w:lvl w:ilvl="2">
      <w:numFmt w:val="bullet"/>
      <w:lvlText w:val="•"/>
      <w:lvlJc w:val="left"/>
      <w:pPr>
        <w:ind w:left="2884" w:hanging="360"/>
      </w:pPr>
    </w:lvl>
    <w:lvl w:ilvl="3">
      <w:numFmt w:val="bullet"/>
      <w:lvlText w:val="•"/>
      <w:lvlJc w:val="left"/>
      <w:pPr>
        <w:ind w:left="3793" w:hanging="360"/>
      </w:pPr>
    </w:lvl>
    <w:lvl w:ilvl="4">
      <w:numFmt w:val="bullet"/>
      <w:lvlText w:val="•"/>
      <w:lvlJc w:val="left"/>
      <w:pPr>
        <w:ind w:left="4703" w:hanging="360"/>
      </w:pPr>
    </w:lvl>
    <w:lvl w:ilvl="5">
      <w:numFmt w:val="bullet"/>
      <w:lvlText w:val="•"/>
      <w:lvlJc w:val="left"/>
      <w:pPr>
        <w:ind w:left="5612" w:hanging="360"/>
      </w:pPr>
    </w:lvl>
    <w:lvl w:ilvl="6">
      <w:numFmt w:val="bullet"/>
      <w:lvlText w:val="•"/>
      <w:lvlJc w:val="left"/>
      <w:pPr>
        <w:ind w:left="6521" w:hanging="360"/>
      </w:pPr>
    </w:lvl>
    <w:lvl w:ilvl="7">
      <w:numFmt w:val="bullet"/>
      <w:lvlText w:val="•"/>
      <w:lvlJc w:val="left"/>
      <w:pPr>
        <w:ind w:left="7431" w:hanging="360"/>
      </w:pPr>
    </w:lvl>
    <w:lvl w:ilvl="8">
      <w:numFmt w:val="bullet"/>
      <w:lvlText w:val="•"/>
      <w:lvlJc w:val="left"/>
      <w:pPr>
        <w:ind w:left="8340" w:hanging="360"/>
      </w:pPr>
    </w:lvl>
  </w:abstractNum>
  <w:abstractNum w:abstractNumId="13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3F757A1"/>
    <w:multiLevelType w:val="hybridMultilevel"/>
    <w:tmpl w:val="EE143C20"/>
    <w:lvl w:ilvl="0" w:tplc="E8E642E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0E010061"/>
    <w:multiLevelType w:val="hybridMultilevel"/>
    <w:tmpl w:val="9084B620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110E7415"/>
    <w:multiLevelType w:val="hybridMultilevel"/>
    <w:tmpl w:val="5726A70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6962165"/>
    <w:multiLevelType w:val="hybridMultilevel"/>
    <w:tmpl w:val="D0666FE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E863201"/>
    <w:multiLevelType w:val="hybridMultilevel"/>
    <w:tmpl w:val="F8F0A838"/>
    <w:lvl w:ilvl="0" w:tplc="041F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122B9"/>
    <w:multiLevelType w:val="hybridMultilevel"/>
    <w:tmpl w:val="797E7BE0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9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CEF2137"/>
    <w:multiLevelType w:val="hybridMultilevel"/>
    <w:tmpl w:val="D1E00EF4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EC05994"/>
    <w:multiLevelType w:val="hybridMultilevel"/>
    <w:tmpl w:val="A19205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9"/>
  </w:num>
  <w:num w:numId="3">
    <w:abstractNumId w:val="25"/>
  </w:num>
  <w:num w:numId="4">
    <w:abstractNumId w:val="30"/>
  </w:num>
  <w:num w:numId="5">
    <w:abstractNumId w:val="17"/>
  </w:num>
  <w:num w:numId="6">
    <w:abstractNumId w:val="26"/>
  </w:num>
  <w:num w:numId="7">
    <w:abstractNumId w:val="18"/>
  </w:num>
  <w:num w:numId="8">
    <w:abstractNumId w:val="13"/>
  </w:num>
  <w:num w:numId="9">
    <w:abstractNumId w:val="22"/>
  </w:num>
  <w:num w:numId="10">
    <w:abstractNumId w:val="20"/>
  </w:num>
  <w:num w:numId="11">
    <w:abstractNumId w:val="31"/>
  </w:num>
  <w:num w:numId="12">
    <w:abstractNumId w:val="19"/>
  </w:num>
  <w:num w:numId="13">
    <w:abstractNumId w:val="28"/>
  </w:num>
  <w:num w:numId="14">
    <w:abstractNumId w:val="32"/>
  </w:num>
  <w:num w:numId="15">
    <w:abstractNumId w:val="6"/>
  </w:num>
  <w:num w:numId="16">
    <w:abstractNumId w:val="5"/>
  </w:num>
  <w:num w:numId="17">
    <w:abstractNumId w:val="7"/>
  </w:num>
  <w:num w:numId="18">
    <w:abstractNumId w:val="23"/>
  </w:num>
  <w:num w:numId="19">
    <w:abstractNumId w:val="9"/>
  </w:num>
  <w:num w:numId="20">
    <w:abstractNumId w:val="10"/>
  </w:num>
  <w:num w:numId="21">
    <w:abstractNumId w:val="11"/>
  </w:num>
  <w:num w:numId="22">
    <w:abstractNumId w:val="12"/>
  </w:num>
  <w:num w:numId="23">
    <w:abstractNumId w:val="33"/>
  </w:num>
  <w:num w:numId="24">
    <w:abstractNumId w:val="14"/>
  </w:num>
  <w:num w:numId="25">
    <w:abstractNumId w:val="34"/>
  </w:num>
  <w:num w:numId="26">
    <w:abstractNumId w:val="8"/>
  </w:num>
  <w:num w:numId="27">
    <w:abstractNumId w:val="27"/>
  </w:num>
  <w:num w:numId="28">
    <w:abstractNumId w:val="0"/>
  </w:num>
  <w:num w:numId="29">
    <w:abstractNumId w:val="1"/>
  </w:num>
  <w:num w:numId="30">
    <w:abstractNumId w:val="16"/>
  </w:num>
  <w:num w:numId="31">
    <w:abstractNumId w:val="2"/>
  </w:num>
  <w:num w:numId="32">
    <w:abstractNumId w:val="3"/>
  </w:num>
  <w:num w:numId="33">
    <w:abstractNumId w:val="24"/>
  </w:num>
  <w:num w:numId="34">
    <w:abstractNumId w:val="4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356BB"/>
    <w:rsid w:val="00054B87"/>
    <w:rsid w:val="00061F18"/>
    <w:rsid w:val="000628D2"/>
    <w:rsid w:val="000C30AB"/>
    <w:rsid w:val="000E58F2"/>
    <w:rsid w:val="000F0C4A"/>
    <w:rsid w:val="000F57EC"/>
    <w:rsid w:val="00117F6C"/>
    <w:rsid w:val="00176283"/>
    <w:rsid w:val="0017683C"/>
    <w:rsid w:val="001808C6"/>
    <w:rsid w:val="00187A69"/>
    <w:rsid w:val="001E74F5"/>
    <w:rsid w:val="002264AE"/>
    <w:rsid w:val="002305DB"/>
    <w:rsid w:val="00292B8A"/>
    <w:rsid w:val="002F01DE"/>
    <w:rsid w:val="002F2A17"/>
    <w:rsid w:val="0031223C"/>
    <w:rsid w:val="00333CA3"/>
    <w:rsid w:val="00366BB5"/>
    <w:rsid w:val="003B3333"/>
    <w:rsid w:val="00415674"/>
    <w:rsid w:val="004360BA"/>
    <w:rsid w:val="004423D5"/>
    <w:rsid w:val="00452FB2"/>
    <w:rsid w:val="00455A8D"/>
    <w:rsid w:val="00474DFB"/>
    <w:rsid w:val="00475E07"/>
    <w:rsid w:val="00486AF2"/>
    <w:rsid w:val="00493D97"/>
    <w:rsid w:val="004A3624"/>
    <w:rsid w:val="004B5AE8"/>
    <w:rsid w:val="004C244E"/>
    <w:rsid w:val="004C48B7"/>
    <w:rsid w:val="004C5513"/>
    <w:rsid w:val="00524079"/>
    <w:rsid w:val="00526A0F"/>
    <w:rsid w:val="00556536"/>
    <w:rsid w:val="005C1755"/>
    <w:rsid w:val="005F644E"/>
    <w:rsid w:val="006357D6"/>
    <w:rsid w:val="00663490"/>
    <w:rsid w:val="00674B81"/>
    <w:rsid w:val="00686C05"/>
    <w:rsid w:val="006F4797"/>
    <w:rsid w:val="00716C1E"/>
    <w:rsid w:val="00740072"/>
    <w:rsid w:val="0075478C"/>
    <w:rsid w:val="00762837"/>
    <w:rsid w:val="007B09BE"/>
    <w:rsid w:val="007D6C22"/>
    <w:rsid w:val="007E2516"/>
    <w:rsid w:val="00803932"/>
    <w:rsid w:val="008071F8"/>
    <w:rsid w:val="00834D02"/>
    <w:rsid w:val="00851157"/>
    <w:rsid w:val="008A54F3"/>
    <w:rsid w:val="008B70A9"/>
    <w:rsid w:val="008C449B"/>
    <w:rsid w:val="00927A3A"/>
    <w:rsid w:val="00946989"/>
    <w:rsid w:val="00953311"/>
    <w:rsid w:val="009C54EB"/>
    <w:rsid w:val="009D497C"/>
    <w:rsid w:val="009E0A1D"/>
    <w:rsid w:val="00A0008C"/>
    <w:rsid w:val="00A64ED7"/>
    <w:rsid w:val="00AC7B25"/>
    <w:rsid w:val="00B02924"/>
    <w:rsid w:val="00B07C9F"/>
    <w:rsid w:val="00B07E13"/>
    <w:rsid w:val="00B40514"/>
    <w:rsid w:val="00BD5281"/>
    <w:rsid w:val="00BE560F"/>
    <w:rsid w:val="00BF2BB6"/>
    <w:rsid w:val="00C23377"/>
    <w:rsid w:val="00C872EB"/>
    <w:rsid w:val="00C879C6"/>
    <w:rsid w:val="00D04C9B"/>
    <w:rsid w:val="00D11501"/>
    <w:rsid w:val="00D21645"/>
    <w:rsid w:val="00D4376A"/>
    <w:rsid w:val="00D513E4"/>
    <w:rsid w:val="00DD4372"/>
    <w:rsid w:val="00DF4142"/>
    <w:rsid w:val="00E67A00"/>
    <w:rsid w:val="00EE6785"/>
    <w:rsid w:val="00EF1B90"/>
    <w:rsid w:val="00F214F8"/>
    <w:rsid w:val="00F23F68"/>
    <w:rsid w:val="00F2458F"/>
    <w:rsid w:val="00F96699"/>
    <w:rsid w:val="00FD4A6F"/>
    <w:rsid w:val="00FF0402"/>
    <w:rsid w:val="00FF6057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55FCFD5-36FE-4BD6-B076-15ABB927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4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13E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DD4372"/>
    <w:pPr>
      <w:widowControl w:val="0"/>
      <w:autoSpaceDE w:val="0"/>
      <w:autoSpaceDN w:val="0"/>
      <w:adjustRightInd w:val="0"/>
      <w:spacing w:after="0" w:line="240" w:lineRule="auto"/>
      <w:ind w:left="65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ronaldinho424</cp:lastModifiedBy>
  <cp:revision>3</cp:revision>
  <cp:lastPrinted>2018-11-21T12:26:00Z</cp:lastPrinted>
  <dcterms:created xsi:type="dcterms:W3CDTF">2019-01-21T11:54:00Z</dcterms:created>
  <dcterms:modified xsi:type="dcterms:W3CDTF">2020-08-19T06:02:00Z</dcterms:modified>
</cp:coreProperties>
</file>