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810"/>
        <w:tblW w:w="11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351"/>
        <w:gridCol w:w="1091"/>
        <w:gridCol w:w="1091"/>
        <w:gridCol w:w="1011"/>
        <w:gridCol w:w="1181"/>
        <w:gridCol w:w="1044"/>
      </w:tblGrid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bookmarkStart w:id="0" w:name="RANGE!A1:G36"/>
            <w:r w:rsidRPr="00266AF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#_324</w:t>
            </w:r>
            <w:bookmarkEnd w:id="0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Soru_324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Çok Memnunum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Memnunum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Kararsızım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Memnun Değilim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Hiç Memnun Değilim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Üniversitenin akademik yükseltme ölçütlerinden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Fikirlerin rahatça ifade edilebilmesinden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İdari görevlendirmelerinin yetkinlikler çerçevesinde yapılıyor olmasından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İdari ve destek personelinin görev ve sorumluluklarını zamanında yerine getirmesinden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Kurum içi iletişimin yeteri düzeyde sağlanabiliyor olmasından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Birim yöneticilerinin, iş kalitesini arttırmaya yönelik çalışmalarından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Araştırma için gereken izinlerin alınma sürecinden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Araştırma laboratuvarlarının fiziksel koşullarından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Araştırma laboratuvarlarının yeterli sayıda bulunmasından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Araştırma laboratuvarlarında bulunan teknik personel sayısından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Bilgi kaynağının (e-kütüphane, kütüphane vb.) istenen düzeyde olmasından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Yurt içi </w:t>
            </w:r>
            <w:proofErr w:type="gramStart"/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sempozyum</w:t>
            </w:r>
            <w:proofErr w:type="gramEnd"/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kongre vb. katılım için sunulan bütçe desteğinden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Yurt dışı </w:t>
            </w:r>
            <w:proofErr w:type="gramStart"/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sempozyum</w:t>
            </w:r>
            <w:proofErr w:type="gramEnd"/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kongre vb. katılım için sunulan bütçe desteğinden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Abone olunan veri tabanlarının yeterliliğinden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Programınızdaki/Bölümünüzdeki seçmeli derslerin ihtiyaca cevap vermesinden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Biriminizin öğretim elemanlarının ders yükü dengesinden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Sürekli Eğitim Merkezi'nin (DÜSEM) sağladığı hizmetlerden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Dış İlişkiler Ofis biriminin sağladığı hizmetlerden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Eğitim-öğretim faaliyetleri ile ilgili sağlanan donanım, araç ve gereç desteğinden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Üniversitemizin ülkemiz ve dünya ölçeğindeki sıralamasından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Sağlık, Kültür ve Spor (SKS) biriminin sağladığı hizmetlerden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 ders, yolluk ve benzeri ödeme süreçlerinden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Bilgi İşlem Daire Başkanlığı hizmetlerinden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Hukuk destek hizmetlerinden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Öğrenci işleri hizmetlerinden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Güvenlik hizmetlerinden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Yemekhane hizmetlerinden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Kantin hizmetlerinden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Yapı İşleri Daire Başkanlığı hizmetlerinden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Kurum ve odaların ısıtma-soğutma açısından yeterli olma durumundan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Kurum ve odaların aydınlatma açısından yeterli olma durumundan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Kongre-toplantı salonlarının sayı ve fiziksel açıdan uygunluğundan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Kalite Komisyonu çalışmalarından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Kalite Geliştirme Koordinatörlüğü çalışmalarından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6AF6" w:rsidRPr="00266AF6" w:rsidTr="00266AF6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 olarak iletmek istedikleriniz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F6" w:rsidRPr="00266AF6" w:rsidRDefault="00266AF6" w:rsidP="00266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6A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40300F" w:rsidRPr="00266AF6" w:rsidRDefault="00266AF6" w:rsidP="00266AF6">
      <w:pPr>
        <w:jc w:val="center"/>
        <w:rPr>
          <w:b/>
        </w:rPr>
      </w:pPr>
      <w:r w:rsidRPr="00266AF6">
        <w:rPr>
          <w:b/>
        </w:rPr>
        <w:t>Akademik Personel Memnuniyet Anketi</w:t>
      </w:r>
      <w:r>
        <w:rPr>
          <w:b/>
        </w:rPr>
        <w:t>*</w:t>
      </w:r>
    </w:p>
    <w:p w:rsidR="00266AF6" w:rsidRPr="00625BAB" w:rsidRDefault="00625BAB">
      <w:pPr>
        <w:rPr>
          <w:b/>
        </w:rPr>
      </w:pPr>
      <w:r w:rsidRPr="00625BAB">
        <w:rPr>
          <w:b/>
        </w:rPr>
        <w:t>*Değerler yüzde</w:t>
      </w:r>
      <w:r w:rsidR="00266AF6" w:rsidRPr="00625BAB">
        <w:rPr>
          <w:b/>
        </w:rPr>
        <w:t xml:space="preserve"> olarak</w:t>
      </w:r>
      <w:r w:rsidRPr="00625BAB">
        <w:rPr>
          <w:b/>
        </w:rPr>
        <w:t xml:space="preserve"> ifade edilmiştir.</w:t>
      </w:r>
      <w:bookmarkStart w:id="1" w:name="_GoBack"/>
      <w:bookmarkEnd w:id="1"/>
    </w:p>
    <w:sectPr w:rsidR="00266AF6" w:rsidRPr="00625BAB" w:rsidSect="0026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79"/>
    <w:rsid w:val="00266AF6"/>
    <w:rsid w:val="0040300F"/>
    <w:rsid w:val="00625BAB"/>
    <w:rsid w:val="00B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218D8-F4D2-4879-88C3-8316C388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2023-11-30T09:07:00Z</dcterms:created>
  <dcterms:modified xsi:type="dcterms:W3CDTF">2023-11-30T09:11:00Z</dcterms:modified>
</cp:coreProperties>
</file>