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4455"/>
        <w:gridCol w:w="1694"/>
      </w:tblGrid>
      <w:tr w:rsidR="001B5762" w:rsidTr="00EB4950">
        <w:trPr>
          <w:trHeight w:val="1134"/>
          <w:jc w:val="center"/>
        </w:trPr>
        <w:tc>
          <w:tcPr>
            <w:tcW w:w="1706" w:type="dxa"/>
          </w:tcPr>
          <w:p w:rsidR="001B5762" w:rsidRDefault="00AD07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6pt;height:66pt">
                  <v:imagedata r:id="rId4" o:title="Veteriner Fakültesi Logo"/>
                </v:shape>
              </w:pict>
            </w:r>
          </w:p>
        </w:tc>
        <w:tc>
          <w:tcPr>
            <w:tcW w:w="5601" w:type="dxa"/>
          </w:tcPr>
          <w:p w:rsidR="007F59D9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>DİCLE ÜNİVERSİTESİ VETERİNER</w:t>
            </w:r>
          </w:p>
          <w:p w:rsidR="007F59D9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FAKÜLTESİ </w:t>
            </w:r>
            <w:r w:rsidR="00A2751C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5762" w:rsidRPr="00EB4950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>BİYOGÜVENLİK FORMU</w:t>
            </w:r>
          </w:p>
        </w:tc>
        <w:tc>
          <w:tcPr>
            <w:tcW w:w="1872" w:type="dxa"/>
          </w:tcPr>
          <w:p w:rsidR="001B5762" w:rsidRDefault="001B3B9D">
            <w:r>
              <w:t xml:space="preserve">     </w:t>
            </w:r>
            <w:r w:rsidR="001B5762">
              <w:rPr>
                <w:noProof/>
                <w:lang w:eastAsia="tr-TR"/>
              </w:rPr>
              <w:drawing>
                <wp:inline distT="0" distB="0" distL="0" distR="0" wp14:anchorId="42634FB5" wp14:editId="76F5A88B">
                  <wp:extent cx="751205" cy="75120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51205" cy="751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B99" w:rsidRDefault="00FE1B99"/>
    <w:p w:rsidR="007F59D9" w:rsidRDefault="007F59D9" w:rsidP="00064468">
      <w:pPr>
        <w:jc w:val="both"/>
        <w:rPr>
          <w:sz w:val="24"/>
          <w:szCs w:val="24"/>
        </w:rPr>
      </w:pPr>
    </w:p>
    <w:p w:rsidR="00064468" w:rsidRPr="002862DC" w:rsidRDefault="00FC025B" w:rsidP="002862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hayvan sağlığı için h</w:t>
      </w:r>
      <w:r w:rsidR="00A2751C" w:rsidRPr="00A2751C">
        <w:rPr>
          <w:rFonts w:ascii="Times New Roman" w:hAnsi="Times New Roman" w:cs="Times New Roman"/>
          <w:sz w:val="24"/>
          <w:szCs w:val="24"/>
        </w:rPr>
        <w:t xml:space="preserve">astalık etkenlerinin </w:t>
      </w:r>
      <w:r w:rsidR="00A24AF8">
        <w:rPr>
          <w:rFonts w:ascii="Times New Roman" w:hAnsi="Times New Roman" w:cs="Times New Roman"/>
          <w:sz w:val="24"/>
          <w:szCs w:val="24"/>
        </w:rPr>
        <w:t>bulaşıcılığının</w:t>
      </w:r>
      <w:r w:rsidR="00A2751C">
        <w:rPr>
          <w:rFonts w:ascii="Times New Roman" w:hAnsi="Times New Roman" w:cs="Times New Roman"/>
          <w:sz w:val="24"/>
          <w:szCs w:val="24"/>
        </w:rPr>
        <w:t xml:space="preserve"> </w:t>
      </w:r>
      <w:r w:rsidR="00A2751C" w:rsidRPr="00A2751C">
        <w:rPr>
          <w:rFonts w:ascii="Times New Roman" w:hAnsi="Times New Roman" w:cs="Times New Roman"/>
          <w:sz w:val="24"/>
          <w:szCs w:val="24"/>
        </w:rPr>
        <w:t>azaltılması ve yayılmalarının engellenmesi</w:t>
      </w:r>
      <w:r>
        <w:rPr>
          <w:rFonts w:ascii="Times New Roman" w:hAnsi="Times New Roman" w:cs="Times New Roman"/>
          <w:sz w:val="24"/>
          <w:szCs w:val="24"/>
        </w:rPr>
        <w:t xml:space="preserve"> amacıyla f</w:t>
      </w:r>
      <w:r w:rsidR="00A2751C">
        <w:rPr>
          <w:rFonts w:ascii="Times New Roman" w:hAnsi="Times New Roman" w:cs="Times New Roman"/>
          <w:sz w:val="24"/>
          <w:szCs w:val="24"/>
        </w:rPr>
        <w:t xml:space="preserve">akültemizde çalışan personelin </w:t>
      </w:r>
      <w:proofErr w:type="spellStart"/>
      <w:r w:rsidR="00A2751C">
        <w:rPr>
          <w:rFonts w:ascii="Times New Roman" w:hAnsi="Times New Roman" w:cs="Times New Roman"/>
          <w:sz w:val="24"/>
          <w:szCs w:val="24"/>
        </w:rPr>
        <w:t>biyogüvenlik</w:t>
      </w:r>
      <w:proofErr w:type="spellEnd"/>
      <w:r w:rsidR="00A2751C">
        <w:rPr>
          <w:rFonts w:ascii="Times New Roman" w:hAnsi="Times New Roman" w:cs="Times New Roman"/>
          <w:sz w:val="24"/>
          <w:szCs w:val="24"/>
        </w:rPr>
        <w:t xml:space="preserve"> eğitimi aldığına dair bu formun doldurularak </w:t>
      </w:r>
      <w:r w:rsidR="002862DC" w:rsidRPr="002862DC">
        <w:rPr>
          <w:rFonts w:ascii="Times New Roman" w:hAnsi="Times New Roman" w:cs="Times New Roman"/>
          <w:sz w:val="24"/>
          <w:szCs w:val="24"/>
        </w:rPr>
        <w:t xml:space="preserve">dosyalarına konulması </w:t>
      </w:r>
      <w:r w:rsidR="00A2751C">
        <w:rPr>
          <w:rFonts w:ascii="Times New Roman" w:hAnsi="Times New Roman" w:cs="Times New Roman"/>
          <w:sz w:val="24"/>
          <w:szCs w:val="24"/>
        </w:rPr>
        <w:t>ve personel</w:t>
      </w:r>
      <w:r w:rsidR="00240665" w:rsidRPr="002862DC">
        <w:rPr>
          <w:rFonts w:ascii="Times New Roman" w:hAnsi="Times New Roman" w:cs="Times New Roman"/>
          <w:sz w:val="24"/>
          <w:szCs w:val="24"/>
        </w:rPr>
        <w:t xml:space="preserve"> işleri bürosuna verilmesi gerekmektedir</w:t>
      </w:r>
      <w:r w:rsidR="00064468" w:rsidRPr="002862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862DC" w:rsidRPr="00D07E04" w:rsidRDefault="002862DC" w:rsidP="00064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468" w:rsidRPr="00D07E04" w:rsidRDefault="00064468" w:rsidP="00064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04">
        <w:rPr>
          <w:rFonts w:ascii="Times New Roman" w:hAnsi="Times New Roman" w:cs="Times New Roman"/>
          <w:sz w:val="24"/>
          <w:szCs w:val="24"/>
        </w:rPr>
        <w:t>Ad</w:t>
      </w:r>
      <w:r w:rsidR="00945089" w:rsidRPr="00D07E04">
        <w:rPr>
          <w:rFonts w:ascii="Times New Roman" w:hAnsi="Times New Roman" w:cs="Times New Roman"/>
          <w:sz w:val="24"/>
          <w:szCs w:val="24"/>
        </w:rPr>
        <w:t>ı</w:t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Pr="00D07E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468" w:rsidRPr="00D07E04" w:rsidRDefault="00064468" w:rsidP="00064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E04">
        <w:rPr>
          <w:rFonts w:ascii="Times New Roman" w:hAnsi="Times New Roman" w:cs="Times New Roman"/>
          <w:sz w:val="24"/>
          <w:szCs w:val="24"/>
        </w:rPr>
        <w:t>Soyadı</w:t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Pr="00D07E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468" w:rsidRDefault="00064468" w:rsidP="00064468"/>
    <w:p w:rsidR="0030419E" w:rsidRDefault="0030419E" w:rsidP="00064468">
      <w:pPr>
        <w:rPr>
          <w:sz w:val="32"/>
          <w:szCs w:val="32"/>
        </w:rPr>
      </w:pPr>
    </w:p>
    <w:tbl>
      <w:tblPr>
        <w:tblW w:w="10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319"/>
        <w:gridCol w:w="1399"/>
      </w:tblGrid>
      <w:tr w:rsidR="00005EBF" w:rsidRPr="00D07E04" w:rsidTr="00005EBF">
        <w:trPr>
          <w:trHeight w:val="152"/>
          <w:jc w:val="center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BB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BB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HAYIR</w:t>
            </w:r>
          </w:p>
        </w:tc>
      </w:tr>
      <w:tr w:rsidR="00005EBF" w:rsidRPr="00D07E04" w:rsidTr="00005EBF">
        <w:trPr>
          <w:trHeight w:val="506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el kitabını okudum ve anladım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503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sorumluluklarımı biliyorum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407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tüm güvenlik </w:t>
            </w:r>
            <w:proofErr w:type="gram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prosedürlerini</w:t>
            </w:r>
            <w:proofErr w:type="gram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uygulamayı kabul ediyorum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403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toplantıya katıldım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604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9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Kurallara uymadığım takdirde oluşabilecek her türlü</w:t>
            </w:r>
            <w:r w:rsidR="009D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maddi ve manevi zarardan Fakültemin sorumlu olmadığını kabul ediyorum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419E" w:rsidRDefault="0030419E" w:rsidP="00064468">
      <w:pPr>
        <w:rPr>
          <w:sz w:val="32"/>
          <w:szCs w:val="32"/>
        </w:rPr>
      </w:pPr>
    </w:p>
    <w:p w:rsidR="00064468" w:rsidRDefault="00064468" w:rsidP="00064468">
      <w:pPr>
        <w:rPr>
          <w:sz w:val="32"/>
          <w:szCs w:val="32"/>
        </w:rPr>
      </w:pPr>
      <w:r w:rsidRPr="004B5728">
        <w:rPr>
          <w:rFonts w:ascii="Times New Roman" w:hAnsi="Times New Roman" w:cs="Times New Roman"/>
          <w:sz w:val="24"/>
          <w:szCs w:val="24"/>
        </w:rPr>
        <w:t>Bu formu okudum, anladım ve onaylıyorum</w:t>
      </w:r>
      <w:r w:rsidR="004B5728">
        <w:rPr>
          <w:sz w:val="32"/>
          <w:szCs w:val="32"/>
        </w:rPr>
        <w:t>.</w:t>
      </w:r>
    </w:p>
    <w:p w:rsidR="00064468" w:rsidRDefault="00064468" w:rsidP="00064468">
      <w:pPr>
        <w:rPr>
          <w:sz w:val="32"/>
          <w:szCs w:val="32"/>
        </w:rPr>
      </w:pPr>
    </w:p>
    <w:p w:rsidR="00064468" w:rsidRPr="00064468" w:rsidRDefault="00064468" w:rsidP="00064468">
      <w:pPr>
        <w:rPr>
          <w:sz w:val="32"/>
          <w:szCs w:val="32"/>
        </w:rPr>
      </w:pPr>
    </w:p>
    <w:p w:rsidR="00064468" w:rsidRPr="004B5728" w:rsidRDefault="00064468" w:rsidP="00064468">
      <w:pPr>
        <w:rPr>
          <w:rFonts w:ascii="Times New Roman" w:hAnsi="Times New Roman" w:cs="Times New Roman"/>
          <w:sz w:val="24"/>
          <w:szCs w:val="24"/>
        </w:rPr>
      </w:pPr>
      <w:r w:rsidRPr="004B5728">
        <w:rPr>
          <w:rFonts w:ascii="Times New Roman" w:hAnsi="Times New Roman" w:cs="Times New Roman"/>
          <w:sz w:val="24"/>
          <w:szCs w:val="24"/>
        </w:rPr>
        <w:t xml:space="preserve">TARİH: </w:t>
      </w:r>
      <w:proofErr w:type="gramStart"/>
      <w:r w:rsidRPr="004B572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  <w:t xml:space="preserve">İMZA: </w:t>
      </w:r>
      <w:proofErr w:type="gramStart"/>
      <w:r w:rsidRPr="004B5728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064468" w:rsidRPr="00064468" w:rsidRDefault="00064468" w:rsidP="00064468">
      <w:pPr>
        <w:rPr>
          <w:sz w:val="28"/>
          <w:szCs w:val="28"/>
        </w:rPr>
      </w:pPr>
    </w:p>
    <w:sectPr w:rsidR="00064468" w:rsidRPr="0006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68"/>
    <w:rsid w:val="00005EBF"/>
    <w:rsid w:val="00064468"/>
    <w:rsid w:val="000A287F"/>
    <w:rsid w:val="000A33E8"/>
    <w:rsid w:val="001B3B9D"/>
    <w:rsid w:val="001B5762"/>
    <w:rsid w:val="00240665"/>
    <w:rsid w:val="00262FE8"/>
    <w:rsid w:val="002862DC"/>
    <w:rsid w:val="0030419E"/>
    <w:rsid w:val="00395095"/>
    <w:rsid w:val="003D230E"/>
    <w:rsid w:val="00461BD0"/>
    <w:rsid w:val="004B5728"/>
    <w:rsid w:val="005C2936"/>
    <w:rsid w:val="00664574"/>
    <w:rsid w:val="00693E5A"/>
    <w:rsid w:val="00727072"/>
    <w:rsid w:val="007F59D9"/>
    <w:rsid w:val="00945089"/>
    <w:rsid w:val="009D0ED0"/>
    <w:rsid w:val="00A24AF8"/>
    <w:rsid w:val="00A2751C"/>
    <w:rsid w:val="00AD070D"/>
    <w:rsid w:val="00BB64AE"/>
    <w:rsid w:val="00D07E04"/>
    <w:rsid w:val="00EB4950"/>
    <w:rsid w:val="00FC025B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435B-AF8D-49C4-82A2-1BABD96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2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D2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2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3E8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D230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2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3D2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D2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LAYDIN</dc:creator>
  <cp:keywords/>
  <dc:description/>
  <cp:lastModifiedBy>yeni</cp:lastModifiedBy>
  <cp:revision>5</cp:revision>
  <cp:lastPrinted>2021-10-07T13:00:00Z</cp:lastPrinted>
  <dcterms:created xsi:type="dcterms:W3CDTF">2024-12-16T07:51:00Z</dcterms:created>
  <dcterms:modified xsi:type="dcterms:W3CDTF">2026-05-20T19:52:00Z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61befcaf25aa185ace21cb9b3b9cb7d595c69b3e8a76942d0e5985c844a09d6d</vt:lpwstr>
  </property>
</Properties>
</file>