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57" w:rsidRPr="00A60F90" w:rsidRDefault="00A60F90" w:rsidP="00A60F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0F90">
        <w:rPr>
          <w:rFonts w:ascii="Times New Roman" w:hAnsi="Times New Roman" w:cs="Times New Roman"/>
          <w:b/>
          <w:sz w:val="32"/>
          <w:szCs w:val="32"/>
          <w:highlight w:val="cyan"/>
        </w:rPr>
        <w:t>2022 İDARİ PERSONEL MEMNUNİYET ANKET SONUCU</w:t>
      </w:r>
    </w:p>
    <w:p w:rsidR="005E7BAF" w:rsidRDefault="005E7BAF">
      <w:r w:rsidRPr="005E7BAF">
        <w:rPr>
          <w:noProof/>
          <w:lang w:eastAsia="tr-TR"/>
        </w:rPr>
        <w:drawing>
          <wp:inline distT="0" distB="0" distL="0" distR="0">
            <wp:extent cx="5718175" cy="3535680"/>
            <wp:effectExtent l="0" t="0" r="0" b="7620"/>
            <wp:docPr id="1" name="Resim 1" descr="C:\Users\yeni\Downloads\1- İşimi etkin bir şekilde yapmam için kullanılan teknik donanım yeterlidir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ni\Downloads\1- İşimi etkin bir şekilde yapmam için kullanılan teknik donanım yeterlidir. 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BAF" w:rsidRDefault="005E7BAF">
      <w:r w:rsidRPr="005E7BAF">
        <w:rPr>
          <w:noProof/>
          <w:lang w:eastAsia="tr-TR"/>
        </w:rPr>
        <w:drawing>
          <wp:inline distT="0" distB="0" distL="0" distR="0">
            <wp:extent cx="5718175" cy="3535680"/>
            <wp:effectExtent l="0" t="0" r="0" b="7620"/>
            <wp:docPr id="2" name="Resim 2" descr="C:\Users\yeni\Downloads\2-Çalıştığım ortamın temizlik ve hijyeni yeterli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eni\Downloads\2-Çalıştığım ortamın temizlik ve hijyeni yeterlidi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BAF" w:rsidRDefault="005E7BAF">
      <w:r w:rsidRPr="005E7BAF">
        <w:rPr>
          <w:noProof/>
          <w:lang w:eastAsia="tr-TR"/>
        </w:rPr>
        <w:lastRenderedPageBreak/>
        <w:drawing>
          <wp:inline distT="0" distB="0" distL="0" distR="0">
            <wp:extent cx="5718175" cy="3535680"/>
            <wp:effectExtent l="0" t="0" r="0" b="7620"/>
            <wp:docPr id="3" name="Resim 3" descr="C:\Users\yeni\Downloads\3- Covid 19 sürecinde alınan önlemler ve sağlanan hijyen koşuları yeterli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eni\Downloads\3- Covid 19 sürecinde alınan önlemler ve sağlanan hijyen koşuları yeterlid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BAF" w:rsidRDefault="005E7BAF">
      <w:r w:rsidRPr="005E7BAF">
        <w:rPr>
          <w:noProof/>
          <w:lang w:eastAsia="tr-TR"/>
        </w:rPr>
        <w:drawing>
          <wp:inline distT="0" distB="0" distL="0" distR="0">
            <wp:extent cx="5718175" cy="3535680"/>
            <wp:effectExtent l="0" t="0" r="0" b="7620"/>
            <wp:docPr id="4" name="Resim 4" descr="C:\Users\yeni\Downloads\4- Çalıştığım birim yönetiminin tutum ve davranışları olumlu ve yapıcıdır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eni\Downloads\4- Çalıştığım birim yönetiminin tutum ve davranışları olumlu ve yapıcıdır. 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BAF" w:rsidRDefault="005E7BAF">
      <w:r w:rsidRPr="005E7BAF">
        <w:rPr>
          <w:noProof/>
          <w:lang w:eastAsia="tr-TR"/>
        </w:rPr>
        <w:lastRenderedPageBreak/>
        <w:drawing>
          <wp:inline distT="0" distB="0" distL="0" distR="0" wp14:anchorId="19270918" wp14:editId="0994A74D">
            <wp:extent cx="5718175" cy="3535680"/>
            <wp:effectExtent l="0" t="0" r="0" b="7620"/>
            <wp:docPr id="7" name="Resim 7" descr="C:\Users\yeni\Downloads\5- Çalıştığım birim yönetiminin sorumluluk dağıtımı dengeli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eni\Downloads\5- Çalıştığım birim yönetiminin sorumluluk dağıtımı dengelidi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BAF">
        <w:rPr>
          <w:noProof/>
          <w:lang w:eastAsia="tr-TR"/>
        </w:rPr>
        <w:drawing>
          <wp:inline distT="0" distB="0" distL="0" distR="0" wp14:anchorId="4BA22472" wp14:editId="265D1191">
            <wp:extent cx="5718175" cy="3535680"/>
            <wp:effectExtent l="0" t="0" r="0" b="7620"/>
            <wp:docPr id="8" name="Resim 8" descr="C:\Users\yeni\Downloads\6- Birimimde sağlanan iş sağlığı ve güvenliği önlemleri yeterli düzeyde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eni\Downloads\6- Birimimde sağlanan iş sağlığı ve güvenliği önlemleri yeterli düzeydedi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BAF" w:rsidRDefault="005E7BAF">
      <w:r w:rsidRPr="005E7BAF">
        <w:rPr>
          <w:noProof/>
          <w:lang w:eastAsia="tr-TR"/>
        </w:rPr>
        <w:lastRenderedPageBreak/>
        <w:drawing>
          <wp:inline distT="0" distB="0" distL="0" distR="0">
            <wp:extent cx="5718175" cy="3535680"/>
            <wp:effectExtent l="0" t="0" r="0" b="7620"/>
            <wp:docPr id="10" name="Resim 10" descr="C:\Users\yeni\Downloads\7- Yemekhane ve kantin hizmetleri yeterli düzeydedir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yeni\Downloads\7- Yemekhane ve kantin hizmetleri yeterli düzeydedir. 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BAF" w:rsidRDefault="005E7BAF">
      <w:r w:rsidRPr="005E7BAF">
        <w:rPr>
          <w:noProof/>
          <w:lang w:eastAsia="tr-TR"/>
        </w:rPr>
        <w:drawing>
          <wp:inline distT="0" distB="0" distL="0" distR="0">
            <wp:extent cx="5718175" cy="3535680"/>
            <wp:effectExtent l="0" t="0" r="0" b="7620"/>
            <wp:docPr id="11" name="Resim 11" descr="C:\Users\yeni\Downloads\8- Çalıştığım ortamda şahsıma verilen değer olumlu ve yapıcıdı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yeni\Downloads\8- Çalıştığım ortamda şahsıma verilen değer olumlu ve yapıcıdı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BAF" w:rsidRDefault="005E7BAF">
      <w:r w:rsidRPr="005E7BAF">
        <w:rPr>
          <w:noProof/>
          <w:lang w:eastAsia="tr-TR"/>
        </w:rPr>
        <w:lastRenderedPageBreak/>
        <w:drawing>
          <wp:inline distT="0" distB="0" distL="0" distR="0">
            <wp:extent cx="5718175" cy="3535680"/>
            <wp:effectExtent l="0" t="0" r="0" b="7620"/>
            <wp:docPr id="12" name="Resim 12" descr="C:\Users\yeni\Downloads\9-Pandemi sürecinde uzaktan_esnek çalışma şekli birimimizde adil bir şekilde uygulandı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eni\Downloads\9-Pandemi sürecinde uzaktan_esnek çalışma şekli birimimizde adil bir şekilde uygulandı 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BAF" w:rsidRDefault="005E7BAF">
      <w:r w:rsidRPr="005E7BAF">
        <w:rPr>
          <w:noProof/>
          <w:lang w:eastAsia="tr-TR"/>
        </w:rPr>
        <w:drawing>
          <wp:inline distT="0" distB="0" distL="0" distR="0">
            <wp:extent cx="5718175" cy="3535680"/>
            <wp:effectExtent l="0" t="0" r="0" b="7620"/>
            <wp:docPr id="13" name="Resim 13" descr="C:\Users\yeni\Downloads\10- Uzaktan_esnek çalışma şeklinden memnunum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yeni\Downloads\10- Uzaktan_esnek çalışma şeklinden memnunum. 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A1F" w:rsidRPr="00BF6C96" w:rsidRDefault="001B3A1F" w:rsidP="001B3A1F">
      <w:pPr>
        <w:jc w:val="both"/>
      </w:pPr>
      <w:proofErr w:type="spellStart"/>
      <w:r w:rsidRPr="00BF6C96">
        <w:t>Menuniyet</w:t>
      </w:r>
      <w:proofErr w:type="spellEnd"/>
      <w:r w:rsidRPr="00BF6C96">
        <w:t xml:space="preserve"> anketlerini </w:t>
      </w:r>
      <w:r>
        <w:t>11</w:t>
      </w:r>
      <w:r w:rsidRPr="00BF6C96">
        <w:t xml:space="preserve"> idari personel</w:t>
      </w:r>
      <w:r>
        <w:t xml:space="preserve">den 6 personel </w:t>
      </w:r>
      <w:r w:rsidRPr="00BF6C96">
        <w:t xml:space="preserve">doldurmuştur. Sonuçlar aşağıda maddeler hainde sunulmuştur. </w:t>
      </w:r>
    </w:p>
    <w:p w:rsidR="001B3A1F" w:rsidRPr="00BF6C96" w:rsidRDefault="001B3A1F" w:rsidP="001B3A1F">
      <w:pPr>
        <w:jc w:val="both"/>
      </w:pPr>
    </w:p>
    <w:p w:rsidR="00096FC4" w:rsidRPr="00726592" w:rsidRDefault="00096FC4" w:rsidP="00096FC4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D93403">
        <w:rPr>
          <w:rFonts w:ascii="Times New Roman" w:hAnsi="Times New Roman"/>
        </w:rPr>
        <w:t>İşi</w:t>
      </w:r>
      <w:r>
        <w:rPr>
          <w:rFonts w:ascii="Times New Roman" w:hAnsi="Times New Roman"/>
        </w:rPr>
        <w:t>n</w:t>
      </w:r>
      <w:r w:rsidRPr="00D93403">
        <w:rPr>
          <w:rFonts w:ascii="Times New Roman" w:hAnsi="Times New Roman"/>
        </w:rPr>
        <w:t>i etkin bir şekilde yapma</w:t>
      </w:r>
      <w:r>
        <w:rPr>
          <w:rFonts w:ascii="Times New Roman" w:hAnsi="Times New Roman"/>
        </w:rPr>
        <w:t>k</w:t>
      </w:r>
      <w:r w:rsidRPr="00D93403">
        <w:rPr>
          <w:rFonts w:ascii="Times New Roman" w:hAnsi="Times New Roman"/>
        </w:rPr>
        <w:t xml:space="preserve"> için kullanılan teknik donanım</w:t>
      </w:r>
      <w:r>
        <w:rPr>
          <w:rFonts w:ascii="Times New Roman" w:hAnsi="Times New Roman"/>
        </w:rPr>
        <w:t xml:space="preserve"> yeterli olmasından </w:t>
      </w:r>
      <w:r w:rsidRPr="00BF6C96">
        <w:rPr>
          <w:rFonts w:ascii="Times New Roman" w:hAnsi="Times New Roman"/>
        </w:rPr>
        <w:t>personelin %44’ü çok memnun ve %36’sı memnundur</w:t>
      </w:r>
      <w:r w:rsidR="00EC52B1">
        <w:rPr>
          <w:rFonts w:ascii="Times New Roman" w:hAnsi="Times New Roman"/>
        </w:rPr>
        <w:t>. Toplamda %80</w:t>
      </w:r>
      <w:r w:rsidRPr="00BF6C96">
        <w:rPr>
          <w:rFonts w:ascii="Times New Roman" w:hAnsi="Times New Roman"/>
        </w:rPr>
        <w:t xml:space="preserve">’i </w:t>
      </w:r>
      <w:r w:rsidRPr="00BF6C96">
        <w:rPr>
          <w:rFonts w:ascii="Times New Roman" w:hAnsi="Times New Roman"/>
          <w:b/>
          <w:u w:val="single"/>
        </w:rPr>
        <w:t>memnundur.</w:t>
      </w:r>
    </w:p>
    <w:p w:rsidR="00096FC4" w:rsidRDefault="00096FC4" w:rsidP="00096FC4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D93403">
        <w:rPr>
          <w:rFonts w:ascii="Times New Roman" w:hAnsi="Times New Roman"/>
        </w:rPr>
        <w:t>Çalıştığım ortamı</w:t>
      </w:r>
      <w:r>
        <w:rPr>
          <w:rFonts w:ascii="Times New Roman" w:hAnsi="Times New Roman"/>
        </w:rPr>
        <w:t xml:space="preserve">n temizlik ve </w:t>
      </w:r>
      <w:proofErr w:type="gramStart"/>
      <w:r>
        <w:rPr>
          <w:rFonts w:ascii="Times New Roman" w:hAnsi="Times New Roman"/>
        </w:rPr>
        <w:t>hijyeni</w:t>
      </w:r>
      <w:proofErr w:type="gramEnd"/>
      <w:r>
        <w:rPr>
          <w:rFonts w:ascii="Times New Roman" w:hAnsi="Times New Roman"/>
        </w:rPr>
        <w:t xml:space="preserve"> yeterliliğinden </w:t>
      </w:r>
      <w:r w:rsidRPr="00BF6C96">
        <w:rPr>
          <w:rFonts w:ascii="Times New Roman" w:hAnsi="Times New Roman"/>
        </w:rPr>
        <w:t>personelin %44’ü çok memnun ve %36’sı memnundur</w:t>
      </w:r>
      <w:r w:rsidR="00EC52B1">
        <w:rPr>
          <w:rFonts w:ascii="Times New Roman" w:hAnsi="Times New Roman"/>
        </w:rPr>
        <w:t>. Toplamda %8</w:t>
      </w:r>
      <w:r w:rsidRPr="00BF6C96">
        <w:rPr>
          <w:rFonts w:ascii="Times New Roman" w:hAnsi="Times New Roman"/>
        </w:rPr>
        <w:t xml:space="preserve">0’i </w:t>
      </w:r>
      <w:r w:rsidRPr="00BF6C96">
        <w:rPr>
          <w:rFonts w:ascii="Times New Roman" w:hAnsi="Times New Roman"/>
          <w:b/>
          <w:u w:val="single"/>
        </w:rPr>
        <w:t>memnundur.</w:t>
      </w:r>
    </w:p>
    <w:p w:rsidR="00096FC4" w:rsidRPr="00726592" w:rsidRDefault="00096FC4" w:rsidP="00096FC4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726592">
        <w:rPr>
          <w:rFonts w:ascii="Times New Roman" w:hAnsi="Times New Roman"/>
        </w:rPr>
        <w:lastRenderedPageBreak/>
        <w:t>Co</w:t>
      </w:r>
      <w:r>
        <w:rPr>
          <w:rFonts w:ascii="Times New Roman" w:hAnsi="Times New Roman"/>
        </w:rPr>
        <w:t>vid</w:t>
      </w:r>
      <w:proofErr w:type="spellEnd"/>
      <w:r>
        <w:rPr>
          <w:rFonts w:ascii="Times New Roman" w:hAnsi="Times New Roman"/>
        </w:rPr>
        <w:t xml:space="preserve"> 19 sürecinde alınan önlem</w:t>
      </w:r>
      <w:r w:rsidRPr="00726592">
        <w:rPr>
          <w:rFonts w:ascii="Times New Roman" w:hAnsi="Times New Roman"/>
        </w:rPr>
        <w:t xml:space="preserve"> ve sağl</w:t>
      </w:r>
      <w:r>
        <w:rPr>
          <w:rFonts w:ascii="Times New Roman" w:hAnsi="Times New Roman"/>
        </w:rPr>
        <w:t xml:space="preserve">anan </w:t>
      </w:r>
      <w:proofErr w:type="gramStart"/>
      <w:r>
        <w:rPr>
          <w:rFonts w:ascii="Times New Roman" w:hAnsi="Times New Roman"/>
        </w:rPr>
        <w:t>hijyen</w:t>
      </w:r>
      <w:proofErr w:type="gramEnd"/>
      <w:r>
        <w:rPr>
          <w:rFonts w:ascii="Times New Roman" w:hAnsi="Times New Roman"/>
        </w:rPr>
        <w:t xml:space="preserve"> koşularının yeterliliğinden</w:t>
      </w:r>
      <w:r>
        <w:rPr>
          <w:rFonts w:ascii="Times New Roman" w:hAnsi="Times New Roman"/>
        </w:rPr>
        <w:t xml:space="preserve"> </w:t>
      </w:r>
      <w:r w:rsidR="009D69A2">
        <w:rPr>
          <w:rFonts w:ascii="Times New Roman" w:hAnsi="Times New Roman"/>
        </w:rPr>
        <w:t xml:space="preserve">personelin </w:t>
      </w:r>
      <w:r w:rsidR="009D69A2">
        <w:rPr>
          <w:rFonts w:ascii="Times New Roman" w:hAnsi="Times New Roman"/>
        </w:rPr>
        <w:t>%22,4</w:t>
      </w:r>
      <w:r w:rsidR="009D69A2" w:rsidRPr="00BF6C96">
        <w:rPr>
          <w:rFonts w:ascii="Times New Roman" w:hAnsi="Times New Roman"/>
        </w:rPr>
        <w:t xml:space="preserve">’sı </w:t>
      </w:r>
      <w:r w:rsidR="009D69A2">
        <w:rPr>
          <w:rFonts w:ascii="Times New Roman" w:hAnsi="Times New Roman"/>
        </w:rPr>
        <w:t xml:space="preserve">çok memnun ve </w:t>
      </w:r>
      <w:r w:rsidR="009D69A2">
        <w:rPr>
          <w:rFonts w:ascii="Times New Roman" w:hAnsi="Times New Roman"/>
        </w:rPr>
        <w:t xml:space="preserve">%46.9’ü </w:t>
      </w:r>
      <w:r w:rsidRPr="00BF6C96">
        <w:rPr>
          <w:rFonts w:ascii="Times New Roman" w:hAnsi="Times New Roman"/>
        </w:rPr>
        <w:t xml:space="preserve">memnundur. Toplamda %70’i </w:t>
      </w:r>
      <w:r w:rsidRPr="00BF6C96">
        <w:rPr>
          <w:rFonts w:ascii="Times New Roman" w:hAnsi="Times New Roman"/>
          <w:b/>
          <w:u w:val="single"/>
        </w:rPr>
        <w:t>memnundur.</w:t>
      </w:r>
    </w:p>
    <w:p w:rsidR="00096FC4" w:rsidRPr="00726592" w:rsidRDefault="00096FC4" w:rsidP="00096FC4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Çalıştığı</w:t>
      </w:r>
      <w:r w:rsidRPr="00726592">
        <w:rPr>
          <w:rFonts w:ascii="Times New Roman" w:hAnsi="Times New Roman"/>
        </w:rPr>
        <w:t xml:space="preserve"> birim yönetiminin tutum ve d</w:t>
      </w:r>
      <w:r>
        <w:rPr>
          <w:rFonts w:ascii="Times New Roman" w:hAnsi="Times New Roman"/>
        </w:rPr>
        <w:t>avranışları olumlu ve yapıcı olmasından</w:t>
      </w:r>
      <w:r w:rsidRPr="00726592">
        <w:t xml:space="preserve"> </w:t>
      </w:r>
      <w:r w:rsidRPr="00726592">
        <w:rPr>
          <w:rFonts w:ascii="Times New Roman" w:hAnsi="Times New Roman"/>
        </w:rPr>
        <w:t>pe</w:t>
      </w:r>
      <w:r w:rsidR="009D69A2">
        <w:rPr>
          <w:rFonts w:ascii="Times New Roman" w:hAnsi="Times New Roman"/>
        </w:rPr>
        <w:t>rsonelin %44’ü çok memnun ve %44</w:t>
      </w:r>
      <w:r w:rsidR="00EC52B1">
        <w:rPr>
          <w:rFonts w:ascii="Times New Roman" w:hAnsi="Times New Roman"/>
        </w:rPr>
        <w:t>’sı memnundur. Toplamda %88</w:t>
      </w:r>
      <w:r w:rsidRPr="00726592">
        <w:rPr>
          <w:rFonts w:ascii="Times New Roman" w:hAnsi="Times New Roman"/>
        </w:rPr>
        <w:t xml:space="preserve">’i </w:t>
      </w:r>
      <w:r w:rsidRPr="00726592">
        <w:rPr>
          <w:rFonts w:ascii="Times New Roman" w:hAnsi="Times New Roman"/>
          <w:b/>
          <w:u w:val="single"/>
        </w:rPr>
        <w:t>memnundur.</w:t>
      </w:r>
    </w:p>
    <w:p w:rsidR="00096FC4" w:rsidRPr="00726592" w:rsidRDefault="00096FC4" w:rsidP="00096FC4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Çalıştığı</w:t>
      </w:r>
      <w:r w:rsidRPr="00726592">
        <w:rPr>
          <w:rFonts w:ascii="Times New Roman" w:hAnsi="Times New Roman"/>
        </w:rPr>
        <w:t xml:space="preserve"> birim yönetiminin</w:t>
      </w:r>
      <w:r>
        <w:rPr>
          <w:rFonts w:ascii="Times New Roman" w:hAnsi="Times New Roman"/>
        </w:rPr>
        <w:t xml:space="preserve"> sorumluluk dağıtımı dengeli olmasından</w:t>
      </w:r>
      <w:r>
        <w:rPr>
          <w:rFonts w:ascii="Times New Roman" w:hAnsi="Times New Roman"/>
        </w:rPr>
        <w:t xml:space="preserve"> </w:t>
      </w:r>
      <w:r w:rsidR="009D69A2">
        <w:rPr>
          <w:rFonts w:ascii="Times New Roman" w:hAnsi="Times New Roman"/>
        </w:rPr>
        <w:t>personelin %30’ü çok memnun ve %40</w:t>
      </w:r>
      <w:r w:rsidRPr="00BF6C96">
        <w:rPr>
          <w:rFonts w:ascii="Times New Roman" w:hAnsi="Times New Roman"/>
        </w:rPr>
        <w:t xml:space="preserve">’sı memnundur. Toplamda %70’i </w:t>
      </w:r>
      <w:r w:rsidRPr="00BF6C96">
        <w:rPr>
          <w:rFonts w:ascii="Times New Roman" w:hAnsi="Times New Roman"/>
          <w:b/>
          <w:u w:val="single"/>
        </w:rPr>
        <w:t>memnundur.</w:t>
      </w:r>
    </w:p>
    <w:p w:rsidR="00096FC4" w:rsidRPr="00726592" w:rsidRDefault="00096FC4" w:rsidP="00096FC4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726592">
        <w:rPr>
          <w:rFonts w:ascii="Times New Roman" w:hAnsi="Times New Roman"/>
        </w:rPr>
        <w:t>Birimimde sağlanan iş sağlığı ve güvenli</w:t>
      </w:r>
      <w:r>
        <w:rPr>
          <w:rFonts w:ascii="Times New Roman" w:hAnsi="Times New Roman"/>
        </w:rPr>
        <w:t>ği önlemleri yeterliliğinden</w:t>
      </w:r>
      <w:r>
        <w:rPr>
          <w:rFonts w:ascii="Times New Roman" w:hAnsi="Times New Roman"/>
        </w:rPr>
        <w:t xml:space="preserve"> </w:t>
      </w:r>
      <w:r w:rsidRPr="00BF6C96">
        <w:rPr>
          <w:rFonts w:ascii="Times New Roman" w:hAnsi="Times New Roman"/>
        </w:rPr>
        <w:t>p</w:t>
      </w:r>
      <w:r w:rsidR="009D69A2">
        <w:rPr>
          <w:rFonts w:ascii="Times New Roman" w:hAnsi="Times New Roman"/>
        </w:rPr>
        <w:t>ersonelin %26’ü çok memnun ve %42</w:t>
      </w:r>
      <w:r w:rsidRPr="00BF6C96">
        <w:rPr>
          <w:rFonts w:ascii="Times New Roman" w:hAnsi="Times New Roman"/>
        </w:rPr>
        <w:t>’sı memnundur</w:t>
      </w:r>
      <w:r w:rsidR="00EC52B1">
        <w:rPr>
          <w:rFonts w:ascii="Times New Roman" w:hAnsi="Times New Roman"/>
        </w:rPr>
        <w:t>. Toplamda %68</w:t>
      </w:r>
      <w:r w:rsidRPr="00BF6C96">
        <w:rPr>
          <w:rFonts w:ascii="Times New Roman" w:hAnsi="Times New Roman"/>
        </w:rPr>
        <w:t xml:space="preserve">’i </w:t>
      </w:r>
      <w:r w:rsidRPr="00BF6C96">
        <w:rPr>
          <w:rFonts w:ascii="Times New Roman" w:hAnsi="Times New Roman"/>
          <w:b/>
          <w:u w:val="single"/>
        </w:rPr>
        <w:t>memnundur.</w:t>
      </w:r>
    </w:p>
    <w:p w:rsidR="00096FC4" w:rsidRPr="00726592" w:rsidRDefault="00096FC4" w:rsidP="00096FC4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Yemekhane ve kantin hizmetlerinden </w:t>
      </w:r>
      <w:r w:rsidRPr="00BF6C96">
        <w:rPr>
          <w:rFonts w:ascii="Times New Roman" w:hAnsi="Times New Roman"/>
        </w:rPr>
        <w:t>pe</w:t>
      </w:r>
      <w:r w:rsidR="009D69A2">
        <w:rPr>
          <w:rFonts w:ascii="Times New Roman" w:hAnsi="Times New Roman"/>
        </w:rPr>
        <w:t>rsonelin %8’ü çok memnun ve %24</w:t>
      </w:r>
      <w:r w:rsidRPr="00BF6C96">
        <w:rPr>
          <w:rFonts w:ascii="Times New Roman" w:hAnsi="Times New Roman"/>
        </w:rPr>
        <w:t>’sı memnundur</w:t>
      </w:r>
      <w:r w:rsidR="00EC52B1">
        <w:rPr>
          <w:rFonts w:ascii="Times New Roman" w:hAnsi="Times New Roman"/>
        </w:rPr>
        <w:t>. Toplamda %32</w:t>
      </w:r>
      <w:r w:rsidRPr="00BF6C96">
        <w:rPr>
          <w:rFonts w:ascii="Times New Roman" w:hAnsi="Times New Roman"/>
        </w:rPr>
        <w:t xml:space="preserve">’i </w:t>
      </w:r>
      <w:r w:rsidRPr="00BF6C96">
        <w:rPr>
          <w:rFonts w:ascii="Times New Roman" w:hAnsi="Times New Roman"/>
          <w:b/>
          <w:u w:val="single"/>
        </w:rPr>
        <w:t>memnundur.</w:t>
      </w:r>
    </w:p>
    <w:p w:rsidR="009D69A2" w:rsidRPr="00275452" w:rsidRDefault="009D69A2" w:rsidP="009D69A2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726592">
        <w:rPr>
          <w:rFonts w:ascii="Times New Roman" w:hAnsi="Times New Roman"/>
        </w:rPr>
        <w:t>Çalıştığım ortamda şahsıma v</w:t>
      </w:r>
      <w:r>
        <w:rPr>
          <w:rFonts w:ascii="Times New Roman" w:hAnsi="Times New Roman"/>
        </w:rPr>
        <w:t xml:space="preserve">erilen değer olumlu ve yapıcı olduğunu düşünen </w:t>
      </w:r>
      <w:r w:rsidRPr="00BF6C96">
        <w:rPr>
          <w:rFonts w:ascii="Times New Roman" w:hAnsi="Times New Roman"/>
        </w:rPr>
        <w:t>per</w:t>
      </w:r>
      <w:r>
        <w:rPr>
          <w:rFonts w:ascii="Times New Roman" w:hAnsi="Times New Roman"/>
        </w:rPr>
        <w:t>sonelin %36’ü çok memnun ve %34</w:t>
      </w:r>
      <w:r w:rsidR="00275452">
        <w:rPr>
          <w:rFonts w:ascii="Times New Roman" w:hAnsi="Times New Roman"/>
        </w:rPr>
        <w:t xml:space="preserve"> </w:t>
      </w:r>
      <w:proofErr w:type="spellStart"/>
      <w:r w:rsidRPr="00BF6C96">
        <w:rPr>
          <w:rFonts w:ascii="Times New Roman" w:hAnsi="Times New Roman"/>
        </w:rPr>
        <w:t>sı</w:t>
      </w:r>
      <w:proofErr w:type="spellEnd"/>
      <w:r w:rsidRPr="00BF6C96">
        <w:rPr>
          <w:rFonts w:ascii="Times New Roman" w:hAnsi="Times New Roman"/>
        </w:rPr>
        <w:t xml:space="preserve"> memnundur. Toplamda %70’i </w:t>
      </w:r>
      <w:r w:rsidRPr="00BF6C96">
        <w:rPr>
          <w:rFonts w:ascii="Times New Roman" w:hAnsi="Times New Roman"/>
          <w:b/>
          <w:u w:val="single"/>
        </w:rPr>
        <w:t>memnundur.</w:t>
      </w:r>
    </w:p>
    <w:p w:rsidR="00275452" w:rsidRPr="00096FC4" w:rsidRDefault="00275452" w:rsidP="00275452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096FC4">
        <w:rPr>
          <w:rFonts w:ascii="Times New Roman" w:hAnsi="Times New Roman"/>
        </w:rPr>
        <w:t>Pandemi</w:t>
      </w:r>
      <w:proofErr w:type="spellEnd"/>
      <w:r w:rsidRPr="00096FC4">
        <w:rPr>
          <w:rFonts w:ascii="Times New Roman" w:hAnsi="Times New Roman"/>
        </w:rPr>
        <w:t xml:space="preserve"> sürecinde uzaktan/esnek çalışma şekli birimimizde adil bir şekilde uygulanmasından pe</w:t>
      </w:r>
      <w:r>
        <w:rPr>
          <w:rFonts w:ascii="Times New Roman" w:hAnsi="Times New Roman"/>
        </w:rPr>
        <w:t>rsonelin %40’ü çok memnun ve %42</w:t>
      </w:r>
      <w:r w:rsidRPr="00096FC4">
        <w:rPr>
          <w:rFonts w:ascii="Times New Roman" w:hAnsi="Times New Roman"/>
        </w:rPr>
        <w:t>’sı memnundur</w:t>
      </w:r>
      <w:r w:rsidR="00EC52B1">
        <w:rPr>
          <w:rFonts w:ascii="Times New Roman" w:hAnsi="Times New Roman"/>
        </w:rPr>
        <w:t>. Toplamda %82</w:t>
      </w:r>
      <w:r w:rsidRPr="00096FC4">
        <w:rPr>
          <w:rFonts w:ascii="Times New Roman" w:hAnsi="Times New Roman"/>
        </w:rPr>
        <w:t xml:space="preserve">’i </w:t>
      </w:r>
      <w:r w:rsidRPr="00096FC4">
        <w:rPr>
          <w:rFonts w:ascii="Times New Roman" w:hAnsi="Times New Roman"/>
          <w:b/>
          <w:u w:val="single"/>
        </w:rPr>
        <w:t>memnundur.</w:t>
      </w:r>
    </w:p>
    <w:p w:rsidR="00275452" w:rsidRPr="00BF6C96" w:rsidRDefault="00275452" w:rsidP="00275452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726592">
        <w:rPr>
          <w:rFonts w:ascii="Times New Roman" w:hAnsi="Times New Roman"/>
        </w:rPr>
        <w:t>Uzaktan/esnek çalışma şekl</w:t>
      </w:r>
      <w:r>
        <w:rPr>
          <w:rFonts w:ascii="Times New Roman" w:hAnsi="Times New Roman"/>
        </w:rPr>
        <w:t xml:space="preserve">inden </w:t>
      </w:r>
      <w:r w:rsidRPr="00BF6C96">
        <w:rPr>
          <w:rFonts w:ascii="Times New Roman" w:hAnsi="Times New Roman"/>
        </w:rPr>
        <w:t>pe</w:t>
      </w:r>
      <w:r>
        <w:rPr>
          <w:rFonts w:ascii="Times New Roman" w:hAnsi="Times New Roman"/>
        </w:rPr>
        <w:t>rsonelin %40’ü çok memnun ve %44</w:t>
      </w:r>
      <w:r w:rsidRPr="00BF6C96">
        <w:rPr>
          <w:rFonts w:ascii="Times New Roman" w:hAnsi="Times New Roman"/>
        </w:rPr>
        <w:t>’sı memnundur</w:t>
      </w:r>
      <w:r w:rsidR="00EC52B1">
        <w:rPr>
          <w:rFonts w:ascii="Times New Roman" w:hAnsi="Times New Roman"/>
        </w:rPr>
        <w:t>. Toplamda %84</w:t>
      </w:r>
      <w:r w:rsidRPr="00BF6C96">
        <w:rPr>
          <w:rFonts w:ascii="Times New Roman" w:hAnsi="Times New Roman"/>
        </w:rPr>
        <w:t xml:space="preserve">’i </w:t>
      </w:r>
      <w:r w:rsidRPr="00BF6C96">
        <w:rPr>
          <w:rFonts w:ascii="Times New Roman" w:hAnsi="Times New Roman"/>
          <w:b/>
          <w:u w:val="single"/>
        </w:rPr>
        <w:t>memnundur.</w:t>
      </w:r>
    </w:p>
    <w:p w:rsidR="00096FC4" w:rsidRPr="00726592" w:rsidRDefault="00096FC4" w:rsidP="00096FC4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726592">
        <w:rPr>
          <w:rFonts w:ascii="Times New Roman" w:hAnsi="Times New Roman"/>
        </w:rPr>
        <w:t>Alınan güvenlik önlemleri</w:t>
      </w:r>
      <w:r>
        <w:rPr>
          <w:rFonts w:ascii="Times New Roman" w:hAnsi="Times New Roman"/>
        </w:rPr>
        <w:t xml:space="preserve">nden </w:t>
      </w:r>
      <w:r w:rsidRPr="00BF6C96">
        <w:rPr>
          <w:rFonts w:ascii="Times New Roman" w:hAnsi="Times New Roman"/>
        </w:rPr>
        <w:t>pe</w:t>
      </w:r>
      <w:r w:rsidR="009D69A2">
        <w:rPr>
          <w:rFonts w:ascii="Times New Roman" w:hAnsi="Times New Roman"/>
        </w:rPr>
        <w:t>rsonelin %30’ü çok memnun ve %40</w:t>
      </w:r>
      <w:r w:rsidRPr="00BF6C96">
        <w:rPr>
          <w:rFonts w:ascii="Times New Roman" w:hAnsi="Times New Roman"/>
        </w:rPr>
        <w:t xml:space="preserve">’sı memnundur. Toplamda %70’i </w:t>
      </w:r>
      <w:r w:rsidRPr="00BF6C96">
        <w:rPr>
          <w:rFonts w:ascii="Times New Roman" w:hAnsi="Times New Roman"/>
          <w:b/>
          <w:u w:val="single"/>
        </w:rPr>
        <w:t>memnundur.</w:t>
      </w:r>
    </w:p>
    <w:p w:rsidR="00096FC4" w:rsidRPr="00726592" w:rsidRDefault="00096FC4" w:rsidP="00096FC4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Çalıştığı</w:t>
      </w:r>
      <w:r w:rsidRPr="00726592">
        <w:rPr>
          <w:rFonts w:ascii="Times New Roman" w:hAnsi="Times New Roman"/>
        </w:rPr>
        <w:t xml:space="preserve"> birimin iş akış düzeni</w:t>
      </w:r>
      <w:r>
        <w:rPr>
          <w:rFonts w:ascii="Times New Roman" w:hAnsi="Times New Roman"/>
        </w:rPr>
        <w:t>nden</w:t>
      </w:r>
      <w:r w:rsidRPr="00726592">
        <w:rPr>
          <w:rFonts w:ascii="Times New Roman" w:hAnsi="Times New Roman"/>
        </w:rPr>
        <w:t xml:space="preserve"> </w:t>
      </w:r>
      <w:r w:rsidRPr="00BF6C96">
        <w:rPr>
          <w:rFonts w:ascii="Times New Roman" w:hAnsi="Times New Roman"/>
        </w:rPr>
        <w:t>personelin %44’ü çok memnun ve %36’sı memnundur</w:t>
      </w:r>
      <w:r w:rsidR="00EC52B1">
        <w:rPr>
          <w:rFonts w:ascii="Times New Roman" w:hAnsi="Times New Roman"/>
        </w:rPr>
        <w:t>. Toplamda %8</w:t>
      </w:r>
      <w:r w:rsidRPr="00BF6C96">
        <w:rPr>
          <w:rFonts w:ascii="Times New Roman" w:hAnsi="Times New Roman"/>
        </w:rPr>
        <w:t xml:space="preserve">0’i </w:t>
      </w:r>
      <w:r w:rsidRPr="00BF6C96">
        <w:rPr>
          <w:rFonts w:ascii="Times New Roman" w:hAnsi="Times New Roman"/>
          <w:b/>
          <w:u w:val="single"/>
        </w:rPr>
        <w:t>memnundur.</w:t>
      </w:r>
    </w:p>
    <w:p w:rsidR="00096FC4" w:rsidRPr="00726592" w:rsidRDefault="00096FC4" w:rsidP="00096FC4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726592">
        <w:rPr>
          <w:rFonts w:ascii="Times New Roman" w:hAnsi="Times New Roman"/>
        </w:rPr>
        <w:t>İdari personele kendini geliştirme olanakları</w:t>
      </w:r>
      <w:r>
        <w:rPr>
          <w:rFonts w:ascii="Times New Roman" w:hAnsi="Times New Roman"/>
        </w:rPr>
        <w:t>ndan</w:t>
      </w:r>
      <w:r w:rsidRPr="00726592">
        <w:rPr>
          <w:rFonts w:ascii="Times New Roman" w:hAnsi="Times New Roman"/>
        </w:rPr>
        <w:t xml:space="preserve"> </w:t>
      </w:r>
      <w:r w:rsidRPr="00BF6C96">
        <w:rPr>
          <w:rFonts w:ascii="Times New Roman" w:hAnsi="Times New Roman"/>
        </w:rPr>
        <w:t>personelin %44’ü çok memnun ve %36’sı memnundur. Toplamda %</w:t>
      </w:r>
      <w:r w:rsidR="00EC52B1">
        <w:rPr>
          <w:rFonts w:ascii="Times New Roman" w:hAnsi="Times New Roman"/>
        </w:rPr>
        <w:t>8</w:t>
      </w:r>
      <w:r w:rsidRPr="00BF6C96">
        <w:rPr>
          <w:rFonts w:ascii="Times New Roman" w:hAnsi="Times New Roman"/>
        </w:rPr>
        <w:t xml:space="preserve">0’i </w:t>
      </w:r>
      <w:r w:rsidRPr="00BF6C96">
        <w:rPr>
          <w:rFonts w:ascii="Times New Roman" w:hAnsi="Times New Roman"/>
          <w:b/>
          <w:u w:val="single"/>
        </w:rPr>
        <w:t>memnundur.</w:t>
      </w:r>
    </w:p>
    <w:p w:rsidR="00096FC4" w:rsidRPr="00726592" w:rsidRDefault="00096FC4" w:rsidP="00096FC4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726592">
        <w:rPr>
          <w:rFonts w:ascii="Times New Roman" w:hAnsi="Times New Roman"/>
        </w:rPr>
        <w:t>Aldığım eğitime uygun bir b</w:t>
      </w:r>
      <w:r>
        <w:rPr>
          <w:rFonts w:ascii="Times New Roman" w:hAnsi="Times New Roman"/>
        </w:rPr>
        <w:t xml:space="preserve">irimde çalışıyor olduğunu düşünen </w:t>
      </w:r>
      <w:r w:rsidRPr="00BF6C96">
        <w:rPr>
          <w:rFonts w:ascii="Times New Roman" w:hAnsi="Times New Roman"/>
        </w:rPr>
        <w:t>personelin %44’ü çok memnun ve %36’sı memnundur. Toplamda %</w:t>
      </w:r>
      <w:r w:rsidR="00EC52B1">
        <w:rPr>
          <w:rFonts w:ascii="Times New Roman" w:hAnsi="Times New Roman"/>
        </w:rPr>
        <w:t>8</w:t>
      </w:r>
      <w:r w:rsidRPr="00BF6C96">
        <w:rPr>
          <w:rFonts w:ascii="Times New Roman" w:hAnsi="Times New Roman"/>
        </w:rPr>
        <w:t xml:space="preserve">0’i </w:t>
      </w:r>
      <w:r w:rsidRPr="00BF6C96">
        <w:rPr>
          <w:rFonts w:ascii="Times New Roman" w:hAnsi="Times New Roman"/>
          <w:b/>
          <w:u w:val="single"/>
        </w:rPr>
        <w:t>memnundur.</w:t>
      </w:r>
    </w:p>
    <w:p w:rsidR="00A60F90" w:rsidRPr="00A60F90" w:rsidRDefault="00EC5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Genel memnuniyet oranı </w:t>
      </w:r>
      <w:r w:rsidRPr="00A60F90">
        <w:rPr>
          <w:rFonts w:ascii="Times New Roman" w:hAnsi="Times New Roman" w:cs="Times New Roman"/>
          <w:sz w:val="28"/>
          <w:szCs w:val="28"/>
          <w:highlight w:val="yellow"/>
        </w:rPr>
        <w:t>%</w:t>
      </w:r>
      <w:bookmarkStart w:id="0" w:name="_GoBack"/>
      <w:bookmarkEnd w:id="0"/>
      <w:r w:rsidR="00A60F90" w:rsidRPr="00A60F90">
        <w:rPr>
          <w:rFonts w:ascii="Times New Roman" w:hAnsi="Times New Roman" w:cs="Times New Roman"/>
          <w:sz w:val="28"/>
          <w:szCs w:val="28"/>
          <w:highlight w:val="yellow"/>
        </w:rPr>
        <w:t>72</w:t>
      </w:r>
    </w:p>
    <w:sectPr w:rsidR="00A60F90" w:rsidRPr="00A60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E7B4F"/>
    <w:multiLevelType w:val="hybridMultilevel"/>
    <w:tmpl w:val="D4FC3E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AF"/>
    <w:rsid w:val="000275AF"/>
    <w:rsid w:val="00096FC4"/>
    <w:rsid w:val="001B3A1F"/>
    <w:rsid w:val="00275452"/>
    <w:rsid w:val="005E7BAF"/>
    <w:rsid w:val="009D69A2"/>
    <w:rsid w:val="00A60F90"/>
    <w:rsid w:val="00DE5657"/>
    <w:rsid w:val="00EC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85CE2-5C78-44AE-882F-40498962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3A1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DA1ED-3637-4FE4-9179-992015C8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6</cp:revision>
  <dcterms:created xsi:type="dcterms:W3CDTF">2022-03-09T11:14:00Z</dcterms:created>
  <dcterms:modified xsi:type="dcterms:W3CDTF">2022-03-10T11:40:00Z</dcterms:modified>
</cp:coreProperties>
</file>