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D34168" w:rsidRDefault="00603B68" w:rsidP="00013F96">
            <w:pPr>
              <w:pStyle w:val="Default"/>
              <w:rPr>
                <w:sz w:val="22"/>
                <w:szCs w:val="22"/>
              </w:rPr>
            </w:pPr>
            <w:r w:rsidRPr="00D34168">
              <w:rPr>
                <w:sz w:val="22"/>
                <w:szCs w:val="22"/>
              </w:rPr>
              <w:t xml:space="preserve">Hukuk </w:t>
            </w:r>
            <w:r w:rsidR="00D262B9" w:rsidRPr="00D34168">
              <w:rPr>
                <w:sz w:val="22"/>
                <w:szCs w:val="22"/>
              </w:rPr>
              <w:t>Fakültesi Dekanlığı/</w:t>
            </w:r>
            <w:r w:rsidRPr="00D34168">
              <w:rPr>
                <w:sz w:val="22"/>
                <w:szCs w:val="22"/>
              </w:rPr>
              <w:t xml:space="preserve"> Taşınır Kayıt Yetkilisi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34168" w:rsidRDefault="00054B87" w:rsidP="00716C1E">
            <w:pPr>
              <w:rPr>
                <w:rFonts w:ascii="Times New Roman" w:hAnsi="Times New Roman" w:cs="Times New Roman"/>
              </w:rPr>
            </w:pPr>
            <w:r w:rsidRPr="00D34168">
              <w:rPr>
                <w:rFonts w:ascii="Times New Roman" w:hAnsi="Times New Roman" w:cs="Times New Roman"/>
              </w:rPr>
              <w:t xml:space="preserve">[ </w:t>
            </w:r>
            <w:r w:rsidR="004C48B7" w:rsidRPr="00D34168">
              <w:rPr>
                <w:rFonts w:ascii="Times New Roman" w:hAnsi="Times New Roman" w:cs="Times New Roman"/>
              </w:rPr>
              <w:t>X</w:t>
            </w:r>
            <w:r w:rsidR="00187A69" w:rsidRPr="00D34168">
              <w:rPr>
                <w:rFonts w:ascii="Times New Roman" w:hAnsi="Times New Roman" w:cs="Times New Roman"/>
              </w:rPr>
              <w:t xml:space="preserve"> ] </w:t>
            </w:r>
            <w:r w:rsidR="00716C1E" w:rsidRPr="00D34168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34168">
              <w:rPr>
                <w:rFonts w:ascii="Times New Roman" w:hAnsi="Times New Roman" w:cs="Times New Roman"/>
              </w:rPr>
              <w:t xml:space="preserve">[ </w:t>
            </w:r>
            <w:r w:rsidR="00D34168">
              <w:rPr>
                <w:rFonts w:ascii="Times New Roman" w:hAnsi="Times New Roman" w:cs="Times New Roman"/>
              </w:rPr>
              <w:t xml:space="preserve"> </w:t>
            </w:r>
            <w:r w:rsidR="00D04C9B" w:rsidRPr="00D34168">
              <w:rPr>
                <w:rFonts w:ascii="Times New Roman" w:hAnsi="Times New Roman" w:cs="Times New Roman"/>
              </w:rPr>
              <w:t>] S</w:t>
            </w:r>
            <w:r w:rsidR="00187A69" w:rsidRPr="00D34168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D34168" w:rsidRDefault="004C2DDD">
            <w:pPr>
              <w:rPr>
                <w:rFonts w:ascii="Times New Roman" w:hAnsi="Times New Roman" w:cs="Times New Roman"/>
              </w:rPr>
            </w:pPr>
            <w:r w:rsidRPr="00D34168">
              <w:rPr>
                <w:rFonts w:ascii="Times New Roman" w:hAnsi="Times New Roman" w:cs="Times New Roman"/>
              </w:rPr>
              <w:t>Memur</w:t>
            </w:r>
            <w:r w:rsidR="00A666E8" w:rsidRPr="00D34168">
              <w:rPr>
                <w:rFonts w:ascii="Times New Roman" w:hAnsi="Times New Roman" w:cs="Times New Roman"/>
              </w:rPr>
              <w:t xml:space="preserve"> veya Teknisyen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D34168" w:rsidRDefault="00610AE3" w:rsidP="00013F96">
            <w:pPr>
              <w:pStyle w:val="Default"/>
              <w:rPr>
                <w:sz w:val="22"/>
                <w:szCs w:val="22"/>
              </w:rPr>
            </w:pPr>
            <w:r w:rsidRPr="00D34168">
              <w:rPr>
                <w:sz w:val="22"/>
                <w:szCs w:val="22"/>
              </w:rPr>
              <w:t xml:space="preserve">Taşınır Kayıt Yetkilisi/Ambar Memuru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D34168" w:rsidRDefault="00716C1E">
            <w:pPr>
              <w:rPr>
                <w:rFonts w:ascii="Times New Roman" w:hAnsi="Times New Roman" w:cs="Times New Roman"/>
              </w:rPr>
            </w:pPr>
            <w:r w:rsidRPr="00D34168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D34168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D34168" w:rsidRDefault="004C48B7">
            <w:pPr>
              <w:rPr>
                <w:rFonts w:ascii="Times New Roman" w:hAnsi="Times New Roman" w:cs="Times New Roman"/>
              </w:rPr>
            </w:pPr>
            <w:r w:rsidRPr="00D34168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D34168" w:rsidRDefault="00716C1E" w:rsidP="00187A69">
            <w:pPr>
              <w:rPr>
                <w:rFonts w:ascii="Times New Roman" w:hAnsi="Times New Roman" w:cs="Times New Roman"/>
              </w:rPr>
            </w:pPr>
            <w:r w:rsidRPr="00D34168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D34168" w:rsidRDefault="00716C1E">
            <w:pPr>
              <w:rPr>
                <w:rFonts w:ascii="Times New Roman" w:hAnsi="Times New Roman" w:cs="Times New Roman"/>
              </w:rPr>
            </w:pPr>
            <w:r w:rsidRPr="00D34168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610AE3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Taşınır Mal Yönetmeliği doğrultusunda, kaynağına ve edinme yöntemine bakılmaksızın, Fakülteye ait taşınır malların kaydı, muhafazası ve kullanımı ile yönetim hesabının verilmesi görevlerinin yürütülmesi.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Fakülteye ait taşınır malların kaydı, muhafazası ve kullanımı ile yönetim hesabının verilmesi görevlerini yürütmek.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 xml:space="preserve">Taşınırların giriş ve çıkışına ilişkin kayıtları tutmak, bunlara ilişkin belge ve cetvelleri düzenlemek </w:t>
            </w:r>
            <w:r w:rsidRPr="00013F96">
              <w:rPr>
                <w:rFonts w:ascii="Times New Roman" w:hAnsi="Times New Roman" w:cs="Times New Roman"/>
              </w:rPr>
              <w:t>ve taşınır yönetim hesap cetvellerini konsolide görevlisine göndermek</w:t>
            </w:r>
            <w:r w:rsidRPr="00610AE3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Harcama birimince edinilen taşınırlardan muayene ve kabulü yapılanları cins ve niteliklerine göre sayarak teslim almak, doğrudan tüketilmeyen ve kullanıma verilmeyen taşınırları sorumluluğundaki ambarlarda muhafaza etmek.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Muayene ve kabul işlemi hemen yapılamayan taşınırları kontrol ederek teslim almak, bunların kesin kabulü yapılmadan kullanıma verilmesini önlemek.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Tüketime veya kullanıma verilmesi harcama yetkilisi tarafından uygun görülen taşınırları ilgililere teslim etmek.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Taşınırların yangına, ıslanmaya, bozulmaya, çalınmaya ve benzeri tehlikelere karşı korunması için gerekli tedbirleri almak ve alınmasını sağlamak.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Ambarda çalınma veya olağanüstü nedenlerden dolayı meydana gelen azalmaları harcama yetkilisine bildirmek.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 sayımını ve stok kontrolünü yapmak, harcama yetkilisi tarafından belirlenen asgarî stok seviyesinin altına düşen taşınırları harcama yetkilisine bildirmek.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Kullanımda bulunan dayanıklı taşınırları bulundukları yerde kontrol etmek, sayımlarını yapmak ve yaptırmak.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Harcama biriminin malzeme ihtiyaç planlamasının yapılmasına yardımcı olmak.</w:t>
            </w:r>
          </w:p>
          <w:p w:rsidR="00610AE3" w:rsidRPr="00013B18" w:rsidRDefault="00610AE3" w:rsidP="00013B18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Kayıtlarını tuttuğu taşınırların yönetim hesabını hazırlamak ve harcama yetkilisine sunmak.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Ambarın sevk ve idaresini sağlamak.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Pr="00D34168" w:rsidRDefault="00610AE3" w:rsidP="00D34168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D34168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D34168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610AE3" w:rsidRPr="00D34168" w:rsidRDefault="004244E2" w:rsidP="004244E2">
            <w:pPr>
              <w:pStyle w:val="Default"/>
              <w:rPr>
                <w:sz w:val="22"/>
                <w:szCs w:val="22"/>
              </w:rPr>
            </w:pPr>
            <w:r w:rsidRPr="00D34168">
              <w:rPr>
                <w:sz w:val="22"/>
                <w:szCs w:val="22"/>
              </w:rPr>
              <w:t xml:space="preserve">Var </w:t>
            </w:r>
          </w:p>
          <w:p w:rsidR="00D4376A" w:rsidRPr="00D34168" w:rsidRDefault="00610AE3" w:rsidP="004244E2">
            <w:pPr>
              <w:pStyle w:val="Default"/>
              <w:rPr>
                <w:sz w:val="22"/>
                <w:szCs w:val="22"/>
              </w:rPr>
            </w:pPr>
            <w:r w:rsidRPr="00D34168">
              <w:rPr>
                <w:sz w:val="22"/>
                <w:szCs w:val="22"/>
              </w:rPr>
              <w:lastRenderedPageBreak/>
              <w:t>Var (Mali, Hukuksal, Yangın Riski vb.)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D34168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34168">
              <w:rPr>
                <w:rFonts w:ascii="Times New Roman" w:hAnsi="Times New Roman" w:cs="Times New Roman"/>
                <w:b/>
              </w:rPr>
              <w:lastRenderedPageBreak/>
              <w:t>GÖREV/İŞİN GEREKTİRDİĞİ AĞIRLIKLI ÇABA</w:t>
            </w:r>
          </w:p>
          <w:p w:rsidR="00017C48" w:rsidRPr="00D34168" w:rsidRDefault="00017C48" w:rsidP="00D34168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D3416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D34168">
              <w:rPr>
                <w:rFonts w:ascii="Times New Roman" w:hAnsi="Times New Roman" w:cs="Times New Roman"/>
              </w:rPr>
              <w:t>X</w:t>
            </w:r>
            <w:r w:rsidRPr="00D34168">
              <w:rPr>
                <w:rFonts w:ascii="Times New Roman" w:hAnsi="Times New Roman" w:cs="Times New Roman"/>
              </w:rPr>
              <w:t xml:space="preserve"> ] Her İkisi</w:t>
            </w:r>
            <w:r w:rsidR="00C14E9A" w:rsidRPr="00D34168">
              <w:rPr>
                <w:rFonts w:ascii="Times New Roman" w:hAnsi="Times New Roman" w:cs="Times New Roman"/>
              </w:rPr>
              <w:t xml:space="preserve"> </w:t>
            </w:r>
            <w:r w:rsidRPr="00D3416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3B18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013B18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053F60" w:rsidP="00E439E5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D27A8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610AE3" w:rsidRDefault="00610AE3" w:rsidP="00610AE3">
            <w:pPr>
              <w:pStyle w:val="Default"/>
              <w:numPr>
                <w:ilvl w:val="0"/>
                <w:numId w:val="23"/>
              </w:numPr>
            </w:pPr>
            <w:r>
              <w:t>Güvenilir olma.</w:t>
            </w:r>
          </w:p>
          <w:p w:rsidR="00610AE3" w:rsidRDefault="00610AE3" w:rsidP="00610AE3">
            <w:pPr>
              <w:pStyle w:val="Default"/>
              <w:numPr>
                <w:ilvl w:val="0"/>
                <w:numId w:val="23"/>
              </w:numPr>
            </w:pPr>
            <w:r>
              <w:t>Taşınır Kayıt ve Yönetim Sistemini kullanabilme bilgisi ve becerisi</w:t>
            </w:r>
          </w:p>
          <w:p w:rsidR="00610AE3" w:rsidRDefault="00610AE3" w:rsidP="00610AE3">
            <w:pPr>
              <w:pStyle w:val="Default"/>
              <w:numPr>
                <w:ilvl w:val="0"/>
                <w:numId w:val="23"/>
              </w:numPr>
            </w:pPr>
            <w:r>
              <w:t>Bilgisayarı iyi kullanabilme.</w:t>
            </w:r>
          </w:p>
          <w:p w:rsidR="00610AE3" w:rsidRDefault="00610AE3" w:rsidP="00610AE3">
            <w:pPr>
              <w:pStyle w:val="Default"/>
              <w:numPr>
                <w:ilvl w:val="0"/>
                <w:numId w:val="23"/>
              </w:numPr>
            </w:pPr>
            <w:r>
              <w:t>Tertipli ve düzenli olma.</w:t>
            </w:r>
          </w:p>
          <w:p w:rsidR="00610AE3" w:rsidRDefault="00610AE3" w:rsidP="00610AE3">
            <w:pPr>
              <w:pStyle w:val="Default"/>
              <w:numPr>
                <w:ilvl w:val="0"/>
                <w:numId w:val="23"/>
              </w:numPr>
            </w:pPr>
            <w:r>
              <w:t>Görev ile ilgili olarak teknolojiyi yakından takip edebilme.</w:t>
            </w:r>
          </w:p>
          <w:p w:rsidR="00977625" w:rsidRPr="004244E2" w:rsidRDefault="00610AE3" w:rsidP="00610AE3">
            <w:pPr>
              <w:pStyle w:val="Default"/>
              <w:numPr>
                <w:ilvl w:val="0"/>
                <w:numId w:val="23"/>
              </w:numPr>
            </w:pPr>
            <w:r>
              <w:t>Matematiksel kabiliyet.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D27A8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B4F20" w:rsidRDefault="005B4F20" w:rsidP="005B4F2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B4F20" w:rsidRDefault="005B4F20" w:rsidP="005B4F2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B4F20" w:rsidRDefault="005B4F20" w:rsidP="005B4F2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5B4F20" w:rsidRDefault="005B4F20" w:rsidP="005B4F2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5B4F20" w:rsidP="005B4F20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5B4F20" w:rsidRDefault="005B4F20" w:rsidP="005B4F2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B4F20" w:rsidRDefault="005B4F20" w:rsidP="005B4F2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B4F20" w:rsidRDefault="005B4F20" w:rsidP="005B4F2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5B4F20" w:rsidRDefault="005B4F20" w:rsidP="005B4F2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5B4F20" w:rsidP="005B4F2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07" w:rsidRDefault="00C62D07" w:rsidP="00D4376A">
      <w:pPr>
        <w:spacing w:after="0" w:line="240" w:lineRule="auto"/>
      </w:pPr>
      <w:r>
        <w:separator/>
      </w:r>
    </w:p>
  </w:endnote>
  <w:endnote w:type="continuationSeparator" w:id="0">
    <w:p w:rsidR="00C62D07" w:rsidRDefault="00C62D0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68" w:rsidRDefault="00603B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5066A0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981403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981403" w:rsidRPr="000C30AB">
      <w:rPr>
        <w:rStyle w:val="SayfaNumaras"/>
        <w:rFonts w:ascii="Times New Roman" w:hAnsi="Times New Roman" w:cs="Times New Roman"/>
      </w:rPr>
      <w:fldChar w:fldCharType="separate"/>
    </w:r>
    <w:r w:rsidR="005066A0">
      <w:rPr>
        <w:rStyle w:val="SayfaNumaras"/>
        <w:rFonts w:ascii="Times New Roman" w:hAnsi="Times New Roman" w:cs="Times New Roman"/>
        <w:noProof/>
      </w:rPr>
      <w:t>1</w:t>
    </w:r>
    <w:r w:rsidR="00981403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981403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981403" w:rsidRPr="000C30AB">
      <w:rPr>
        <w:rStyle w:val="SayfaNumaras"/>
        <w:rFonts w:ascii="Times New Roman" w:hAnsi="Times New Roman" w:cs="Times New Roman"/>
      </w:rPr>
      <w:fldChar w:fldCharType="separate"/>
    </w:r>
    <w:r w:rsidR="005066A0">
      <w:rPr>
        <w:rStyle w:val="SayfaNumaras"/>
        <w:rFonts w:ascii="Times New Roman" w:hAnsi="Times New Roman" w:cs="Times New Roman"/>
        <w:noProof/>
      </w:rPr>
      <w:t>2</w:t>
    </w:r>
    <w:r w:rsidR="00981403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68" w:rsidRDefault="00603B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07" w:rsidRDefault="00C62D07" w:rsidP="00D4376A">
      <w:pPr>
        <w:spacing w:after="0" w:line="240" w:lineRule="auto"/>
      </w:pPr>
      <w:r>
        <w:separator/>
      </w:r>
    </w:p>
  </w:footnote>
  <w:footnote w:type="continuationSeparator" w:id="0">
    <w:p w:rsidR="00C62D07" w:rsidRDefault="00C62D0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68" w:rsidRDefault="00603B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013F96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5066A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1EB5F50" wp14:editId="4DB46D4F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9F6B96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F6B9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9F6B96" w:rsidRPr="009F6B96" w:rsidRDefault="00603B68" w:rsidP="009F6B96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HUKUK</w:t>
          </w:r>
          <w:r w:rsidR="009F6B96" w:rsidRPr="009F6B96">
            <w:rPr>
              <w:rFonts w:ascii="Times New Roman" w:hAnsi="Times New Roman" w:cs="Times New Roman"/>
              <w:b/>
              <w:sz w:val="28"/>
              <w:szCs w:val="28"/>
            </w:rPr>
            <w:t xml:space="preserve"> FAKÜLTESİ </w:t>
          </w:r>
        </w:p>
        <w:p w:rsidR="009F6B96" w:rsidRPr="009F6B96" w:rsidRDefault="009F6B96" w:rsidP="009F6B96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F6B96">
            <w:rPr>
              <w:rFonts w:ascii="Times New Roman" w:hAnsi="Times New Roman" w:cs="Times New Roman"/>
              <w:b/>
              <w:sz w:val="28"/>
              <w:szCs w:val="28"/>
            </w:rPr>
            <w:t xml:space="preserve">TAŞINIR KAYIT </w:t>
          </w:r>
          <w:r w:rsidR="00013F96">
            <w:rPr>
              <w:rFonts w:ascii="Times New Roman" w:hAnsi="Times New Roman" w:cs="Times New Roman"/>
              <w:b/>
              <w:sz w:val="28"/>
              <w:szCs w:val="28"/>
            </w:rPr>
            <w:t>YETKİLİSİ</w:t>
          </w:r>
          <w:r w:rsidRPr="009F6B9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9F6B96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4C1101" w:rsidP="00C14E9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HUK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3A06EE">
            <w:rPr>
              <w:rFonts w:ascii="Times New Roman" w:hAnsi="Times New Roman" w:cs="Times New Roman"/>
              <w:b/>
              <w:bCs/>
              <w:sz w:val="18"/>
              <w:szCs w:val="18"/>
            </w:rPr>
            <w:t>07</w:t>
          </w:r>
        </w:p>
      </w:tc>
    </w:tr>
    <w:tr w:rsidR="00D4376A" w:rsidTr="00013F96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013F9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13F96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5066A0" w:rsidP="00AE12C2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013F96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68" w:rsidRDefault="00603B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BD6"/>
    <w:multiLevelType w:val="hybridMultilevel"/>
    <w:tmpl w:val="132A7D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6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20"/>
  </w:num>
  <w:num w:numId="12">
    <w:abstractNumId w:val="4"/>
  </w:num>
  <w:num w:numId="13">
    <w:abstractNumId w:val="12"/>
  </w:num>
  <w:num w:numId="14">
    <w:abstractNumId w:val="21"/>
  </w:num>
  <w:num w:numId="15">
    <w:abstractNumId w:val="19"/>
  </w:num>
  <w:num w:numId="16">
    <w:abstractNumId w:val="22"/>
  </w:num>
  <w:num w:numId="17">
    <w:abstractNumId w:val="15"/>
  </w:num>
  <w:num w:numId="18">
    <w:abstractNumId w:val="14"/>
  </w:num>
  <w:num w:numId="19">
    <w:abstractNumId w:val="18"/>
  </w:num>
  <w:num w:numId="20">
    <w:abstractNumId w:val="8"/>
  </w:num>
  <w:num w:numId="21">
    <w:abstractNumId w:val="17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3B18"/>
    <w:rsid w:val="00013F96"/>
    <w:rsid w:val="00017C48"/>
    <w:rsid w:val="000251AF"/>
    <w:rsid w:val="00053F60"/>
    <w:rsid w:val="00054B87"/>
    <w:rsid w:val="00061F18"/>
    <w:rsid w:val="000628D2"/>
    <w:rsid w:val="000C30AB"/>
    <w:rsid w:val="000E58F2"/>
    <w:rsid w:val="000F0C4A"/>
    <w:rsid w:val="0014790B"/>
    <w:rsid w:val="00170AEA"/>
    <w:rsid w:val="001808C6"/>
    <w:rsid w:val="00187A69"/>
    <w:rsid w:val="001E74F5"/>
    <w:rsid w:val="002305DB"/>
    <w:rsid w:val="00287743"/>
    <w:rsid w:val="002F01DE"/>
    <w:rsid w:val="002F2A17"/>
    <w:rsid w:val="00333CA3"/>
    <w:rsid w:val="0034222E"/>
    <w:rsid w:val="00366BB5"/>
    <w:rsid w:val="00376597"/>
    <w:rsid w:val="003A06EE"/>
    <w:rsid w:val="003C6E67"/>
    <w:rsid w:val="00415674"/>
    <w:rsid w:val="004244E2"/>
    <w:rsid w:val="0043755E"/>
    <w:rsid w:val="004423D5"/>
    <w:rsid w:val="004460FC"/>
    <w:rsid w:val="00455A8D"/>
    <w:rsid w:val="00474DFB"/>
    <w:rsid w:val="00475E07"/>
    <w:rsid w:val="004B5AE8"/>
    <w:rsid w:val="004C1101"/>
    <w:rsid w:val="004C2DDD"/>
    <w:rsid w:val="004C48B7"/>
    <w:rsid w:val="004C5513"/>
    <w:rsid w:val="005066A0"/>
    <w:rsid w:val="00526A0F"/>
    <w:rsid w:val="00556536"/>
    <w:rsid w:val="005B4F20"/>
    <w:rsid w:val="005F644E"/>
    <w:rsid w:val="00603B68"/>
    <w:rsid w:val="00610AE3"/>
    <w:rsid w:val="00674B81"/>
    <w:rsid w:val="00686C05"/>
    <w:rsid w:val="006C78F4"/>
    <w:rsid w:val="00716C1E"/>
    <w:rsid w:val="00762837"/>
    <w:rsid w:val="00795315"/>
    <w:rsid w:val="00834D02"/>
    <w:rsid w:val="008A54F3"/>
    <w:rsid w:val="008C449B"/>
    <w:rsid w:val="00927A3A"/>
    <w:rsid w:val="00953311"/>
    <w:rsid w:val="00977625"/>
    <w:rsid w:val="00981403"/>
    <w:rsid w:val="009F6B96"/>
    <w:rsid w:val="00A0008C"/>
    <w:rsid w:val="00A44407"/>
    <w:rsid w:val="00A64ED7"/>
    <w:rsid w:val="00A666E8"/>
    <w:rsid w:val="00AE12C2"/>
    <w:rsid w:val="00B02924"/>
    <w:rsid w:val="00B07C9F"/>
    <w:rsid w:val="00B249E0"/>
    <w:rsid w:val="00B366A3"/>
    <w:rsid w:val="00B40514"/>
    <w:rsid w:val="00BB1567"/>
    <w:rsid w:val="00BB317D"/>
    <w:rsid w:val="00BD5281"/>
    <w:rsid w:val="00BE560F"/>
    <w:rsid w:val="00C14E9A"/>
    <w:rsid w:val="00C23377"/>
    <w:rsid w:val="00C62D07"/>
    <w:rsid w:val="00C72FE6"/>
    <w:rsid w:val="00C855AE"/>
    <w:rsid w:val="00D04C9B"/>
    <w:rsid w:val="00D11501"/>
    <w:rsid w:val="00D262B9"/>
    <w:rsid w:val="00D27A82"/>
    <w:rsid w:val="00D34168"/>
    <w:rsid w:val="00D4376A"/>
    <w:rsid w:val="00E439E5"/>
    <w:rsid w:val="00E67A00"/>
    <w:rsid w:val="00EA401C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D084A1"/>
  <w15:docId w15:val="{E610BE7B-FF26-4D12-8D9B-C74E008B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9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14</cp:revision>
  <dcterms:created xsi:type="dcterms:W3CDTF">2018-11-12T06:00:00Z</dcterms:created>
  <dcterms:modified xsi:type="dcterms:W3CDTF">2022-04-04T07:38:00Z</dcterms:modified>
</cp:coreProperties>
</file>