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2401" w:right="0"/>
        <w:jc w:val="left"/>
        <w:rPr>
          <w:b w:val="0"/>
          <w:bCs w:val="0"/>
        </w:rPr>
      </w:pPr>
      <w:r>
        <w:rPr>
          <w:spacing w:val="-1"/>
        </w:rPr>
        <w:t>EK</w:t>
      </w:r>
      <w:r>
        <w:rPr>
          <w:spacing w:val="1"/>
        </w:rPr>
        <w:t> </w:t>
      </w:r>
      <w:r>
        <w:rPr>
          <w:spacing w:val="-1"/>
        </w:rPr>
        <w:t>SÜRE TALEP</w:t>
      </w:r>
      <w:r>
        <w:rPr>
          <w:spacing w:val="1"/>
        </w:rPr>
        <w:t> </w:t>
      </w:r>
      <w:r>
        <w:rPr>
          <w:spacing w:val="-1"/>
        </w:rPr>
        <w:t>YAZISI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p>
      <w:pPr>
        <w:spacing w:before="72"/>
        <w:ind w:left="5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6"/>
          <w:sz w:val="22"/>
        </w:rPr>
        <w:t>ÖRNEK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NO: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z w:val="22"/>
        </w:rPr>
        <w:t>8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9150" w:h="13380"/>
          <w:pgMar w:top="1220" w:bottom="280" w:left="900" w:right="9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left="268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..............................</w:t>
      </w:r>
      <w:r>
        <w:rPr>
          <w:rFonts w:ascii="Times New Roman"/>
          <w:spacing w:val="-26"/>
        </w:rPr>
        <w:t> </w:t>
      </w:r>
      <w:r>
        <w:rPr>
          <w:rFonts w:ascii="Times New Roman"/>
          <w:spacing w:val="-1"/>
        </w:rPr>
        <w:t>NA</w:t>
      </w:r>
      <w:r>
        <w:rPr>
          <w:rFonts w:asci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spacing w:line="240" w:lineRule="auto"/>
        <w:ind w:left="157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7"/>
        </w:rPr>
        <w:t>20.</w:t>
      </w:r>
      <w:r>
        <w:rPr>
          <w:rFonts w:ascii="Times New Roman"/>
          <w:spacing w:val="-27"/>
        </w:rPr>
        <w:t> </w:t>
      </w:r>
      <w:r>
        <w:rPr>
          <w:rFonts w:ascii="Times New Roman"/>
        </w:rPr>
        <w:t>.</w:t>
      </w:r>
      <w:r>
        <w:rPr>
          <w:rFonts w:ascii="Times New Roman"/>
          <w:spacing w:val="-25"/>
        </w:rPr>
        <w:t> </w:t>
      </w:r>
      <w:r>
        <w:rPr>
          <w:rFonts w:ascii="Times New Roman"/>
        </w:rPr>
        <w:t>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9150" w:h="13380"/>
          <w:pgMar w:top="1220" w:bottom="280" w:left="900" w:right="900"/>
          <w:cols w:num="2" w:equalWidth="0">
            <w:col w:w="4691" w:space="40"/>
            <w:col w:w="261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6" w:lineRule="exact"/>
        <w:ind w:left="53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.....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/...</w:t>
      </w:r>
      <w:r>
        <w:rPr>
          <w:rFonts w:ascii="Times New Roman" w:hAnsi="Times New Roman"/>
          <w:spacing w:val="-32"/>
        </w:rPr>
        <w:t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30"/>
        </w:rPr>
        <w:t> </w:t>
      </w:r>
      <w:r>
        <w:rPr>
          <w:rFonts w:ascii="Times New Roman" w:hAnsi="Times New Roman"/>
        </w:rPr>
        <w:t>...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tarih</w:t>
      </w:r>
      <w:r>
        <w:rPr>
          <w:rFonts w:ascii="Times New Roman" w:hAnsi="Times New Roman"/>
        </w:rPr>
        <w:t> ve...........</w:t>
      </w:r>
      <w:r>
        <w:rPr/>
        <w:t>sayılı</w:t>
      </w:r>
      <w:r>
        <w:rPr>
          <w:spacing w:val="-1"/>
        </w:rPr>
        <w:t> soruşturma</w:t>
      </w:r>
      <w:r>
        <w:rPr/>
        <w:t> </w:t>
      </w:r>
      <w:r>
        <w:rPr>
          <w:spacing w:val="-1"/>
        </w:rPr>
        <w:t>emirleriniz</w:t>
      </w:r>
      <w:r>
        <w:rPr>
          <w:spacing w:val="-2"/>
        </w:rPr>
        <w:t> </w:t>
      </w:r>
      <w:r>
        <w:rPr>
          <w:spacing w:val="-1"/>
        </w:rPr>
        <w:t>gereğince</w:t>
      </w:r>
      <w:r>
        <w:rPr>
          <w:spacing w:val="-26"/>
        </w:rPr>
        <w:t> </w:t>
      </w:r>
      <w:r>
        <w:rPr>
          <w:rFonts w:ascii="Times New Roman" w:hAnsi="Times New Roman"/>
        </w:rPr>
        <w:t>..................</w:t>
      </w:r>
    </w:p>
    <w:p>
      <w:pPr>
        <w:pStyle w:val="BodyText"/>
        <w:spacing w:line="240" w:lineRule="exact" w:before="7"/>
        <w:ind w:right="109" w:firstLine="43"/>
        <w:jc w:val="left"/>
      </w:pPr>
      <w:r>
        <w:rPr>
          <w:rFonts w:ascii="Times New Roman" w:hAnsi="Times New Roman"/>
        </w:rPr>
        <w:t>............</w:t>
      </w:r>
      <w:r>
        <w:rPr>
          <w:rFonts w:ascii="Times New Roman" w:hAnsi="Times New Roman"/>
          <w:spacing w:val="-5"/>
        </w:rPr>
        <w:t> </w:t>
      </w:r>
      <w:r>
        <w:rPr>
          <w:spacing w:val="-1"/>
        </w:rPr>
        <w:t>hakkında</w:t>
      </w:r>
      <w:r>
        <w:rPr>
          <w:spacing w:val="-10"/>
        </w:rPr>
        <w:t> </w:t>
      </w:r>
      <w:r>
        <w:rPr>
          <w:spacing w:val="-1"/>
        </w:rPr>
        <w:t>yapılmakta</w:t>
      </w:r>
      <w:r>
        <w:rPr>
          <w:spacing w:val="-10"/>
        </w:rPr>
        <w:t> </w:t>
      </w:r>
      <w:r>
        <w:rPr/>
        <w:t>olan</w:t>
      </w:r>
      <w:r>
        <w:rPr>
          <w:spacing w:val="-12"/>
        </w:rPr>
        <w:t> </w:t>
      </w:r>
      <w:r>
        <w:rPr>
          <w:spacing w:val="-1"/>
        </w:rPr>
        <w:t>soruşturmada</w:t>
      </w:r>
      <w:r>
        <w:rPr>
          <w:spacing w:val="-9"/>
        </w:rPr>
        <w:t> </w:t>
      </w:r>
      <w:r>
        <w:rPr>
          <w:spacing w:val="-1"/>
        </w:rPr>
        <w:t>dinlenmesi</w:t>
      </w:r>
      <w:r>
        <w:rPr>
          <w:spacing w:val="-9"/>
        </w:rPr>
        <w:t> </w:t>
      </w:r>
      <w:r>
        <w:rPr>
          <w:spacing w:val="-1"/>
        </w:rPr>
        <w:t>gereken</w:t>
      </w:r>
      <w:r>
        <w:rPr>
          <w:spacing w:val="-10"/>
        </w:rPr>
        <w:t> </w:t>
      </w:r>
      <w:r>
        <w:rPr>
          <w:spacing w:val="-1"/>
        </w:rPr>
        <w:t>yeni</w:t>
      </w:r>
      <w:r>
        <w:rPr>
          <w:spacing w:val="-9"/>
        </w:rPr>
        <w:t> </w:t>
      </w:r>
      <w:r>
        <w:rPr>
          <w:spacing w:val="-1"/>
        </w:rPr>
        <w:t>tanıklar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b</w:t>
      </w:r>
      <w:r>
        <w:rPr>
          <w:spacing w:val="-1"/>
        </w:rPr>
        <w:t>ulunduğundan/tanıklara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ulaşılamadığından/bazı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belgelerin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gönderilmesi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için</w:t>
      </w:r>
    </w:p>
    <w:p>
      <w:pPr>
        <w:pStyle w:val="BodyText"/>
        <w:tabs>
          <w:tab w:pos="3646" w:val="left" w:leader="none"/>
        </w:tabs>
        <w:spacing w:line="240" w:lineRule="exact"/>
        <w:ind w:right="104"/>
        <w:jc w:val="left"/>
        <w:rPr>
          <w:rFonts w:ascii="Times New Roman" w:hAnsi="Times New Roman" w:cs="Times New Roman" w:eastAsia="Times New Roman"/>
        </w:rPr>
      </w:pPr>
      <w:r>
        <w:rPr/>
        <w:t>….n</w:t>
      </w:r>
      <w:r>
        <w:rPr>
          <w:rFonts w:ascii="Times New Roman" w:hAnsi="Times New Roman" w:cs="Times New Roman" w:eastAsia="Times New Roman"/>
        </w:rPr>
        <w:t>a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spacing w:val="-1"/>
        </w:rPr>
        <w:t>yazılan</w:t>
      </w:r>
      <w:r>
        <w:rPr/>
        <w:t> </w:t>
      </w:r>
      <w:r>
        <w:rPr>
          <w:spacing w:val="26"/>
        </w:rPr>
        <w:t> </w:t>
      </w:r>
      <w:r>
        <w:rPr>
          <w:spacing w:val="-2"/>
        </w:rPr>
        <w:t>yazıya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henüz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cevap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gelmediğinden,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soruşturmanın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tamamla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nabilmesi</w:t>
      </w:r>
      <w:r>
        <w:rPr>
          <w:spacing w:val="1"/>
        </w:rPr>
        <w:t> </w:t>
      </w:r>
      <w:r>
        <w:rPr>
          <w:spacing w:val="-1"/>
        </w:rPr>
        <w:t>için……</w:t>
      </w:r>
      <w:r>
        <w:rPr>
          <w:rFonts w:ascii="Times New Roman" w:hAnsi="Times New Roman" w:cs="Times New Roman" w:eastAsia="Times New Roman"/>
          <w:spacing w:val="-1"/>
        </w:rPr>
        <w:t>tarihinden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itibaren</w:t>
        <w:tab/>
      </w:r>
      <w:r>
        <w:rPr>
          <w:spacing w:val="-1"/>
        </w:rPr>
        <w:t>gün</w:t>
      </w:r>
      <w:r>
        <w:rPr/>
        <w:t> ek</w:t>
      </w:r>
      <w:r>
        <w:rPr>
          <w:spacing w:val="-2"/>
        </w:rPr>
        <w:t> </w:t>
      </w:r>
      <w:r>
        <w:rPr/>
        <w:t>süre </w:t>
      </w:r>
      <w:r>
        <w:rPr>
          <w:spacing w:val="-1"/>
        </w:rPr>
        <w:t>verilmesini</w:t>
      </w:r>
      <w:r>
        <w:rPr>
          <w:spacing w:val="1"/>
        </w:rPr>
        <w:t> </w:t>
      </w:r>
      <w:r>
        <w:rPr>
          <w:spacing w:val="-1"/>
        </w:rPr>
        <w:t>arz</w:t>
      </w:r>
      <w:r>
        <w:rPr>
          <w:spacing w:val="-2"/>
        </w:rPr>
        <w:t> </w:t>
      </w:r>
      <w:r>
        <w:rPr>
          <w:spacing w:val="-1"/>
        </w:rPr>
        <w:t>ede</w:t>
      </w:r>
      <w:r>
        <w:rPr>
          <w:rFonts w:ascii="Times New Roman" w:hAnsi="Times New Roman" w:cs="Times New Roman" w:eastAsia="Times New Roman"/>
          <w:spacing w:val="-1"/>
        </w:rPr>
        <w:t>rim.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0" w:right="760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spacing w:val="-1"/>
          <w:w w:val="95"/>
          <w:sz w:val="19"/>
        </w:rPr>
        <w:t>Soruşturmacı</w:t>
      </w:r>
      <w:r>
        <w:rPr>
          <w:rFonts w:ascii="Times New Roman" w:hAnsi="Times New Roman"/>
          <w:sz w:val="19"/>
        </w:rPr>
      </w:r>
    </w:p>
    <w:sectPr>
      <w:type w:val="continuous"/>
      <w:pgSz w:w="9150" w:h="13380"/>
      <w:pgMar w:top="122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6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0"/>
      <w:ind w:left="526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2021-02-09T10:52:19Z</dcterms:created>
  <dcterms:modified xsi:type="dcterms:W3CDTF">2021-02-09T10:52:19Z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