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2A" w:rsidRPr="00C23B2A" w:rsidRDefault="00C23B2A" w:rsidP="00C23B2A">
      <w:pPr>
        <w:spacing w:line="276" w:lineRule="auto"/>
        <w:jc w:val="center"/>
        <w:rPr>
          <w:b/>
          <w:szCs w:val="22"/>
        </w:rPr>
      </w:pPr>
      <w:r w:rsidRPr="00C23B2A">
        <w:rPr>
          <w:b/>
          <w:szCs w:val="22"/>
        </w:rPr>
        <w:t>ŞÜPHELİ DAVETİYESİ FORMU</w:t>
      </w:r>
    </w:p>
    <w:p w:rsidR="00C23B2A" w:rsidRPr="00C23B2A" w:rsidRDefault="00C23B2A" w:rsidP="00815E03">
      <w:pPr>
        <w:pStyle w:val="tihat"/>
        <w:tabs>
          <w:tab w:val="left" w:pos="6120"/>
        </w:tabs>
        <w:rPr>
          <w:bCs/>
          <w:sz w:val="22"/>
          <w:szCs w:val="22"/>
        </w:rPr>
      </w:pPr>
    </w:p>
    <w:p w:rsidR="00815E03" w:rsidRPr="00C23B2A" w:rsidRDefault="00815E03" w:rsidP="00815E03">
      <w:pPr>
        <w:pStyle w:val="tihat"/>
        <w:tabs>
          <w:tab w:val="left" w:pos="6120"/>
        </w:tabs>
        <w:rPr>
          <w:b/>
          <w:sz w:val="22"/>
          <w:szCs w:val="22"/>
        </w:rPr>
      </w:pPr>
      <w:r w:rsidRPr="00C23B2A">
        <w:rPr>
          <w:b/>
          <w:sz w:val="22"/>
          <w:szCs w:val="22"/>
        </w:rPr>
        <w:t>SAYI: 20</w:t>
      </w:r>
      <w:proofErr w:type="gramStart"/>
      <w:r w:rsidRPr="00C23B2A">
        <w:rPr>
          <w:b/>
          <w:sz w:val="22"/>
          <w:szCs w:val="22"/>
        </w:rPr>
        <w:t>..</w:t>
      </w:r>
      <w:proofErr w:type="gramEnd"/>
      <w:r w:rsidRPr="00C23B2A">
        <w:rPr>
          <w:b/>
          <w:sz w:val="22"/>
          <w:szCs w:val="22"/>
        </w:rPr>
        <w:t>/...</w:t>
      </w:r>
      <w:r w:rsidRPr="00C23B2A">
        <w:rPr>
          <w:b/>
          <w:sz w:val="22"/>
          <w:szCs w:val="22"/>
        </w:rPr>
        <w:tab/>
      </w:r>
      <w:bookmarkStart w:id="0" w:name="_GoBack"/>
      <w:bookmarkEnd w:id="0"/>
      <w:r w:rsidRPr="00C23B2A">
        <w:rPr>
          <w:b/>
          <w:sz w:val="22"/>
          <w:szCs w:val="22"/>
        </w:rPr>
        <w:t xml:space="preserve">   .../.../20...</w:t>
      </w:r>
    </w:p>
    <w:p w:rsidR="00815E03" w:rsidRPr="00C23B2A" w:rsidRDefault="00815E03" w:rsidP="00815E03">
      <w:pPr>
        <w:pStyle w:val="tihat"/>
        <w:rPr>
          <w:b/>
          <w:sz w:val="22"/>
          <w:szCs w:val="22"/>
        </w:rPr>
      </w:pPr>
      <w:r w:rsidRPr="00C23B2A">
        <w:rPr>
          <w:b/>
          <w:sz w:val="22"/>
          <w:szCs w:val="22"/>
        </w:rPr>
        <w:t>ÇAĞRILAN ŞÜPHELİ</w:t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Pr="00C23B2A">
        <w:rPr>
          <w:b/>
          <w:sz w:val="22"/>
          <w:szCs w:val="22"/>
        </w:rPr>
        <w:t>:</w:t>
      </w:r>
    </w:p>
    <w:p w:rsidR="00815E03" w:rsidRPr="00C23B2A" w:rsidRDefault="00815E03" w:rsidP="00815E03">
      <w:pPr>
        <w:pStyle w:val="tihat"/>
        <w:rPr>
          <w:b/>
          <w:sz w:val="22"/>
          <w:szCs w:val="22"/>
        </w:rPr>
      </w:pPr>
      <w:r w:rsidRPr="00C23B2A">
        <w:rPr>
          <w:b/>
          <w:sz w:val="22"/>
          <w:szCs w:val="22"/>
        </w:rPr>
        <w:t>ADRESİ</w:t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Pr="00C23B2A">
        <w:rPr>
          <w:b/>
          <w:sz w:val="22"/>
          <w:szCs w:val="22"/>
        </w:rPr>
        <w:t xml:space="preserve">: </w:t>
      </w:r>
    </w:p>
    <w:p w:rsidR="00815E03" w:rsidRPr="00C23B2A" w:rsidRDefault="00815E03" w:rsidP="00815E03">
      <w:pPr>
        <w:pStyle w:val="tihat"/>
        <w:rPr>
          <w:b/>
          <w:sz w:val="22"/>
          <w:szCs w:val="22"/>
        </w:rPr>
      </w:pPr>
      <w:r w:rsidRPr="00C23B2A">
        <w:rPr>
          <w:b/>
          <w:sz w:val="22"/>
          <w:szCs w:val="22"/>
        </w:rPr>
        <w:t>İFADE YERİ</w:t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Pr="00C23B2A">
        <w:rPr>
          <w:b/>
          <w:sz w:val="22"/>
          <w:szCs w:val="22"/>
        </w:rPr>
        <w:t xml:space="preserve">: </w:t>
      </w:r>
      <w:proofErr w:type="gramStart"/>
      <w:r w:rsidRPr="00C23B2A">
        <w:rPr>
          <w:b/>
          <w:sz w:val="22"/>
          <w:szCs w:val="22"/>
        </w:rPr>
        <w:t>………..</w:t>
      </w:r>
      <w:proofErr w:type="gramEnd"/>
      <w:r w:rsidRPr="00C23B2A">
        <w:rPr>
          <w:b/>
          <w:sz w:val="22"/>
          <w:szCs w:val="22"/>
        </w:rPr>
        <w:t xml:space="preserve"> </w:t>
      </w:r>
      <w:proofErr w:type="gramStart"/>
      <w:r w:rsidRPr="00C23B2A">
        <w:rPr>
          <w:b/>
          <w:sz w:val="22"/>
          <w:szCs w:val="22"/>
        </w:rPr>
        <w:t>………</w:t>
      </w:r>
      <w:proofErr w:type="gramEnd"/>
      <w:r w:rsidRPr="00C23B2A">
        <w:rPr>
          <w:b/>
          <w:sz w:val="22"/>
          <w:szCs w:val="22"/>
        </w:rPr>
        <w:t xml:space="preserve"> KAT: … ODA</w:t>
      </w:r>
      <w:r w:rsidR="004607CE" w:rsidRPr="00C23B2A">
        <w:rPr>
          <w:b/>
          <w:sz w:val="22"/>
          <w:szCs w:val="22"/>
        </w:rPr>
        <w:tab/>
      </w:r>
      <w:r w:rsidRPr="00C23B2A">
        <w:rPr>
          <w:b/>
          <w:sz w:val="22"/>
          <w:szCs w:val="22"/>
        </w:rPr>
        <w:t>: …</w:t>
      </w:r>
    </w:p>
    <w:p w:rsidR="00815E03" w:rsidRPr="00C23B2A" w:rsidRDefault="00815E03" w:rsidP="00815E03">
      <w:pPr>
        <w:pStyle w:val="tihat"/>
        <w:rPr>
          <w:color w:val="FF0000"/>
          <w:sz w:val="22"/>
          <w:szCs w:val="22"/>
        </w:rPr>
      </w:pPr>
      <w:r w:rsidRPr="00C23B2A">
        <w:rPr>
          <w:b/>
          <w:sz w:val="22"/>
          <w:szCs w:val="22"/>
        </w:rPr>
        <w:t>YÜKLETİLEN SUÇ</w:t>
      </w:r>
      <w:r w:rsidR="004607CE" w:rsidRPr="00C23B2A">
        <w:rPr>
          <w:b/>
          <w:sz w:val="22"/>
          <w:szCs w:val="22"/>
        </w:rPr>
        <w:tab/>
      </w:r>
      <w:r w:rsidR="004607CE" w:rsidRPr="00C23B2A">
        <w:rPr>
          <w:b/>
          <w:sz w:val="22"/>
          <w:szCs w:val="22"/>
        </w:rPr>
        <w:tab/>
      </w:r>
      <w:r w:rsidRPr="00C23B2A">
        <w:rPr>
          <w:sz w:val="22"/>
          <w:szCs w:val="22"/>
        </w:rPr>
        <w:t xml:space="preserve">: </w:t>
      </w:r>
      <w:proofErr w:type="gramStart"/>
      <w:r w:rsidRPr="00C23B2A">
        <w:rPr>
          <w:sz w:val="22"/>
          <w:szCs w:val="22"/>
        </w:rPr>
        <w:t>…..</w:t>
      </w:r>
      <w:proofErr w:type="gramEnd"/>
      <w:r w:rsidRPr="00C23B2A">
        <w:rPr>
          <w:sz w:val="22"/>
          <w:szCs w:val="22"/>
        </w:rPr>
        <w:t xml:space="preserve"> Öğretim yılında </w:t>
      </w:r>
      <w:proofErr w:type="gramStart"/>
      <w:r w:rsidRPr="00C23B2A">
        <w:rPr>
          <w:sz w:val="22"/>
          <w:szCs w:val="22"/>
        </w:rPr>
        <w:t>….</w:t>
      </w:r>
      <w:proofErr w:type="gramEnd"/>
      <w:r w:rsidRPr="00C23B2A">
        <w:rPr>
          <w:sz w:val="22"/>
          <w:szCs w:val="22"/>
        </w:rPr>
        <w:t xml:space="preserve"> Fakültesi, </w:t>
      </w:r>
      <w:proofErr w:type="gramStart"/>
      <w:r w:rsidRPr="00C23B2A">
        <w:rPr>
          <w:sz w:val="22"/>
          <w:szCs w:val="22"/>
        </w:rPr>
        <w:t>……</w:t>
      </w:r>
      <w:proofErr w:type="gramEnd"/>
      <w:r w:rsidRPr="00C23B2A">
        <w:rPr>
          <w:sz w:val="22"/>
          <w:szCs w:val="22"/>
        </w:rPr>
        <w:t xml:space="preserve"> Bölümünde görevli olduğunuz </w:t>
      </w:r>
      <w:proofErr w:type="gramStart"/>
      <w:r w:rsidRPr="00C23B2A">
        <w:rPr>
          <w:sz w:val="22"/>
          <w:szCs w:val="22"/>
        </w:rPr>
        <w:t>……..</w:t>
      </w:r>
      <w:proofErr w:type="gramEnd"/>
      <w:r w:rsidRPr="00C23B2A">
        <w:rPr>
          <w:sz w:val="22"/>
          <w:szCs w:val="22"/>
        </w:rPr>
        <w:t xml:space="preserve"> derslerine 6, 8 ve 9. haftalarda girmemek, öğrencileri bu derse ait matbu ders notlarınızı almaya zorlamak, almayan öğrencileri dersi geçirmemekle tehdit etmek, aynı bölüm </w:t>
      </w:r>
      <w:r w:rsidRPr="00C23B2A">
        <w:rPr>
          <w:b/>
          <w:sz w:val="22"/>
          <w:szCs w:val="22"/>
        </w:rPr>
        <w:t>2.</w:t>
      </w:r>
      <w:r w:rsidRPr="00C23B2A">
        <w:rPr>
          <w:sz w:val="22"/>
          <w:szCs w:val="22"/>
        </w:rPr>
        <w:t xml:space="preserve"> sınıf öğrencisi </w:t>
      </w:r>
      <w:proofErr w:type="gramStart"/>
      <w:r w:rsidRPr="00C23B2A">
        <w:rPr>
          <w:sz w:val="22"/>
          <w:szCs w:val="22"/>
        </w:rPr>
        <w:t>………</w:t>
      </w:r>
      <w:proofErr w:type="gramEnd"/>
      <w:r w:rsidRPr="00C23B2A">
        <w:rPr>
          <w:sz w:val="22"/>
          <w:szCs w:val="22"/>
        </w:rPr>
        <w:t xml:space="preserve"> </w:t>
      </w:r>
      <w:proofErr w:type="spellStart"/>
      <w:r w:rsidRPr="00C23B2A">
        <w:rPr>
          <w:sz w:val="22"/>
          <w:szCs w:val="22"/>
        </w:rPr>
        <w:t>nin</w:t>
      </w:r>
      <w:proofErr w:type="spellEnd"/>
      <w:r w:rsidRPr="00C23B2A">
        <w:rPr>
          <w:sz w:val="22"/>
          <w:szCs w:val="22"/>
        </w:rPr>
        <w:t xml:space="preserve"> belirtilen derse ait sınav notlarını sonradan değiştirerek dersten geçmesini sağlamak.</w:t>
      </w:r>
      <w:r w:rsidR="00020F14" w:rsidRPr="00C23B2A">
        <w:rPr>
          <w:color w:val="FF0000"/>
          <w:sz w:val="22"/>
          <w:szCs w:val="22"/>
        </w:rPr>
        <w:t>(Örnektir)</w:t>
      </w:r>
    </w:p>
    <w:p w:rsidR="00815E03" w:rsidRPr="00C23B2A" w:rsidRDefault="00815E03" w:rsidP="00815E03">
      <w:pPr>
        <w:pStyle w:val="tihat"/>
        <w:rPr>
          <w:sz w:val="22"/>
          <w:szCs w:val="22"/>
        </w:rPr>
      </w:pPr>
      <w:r w:rsidRPr="00C23B2A">
        <w:rPr>
          <w:sz w:val="22"/>
          <w:szCs w:val="22"/>
        </w:rPr>
        <w:t xml:space="preserve">Bu davetiye ile, hakkınızda yapılan soruşturmada yükletilen suç nedeniyle Ceza Muhakemesi Kanununun 147. maddesi uyarınca ifadenizin alınması gerektiğinden, </w:t>
      </w:r>
      <w:proofErr w:type="gramStart"/>
      <w:r w:rsidRPr="00C23B2A">
        <w:rPr>
          <w:sz w:val="22"/>
          <w:szCs w:val="22"/>
        </w:rPr>
        <w:t>….</w:t>
      </w:r>
      <w:proofErr w:type="gramEnd"/>
      <w:r w:rsidRPr="00C23B2A">
        <w:rPr>
          <w:sz w:val="22"/>
          <w:szCs w:val="22"/>
        </w:rPr>
        <w:t xml:space="preserve">/…/….. günü </w:t>
      </w:r>
      <w:proofErr w:type="gramStart"/>
      <w:r w:rsidRPr="00C23B2A">
        <w:rPr>
          <w:sz w:val="22"/>
          <w:szCs w:val="22"/>
        </w:rPr>
        <w:t>saat ...</w:t>
      </w:r>
      <w:proofErr w:type="gramEnd"/>
      <w:r w:rsidRPr="00C23B2A">
        <w:rPr>
          <w:sz w:val="22"/>
          <w:szCs w:val="22"/>
        </w:rPr>
        <w:t xml:space="preserve"> </w:t>
      </w:r>
      <w:proofErr w:type="gramStart"/>
      <w:r w:rsidRPr="00C23B2A">
        <w:rPr>
          <w:sz w:val="22"/>
          <w:szCs w:val="22"/>
        </w:rPr>
        <w:t>..</w:t>
      </w:r>
      <w:proofErr w:type="gramEnd"/>
      <w:r w:rsidRPr="00C23B2A">
        <w:rPr>
          <w:sz w:val="22"/>
          <w:szCs w:val="22"/>
        </w:rPr>
        <w:t xml:space="preserve"> te ifade yerinde hazır bulunmanız gerektiği, bildirilen tarihte gelmediğiniz takdirde, hakkınızda kanuni usullerin uygulanacağı, Ceza Muhakemesi Kanununun 145. maddesi uyarınca bildirilir.</w:t>
      </w:r>
    </w:p>
    <w:p w:rsidR="00815E03" w:rsidRPr="00C23B2A" w:rsidRDefault="00815E03" w:rsidP="00815E03">
      <w:pPr>
        <w:pStyle w:val="tihat"/>
        <w:rPr>
          <w:sz w:val="22"/>
          <w:szCs w:val="22"/>
        </w:rPr>
      </w:pPr>
    </w:p>
    <w:p w:rsidR="004D3C32" w:rsidRPr="00C23B2A" w:rsidRDefault="00815E03" w:rsidP="004D3C32">
      <w:pPr>
        <w:pStyle w:val="tihat"/>
        <w:ind w:left="5664" w:firstLine="708"/>
        <w:rPr>
          <w:sz w:val="22"/>
          <w:szCs w:val="22"/>
        </w:rPr>
      </w:pPr>
      <w:proofErr w:type="gramStart"/>
      <w:r w:rsidRPr="00C23B2A">
        <w:rPr>
          <w:sz w:val="22"/>
          <w:szCs w:val="22"/>
        </w:rPr>
        <w:t>………..</w:t>
      </w:r>
      <w:proofErr w:type="gramEnd"/>
      <w:r w:rsidRPr="00C23B2A">
        <w:rPr>
          <w:sz w:val="22"/>
          <w:szCs w:val="22"/>
        </w:rPr>
        <w:t xml:space="preserve"> </w:t>
      </w:r>
      <w:proofErr w:type="gramStart"/>
      <w:r w:rsidRPr="00C23B2A">
        <w:rPr>
          <w:sz w:val="22"/>
          <w:szCs w:val="22"/>
        </w:rPr>
        <w:t>…………..</w:t>
      </w:r>
      <w:proofErr w:type="gramEnd"/>
    </w:p>
    <w:p w:rsidR="00815E03" w:rsidRPr="00C23B2A" w:rsidRDefault="00815E03" w:rsidP="004D3C32">
      <w:pPr>
        <w:pStyle w:val="tihat"/>
        <w:jc w:val="right"/>
        <w:rPr>
          <w:b/>
          <w:sz w:val="22"/>
          <w:szCs w:val="22"/>
        </w:rPr>
      </w:pPr>
      <w:proofErr w:type="gramStart"/>
      <w:r w:rsidRPr="00C23B2A">
        <w:rPr>
          <w:b/>
          <w:sz w:val="22"/>
          <w:szCs w:val="22"/>
        </w:rPr>
        <w:t xml:space="preserve">Soruşturma </w:t>
      </w:r>
      <w:r w:rsidR="0038395E" w:rsidRPr="00C23B2A">
        <w:rPr>
          <w:b/>
          <w:sz w:val="22"/>
          <w:szCs w:val="22"/>
        </w:rPr>
        <w:t xml:space="preserve"> </w:t>
      </w:r>
      <w:r w:rsidRPr="00C23B2A">
        <w:rPr>
          <w:b/>
          <w:sz w:val="22"/>
          <w:szCs w:val="22"/>
        </w:rPr>
        <w:t>Komisyonu</w:t>
      </w:r>
      <w:proofErr w:type="gramEnd"/>
      <w:r w:rsidRPr="00C23B2A">
        <w:rPr>
          <w:b/>
          <w:sz w:val="22"/>
          <w:szCs w:val="22"/>
        </w:rPr>
        <w:t xml:space="preserve"> Başkanı</w:t>
      </w:r>
    </w:p>
    <w:p w:rsidR="00815E03" w:rsidRPr="00C23B2A" w:rsidRDefault="00815E03" w:rsidP="00815E03">
      <w:pPr>
        <w:pStyle w:val="tihat"/>
        <w:rPr>
          <w:sz w:val="22"/>
          <w:szCs w:val="22"/>
          <w:u w:val="single"/>
        </w:rPr>
      </w:pPr>
    </w:p>
    <w:p w:rsidR="00815E03" w:rsidRPr="00C23B2A" w:rsidRDefault="00815E03" w:rsidP="004D3C32">
      <w:pPr>
        <w:pStyle w:val="tihat"/>
        <w:rPr>
          <w:b/>
          <w:sz w:val="22"/>
          <w:szCs w:val="22"/>
        </w:rPr>
      </w:pPr>
      <w:r w:rsidRPr="00C23B2A">
        <w:rPr>
          <w:b/>
          <w:sz w:val="22"/>
          <w:szCs w:val="22"/>
        </w:rPr>
        <w:t>UYULMASI GEREKLİ KURALLAR VE HAKLARINIZ:</w:t>
      </w:r>
    </w:p>
    <w:p w:rsidR="00815E03" w:rsidRPr="00C23B2A" w:rsidRDefault="00815E03" w:rsidP="004D3C32">
      <w:pPr>
        <w:pStyle w:val="tihat"/>
        <w:rPr>
          <w:sz w:val="22"/>
          <w:szCs w:val="22"/>
        </w:rPr>
      </w:pPr>
      <w:r w:rsidRPr="00C23B2A">
        <w:rPr>
          <w:b/>
          <w:sz w:val="22"/>
          <w:szCs w:val="22"/>
        </w:rPr>
        <w:t>1-</w:t>
      </w:r>
      <w:r w:rsidRPr="00C23B2A">
        <w:rPr>
          <w:sz w:val="22"/>
          <w:szCs w:val="22"/>
        </w:rPr>
        <w:t xml:space="preserve"> Kimliğinize ilişkin soruları doğru olarak cevaplandırmanız gerekmektedir.</w:t>
      </w:r>
    </w:p>
    <w:p w:rsidR="00815E03" w:rsidRPr="00C23B2A" w:rsidRDefault="00815E03" w:rsidP="004D3C32">
      <w:pPr>
        <w:pStyle w:val="tihat"/>
        <w:rPr>
          <w:sz w:val="22"/>
          <w:szCs w:val="22"/>
        </w:rPr>
      </w:pPr>
      <w:r w:rsidRPr="00C23B2A">
        <w:rPr>
          <w:b/>
          <w:sz w:val="22"/>
          <w:szCs w:val="22"/>
        </w:rPr>
        <w:t>2-</w:t>
      </w:r>
      <w:r w:rsidRPr="00C23B2A">
        <w:rPr>
          <w:sz w:val="22"/>
          <w:szCs w:val="22"/>
        </w:rPr>
        <w:t xml:space="preserve"> Vatandaşlık numaranızı bildirmeniz gerekmektedir.</w:t>
      </w:r>
    </w:p>
    <w:p w:rsidR="00815E03" w:rsidRPr="00C23B2A" w:rsidRDefault="00815E03" w:rsidP="004D3C32">
      <w:pPr>
        <w:pStyle w:val="tihat"/>
        <w:rPr>
          <w:sz w:val="22"/>
          <w:szCs w:val="22"/>
        </w:rPr>
      </w:pPr>
      <w:r w:rsidRPr="00C23B2A">
        <w:rPr>
          <w:b/>
          <w:sz w:val="22"/>
          <w:szCs w:val="22"/>
        </w:rPr>
        <w:t>3-</w:t>
      </w:r>
      <w:r w:rsidRPr="00C23B2A">
        <w:rPr>
          <w:sz w:val="22"/>
          <w:szCs w:val="22"/>
        </w:rPr>
        <w:t xml:space="preserve"> </w:t>
      </w:r>
      <w:proofErr w:type="spellStart"/>
      <w:r w:rsidRPr="00C23B2A">
        <w:rPr>
          <w:sz w:val="22"/>
          <w:szCs w:val="22"/>
        </w:rPr>
        <w:t>Müdafiiniz</w:t>
      </w:r>
      <w:proofErr w:type="spellEnd"/>
      <w:r w:rsidRPr="00C23B2A">
        <w:rPr>
          <w:sz w:val="22"/>
          <w:szCs w:val="22"/>
        </w:rPr>
        <w:t xml:space="preserve"> hukuki yardım için ifadenizde bulunabileceği gibi, müdafi</w:t>
      </w:r>
      <w:r w:rsidRPr="00C23B2A">
        <w:rPr>
          <w:sz w:val="22"/>
          <w:szCs w:val="22"/>
        </w:rPr>
        <w:fldChar w:fldCharType="begin"/>
      </w:r>
      <w:r w:rsidRPr="00C23B2A">
        <w:rPr>
          <w:sz w:val="22"/>
          <w:szCs w:val="22"/>
        </w:rPr>
        <w:instrText xml:space="preserve"> Xe "Müdafi" </w:instrText>
      </w:r>
      <w:r w:rsidRPr="00C23B2A">
        <w:rPr>
          <w:sz w:val="22"/>
          <w:szCs w:val="22"/>
        </w:rPr>
        <w:fldChar w:fldCharType="end"/>
      </w:r>
      <w:r w:rsidRPr="00C23B2A">
        <w:rPr>
          <w:sz w:val="22"/>
          <w:szCs w:val="22"/>
        </w:rPr>
        <w:t xml:space="preserve"> seçecek durumda değilseniz Baro tarafından müdafi görevlendirilmesini isteyebilirsiniz.</w:t>
      </w:r>
    </w:p>
    <w:p w:rsidR="00815E03" w:rsidRPr="00C23B2A" w:rsidRDefault="00815E03" w:rsidP="004D3C32">
      <w:pPr>
        <w:pStyle w:val="tihat"/>
        <w:rPr>
          <w:sz w:val="22"/>
          <w:szCs w:val="22"/>
        </w:rPr>
      </w:pPr>
      <w:r w:rsidRPr="00C23B2A">
        <w:rPr>
          <w:b/>
          <w:sz w:val="22"/>
          <w:szCs w:val="22"/>
        </w:rPr>
        <w:t>4-</w:t>
      </w:r>
      <w:r w:rsidRPr="00C23B2A">
        <w:rPr>
          <w:sz w:val="22"/>
          <w:szCs w:val="22"/>
        </w:rPr>
        <w:t xml:space="preserve"> İfade için geldiğinizde kimliğinizin belirlenmesinden sonra açıklama yapmayabilirsiniz.</w:t>
      </w:r>
    </w:p>
    <w:p w:rsidR="00815E03" w:rsidRPr="00C23B2A" w:rsidRDefault="00815E03" w:rsidP="004D3C32">
      <w:pPr>
        <w:pStyle w:val="tihat"/>
        <w:rPr>
          <w:sz w:val="22"/>
          <w:szCs w:val="22"/>
        </w:rPr>
      </w:pPr>
      <w:r w:rsidRPr="00C23B2A">
        <w:rPr>
          <w:b/>
          <w:sz w:val="22"/>
          <w:szCs w:val="22"/>
        </w:rPr>
        <w:t>5-</w:t>
      </w:r>
      <w:r w:rsidRPr="00C23B2A">
        <w:rPr>
          <w:sz w:val="22"/>
          <w:szCs w:val="22"/>
        </w:rPr>
        <w:t xml:space="preserve"> Bildireceğiniz somut delillerin toplanmasını isteyebilirsiniz.</w:t>
      </w:r>
    </w:p>
    <w:p w:rsidR="003C0871" w:rsidRDefault="003C0871" w:rsidP="004D3C32">
      <w:pPr>
        <w:pStyle w:val="tihat"/>
        <w:rPr>
          <w:sz w:val="24"/>
          <w:szCs w:val="24"/>
        </w:rPr>
      </w:pPr>
    </w:p>
    <w:p w:rsidR="003C0871" w:rsidRDefault="003C0871" w:rsidP="004D3C32">
      <w:pPr>
        <w:pStyle w:val="tihat"/>
        <w:rPr>
          <w:sz w:val="24"/>
          <w:szCs w:val="24"/>
        </w:rPr>
      </w:pPr>
    </w:p>
    <w:p w:rsidR="003C0871" w:rsidRPr="004D3C32" w:rsidRDefault="003C0871" w:rsidP="003C0871">
      <w:pPr>
        <w:pStyle w:val="tihat"/>
        <w:tabs>
          <w:tab w:val="left" w:pos="37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3C0871" w:rsidRPr="004D3C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AB" w:rsidRDefault="005C1EAB" w:rsidP="00B96831">
      <w:pPr>
        <w:spacing w:before="0" w:line="240" w:lineRule="auto"/>
      </w:pPr>
      <w:r>
        <w:separator/>
      </w:r>
    </w:p>
  </w:endnote>
  <w:endnote w:type="continuationSeparator" w:id="0">
    <w:p w:rsidR="005C1EAB" w:rsidRDefault="005C1EAB" w:rsidP="00B9683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71" w:rsidRDefault="003C0871">
    <w:pPr>
      <w:pStyle w:val="Altbilgi"/>
      <w:jc w:val="center"/>
    </w:pPr>
  </w:p>
  <w:p w:rsidR="00B96831" w:rsidRDefault="00B968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AB" w:rsidRDefault="005C1EAB" w:rsidP="00B96831">
      <w:pPr>
        <w:spacing w:before="0" w:line="240" w:lineRule="auto"/>
      </w:pPr>
      <w:r>
        <w:separator/>
      </w:r>
    </w:p>
  </w:footnote>
  <w:footnote w:type="continuationSeparator" w:id="0">
    <w:p w:rsidR="005C1EAB" w:rsidRDefault="005C1EAB" w:rsidP="00B9683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1C5CA6"/>
    <w:rsid w:val="001D1ADE"/>
    <w:rsid w:val="00334429"/>
    <w:rsid w:val="0038395E"/>
    <w:rsid w:val="003C0871"/>
    <w:rsid w:val="0040138E"/>
    <w:rsid w:val="004607CE"/>
    <w:rsid w:val="0046771B"/>
    <w:rsid w:val="004A6A6D"/>
    <w:rsid w:val="004D3C32"/>
    <w:rsid w:val="004E3AF4"/>
    <w:rsid w:val="005C1EAB"/>
    <w:rsid w:val="005E01AE"/>
    <w:rsid w:val="00701778"/>
    <w:rsid w:val="00745228"/>
    <w:rsid w:val="007C28C7"/>
    <w:rsid w:val="00815E03"/>
    <w:rsid w:val="008C59E2"/>
    <w:rsid w:val="008D2234"/>
    <w:rsid w:val="008D4F40"/>
    <w:rsid w:val="008E17A4"/>
    <w:rsid w:val="0091588B"/>
    <w:rsid w:val="0092022B"/>
    <w:rsid w:val="00A8628E"/>
    <w:rsid w:val="00A93598"/>
    <w:rsid w:val="00AD471B"/>
    <w:rsid w:val="00B71928"/>
    <w:rsid w:val="00B96831"/>
    <w:rsid w:val="00BA258B"/>
    <w:rsid w:val="00C11AB5"/>
    <w:rsid w:val="00C22EE0"/>
    <w:rsid w:val="00C23B2A"/>
    <w:rsid w:val="00D06C54"/>
    <w:rsid w:val="00D27D52"/>
    <w:rsid w:val="00D81FD4"/>
    <w:rsid w:val="00F14275"/>
    <w:rsid w:val="00F4622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83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831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3C0871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C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4</cp:revision>
  <dcterms:created xsi:type="dcterms:W3CDTF">2020-04-06T10:21:00Z</dcterms:created>
  <dcterms:modified xsi:type="dcterms:W3CDTF">2020-04-08T07:55:00Z</dcterms:modified>
</cp:coreProperties>
</file>