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6"/>
        </w:rPr>
        <w:t>ÖRNEK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6"/>
        </w:rPr>
        <w:t>NO: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4"/>
        </w:rPr>
        <w:t>13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9150" w:h="13380"/>
          <w:pgMar w:top="1200" w:bottom="280" w:left="1240" w:right="9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93"/>
        <w:ind w:left="249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2"/>
        </w:rPr>
        <w:t>DİZİ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PUSULASI</w:t>
      </w:r>
      <w:r>
        <w:rPr>
          <w:rFonts w:ascii="Times New Roman" w:hAnsi="Times New Roman"/>
          <w:b w:val="0"/>
        </w:rPr>
      </w:r>
    </w:p>
    <w:p>
      <w:pPr>
        <w:spacing w:before="72"/>
        <w:ind w:left="91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DOSYA </w:t>
      </w:r>
      <w:r>
        <w:rPr>
          <w:rFonts w:ascii="Times New Roman"/>
          <w:spacing w:val="-2"/>
          <w:sz w:val="22"/>
        </w:rPr>
        <w:t>NO: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20.7.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9150" w:h="13380"/>
          <w:pgMar w:top="1200" w:bottom="280" w:left="1240" w:right="900"/>
          <w:cols w:num="2" w:equalWidth="0">
            <w:col w:w="4118" w:space="40"/>
            <w:col w:w="285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1265" w:val="left" w:leader="none"/>
          <w:tab w:pos="4072" w:val="left" w:leader="none"/>
          <w:tab w:pos="6040" w:val="left" w:leader="none"/>
        </w:tabs>
        <w:spacing w:line="240" w:lineRule="auto" w:before="72"/>
        <w:ind w:right="0"/>
        <w:jc w:val="left"/>
        <w:rPr>
          <w:b w:val="0"/>
          <w:bCs w:val="0"/>
        </w:rPr>
      </w:pPr>
      <w:r>
        <w:rPr/>
        <w:pict>
          <v:group style="position:absolute;margin-left:72.984001pt;margin-top:15.609546pt;width:333.8pt;height:.1pt;mso-position-horizontal-relative:page;mso-position-vertical-relative:paragraph;z-index:-6160" coordorigin="1460,312" coordsize="6676,2">
            <v:shape style="position:absolute;left:1460;top:312;width:6676;height:2" coordorigin="1460,312" coordsize="6676,0" path="m1460,312l8135,312e" filled="false" stroked="true" strokeweight="1.18pt" strokecolor="#000000">
              <v:path arrowok="t"/>
            </v:shape>
            <w10:wrap type="none"/>
          </v:group>
        </w:pict>
      </w:r>
      <w:r>
        <w:rPr>
          <w:spacing w:val="6"/>
        </w:rPr>
        <w:t>SIRA:</w:t>
        <w:tab/>
      </w:r>
      <w:r>
        <w:rPr>
          <w:spacing w:val="7"/>
        </w:rPr>
        <w:t>KONUSU</w:t>
        <w:tab/>
      </w:r>
      <w:r>
        <w:rPr>
          <w:spacing w:val="6"/>
        </w:rPr>
        <w:t>ADET</w:t>
        <w:tab/>
      </w:r>
      <w:r>
        <w:rPr>
          <w:spacing w:val="7"/>
        </w:rPr>
        <w:t>/SAYFA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spacing w:val="-56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T</w:t>
      </w:r>
      <w:r>
        <w:rPr>
          <w:rFonts w:ascii="Times New Roman" w:hAnsi="Times New Roman"/>
          <w:spacing w:val="-47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A</w:t>
      </w:r>
      <w:r>
        <w:rPr>
          <w:rFonts w:ascii="Times New Roman" w:hAnsi="Times New Roman"/>
          <w:spacing w:val="-47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R</w:t>
      </w:r>
      <w:r>
        <w:rPr>
          <w:rFonts w:ascii="Times New Roman" w:hAnsi="Times New Roman"/>
          <w:spacing w:val="-47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İ</w:t>
      </w:r>
      <w:r>
        <w:rPr>
          <w:rFonts w:ascii="Times New Roman" w:hAnsi="Times New Roman"/>
          <w:spacing w:val="-46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H</w:t>
      </w:r>
      <w:r>
        <w:rPr>
          <w:rFonts w:ascii="Times New Roman" w:hAnsi="Times New Roman"/>
          <w:spacing w:val="-45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/</w:t>
      </w:r>
      <w:r>
        <w:rPr>
          <w:rFonts w:ascii="Times New Roman" w:hAnsi="Times New Roman"/>
          <w:spacing w:val="-45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S</w:t>
      </w:r>
      <w:r>
        <w:rPr>
          <w:rFonts w:ascii="Times New Roman" w:hAnsi="Times New Roman"/>
          <w:spacing w:val="-47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A</w:t>
      </w:r>
      <w:r>
        <w:rPr>
          <w:rFonts w:ascii="Times New Roman" w:hAnsi="Times New Roman"/>
          <w:spacing w:val="-47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Y</w:t>
      </w:r>
      <w:r>
        <w:rPr>
          <w:rFonts w:ascii="Times New Roman" w:hAnsi="Times New Roman"/>
          <w:spacing w:val="-45"/>
          <w:u w:val="thick" w:color="000000"/>
        </w:rPr>
        <w:t> </w:t>
      </w:r>
      <w:r>
        <w:rPr>
          <w:rFonts w:ascii="Times New Roman" w:hAnsi="Times New Roman"/>
          <w:u w:val="thick" w:color="000000"/>
        </w:rPr>
        <w:t>I</w:t>
      </w:r>
      <w:r>
        <w:rPr>
          <w:rFonts w:ascii="Times New Roman" w:hAnsi="Times New Roman"/>
          <w:u w:val="thick" w:color="000000"/>
        </w:rPr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b w:val="0"/>
        </w:rPr>
      </w:r>
    </w:p>
    <w:p>
      <w:pPr>
        <w:tabs>
          <w:tab w:pos="4478" w:val="left" w:leader="none"/>
          <w:tab w:pos="5604" w:val="left" w:leader="none"/>
        </w:tabs>
        <w:spacing w:before="22"/>
        <w:ind w:left="3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1.  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spacing w:val="-1"/>
          <w:position w:val="1"/>
          <w:sz w:val="22"/>
        </w:rPr>
        <w:t>Soruşturma</w:t>
      </w:r>
      <w:r>
        <w:rPr>
          <w:rFonts w:ascii="Times New Roman" w:hAnsi="Times New Roman"/>
          <w:position w:val="1"/>
          <w:sz w:val="22"/>
        </w:rPr>
        <w:t> </w:t>
      </w:r>
      <w:r>
        <w:rPr>
          <w:rFonts w:ascii="Times New Roman" w:hAnsi="Times New Roman"/>
          <w:spacing w:val="-1"/>
          <w:position w:val="1"/>
          <w:sz w:val="22"/>
        </w:rPr>
        <w:t>emri</w:t>
        <w:tab/>
      </w:r>
      <w:r>
        <w:rPr>
          <w:rFonts w:ascii="Times New Roman" w:hAnsi="Times New Roman"/>
          <w:b/>
          <w:w w:val="95"/>
          <w:sz w:val="22"/>
        </w:rPr>
        <w:t>1/1</w:t>
        <w:tab/>
      </w:r>
      <w:r>
        <w:rPr>
          <w:rFonts w:ascii="Times New Roman" w:hAnsi="Times New Roman"/>
          <w:b/>
          <w:spacing w:val="-1"/>
          <w:sz w:val="22"/>
        </w:rPr>
        <w:t>.../../</w:t>
      </w:r>
      <w:r>
        <w:rPr>
          <w:rFonts w:ascii="Times New Roman" w:hAnsi="Times New Roman"/>
          <w:spacing w:val="-1"/>
          <w:sz w:val="22"/>
        </w:rPr>
        <w:t>20..-,</w:t>
      </w:r>
    </w:p>
    <w:p>
      <w:pPr>
        <w:tabs>
          <w:tab w:pos="4478" w:val="left" w:leader="none"/>
          <w:tab w:pos="5858" w:val="left" w:leader="none"/>
        </w:tabs>
        <w:spacing w:before="37"/>
        <w:ind w:left="3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position w:val="1"/>
          <w:sz w:val="22"/>
        </w:rPr>
        <w:t>2.  </w:t>
      </w:r>
      <w:r>
        <w:rPr>
          <w:rFonts w:ascii="Times New Roman" w:hAnsi="Times New Roman"/>
          <w:spacing w:val="15"/>
          <w:position w:val="1"/>
          <w:sz w:val="22"/>
        </w:rPr>
        <w:t> </w:t>
      </w:r>
      <w:r>
        <w:rPr>
          <w:rFonts w:ascii="Times New Roman" w:hAnsi="Times New Roman"/>
          <w:spacing w:val="-1"/>
          <w:position w:val="1"/>
          <w:sz w:val="22"/>
        </w:rPr>
        <w:t>Şikayet</w:t>
      </w:r>
      <w:r>
        <w:rPr>
          <w:rFonts w:ascii="Times New Roman" w:hAnsi="Times New Roman"/>
          <w:spacing w:val="1"/>
          <w:position w:val="1"/>
          <w:sz w:val="22"/>
        </w:rPr>
        <w:t> </w:t>
      </w:r>
      <w:r>
        <w:rPr>
          <w:rFonts w:ascii="Times New Roman" w:hAnsi="Times New Roman"/>
          <w:spacing w:val="-1"/>
          <w:position w:val="1"/>
          <w:sz w:val="22"/>
        </w:rPr>
        <w:t>dilekçesi</w:t>
        <w:tab/>
      </w:r>
      <w:r>
        <w:rPr>
          <w:rFonts w:ascii="Times New Roman" w:hAnsi="Times New Roman"/>
          <w:b/>
          <w:w w:val="95"/>
          <w:sz w:val="22"/>
        </w:rPr>
        <w:t>1/1</w:t>
        <w:tab/>
      </w:r>
      <w:r>
        <w:rPr>
          <w:rFonts w:ascii="Times New Roman" w:hAnsi="Times New Roman"/>
          <w:b/>
          <w:i/>
          <w:position w:val="-5"/>
          <w:sz w:val="22"/>
        </w:rPr>
        <w:t>120..</w:t>
      </w:r>
      <w:r>
        <w:rPr>
          <w:rFonts w:ascii="Times New Roman" w:hAnsi="Times New Roman"/>
          <w:sz w:val="22"/>
        </w:rPr>
      </w:r>
    </w:p>
    <w:tbl>
      <w:tblPr>
        <w:tblW w:w="0" w:type="auto"/>
        <w:jc w:val="left"/>
        <w:tblInd w:w="2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3587"/>
        <w:gridCol w:w="958"/>
        <w:gridCol w:w="1319"/>
      </w:tblGrid>
      <w:tr>
        <w:trPr>
          <w:trHeight w:val="27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3.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Şikayetçi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İfade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Tutanağı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t/..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..7../20..</w:t>
            </w:r>
          </w:p>
        </w:tc>
      </w:tr>
      <w:tr>
        <w:trPr>
          <w:trHeight w:val="342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Sanık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Davet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Yazısı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1/..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..7.720..-.</w:t>
            </w:r>
          </w:p>
        </w:tc>
      </w:tr>
      <w:tr>
        <w:trPr>
          <w:trHeight w:val="323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5.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Sanık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(ad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soyad)İfadc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tutanağı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1/..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..7.720..</w:t>
            </w:r>
          </w:p>
        </w:tc>
      </w:tr>
      <w:tr>
        <w:trPr>
          <w:trHeight w:val="325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6.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Tanık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(ad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soyad)ifade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tutanağı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1/..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9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..7.720...</w:t>
            </w:r>
          </w:p>
        </w:tc>
      </w:tr>
      <w:tr>
        <w:trPr>
          <w:trHeight w:val="320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7.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Bilirkişi raporu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 /..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..7.720..</w:t>
            </w:r>
          </w:p>
        </w:tc>
      </w:tr>
      <w:tr>
        <w:trPr>
          <w:trHeight w:val="289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8.</w:t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Keşif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tutanağı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1/..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..7.720..</w:t>
            </w:r>
          </w:p>
        </w:tc>
      </w:tr>
      <w:tr>
        <w:trPr>
          <w:trHeight w:val="331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z w:val="22"/>
              </w:rPr>
              <w:t>9.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Dısiplin/Başarı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araştırması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yazısı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..7.720..-.</w:t>
            </w:r>
          </w:p>
        </w:tc>
      </w:tr>
      <w:tr>
        <w:trPr>
          <w:trHeight w:val="343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10.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Disiplin/Başan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araştırma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cevap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yazısı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..7.720..-.</w:t>
            </w:r>
          </w:p>
        </w:tc>
      </w:tr>
      <w:tr>
        <w:trPr>
          <w:trHeight w:val="314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11.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Ek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Süre </w:t>
            </w:r>
            <w:r>
              <w:rPr>
                <w:rFonts w:ascii="Times New Roman" w:hAnsi="Times New Roman"/>
                <w:spacing w:val="-1"/>
                <w:sz w:val="22"/>
              </w:rPr>
              <w:t>Talep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Yazısı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..7.720..-.</w:t>
            </w:r>
          </w:p>
        </w:tc>
      </w:tr>
      <w:tr>
        <w:trPr>
          <w:trHeight w:val="287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12.</w:t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Ek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Süre </w:t>
            </w:r>
            <w:r>
              <w:rPr>
                <w:rFonts w:ascii="Times New Roman" w:hAnsi="Times New Roman"/>
                <w:spacing w:val="-1"/>
                <w:sz w:val="22"/>
              </w:rPr>
              <w:t>Onay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Yazısı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..7.720..-.</w:t>
            </w:r>
          </w:p>
        </w:tc>
      </w:tr>
      <w:tr>
        <w:trPr>
          <w:trHeight w:val="336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13.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Tebliğ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Tutanakları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4/4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..7.720..</w:t>
            </w:r>
          </w:p>
        </w:tc>
      </w:tr>
      <w:tr>
        <w:trPr>
          <w:trHeight w:val="318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14.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Soruşturma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raporu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2/...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3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..7.720..</w:t>
            </w:r>
          </w:p>
        </w:tc>
      </w:tr>
      <w:tr>
        <w:trPr>
          <w:trHeight w:val="357" w:hRule="exact"/>
        </w:trPr>
        <w:tc>
          <w:tcPr>
            <w:tcW w:w="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15.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Üst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Yazı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1/1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..7.720..-.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tabs>
          <w:tab w:pos="2945" w:val="left" w:leader="none"/>
          <w:tab w:pos="3919" w:val="left" w:leader="none"/>
        </w:tabs>
        <w:spacing w:line="222" w:lineRule="exact" w:before="100"/>
        <w:ind w:left="121" w:right="254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Toplam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(..15..)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adet</w:t>
      </w:r>
      <w:r>
        <w:rPr>
          <w:rFonts w:ascii="Times New Roman" w:hAnsi="Times New Roman"/>
          <w:spacing w:val="-18"/>
          <w:sz w:val="22"/>
        </w:rPr>
        <w:t> 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pacing w:val="-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sayfa</w:t>
        <w:tab/>
        <w:t>evrak</w:t>
        <w:tab/>
        <w:t>teslim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alınmıştır.</w:t>
      </w:r>
    </w:p>
    <w:p>
      <w:pPr>
        <w:pStyle w:val="BodyText"/>
        <w:tabs>
          <w:tab w:pos="2843" w:val="left" w:leader="none"/>
          <w:tab w:pos="5169" w:val="left" w:leader="none"/>
        </w:tabs>
        <w:spacing w:line="249" w:lineRule="exact" w:before="148"/>
        <w:ind w:left="121" w:right="0"/>
        <w:jc w:val="left"/>
        <w:rPr>
          <w:b w:val="0"/>
          <w:bCs w:val="0"/>
        </w:rPr>
      </w:pPr>
      <w:r>
        <w:rPr>
          <w:spacing w:val="-1"/>
        </w:rPr>
        <w:t>Teslim</w:t>
      </w:r>
      <w:r>
        <w:rPr/>
        <w:t> </w:t>
      </w:r>
      <w:r>
        <w:rPr>
          <w:spacing w:val="-1"/>
        </w:rPr>
        <w:t>Eden</w:t>
        <w:tab/>
        <w:t>Teslim</w:t>
      </w:r>
      <w:r>
        <w:rPr/>
        <w:t> </w:t>
      </w:r>
      <w:r>
        <w:rPr>
          <w:spacing w:val="-1"/>
        </w:rPr>
        <w:t>Alan</w:t>
        <w:tab/>
        <w:t>Teslim</w:t>
      </w:r>
      <w:r>
        <w:rPr/>
        <w:t> </w:t>
      </w:r>
      <w:r>
        <w:rPr>
          <w:spacing w:val="-1"/>
        </w:rPr>
        <w:t>Tarihi</w:t>
      </w:r>
      <w:r>
        <w:rPr>
          <w:b w:val="0"/>
        </w:rPr>
      </w:r>
    </w:p>
    <w:p>
      <w:pPr>
        <w:spacing w:line="249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Soruşturmacı</w:t>
      </w:r>
    </w:p>
    <w:sectPr>
      <w:type w:val="continuous"/>
      <w:pgSz w:w="9150" w:h="13380"/>
      <w:pgMar w:top="1200" w:bottom="280" w:left="12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219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2021-02-09T10:53:45Z</dcterms:created>
  <dcterms:modified xsi:type="dcterms:W3CDTF">2021-02-09T10:53:45Z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