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A2" w:rsidRPr="002F57A2" w:rsidRDefault="002F57A2" w:rsidP="002F57A2">
      <w:pPr>
        <w:pStyle w:val="DilekceBaslg"/>
        <w:spacing w:before="0"/>
        <w:rPr>
          <w:rFonts w:ascii="Times New Roman" w:hAnsi="Times New Roman"/>
          <w:sz w:val="22"/>
        </w:rPr>
      </w:pPr>
      <w:bookmarkStart w:id="0" w:name="_Toc312155108"/>
      <w:bookmarkStart w:id="1" w:name="_Toc450384723"/>
      <w:r w:rsidRPr="002F57A2">
        <w:rPr>
          <w:rFonts w:ascii="Times New Roman" w:hAnsi="Times New Roman"/>
          <w:sz w:val="22"/>
        </w:rPr>
        <w:t>ŞÜPHELİ İFADE TUTANAĞI (</w:t>
      </w:r>
      <w:proofErr w:type="spellStart"/>
      <w:r w:rsidRPr="002F57A2">
        <w:rPr>
          <w:rFonts w:ascii="Times New Roman" w:hAnsi="Times New Roman"/>
          <w:sz w:val="22"/>
        </w:rPr>
        <w:t>Müdafisiz</w:t>
      </w:r>
      <w:proofErr w:type="spellEnd"/>
      <w:r w:rsidRPr="002F57A2">
        <w:rPr>
          <w:rFonts w:ascii="Times New Roman" w:hAnsi="Times New Roman"/>
          <w:sz w:val="22"/>
        </w:rPr>
        <w:t>)</w:t>
      </w:r>
    </w:p>
    <w:p w:rsidR="00611A66" w:rsidRPr="002F57A2" w:rsidRDefault="00B506BE" w:rsidP="00B506BE">
      <w:pPr>
        <w:pStyle w:val="tihat"/>
        <w:tabs>
          <w:tab w:val="left" w:pos="5293"/>
        </w:tabs>
        <w:spacing w:before="80"/>
        <w:rPr>
          <w:b/>
          <w:sz w:val="22"/>
          <w:szCs w:val="22"/>
        </w:rPr>
      </w:pPr>
      <w:r w:rsidRPr="002F57A2">
        <w:rPr>
          <w:b/>
          <w:sz w:val="22"/>
          <w:szCs w:val="22"/>
        </w:rPr>
        <w:tab/>
      </w:r>
    </w:p>
    <w:p w:rsidR="00611A66" w:rsidRPr="002F57A2" w:rsidRDefault="00611A66" w:rsidP="00611A66">
      <w:pPr>
        <w:pStyle w:val="tihat"/>
        <w:spacing w:before="80"/>
        <w:jc w:val="right"/>
        <w:rPr>
          <w:b/>
          <w:sz w:val="22"/>
          <w:szCs w:val="22"/>
        </w:rPr>
      </w:pPr>
      <w:r w:rsidRPr="002F57A2">
        <w:rPr>
          <w:b/>
          <w:sz w:val="22"/>
          <w:szCs w:val="22"/>
        </w:rPr>
        <w:t>DOSYA NO: 20</w:t>
      </w:r>
      <w:proofErr w:type="gramStart"/>
      <w:r w:rsidRPr="002F57A2">
        <w:rPr>
          <w:b/>
          <w:sz w:val="22"/>
          <w:szCs w:val="22"/>
        </w:rPr>
        <w:t>..</w:t>
      </w:r>
      <w:proofErr w:type="gramEnd"/>
      <w:r w:rsidRPr="002F57A2">
        <w:rPr>
          <w:b/>
          <w:sz w:val="22"/>
          <w:szCs w:val="22"/>
        </w:rPr>
        <w:t xml:space="preserve">/.. </w:t>
      </w:r>
    </w:p>
    <w:p w:rsidR="00611A66" w:rsidRPr="002F57A2" w:rsidRDefault="00611A66" w:rsidP="00611A66">
      <w:pPr>
        <w:pStyle w:val="tihat"/>
        <w:tabs>
          <w:tab w:val="left" w:pos="3960"/>
        </w:tabs>
        <w:spacing w:before="80"/>
        <w:rPr>
          <w:b/>
          <w:sz w:val="22"/>
          <w:szCs w:val="22"/>
        </w:rPr>
      </w:pPr>
      <w:r w:rsidRPr="002F57A2">
        <w:rPr>
          <w:b/>
          <w:sz w:val="22"/>
          <w:szCs w:val="22"/>
        </w:rPr>
        <w:t>ADI VE SOYADI</w:t>
      </w:r>
      <w:r w:rsidRPr="002F57A2">
        <w:rPr>
          <w:b/>
          <w:sz w:val="22"/>
          <w:szCs w:val="22"/>
        </w:rPr>
        <w:tab/>
        <w:t xml:space="preserve">: </w:t>
      </w:r>
    </w:p>
    <w:p w:rsidR="00611A66" w:rsidRPr="002F57A2" w:rsidRDefault="00611A66" w:rsidP="00611A66">
      <w:pPr>
        <w:pStyle w:val="tihat"/>
        <w:tabs>
          <w:tab w:val="left" w:pos="3960"/>
        </w:tabs>
        <w:spacing w:before="80"/>
        <w:rPr>
          <w:b/>
          <w:sz w:val="22"/>
          <w:szCs w:val="22"/>
        </w:rPr>
      </w:pPr>
      <w:r w:rsidRPr="002F57A2">
        <w:rPr>
          <w:b/>
          <w:sz w:val="22"/>
          <w:szCs w:val="22"/>
        </w:rPr>
        <w:t>BABA VE ANNE ADI</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DOĞUM TARİHİ VE YERİ</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 xml:space="preserve">NÜFUSA KAY. OLD. YER </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T.C. KİMLİK NO</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İKAMET ADRESİ</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İŞ ADRESİ</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EV-İŞ-CEP TELEFON NO</w:t>
      </w:r>
      <w:r w:rsidRPr="002F57A2">
        <w:rPr>
          <w:b/>
          <w:sz w:val="22"/>
          <w:szCs w:val="22"/>
        </w:rPr>
        <w:tab/>
        <w:t>:</w:t>
      </w:r>
    </w:p>
    <w:p w:rsidR="00611A66" w:rsidRPr="002F57A2" w:rsidRDefault="00611A66" w:rsidP="00611A66">
      <w:pPr>
        <w:pStyle w:val="tihat"/>
        <w:tabs>
          <w:tab w:val="left" w:pos="3960"/>
        </w:tabs>
        <w:spacing w:before="80"/>
        <w:rPr>
          <w:b/>
          <w:sz w:val="22"/>
          <w:szCs w:val="22"/>
        </w:rPr>
      </w:pPr>
      <w:r w:rsidRPr="002F57A2">
        <w:rPr>
          <w:b/>
          <w:sz w:val="22"/>
          <w:szCs w:val="22"/>
        </w:rPr>
        <w:t>MESLEĞİ VE EKONOMİK DURUMU</w:t>
      </w:r>
      <w:r w:rsidRPr="002F57A2">
        <w:rPr>
          <w:b/>
          <w:sz w:val="22"/>
          <w:szCs w:val="22"/>
        </w:rPr>
        <w:tab/>
        <w:t xml:space="preserve">: </w:t>
      </w:r>
    </w:p>
    <w:p w:rsidR="00611A66" w:rsidRPr="002F57A2" w:rsidRDefault="00611A66" w:rsidP="00611A66">
      <w:pPr>
        <w:pStyle w:val="tihat"/>
        <w:spacing w:before="80"/>
        <w:rPr>
          <w:sz w:val="22"/>
          <w:szCs w:val="22"/>
        </w:rPr>
      </w:pPr>
      <w:r w:rsidRPr="002F57A2">
        <w:rPr>
          <w:b/>
          <w:sz w:val="22"/>
          <w:szCs w:val="22"/>
        </w:rPr>
        <w:t>İFADENİN ALINDIĞI YER</w:t>
      </w:r>
      <w:r w:rsidRPr="002F57A2">
        <w:rPr>
          <w:b/>
          <w:sz w:val="22"/>
          <w:szCs w:val="22"/>
        </w:rPr>
        <w:tab/>
      </w:r>
      <w:r w:rsidRPr="002F57A2">
        <w:rPr>
          <w:b/>
          <w:sz w:val="22"/>
          <w:szCs w:val="22"/>
        </w:rPr>
        <w:tab/>
      </w:r>
      <w:r w:rsidRPr="002F57A2">
        <w:rPr>
          <w:b/>
          <w:sz w:val="22"/>
          <w:szCs w:val="22"/>
        </w:rPr>
        <w:tab/>
        <w:t>:</w:t>
      </w:r>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odası</w:t>
      </w:r>
    </w:p>
    <w:p w:rsidR="00611A66" w:rsidRPr="002F57A2" w:rsidRDefault="00611A66" w:rsidP="00611A66">
      <w:pPr>
        <w:pStyle w:val="tihat"/>
        <w:spacing w:before="80"/>
        <w:rPr>
          <w:sz w:val="22"/>
          <w:szCs w:val="22"/>
        </w:rPr>
      </w:pPr>
      <w:r w:rsidRPr="002F57A2">
        <w:rPr>
          <w:b/>
          <w:sz w:val="22"/>
          <w:szCs w:val="22"/>
        </w:rPr>
        <w:t>TARİH VE SAAT</w:t>
      </w:r>
      <w:r w:rsidRPr="002F57A2">
        <w:rPr>
          <w:b/>
          <w:sz w:val="22"/>
          <w:szCs w:val="22"/>
        </w:rPr>
        <w:tab/>
      </w:r>
      <w:r w:rsidRPr="002F57A2">
        <w:rPr>
          <w:b/>
          <w:sz w:val="22"/>
          <w:szCs w:val="22"/>
        </w:rPr>
        <w:tab/>
      </w:r>
      <w:r w:rsidRPr="002F57A2">
        <w:rPr>
          <w:b/>
          <w:sz w:val="22"/>
          <w:szCs w:val="22"/>
        </w:rPr>
        <w:tab/>
      </w:r>
      <w:r w:rsidRPr="002F57A2">
        <w:rPr>
          <w:b/>
          <w:sz w:val="22"/>
          <w:szCs w:val="22"/>
        </w:rPr>
        <w:tab/>
        <w:t>:</w:t>
      </w:r>
      <w:r w:rsidRPr="002F57A2">
        <w:rPr>
          <w:sz w:val="22"/>
          <w:szCs w:val="22"/>
        </w:rPr>
        <w:t xml:space="preserve"> </w:t>
      </w:r>
      <w:proofErr w:type="gramStart"/>
      <w:r w:rsidRPr="002F57A2">
        <w:rPr>
          <w:sz w:val="22"/>
          <w:szCs w:val="22"/>
        </w:rPr>
        <w:t>....</w:t>
      </w:r>
      <w:proofErr w:type="gramEnd"/>
      <w:r w:rsidRPr="002F57A2">
        <w:rPr>
          <w:sz w:val="22"/>
          <w:szCs w:val="22"/>
        </w:rPr>
        <w:t>/../20.... Saat: .........</w:t>
      </w:r>
    </w:p>
    <w:p w:rsidR="00611A66" w:rsidRPr="002F57A2" w:rsidRDefault="00611A66" w:rsidP="00611A66">
      <w:pPr>
        <w:pStyle w:val="tihat"/>
        <w:spacing w:before="80"/>
        <w:rPr>
          <w:sz w:val="22"/>
          <w:szCs w:val="22"/>
        </w:rPr>
      </w:pPr>
      <w:r w:rsidRPr="002F57A2">
        <w:rPr>
          <w:sz w:val="22"/>
          <w:szCs w:val="22"/>
        </w:rPr>
        <w:t>Ceza soruşturmasının konusu olan ve suç teşkil eden fiil şüpheliye anlatıldı. Hakkında 2547 sayılı Yükseköğretim Kanunun 53-c maddesi hükümleri uyarınca ceza soruşturması</w:t>
      </w:r>
      <w:r w:rsidRPr="002F57A2">
        <w:rPr>
          <w:sz w:val="22"/>
          <w:szCs w:val="22"/>
        </w:rPr>
        <w:fldChar w:fldCharType="begin"/>
      </w:r>
      <w:r w:rsidRPr="002F57A2">
        <w:rPr>
          <w:sz w:val="22"/>
          <w:szCs w:val="22"/>
        </w:rPr>
        <w:instrText xml:space="preserve"> Xe "Ceza Soruşturması" </w:instrText>
      </w:r>
      <w:r w:rsidRPr="002F57A2">
        <w:rPr>
          <w:sz w:val="22"/>
          <w:szCs w:val="22"/>
        </w:rPr>
        <w:fldChar w:fldCharType="end"/>
      </w:r>
      <w:r w:rsidRPr="002F57A2">
        <w:rPr>
          <w:sz w:val="22"/>
          <w:szCs w:val="22"/>
        </w:rPr>
        <w:t xml:space="preserve"> açıldığı bildirildi. Müdafi seçme hakkının bulunduğu ve onun hukuki yardımından yararlanabileceği, </w:t>
      </w:r>
      <w:proofErr w:type="spellStart"/>
      <w:r w:rsidRPr="002F57A2">
        <w:rPr>
          <w:sz w:val="22"/>
          <w:szCs w:val="22"/>
        </w:rPr>
        <w:t>müdafiin</w:t>
      </w:r>
      <w:proofErr w:type="spellEnd"/>
      <w:r w:rsidRPr="002F57A2">
        <w:rPr>
          <w:sz w:val="22"/>
          <w:szCs w:val="22"/>
        </w:rPr>
        <w:t xml:space="preserve"> ifadesinde hazır bulunabileceği bildirildi, müdafi</w:t>
      </w:r>
      <w:r w:rsidRPr="002F57A2">
        <w:rPr>
          <w:sz w:val="22"/>
          <w:szCs w:val="22"/>
        </w:rPr>
        <w:fldChar w:fldCharType="begin"/>
      </w:r>
      <w:r w:rsidRPr="002F57A2">
        <w:rPr>
          <w:sz w:val="22"/>
          <w:szCs w:val="22"/>
        </w:rPr>
        <w:instrText xml:space="preserve"> Xe "Müdafi" </w:instrText>
      </w:r>
      <w:r w:rsidRPr="002F57A2">
        <w:rPr>
          <w:sz w:val="22"/>
          <w:szCs w:val="22"/>
        </w:rPr>
        <w:fldChar w:fldCharType="end"/>
      </w:r>
      <w:r w:rsidRPr="002F57A2">
        <w:rPr>
          <w:sz w:val="22"/>
          <w:szCs w:val="22"/>
        </w:rPr>
        <w:t xml:space="preserve"> seçecek durumda olmadığı ve bir müdafi yardımından faydalanmak istediği takdirde kendisine baro tarafından bir müdafi görevlendirileceği hatırlatıldı. Şüpheli: Müdafi istemediğini beyan etti. </w:t>
      </w:r>
    </w:p>
    <w:p w:rsidR="00611A66" w:rsidRPr="002F57A2" w:rsidRDefault="00611A66" w:rsidP="00611A66">
      <w:pPr>
        <w:pStyle w:val="tihat"/>
        <w:spacing w:before="80"/>
        <w:rPr>
          <w:sz w:val="22"/>
          <w:szCs w:val="22"/>
        </w:rPr>
      </w:pPr>
      <w:r w:rsidRPr="002F57A2">
        <w:rPr>
          <w:sz w:val="22"/>
          <w:szCs w:val="22"/>
        </w:rPr>
        <w:t>Ceza Muhakemesi Kanununun 147. maddesi uyarınca, Şüpheliye kimliğine ilişkin soruları doğru olarak cevaplandırmakla yükümlü olduğu hatırlatıldı. Şüphelinin kimliği tespit edildi. Şüpheliye yükletilen suç hakkında açıklamada bulunmama hakkı olduğu, ayrıca yakınlarından istediğine yakalandığını bildirme hakkı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imkanı bulunduğu bildirildi.</w:t>
      </w:r>
    </w:p>
    <w:p w:rsidR="00611A66" w:rsidRPr="002F57A2" w:rsidRDefault="00611A66" w:rsidP="00611A66">
      <w:pPr>
        <w:pStyle w:val="tihat"/>
        <w:spacing w:before="80"/>
        <w:rPr>
          <w:sz w:val="22"/>
          <w:szCs w:val="22"/>
          <w:u w:val="single"/>
        </w:rPr>
      </w:pPr>
      <w:r w:rsidRPr="002F57A2">
        <w:rPr>
          <w:b/>
          <w:sz w:val="22"/>
          <w:szCs w:val="22"/>
          <w:u w:val="single"/>
        </w:rPr>
        <w:t>ŞÜPHELİ İFADESİNDE</w:t>
      </w:r>
      <w:r w:rsidRPr="002F57A2">
        <w:rPr>
          <w:b/>
          <w:sz w:val="22"/>
          <w:szCs w:val="22"/>
          <w:u w:val="single"/>
        </w:rPr>
        <w:tab/>
      </w:r>
      <w:r w:rsidRPr="002F57A2">
        <w:rPr>
          <w:b/>
          <w:sz w:val="22"/>
          <w:szCs w:val="22"/>
          <w:u w:val="single"/>
        </w:rPr>
        <w:tab/>
        <w:t>:</w:t>
      </w:r>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p>
    <w:p w:rsidR="00611A66" w:rsidRPr="002F57A2" w:rsidRDefault="00611A66" w:rsidP="00611A66">
      <w:pPr>
        <w:pStyle w:val="tihat"/>
        <w:spacing w:before="80"/>
        <w:rPr>
          <w:sz w:val="22"/>
          <w:szCs w:val="22"/>
        </w:rPr>
      </w:pP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İlave edeceği başka bir husus olup olmadığı soruldu. “Yoktur” dedi. Tutanak kendisine okutuldu, yazılanların söylediklerinin aynısı olduğunu belirtmesi üzerine, tutanak birlikte imzalandı. .../.../20</w:t>
      </w:r>
      <w:proofErr w:type="gramStart"/>
      <w:r w:rsidRPr="002F57A2">
        <w:rPr>
          <w:sz w:val="22"/>
          <w:szCs w:val="22"/>
        </w:rPr>
        <w:t>....</w:t>
      </w:r>
      <w:proofErr w:type="gramEnd"/>
    </w:p>
    <w:p w:rsidR="00611A66" w:rsidRPr="002F57A2" w:rsidRDefault="00611A66" w:rsidP="00611A66">
      <w:pPr>
        <w:pStyle w:val="tihat"/>
        <w:spacing w:before="80"/>
        <w:rPr>
          <w:sz w:val="22"/>
          <w:szCs w:val="22"/>
        </w:rPr>
      </w:pPr>
    </w:p>
    <w:p w:rsidR="00611A66" w:rsidRPr="002F57A2" w:rsidRDefault="00611A66" w:rsidP="00611A66">
      <w:pPr>
        <w:pStyle w:val="tihat"/>
        <w:tabs>
          <w:tab w:val="left" w:pos="3060"/>
          <w:tab w:val="left" w:pos="5220"/>
        </w:tabs>
        <w:spacing w:before="80"/>
        <w:rPr>
          <w:b/>
          <w:sz w:val="22"/>
          <w:szCs w:val="22"/>
        </w:rPr>
      </w:pPr>
      <w:r w:rsidRPr="002F57A2">
        <w:rPr>
          <w:b/>
          <w:sz w:val="22"/>
          <w:szCs w:val="22"/>
        </w:rPr>
        <w:t xml:space="preserve">SORUŞTURMA KOMİSYONU </w:t>
      </w:r>
      <w:r w:rsidRPr="002F57A2">
        <w:rPr>
          <w:b/>
          <w:sz w:val="22"/>
          <w:szCs w:val="22"/>
        </w:rPr>
        <w:tab/>
        <w:t xml:space="preserve">KATİP </w:t>
      </w:r>
      <w:r w:rsidRPr="002F57A2">
        <w:rPr>
          <w:b/>
          <w:sz w:val="22"/>
          <w:szCs w:val="22"/>
        </w:rPr>
        <w:tab/>
      </w:r>
      <w:r w:rsidRPr="002F57A2">
        <w:rPr>
          <w:b/>
          <w:sz w:val="22"/>
          <w:szCs w:val="22"/>
        </w:rPr>
        <w:tab/>
        <w:t>ŞÜPHELİ</w:t>
      </w:r>
    </w:p>
    <w:p w:rsidR="00611A66" w:rsidRPr="004D3C32" w:rsidRDefault="00611A66" w:rsidP="00611A66">
      <w:pPr>
        <w:pStyle w:val="tihat"/>
        <w:tabs>
          <w:tab w:val="left" w:pos="2814"/>
          <w:tab w:val="left" w:pos="4942"/>
        </w:tabs>
        <w:spacing w:before="80"/>
        <w:rPr>
          <w:sz w:val="24"/>
          <w:szCs w:val="24"/>
        </w:rPr>
      </w:pPr>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 xml:space="preserve"> </w:t>
      </w:r>
      <w:bookmarkStart w:id="2" w:name="_GoBack"/>
      <w:r w:rsidRPr="002F57A2">
        <w:rPr>
          <w:sz w:val="22"/>
          <w:szCs w:val="22"/>
        </w:rPr>
        <w:tab/>
      </w:r>
      <w:bookmarkEnd w:id="2"/>
      <w:r w:rsidRPr="002F57A2">
        <w:rPr>
          <w:sz w:val="22"/>
          <w:szCs w:val="22"/>
        </w:rPr>
        <w:tab/>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proofErr w:type="gramEnd"/>
      <w:r w:rsidRPr="002F57A2">
        <w:rPr>
          <w:sz w:val="22"/>
          <w:szCs w:val="22"/>
        </w:rPr>
        <w:tab/>
      </w:r>
      <w:r w:rsidRPr="002F57A2">
        <w:rPr>
          <w:sz w:val="22"/>
          <w:szCs w:val="22"/>
        </w:rPr>
        <w:tab/>
      </w:r>
      <w:proofErr w:type="gramStart"/>
      <w:r w:rsidRPr="002F57A2">
        <w:rPr>
          <w:sz w:val="22"/>
          <w:szCs w:val="22"/>
        </w:rPr>
        <w:t>............</w:t>
      </w:r>
      <w:proofErr w:type="gramEnd"/>
      <w:r w:rsidRPr="002F57A2">
        <w:rPr>
          <w:sz w:val="22"/>
          <w:szCs w:val="22"/>
        </w:rPr>
        <w:t xml:space="preserve"> </w:t>
      </w:r>
      <w:proofErr w:type="gramStart"/>
      <w:r w:rsidRPr="002F57A2">
        <w:rPr>
          <w:sz w:val="22"/>
          <w:szCs w:val="22"/>
        </w:rPr>
        <w:t>.....</w:t>
      </w:r>
      <w:r w:rsidRPr="004D3C32">
        <w:rPr>
          <w:sz w:val="24"/>
          <w:szCs w:val="24"/>
        </w:rPr>
        <w:t>............</w:t>
      </w:r>
      <w:bookmarkEnd w:id="0"/>
      <w:bookmarkEnd w:id="1"/>
      <w:proofErr w:type="gramEnd"/>
    </w:p>
    <w:sectPr w:rsidR="00611A66" w:rsidRPr="004D3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86" w:rsidRDefault="00CB6F86" w:rsidP="00E36111">
      <w:pPr>
        <w:spacing w:before="0" w:line="240" w:lineRule="auto"/>
      </w:pPr>
      <w:r>
        <w:separator/>
      </w:r>
    </w:p>
  </w:endnote>
  <w:endnote w:type="continuationSeparator" w:id="0">
    <w:p w:rsidR="00CB6F86" w:rsidRDefault="00CB6F86" w:rsidP="00E361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urich BT">
    <w:altName w:val="Trebuchet MS"/>
    <w:charset w:val="00"/>
    <w:family w:val="swiss"/>
    <w:pitch w:val="variable"/>
    <w:sig w:usb0="00000001"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76" w:rsidRDefault="002C5276" w:rsidP="002C5276">
    <w:pPr>
      <w:pStyle w:val="Altbilgi"/>
      <w:tabs>
        <w:tab w:val="clear" w:pos="4536"/>
        <w:tab w:val="clear" w:pos="9072"/>
        <w:tab w:val="left" w:pos="885"/>
      </w:tabs>
    </w:pPr>
    <w:r>
      <w:tab/>
    </w:r>
  </w:p>
  <w:p w:rsidR="002C5276" w:rsidRDefault="002C5276" w:rsidP="002F57A2">
    <w:pPr>
      <w:pStyle w:val="Altbilgi"/>
      <w:tabs>
        <w:tab w:val="clear" w:pos="4536"/>
        <w:tab w:val="clear" w:pos="9072"/>
        <w:tab w:val="left" w:pos="885"/>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86" w:rsidRDefault="00CB6F86" w:rsidP="00E36111">
      <w:pPr>
        <w:spacing w:before="0" w:line="240" w:lineRule="auto"/>
      </w:pPr>
      <w:r>
        <w:separator/>
      </w:r>
    </w:p>
  </w:footnote>
  <w:footnote w:type="continuationSeparator" w:id="0">
    <w:p w:rsidR="00CB6F86" w:rsidRDefault="00CB6F86" w:rsidP="00E3611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2530F"/>
    <w:multiLevelType w:val="hybridMultilevel"/>
    <w:tmpl w:val="CC627828"/>
    <w:lvl w:ilvl="0" w:tplc="EA5427A8">
      <w:start w:val="20"/>
      <w:numFmt w:val="bullet"/>
      <w:lvlText w:val="-"/>
      <w:lvlJc w:val="left"/>
      <w:pPr>
        <w:ind w:left="1261" w:hanging="360"/>
      </w:pPr>
      <w:rPr>
        <w:rFonts w:ascii="Times New Roman" w:eastAsia="Times New Roman" w:hAnsi="Times New Roman" w:cs="Times New Roman" w:hint="default"/>
        <w:b w:val="0"/>
      </w:rPr>
    </w:lvl>
    <w:lvl w:ilvl="1" w:tplc="041F0003" w:tentative="1">
      <w:start w:val="1"/>
      <w:numFmt w:val="bullet"/>
      <w:lvlText w:val="o"/>
      <w:lvlJc w:val="left"/>
      <w:pPr>
        <w:ind w:left="1981" w:hanging="360"/>
      </w:pPr>
      <w:rPr>
        <w:rFonts w:ascii="Courier New" w:hAnsi="Courier New" w:cs="Courier New" w:hint="default"/>
      </w:rPr>
    </w:lvl>
    <w:lvl w:ilvl="2" w:tplc="041F0005" w:tentative="1">
      <w:start w:val="1"/>
      <w:numFmt w:val="bullet"/>
      <w:lvlText w:val=""/>
      <w:lvlJc w:val="left"/>
      <w:pPr>
        <w:ind w:left="2701" w:hanging="360"/>
      </w:pPr>
      <w:rPr>
        <w:rFonts w:ascii="Wingdings" w:hAnsi="Wingdings" w:hint="default"/>
      </w:rPr>
    </w:lvl>
    <w:lvl w:ilvl="3" w:tplc="041F0001" w:tentative="1">
      <w:start w:val="1"/>
      <w:numFmt w:val="bullet"/>
      <w:lvlText w:val=""/>
      <w:lvlJc w:val="left"/>
      <w:pPr>
        <w:ind w:left="3421" w:hanging="360"/>
      </w:pPr>
      <w:rPr>
        <w:rFonts w:ascii="Symbol" w:hAnsi="Symbol" w:hint="default"/>
      </w:rPr>
    </w:lvl>
    <w:lvl w:ilvl="4" w:tplc="041F0003" w:tentative="1">
      <w:start w:val="1"/>
      <w:numFmt w:val="bullet"/>
      <w:lvlText w:val="o"/>
      <w:lvlJc w:val="left"/>
      <w:pPr>
        <w:ind w:left="4141" w:hanging="360"/>
      </w:pPr>
      <w:rPr>
        <w:rFonts w:ascii="Courier New" w:hAnsi="Courier New" w:cs="Courier New" w:hint="default"/>
      </w:rPr>
    </w:lvl>
    <w:lvl w:ilvl="5" w:tplc="041F0005" w:tentative="1">
      <w:start w:val="1"/>
      <w:numFmt w:val="bullet"/>
      <w:lvlText w:val=""/>
      <w:lvlJc w:val="left"/>
      <w:pPr>
        <w:ind w:left="4861" w:hanging="360"/>
      </w:pPr>
      <w:rPr>
        <w:rFonts w:ascii="Wingdings" w:hAnsi="Wingdings" w:hint="default"/>
      </w:rPr>
    </w:lvl>
    <w:lvl w:ilvl="6" w:tplc="041F0001" w:tentative="1">
      <w:start w:val="1"/>
      <w:numFmt w:val="bullet"/>
      <w:lvlText w:val=""/>
      <w:lvlJc w:val="left"/>
      <w:pPr>
        <w:ind w:left="5581" w:hanging="360"/>
      </w:pPr>
      <w:rPr>
        <w:rFonts w:ascii="Symbol" w:hAnsi="Symbol" w:hint="default"/>
      </w:rPr>
    </w:lvl>
    <w:lvl w:ilvl="7" w:tplc="041F0003" w:tentative="1">
      <w:start w:val="1"/>
      <w:numFmt w:val="bullet"/>
      <w:lvlText w:val="o"/>
      <w:lvlJc w:val="left"/>
      <w:pPr>
        <w:ind w:left="6301" w:hanging="360"/>
      </w:pPr>
      <w:rPr>
        <w:rFonts w:ascii="Courier New" w:hAnsi="Courier New" w:cs="Courier New" w:hint="default"/>
      </w:rPr>
    </w:lvl>
    <w:lvl w:ilvl="8" w:tplc="041F0005" w:tentative="1">
      <w:start w:val="1"/>
      <w:numFmt w:val="bullet"/>
      <w:lvlText w:val=""/>
      <w:lvlJc w:val="left"/>
      <w:pPr>
        <w:ind w:left="70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03"/>
    <w:rsid w:val="00020F14"/>
    <w:rsid w:val="00040BF9"/>
    <w:rsid w:val="001C5CA6"/>
    <w:rsid w:val="002C5276"/>
    <w:rsid w:val="002F57A2"/>
    <w:rsid w:val="0038395E"/>
    <w:rsid w:val="0040138E"/>
    <w:rsid w:val="004607CE"/>
    <w:rsid w:val="0046771B"/>
    <w:rsid w:val="004907EE"/>
    <w:rsid w:val="004A6A6D"/>
    <w:rsid w:val="004D3C32"/>
    <w:rsid w:val="004E3AF4"/>
    <w:rsid w:val="0051089C"/>
    <w:rsid w:val="005E01AE"/>
    <w:rsid w:val="00611A66"/>
    <w:rsid w:val="00701778"/>
    <w:rsid w:val="007C28C7"/>
    <w:rsid w:val="00815E03"/>
    <w:rsid w:val="008C59E2"/>
    <w:rsid w:val="008D4F40"/>
    <w:rsid w:val="0092022B"/>
    <w:rsid w:val="00A8628E"/>
    <w:rsid w:val="00AD471B"/>
    <w:rsid w:val="00AF50AA"/>
    <w:rsid w:val="00B506BE"/>
    <w:rsid w:val="00BA258B"/>
    <w:rsid w:val="00C044CA"/>
    <w:rsid w:val="00C11AB5"/>
    <w:rsid w:val="00C14477"/>
    <w:rsid w:val="00C22EE0"/>
    <w:rsid w:val="00CA2E67"/>
    <w:rsid w:val="00CB6F86"/>
    <w:rsid w:val="00D069C4"/>
    <w:rsid w:val="00D06C54"/>
    <w:rsid w:val="00D27D52"/>
    <w:rsid w:val="00DF74D6"/>
    <w:rsid w:val="00E24FF2"/>
    <w:rsid w:val="00E36111"/>
    <w:rsid w:val="00F14275"/>
    <w:rsid w:val="00F44998"/>
    <w:rsid w:val="00F46225"/>
    <w:rsid w:val="00FF6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55170-E451-4FBF-9008-F960FE2E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tr-T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03"/>
    <w:pPr>
      <w:spacing w:before="120" w:line="252" w:lineRule="auto"/>
      <w:ind w:firstLine="397"/>
    </w:pPr>
    <w:rPr>
      <w:rFonts w:eastAsia="Times New Roman"/>
      <w:snapToGrid w:val="0"/>
      <w:sz w:val="22"/>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hat">
    <w:name w:val="İçtihat"/>
    <w:rsid w:val="00815E03"/>
    <w:pPr>
      <w:spacing w:before="120" w:line="252" w:lineRule="auto"/>
      <w:ind w:firstLine="397"/>
    </w:pPr>
    <w:rPr>
      <w:rFonts w:eastAsia="Times New Roman"/>
      <w:sz w:val="20"/>
      <w:szCs w:val="20"/>
    </w:rPr>
  </w:style>
  <w:style w:type="paragraph" w:customStyle="1" w:styleId="DilekceBaslg">
    <w:name w:val="DilekceBaslıgı"/>
    <w:rsid w:val="00815E03"/>
    <w:pPr>
      <w:pageBreakBefore/>
      <w:spacing w:before="240" w:after="120" w:line="252" w:lineRule="auto"/>
      <w:jc w:val="center"/>
    </w:pPr>
    <w:rPr>
      <w:rFonts w:ascii="Zurich BT" w:eastAsia="Times New Roman" w:hAnsi="Zurich BT"/>
      <w:b/>
      <w:bCs/>
      <w:sz w:val="20"/>
      <w:lang w:eastAsia="tr-TR"/>
    </w:rPr>
  </w:style>
  <w:style w:type="paragraph" w:styleId="stbilgi">
    <w:name w:val="header"/>
    <w:basedOn w:val="Normal"/>
    <w:link w:val="stbilgiChar"/>
    <w:uiPriority w:val="99"/>
    <w:unhideWhenUsed/>
    <w:rsid w:val="00E36111"/>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E36111"/>
    <w:rPr>
      <w:rFonts w:eastAsia="Times New Roman"/>
      <w:snapToGrid w:val="0"/>
      <w:sz w:val="22"/>
      <w:szCs w:val="20"/>
      <w:lang w:eastAsia="tr-TR"/>
    </w:rPr>
  </w:style>
  <w:style w:type="paragraph" w:styleId="Altbilgi">
    <w:name w:val="footer"/>
    <w:basedOn w:val="Normal"/>
    <w:link w:val="AltbilgiChar"/>
    <w:uiPriority w:val="99"/>
    <w:unhideWhenUsed/>
    <w:rsid w:val="00E36111"/>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E36111"/>
    <w:rPr>
      <w:rFonts w:eastAsia="Times New Roman"/>
      <w:snapToGrid w:val="0"/>
      <w:sz w:val="22"/>
      <w:szCs w:val="20"/>
      <w:lang w:eastAsia="tr-TR"/>
    </w:rPr>
  </w:style>
  <w:style w:type="table" w:styleId="TabloKlavuzu">
    <w:name w:val="Table Grid"/>
    <w:basedOn w:val="NormalTablo"/>
    <w:rsid w:val="002C5276"/>
    <w:pPr>
      <w:spacing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C5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ronaldinho424</cp:lastModifiedBy>
  <cp:revision>3</cp:revision>
  <dcterms:created xsi:type="dcterms:W3CDTF">2020-04-06T10:22:00Z</dcterms:created>
  <dcterms:modified xsi:type="dcterms:W3CDTF">2020-04-08T07:57:00Z</dcterms:modified>
</cp:coreProperties>
</file>