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A41D65" w:rsidRDefault="00D4376A" w:rsidP="002F2A17">
            <w:pPr>
              <w:jc w:val="center"/>
              <w:rPr>
                <w:rFonts w:ascii="Times New Roman" w:hAnsi="Times New Roman" w:cs="Times New Roman"/>
                <w:b/>
                <w:sz w:val="30"/>
                <w:szCs w:val="30"/>
              </w:rPr>
            </w:pPr>
            <w:r w:rsidRPr="00A41D65">
              <w:rPr>
                <w:rFonts w:ascii="Times New Roman" w:hAnsi="Times New Roman" w:cs="Times New Roman"/>
                <w:b/>
                <w:sz w:val="30"/>
                <w:szCs w:val="30"/>
              </w:rPr>
              <w:t>GÖREV / İŞ TANIMI FORMU</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BİRİMİ / ALT BİRİMİ</w:t>
            </w:r>
          </w:p>
        </w:tc>
        <w:tc>
          <w:tcPr>
            <w:tcW w:w="6621" w:type="dxa"/>
            <w:gridSpan w:val="2"/>
          </w:tcPr>
          <w:p w:rsidR="00D4376A" w:rsidRPr="008427A8" w:rsidRDefault="00C05C3F" w:rsidP="00B97B38">
            <w:pPr>
              <w:rPr>
                <w:rFonts w:ascii="Times New Roman" w:hAnsi="Times New Roman" w:cs="Times New Roman"/>
              </w:rPr>
            </w:pPr>
            <w:r w:rsidRPr="008427A8">
              <w:rPr>
                <w:rFonts w:ascii="Times New Roman" w:hAnsi="Times New Roman" w:cs="Times New Roman"/>
              </w:rPr>
              <w:t xml:space="preserve">Diyarbakır Tarım Meslek </w:t>
            </w:r>
            <w:r w:rsidR="00E628E1" w:rsidRPr="008427A8">
              <w:rPr>
                <w:rFonts w:ascii="Times New Roman" w:hAnsi="Times New Roman" w:cs="Times New Roman"/>
              </w:rPr>
              <w:t>Yü</w:t>
            </w:r>
            <w:r w:rsidR="00D84413" w:rsidRPr="008427A8">
              <w:rPr>
                <w:rFonts w:ascii="Times New Roman" w:hAnsi="Times New Roman" w:cs="Times New Roman"/>
              </w:rPr>
              <w:t xml:space="preserve">ksekokulu / </w:t>
            </w:r>
            <w:r w:rsidR="00B97B38" w:rsidRPr="008427A8">
              <w:rPr>
                <w:rFonts w:ascii="Times New Roman" w:hAnsi="Times New Roman" w:cs="Times New Roman"/>
              </w:rPr>
              <w:t>/Bölüm Sekreterliği</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STATÜSÜ</w:t>
            </w:r>
          </w:p>
        </w:tc>
        <w:tc>
          <w:tcPr>
            <w:tcW w:w="6621" w:type="dxa"/>
            <w:gridSpan w:val="2"/>
          </w:tcPr>
          <w:p w:rsidR="00D4376A" w:rsidRPr="008427A8" w:rsidRDefault="00054B87" w:rsidP="00BD502F">
            <w:pPr>
              <w:rPr>
                <w:rFonts w:ascii="Times New Roman" w:hAnsi="Times New Roman" w:cs="Times New Roman"/>
              </w:rPr>
            </w:pPr>
            <w:r w:rsidRPr="008427A8">
              <w:rPr>
                <w:rFonts w:ascii="Times New Roman" w:hAnsi="Times New Roman" w:cs="Times New Roman"/>
              </w:rPr>
              <w:t xml:space="preserve">[ </w:t>
            </w:r>
            <w:r w:rsidR="004C48B7" w:rsidRPr="008427A8">
              <w:rPr>
                <w:rFonts w:ascii="Times New Roman" w:hAnsi="Times New Roman" w:cs="Times New Roman"/>
              </w:rPr>
              <w:t>X</w:t>
            </w:r>
            <w:r w:rsidR="00187A69" w:rsidRPr="008427A8">
              <w:rPr>
                <w:rFonts w:ascii="Times New Roman" w:hAnsi="Times New Roman" w:cs="Times New Roman"/>
              </w:rPr>
              <w:t xml:space="preserve"> ]</w:t>
            </w:r>
            <w:r w:rsidR="00E628E1" w:rsidRPr="008427A8">
              <w:rPr>
                <w:rFonts w:ascii="Times New Roman" w:hAnsi="Times New Roman" w:cs="Times New Roman"/>
              </w:rPr>
              <w:t xml:space="preserve"> MEMUR</w:t>
            </w:r>
            <w:r w:rsidR="00D04C9B" w:rsidRPr="008427A8">
              <w:rPr>
                <w:rFonts w:ascii="Times New Roman" w:hAnsi="Times New Roman" w:cs="Times New Roman"/>
              </w:rPr>
              <w:t xml:space="preserve">[ ] </w:t>
            </w:r>
            <w:r w:rsidR="00BD502F" w:rsidRPr="008427A8">
              <w:rPr>
                <w:rFonts w:ascii="Times New Roman" w:hAnsi="Times New Roman" w:cs="Times New Roman"/>
              </w:rPr>
              <w:t>SÖZLEŞMELİ</w:t>
            </w:r>
            <w:r w:rsidR="00E628E1" w:rsidRPr="008427A8">
              <w:rPr>
                <w:rFonts w:ascii="Times New Roman" w:hAnsi="Times New Roman" w:cs="Times New Roman"/>
              </w:rPr>
              <w:t xml:space="preserve"> PERSONEL</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UNVANI</w:t>
            </w:r>
          </w:p>
        </w:tc>
        <w:tc>
          <w:tcPr>
            <w:tcW w:w="6621" w:type="dxa"/>
            <w:gridSpan w:val="2"/>
          </w:tcPr>
          <w:p w:rsidR="00D4376A" w:rsidRPr="008427A8" w:rsidRDefault="00C05C3F" w:rsidP="004809E8">
            <w:pPr>
              <w:rPr>
                <w:rFonts w:ascii="Times New Roman" w:hAnsi="Times New Roman" w:cs="Times New Roman"/>
              </w:rPr>
            </w:pPr>
            <w:r w:rsidRPr="008427A8">
              <w:rPr>
                <w:rFonts w:ascii="Times New Roman" w:hAnsi="Times New Roman" w:cs="Times New Roman"/>
              </w:rPr>
              <w:t xml:space="preserve">ŞEF, </w:t>
            </w:r>
            <w:r w:rsidR="00B97B38" w:rsidRPr="008427A8">
              <w:rPr>
                <w:rFonts w:ascii="Times New Roman" w:hAnsi="Times New Roman" w:cs="Times New Roman"/>
              </w:rPr>
              <w:t>BİLGİSAYAR İŞLETMENİ</w:t>
            </w:r>
            <w:r w:rsidR="00CC6FCC" w:rsidRPr="008427A8">
              <w:rPr>
                <w:rFonts w:ascii="Times New Roman" w:hAnsi="Times New Roman" w:cs="Times New Roman"/>
              </w:rPr>
              <w:t>, VERİ HAZIRLAMA KONTROL İŞLETMENİ</w:t>
            </w:r>
            <w:r w:rsidR="004809E8" w:rsidRPr="008427A8">
              <w:rPr>
                <w:rFonts w:ascii="Times New Roman" w:hAnsi="Times New Roman" w:cs="Times New Roman"/>
              </w:rPr>
              <w:t xml:space="preserve"> VEYA</w:t>
            </w:r>
            <w:r w:rsidR="00B97B38" w:rsidRPr="008427A8">
              <w:rPr>
                <w:rFonts w:ascii="Times New Roman" w:hAnsi="Times New Roman" w:cs="Times New Roman"/>
              </w:rPr>
              <w:t xml:space="preserve"> MEMUR </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GÖREVİ</w:t>
            </w:r>
          </w:p>
        </w:tc>
        <w:tc>
          <w:tcPr>
            <w:tcW w:w="6621" w:type="dxa"/>
            <w:gridSpan w:val="2"/>
          </w:tcPr>
          <w:p w:rsidR="00D4376A" w:rsidRPr="008427A8" w:rsidRDefault="00192546">
            <w:pPr>
              <w:rPr>
                <w:rFonts w:ascii="Times New Roman" w:hAnsi="Times New Roman" w:cs="Times New Roman"/>
              </w:rPr>
            </w:pPr>
            <w:r w:rsidRPr="008427A8">
              <w:rPr>
                <w:rFonts w:ascii="Times New Roman" w:hAnsi="Times New Roman" w:cs="Times New Roman"/>
              </w:rPr>
              <w:t>MEMUR</w:t>
            </w:r>
          </w:p>
        </w:tc>
      </w:tr>
      <w:tr w:rsidR="00D4376A" w:rsidRPr="00C23377" w:rsidTr="004C48B7">
        <w:tc>
          <w:tcPr>
            <w:tcW w:w="3262" w:type="dxa"/>
          </w:tcPr>
          <w:p w:rsidR="00D4376A" w:rsidRPr="008427A8" w:rsidRDefault="00D4376A" w:rsidP="00475E07">
            <w:pPr>
              <w:tabs>
                <w:tab w:val="center" w:pos="1523"/>
              </w:tabs>
              <w:rPr>
                <w:rFonts w:ascii="Times New Roman" w:hAnsi="Times New Roman" w:cs="Times New Roman"/>
                <w:b/>
              </w:rPr>
            </w:pPr>
            <w:r w:rsidRPr="008427A8">
              <w:rPr>
                <w:rFonts w:ascii="Times New Roman" w:hAnsi="Times New Roman" w:cs="Times New Roman"/>
                <w:b/>
              </w:rPr>
              <w:t>SINIFI</w:t>
            </w:r>
            <w:r w:rsidR="00475E07" w:rsidRPr="008427A8">
              <w:rPr>
                <w:rFonts w:ascii="Times New Roman" w:hAnsi="Times New Roman" w:cs="Times New Roman"/>
                <w:b/>
              </w:rPr>
              <w:tab/>
            </w:r>
          </w:p>
        </w:tc>
        <w:tc>
          <w:tcPr>
            <w:tcW w:w="6621" w:type="dxa"/>
            <w:gridSpan w:val="2"/>
          </w:tcPr>
          <w:p w:rsidR="00D4376A" w:rsidRPr="008427A8" w:rsidRDefault="00E628E1">
            <w:pPr>
              <w:rPr>
                <w:rFonts w:ascii="Times New Roman" w:hAnsi="Times New Roman" w:cs="Times New Roman"/>
              </w:rPr>
            </w:pPr>
            <w:r w:rsidRPr="008427A8">
              <w:rPr>
                <w:rFonts w:ascii="Times New Roman" w:hAnsi="Times New Roman" w:cs="Times New Roman"/>
              </w:rPr>
              <w:t>Genel İdare Hizmetleri</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KODU</w:t>
            </w:r>
          </w:p>
        </w:tc>
        <w:tc>
          <w:tcPr>
            <w:tcW w:w="6621" w:type="dxa"/>
            <w:gridSpan w:val="2"/>
          </w:tcPr>
          <w:p w:rsidR="00D4376A" w:rsidRPr="008427A8" w:rsidRDefault="00D4376A">
            <w:pPr>
              <w:rPr>
                <w:rFonts w:ascii="Times New Roman" w:hAnsi="Times New Roman" w:cs="Times New Roman"/>
              </w:rPr>
            </w:pP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ÜST YÖNETİCİSİ</w:t>
            </w:r>
          </w:p>
        </w:tc>
        <w:tc>
          <w:tcPr>
            <w:tcW w:w="6621" w:type="dxa"/>
            <w:gridSpan w:val="2"/>
          </w:tcPr>
          <w:p w:rsidR="00D4376A" w:rsidRPr="008427A8" w:rsidRDefault="00BD502F">
            <w:pPr>
              <w:rPr>
                <w:rFonts w:ascii="Times New Roman" w:hAnsi="Times New Roman" w:cs="Times New Roman"/>
              </w:rPr>
            </w:pPr>
            <w:r w:rsidRPr="008427A8">
              <w:rPr>
                <w:rFonts w:ascii="Times New Roman" w:hAnsi="Times New Roman" w:cs="Times New Roman"/>
              </w:rPr>
              <w:t>REKTÖR</w:t>
            </w:r>
          </w:p>
        </w:tc>
      </w:tr>
      <w:tr w:rsidR="00D4376A" w:rsidRPr="00C23377" w:rsidTr="004C48B7">
        <w:tc>
          <w:tcPr>
            <w:tcW w:w="3262" w:type="dxa"/>
            <w:vAlign w:val="center"/>
          </w:tcPr>
          <w:p w:rsidR="00D4376A" w:rsidRPr="008427A8" w:rsidRDefault="00D4376A" w:rsidP="00187A69">
            <w:pPr>
              <w:rPr>
                <w:rFonts w:ascii="Times New Roman" w:hAnsi="Times New Roman" w:cs="Times New Roman"/>
                <w:b/>
              </w:rPr>
            </w:pPr>
            <w:r w:rsidRPr="008427A8">
              <w:rPr>
                <w:rFonts w:ascii="Times New Roman" w:hAnsi="Times New Roman" w:cs="Times New Roman"/>
                <w:b/>
              </w:rPr>
              <w:t>BAĞLI BULUNDUĞU YÖNETİCİ / YÖNETİCİLER</w:t>
            </w:r>
          </w:p>
        </w:tc>
        <w:tc>
          <w:tcPr>
            <w:tcW w:w="6621" w:type="dxa"/>
            <w:gridSpan w:val="2"/>
            <w:vAlign w:val="center"/>
          </w:tcPr>
          <w:p w:rsidR="00D4376A" w:rsidRPr="008427A8" w:rsidRDefault="00192546" w:rsidP="00187A69">
            <w:pPr>
              <w:rPr>
                <w:rFonts w:ascii="Times New Roman" w:hAnsi="Times New Roman" w:cs="Times New Roman"/>
              </w:rPr>
            </w:pPr>
            <w:r w:rsidRPr="008427A8">
              <w:rPr>
                <w:rFonts w:ascii="Times New Roman" w:hAnsi="Times New Roman" w:cs="Times New Roman"/>
              </w:rPr>
              <w:t>Yüksekokul Sekreteri</w:t>
            </w:r>
            <w:r w:rsidR="00D84413" w:rsidRPr="008427A8">
              <w:rPr>
                <w:rFonts w:ascii="Times New Roman" w:hAnsi="Times New Roman" w:cs="Times New Roman"/>
              </w:rPr>
              <w:t xml:space="preserve">, </w:t>
            </w:r>
            <w:r w:rsidRPr="008427A8">
              <w:rPr>
                <w:rFonts w:ascii="Times New Roman" w:hAnsi="Times New Roman" w:cs="Times New Roman"/>
              </w:rPr>
              <w:t>Müdür,</w:t>
            </w:r>
            <w:r w:rsidR="00CC6FCC" w:rsidRPr="008427A8">
              <w:rPr>
                <w:rFonts w:ascii="Times New Roman" w:hAnsi="Times New Roman" w:cs="Times New Roman"/>
              </w:rPr>
              <w:t xml:space="preserve"> </w:t>
            </w:r>
            <w:r w:rsidRPr="008427A8">
              <w:rPr>
                <w:rFonts w:ascii="Times New Roman" w:hAnsi="Times New Roman" w:cs="Times New Roman"/>
              </w:rPr>
              <w:t xml:space="preserve">Bölüm Başkanları </w:t>
            </w:r>
          </w:p>
        </w:tc>
      </w:tr>
      <w:tr w:rsidR="00D4376A" w:rsidRPr="00C23377" w:rsidTr="004C48B7">
        <w:tc>
          <w:tcPr>
            <w:tcW w:w="3262" w:type="dxa"/>
          </w:tcPr>
          <w:p w:rsidR="00D4376A" w:rsidRPr="008427A8" w:rsidRDefault="00D4376A">
            <w:pPr>
              <w:rPr>
                <w:rFonts w:ascii="Times New Roman" w:hAnsi="Times New Roman" w:cs="Times New Roman"/>
                <w:b/>
              </w:rPr>
            </w:pPr>
            <w:r w:rsidRPr="008427A8">
              <w:rPr>
                <w:rFonts w:ascii="Times New Roman" w:hAnsi="Times New Roman" w:cs="Times New Roman"/>
                <w:b/>
              </w:rPr>
              <w:t>ASTLARI</w:t>
            </w:r>
          </w:p>
        </w:tc>
        <w:tc>
          <w:tcPr>
            <w:tcW w:w="6621" w:type="dxa"/>
            <w:gridSpan w:val="2"/>
          </w:tcPr>
          <w:p w:rsidR="00D4376A" w:rsidRPr="008427A8" w:rsidRDefault="00D84413">
            <w:pPr>
              <w:rPr>
                <w:rFonts w:ascii="Times New Roman" w:hAnsi="Times New Roman" w:cs="Times New Roman"/>
              </w:rPr>
            </w:pPr>
            <w:r w:rsidRPr="008427A8">
              <w:rPr>
                <w:rFonts w:ascii="Times New Roman" w:hAnsi="Times New Roman" w:cs="Times New Roman"/>
              </w:rPr>
              <w:t>Yok</w:t>
            </w:r>
          </w:p>
        </w:tc>
      </w:tr>
      <w:tr w:rsidR="00D4376A" w:rsidRPr="00C23377" w:rsidTr="004C48B7">
        <w:tc>
          <w:tcPr>
            <w:tcW w:w="9883" w:type="dxa"/>
            <w:gridSpan w:val="3"/>
          </w:tcPr>
          <w:p w:rsidR="00D4376A" w:rsidRPr="008427A8" w:rsidRDefault="00D4376A">
            <w:pPr>
              <w:rPr>
                <w:rFonts w:ascii="Times New Roman" w:hAnsi="Times New Roman" w:cs="Times New Roman"/>
                <w:b/>
              </w:rPr>
            </w:pPr>
            <w:r w:rsidRPr="008427A8">
              <w:rPr>
                <w:rFonts w:ascii="Times New Roman" w:hAnsi="Times New Roman" w:cs="Times New Roman"/>
                <w:b/>
              </w:rPr>
              <w:t>A.GÖREV / İŞLERE İLİŞKİN BİLGİLER</w:t>
            </w:r>
          </w:p>
        </w:tc>
      </w:tr>
      <w:tr w:rsidR="00D4376A" w:rsidRPr="00C23377" w:rsidTr="004C48B7">
        <w:tc>
          <w:tcPr>
            <w:tcW w:w="9883" w:type="dxa"/>
            <w:gridSpan w:val="3"/>
          </w:tcPr>
          <w:p w:rsidR="00D4376A" w:rsidRPr="008427A8" w:rsidRDefault="00D4376A" w:rsidP="00D4376A">
            <w:pPr>
              <w:pStyle w:val="ListeParagraf"/>
              <w:numPr>
                <w:ilvl w:val="0"/>
                <w:numId w:val="2"/>
              </w:numPr>
              <w:rPr>
                <w:rFonts w:ascii="Times New Roman" w:hAnsi="Times New Roman" w:cs="Times New Roman"/>
                <w:b/>
              </w:rPr>
            </w:pPr>
            <w:r w:rsidRPr="008427A8">
              <w:rPr>
                <w:rFonts w:ascii="Times New Roman" w:hAnsi="Times New Roman" w:cs="Times New Roman"/>
                <w:b/>
              </w:rPr>
              <w:t>GÖREV / İŞİN KISA TANIMI</w:t>
            </w:r>
          </w:p>
          <w:p w:rsidR="00206BED" w:rsidRPr="008427A8" w:rsidRDefault="00CC6FCC" w:rsidP="00206BED">
            <w:pPr>
              <w:autoSpaceDE w:val="0"/>
              <w:autoSpaceDN w:val="0"/>
              <w:adjustRightInd w:val="0"/>
              <w:rPr>
                <w:rFonts w:ascii="Times New Roman" w:hAnsi="Times New Roman" w:cs="Times New Roman"/>
                <w:color w:val="000000"/>
              </w:rPr>
            </w:pPr>
            <w:r w:rsidRPr="008427A8">
              <w:rPr>
                <w:rFonts w:ascii="Times New Roman" w:hAnsi="Times New Roman" w:cs="Times New Roman"/>
                <w:color w:val="000000"/>
              </w:rPr>
              <w:t xml:space="preserve">              Bölümü ile ilgili iş ve işlemleri yürütmek, </w:t>
            </w:r>
            <w:r w:rsidR="00206BED" w:rsidRPr="008427A8">
              <w:rPr>
                <w:rFonts w:ascii="Times New Roman" w:hAnsi="Times New Roman" w:cs="Times New Roman"/>
                <w:color w:val="000000"/>
              </w:rPr>
              <w:t xml:space="preserve">Yüksekokul Müdürlüğü Yüksekokul Sekreterliği </w:t>
            </w:r>
            <w:r w:rsidR="00C13679" w:rsidRPr="008427A8">
              <w:rPr>
                <w:rFonts w:ascii="Times New Roman" w:hAnsi="Times New Roman" w:cs="Times New Roman"/>
                <w:color w:val="000000"/>
              </w:rPr>
              <w:t xml:space="preserve">ve Bölüm Başkanı </w:t>
            </w:r>
            <w:r w:rsidR="00206BED" w:rsidRPr="008427A8">
              <w:rPr>
                <w:rFonts w:ascii="Times New Roman" w:hAnsi="Times New Roman" w:cs="Times New Roman"/>
                <w:color w:val="000000"/>
              </w:rPr>
              <w:t>tarafından belirlenen amaç ve ilkelere uygun olarak; birimin tüm işlemlerini etkinlik ve verimlilik ilkelerine göre y</w:t>
            </w:r>
            <w:r w:rsidRPr="008427A8">
              <w:rPr>
                <w:rFonts w:ascii="Times New Roman" w:hAnsi="Times New Roman" w:cs="Times New Roman"/>
                <w:color w:val="000000"/>
              </w:rPr>
              <w:t>ürütülmesi ve sonuçlandırılması.</w:t>
            </w:r>
          </w:p>
          <w:p w:rsidR="00054B87" w:rsidRPr="008427A8" w:rsidRDefault="00054B87" w:rsidP="00F90086">
            <w:pPr>
              <w:rPr>
                <w:rFonts w:ascii="Times New Roman" w:hAnsi="Times New Roman" w:cs="Times New Roman"/>
              </w:rPr>
            </w:pPr>
          </w:p>
        </w:tc>
      </w:tr>
      <w:tr w:rsidR="00D4376A" w:rsidRPr="00C23377" w:rsidTr="004C48B7">
        <w:tc>
          <w:tcPr>
            <w:tcW w:w="9883" w:type="dxa"/>
            <w:gridSpan w:val="3"/>
          </w:tcPr>
          <w:p w:rsidR="00D4376A" w:rsidRPr="008427A8" w:rsidRDefault="00D4376A" w:rsidP="00D4376A">
            <w:pPr>
              <w:rPr>
                <w:rFonts w:ascii="Times New Roman" w:hAnsi="Times New Roman" w:cs="Times New Roman"/>
                <w:b/>
              </w:rPr>
            </w:pPr>
          </w:p>
          <w:p w:rsidR="00D4376A" w:rsidRPr="008427A8" w:rsidRDefault="00D4376A" w:rsidP="00D4376A">
            <w:pPr>
              <w:ind w:left="313"/>
              <w:rPr>
                <w:rFonts w:ascii="Times New Roman" w:hAnsi="Times New Roman" w:cs="Times New Roman"/>
                <w:b/>
              </w:rPr>
            </w:pPr>
            <w:r w:rsidRPr="008427A8">
              <w:rPr>
                <w:rFonts w:ascii="Times New Roman" w:hAnsi="Times New Roman" w:cs="Times New Roman"/>
                <w:b/>
              </w:rPr>
              <w:t xml:space="preserve"> 2) </w:t>
            </w:r>
            <w:r w:rsidR="00AD4F69">
              <w:rPr>
                <w:rFonts w:ascii="Times New Roman" w:hAnsi="Times New Roman" w:cs="Times New Roman"/>
                <w:b/>
              </w:rPr>
              <w:t xml:space="preserve">  </w:t>
            </w:r>
            <w:r w:rsidRPr="008427A8">
              <w:rPr>
                <w:rFonts w:ascii="Times New Roman" w:hAnsi="Times New Roman" w:cs="Times New Roman"/>
                <w:b/>
              </w:rPr>
              <w:t>GÖREV/İŞ YETKİ VE SORUMLULUKLAR</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Sorumlu olduğu bölümün sekreterlik hizmetlerini (not alma, randevu ayarlama vb.) yapmak.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Bölüm faaliyetlerini ilgilendire</w:t>
            </w:r>
            <w:r w:rsidR="00C05C3F" w:rsidRPr="008427A8">
              <w:rPr>
                <w:rFonts w:ascii="Times New Roman" w:hAnsi="Times New Roman" w:cs="Times New Roman"/>
              </w:rPr>
              <w:t>n mevzuatı sürekli takip etmek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Sistem üzerinden gelen yazıları, alınan talimat doğrultusunda, bölüm</w:t>
            </w:r>
            <w:r w:rsidR="00C05C3F" w:rsidRPr="008427A8">
              <w:rPr>
                <w:rFonts w:ascii="Times New Roman" w:hAnsi="Times New Roman" w:cs="Times New Roman"/>
              </w:rPr>
              <w:t xml:space="preserve"> öğretim elemanlarına duyurmak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Bölümden giden ve bölüme gelen yazıların evrak kayıtlarını “giden” ve “gelen” olarak i</w:t>
            </w:r>
            <w:r w:rsidR="00C05C3F" w:rsidRPr="008427A8">
              <w:rPr>
                <w:rFonts w:ascii="Times New Roman" w:hAnsi="Times New Roman" w:cs="Times New Roman"/>
              </w:rPr>
              <w:t>şlemek, suretlerini dosyalamak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Öğrenciler ile ilgili gelen yazıları bölüm başkanına, danışmanlara ve dersin öğretim elemanlarına duyurmak, görüş istenen yazılara görüş yazısı yazmak.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İş akışındaki günlük acil yazılara ilişkin </w:t>
            </w:r>
            <w:r w:rsidR="00C05C3F" w:rsidRPr="008427A8">
              <w:rPr>
                <w:rFonts w:ascii="Times New Roman" w:hAnsi="Times New Roman" w:cs="Times New Roman"/>
              </w:rPr>
              <w:t>bölüm başkanını bilgilendirmek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Bölümde okutulan derslerin öğretim elemanlarına dağıtılması ile ilgili bölüm başkanına yardımcı olmak ve gerekli yazışmaları yapmak, Ders programları ve sınav programlarının yapılmasında bölüm başkanına yardımcı olmak, Öğretim elemanlarının mazeretleri nedeniyle yapamadığı dersleri için telafi programının hazırlanmasına yardımcı olmak ve gerekli evrakları hazırlamak, bölümün tüm yazışmalarını hazırlamak ve yürütmek.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Her eğitim-öğretim başlarında bölüm başkanı tarafından belirlenen öğrenci danışmanlarını müdürlüğe bildirmek. </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Güz/Bahar dönemlerine ait rotasyon planlarının hazırlanması ilanı ve ilgili yerlere süresi içerisinde gönderme</w:t>
            </w:r>
            <w:r w:rsidR="00CC6FCC" w:rsidRPr="008427A8">
              <w:rPr>
                <w:rFonts w:ascii="Times New Roman" w:hAnsi="Times New Roman" w:cs="Times New Roman"/>
                <w:color w:val="000000"/>
              </w:rPr>
              <w:t>k,</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Güz/Bahar dönemleri sonlarında başarı listelerinin Öğr</w:t>
            </w:r>
            <w:r w:rsidR="00C05C3F" w:rsidRPr="008427A8">
              <w:rPr>
                <w:rFonts w:ascii="Times New Roman" w:hAnsi="Times New Roman" w:cs="Times New Roman"/>
                <w:color w:val="000000"/>
              </w:rPr>
              <w:t xml:space="preserve">etim Elemanlarından toplanması </w:t>
            </w:r>
            <w:r w:rsidRPr="008427A8">
              <w:rPr>
                <w:rFonts w:ascii="Times New Roman" w:hAnsi="Times New Roman" w:cs="Times New Roman"/>
                <w:color w:val="000000"/>
              </w:rPr>
              <w:t>ve dosyalanması</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Güz/Bahar dönemlerine ait ders görevlendirmelerinin yazısını süresi içerisinde Rektörlüğe gönderilmesi</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 xml:space="preserve">Yatay Geçiş başvuru sonuçlarını </w:t>
            </w:r>
            <w:r w:rsidR="00CC6FCC" w:rsidRPr="008427A8">
              <w:rPr>
                <w:rFonts w:ascii="Times New Roman" w:hAnsi="Times New Roman" w:cs="Times New Roman"/>
                <w:color w:val="000000"/>
              </w:rPr>
              <w:t xml:space="preserve">Yönetim Kurulunda görüşülüp, alınan kararların </w:t>
            </w:r>
            <w:r w:rsidRPr="008427A8">
              <w:rPr>
                <w:rFonts w:ascii="Times New Roman" w:hAnsi="Times New Roman" w:cs="Times New Roman"/>
                <w:color w:val="000000"/>
              </w:rPr>
              <w:t>Öğrenci İşleri Daire Başkanlığına bildirme</w:t>
            </w:r>
            <w:r w:rsidR="00CC6FCC" w:rsidRPr="008427A8">
              <w:rPr>
                <w:rFonts w:ascii="Times New Roman" w:hAnsi="Times New Roman" w:cs="Times New Roman"/>
                <w:color w:val="000000"/>
              </w:rPr>
              <w:t>si,</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 xml:space="preserve">Kesinleşen haftalık ders programlarını kilitli öğrenci ilan panosunda duyurmak, </w:t>
            </w:r>
            <w:r w:rsidR="00CC6FCC" w:rsidRPr="008427A8">
              <w:rPr>
                <w:rFonts w:ascii="Times New Roman" w:hAnsi="Times New Roman" w:cs="Times New Roman"/>
                <w:color w:val="000000"/>
              </w:rPr>
              <w:t xml:space="preserve">görevlendirilen </w:t>
            </w:r>
            <w:r w:rsidRPr="008427A8">
              <w:rPr>
                <w:rFonts w:ascii="Times New Roman" w:hAnsi="Times New Roman" w:cs="Times New Roman"/>
                <w:color w:val="000000"/>
              </w:rPr>
              <w:t>öğretim elemanlarına kendi haftalık ders programlarını yazılı olarak iletmek</w:t>
            </w:r>
          </w:p>
          <w:p w:rsidR="004453A4" w:rsidRPr="008427A8" w:rsidRDefault="004453A4"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Güz/Bahar dönemlerinde yapılacak sınavları (Vize, Fi</w:t>
            </w:r>
            <w:r w:rsidR="00C05C3F" w:rsidRPr="008427A8">
              <w:rPr>
                <w:rFonts w:ascii="Times New Roman" w:hAnsi="Times New Roman" w:cs="Times New Roman"/>
                <w:color w:val="000000"/>
              </w:rPr>
              <w:t xml:space="preserve">nal, Bütünleme, Mazeret ve Tek </w:t>
            </w:r>
            <w:r w:rsidRPr="008427A8">
              <w:rPr>
                <w:rFonts w:ascii="Times New Roman" w:hAnsi="Times New Roman" w:cs="Times New Roman"/>
                <w:color w:val="000000"/>
              </w:rPr>
              <w:t>Ders) öğrencilere sınav tarihinden önce ilan edilmesi</w:t>
            </w:r>
          </w:p>
          <w:p w:rsidR="0061178C"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Öğrencilerin sehven ders seçimleri ve mazeret-tek ders sınavına girmek için başvuru dilekçelerine yardımcı olarak müdürlüğe üst yazıyla bildirmek. </w:t>
            </w:r>
          </w:p>
          <w:p w:rsidR="00E35333" w:rsidRPr="008427A8" w:rsidRDefault="00E35333" w:rsidP="00E35333">
            <w:pPr>
              <w:pStyle w:val="ListeParagraf"/>
              <w:tabs>
                <w:tab w:val="left" w:pos="5565"/>
              </w:tabs>
              <w:ind w:left="1080"/>
              <w:rPr>
                <w:rFonts w:ascii="Times New Roman" w:hAnsi="Times New Roman" w:cs="Times New Roman"/>
              </w:rPr>
            </w:pP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lastRenderedPageBreak/>
              <w:t>Bölüm Kurulunun gündemini hazırlamak, ilgililere duyurmak ve alınan kararları bölüm kurulu üyelerine imzalata</w:t>
            </w:r>
            <w:r w:rsidR="00C05C3F" w:rsidRPr="008427A8">
              <w:rPr>
                <w:rFonts w:ascii="Times New Roman" w:hAnsi="Times New Roman" w:cs="Times New Roman"/>
              </w:rPr>
              <w:t>rak ilgili birimlere göndermek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Bölümle ilgili yapılacak toplantıları personele duyurmak.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Öğretim elemanlarının yurt içi ve yurt dışı bilimsel toplantılara katılması, inceleme, araştırma ve uygulama yapmak üzere görevlendirmesine ilişkin yazışmalarını yapmak.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Bölümün dosyalama işlemlerini yapmak, arşive devredilecek malzemelerin teslimini sağlamak.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 öğrencilerinin hizmetine sunulan derslik, laboratuvar vb. bakım-onarım işlerini ve eğitimi engelleyen aksaklıkları müdürlüğe bildirmek.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Rapor ve özrü bulunan öğrencileri bölüm başkanına bildirmek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Öğrencilerin muafiyet talepleri ile ilgili dilekçelerini incelenmek üzere komisyonlara sunarak intibak kararlarının alınması</w:t>
            </w:r>
            <w:r w:rsidR="006A1470" w:rsidRPr="008427A8">
              <w:rPr>
                <w:rFonts w:ascii="Times New Roman" w:hAnsi="Times New Roman" w:cs="Times New Roman"/>
              </w:rPr>
              <w:t xml:space="preserve"> için Eğitimi Komisyonuna sevki yapılmak üzere </w:t>
            </w:r>
            <w:r w:rsidRPr="008427A8">
              <w:rPr>
                <w:rFonts w:ascii="Times New Roman" w:hAnsi="Times New Roman" w:cs="Times New Roman"/>
              </w:rPr>
              <w:t xml:space="preserve">gerekli yazışmaları yapmak,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YÖK, Senato, Üniversite Yönetim Kurulu, Yüksekokul Kurulu ve Yüksekokul Yönetim Kurulu vb. kararları takip etmek, uygulamasını yapmak,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Gerektiğinde bölüm işlemleri için kurum içindeki diğer birimlerle işbirliği yapmak,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Bölümler ile ilgili evrakları arşivlemek,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Görev süresi bitecek olan öğretim elemanlarının, görev sürelerinin uzatılması için gerekli belgeleri müdürlüğe iletmek.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Öğrenci sınav notu itirazlarının kabul edilmesini ve öğretim elem</w:t>
            </w:r>
            <w:r w:rsidR="00C05C3F" w:rsidRPr="008427A8">
              <w:rPr>
                <w:rFonts w:ascii="Times New Roman" w:hAnsi="Times New Roman" w:cs="Times New Roman"/>
              </w:rPr>
              <w:t>anlarına sunulmasını sağlamak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Öğrencilerle ilgili (not düzeltme, not bildirim, ekle-sil vb.) evrakların danışman tarafından onaylandıktan sonra bölüm başkanlığına ileterek üst yazı ile müdürlük makamına bildirilmesini sağlamak.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Bölüme ait resmi belge ve bilgileri ilgisiz kişilere vermemek, bölümde gizliliğe önem vermek, işlemlerin doğru, hızlı ve güvenilir bir şekilde sonuçlanması ilkesinden ayrılmamak.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Görevleriyle ilgili evrak, taşınır ve taşınmaz malları korumak, saklamak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Bölüm Sekreterliğince yapılamayan işler ve nedenleri konusunda, yüksekokul sekreterine bilgi vermek.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Öğrencilerin eğitim-öğretim ile ilgili sorularını nazik bir şekilde cevaplamak veya ilgili birime yönlendirmek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Görevleriyle ilgili evrak, taşınır ve taşınmaz malları korumak, saklamak.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İş hacmi yoğun olan birimlere, amirin saptayacağı esaslara göre yardımcı olmak.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 xml:space="preserve">Kendisine verilen görevleri zamanında, eksiksiz, işgücü, zaman ve malzeme tasarrufu sağlayacak şekilde yerine getirmek.  </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w:t>
            </w:r>
            <w:r w:rsidR="00C05C3F" w:rsidRPr="008427A8">
              <w:rPr>
                <w:rFonts w:ascii="Times New Roman" w:hAnsi="Times New Roman" w:cs="Times New Roman"/>
              </w:rPr>
              <w:t>ik kullanılmasını sağlamak</w:t>
            </w:r>
          </w:p>
          <w:p w:rsidR="00944A80" w:rsidRPr="008427A8" w:rsidRDefault="00944A80"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Eğitim Komisyonunca alınması gereken tüm kararları yazmak</w:t>
            </w:r>
          </w:p>
          <w:p w:rsidR="00A63A75" w:rsidRPr="008427A8" w:rsidRDefault="00A63A75"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color w:val="000000"/>
              </w:rPr>
              <w:t>Belirlenen etik kurallara uymak, Hassas ve riskli görevleri bulunduğunu bilmek ve buna göre hareket etmek</w:t>
            </w:r>
          </w:p>
          <w:p w:rsidR="00192546" w:rsidRPr="008427A8" w:rsidRDefault="00C05C3F"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Yüksekokul Sekreterinin, Müdürün ve Bölüm Başkanının</w:t>
            </w:r>
            <w:r w:rsidR="00192546" w:rsidRPr="008427A8">
              <w:rPr>
                <w:rFonts w:ascii="Times New Roman" w:hAnsi="Times New Roman" w:cs="Times New Roman"/>
              </w:rPr>
              <w:t xml:space="preserve"> görev alanı ile ilgili verdiği diğer işleri yapmak. </w:t>
            </w:r>
          </w:p>
          <w:p w:rsidR="00770A24" w:rsidRPr="008427A8" w:rsidRDefault="00770A24" w:rsidP="00770A24">
            <w:pPr>
              <w:pStyle w:val="ListeParagraf"/>
              <w:tabs>
                <w:tab w:val="left" w:pos="5565"/>
              </w:tabs>
              <w:ind w:left="1080"/>
              <w:rPr>
                <w:rFonts w:ascii="Times New Roman" w:hAnsi="Times New Roman" w:cs="Times New Roman"/>
                <w:b/>
                <w:u w:val="single"/>
              </w:rPr>
            </w:pPr>
            <w:r w:rsidRPr="008427A8">
              <w:rPr>
                <w:rFonts w:ascii="Times New Roman" w:hAnsi="Times New Roman" w:cs="Times New Roman"/>
                <w:b/>
                <w:u w:val="single"/>
              </w:rPr>
              <w:t>SORUMLULUK</w:t>
            </w:r>
          </w:p>
          <w:p w:rsidR="00192546" w:rsidRPr="008427A8" w:rsidRDefault="00192546" w:rsidP="00192546">
            <w:pPr>
              <w:pStyle w:val="ListeParagraf"/>
              <w:numPr>
                <w:ilvl w:val="0"/>
                <w:numId w:val="28"/>
              </w:numPr>
              <w:tabs>
                <w:tab w:val="left" w:pos="5565"/>
              </w:tabs>
              <w:rPr>
                <w:rFonts w:ascii="Times New Roman" w:hAnsi="Times New Roman" w:cs="Times New Roman"/>
              </w:rPr>
            </w:pPr>
            <w:r w:rsidRPr="008427A8">
              <w:rPr>
                <w:rFonts w:ascii="Times New Roman" w:hAnsi="Times New Roman" w:cs="Times New Roman"/>
              </w:rPr>
              <w:t>Bölüm Sekreteri, yaptığı iş/işlemlerden dolayı Bölüm Başkanı’na, Yüksekokul Sekreterine ve Müdür’e karşı sorumludur.</w:t>
            </w:r>
          </w:p>
        </w:tc>
      </w:tr>
      <w:tr w:rsidR="00D4376A" w:rsidRPr="00C23377" w:rsidTr="004C48B7">
        <w:tc>
          <w:tcPr>
            <w:tcW w:w="9883" w:type="dxa"/>
            <w:gridSpan w:val="3"/>
          </w:tcPr>
          <w:p w:rsidR="00D4376A" w:rsidRPr="008427A8" w:rsidRDefault="00D4376A" w:rsidP="00D4376A">
            <w:pPr>
              <w:pStyle w:val="ListeParagraf"/>
              <w:numPr>
                <w:ilvl w:val="0"/>
                <w:numId w:val="6"/>
              </w:numPr>
              <w:rPr>
                <w:rFonts w:ascii="Times New Roman" w:hAnsi="Times New Roman" w:cs="Times New Roman"/>
                <w:b/>
              </w:rPr>
            </w:pPr>
            <w:r w:rsidRPr="008427A8">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8427A8" w:rsidRDefault="00D4376A" w:rsidP="00D4376A">
            <w:pPr>
              <w:pStyle w:val="ListeParagraf"/>
              <w:numPr>
                <w:ilvl w:val="0"/>
                <w:numId w:val="5"/>
              </w:numPr>
              <w:rPr>
                <w:rFonts w:ascii="Times New Roman" w:hAnsi="Times New Roman" w:cs="Times New Roman"/>
                <w:b/>
              </w:rPr>
            </w:pPr>
            <w:r w:rsidRPr="008427A8">
              <w:rPr>
                <w:rFonts w:ascii="Times New Roman" w:hAnsi="Times New Roman" w:cs="Times New Roman"/>
                <w:b/>
              </w:rPr>
              <w:t>Çalışma Ortamı</w:t>
            </w:r>
          </w:p>
        </w:tc>
        <w:tc>
          <w:tcPr>
            <w:tcW w:w="6174" w:type="dxa"/>
          </w:tcPr>
          <w:p w:rsidR="00D4376A" w:rsidRPr="008427A8" w:rsidRDefault="00A0008C" w:rsidP="00A0008C">
            <w:pPr>
              <w:rPr>
                <w:rFonts w:ascii="Times New Roman" w:hAnsi="Times New Roman" w:cs="Times New Roman"/>
              </w:rPr>
            </w:pPr>
            <w:r w:rsidRPr="008427A8">
              <w:rPr>
                <w:rFonts w:ascii="Times New Roman" w:hAnsi="Times New Roman" w:cs="Times New Roman"/>
              </w:rPr>
              <w:t>Kapalı alan.</w:t>
            </w:r>
          </w:p>
        </w:tc>
      </w:tr>
      <w:tr w:rsidR="00D4376A" w:rsidRPr="00C23377" w:rsidTr="004C48B7">
        <w:tc>
          <w:tcPr>
            <w:tcW w:w="3709" w:type="dxa"/>
            <w:gridSpan w:val="2"/>
          </w:tcPr>
          <w:p w:rsidR="00D4376A" w:rsidRPr="008427A8" w:rsidRDefault="00D4376A" w:rsidP="00D4376A">
            <w:pPr>
              <w:pStyle w:val="ListeParagraf"/>
              <w:numPr>
                <w:ilvl w:val="0"/>
                <w:numId w:val="5"/>
              </w:numPr>
              <w:rPr>
                <w:rFonts w:ascii="Times New Roman" w:hAnsi="Times New Roman" w:cs="Times New Roman"/>
                <w:b/>
              </w:rPr>
            </w:pPr>
            <w:r w:rsidRPr="008427A8">
              <w:rPr>
                <w:rFonts w:ascii="Times New Roman" w:hAnsi="Times New Roman" w:cs="Times New Roman"/>
                <w:b/>
              </w:rPr>
              <w:t>İş Riski</w:t>
            </w:r>
          </w:p>
        </w:tc>
        <w:tc>
          <w:tcPr>
            <w:tcW w:w="6174" w:type="dxa"/>
          </w:tcPr>
          <w:p w:rsidR="00D4376A" w:rsidRPr="008427A8" w:rsidRDefault="005F45FD" w:rsidP="00A0008C">
            <w:pPr>
              <w:rPr>
                <w:rFonts w:ascii="Times New Roman" w:hAnsi="Times New Roman" w:cs="Times New Roman"/>
              </w:rPr>
            </w:pPr>
            <w:r w:rsidRPr="008427A8">
              <w:rPr>
                <w:rFonts w:ascii="Times New Roman" w:hAnsi="Times New Roman" w:cs="Times New Roman"/>
              </w:rPr>
              <w:t>Var (</w:t>
            </w:r>
            <w:r w:rsidR="00192546" w:rsidRPr="008427A8">
              <w:rPr>
                <w:rFonts w:ascii="Times New Roman" w:hAnsi="Times New Roman" w:cs="Times New Roman"/>
              </w:rPr>
              <w:t>Hukuksal</w:t>
            </w:r>
            <w:r w:rsidR="00A0008C" w:rsidRPr="008427A8">
              <w:rPr>
                <w:rFonts w:ascii="Times New Roman" w:hAnsi="Times New Roman" w:cs="Times New Roman"/>
              </w:rPr>
              <w:t>)</w:t>
            </w:r>
          </w:p>
        </w:tc>
      </w:tr>
      <w:tr w:rsidR="00D4376A" w:rsidRPr="00C23377" w:rsidTr="004C48B7">
        <w:tc>
          <w:tcPr>
            <w:tcW w:w="9883" w:type="dxa"/>
            <w:gridSpan w:val="3"/>
          </w:tcPr>
          <w:p w:rsidR="00D4376A" w:rsidRPr="008427A8" w:rsidRDefault="00017C48" w:rsidP="00D4376A">
            <w:pPr>
              <w:pStyle w:val="ListeParagraf"/>
              <w:numPr>
                <w:ilvl w:val="0"/>
                <w:numId w:val="6"/>
              </w:numPr>
              <w:rPr>
                <w:rFonts w:ascii="Times New Roman" w:hAnsi="Times New Roman" w:cs="Times New Roman"/>
                <w:b/>
              </w:rPr>
            </w:pPr>
            <w:r w:rsidRPr="008427A8">
              <w:rPr>
                <w:rFonts w:ascii="Times New Roman" w:hAnsi="Times New Roman" w:cs="Times New Roman"/>
                <w:b/>
              </w:rPr>
              <w:t>GÖREV/İŞİN GEREKTİRDİĞİ AĞIRLIKLI ÇABA</w:t>
            </w:r>
          </w:p>
          <w:p w:rsidR="00017C48" w:rsidRPr="00AD4F69" w:rsidRDefault="00017C48" w:rsidP="00AD4F69">
            <w:pPr>
              <w:ind w:left="720"/>
              <w:rPr>
                <w:rFonts w:ascii="Times New Roman" w:hAnsi="Times New Roman" w:cs="Times New Roman"/>
              </w:rPr>
            </w:pPr>
            <w:r w:rsidRPr="00AD4F69">
              <w:rPr>
                <w:rFonts w:ascii="Times New Roman" w:hAnsi="Times New Roman" w:cs="Times New Roman"/>
              </w:rPr>
              <w:t xml:space="preserve">[  ] Fiziksel Çaba                   [  ] Zihinsel Çaba                [ </w:t>
            </w:r>
            <w:r w:rsidR="00192546" w:rsidRPr="00AD4F69">
              <w:rPr>
                <w:rFonts w:ascii="Times New Roman" w:hAnsi="Times New Roman" w:cs="Times New Roman"/>
              </w:rPr>
              <w:t>X</w:t>
            </w:r>
            <w:r w:rsidRPr="00AD4F69">
              <w:rPr>
                <w:rFonts w:ascii="Times New Roman" w:hAnsi="Times New Roman" w:cs="Times New Roman"/>
              </w:rPr>
              <w:t xml:space="preserve"> ] Her İkisi</w:t>
            </w:r>
            <w:r w:rsidR="00AD4F69">
              <w:rPr>
                <w:rFonts w:ascii="Times New Roman" w:hAnsi="Times New Roman" w:cs="Times New Roman"/>
              </w:rPr>
              <w:t xml:space="preserve"> </w:t>
            </w:r>
            <w:r w:rsidRPr="00AD4F69">
              <w:rPr>
                <w:rFonts w:ascii="Times New Roman" w:hAnsi="Times New Roman" w:cs="Times New Roman"/>
              </w:rPr>
              <w:t>de</w:t>
            </w:r>
          </w:p>
        </w:tc>
      </w:tr>
      <w:tr w:rsidR="00017C48" w:rsidRPr="00C23377" w:rsidTr="004C48B7">
        <w:tc>
          <w:tcPr>
            <w:tcW w:w="9883" w:type="dxa"/>
            <w:gridSpan w:val="3"/>
          </w:tcPr>
          <w:p w:rsidR="00017C48" w:rsidRPr="008427A8" w:rsidRDefault="00017C48" w:rsidP="00017C48">
            <w:pPr>
              <w:rPr>
                <w:rFonts w:ascii="Times New Roman" w:hAnsi="Times New Roman" w:cs="Times New Roman"/>
                <w:b/>
              </w:rPr>
            </w:pPr>
            <w:r w:rsidRPr="008427A8">
              <w:rPr>
                <w:rFonts w:ascii="Times New Roman" w:hAnsi="Times New Roman" w:cs="Times New Roman"/>
                <w:b/>
              </w:rPr>
              <w:t>B. ATANACAKLARDA ARANACAK NİTELİKLER</w:t>
            </w:r>
          </w:p>
        </w:tc>
      </w:tr>
      <w:tr w:rsidR="00017C48" w:rsidRPr="00C23377" w:rsidTr="004C48B7">
        <w:tc>
          <w:tcPr>
            <w:tcW w:w="9883" w:type="dxa"/>
            <w:gridSpan w:val="3"/>
          </w:tcPr>
          <w:p w:rsidR="00017C48" w:rsidRPr="008427A8" w:rsidRDefault="00017C48" w:rsidP="00017C48">
            <w:pPr>
              <w:pStyle w:val="ListeParagraf"/>
              <w:numPr>
                <w:ilvl w:val="0"/>
                <w:numId w:val="7"/>
              </w:numPr>
              <w:rPr>
                <w:rFonts w:ascii="Times New Roman" w:hAnsi="Times New Roman" w:cs="Times New Roman"/>
                <w:b/>
              </w:rPr>
            </w:pPr>
            <w:r w:rsidRPr="008427A8">
              <w:rPr>
                <w:rFonts w:ascii="Times New Roman" w:hAnsi="Times New Roman" w:cs="Times New Roman"/>
                <w:b/>
              </w:rPr>
              <w:t>GEREKLİ ÖĞRENİM DÜZEYİ VE BÖLÜMÜ</w:t>
            </w:r>
          </w:p>
          <w:p w:rsidR="00017C48" w:rsidRPr="008427A8" w:rsidRDefault="00770A24" w:rsidP="00770A24">
            <w:pPr>
              <w:ind w:left="360"/>
              <w:rPr>
                <w:rFonts w:ascii="Times New Roman" w:hAnsi="Times New Roman" w:cs="Times New Roman"/>
              </w:rPr>
            </w:pPr>
            <w:r w:rsidRPr="008427A8">
              <w:rPr>
                <w:rFonts w:ascii="Times New Roman" w:hAnsi="Times New Roman" w:cs="Times New Roman"/>
              </w:rPr>
              <w:lastRenderedPageBreak/>
              <w:t xml:space="preserve">       </w:t>
            </w:r>
            <w:r w:rsidR="00AF1896" w:rsidRPr="008427A8">
              <w:rPr>
                <w:rFonts w:ascii="Times New Roman" w:hAnsi="Times New Roman" w:cs="Times New Roman"/>
              </w:rPr>
              <w:t xml:space="preserve">En az </w:t>
            </w:r>
            <w:r w:rsidR="00192546" w:rsidRPr="008427A8">
              <w:rPr>
                <w:rFonts w:ascii="Times New Roman" w:hAnsi="Times New Roman" w:cs="Times New Roman"/>
              </w:rPr>
              <w:t>lise</w:t>
            </w:r>
            <w:r w:rsidRPr="008427A8">
              <w:rPr>
                <w:rFonts w:ascii="Times New Roman" w:hAnsi="Times New Roman" w:cs="Times New Roman"/>
              </w:rPr>
              <w:t xml:space="preserve"> ve/veya </w:t>
            </w:r>
            <w:proofErr w:type="spellStart"/>
            <w:r w:rsidRPr="008427A8">
              <w:rPr>
                <w:rFonts w:ascii="Times New Roman" w:hAnsi="Times New Roman" w:cs="Times New Roman"/>
              </w:rPr>
              <w:t>Önlisans</w:t>
            </w:r>
            <w:proofErr w:type="spellEnd"/>
            <w:r w:rsidRPr="008427A8">
              <w:rPr>
                <w:rFonts w:ascii="Times New Roman" w:hAnsi="Times New Roman" w:cs="Times New Roman"/>
              </w:rPr>
              <w:t xml:space="preserve"> mezunu olmak</w:t>
            </w:r>
          </w:p>
        </w:tc>
      </w:tr>
      <w:tr w:rsidR="00017C48" w:rsidRPr="00C23377" w:rsidTr="004C48B7">
        <w:tc>
          <w:tcPr>
            <w:tcW w:w="9883" w:type="dxa"/>
            <w:gridSpan w:val="3"/>
          </w:tcPr>
          <w:p w:rsidR="00017C48" w:rsidRPr="008427A8" w:rsidRDefault="00017C48" w:rsidP="00017C48">
            <w:pPr>
              <w:pStyle w:val="ListeParagraf"/>
              <w:numPr>
                <w:ilvl w:val="0"/>
                <w:numId w:val="7"/>
              </w:numPr>
              <w:rPr>
                <w:rFonts w:ascii="Times New Roman" w:hAnsi="Times New Roman" w:cs="Times New Roman"/>
                <w:b/>
              </w:rPr>
            </w:pPr>
            <w:r w:rsidRPr="008427A8">
              <w:rPr>
                <w:rFonts w:ascii="Times New Roman" w:hAnsi="Times New Roman" w:cs="Times New Roman"/>
                <w:b/>
              </w:rPr>
              <w:lastRenderedPageBreak/>
              <w:t>GEREKLİ MESLEKİ EĞİTİM, SERTİFİKA, DİĞER EĞİTİMLER</w:t>
            </w:r>
          </w:p>
          <w:p w:rsidR="00017C48" w:rsidRPr="008427A8" w:rsidRDefault="00017C48" w:rsidP="00D84413">
            <w:pPr>
              <w:ind w:left="360"/>
              <w:rPr>
                <w:rFonts w:ascii="Times New Roman" w:hAnsi="Times New Roman" w:cs="Times New Roman"/>
              </w:rPr>
            </w:pPr>
          </w:p>
        </w:tc>
      </w:tr>
      <w:tr w:rsidR="00017C48" w:rsidRPr="00C23377" w:rsidTr="004C48B7">
        <w:tc>
          <w:tcPr>
            <w:tcW w:w="9883" w:type="dxa"/>
            <w:gridSpan w:val="3"/>
          </w:tcPr>
          <w:p w:rsidR="00017C48" w:rsidRPr="008427A8" w:rsidRDefault="00017C48" w:rsidP="00017C48">
            <w:pPr>
              <w:pStyle w:val="ListeParagraf"/>
              <w:numPr>
                <w:ilvl w:val="0"/>
                <w:numId w:val="7"/>
              </w:numPr>
              <w:rPr>
                <w:rFonts w:ascii="Times New Roman" w:hAnsi="Times New Roman" w:cs="Times New Roman"/>
                <w:b/>
              </w:rPr>
            </w:pPr>
            <w:r w:rsidRPr="008427A8">
              <w:rPr>
                <w:rFonts w:ascii="Times New Roman" w:hAnsi="Times New Roman" w:cs="Times New Roman"/>
                <w:b/>
              </w:rPr>
              <w:t>GEREKLİ YABANCI DİL VE DÜZEYİ</w:t>
            </w:r>
          </w:p>
          <w:p w:rsidR="00017C48" w:rsidRPr="008427A8"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8427A8" w:rsidRDefault="00017C48" w:rsidP="00017C48">
            <w:pPr>
              <w:pStyle w:val="ListeParagraf"/>
              <w:numPr>
                <w:ilvl w:val="0"/>
                <w:numId w:val="7"/>
              </w:numPr>
              <w:rPr>
                <w:rFonts w:ascii="Times New Roman" w:hAnsi="Times New Roman" w:cs="Times New Roman"/>
                <w:b/>
              </w:rPr>
            </w:pPr>
            <w:r w:rsidRPr="008427A8">
              <w:rPr>
                <w:rFonts w:ascii="Times New Roman" w:hAnsi="Times New Roman" w:cs="Times New Roman"/>
                <w:b/>
              </w:rPr>
              <w:t>GEREKLİ HİZMET SÜRESİ</w:t>
            </w:r>
          </w:p>
          <w:p w:rsidR="00017C48" w:rsidRPr="008427A8"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8427A8" w:rsidRDefault="00017C48" w:rsidP="00017C48">
            <w:pPr>
              <w:pStyle w:val="ListeParagraf"/>
              <w:numPr>
                <w:ilvl w:val="0"/>
                <w:numId w:val="7"/>
              </w:numPr>
              <w:rPr>
                <w:rFonts w:ascii="Times New Roman" w:hAnsi="Times New Roman" w:cs="Times New Roman"/>
                <w:b/>
              </w:rPr>
            </w:pPr>
            <w:r w:rsidRPr="008427A8">
              <w:rPr>
                <w:rFonts w:ascii="Times New Roman" w:hAnsi="Times New Roman" w:cs="Times New Roman"/>
                <w:b/>
              </w:rPr>
              <w:t>ÖZ</w:t>
            </w:r>
            <w:r w:rsidR="00D82418" w:rsidRPr="008427A8">
              <w:rPr>
                <w:rFonts w:ascii="Times New Roman" w:hAnsi="Times New Roman" w:cs="Times New Roman"/>
                <w:b/>
              </w:rPr>
              <w:t>EL</w:t>
            </w:r>
            <w:r w:rsidRPr="008427A8">
              <w:rPr>
                <w:rFonts w:ascii="Times New Roman" w:hAnsi="Times New Roman" w:cs="Times New Roman"/>
                <w:b/>
              </w:rPr>
              <w:t xml:space="preserve"> NİTELİKLER</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Pozitif bakış açısına sahip.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İletişimi iyi ve güler yüzlü.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Dikkatli.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Değişim ve gelişime açık olma.</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Düzenli ve disiplinli çalışma.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Ekip ç</w:t>
            </w:r>
            <w:r w:rsidR="00C05C3F" w:rsidRPr="008427A8">
              <w:rPr>
                <w:rFonts w:ascii="Times New Roman" w:hAnsi="Times New Roman" w:cs="Times New Roman"/>
              </w:rPr>
              <w:t>alışmasına uyumlu ve katılımcı</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Güçlü hafıza.</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Hızlı düşünme ve karar verebilme.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Ofis pr</w:t>
            </w:r>
            <w:r w:rsidR="00C05C3F" w:rsidRPr="008427A8">
              <w:rPr>
                <w:rFonts w:ascii="Times New Roman" w:hAnsi="Times New Roman" w:cs="Times New Roman"/>
              </w:rPr>
              <w:t>ogramlarını etkin kullanabilme</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Ofis gereçlerini kullanabilme (yazıcı, tarayıcı ve faks vb.).</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Sabırlı olma.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Sorun çözebilme.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Sonuç odaklı olma.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Sorumluluk alabilme. </w:t>
            </w:r>
          </w:p>
          <w:p w:rsidR="00192546" w:rsidRPr="008427A8" w:rsidRDefault="00192546" w:rsidP="00192546">
            <w:pPr>
              <w:pStyle w:val="ListeParagraf"/>
              <w:numPr>
                <w:ilvl w:val="0"/>
                <w:numId w:val="29"/>
              </w:numPr>
              <w:rPr>
                <w:rFonts w:ascii="Times New Roman" w:hAnsi="Times New Roman" w:cs="Times New Roman"/>
              </w:rPr>
            </w:pPr>
            <w:r w:rsidRPr="008427A8">
              <w:rPr>
                <w:rFonts w:ascii="Times New Roman" w:hAnsi="Times New Roman" w:cs="Times New Roman"/>
              </w:rPr>
              <w:t xml:space="preserve">Stres yönetimi. </w:t>
            </w:r>
          </w:p>
          <w:p w:rsidR="00192546" w:rsidRPr="008427A8" w:rsidRDefault="00C05C3F" w:rsidP="00192546">
            <w:pPr>
              <w:pStyle w:val="ListeParagraf"/>
              <w:numPr>
                <w:ilvl w:val="0"/>
                <w:numId w:val="29"/>
              </w:numPr>
              <w:rPr>
                <w:rFonts w:ascii="Times New Roman" w:hAnsi="Times New Roman" w:cs="Times New Roman"/>
              </w:rPr>
            </w:pPr>
            <w:r w:rsidRPr="008427A8">
              <w:rPr>
                <w:rFonts w:ascii="Times New Roman" w:hAnsi="Times New Roman" w:cs="Times New Roman"/>
              </w:rPr>
              <w:t>Üst ve astlarla diyalog</w:t>
            </w:r>
          </w:p>
          <w:p w:rsidR="00192546" w:rsidRPr="008427A8" w:rsidRDefault="00C05C3F" w:rsidP="00192546">
            <w:pPr>
              <w:pStyle w:val="ListeParagraf"/>
              <w:numPr>
                <w:ilvl w:val="0"/>
                <w:numId w:val="29"/>
              </w:numPr>
              <w:rPr>
                <w:rFonts w:ascii="Times New Roman" w:hAnsi="Times New Roman" w:cs="Times New Roman"/>
              </w:rPr>
            </w:pPr>
            <w:r w:rsidRPr="008427A8">
              <w:rPr>
                <w:rFonts w:ascii="Times New Roman" w:hAnsi="Times New Roman" w:cs="Times New Roman"/>
              </w:rPr>
              <w:t>Yoğun tempoda çalışabilme</w:t>
            </w:r>
          </w:p>
          <w:p w:rsidR="00054B87" w:rsidRPr="008427A8" w:rsidRDefault="00C05C3F" w:rsidP="00192546">
            <w:pPr>
              <w:pStyle w:val="ListeParagraf"/>
              <w:numPr>
                <w:ilvl w:val="0"/>
                <w:numId w:val="29"/>
              </w:numPr>
              <w:rPr>
                <w:rFonts w:ascii="Times New Roman" w:hAnsi="Times New Roman" w:cs="Times New Roman"/>
                <w:b/>
              </w:rPr>
            </w:pPr>
            <w:r w:rsidRPr="008427A8">
              <w:rPr>
                <w:rFonts w:ascii="Times New Roman" w:hAnsi="Times New Roman" w:cs="Times New Roman"/>
              </w:rPr>
              <w:t>Etkili zaman yönetimi</w:t>
            </w:r>
          </w:p>
        </w:tc>
      </w:tr>
      <w:tr w:rsidR="008427A8" w:rsidRPr="00C23377" w:rsidTr="004C48B7">
        <w:tc>
          <w:tcPr>
            <w:tcW w:w="9883" w:type="dxa"/>
            <w:gridSpan w:val="3"/>
          </w:tcPr>
          <w:p w:rsidR="008427A8" w:rsidRDefault="008427A8" w:rsidP="008427A8">
            <w:pPr>
              <w:jc w:val="center"/>
              <w:rPr>
                <w:rFonts w:ascii="Times New Roman" w:hAnsi="Times New Roman" w:cs="Times New Roman"/>
                <w:b/>
                <w:i/>
              </w:rPr>
            </w:pPr>
            <w:r>
              <w:rPr>
                <w:rFonts w:ascii="Times New Roman" w:hAnsi="Times New Roman" w:cs="Times New Roman"/>
                <w:b/>
                <w:i/>
              </w:rPr>
              <w:t>Bu dokumanda açıklanan görev tanımımı okudum. Görevimi burada belirtilen kapsamda yerine getirmeyi kabul ve taahhüt ediyorum.</w:t>
            </w:r>
          </w:p>
          <w:p w:rsidR="008427A8" w:rsidRDefault="008427A8" w:rsidP="008427A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8427A8" w:rsidRDefault="008427A8" w:rsidP="008427A8">
            <w:pPr>
              <w:pStyle w:val="ListeParagraf"/>
              <w:rPr>
                <w:rFonts w:ascii="Times New Roman" w:hAnsi="Times New Roman" w:cs="Times New Roman"/>
              </w:rPr>
            </w:pPr>
          </w:p>
          <w:p w:rsidR="008427A8" w:rsidRDefault="008427A8" w:rsidP="008427A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8427A8" w:rsidRDefault="008427A8" w:rsidP="008427A8">
            <w:pPr>
              <w:pStyle w:val="ListeParagraf"/>
              <w:rPr>
                <w:rFonts w:ascii="Times New Roman" w:hAnsi="Times New Roman" w:cs="Times New Roman"/>
              </w:rPr>
            </w:pPr>
          </w:p>
          <w:p w:rsidR="008427A8" w:rsidRDefault="008427A8" w:rsidP="008427A8">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AD4F69" w:rsidRDefault="00AD4F69" w:rsidP="008427A8">
            <w:pPr>
              <w:jc w:val="both"/>
              <w:rPr>
                <w:rFonts w:ascii="Times New Roman" w:hAnsi="Times New Roman" w:cs="Times New Roman"/>
              </w:rPr>
            </w:pPr>
          </w:p>
        </w:tc>
      </w:tr>
      <w:tr w:rsidR="008427A8" w:rsidRPr="00C23377" w:rsidTr="004C48B7">
        <w:tc>
          <w:tcPr>
            <w:tcW w:w="9883" w:type="dxa"/>
            <w:gridSpan w:val="3"/>
          </w:tcPr>
          <w:p w:rsidR="008427A8" w:rsidRDefault="008427A8" w:rsidP="008427A8">
            <w:pPr>
              <w:jc w:val="center"/>
              <w:rPr>
                <w:rFonts w:ascii="Times New Roman" w:hAnsi="Times New Roman" w:cs="Times New Roman"/>
                <w:b/>
              </w:rPr>
            </w:pPr>
            <w:r>
              <w:rPr>
                <w:rFonts w:ascii="Times New Roman" w:hAnsi="Times New Roman" w:cs="Times New Roman"/>
                <w:b/>
              </w:rPr>
              <w:t>ONAYLAYAN</w:t>
            </w:r>
          </w:p>
          <w:p w:rsidR="008427A8" w:rsidRDefault="008427A8" w:rsidP="008427A8">
            <w:pPr>
              <w:jc w:val="center"/>
              <w:rPr>
                <w:rFonts w:ascii="Times New Roman" w:hAnsi="Times New Roman" w:cs="Times New Roman"/>
                <w:b/>
                <w:i/>
              </w:rPr>
            </w:pPr>
            <w:r>
              <w:rPr>
                <w:rFonts w:ascii="Times New Roman" w:hAnsi="Times New Roman" w:cs="Times New Roman"/>
                <w:b/>
                <w:i/>
              </w:rPr>
              <w:t>(Müdür)</w:t>
            </w:r>
          </w:p>
          <w:p w:rsidR="008427A8" w:rsidRDefault="008427A8" w:rsidP="008427A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8427A8" w:rsidRDefault="008427A8" w:rsidP="008427A8">
            <w:pPr>
              <w:pStyle w:val="ListeParagraf"/>
              <w:rPr>
                <w:rFonts w:ascii="Times New Roman" w:hAnsi="Times New Roman" w:cs="Times New Roman"/>
              </w:rPr>
            </w:pPr>
          </w:p>
          <w:p w:rsidR="008427A8" w:rsidRDefault="008427A8" w:rsidP="008427A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8427A8" w:rsidRDefault="008427A8" w:rsidP="008427A8">
            <w:pPr>
              <w:pStyle w:val="ListeParagraf"/>
              <w:rPr>
                <w:rFonts w:ascii="Times New Roman" w:hAnsi="Times New Roman" w:cs="Times New Roman"/>
              </w:rPr>
            </w:pPr>
          </w:p>
          <w:p w:rsidR="008427A8" w:rsidRDefault="008427A8" w:rsidP="008427A8">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AD4F69" w:rsidRDefault="00AD4F69" w:rsidP="008427A8">
            <w:pPr>
              <w:jc w:val="both"/>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FA" w:rsidRDefault="00881DFA" w:rsidP="00D4376A">
      <w:pPr>
        <w:spacing w:after="0" w:line="240" w:lineRule="auto"/>
      </w:pPr>
      <w:r>
        <w:separator/>
      </w:r>
    </w:p>
  </w:endnote>
  <w:endnote w:type="continuationSeparator" w:id="0">
    <w:p w:rsidR="00881DFA" w:rsidRDefault="00881DFA"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7" w:rsidRDefault="008E44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F0F36"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8E44B7">
      <w:rPr>
        <w:rFonts w:ascii="Times New Roman" w:hAnsi="Times New Roman" w:cs="Times New Roman"/>
      </w:rPr>
      <w:tab/>
    </w:r>
    <w:r w:rsidR="008E44B7">
      <w:rPr>
        <w:rFonts w:ascii="Times New Roman" w:hAnsi="Times New Roman" w:cs="Times New Roman"/>
      </w:rPr>
      <w:tab/>
    </w:r>
    <w:r w:rsidR="000C30AB" w:rsidRPr="000C30AB">
      <w:rPr>
        <w:rFonts w:ascii="Times New Roman" w:hAnsi="Times New Roman" w:cs="Times New Roman"/>
      </w:rPr>
      <w:t xml:space="preserve">Sayfa No: </w:t>
    </w:r>
    <w:r w:rsidR="00B73D2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B73D2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B73D2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B73D2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B73D27"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B73D2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7" w:rsidRDefault="008E44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FA" w:rsidRDefault="00881DFA" w:rsidP="00D4376A">
      <w:pPr>
        <w:spacing w:after="0" w:line="240" w:lineRule="auto"/>
      </w:pPr>
      <w:r>
        <w:separator/>
      </w:r>
    </w:p>
  </w:footnote>
  <w:footnote w:type="continuationSeparator" w:id="0">
    <w:p w:rsidR="00881DFA" w:rsidRDefault="00881DFA"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7" w:rsidRDefault="008E44B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3F0F36" w:rsidP="00D4376A">
          <w:pPr>
            <w:pStyle w:val="stBilgi"/>
            <w:jc w:val="center"/>
            <w:rPr>
              <w:rFonts w:ascii="Century Gothic" w:hAnsi="Century Gothic"/>
            </w:rPr>
          </w:pPr>
          <w:r>
            <w:rPr>
              <w:noProof/>
              <w:lang w:eastAsia="tr-TR"/>
            </w:rPr>
            <w:drawing>
              <wp:inline distT="0" distB="0" distL="0" distR="0" wp14:anchorId="384D920A" wp14:editId="12E859C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8427A8" w:rsidRDefault="00D4376A" w:rsidP="00D4376A">
          <w:pPr>
            <w:pStyle w:val="stBilgi"/>
            <w:jc w:val="center"/>
            <w:rPr>
              <w:rFonts w:ascii="Times New Roman" w:hAnsi="Times New Roman" w:cs="Times New Roman"/>
              <w:b/>
              <w:sz w:val="30"/>
              <w:szCs w:val="30"/>
            </w:rPr>
          </w:pPr>
          <w:r w:rsidRPr="008427A8">
            <w:rPr>
              <w:rFonts w:ascii="Times New Roman" w:hAnsi="Times New Roman" w:cs="Times New Roman"/>
              <w:b/>
              <w:sz w:val="30"/>
              <w:szCs w:val="30"/>
            </w:rPr>
            <w:t>DİCLE ÜNİVERSİTESİ</w:t>
          </w:r>
        </w:p>
        <w:p w:rsidR="000F0A18" w:rsidRPr="008427A8" w:rsidRDefault="00C05C3F" w:rsidP="000F0A18">
          <w:pPr>
            <w:pStyle w:val="stBilgi"/>
            <w:jc w:val="center"/>
            <w:rPr>
              <w:rFonts w:ascii="Times New Roman" w:hAnsi="Times New Roman" w:cs="Times New Roman"/>
              <w:b/>
              <w:sz w:val="30"/>
              <w:szCs w:val="30"/>
            </w:rPr>
          </w:pPr>
          <w:r w:rsidRPr="008427A8">
            <w:rPr>
              <w:rFonts w:ascii="Times New Roman" w:hAnsi="Times New Roman" w:cs="Times New Roman"/>
              <w:b/>
              <w:sz w:val="30"/>
              <w:szCs w:val="30"/>
            </w:rPr>
            <w:t xml:space="preserve">DİYARBAKIR TARIM </w:t>
          </w:r>
          <w:r w:rsidR="00627505" w:rsidRPr="008427A8">
            <w:rPr>
              <w:rFonts w:ascii="Times New Roman" w:hAnsi="Times New Roman" w:cs="Times New Roman"/>
              <w:b/>
              <w:sz w:val="30"/>
              <w:szCs w:val="30"/>
            </w:rPr>
            <w:t>MESLEK YÜKSEKOKULU</w:t>
          </w:r>
        </w:p>
        <w:p w:rsidR="002F2A17" w:rsidRPr="008427A8" w:rsidRDefault="000F0A18" w:rsidP="00D4376A">
          <w:pPr>
            <w:pStyle w:val="stBilgi"/>
            <w:jc w:val="center"/>
            <w:rPr>
              <w:rFonts w:ascii="Times New Roman" w:hAnsi="Times New Roman" w:cs="Times New Roman"/>
              <w:b/>
              <w:sz w:val="30"/>
              <w:szCs w:val="30"/>
            </w:rPr>
          </w:pPr>
          <w:r w:rsidRPr="008427A8">
            <w:rPr>
              <w:rFonts w:ascii="Times New Roman" w:hAnsi="Times New Roman" w:cs="Times New Roman"/>
              <w:b/>
              <w:sz w:val="30"/>
              <w:szCs w:val="30"/>
            </w:rPr>
            <w:t>BÖLÜM SEKRETERLİĞİ</w:t>
          </w:r>
        </w:p>
        <w:p w:rsidR="00D4376A" w:rsidRDefault="00D4376A" w:rsidP="00D4376A">
          <w:pPr>
            <w:pStyle w:val="stBilgi"/>
            <w:jc w:val="center"/>
            <w:rPr>
              <w:rFonts w:ascii="Tahoma" w:hAnsi="Tahoma" w:cs="Tahoma"/>
              <w:b/>
              <w:bCs/>
              <w:sz w:val="40"/>
              <w:szCs w:val="40"/>
            </w:rPr>
          </w:pPr>
          <w:r w:rsidRPr="008427A8">
            <w:rPr>
              <w:rFonts w:ascii="Times New Roman" w:hAnsi="Times New Roman" w:cs="Times New Roman"/>
              <w:b/>
              <w:sz w:val="30"/>
              <w:szCs w:val="30"/>
            </w:rPr>
            <w:t xml:space="preserve"> GÖREV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F56F0" w:rsidP="00A64ED7">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4F1DF4">
            <w:rPr>
              <w:rFonts w:ascii="Times New Roman" w:hAnsi="Times New Roman" w:cs="Times New Roman"/>
              <w:b/>
              <w:bCs/>
              <w:sz w:val="18"/>
              <w:szCs w:val="18"/>
            </w:rPr>
            <w:t>021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D4F69" w:rsidP="004809E8">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422EEE">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3F0F3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D4F6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7" w:rsidRDefault="008E4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B9647D"/>
    <w:multiLevelType w:val="hybridMultilevel"/>
    <w:tmpl w:val="B414035C"/>
    <w:lvl w:ilvl="0" w:tplc="B6D22F3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6393D2D"/>
    <w:multiLevelType w:val="hybridMultilevel"/>
    <w:tmpl w:val="5ED4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C82781"/>
    <w:multiLevelType w:val="hybridMultilevel"/>
    <w:tmpl w:val="69FE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EA35E4"/>
    <w:multiLevelType w:val="hybridMultilevel"/>
    <w:tmpl w:val="30523E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32936E98"/>
    <w:multiLevelType w:val="hybridMultilevel"/>
    <w:tmpl w:val="FDC048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A452AA"/>
    <w:multiLevelType w:val="hybridMultilevel"/>
    <w:tmpl w:val="096E1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AA25D8"/>
    <w:multiLevelType w:val="hybridMultilevel"/>
    <w:tmpl w:val="0DFA9C68"/>
    <w:lvl w:ilvl="0" w:tplc="FF54F2E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F52303"/>
    <w:multiLevelType w:val="hybridMultilevel"/>
    <w:tmpl w:val="9FB0A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5476EC"/>
    <w:multiLevelType w:val="hybridMultilevel"/>
    <w:tmpl w:val="297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1D4D39"/>
    <w:multiLevelType w:val="hybridMultilevel"/>
    <w:tmpl w:val="4BCC2126"/>
    <w:lvl w:ilvl="0" w:tplc="F3383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E878E7"/>
    <w:multiLevelType w:val="hybridMultilevel"/>
    <w:tmpl w:val="1BAAAB3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25"/>
  </w:num>
  <w:num w:numId="5">
    <w:abstractNumId w:val="3"/>
  </w:num>
  <w:num w:numId="6">
    <w:abstractNumId w:val="19"/>
  </w:num>
  <w:num w:numId="7">
    <w:abstractNumId w:val="7"/>
  </w:num>
  <w:num w:numId="8">
    <w:abstractNumId w:val="0"/>
  </w:num>
  <w:num w:numId="9">
    <w:abstractNumId w:val="14"/>
  </w:num>
  <w:num w:numId="10">
    <w:abstractNumId w:val="11"/>
  </w:num>
  <w:num w:numId="11">
    <w:abstractNumId w:val="27"/>
  </w:num>
  <w:num w:numId="12">
    <w:abstractNumId w:val="8"/>
  </w:num>
  <w:num w:numId="13">
    <w:abstractNumId w:val="20"/>
  </w:num>
  <w:num w:numId="14">
    <w:abstractNumId w:val="28"/>
  </w:num>
  <w:num w:numId="15">
    <w:abstractNumId w:val="16"/>
  </w:num>
  <w:num w:numId="16">
    <w:abstractNumId w:val="22"/>
  </w:num>
  <w:num w:numId="17">
    <w:abstractNumId w:val="1"/>
  </w:num>
  <w:num w:numId="18">
    <w:abstractNumId w:val="9"/>
  </w:num>
  <w:num w:numId="19">
    <w:abstractNumId w:val="6"/>
  </w:num>
  <w:num w:numId="20">
    <w:abstractNumId w:val="2"/>
  </w:num>
  <w:num w:numId="21">
    <w:abstractNumId w:val="5"/>
  </w:num>
  <w:num w:numId="22">
    <w:abstractNumId w:val="4"/>
  </w:num>
  <w:num w:numId="23">
    <w:abstractNumId w:val="15"/>
  </w:num>
  <w:num w:numId="24">
    <w:abstractNumId w:val="21"/>
  </w:num>
  <w:num w:numId="25">
    <w:abstractNumId w:val="10"/>
  </w:num>
  <w:num w:numId="26">
    <w:abstractNumId w:val="12"/>
  </w:num>
  <w:num w:numId="27">
    <w:abstractNumId w:val="23"/>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4C00"/>
    <w:rsid w:val="00054B87"/>
    <w:rsid w:val="00061F18"/>
    <w:rsid w:val="000628D2"/>
    <w:rsid w:val="000C30AB"/>
    <w:rsid w:val="000E1071"/>
    <w:rsid w:val="000E128F"/>
    <w:rsid w:val="000E58F2"/>
    <w:rsid w:val="000F0A18"/>
    <w:rsid w:val="000F0C4A"/>
    <w:rsid w:val="001808C6"/>
    <w:rsid w:val="00187A69"/>
    <w:rsid w:val="00192546"/>
    <w:rsid w:val="001E74F5"/>
    <w:rsid w:val="00206BED"/>
    <w:rsid w:val="002305DB"/>
    <w:rsid w:val="00284851"/>
    <w:rsid w:val="002F01DE"/>
    <w:rsid w:val="002F2A17"/>
    <w:rsid w:val="002F49FF"/>
    <w:rsid w:val="00333CA3"/>
    <w:rsid w:val="00366BB5"/>
    <w:rsid w:val="003B1854"/>
    <w:rsid w:val="003F0F36"/>
    <w:rsid w:val="00422EEE"/>
    <w:rsid w:val="004423D5"/>
    <w:rsid w:val="004453A4"/>
    <w:rsid w:val="00455A8D"/>
    <w:rsid w:val="00474DFB"/>
    <w:rsid w:val="00475E07"/>
    <w:rsid w:val="004809E8"/>
    <w:rsid w:val="004B5AE8"/>
    <w:rsid w:val="004C48B7"/>
    <w:rsid w:val="004C5513"/>
    <w:rsid w:val="004C7EE4"/>
    <w:rsid w:val="004F1DF4"/>
    <w:rsid w:val="00526A0F"/>
    <w:rsid w:val="00556536"/>
    <w:rsid w:val="0056582C"/>
    <w:rsid w:val="00596DB5"/>
    <w:rsid w:val="005C79DC"/>
    <w:rsid w:val="005F45FD"/>
    <w:rsid w:val="005F644E"/>
    <w:rsid w:val="005F735C"/>
    <w:rsid w:val="0061178C"/>
    <w:rsid w:val="00620972"/>
    <w:rsid w:val="00627505"/>
    <w:rsid w:val="00674B81"/>
    <w:rsid w:val="0068068A"/>
    <w:rsid w:val="00685ABD"/>
    <w:rsid w:val="00686C05"/>
    <w:rsid w:val="006A1470"/>
    <w:rsid w:val="006F6390"/>
    <w:rsid w:val="00762837"/>
    <w:rsid w:val="00770A24"/>
    <w:rsid w:val="00772552"/>
    <w:rsid w:val="007C142B"/>
    <w:rsid w:val="007D37EC"/>
    <w:rsid w:val="00810407"/>
    <w:rsid w:val="00834D02"/>
    <w:rsid w:val="008427A8"/>
    <w:rsid w:val="00881DFA"/>
    <w:rsid w:val="008A54F3"/>
    <w:rsid w:val="008C449B"/>
    <w:rsid w:val="008E44B7"/>
    <w:rsid w:val="008F56F0"/>
    <w:rsid w:val="00916463"/>
    <w:rsid w:val="00927A3A"/>
    <w:rsid w:val="0094053D"/>
    <w:rsid w:val="00944A80"/>
    <w:rsid w:val="00953311"/>
    <w:rsid w:val="009D0DA8"/>
    <w:rsid w:val="00A0008C"/>
    <w:rsid w:val="00A41D65"/>
    <w:rsid w:val="00A63A75"/>
    <w:rsid w:val="00A64C0D"/>
    <w:rsid w:val="00A64ED7"/>
    <w:rsid w:val="00AA4717"/>
    <w:rsid w:val="00AD4F69"/>
    <w:rsid w:val="00AF1896"/>
    <w:rsid w:val="00B02924"/>
    <w:rsid w:val="00B07C9F"/>
    <w:rsid w:val="00B40514"/>
    <w:rsid w:val="00B73D27"/>
    <w:rsid w:val="00B97B38"/>
    <w:rsid w:val="00BD36E2"/>
    <w:rsid w:val="00BD502F"/>
    <w:rsid w:val="00BD5281"/>
    <w:rsid w:val="00BE560F"/>
    <w:rsid w:val="00C05C3F"/>
    <w:rsid w:val="00C13679"/>
    <w:rsid w:val="00C23377"/>
    <w:rsid w:val="00C51804"/>
    <w:rsid w:val="00C94038"/>
    <w:rsid w:val="00CC6FCC"/>
    <w:rsid w:val="00CF7DC3"/>
    <w:rsid w:val="00D04C9B"/>
    <w:rsid w:val="00D11501"/>
    <w:rsid w:val="00D328E0"/>
    <w:rsid w:val="00D4376A"/>
    <w:rsid w:val="00D51DED"/>
    <w:rsid w:val="00D6654A"/>
    <w:rsid w:val="00D82418"/>
    <w:rsid w:val="00D84413"/>
    <w:rsid w:val="00D922ED"/>
    <w:rsid w:val="00E12F65"/>
    <w:rsid w:val="00E35333"/>
    <w:rsid w:val="00E628E1"/>
    <w:rsid w:val="00E67A00"/>
    <w:rsid w:val="00E7427F"/>
    <w:rsid w:val="00EF1B90"/>
    <w:rsid w:val="00F2458F"/>
    <w:rsid w:val="00F90086"/>
    <w:rsid w:val="00FA35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33117"/>
  <w15:docId w15:val="{E8D208A8-3E83-45EE-8025-066F4F12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809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1069</Words>
  <Characters>6096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cp:lastPrinted>2018-11-26T06:35:00Z</cp:lastPrinted>
  <dcterms:created xsi:type="dcterms:W3CDTF">2018-12-03T06:53:00Z</dcterms:created>
  <dcterms:modified xsi:type="dcterms:W3CDTF">2022-04-01T07:42:00Z</dcterms:modified>
</cp:coreProperties>
</file>