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5795" w14:textId="77777777" w:rsidR="004A3179" w:rsidRDefault="002D3468" w:rsidP="004A3179">
      <w:pPr>
        <w:pBdr>
          <w:bottom w:val="single" w:sz="8" w:space="4" w:color="4F81BD"/>
        </w:pBdr>
        <w:spacing w:after="300" w:line="240" w:lineRule="auto"/>
        <w:ind w:hanging="426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  <w:t>MATEMATİK</w:t>
      </w:r>
      <w:r w:rsidR="004A3179"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  <w:t xml:space="preserve"> BÖLÜMÜ</w:t>
      </w:r>
    </w:p>
    <w:p w14:paraId="7B72AD04" w14:textId="77777777" w:rsidR="004A3179" w:rsidRPr="003909AF" w:rsidRDefault="004A3179" w:rsidP="004A31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</w:p>
    <w:p w14:paraId="79647400" w14:textId="77777777" w:rsidR="004A3179" w:rsidRDefault="002D3468" w:rsidP="004A31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  <w:t>2025</w:t>
      </w:r>
      <w:r w:rsidR="004A3179" w:rsidRPr="003909AF"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  <w:t xml:space="preserve"> YILI FAALİYET RAPORU</w:t>
      </w:r>
    </w:p>
    <w:p w14:paraId="1DC32674" w14:textId="77777777" w:rsidR="004A3179" w:rsidRDefault="004A3179" w:rsidP="004A31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</w:p>
    <w:p w14:paraId="62A6ECC1" w14:textId="77777777" w:rsidR="004A3179" w:rsidRPr="003909AF" w:rsidRDefault="002D3468" w:rsidP="004A31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  <w:t>01.01.2025-31.12.2025</w:t>
      </w:r>
    </w:p>
    <w:p w14:paraId="38D5A64B" w14:textId="77777777" w:rsidR="004A3179" w:rsidRDefault="004A3179" w:rsidP="004A31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28"/>
          <w:szCs w:val="28"/>
        </w:rPr>
      </w:pPr>
    </w:p>
    <w:p w14:paraId="77596096" w14:textId="77777777" w:rsidR="004A3179" w:rsidRDefault="004A3179" w:rsidP="004A317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tr-TR" w:eastAsia="ko-KR"/>
        </w:rPr>
      </w:pPr>
    </w:p>
    <w:p w14:paraId="3ADB566D" w14:textId="77777777" w:rsidR="004A3179" w:rsidRDefault="004A3179" w:rsidP="004A317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tr-TR" w:eastAsia="ko-KR"/>
        </w:rPr>
        <w:t>B- Performans Bilgileri</w:t>
      </w:r>
    </w:p>
    <w:p w14:paraId="0B8F57DC" w14:textId="77777777" w:rsidR="004A3179" w:rsidRPr="000133B5" w:rsidRDefault="004A3179" w:rsidP="004A317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tr-TR" w:eastAsia="ko-KR"/>
        </w:rPr>
      </w:pPr>
    </w:p>
    <w:p w14:paraId="152A589C" w14:textId="77777777" w:rsidR="004A3179" w:rsidRPr="00BD30E0" w:rsidRDefault="004A3179" w:rsidP="004A3179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FF"/>
          <w:sz w:val="24"/>
          <w:szCs w:val="24"/>
          <w:lang w:eastAsia="ko-KR"/>
        </w:rPr>
      </w:pPr>
      <w:bookmarkStart w:id="0" w:name="_Toc158804403"/>
      <w:r w:rsidRPr="00BD30E0">
        <w:rPr>
          <w:rFonts w:ascii="Times New Roman" w:eastAsia="Times New Roman" w:hAnsi="Times New Roman"/>
          <w:b/>
          <w:iCs/>
          <w:color w:val="0000FF"/>
          <w:sz w:val="24"/>
          <w:szCs w:val="24"/>
          <w:lang w:eastAsia="ko-KR"/>
        </w:rPr>
        <w:t>Faaliyet ve Proje Bilgileri</w:t>
      </w:r>
      <w:bookmarkEnd w:id="0"/>
      <w:r w:rsidRPr="00BD30E0">
        <w:rPr>
          <w:rFonts w:ascii="Times New Roman" w:eastAsia="Times New Roman" w:hAnsi="Times New Roman"/>
          <w:b/>
          <w:iCs/>
          <w:color w:val="0000FF"/>
          <w:sz w:val="24"/>
          <w:szCs w:val="24"/>
          <w:lang w:eastAsia="ko-KR"/>
        </w:rPr>
        <w:t xml:space="preserve"> </w:t>
      </w:r>
    </w:p>
    <w:p w14:paraId="1496094E" w14:textId="77777777" w:rsidR="004A3179" w:rsidRPr="00BD30E0" w:rsidRDefault="004A3179" w:rsidP="004A3179">
      <w:pPr>
        <w:pStyle w:val="ListeParagraf"/>
        <w:spacing w:after="0" w:line="240" w:lineRule="auto"/>
        <w:ind w:left="1080"/>
        <w:jc w:val="both"/>
        <w:rPr>
          <w:rFonts w:ascii="Times New Roman" w:eastAsia="Times New Roman" w:hAnsi="Times New Roman"/>
          <w:b/>
          <w:iCs/>
          <w:color w:val="0000FF"/>
          <w:sz w:val="24"/>
          <w:szCs w:val="24"/>
          <w:lang w:eastAsia="ko-KR"/>
        </w:rPr>
      </w:pPr>
    </w:p>
    <w:p w14:paraId="5AEFA464" w14:textId="77777777" w:rsidR="004A3179" w:rsidRPr="00BD30E0" w:rsidRDefault="004A3179" w:rsidP="004A3179">
      <w:pPr>
        <w:pStyle w:val="ListeParagraf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ko-KR"/>
        </w:rPr>
      </w:pPr>
      <w:r w:rsidRPr="00BD30E0">
        <w:rPr>
          <w:rFonts w:ascii="Times New Roman" w:eastAsia="Times New Roman" w:hAnsi="Times New Roman"/>
          <w:b/>
          <w:color w:val="FF0000"/>
          <w:sz w:val="24"/>
          <w:szCs w:val="24"/>
          <w:lang w:eastAsia="ko-KR"/>
        </w:rPr>
        <w:t>Faaliyet Bilgileri</w:t>
      </w:r>
    </w:p>
    <w:p w14:paraId="36826CDE" w14:textId="77777777" w:rsidR="004A3179" w:rsidRPr="00BD30E0" w:rsidRDefault="004A3179" w:rsidP="004A3179">
      <w:pPr>
        <w:pStyle w:val="ListeParagraf"/>
        <w:spacing w:after="0" w:line="240" w:lineRule="auto"/>
        <w:ind w:left="114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ko-KR"/>
        </w:rPr>
      </w:pPr>
    </w:p>
    <w:tbl>
      <w:tblPr>
        <w:tblW w:w="0" w:type="auto"/>
        <w:tblInd w:w="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137"/>
      </w:tblGrid>
      <w:tr w:rsidR="004A3179" w:rsidRPr="000133B5" w14:paraId="45D72DBD" w14:textId="77777777" w:rsidTr="00AC3CB7">
        <w:tc>
          <w:tcPr>
            <w:tcW w:w="5328" w:type="dxa"/>
          </w:tcPr>
          <w:p w14:paraId="449740A3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FAALİYET TÜRÜ</w:t>
            </w:r>
          </w:p>
        </w:tc>
        <w:tc>
          <w:tcPr>
            <w:tcW w:w="1137" w:type="dxa"/>
          </w:tcPr>
          <w:p w14:paraId="79978BB2" w14:textId="77777777" w:rsidR="004A3179" w:rsidRPr="000133B5" w:rsidRDefault="004A3179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SAYISI</w:t>
            </w:r>
          </w:p>
        </w:tc>
      </w:tr>
      <w:tr w:rsidR="004A3179" w:rsidRPr="000133B5" w14:paraId="30145C28" w14:textId="77777777" w:rsidTr="00AC3CB7">
        <w:tc>
          <w:tcPr>
            <w:tcW w:w="5328" w:type="dxa"/>
          </w:tcPr>
          <w:p w14:paraId="6B029216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Sempozyum ve Kongre</w:t>
            </w:r>
          </w:p>
        </w:tc>
        <w:tc>
          <w:tcPr>
            <w:tcW w:w="1137" w:type="dxa"/>
          </w:tcPr>
          <w:p w14:paraId="5CAB3B72" w14:textId="0D8EFBEB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12</w:t>
            </w:r>
          </w:p>
        </w:tc>
      </w:tr>
      <w:tr w:rsidR="004A3179" w:rsidRPr="000133B5" w14:paraId="0F701532" w14:textId="77777777" w:rsidTr="00AC3CB7">
        <w:tc>
          <w:tcPr>
            <w:tcW w:w="5328" w:type="dxa"/>
          </w:tcPr>
          <w:p w14:paraId="182038E9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Konferans</w:t>
            </w:r>
          </w:p>
        </w:tc>
        <w:tc>
          <w:tcPr>
            <w:tcW w:w="1137" w:type="dxa"/>
          </w:tcPr>
          <w:p w14:paraId="2733F5F9" w14:textId="11E08BA3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6</w:t>
            </w:r>
          </w:p>
        </w:tc>
      </w:tr>
      <w:tr w:rsidR="004A3179" w:rsidRPr="000133B5" w14:paraId="37E50845" w14:textId="77777777" w:rsidTr="00AC3CB7">
        <w:tc>
          <w:tcPr>
            <w:tcW w:w="5328" w:type="dxa"/>
          </w:tcPr>
          <w:p w14:paraId="59E9DA6E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Panel</w:t>
            </w:r>
          </w:p>
        </w:tc>
        <w:tc>
          <w:tcPr>
            <w:tcW w:w="1137" w:type="dxa"/>
          </w:tcPr>
          <w:p w14:paraId="7B6DA1CC" w14:textId="6E59A35C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78CDFEFD" w14:textId="77777777" w:rsidTr="00AC3CB7">
        <w:tc>
          <w:tcPr>
            <w:tcW w:w="5328" w:type="dxa"/>
          </w:tcPr>
          <w:p w14:paraId="687B0DF7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Seminer</w:t>
            </w:r>
          </w:p>
        </w:tc>
        <w:tc>
          <w:tcPr>
            <w:tcW w:w="1137" w:type="dxa"/>
          </w:tcPr>
          <w:p w14:paraId="53D3A0D5" w14:textId="2452E81F" w:rsidR="004A3179" w:rsidRPr="000133B5" w:rsidRDefault="0026641A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3</w:t>
            </w:r>
          </w:p>
        </w:tc>
      </w:tr>
      <w:tr w:rsidR="004A3179" w:rsidRPr="000133B5" w14:paraId="08FFFB31" w14:textId="77777777" w:rsidTr="00AC3CB7">
        <w:tc>
          <w:tcPr>
            <w:tcW w:w="5328" w:type="dxa"/>
          </w:tcPr>
          <w:p w14:paraId="11BC3A88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Açık Oturum</w:t>
            </w:r>
          </w:p>
        </w:tc>
        <w:tc>
          <w:tcPr>
            <w:tcW w:w="1137" w:type="dxa"/>
          </w:tcPr>
          <w:p w14:paraId="7D1E2861" w14:textId="5AA1E090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45F4A25E" w14:textId="77777777" w:rsidTr="00AC3CB7">
        <w:tc>
          <w:tcPr>
            <w:tcW w:w="5328" w:type="dxa"/>
          </w:tcPr>
          <w:p w14:paraId="5F543448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Söyleşi</w:t>
            </w:r>
          </w:p>
        </w:tc>
        <w:tc>
          <w:tcPr>
            <w:tcW w:w="1137" w:type="dxa"/>
          </w:tcPr>
          <w:p w14:paraId="3C6691D0" w14:textId="0F30DBF1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7C6F2437" w14:textId="77777777" w:rsidTr="00AC3CB7">
        <w:tc>
          <w:tcPr>
            <w:tcW w:w="5328" w:type="dxa"/>
          </w:tcPr>
          <w:p w14:paraId="5505C6C4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 xml:space="preserve">Tiyatro </w:t>
            </w:r>
          </w:p>
        </w:tc>
        <w:tc>
          <w:tcPr>
            <w:tcW w:w="1137" w:type="dxa"/>
          </w:tcPr>
          <w:p w14:paraId="59A72624" w14:textId="6072680B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31D9631F" w14:textId="77777777" w:rsidTr="00AC3CB7">
        <w:tc>
          <w:tcPr>
            <w:tcW w:w="5328" w:type="dxa"/>
          </w:tcPr>
          <w:p w14:paraId="4ECD5CD2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Konser</w:t>
            </w:r>
          </w:p>
        </w:tc>
        <w:tc>
          <w:tcPr>
            <w:tcW w:w="1137" w:type="dxa"/>
          </w:tcPr>
          <w:p w14:paraId="376ED475" w14:textId="200E5061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141782C1" w14:textId="77777777" w:rsidTr="00AC3CB7">
        <w:tc>
          <w:tcPr>
            <w:tcW w:w="5328" w:type="dxa"/>
          </w:tcPr>
          <w:p w14:paraId="7BBC7533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Sergi</w:t>
            </w:r>
          </w:p>
        </w:tc>
        <w:tc>
          <w:tcPr>
            <w:tcW w:w="1137" w:type="dxa"/>
          </w:tcPr>
          <w:p w14:paraId="07E916AC" w14:textId="602E5FAB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5309E09A" w14:textId="77777777" w:rsidTr="00AC3CB7">
        <w:tc>
          <w:tcPr>
            <w:tcW w:w="5328" w:type="dxa"/>
          </w:tcPr>
          <w:p w14:paraId="64FFD76A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Turnuva</w:t>
            </w:r>
          </w:p>
        </w:tc>
        <w:tc>
          <w:tcPr>
            <w:tcW w:w="1137" w:type="dxa"/>
          </w:tcPr>
          <w:p w14:paraId="45F7EB47" w14:textId="6E19196E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4A0FB583" w14:textId="77777777" w:rsidTr="00AC3CB7">
        <w:tc>
          <w:tcPr>
            <w:tcW w:w="5328" w:type="dxa"/>
          </w:tcPr>
          <w:p w14:paraId="3CFA5DAB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Teknik Gezi</w:t>
            </w:r>
          </w:p>
        </w:tc>
        <w:tc>
          <w:tcPr>
            <w:tcW w:w="1137" w:type="dxa"/>
          </w:tcPr>
          <w:p w14:paraId="6BE84E46" w14:textId="53F189E5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6CC96624" w14:textId="77777777" w:rsidTr="00AC3CB7">
        <w:tc>
          <w:tcPr>
            <w:tcW w:w="5328" w:type="dxa"/>
          </w:tcPr>
          <w:p w14:paraId="57B33396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Eğitim Semineri</w:t>
            </w:r>
          </w:p>
        </w:tc>
        <w:tc>
          <w:tcPr>
            <w:tcW w:w="1137" w:type="dxa"/>
          </w:tcPr>
          <w:p w14:paraId="10CEE8E5" w14:textId="7443F69F" w:rsidR="004A3179" w:rsidRPr="000133B5" w:rsidRDefault="0063431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-</w:t>
            </w:r>
          </w:p>
        </w:tc>
      </w:tr>
    </w:tbl>
    <w:p w14:paraId="056061D3" w14:textId="77777777" w:rsidR="004A3179" w:rsidRDefault="004A3179" w:rsidP="004A3179">
      <w:pPr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ko-KR"/>
        </w:rPr>
      </w:pPr>
    </w:p>
    <w:p w14:paraId="5D95A11C" w14:textId="77777777" w:rsidR="004A3179" w:rsidRPr="00BD30E0" w:rsidRDefault="004A3179" w:rsidP="004A3179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ko-KR"/>
        </w:rPr>
      </w:pPr>
      <w:r w:rsidRPr="00BD30E0">
        <w:rPr>
          <w:rFonts w:ascii="Times New Roman" w:eastAsia="Times New Roman" w:hAnsi="Times New Roman"/>
          <w:b/>
          <w:color w:val="FF0000"/>
          <w:sz w:val="24"/>
          <w:szCs w:val="24"/>
          <w:lang w:eastAsia="ko-KR"/>
        </w:rPr>
        <w:t>Yayınlarla İlgili Faaliyet Bilgileri</w:t>
      </w:r>
    </w:p>
    <w:p w14:paraId="5052979F" w14:textId="77777777" w:rsidR="004A3179" w:rsidRPr="004302AC" w:rsidRDefault="004A3179" w:rsidP="004A3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ko-KR"/>
        </w:rPr>
      </w:pPr>
      <w:r w:rsidRPr="004302AC">
        <w:rPr>
          <w:rFonts w:ascii="Times New Roman" w:eastAsia="Times New Roman" w:hAnsi="Times New Roman" w:cs="Times New Roman"/>
          <w:b/>
          <w:sz w:val="24"/>
          <w:szCs w:val="24"/>
          <w:lang w:val="tr-TR" w:eastAsia="ko-KR"/>
        </w:rPr>
        <w:t xml:space="preserve">İndekslere Giren Hakemli Dergilerde Yapılan Yayınlar </w:t>
      </w:r>
    </w:p>
    <w:tbl>
      <w:tblPr>
        <w:tblW w:w="0" w:type="auto"/>
        <w:tblInd w:w="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137"/>
      </w:tblGrid>
      <w:tr w:rsidR="004A3179" w:rsidRPr="000133B5" w14:paraId="776E5832" w14:textId="77777777" w:rsidTr="00AC3CB7">
        <w:tc>
          <w:tcPr>
            <w:tcW w:w="5328" w:type="dxa"/>
          </w:tcPr>
          <w:p w14:paraId="0B8F908C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YAYIN TÜRÜ</w:t>
            </w:r>
          </w:p>
        </w:tc>
        <w:tc>
          <w:tcPr>
            <w:tcW w:w="1137" w:type="dxa"/>
          </w:tcPr>
          <w:p w14:paraId="1DA8FFE9" w14:textId="77777777" w:rsidR="004A3179" w:rsidRPr="000133B5" w:rsidRDefault="004A3179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SAYISI</w:t>
            </w:r>
          </w:p>
        </w:tc>
      </w:tr>
      <w:tr w:rsidR="004A3179" w:rsidRPr="000133B5" w14:paraId="6697F766" w14:textId="77777777" w:rsidTr="00AC3CB7">
        <w:tc>
          <w:tcPr>
            <w:tcW w:w="5328" w:type="dxa"/>
          </w:tcPr>
          <w:p w14:paraId="5F3A6C1A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Uluslararası Makale</w:t>
            </w:r>
          </w:p>
        </w:tc>
        <w:tc>
          <w:tcPr>
            <w:tcW w:w="1137" w:type="dxa"/>
          </w:tcPr>
          <w:p w14:paraId="5F51F7B0" w14:textId="2B1E06F8" w:rsidR="004A3179" w:rsidRPr="000133B5" w:rsidRDefault="00656CE6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20</w:t>
            </w:r>
          </w:p>
        </w:tc>
      </w:tr>
      <w:tr w:rsidR="004A3179" w:rsidRPr="000133B5" w14:paraId="15D47296" w14:textId="77777777" w:rsidTr="00AC3CB7">
        <w:tc>
          <w:tcPr>
            <w:tcW w:w="5328" w:type="dxa"/>
          </w:tcPr>
          <w:p w14:paraId="6EFAE370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Ulusal Makale</w:t>
            </w:r>
          </w:p>
        </w:tc>
        <w:tc>
          <w:tcPr>
            <w:tcW w:w="1137" w:type="dxa"/>
          </w:tcPr>
          <w:p w14:paraId="29F4224B" w14:textId="38E9C9A6" w:rsidR="004A3179" w:rsidRPr="000133B5" w:rsidRDefault="007033AC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3AC4E516" w14:textId="77777777" w:rsidTr="00AC3CB7">
        <w:tc>
          <w:tcPr>
            <w:tcW w:w="5328" w:type="dxa"/>
          </w:tcPr>
          <w:p w14:paraId="123CA815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Uluslararası Bildiri</w:t>
            </w:r>
          </w:p>
        </w:tc>
        <w:tc>
          <w:tcPr>
            <w:tcW w:w="1137" w:type="dxa"/>
          </w:tcPr>
          <w:p w14:paraId="3C08DAF6" w14:textId="178F34C7" w:rsidR="004A3179" w:rsidRPr="000133B5" w:rsidRDefault="007033AC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1</w:t>
            </w:r>
            <w:r w:rsidR="0018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3</w:t>
            </w:r>
          </w:p>
        </w:tc>
      </w:tr>
      <w:tr w:rsidR="004A3179" w:rsidRPr="000133B5" w14:paraId="4F80F67C" w14:textId="77777777" w:rsidTr="00AC3CB7">
        <w:tc>
          <w:tcPr>
            <w:tcW w:w="5328" w:type="dxa"/>
          </w:tcPr>
          <w:p w14:paraId="2E954F0A" w14:textId="77777777" w:rsidR="004A3179" w:rsidRPr="000133B5" w:rsidRDefault="004A3179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U</w:t>
            </w:r>
            <w:r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lusal Bildiri</w:t>
            </w:r>
          </w:p>
        </w:tc>
        <w:tc>
          <w:tcPr>
            <w:tcW w:w="1137" w:type="dxa"/>
          </w:tcPr>
          <w:p w14:paraId="31060880" w14:textId="2BE2DA9F" w:rsidR="004A3179" w:rsidRPr="000133B5" w:rsidRDefault="007033AC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3D49C6" w:rsidRPr="000133B5" w14:paraId="599C95ED" w14:textId="77777777" w:rsidTr="00AC3CB7">
        <w:tc>
          <w:tcPr>
            <w:tcW w:w="5328" w:type="dxa"/>
          </w:tcPr>
          <w:p w14:paraId="217CC0AD" w14:textId="77777777" w:rsidR="003D49C6" w:rsidRDefault="001B4014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 xml:space="preserve">Uluslararası </w:t>
            </w:r>
            <w:r w:rsidR="003D49C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Kitap</w:t>
            </w:r>
          </w:p>
        </w:tc>
        <w:tc>
          <w:tcPr>
            <w:tcW w:w="1137" w:type="dxa"/>
          </w:tcPr>
          <w:p w14:paraId="49F86737" w14:textId="67051E32" w:rsidR="003D49C6" w:rsidRPr="000133B5" w:rsidRDefault="007033AC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-</w:t>
            </w:r>
          </w:p>
        </w:tc>
      </w:tr>
      <w:tr w:rsidR="004A3179" w:rsidRPr="000133B5" w14:paraId="5089BD68" w14:textId="77777777" w:rsidTr="00AC3CB7">
        <w:tc>
          <w:tcPr>
            <w:tcW w:w="5328" w:type="dxa"/>
          </w:tcPr>
          <w:p w14:paraId="673082FB" w14:textId="77777777" w:rsidR="004A3179" w:rsidRPr="000133B5" w:rsidRDefault="001B4014" w:rsidP="00AC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 xml:space="preserve">Uluslararası </w:t>
            </w:r>
            <w:r w:rsidR="004A3179" w:rsidRPr="000133B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>Kitap</w:t>
            </w:r>
            <w:r w:rsidR="004A3179">
              <w:rPr>
                <w:rFonts w:ascii="Times New Roman" w:eastAsia="Times New Roman" w:hAnsi="Times New Roman" w:cs="Times New Roman"/>
                <w:sz w:val="24"/>
                <w:szCs w:val="24"/>
                <w:lang w:val="tr-TR" w:eastAsia="ko-KR"/>
              </w:rPr>
              <w:t xml:space="preserve"> Bölümü</w:t>
            </w:r>
          </w:p>
        </w:tc>
        <w:tc>
          <w:tcPr>
            <w:tcW w:w="1137" w:type="dxa"/>
          </w:tcPr>
          <w:p w14:paraId="4B1DC7E0" w14:textId="4A64524F" w:rsidR="004A3179" w:rsidRPr="000133B5" w:rsidRDefault="007033AC" w:rsidP="00AC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ko-KR"/>
              </w:rPr>
              <w:t>1</w:t>
            </w:r>
          </w:p>
        </w:tc>
      </w:tr>
    </w:tbl>
    <w:p w14:paraId="4F34213D" w14:textId="77777777" w:rsidR="004A3179" w:rsidRPr="000133B5" w:rsidRDefault="004A3179" w:rsidP="004A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ko-KR"/>
        </w:rPr>
      </w:pPr>
    </w:p>
    <w:p w14:paraId="1DEBEE90" w14:textId="77777777" w:rsidR="004A3179" w:rsidRDefault="004A3179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70C1"/>
          <w:sz w:val="24"/>
          <w:szCs w:val="24"/>
          <w:lang w:val="en-GB" w:eastAsia="ko-KR"/>
        </w:rPr>
      </w:pPr>
    </w:p>
    <w:p w14:paraId="7F2BD623" w14:textId="77777777" w:rsidR="004A3179" w:rsidRPr="00002DEE" w:rsidRDefault="004A3179" w:rsidP="00D619A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kern w:val="28"/>
          <w:sz w:val="18"/>
          <w:szCs w:val="18"/>
        </w:rPr>
      </w:pPr>
    </w:p>
    <w:p w14:paraId="4FC2F606" w14:textId="77777777" w:rsidR="000133B5" w:rsidRPr="003D49C6" w:rsidRDefault="000133B5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70C1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bCs/>
          <w:iCs/>
          <w:color w:val="0070C1"/>
          <w:sz w:val="20"/>
          <w:szCs w:val="20"/>
          <w:lang w:val="en-GB" w:eastAsia="ko-KR"/>
        </w:rPr>
        <w:t>MAKALE</w:t>
      </w:r>
    </w:p>
    <w:p w14:paraId="05652105" w14:textId="77777777" w:rsidR="004A3179" w:rsidRDefault="004A3179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WEB OF SCIENCE </w:t>
      </w: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tarafından</w:t>
      </w:r>
      <w:proofErr w:type="spellEnd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taranan</w:t>
      </w:r>
      <w:proofErr w:type="spellEnd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dergiler</w:t>
      </w:r>
      <w:proofErr w:type="spellEnd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(SCI, SCI-E, E-SCI)</w:t>
      </w:r>
    </w:p>
    <w:p w14:paraId="13B07251" w14:textId="77777777" w:rsidR="00274B2C" w:rsidRPr="00634316" w:rsidRDefault="00274B2C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EC1B9A">
        <w:rPr>
          <w:rFonts w:ascii="Times New Roman" w:eastAsia="Times New Roman" w:hAnsi="Times New Roman" w:cs="Times New Roman"/>
          <w:b/>
          <w:bCs/>
          <w:lang w:val="en-GB" w:eastAsia="ko-KR"/>
        </w:rPr>
        <w:t>1</w:t>
      </w:r>
      <w:r w:rsidRPr="00634316">
        <w:rPr>
          <w:rFonts w:ascii="Times New Roman" w:eastAsia="Times New Roman" w:hAnsi="Times New Roman" w:cs="Times New Roman"/>
          <w:lang w:val="en-GB" w:eastAsia="ko-KR"/>
        </w:rPr>
        <w:t>.</w:t>
      </w:r>
      <w:r w:rsidR="002D3468" w:rsidRPr="00634316">
        <w:rPr>
          <w:rFonts w:ascii="Times New Roman" w:eastAsia="Times New Roman" w:hAnsi="Times New Roman" w:cs="Times New Roman"/>
          <w:lang w:val="en-GB" w:eastAsia="ko-KR"/>
        </w:rPr>
        <w:t xml:space="preserve">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>, Daniel Breaz, Shigeyoshi Owa</w:t>
      </w:r>
      <w:r w:rsidR="002D3468" w:rsidRPr="00634316">
        <w:rPr>
          <w:rFonts w:ascii="Times New Roman" w:eastAsia="Times New Roman" w:hAnsi="Times New Roman" w:cs="Times New Roman"/>
          <w:lang w:val="en-GB" w:eastAsia="ko-KR"/>
        </w:rPr>
        <w:t xml:space="preserve">, 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(2025) </w:t>
      </w:r>
      <w:r w:rsidR="002D3468" w:rsidRPr="00634316">
        <w:rPr>
          <w:rFonts w:ascii="Times New Roman" w:eastAsia="Times New Roman" w:hAnsi="Times New Roman" w:cs="Times New Roman"/>
          <w:lang w:val="en-GB" w:eastAsia="ko-KR"/>
        </w:rPr>
        <w:t>Some properties of generalization classes of analytic functions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>, Mathematical Inequalities and Applications, vol. 28, no. 2, pp. 199–219</w:t>
      </w:r>
      <w:r w:rsidR="00167A06" w:rsidRPr="00634316">
        <w:rPr>
          <w:rFonts w:ascii="Times New Roman" w:eastAsia="Times New Roman" w:hAnsi="Times New Roman" w:cs="Times New Roman"/>
          <w:lang w:val="en-GB" w:eastAsia="ko-KR"/>
        </w:rPr>
        <w:t xml:space="preserve">.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 (SCI-Exp)</w:t>
      </w:r>
    </w:p>
    <w:p w14:paraId="731E5B6C" w14:textId="77777777" w:rsidR="00274B2C" w:rsidRPr="00634316" w:rsidRDefault="00274B2C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2.</w:t>
      </w:r>
      <w:r w:rsidR="002D3468" w:rsidRPr="00634316">
        <w:rPr>
          <w:rFonts w:ascii="Times New Roman" w:hAnsi="Times New Roman" w:cs="Times New Roman"/>
        </w:rPr>
        <w:t xml:space="preserve">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>, Shigeyoshi Owa</w:t>
      </w:r>
      <w:r w:rsidR="002D3468" w:rsidRPr="00634316">
        <w:rPr>
          <w:rFonts w:ascii="Times New Roman" w:eastAsia="Times New Roman" w:hAnsi="Times New Roman" w:cs="Times New Roman"/>
          <w:lang w:val="en-GB" w:eastAsia="ko-KR"/>
        </w:rPr>
        <w:t>,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 (2025) New Class of Specific Functions with Fractional Derivatives,</w:t>
      </w:r>
      <w:r w:rsidR="00CF166A" w:rsidRPr="00634316">
        <w:rPr>
          <w:rFonts w:ascii="Times New Roman" w:hAnsi="Times New Roman" w:cs="Times New Roman"/>
        </w:rPr>
        <w:t xml:space="preserve"> 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Axioms, vol. 14, no. 8.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6EA641CE" w14:textId="77777777" w:rsidR="00274B2C" w:rsidRPr="00634316" w:rsidRDefault="00274B2C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3.</w:t>
      </w:r>
      <w:r w:rsidR="00CF166A" w:rsidRPr="00634316">
        <w:rPr>
          <w:rFonts w:ascii="Times New Roman" w:hAnsi="Times New Roman" w:cs="Times New Roman"/>
        </w:rPr>
        <w:t xml:space="preserve">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, </w:t>
      </w:r>
      <w:proofErr w:type="spellStart"/>
      <w:r w:rsidR="00CF166A" w:rsidRPr="00634316">
        <w:rPr>
          <w:rFonts w:ascii="Times New Roman" w:eastAsia="Times New Roman" w:hAnsi="Times New Roman" w:cs="Times New Roman"/>
          <w:lang w:val="en-GB" w:eastAsia="ko-KR"/>
        </w:rPr>
        <w:t>Sevtap</w:t>
      </w:r>
      <w:proofErr w:type="spellEnd"/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 Sümer, Shigeyoshi Owa, (2025) New sufficient conditions for p-valent functions, Afrika </w:t>
      </w:r>
      <w:proofErr w:type="spellStart"/>
      <w:r w:rsidR="00CF166A" w:rsidRPr="00634316">
        <w:rPr>
          <w:rFonts w:ascii="Times New Roman" w:eastAsia="Times New Roman" w:hAnsi="Times New Roman" w:cs="Times New Roman"/>
          <w:lang w:val="en-GB" w:eastAsia="ko-KR"/>
        </w:rPr>
        <w:t>Matematika</w:t>
      </w:r>
      <w:proofErr w:type="spellEnd"/>
      <w:r w:rsidR="00CF166A" w:rsidRPr="00634316">
        <w:rPr>
          <w:rFonts w:ascii="Times New Roman" w:eastAsia="Times New Roman" w:hAnsi="Times New Roman" w:cs="Times New Roman"/>
          <w:lang w:val="en-GB" w:eastAsia="ko-KR"/>
        </w:rPr>
        <w:t xml:space="preserve">, 36, 55 </w:t>
      </w:r>
      <w:r w:rsidR="00CF166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(ESCI)</w:t>
      </w:r>
    </w:p>
    <w:p w14:paraId="7B377A89" w14:textId="77777777" w:rsidR="00CF166A" w:rsidRPr="00634316" w:rsidRDefault="00CF166A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4.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G. Murugusundaramoorthy,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(2025) Universally </w:t>
      </w:r>
      <w:proofErr w:type="spellStart"/>
      <w:r w:rsidRPr="00634316">
        <w:rPr>
          <w:rFonts w:ascii="Times New Roman" w:eastAsia="Times New Roman" w:hAnsi="Times New Roman" w:cs="Times New Roman"/>
          <w:lang w:val="en-GB" w:eastAsia="ko-KR"/>
        </w:rPr>
        <w:t>prestarlike</w:t>
      </w:r>
      <w:proofErr w:type="spell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functions associated with generalized telephone numbers, Afrika </w:t>
      </w:r>
      <w:proofErr w:type="spellStart"/>
      <w:proofErr w:type="gramStart"/>
      <w:r w:rsidRPr="00634316">
        <w:rPr>
          <w:rFonts w:ascii="Times New Roman" w:eastAsia="Times New Roman" w:hAnsi="Times New Roman" w:cs="Times New Roman"/>
          <w:lang w:val="en-GB" w:eastAsia="ko-KR"/>
        </w:rPr>
        <w:t>Matematika</w:t>
      </w:r>
      <w:proofErr w:type="spell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,</w:t>
      </w:r>
      <w:proofErr w:type="gram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vol. 36, no. 2, 1–15.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(ESCI)</w:t>
      </w:r>
    </w:p>
    <w:p w14:paraId="1A64DFF8" w14:textId="77777777" w:rsidR="00CF166A" w:rsidRPr="00634316" w:rsidRDefault="00CF166A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5.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Muhammet Kamali,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Pr="00634316">
        <w:rPr>
          <w:rFonts w:ascii="Times New Roman" w:eastAsia="Times New Roman" w:hAnsi="Times New Roman" w:cs="Times New Roman"/>
          <w:lang w:val="en-GB" w:eastAsia="ko-KR"/>
        </w:rPr>
        <w:t>, Shigeyoshi Owa, (2025) Generalization properties of Bernardi integral operator, Communications Faculty of Sciences University of Ankara Serie</w:t>
      </w:r>
      <w:r w:rsidR="00167A06" w:rsidRPr="00634316">
        <w:rPr>
          <w:rFonts w:ascii="Times New Roman" w:eastAsia="Times New Roman" w:hAnsi="Times New Roman" w:cs="Times New Roman"/>
          <w:lang w:val="en-GB" w:eastAsia="ko-KR"/>
        </w:rPr>
        <w:t>s A1 Mathematics and Statistics</w:t>
      </w:r>
      <w:r w:rsidRPr="00634316">
        <w:rPr>
          <w:rFonts w:ascii="Times New Roman" w:eastAsia="Times New Roman" w:hAnsi="Times New Roman" w:cs="Times New Roman"/>
          <w:lang w:val="en-GB" w:eastAsia="ko-KR"/>
        </w:rPr>
        <w:t>,</w:t>
      </w:r>
      <w:r w:rsidR="00167A06" w:rsidRPr="00634316">
        <w:rPr>
          <w:rFonts w:ascii="Times New Roman" w:eastAsia="Times New Roman" w:hAnsi="Times New Roman" w:cs="Times New Roman"/>
          <w:lang w:val="en-GB" w:eastAsia="ko-KR"/>
        </w:rPr>
        <w:t xml:space="preserve"> vol. 74, no. 3, pp. 364–374.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(ESCI)</w:t>
      </w:r>
    </w:p>
    <w:p w14:paraId="2AF0ECDC" w14:textId="522649FF" w:rsidR="00CF166A" w:rsidRPr="00634316" w:rsidRDefault="00CF166A" w:rsidP="004A3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6.</w:t>
      </w:r>
      <w:r w:rsidRPr="00634316">
        <w:rPr>
          <w:rFonts w:ascii="Times New Roman" w:hAnsi="Times New Roman" w:cs="Times New Roman"/>
        </w:rPr>
        <w:t xml:space="preserve"> 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K. Vijaya, G. Murugusundaramoorthy,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Hatun Özlem Güney</w:t>
      </w:r>
      <w:r w:rsidRPr="00634316">
        <w:rPr>
          <w:rFonts w:ascii="Times New Roman" w:eastAsia="Times New Roman" w:hAnsi="Times New Roman" w:cs="Times New Roman"/>
          <w:lang w:val="en-GB" w:eastAsia="ko-KR"/>
        </w:rPr>
        <w:t>, (2025) Note on lambda-Pseudo Bi-Starlike Functions related with sine functions, Surveys in Mathematics and its Applications,</w:t>
      </w:r>
      <w:r w:rsidR="00167A06" w:rsidRPr="00634316">
        <w:rPr>
          <w:rFonts w:ascii="Times New Roman" w:eastAsia="Times New Roman" w:hAnsi="Times New Roman" w:cs="Times New Roman"/>
          <w:lang w:val="en-GB" w:eastAsia="ko-KR"/>
        </w:rPr>
        <w:t xml:space="preserve"> vol. 20, 235–250.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(SCOPUS)</w:t>
      </w:r>
    </w:p>
    <w:p w14:paraId="77A773FC" w14:textId="77777777" w:rsidR="00C237E6" w:rsidRPr="00634316" w:rsidRDefault="00C6213E" w:rsidP="00C23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 w:eastAsia="ko-KR"/>
        </w:rPr>
      </w:pP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7. </w:t>
      </w:r>
      <w:r w:rsidR="00C237E6" w:rsidRPr="0063431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 Taylan</w:t>
      </w:r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>, F Yerlikaya-</w:t>
      </w:r>
      <w:proofErr w:type="spellStart"/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>Ozkurt</w:t>
      </w:r>
      <w:proofErr w:type="spellEnd"/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>, M Tez,</w:t>
      </w:r>
      <w:r w:rsidR="00C237E6" w:rsidRPr="00634316">
        <w:rPr>
          <w:rFonts w:ascii="Times New Roman" w:eastAsia="Times New Roman" w:hAnsi="Times New Roman" w:cs="Times New Roman"/>
          <w:color w:val="000000" w:themeColor="text1"/>
          <w:lang w:val="en-GB" w:eastAsia="ko-KR"/>
        </w:rPr>
        <w:t xml:space="preserve"> (2025)</w:t>
      </w:r>
      <w:r w:rsidR="00C237E6" w:rsidRPr="00634316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="00C237E6" w:rsidRPr="00634316">
          <w:rPr>
            <w:rStyle w:val="Kpr"/>
            <w:rFonts w:ascii="Times New Roman" w:hAnsi="Times New Roman" w:cs="Times New Roman"/>
            <w:color w:val="000000" w:themeColor="text1"/>
            <w:shd w:val="clear" w:color="auto" w:fill="FFFFFF"/>
          </w:rPr>
          <w:t>Spline based sparseness and smoothness for partially nonlinear model via C-fused Lasso</w:t>
        </w:r>
      </w:hyperlink>
      <w:r w:rsidR="00C237E6" w:rsidRPr="00634316">
        <w:rPr>
          <w:rFonts w:ascii="Times New Roman" w:hAnsi="Times New Roman" w:cs="Times New Roman"/>
          <w:color w:val="000000" w:themeColor="text1"/>
        </w:rPr>
        <w:t>,</w:t>
      </w:r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Journal of Industrial and Management Optimization 21 (2), 1120-1144</w:t>
      </w:r>
      <w:r w:rsidR="00C237E6" w:rsidRPr="00634316">
        <w:rPr>
          <w:rFonts w:ascii="Times New Roman" w:eastAsia="Times New Roman" w:hAnsi="Times New Roman" w:cs="Times New Roman"/>
          <w:color w:val="000000" w:themeColor="text1"/>
          <w:lang w:val="en-GB" w:eastAsia="ko-KR"/>
        </w:rPr>
        <w:t xml:space="preserve"> </w:t>
      </w:r>
      <w:r w:rsidR="00C237E6" w:rsidRPr="00634316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ko-KR"/>
        </w:rPr>
        <w:t>(SCI-Exp)</w:t>
      </w:r>
    </w:p>
    <w:p w14:paraId="6E198175" w14:textId="47AC2532" w:rsidR="00C237E6" w:rsidRPr="00634316" w:rsidRDefault="002A07F4" w:rsidP="00C23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ko-KR"/>
        </w:rPr>
        <w:t>8</w:t>
      </w:r>
      <w:r w:rsidR="00C237E6" w:rsidRPr="00634316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ko-KR"/>
        </w:rPr>
        <w:t>.</w:t>
      </w:r>
      <w:r w:rsidR="00C237E6" w:rsidRPr="00634316">
        <w:rPr>
          <w:rFonts w:ascii="Times New Roman" w:hAnsi="Times New Roman" w:cs="Times New Roman"/>
          <w:color w:val="000000" w:themeColor="text1"/>
        </w:rPr>
        <w:t xml:space="preserve"> </w:t>
      </w:r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 Yerlikaya-Özkurt, </w:t>
      </w:r>
      <w:r w:rsidR="00C237E6" w:rsidRPr="0063431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 Taylan</w:t>
      </w:r>
      <w:r w:rsidR="00C237E6" w:rsidRPr="00634316">
        <w:rPr>
          <w:rFonts w:ascii="Times New Roman" w:eastAsia="Times New Roman" w:hAnsi="Times New Roman" w:cs="Times New Roman"/>
          <w:color w:val="000000" w:themeColor="text1"/>
          <w:lang w:val="en-GB" w:eastAsia="ko-KR"/>
        </w:rPr>
        <w:t xml:space="preserve">, (2025) </w:t>
      </w:r>
      <w:hyperlink r:id="rId7" w:history="1">
        <w:r w:rsidR="00C237E6" w:rsidRPr="00634316">
          <w:rPr>
            <w:rStyle w:val="Kpr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Enhancing classification modeling through feature selection and smoothness: A conic-fused lasso approach integrated with mean shift outlier </w:t>
        </w:r>
        <w:proofErr w:type="spellStart"/>
        <w:r w:rsidR="00C237E6" w:rsidRPr="00634316">
          <w:rPr>
            <w:rStyle w:val="Kpr"/>
            <w:rFonts w:ascii="Times New Roman" w:hAnsi="Times New Roman" w:cs="Times New Roman"/>
            <w:color w:val="000000" w:themeColor="text1"/>
            <w:shd w:val="clear" w:color="auto" w:fill="FFFFFF"/>
          </w:rPr>
          <w:t>modellin</w:t>
        </w:r>
        <w:proofErr w:type="spellEnd"/>
      </w:hyperlink>
      <w:r w:rsidR="00C237E6" w:rsidRPr="00634316">
        <w:rPr>
          <w:rFonts w:ascii="Times New Roman" w:eastAsia="Times New Roman" w:hAnsi="Times New Roman" w:cs="Times New Roman"/>
          <w:color w:val="000000" w:themeColor="text1"/>
          <w:lang w:val="en-GB" w:eastAsia="ko-KR"/>
        </w:rPr>
        <w:t xml:space="preserve">g, </w:t>
      </w:r>
      <w:r w:rsidR="00C237E6" w:rsidRPr="00634316">
        <w:rPr>
          <w:rFonts w:ascii="Times New Roman" w:hAnsi="Times New Roman" w:cs="Times New Roman"/>
          <w:color w:val="000000" w:themeColor="text1"/>
          <w:shd w:val="clear" w:color="auto" w:fill="FFFFFF"/>
        </w:rPr>
        <w:t>Journal of Dynamics and Games 12 (1), 1-23</w:t>
      </w:r>
      <w:r w:rsidR="00C237E6" w:rsidRPr="00634316">
        <w:rPr>
          <w:rFonts w:ascii="Times New Roman" w:eastAsia="Times New Roman" w:hAnsi="Times New Roman" w:cs="Times New Roman"/>
          <w:color w:val="000000" w:themeColor="text1"/>
          <w:lang w:val="en-GB" w:eastAsia="ko-KR"/>
        </w:rPr>
        <w:t xml:space="preserve"> </w:t>
      </w:r>
      <w:r w:rsidR="00C237E6" w:rsidRPr="00634316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ko-KR"/>
        </w:rPr>
        <w:t>(ESCI)</w:t>
      </w:r>
    </w:p>
    <w:p w14:paraId="3BA1E119" w14:textId="70F7DFD8" w:rsidR="002A07F4" w:rsidRPr="00634316" w:rsidRDefault="002A07F4" w:rsidP="00C23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ko-KR"/>
        </w:rPr>
      </w:pPr>
      <w:r w:rsidRPr="00634316">
        <w:rPr>
          <w:rFonts w:ascii="Times New Roman" w:eastAsia="Times New Roman" w:hAnsi="Times New Roman" w:cs="Times New Roman"/>
          <w:b/>
          <w:bCs/>
          <w:color w:val="000000"/>
          <w:lang w:eastAsia="ko-KR"/>
        </w:rPr>
        <w:t>9.</w:t>
      </w:r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 xml:space="preserve"> B. Ş</w:t>
      </w:r>
      <w:r w:rsidR="00D344AA" w:rsidRPr="00634316">
        <w:rPr>
          <w:rFonts w:ascii="Times New Roman" w:eastAsia="Times New Roman" w:hAnsi="Times New Roman" w:cs="Times New Roman"/>
          <w:color w:val="000000"/>
          <w:lang w:eastAsia="ko-KR"/>
        </w:rPr>
        <w:t>eker</w:t>
      </w:r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 xml:space="preserve">, </w:t>
      </w:r>
      <w:r w:rsidRPr="00634316">
        <w:rPr>
          <w:rFonts w:ascii="Times New Roman" w:eastAsia="Times New Roman" w:hAnsi="Times New Roman" w:cs="Times New Roman"/>
          <w:b/>
          <w:bCs/>
          <w:color w:val="000000"/>
          <w:lang w:eastAsia="ko-KR"/>
        </w:rPr>
        <w:t>B. Ç</w:t>
      </w:r>
      <w:r w:rsidR="00D344AA" w:rsidRPr="00634316">
        <w:rPr>
          <w:rFonts w:ascii="Times New Roman" w:eastAsia="Times New Roman" w:hAnsi="Times New Roman" w:cs="Times New Roman"/>
          <w:b/>
          <w:bCs/>
          <w:color w:val="000000"/>
          <w:lang w:eastAsia="ko-KR"/>
        </w:rPr>
        <w:t>ekiç</w:t>
      </w:r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>, S. S</w:t>
      </w:r>
      <w:r w:rsidR="00D344AA" w:rsidRPr="00634316">
        <w:rPr>
          <w:rFonts w:ascii="Times New Roman" w:eastAsia="Times New Roman" w:hAnsi="Times New Roman" w:cs="Times New Roman"/>
          <w:color w:val="000000"/>
          <w:lang w:eastAsia="ko-KR"/>
        </w:rPr>
        <w:t>ümer</w:t>
      </w:r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 xml:space="preserve">, and O. </w:t>
      </w:r>
      <w:proofErr w:type="spellStart"/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>A</w:t>
      </w:r>
      <w:r w:rsidR="00D344AA" w:rsidRPr="00634316">
        <w:rPr>
          <w:rFonts w:ascii="Times New Roman" w:eastAsia="Times New Roman" w:hAnsi="Times New Roman" w:cs="Times New Roman"/>
          <w:color w:val="000000"/>
          <w:lang w:eastAsia="ko-KR"/>
        </w:rPr>
        <w:t>kçiçek</w:t>
      </w:r>
      <w:proofErr w:type="spellEnd"/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>, “Hankel Determinants of Logarithmic Coefficients for the Class of Bounded Turning Functions Associated with Lune Domain,” </w:t>
      </w:r>
      <w:r w:rsidRPr="0063431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ko-KR"/>
        </w:rPr>
        <w:t>Mathematical Sciences and Applications E-Notes</w:t>
      </w:r>
      <w:r w:rsidRPr="00634316">
        <w:rPr>
          <w:rFonts w:ascii="Times New Roman" w:eastAsia="Times New Roman" w:hAnsi="Times New Roman" w:cs="Times New Roman"/>
          <w:color w:val="000000"/>
          <w:lang w:eastAsia="ko-KR"/>
        </w:rPr>
        <w:t xml:space="preserve">, vol. 13, no. 2, pp. 72–83, Jun. 2025. </w:t>
      </w:r>
      <w:r w:rsidRPr="00634316">
        <w:rPr>
          <w:rFonts w:ascii="Times New Roman" w:eastAsia="Times New Roman" w:hAnsi="Times New Roman" w:cs="Times New Roman"/>
          <w:b/>
          <w:bCs/>
          <w:color w:val="000000"/>
          <w:lang w:eastAsia="ko-KR"/>
        </w:rPr>
        <w:t>(Scopus)</w:t>
      </w:r>
    </w:p>
    <w:p w14:paraId="0BA76BE1" w14:textId="28A1B06C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10.</w:t>
      </w:r>
      <w:r w:rsidRPr="00634316">
        <w:rPr>
          <w:rFonts w:ascii="Times New Roman" w:hAnsi="Times New Roman" w:cs="Times New Roman"/>
        </w:rPr>
        <w:t xml:space="preserve"> </w:t>
      </w:r>
      <w:r w:rsidRPr="00634316">
        <w:rPr>
          <w:rFonts w:ascii="Times New Roman" w:hAnsi="Times New Roman" w:cs="Times New Roman"/>
          <w:b/>
          <w:bCs/>
        </w:rPr>
        <w:t xml:space="preserve">Ö.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Oruç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(2025). An Extrapolated Second-Order BDF Combined with Local Meshfree Radial Point Interpolation Method for Numerical Simulation of Multi-Dimensional Regularized Long Wave Equation Emerging in Fluids. Journal of Scientific Computing, 104(2). https://doi.org/10.1007/s10915-025-02948-4 ‌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74DB6AED" w14:textId="5B7BDCDD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11. </w:t>
      </w:r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Ö.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Oruç,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(2025). An IMEX Approach Assembled with Radial Basis Function-Finite Difference (RBF-FD) Method for Numerical Solution of Zakharov–Kuznetsov Modified Equal Width (ZKMEW) Equation with Power Law Nonlinearity Arising in Wave Phenomena. International Journal of Computational Methods. https://doi.org/10.1142/s0219876224500841 ‌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7F68F14A" w14:textId="712526B8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lastRenderedPageBreak/>
        <w:t xml:space="preserve">12. </w:t>
      </w:r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Ö.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Oruç, </w:t>
      </w:r>
      <w:r w:rsidRPr="00634316">
        <w:rPr>
          <w:rFonts w:ascii="Times New Roman" w:eastAsia="Times New Roman" w:hAnsi="Times New Roman" w:cs="Times New Roman"/>
          <w:lang w:val="en-GB" w:eastAsia="ko-KR"/>
        </w:rPr>
        <w:t>(2025). A barycentric Floater–Hormann interpolation with time splitting for numerical simulation of multi-dimensional regularized long wave equation. Computational and Applied Mathematics, 44(5). https://doi.org/10.1007/s40314-025-03183-1 ‌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58C90EF2" w14:textId="57875B2C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13. </w:t>
      </w:r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Ö.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Oruç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&amp; </w:t>
      </w:r>
      <w:r w:rsidR="00D344AA" w:rsidRPr="00634316">
        <w:rPr>
          <w:rFonts w:ascii="Times New Roman" w:eastAsia="Times New Roman" w:hAnsi="Times New Roman" w:cs="Times New Roman"/>
          <w:lang w:val="en-GB" w:eastAsia="ko-KR"/>
        </w:rPr>
        <w:t xml:space="preserve">Ö. </w:t>
      </w:r>
      <w:r w:rsidRPr="00634316">
        <w:rPr>
          <w:rFonts w:ascii="Times New Roman" w:eastAsia="Times New Roman" w:hAnsi="Times New Roman" w:cs="Times New Roman"/>
          <w:lang w:val="en-GB" w:eastAsia="ko-KR"/>
        </w:rPr>
        <w:t>Akın,</w:t>
      </w:r>
      <w:r w:rsidR="00D344AA" w:rsidRPr="00634316">
        <w:rPr>
          <w:rFonts w:ascii="Times New Roman" w:eastAsia="Times New Roman" w:hAnsi="Times New Roman" w:cs="Times New Roman"/>
          <w:lang w:val="en-GB" w:eastAsia="ko-KR"/>
        </w:rPr>
        <w:t xml:space="preserve"> </w:t>
      </w:r>
      <w:r w:rsidRPr="00634316">
        <w:rPr>
          <w:rFonts w:ascii="Times New Roman" w:eastAsia="Times New Roman" w:hAnsi="Times New Roman" w:cs="Times New Roman"/>
          <w:lang w:val="en-GB" w:eastAsia="ko-KR"/>
        </w:rPr>
        <w:t>(2025). Operator Splitting with Compact Differences and Second-Order Two-Stage Rosenbrock Method for the Gardner Equation. Mediterranean Journal of Mathematics, 22(3). https://doi.org/10.1007/s00009-025-02827-0 ‌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61BA1428" w14:textId="2B76DBF7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14. </w:t>
      </w:r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Ö.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Oruç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(2025). The use of polynomial-augmented RBF collocation method with ghost points for plane </w:t>
      </w:r>
      <w:proofErr w:type="spellStart"/>
      <w:r w:rsidRPr="00634316">
        <w:rPr>
          <w:rFonts w:ascii="Times New Roman" w:eastAsia="Times New Roman" w:hAnsi="Times New Roman" w:cs="Times New Roman"/>
          <w:lang w:val="en-GB" w:eastAsia="ko-KR"/>
        </w:rPr>
        <w:t>elastostatic</w:t>
      </w:r>
      <w:proofErr w:type="spell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equations of anisotropic functionally graded materials. Computers &amp; Mathematics with Applications, 184, 116–133. https://doi.org/10.1016/j.camwa.2025.02.019 ‌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4850D29C" w14:textId="1A17D789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15. </w:t>
      </w:r>
      <w:proofErr w:type="spellStart"/>
      <w:proofErr w:type="gramStart"/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Ö.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Oruç</w:t>
      </w:r>
      <w:proofErr w:type="spellEnd"/>
      <w:proofErr w:type="gram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</w:t>
      </w:r>
      <w:r w:rsidR="00D344AA" w:rsidRPr="00634316">
        <w:rPr>
          <w:rFonts w:ascii="Times New Roman" w:eastAsia="Times New Roman" w:hAnsi="Times New Roman" w:cs="Times New Roman"/>
          <w:lang w:val="en-GB" w:eastAsia="ko-KR"/>
        </w:rPr>
        <w:t xml:space="preserve">A. 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Esen, &amp; </w:t>
      </w:r>
      <w:r w:rsidR="00D344AA" w:rsidRPr="00634316">
        <w:rPr>
          <w:rFonts w:ascii="Times New Roman" w:eastAsia="Times New Roman" w:hAnsi="Times New Roman" w:cs="Times New Roman"/>
          <w:lang w:val="en-GB" w:eastAsia="ko-KR"/>
        </w:rPr>
        <w:t xml:space="preserve">F. </w:t>
      </w:r>
      <w:r w:rsidRPr="00634316">
        <w:rPr>
          <w:rFonts w:ascii="Times New Roman" w:eastAsia="Times New Roman" w:hAnsi="Times New Roman" w:cs="Times New Roman"/>
          <w:lang w:val="en-GB" w:eastAsia="ko-KR"/>
        </w:rPr>
        <w:t>Bulut, (2024). Numerical Solution of the Rosenau‐</w:t>
      </w:r>
      <w:proofErr w:type="spellStart"/>
      <w:r w:rsidRPr="00634316">
        <w:rPr>
          <w:rFonts w:ascii="Times New Roman" w:eastAsia="Times New Roman" w:hAnsi="Times New Roman" w:cs="Times New Roman"/>
          <w:lang w:val="en-GB" w:eastAsia="ko-KR"/>
        </w:rPr>
        <w:t>KdV</w:t>
      </w:r>
      <w:proofErr w:type="spellEnd"/>
      <w:r w:rsidRPr="00634316">
        <w:rPr>
          <w:rFonts w:ascii="Times New Roman" w:eastAsia="Times New Roman" w:hAnsi="Times New Roman" w:cs="Times New Roman"/>
          <w:lang w:val="en-GB" w:eastAsia="ko-KR"/>
        </w:rPr>
        <w:t>‐RLW equation via combination of a polynomial scaling function collocation and finite difference method. Mathematical Methods in the Applied Sciences, 48(3), 4015–4034. https://doi.org/10.1002/mma.10531 ‌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7910DF80" w14:textId="6225E722" w:rsidR="00552120" w:rsidRPr="00634316" w:rsidRDefault="00552120" w:rsidP="005521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ko-KR"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16. </w:t>
      </w:r>
      <w:proofErr w:type="spellStart"/>
      <w:proofErr w:type="gramStart"/>
      <w:r w:rsidR="00D344AA" w:rsidRPr="00634316">
        <w:rPr>
          <w:rFonts w:ascii="Times New Roman" w:eastAsia="Times New Roman" w:hAnsi="Times New Roman" w:cs="Times New Roman"/>
          <w:lang w:val="en-GB" w:eastAsia="ko-KR"/>
        </w:rPr>
        <w:t>F.</w:t>
      </w:r>
      <w:r w:rsidRPr="00634316">
        <w:rPr>
          <w:rFonts w:ascii="Times New Roman" w:eastAsia="Times New Roman" w:hAnsi="Times New Roman" w:cs="Times New Roman"/>
          <w:lang w:val="en-GB" w:eastAsia="ko-KR"/>
        </w:rPr>
        <w:t>Bulut</w:t>
      </w:r>
      <w:proofErr w:type="spellEnd"/>
      <w:proofErr w:type="gramEnd"/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, </w:t>
      </w:r>
      <w:r w:rsidR="00D344AA"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Ö. </w:t>
      </w:r>
      <w:proofErr w:type="spellStart"/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Oruc</w:t>
      </w:r>
      <w:proofErr w:type="spellEnd"/>
      <w:r w:rsidRPr="00634316">
        <w:rPr>
          <w:rFonts w:ascii="Times New Roman" w:eastAsia="Times New Roman" w:hAnsi="Times New Roman" w:cs="Times New Roman"/>
          <w:lang w:val="en-GB" w:eastAsia="ko-KR"/>
        </w:rPr>
        <w:t>, &amp;</w:t>
      </w:r>
      <w:r w:rsidR="00D344AA" w:rsidRPr="00634316">
        <w:rPr>
          <w:rFonts w:ascii="Times New Roman" w:eastAsia="Times New Roman" w:hAnsi="Times New Roman" w:cs="Times New Roman"/>
          <w:lang w:val="en-GB" w:eastAsia="ko-KR"/>
        </w:rPr>
        <w:t xml:space="preserve"> A.</w:t>
      </w:r>
      <w:r w:rsidRPr="00634316">
        <w:rPr>
          <w:rFonts w:ascii="Times New Roman" w:eastAsia="Times New Roman" w:hAnsi="Times New Roman" w:cs="Times New Roman"/>
          <w:lang w:val="en-GB" w:eastAsia="ko-KR"/>
        </w:rPr>
        <w:t xml:space="preserve"> Esen, (2025). A 3-Scale Haar Wavelet Collocation Method for Numerical Solution of the Nonlinear Gardner Equation. Mediterranean Journal of Mathematics, 22(2), 1-21. </w:t>
      </w: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>(SCI-Exp)</w:t>
      </w:r>
    </w:p>
    <w:p w14:paraId="7D3097DC" w14:textId="5BB0DEDB" w:rsidR="00D344AA" w:rsidRDefault="00D344AA" w:rsidP="00D34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34316">
        <w:rPr>
          <w:rFonts w:ascii="Times New Roman" w:eastAsia="Times New Roman" w:hAnsi="Times New Roman" w:cs="Times New Roman"/>
          <w:b/>
          <w:bCs/>
          <w:lang w:val="en-GB" w:eastAsia="ko-KR"/>
        </w:rPr>
        <w:t xml:space="preserve">17. M. </w:t>
      </w:r>
      <w:r w:rsidRPr="00634316">
        <w:rPr>
          <w:rFonts w:ascii="Times New Roman" w:hAnsi="Times New Roman" w:cs="Times New Roman"/>
          <w:b/>
        </w:rPr>
        <w:t xml:space="preserve">Polat, </w:t>
      </w:r>
      <w:r w:rsidRPr="00634316">
        <w:rPr>
          <w:rFonts w:ascii="Times New Roman" w:hAnsi="Times New Roman" w:cs="Times New Roman"/>
          <w:bCs/>
        </w:rPr>
        <w:t xml:space="preserve">&amp; S. </w:t>
      </w:r>
      <w:proofErr w:type="spellStart"/>
      <w:r w:rsidRPr="00634316">
        <w:rPr>
          <w:rFonts w:ascii="Times New Roman" w:hAnsi="Times New Roman" w:cs="Times New Roman"/>
          <w:bCs/>
        </w:rPr>
        <w:t>Karagöl</w:t>
      </w:r>
      <w:proofErr w:type="spellEnd"/>
      <w:r w:rsidRPr="00634316">
        <w:rPr>
          <w:rFonts w:ascii="Times New Roman" w:hAnsi="Times New Roman" w:cs="Times New Roman"/>
          <w:bCs/>
        </w:rPr>
        <w:t xml:space="preserve">, (2025). Conformal semi-invariant Riemannian maps to </w:t>
      </w:r>
      <w:proofErr w:type="spellStart"/>
      <w:r w:rsidRPr="00634316">
        <w:rPr>
          <w:rFonts w:ascii="Times New Roman" w:hAnsi="Times New Roman" w:cs="Times New Roman"/>
          <w:bCs/>
        </w:rPr>
        <w:t>Sasakian</w:t>
      </w:r>
      <w:proofErr w:type="spellEnd"/>
      <w:r w:rsidRPr="00634316">
        <w:rPr>
          <w:rFonts w:ascii="Times New Roman" w:hAnsi="Times New Roman" w:cs="Times New Roman"/>
          <w:bCs/>
        </w:rPr>
        <w:t xml:space="preserve"> manifolds. Communications Faculty of Sciences University of Ankara Series A1 Mathematics and Statistics, 74(1), 56-67. </w:t>
      </w:r>
      <w:hyperlink r:id="rId8" w:history="1">
        <w:r w:rsidRPr="00634316">
          <w:rPr>
            <w:rStyle w:val="Kpr"/>
            <w:rFonts w:ascii="Times New Roman" w:hAnsi="Times New Roman" w:cs="Times New Roman"/>
            <w:bCs/>
          </w:rPr>
          <w:t>https://doi.org/10.31801/cfsuasmas.1488287</w:t>
        </w:r>
      </w:hyperlink>
      <w:r w:rsidRPr="00634316">
        <w:rPr>
          <w:rFonts w:ascii="Times New Roman" w:hAnsi="Times New Roman" w:cs="Times New Roman"/>
          <w:bCs/>
        </w:rPr>
        <w:t xml:space="preserve"> </w:t>
      </w:r>
      <w:r w:rsidRPr="00634316">
        <w:rPr>
          <w:rFonts w:ascii="Times New Roman" w:hAnsi="Times New Roman" w:cs="Times New Roman"/>
          <w:b/>
        </w:rPr>
        <w:t>(ESCI)</w:t>
      </w:r>
    </w:p>
    <w:p w14:paraId="60EEBA06" w14:textId="04D75A1B" w:rsidR="00656CE6" w:rsidRPr="00656CE6" w:rsidRDefault="00656CE6" w:rsidP="00656CE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656CE6">
        <w:rPr>
          <w:rFonts w:ascii="Times New Roman" w:hAnsi="Times New Roman" w:cs="Times New Roman"/>
          <w:b/>
        </w:rPr>
        <w:t>8.</w:t>
      </w:r>
      <w:r w:rsidRPr="00656CE6">
        <w:rPr>
          <w:rFonts w:ascii="Times New Roman" w:hAnsi="Times New Roman" w:cs="Times New Roman"/>
        </w:rPr>
        <w:t xml:space="preserve"> </w:t>
      </w:r>
      <w:r w:rsidRPr="00656CE6">
        <w:rPr>
          <w:rFonts w:ascii="Times New Roman" w:hAnsi="Times New Roman" w:cs="Times New Roman"/>
          <w:b/>
          <w:bCs/>
        </w:rPr>
        <w:t>S. Sümer</w:t>
      </w:r>
      <w:r w:rsidRPr="00656CE6">
        <w:rPr>
          <w:rFonts w:ascii="Times New Roman" w:hAnsi="Times New Roman" w:cs="Times New Roman"/>
        </w:rPr>
        <w:t xml:space="preserve">, S., </w:t>
      </w:r>
      <w:r>
        <w:rPr>
          <w:rFonts w:ascii="Times New Roman" w:hAnsi="Times New Roman" w:cs="Times New Roman"/>
        </w:rPr>
        <w:t xml:space="preserve">G.N. </w:t>
      </w:r>
      <w:r w:rsidRPr="00656CE6">
        <w:rPr>
          <w:rFonts w:ascii="Times New Roman" w:hAnsi="Times New Roman" w:cs="Times New Roman"/>
        </w:rPr>
        <w:t>Tufan, Hankel determinants of logarithmic coefficients for the class of bounded turning functions associated with Bell numbers. </w:t>
      </w:r>
      <w:r w:rsidRPr="00656CE6">
        <w:rPr>
          <w:rFonts w:ascii="Times New Roman" w:hAnsi="Times New Roman" w:cs="Times New Roman"/>
          <w:i/>
          <w:iCs/>
        </w:rPr>
        <w:t>Afr. Mat.</w:t>
      </w:r>
      <w:r w:rsidRPr="00656CE6">
        <w:rPr>
          <w:rFonts w:ascii="Times New Roman" w:hAnsi="Times New Roman" w:cs="Times New Roman"/>
        </w:rPr>
        <w:t> </w:t>
      </w:r>
      <w:r w:rsidRPr="00656CE6">
        <w:rPr>
          <w:rFonts w:ascii="Times New Roman" w:hAnsi="Times New Roman" w:cs="Times New Roman"/>
          <w:b/>
          <w:bCs/>
        </w:rPr>
        <w:t>36</w:t>
      </w:r>
      <w:r w:rsidRPr="00656CE6">
        <w:rPr>
          <w:rFonts w:ascii="Times New Roman" w:hAnsi="Times New Roman" w:cs="Times New Roman"/>
        </w:rPr>
        <w:t xml:space="preserve">, 170 (2025). </w:t>
      </w:r>
      <w:hyperlink r:id="rId9" w:history="1">
        <w:r w:rsidRPr="0068087F">
          <w:rPr>
            <w:rStyle w:val="Kpr"/>
            <w:rFonts w:ascii="Times New Roman" w:hAnsi="Times New Roman" w:cs="Times New Roman"/>
          </w:rPr>
          <w:t>https://doi.org/10.1007/s13370-025-01390-x</w:t>
        </w:r>
      </w:hyperlink>
      <w:r>
        <w:rPr>
          <w:rFonts w:ascii="Times New Roman" w:hAnsi="Times New Roman" w:cs="Times New Roman"/>
        </w:rPr>
        <w:t xml:space="preserve"> </w:t>
      </w:r>
      <w:r w:rsidRPr="00634316">
        <w:rPr>
          <w:rFonts w:ascii="Times New Roman" w:hAnsi="Times New Roman" w:cs="Times New Roman"/>
          <w:b/>
        </w:rPr>
        <w:t>(ESCI)</w:t>
      </w:r>
    </w:p>
    <w:p w14:paraId="77BB7D80" w14:textId="77777777" w:rsidR="009A2B07" w:rsidRPr="003D49C6" w:rsidRDefault="009A2B07" w:rsidP="009A7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ECA7F93" w14:textId="77777777" w:rsidR="00DC0211" w:rsidRDefault="003857CB" w:rsidP="009A7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="000133B5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Uluslararası</w:t>
      </w:r>
      <w:proofErr w:type="spellEnd"/>
      <w:r w:rsidR="004A28CB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="000133B5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hakemli</w:t>
      </w:r>
      <w:proofErr w:type="spellEnd"/>
      <w:r w:rsidR="004A28CB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="000133B5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dergi</w:t>
      </w:r>
      <w:proofErr w:type="spellEnd"/>
    </w:p>
    <w:p w14:paraId="486C02F5" w14:textId="77777777" w:rsidR="007033AC" w:rsidRDefault="007033AC" w:rsidP="00703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lang w:val="en-GB" w:eastAsia="ko-KR"/>
        </w:rPr>
      </w:pPr>
      <w:r w:rsidRPr="007033AC">
        <w:rPr>
          <w:rFonts w:ascii="Times New Roman" w:eastAsia="Times New Roman" w:hAnsi="Times New Roman"/>
          <w:b/>
          <w:bCs/>
          <w:lang w:val="en-GB" w:eastAsia="ko-KR"/>
        </w:rPr>
        <w:t>1.</w:t>
      </w:r>
      <w:r>
        <w:rPr>
          <w:rFonts w:ascii="Times New Roman" w:eastAsia="Times New Roman" w:hAnsi="Times New Roman"/>
          <w:lang w:val="en-GB" w:eastAsia="ko-KR"/>
        </w:rPr>
        <w:t xml:space="preserve"> </w:t>
      </w:r>
      <w:proofErr w:type="spellStart"/>
      <w:r w:rsidR="00C237E6" w:rsidRPr="007033AC">
        <w:rPr>
          <w:rFonts w:ascii="Times New Roman" w:eastAsia="Times New Roman" w:hAnsi="Times New Roman"/>
          <w:lang w:val="en-GB" w:eastAsia="ko-KR"/>
        </w:rPr>
        <w:t>Necat</w:t>
      </w:r>
      <w:proofErr w:type="spellEnd"/>
      <w:r w:rsidR="00C237E6" w:rsidRPr="007033AC">
        <w:rPr>
          <w:rFonts w:ascii="Times New Roman" w:eastAsia="Times New Roman" w:hAnsi="Times New Roman"/>
          <w:lang w:val="en-GB" w:eastAsia="ko-KR"/>
        </w:rPr>
        <w:t xml:space="preserve"> Polat and Alan KILIC, (2025) Existence of solutions to higher order </w:t>
      </w:r>
      <w:proofErr w:type="spellStart"/>
      <w:r w:rsidR="00C237E6" w:rsidRPr="007033AC">
        <w:rPr>
          <w:rFonts w:ascii="Times New Roman" w:eastAsia="Times New Roman" w:hAnsi="Times New Roman"/>
          <w:lang w:val="en-GB" w:eastAsia="ko-KR"/>
        </w:rPr>
        <w:t>semilinear</w:t>
      </w:r>
      <w:proofErr w:type="spellEnd"/>
      <w:r w:rsidR="00C237E6" w:rsidRPr="007033AC">
        <w:rPr>
          <w:rFonts w:ascii="Times New Roman" w:eastAsia="Times New Roman" w:hAnsi="Times New Roman"/>
          <w:lang w:val="en-GB" w:eastAsia="ko-KR"/>
        </w:rPr>
        <w:t xml:space="preserve"> hyperbolic equations with damping term, Int. J. Open Problems Compt. Math., Vol. 8, No. 3, September 2025, 23-39.</w:t>
      </w:r>
    </w:p>
    <w:p w14:paraId="05710503" w14:textId="6540BCDE" w:rsidR="00177AA5" w:rsidRPr="007033AC" w:rsidRDefault="007033AC" w:rsidP="00703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lang w:val="en-GB" w:eastAsia="ko-KR"/>
        </w:rPr>
      </w:pPr>
      <w:r>
        <w:rPr>
          <w:rFonts w:ascii="Times New Roman" w:eastAsia="Times New Roman" w:hAnsi="Times New Roman"/>
          <w:b/>
          <w:color w:val="000000"/>
          <w:lang w:val="en-GB" w:eastAsia="ko-KR"/>
        </w:rPr>
        <w:t xml:space="preserve">2. </w:t>
      </w:r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 xml:space="preserve">S. KUMAR, S., S. KUMAR, S., </w:t>
      </w:r>
      <w:r w:rsidR="00177AA5" w:rsidRPr="007033AC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M.</w:t>
      </w:r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r w:rsidR="00177AA5" w:rsidRPr="007033AC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POLAT, </w:t>
      </w:r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 xml:space="preserve">(2025). A Note </w:t>
      </w:r>
      <w:proofErr w:type="gramStart"/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On</w:t>
      </w:r>
      <w:proofErr w:type="gramEnd"/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Phv</w:t>
      </w:r>
      <w:proofErr w:type="spellEnd"/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− Semi-Slant Submersions. </w:t>
      </w:r>
      <w:r w:rsidR="00177AA5" w:rsidRPr="007033AC">
        <w:rPr>
          <w:rFonts w:ascii="Times New Roman" w:hAnsi="Times New Roman"/>
          <w:bCs/>
          <w:i/>
          <w:iCs/>
          <w:color w:val="222222"/>
          <w:sz w:val="20"/>
          <w:szCs w:val="20"/>
          <w:shd w:val="clear" w:color="auto" w:fill="FFFFFF"/>
        </w:rPr>
        <w:t>Global Journal of Advance Research on Classical &amp; Modern Geometries</w:t>
      </w:r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, </w:t>
      </w:r>
      <w:r w:rsidR="00177AA5" w:rsidRPr="007033AC">
        <w:rPr>
          <w:rFonts w:ascii="Times New Roman" w:hAnsi="Times New Roman"/>
          <w:bCs/>
          <w:i/>
          <w:iCs/>
          <w:color w:val="222222"/>
          <w:sz w:val="20"/>
          <w:szCs w:val="20"/>
          <w:shd w:val="clear" w:color="auto" w:fill="FFFFFF"/>
        </w:rPr>
        <w:t>14</w:t>
      </w:r>
      <w:r w:rsidR="00177AA5" w:rsidRPr="007033AC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(1).</w:t>
      </w:r>
    </w:p>
    <w:p w14:paraId="691FD666" w14:textId="77777777" w:rsidR="00177AA5" w:rsidRPr="00321745" w:rsidRDefault="00177AA5" w:rsidP="00177AA5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lang w:val="en-GB" w:eastAsia="ko-KR"/>
        </w:rPr>
      </w:pPr>
    </w:p>
    <w:p w14:paraId="63A33C5A" w14:textId="77777777" w:rsidR="00A24CE2" w:rsidRPr="003D49C6" w:rsidRDefault="00A24CE2" w:rsidP="003B58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Ulusal</w:t>
      </w:r>
      <w:proofErr w:type="spellEnd"/>
      <w:r w:rsidR="004A28CB" w:rsidRPr="003D49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Hakemli</w:t>
      </w:r>
      <w:proofErr w:type="spellEnd"/>
      <w:r w:rsidR="004A28CB" w:rsidRPr="003D49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Dergi</w:t>
      </w:r>
      <w:proofErr w:type="spellEnd"/>
    </w:p>
    <w:p w14:paraId="084F3A97" w14:textId="77777777" w:rsidR="00274B2C" w:rsidRDefault="00D6281A" w:rsidP="00D61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628769ED" w14:textId="77777777" w:rsidR="00CF2169" w:rsidRPr="003D49C6" w:rsidRDefault="000133B5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70C1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bCs/>
          <w:iCs/>
          <w:color w:val="0070C1"/>
          <w:sz w:val="20"/>
          <w:szCs w:val="20"/>
          <w:lang w:val="en-GB" w:eastAsia="ko-KR"/>
        </w:rPr>
        <w:t>BİLDİRİ</w:t>
      </w:r>
    </w:p>
    <w:p w14:paraId="7FF79657" w14:textId="77777777" w:rsidR="000133B5" w:rsidRPr="003D49C6" w:rsidRDefault="000133B5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Uluslararası</w:t>
      </w:r>
      <w:proofErr w:type="spellEnd"/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Poster Bildiri</w:t>
      </w:r>
    </w:p>
    <w:p w14:paraId="584F815D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7D22AD11" w14:textId="77777777" w:rsidR="000133B5" w:rsidRDefault="000133B5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Uluslararası</w:t>
      </w:r>
      <w:proofErr w:type="spellEnd"/>
      <w:r w:rsidR="00D050AA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Sözlü</w:t>
      </w:r>
      <w:proofErr w:type="spellEnd"/>
      <w:r w:rsidR="00D050AA"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ko-KR"/>
        </w:rPr>
        <w:t>Bildiri</w:t>
      </w:r>
      <w:proofErr w:type="spellEnd"/>
    </w:p>
    <w:p w14:paraId="408B5A18" w14:textId="57544881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lastRenderedPageBreak/>
        <w:t xml:space="preserve">M. Sait ALAKUŞ, </w:t>
      </w: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An </w:t>
      </w:r>
      <w:r w:rsidR="00BF768C">
        <w:rPr>
          <w:rFonts w:ascii="Times New Roman" w:eastAsia="Times New Roman" w:hAnsi="Times New Roman"/>
          <w:bCs/>
          <w:color w:val="000000"/>
          <w:lang w:val="en-GB" w:eastAsia="ko-KR"/>
        </w:rPr>
        <w:t>I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nvestigation of the Frobenius number and genus in numerical semigroups with determine number </w:t>
      </w:r>
      <w:proofErr w:type="gram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five,  Bingöl</w:t>
      </w:r>
      <w:proofErr w:type="gram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5.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Uygulamalı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Bilimler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Kongresi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12-14 Eylül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19-23, Bingöl/ Türkiye</w:t>
      </w:r>
    </w:p>
    <w:p w14:paraId="3D0C2CF3" w14:textId="77777777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M. Sait ALAKUŞ, </w:t>
      </w: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</w:t>
      </w:r>
      <w:proofErr w:type="gram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On</w:t>
      </w:r>
      <w:proofErr w:type="gram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type sequences of numerical semigroups characterized by five determine number, Bingöl 5.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Uygulamalı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Bilimler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Kongresi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12-14 Eylül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24-29, Bingöl/ Türkiye</w:t>
      </w:r>
    </w:p>
    <w:p w14:paraId="17254524" w14:textId="576E6949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M. Sait ALAKUŞ, </w:t>
      </w: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Frobenius number and genus in numerical semigroups of fixed determining number five,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Avrasya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14. Th International Conference on Applied Sciences, 17-19 Ekim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46-50, Tbilisi /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Gürcistan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</w:p>
    <w:p w14:paraId="0BDA27E9" w14:textId="41C9E8FD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M. Sait ALAKUŞ, </w:t>
      </w: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Type sequences of numerical semigroups determined by five determinantal numbers,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Avrasya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14. Th International Conference on Applied Sciences, 17-19 Ekim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51-57, Tbilisi /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Gürcistan</w:t>
      </w:r>
      <w:proofErr w:type="spellEnd"/>
    </w:p>
    <w:p w14:paraId="4B39C11A" w14:textId="77777777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Some results on a class of triply telescopic symmetric numerical semigroups with multiplicity </w:t>
      </w:r>
      <w:proofErr w:type="gram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four,  5</w:t>
      </w:r>
      <w:proofErr w:type="gram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.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Üsküdar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Bilimsel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Araştırmalar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Kongresi, 22-23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Kasım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786-791, İstanbul/ Türkiye </w:t>
      </w:r>
    </w:p>
    <w:p w14:paraId="01B1E9C7" w14:textId="77777777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A note about class of med perfect Arf numerical semigroups with multiplicity three, </w:t>
      </w:r>
    </w:p>
    <w:p w14:paraId="216216EA" w14:textId="77777777" w:rsidR="00F13FCE" w:rsidRPr="00BF768C" w:rsidRDefault="00F13FCE" w:rsidP="00F13FCE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5.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Üsküdar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Bilimsel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Araştırmalar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Kongresi, 22-23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Kasım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792-795, İstanbul/ Türkiye </w:t>
      </w:r>
    </w:p>
    <w:p w14:paraId="4B15DB83" w14:textId="1200F11F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A note class of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non perfect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telescopic numerical semigroup with multiplicity four, Selcuk 13th International conference on Applied Sciences, 12-14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Aralık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626-632, Konya/ Türkiye</w:t>
      </w:r>
    </w:p>
    <w:p w14:paraId="20930C87" w14:textId="1B973A72" w:rsidR="00F13FCE" w:rsidRPr="00BF768C" w:rsidRDefault="00F13FCE" w:rsidP="00F13FCE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color w:val="000000"/>
          <w:lang w:val="en-GB" w:eastAsia="ko-KR"/>
        </w:rPr>
        <w:t>Sedat İLHAN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, On telescopic non perfect numerical semigroup with multiplicity six, Selcuk 13th International conference on Applied Sciences, December 12-14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Aralık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2025, </w:t>
      </w:r>
      <w:proofErr w:type="spell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sayfa</w:t>
      </w:r>
      <w:proofErr w:type="spell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620-</w:t>
      </w:r>
      <w:proofErr w:type="gramStart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625, </w:t>
      </w:r>
      <w:r w:rsidR="00BF768C">
        <w:rPr>
          <w:rFonts w:ascii="Times New Roman" w:eastAsia="Times New Roman" w:hAnsi="Times New Roman"/>
          <w:bCs/>
          <w:color w:val="000000"/>
          <w:lang w:val="en-GB" w:eastAsia="ko-KR"/>
        </w:rPr>
        <w:t xml:space="preserve"> </w:t>
      </w:r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Konya</w:t>
      </w:r>
      <w:proofErr w:type="gramEnd"/>
      <w:r w:rsidRPr="00BF768C">
        <w:rPr>
          <w:rFonts w:ascii="Times New Roman" w:eastAsia="Times New Roman" w:hAnsi="Times New Roman"/>
          <w:bCs/>
          <w:color w:val="000000"/>
          <w:lang w:val="en-GB" w:eastAsia="ko-KR"/>
        </w:rPr>
        <w:t>/ Türkiye</w:t>
      </w:r>
    </w:p>
    <w:p w14:paraId="105048D1" w14:textId="1541B846" w:rsidR="000B6D39" w:rsidRPr="00BF768C" w:rsidRDefault="000B6D39" w:rsidP="000B6D39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bCs/>
          <w:color w:val="000000"/>
          <w:lang w:val="en-GB" w:eastAsia="ko-KR"/>
        </w:rPr>
        <w:t xml:space="preserve">Murat POLAT, </w:t>
      </w:r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9.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Akdeniz Bilimsel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Araştırmalar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ve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İnovasyon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Kongresi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13-14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Aralık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2025 Antalya- Geometric inequalities of anti-invariant Riemannian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submerisions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in contact type manifolds (Tam Metin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Bildiri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>)</w:t>
      </w:r>
    </w:p>
    <w:p w14:paraId="51FF77F2" w14:textId="77EE5B19" w:rsidR="000B6D39" w:rsidRPr="00BF768C" w:rsidRDefault="000B6D39" w:rsidP="000B6D39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bCs/>
          <w:color w:val="000000"/>
          <w:lang w:val="en-GB" w:eastAsia="ko-KR"/>
        </w:rPr>
        <w:t xml:space="preserve">Murat </w:t>
      </w:r>
      <w:proofErr w:type="gramStart"/>
      <w:r w:rsidRPr="00BF768C">
        <w:rPr>
          <w:rFonts w:ascii="Times New Roman" w:eastAsia="Times New Roman" w:hAnsi="Times New Roman"/>
          <w:b/>
          <w:bCs/>
          <w:color w:val="000000"/>
          <w:lang w:val="en-GB" w:eastAsia="ko-KR"/>
        </w:rPr>
        <w:t>POLAT</w:t>
      </w:r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, </w:t>
      </w:r>
      <w:r w:rsidRPr="00BF768C">
        <w:t xml:space="preserve"> </w:t>
      </w:r>
      <w:r w:rsidRPr="00BF768C">
        <w:rPr>
          <w:rFonts w:ascii="Times New Roman" w:eastAsia="Times New Roman" w:hAnsi="Times New Roman"/>
          <w:color w:val="000000"/>
          <w:lang w:val="en-GB" w:eastAsia="ko-KR"/>
        </w:rPr>
        <w:t>4</w:t>
      </w:r>
      <w:proofErr w:type="gram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.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Bilimsel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Araşt</w:t>
      </w:r>
      <w:r w:rsidR="00BF768C">
        <w:rPr>
          <w:rFonts w:ascii="Times New Roman" w:eastAsia="Times New Roman" w:hAnsi="Times New Roman"/>
          <w:color w:val="000000"/>
          <w:lang w:val="en-GB" w:eastAsia="ko-KR"/>
        </w:rPr>
        <w:t>ı</w:t>
      </w:r>
      <w:r w:rsidRPr="00BF768C">
        <w:rPr>
          <w:rFonts w:ascii="Times New Roman" w:eastAsia="Times New Roman" w:hAnsi="Times New Roman"/>
          <w:color w:val="000000"/>
          <w:lang w:val="en-GB" w:eastAsia="ko-KR"/>
        </w:rPr>
        <w:t>rmalar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Ve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İnovasyon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Kongresi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14-16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Aralık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2025, Bursa – Türkiye- Geometric Characterizations </w:t>
      </w:r>
      <w:proofErr w:type="gram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Of</w:t>
      </w:r>
      <w:proofErr w:type="gram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Clairaut-Type Semi-Invariant Maps </w:t>
      </w:r>
      <w:proofErr w:type="gram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On</w:t>
      </w:r>
      <w:proofErr w:type="gram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Nearly Kähler Manifolds (Tam Metin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Bildiri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>)</w:t>
      </w:r>
    </w:p>
    <w:p w14:paraId="50A97107" w14:textId="121D8D2D" w:rsidR="000B6D39" w:rsidRPr="00BF768C" w:rsidRDefault="000B6D39" w:rsidP="000B6D39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lang w:val="en-GB" w:eastAsia="ko-KR"/>
        </w:rPr>
      </w:pPr>
      <w:r w:rsidRPr="00BF768C">
        <w:rPr>
          <w:rFonts w:ascii="Times New Roman" w:eastAsia="Times New Roman" w:hAnsi="Times New Roman"/>
          <w:b/>
          <w:bCs/>
          <w:color w:val="000000"/>
          <w:lang w:val="en-GB" w:eastAsia="ko-KR"/>
        </w:rPr>
        <w:t>Murat POLAT</w:t>
      </w:r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, 5.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Uluslararası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Gaziantep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Bilimsel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Araştırmalar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Kongresi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27-28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Aralık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 xml:space="preserve"> 2025 Gaziantep- Chen--Ricci Inequalities For (Almost) H-Semi-Invariant Riemannian Submersions from Quaternionic Space Forms (Tam Metin </w:t>
      </w:r>
      <w:proofErr w:type="spellStart"/>
      <w:r w:rsidRPr="00BF768C">
        <w:rPr>
          <w:rFonts w:ascii="Times New Roman" w:eastAsia="Times New Roman" w:hAnsi="Times New Roman"/>
          <w:color w:val="000000"/>
          <w:lang w:val="en-GB" w:eastAsia="ko-KR"/>
        </w:rPr>
        <w:t>Bildiri</w:t>
      </w:r>
      <w:proofErr w:type="spellEnd"/>
      <w:r w:rsidRPr="00BF768C">
        <w:rPr>
          <w:rFonts w:ascii="Times New Roman" w:eastAsia="Times New Roman" w:hAnsi="Times New Roman"/>
          <w:color w:val="000000"/>
          <w:lang w:val="en-GB" w:eastAsia="ko-KR"/>
        </w:rPr>
        <w:t>)</w:t>
      </w:r>
    </w:p>
    <w:p w14:paraId="5821C27A" w14:textId="1E7AFEB9" w:rsidR="00987FEA" w:rsidRPr="00187971" w:rsidRDefault="00987FEA" w:rsidP="00987FEA">
      <w:pPr>
        <w:pStyle w:val="Gvde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F768C">
        <w:rPr>
          <w:rFonts w:ascii="Times New Roman" w:hAnsi="Times New Roman"/>
          <w:b/>
          <w:bCs/>
          <w:lang w:val="en-US"/>
        </w:rPr>
        <w:lastRenderedPageBreak/>
        <w:t>S.</w:t>
      </w:r>
      <w:proofErr w:type="gramStart"/>
      <w:r w:rsidRPr="00BF768C">
        <w:rPr>
          <w:rFonts w:ascii="Times New Roman" w:hAnsi="Times New Roman"/>
          <w:b/>
          <w:bCs/>
          <w:lang w:val="en-US"/>
        </w:rPr>
        <w:t>Ö.Yurttaş</w:t>
      </w:r>
      <w:proofErr w:type="spellEnd"/>
      <w:proofErr w:type="gramEnd"/>
      <w:r w:rsidRPr="00BF768C">
        <w:rPr>
          <w:rFonts w:ascii="Times New Roman" w:hAnsi="Times New Roman"/>
          <w:b/>
          <w:bCs/>
          <w:lang w:val="en-US"/>
        </w:rPr>
        <w:t xml:space="preserve">, </w:t>
      </w:r>
      <w:r w:rsidRPr="00BF768C">
        <w:rPr>
          <w:rFonts w:ascii="Times New Roman" w:hAnsi="Times New Roman"/>
          <w:lang w:val="en-US"/>
        </w:rPr>
        <w:t xml:space="preserve">Intersection of </w:t>
      </w:r>
      <w:proofErr w:type="spellStart"/>
      <w:r w:rsidRPr="00BF768C">
        <w:rPr>
          <w:rFonts w:ascii="Times New Roman" w:hAnsi="Times New Roman"/>
          <w:lang w:val="en-US"/>
        </w:rPr>
        <w:t>Multicurves</w:t>
      </w:r>
      <w:proofErr w:type="spellEnd"/>
      <w:r w:rsidRPr="00BF768C">
        <w:rPr>
          <w:rFonts w:ascii="Times New Roman" w:hAnsi="Times New Roman"/>
          <w:lang w:val="en-US"/>
        </w:rPr>
        <w:t xml:space="preserve"> on Higher Genus Surfaces, Applied Topology in Poznan, </w:t>
      </w:r>
      <w:proofErr w:type="spellStart"/>
      <w:r w:rsidRPr="00BF768C">
        <w:rPr>
          <w:rFonts w:ascii="Times New Roman" w:hAnsi="Times New Roman"/>
          <w:lang w:val="en-US"/>
        </w:rPr>
        <w:t>Polonya</w:t>
      </w:r>
      <w:proofErr w:type="spellEnd"/>
      <w:r w:rsidRPr="00BF768C">
        <w:rPr>
          <w:rFonts w:ascii="Times New Roman" w:hAnsi="Times New Roman"/>
          <w:lang w:val="en-US"/>
        </w:rPr>
        <w:t xml:space="preserve">, 14-18 </w:t>
      </w:r>
      <w:proofErr w:type="spellStart"/>
      <w:r w:rsidRPr="00BF768C">
        <w:rPr>
          <w:rFonts w:ascii="Times New Roman" w:hAnsi="Times New Roman"/>
          <w:lang w:val="en-US"/>
        </w:rPr>
        <w:t>Temmuz</w:t>
      </w:r>
      <w:proofErr w:type="spellEnd"/>
      <w:r w:rsidRPr="00BF768C">
        <w:rPr>
          <w:rFonts w:ascii="Times New Roman" w:hAnsi="Times New Roman"/>
          <w:lang w:val="en-US"/>
        </w:rPr>
        <w:t>, 2025.</w:t>
      </w:r>
    </w:p>
    <w:p w14:paraId="5A753BA4" w14:textId="160F56A2" w:rsidR="00187971" w:rsidRPr="00187971" w:rsidRDefault="00187971" w:rsidP="00187971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ko-KR"/>
        </w:rPr>
      </w:pPr>
      <w:r w:rsidRPr="0018797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ko-KR"/>
        </w:rPr>
        <w:t xml:space="preserve">Arife </w:t>
      </w:r>
      <w:proofErr w:type="gramStart"/>
      <w:r w:rsidRPr="0018797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ko-KR"/>
        </w:rPr>
        <w:t>ATA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ko-KR"/>
        </w:rPr>
        <w:t>Y,</w:t>
      </w:r>
      <w:r w:rsidRPr="0018797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ko-KR"/>
        </w:rPr>
        <w:t xml:space="preserve">  </w:t>
      </w:r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International</w:t>
      </w:r>
      <w:proofErr w:type="gram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Conference on Mathematical,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Computational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Sciences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and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Management, 25-26 Nisan 2025, Seul, GÜNEY KORE, </w:t>
      </w:r>
      <w:r w:rsidR="00A71026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A</w:t>
      </w:r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Comparative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Analysis of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Fuzzy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Soft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Topological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Spaces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Applications in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Decision-Making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</w:t>
      </w:r>
      <w:proofErr w:type="spell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Problems</w:t>
      </w:r>
      <w:proofErr w:type="spell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 xml:space="preserve"> (</w:t>
      </w:r>
      <w:proofErr w:type="gramStart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Özet  B</w:t>
      </w:r>
      <w:r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ildiri</w:t>
      </w:r>
      <w:proofErr w:type="gramEnd"/>
      <w:r w:rsidRPr="00187971">
        <w:rPr>
          <w:rFonts w:ascii="Times New Roman" w:eastAsia="Times New Roman" w:hAnsi="Times New Roman"/>
          <w:color w:val="000000"/>
          <w:sz w:val="20"/>
          <w:szCs w:val="20"/>
          <w:lang w:eastAsia="ko-KR"/>
        </w:rPr>
        <w:t>)</w:t>
      </w:r>
    </w:p>
    <w:p w14:paraId="4F0052CC" w14:textId="77777777" w:rsidR="00187971" w:rsidRPr="00BF768C" w:rsidRDefault="00187971" w:rsidP="00187971">
      <w:pPr>
        <w:pStyle w:val="Gvde"/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6564EAD" w14:textId="77CAF7A5" w:rsidR="00274B2C" w:rsidRDefault="00274B2C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</w:p>
    <w:p w14:paraId="28151319" w14:textId="77777777" w:rsidR="000133B5" w:rsidRPr="003D49C6" w:rsidRDefault="008364A5" w:rsidP="000133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Ulusal</w:t>
      </w:r>
      <w:proofErr w:type="spellEnd"/>
      <w:r w:rsid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Sözlü</w:t>
      </w:r>
      <w:proofErr w:type="spellEnd"/>
      <w:r w:rsid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</w:t>
      </w: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Bildiri</w:t>
      </w:r>
      <w:proofErr w:type="spellEnd"/>
    </w:p>
    <w:p w14:paraId="4B8A6E2A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18B1110F" w14:textId="77777777" w:rsidR="003909AF" w:rsidRPr="003D49C6" w:rsidRDefault="003909AF" w:rsidP="00624B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>SEMINERLER</w:t>
      </w:r>
    </w:p>
    <w:p w14:paraId="5BE83115" w14:textId="77777777" w:rsidR="008D12EE" w:rsidRPr="003D49C6" w:rsidRDefault="00D619A4" w:rsidP="008D12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Verdiği</w:t>
      </w:r>
      <w:proofErr w:type="spellEnd"/>
    </w:p>
    <w:p w14:paraId="21B3CE73" w14:textId="647D4603" w:rsidR="005C177A" w:rsidRPr="005C177A" w:rsidRDefault="005C177A" w:rsidP="005C177A">
      <w:pPr>
        <w:pStyle w:val="Gvde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S.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Ö.Yurttaş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Intersections of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multicurvces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on surfaces,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Boğaziçi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Üniversitesi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>, IMBM Geometry/Topology</w:t>
      </w:r>
      <w:r w:rsidRPr="005C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177A">
        <w:rPr>
          <w:rFonts w:ascii="Times New Roman" w:hAnsi="Times New Roman" w:cs="Times New Roman"/>
          <w:sz w:val="20"/>
          <w:szCs w:val="20"/>
        </w:rPr>
        <w:t>seminars</w:t>
      </w:r>
      <w:proofErr w:type="spellEnd"/>
      <w:r w:rsidRPr="005C177A">
        <w:rPr>
          <w:rFonts w:ascii="Times New Roman" w:hAnsi="Times New Roman" w:cs="Times New Roman"/>
          <w:sz w:val="20"/>
          <w:szCs w:val="20"/>
        </w:rPr>
        <w:t xml:space="preserve">, 29 </w:t>
      </w:r>
      <w:proofErr w:type="spellStart"/>
      <w:r w:rsidRPr="005C177A">
        <w:rPr>
          <w:rFonts w:ascii="Times New Roman" w:hAnsi="Times New Roman" w:cs="Times New Roman"/>
          <w:sz w:val="20"/>
          <w:szCs w:val="20"/>
        </w:rPr>
        <w:t>Eylül</w:t>
      </w:r>
      <w:proofErr w:type="spellEnd"/>
      <w:r w:rsidRPr="005C177A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0A03C5A2" w14:textId="34F3D022" w:rsidR="005C177A" w:rsidRPr="005C177A" w:rsidRDefault="005C177A" w:rsidP="005C177A">
      <w:pPr>
        <w:pStyle w:val="Gvde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S.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Ö.Yurttaş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Fast Computations in Mapping Class Groups via Global Coordinates,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Boğaziçi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Üniversitesi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Matematik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Bölümü, 5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Kasım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2025. </w:t>
      </w:r>
    </w:p>
    <w:p w14:paraId="4DC17FA3" w14:textId="0884898A" w:rsidR="005C177A" w:rsidRPr="005C177A" w:rsidRDefault="005C177A" w:rsidP="005C177A">
      <w:pPr>
        <w:pStyle w:val="Gvde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S.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Ö.Yurttaş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Mapping Class Group Action via Global Coordinates, Koç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Üniversitesi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Matematik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Bölümü, 27 </w:t>
      </w:r>
      <w:proofErr w:type="spellStart"/>
      <w:r w:rsidRPr="005C177A">
        <w:rPr>
          <w:rFonts w:ascii="Times New Roman" w:hAnsi="Times New Roman" w:cs="Times New Roman"/>
          <w:sz w:val="20"/>
          <w:szCs w:val="20"/>
          <w:lang w:val="en-US"/>
        </w:rPr>
        <w:t>Kasım</w:t>
      </w:r>
      <w:proofErr w:type="spellEnd"/>
      <w:r w:rsidRPr="005C177A">
        <w:rPr>
          <w:rFonts w:ascii="Times New Roman" w:hAnsi="Times New Roman" w:cs="Times New Roman"/>
          <w:sz w:val="20"/>
          <w:szCs w:val="20"/>
          <w:lang w:val="en-US"/>
        </w:rPr>
        <w:t xml:space="preserve"> 2025</w:t>
      </w:r>
      <w:r w:rsidRPr="005C177A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75AFDB27" w14:textId="64DA31C2" w:rsidR="00274B2C" w:rsidRDefault="00274B2C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</w:p>
    <w:p w14:paraId="76774FEA" w14:textId="77777777" w:rsidR="003909AF" w:rsidRPr="003D49C6" w:rsidRDefault="00D619A4" w:rsidP="00D61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</w:pPr>
      <w:proofErr w:type="spellStart"/>
      <w:r w:rsidRPr="003D49C6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Yönettiği</w:t>
      </w:r>
      <w:proofErr w:type="spellEnd"/>
    </w:p>
    <w:p w14:paraId="5A41C1D0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27B52181" w14:textId="77777777" w:rsidR="00B4239E" w:rsidRPr="003D49C6" w:rsidRDefault="003909AF" w:rsidP="00B423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>KONFERANS</w:t>
      </w:r>
    </w:p>
    <w:p w14:paraId="6AD31CA4" w14:textId="7A1FDDE9" w:rsidR="00167A06" w:rsidRPr="00321745" w:rsidRDefault="005F367C" w:rsidP="00167A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ko-KR"/>
        </w:rPr>
        <w:t>1</w:t>
      </w:r>
      <w:r w:rsidRPr="00321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ko-KR"/>
        </w:rPr>
        <w:t xml:space="preserve">. </w:t>
      </w:r>
      <w:r w:rsidR="00167A06" w:rsidRPr="00321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ko-KR"/>
        </w:rPr>
        <w:t xml:space="preserve"> </w:t>
      </w:r>
      <w:proofErr w:type="spellStart"/>
      <w:proofErr w:type="gramStart"/>
      <w:r w:rsidR="00167A06" w:rsidRPr="00321745">
        <w:rPr>
          <w:rFonts w:ascii="Times New Roman" w:hAnsi="Times New Roman" w:cs="Times New Roman"/>
          <w:b/>
          <w:bCs/>
        </w:rPr>
        <w:t>H.Özlem</w:t>
      </w:r>
      <w:proofErr w:type="spellEnd"/>
      <w:proofErr w:type="gramEnd"/>
      <w:r w:rsidR="00167A06" w:rsidRPr="00321745">
        <w:rPr>
          <w:rFonts w:ascii="Times New Roman" w:hAnsi="Times New Roman" w:cs="Times New Roman"/>
          <w:b/>
          <w:bCs/>
        </w:rPr>
        <w:t xml:space="preserve"> Güney</w:t>
      </w:r>
      <w:r w:rsidR="00167A06" w:rsidRPr="00321745">
        <w:rPr>
          <w:rFonts w:ascii="Times New Roman" w:hAnsi="Times New Roman" w:cs="Times New Roman"/>
        </w:rPr>
        <w:t xml:space="preserve">, </w:t>
      </w:r>
      <w:proofErr w:type="spellStart"/>
      <w:r w:rsidR="00167A06" w:rsidRPr="00321745">
        <w:rPr>
          <w:rFonts w:ascii="Times New Roman" w:hAnsi="Times New Roman" w:cs="Times New Roman"/>
          <w:bCs/>
        </w:rPr>
        <w:t>Matematik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, Sanat </w:t>
      </w:r>
      <w:proofErr w:type="spellStart"/>
      <w:r w:rsidR="00167A06" w:rsidRPr="00321745">
        <w:rPr>
          <w:rFonts w:ascii="Times New Roman" w:hAnsi="Times New Roman" w:cs="Times New Roman"/>
          <w:bCs/>
        </w:rPr>
        <w:t>ve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 </w:t>
      </w:r>
      <w:proofErr w:type="spellStart"/>
      <w:r w:rsidR="00167A06" w:rsidRPr="00321745">
        <w:rPr>
          <w:rFonts w:ascii="Times New Roman" w:hAnsi="Times New Roman" w:cs="Times New Roman"/>
          <w:bCs/>
        </w:rPr>
        <w:t>Yaratıcılık</w:t>
      </w:r>
      <w:proofErr w:type="spellEnd"/>
      <w:r w:rsidR="00167A06" w:rsidRPr="00321745">
        <w:rPr>
          <w:rFonts w:ascii="Times New Roman" w:hAnsi="Times New Roman" w:cs="Times New Roman"/>
          <w:bCs/>
        </w:rPr>
        <w:t>,</w:t>
      </w:r>
      <w:r w:rsidR="00167A06" w:rsidRPr="00321745">
        <w:rPr>
          <w:rFonts w:ascii="Times New Roman" w:hAnsi="Times New Roman" w:cs="Times New Roman"/>
        </w:rPr>
        <w:t xml:space="preserve"> TED </w:t>
      </w:r>
      <w:proofErr w:type="spellStart"/>
      <w:r w:rsidR="00167A06" w:rsidRPr="00321745">
        <w:rPr>
          <w:rFonts w:ascii="Times New Roman" w:hAnsi="Times New Roman" w:cs="Times New Roman"/>
        </w:rPr>
        <w:t>Koleji</w:t>
      </w:r>
      <w:proofErr w:type="spellEnd"/>
      <w:r w:rsidR="00167A06" w:rsidRPr="00321745">
        <w:rPr>
          <w:rFonts w:ascii="Times New Roman" w:hAnsi="Times New Roman" w:cs="Times New Roman"/>
        </w:rPr>
        <w:t>, 14.03.2025</w:t>
      </w:r>
    </w:p>
    <w:p w14:paraId="6524A2AB" w14:textId="77777777" w:rsidR="005F367C" w:rsidRPr="00321745" w:rsidRDefault="005F367C" w:rsidP="005F36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4316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7A06" w:rsidRPr="00321745">
        <w:rPr>
          <w:rFonts w:ascii="Times New Roman" w:hAnsi="Times New Roman" w:cs="Times New Roman"/>
          <w:b/>
          <w:bCs/>
        </w:rPr>
        <w:t>H.Özlem</w:t>
      </w:r>
      <w:proofErr w:type="spellEnd"/>
      <w:proofErr w:type="gramEnd"/>
      <w:r w:rsidR="00167A06" w:rsidRPr="00321745">
        <w:rPr>
          <w:rFonts w:ascii="Times New Roman" w:hAnsi="Times New Roman" w:cs="Times New Roman"/>
          <w:b/>
          <w:bCs/>
        </w:rPr>
        <w:t xml:space="preserve"> Güney,</w:t>
      </w:r>
      <w:r w:rsidR="00167A06" w:rsidRPr="00321745">
        <w:rPr>
          <w:rFonts w:ascii="Times New Roman" w:hAnsi="Times New Roman" w:cs="Times New Roman"/>
        </w:rPr>
        <w:t xml:space="preserve"> </w:t>
      </w:r>
      <w:proofErr w:type="spellStart"/>
      <w:r w:rsidR="00167A06" w:rsidRPr="00321745">
        <w:rPr>
          <w:rFonts w:ascii="Times New Roman" w:hAnsi="Times New Roman" w:cs="Times New Roman"/>
          <w:bCs/>
        </w:rPr>
        <w:t>Matematik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, </w:t>
      </w:r>
      <w:proofErr w:type="spellStart"/>
      <w:r w:rsidR="00167A06" w:rsidRPr="00321745">
        <w:rPr>
          <w:rFonts w:ascii="Times New Roman" w:hAnsi="Times New Roman" w:cs="Times New Roman"/>
          <w:bCs/>
        </w:rPr>
        <w:t>Sayıların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 </w:t>
      </w:r>
      <w:proofErr w:type="spellStart"/>
      <w:r w:rsidR="00167A06" w:rsidRPr="00321745">
        <w:rPr>
          <w:rFonts w:ascii="Times New Roman" w:hAnsi="Times New Roman" w:cs="Times New Roman"/>
          <w:bCs/>
        </w:rPr>
        <w:t>Ötesinde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 Bir </w:t>
      </w:r>
      <w:proofErr w:type="spellStart"/>
      <w:r w:rsidR="00167A06" w:rsidRPr="00321745">
        <w:rPr>
          <w:rFonts w:ascii="Times New Roman" w:hAnsi="Times New Roman" w:cs="Times New Roman"/>
          <w:bCs/>
        </w:rPr>
        <w:t>Düşünme</w:t>
      </w:r>
      <w:proofErr w:type="spellEnd"/>
      <w:r w:rsidR="00167A06" w:rsidRPr="00321745">
        <w:rPr>
          <w:rFonts w:ascii="Times New Roman" w:hAnsi="Times New Roman" w:cs="Times New Roman"/>
          <w:bCs/>
        </w:rPr>
        <w:t xml:space="preserve"> </w:t>
      </w:r>
      <w:proofErr w:type="spellStart"/>
      <w:r w:rsidR="00167A06" w:rsidRPr="00321745">
        <w:rPr>
          <w:rFonts w:ascii="Times New Roman" w:hAnsi="Times New Roman" w:cs="Times New Roman"/>
          <w:bCs/>
        </w:rPr>
        <w:t>Sanatı</w:t>
      </w:r>
      <w:proofErr w:type="spellEnd"/>
      <w:r w:rsidR="00167A06" w:rsidRPr="00321745">
        <w:rPr>
          <w:rFonts w:ascii="Times New Roman" w:hAnsi="Times New Roman" w:cs="Times New Roman"/>
        </w:rPr>
        <w:t xml:space="preserve">, </w:t>
      </w:r>
      <w:proofErr w:type="spellStart"/>
      <w:r w:rsidR="00167A06" w:rsidRPr="00321745">
        <w:rPr>
          <w:rFonts w:ascii="Times New Roman" w:hAnsi="Times New Roman" w:cs="Times New Roman"/>
        </w:rPr>
        <w:t>Okyanus</w:t>
      </w:r>
      <w:proofErr w:type="spellEnd"/>
      <w:r w:rsidR="00167A06" w:rsidRPr="00321745">
        <w:rPr>
          <w:rFonts w:ascii="Times New Roman" w:hAnsi="Times New Roman" w:cs="Times New Roman"/>
        </w:rPr>
        <w:t xml:space="preserve"> Koleji, 14.03.2025</w:t>
      </w:r>
    </w:p>
    <w:p w14:paraId="49C05FC8" w14:textId="01142BA0" w:rsidR="005F367C" w:rsidRPr="00321745" w:rsidRDefault="005F367C" w:rsidP="005F36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4316">
        <w:rPr>
          <w:rFonts w:ascii="Times New Roman" w:hAnsi="Times New Roman" w:cs="Times New Roman"/>
          <w:b/>
          <w:bCs/>
        </w:rPr>
        <w:t>3.</w:t>
      </w:r>
      <w:r w:rsidRPr="00321745">
        <w:rPr>
          <w:rFonts w:ascii="Times New Roman" w:hAnsi="Times New Roman" w:cs="Times New Roman"/>
        </w:rPr>
        <w:t xml:space="preserve"> </w:t>
      </w:r>
      <w:r w:rsidRPr="00321745">
        <w:rPr>
          <w:rFonts w:ascii="Times New Roman" w:hAnsi="Times New Roman" w:cs="Times New Roman"/>
          <w:b/>
          <w:bCs/>
        </w:rPr>
        <w:t>Alev Dülger</w:t>
      </w:r>
      <w:r w:rsidRPr="00321745">
        <w:rPr>
          <w:rFonts w:ascii="Times New Roman" w:hAnsi="Times New Roman" w:cs="Times New Roman"/>
        </w:rPr>
        <w:t xml:space="preserve">, </w:t>
      </w:r>
      <w:r w:rsidR="007A27A5" w:rsidRPr="00321745">
        <w:rPr>
          <w:rFonts w:ascii="Times New Roman" w:hAnsi="Times New Roman"/>
        </w:rPr>
        <w:t xml:space="preserve">The Ninth International Conference on Computational Mathematics and Engineering Sciences (CMES-2025), </w:t>
      </w:r>
      <w:proofErr w:type="spellStart"/>
      <w:r w:rsidR="007A27A5" w:rsidRPr="00321745">
        <w:rPr>
          <w:rFonts w:ascii="Times New Roman" w:hAnsi="Times New Roman"/>
          <w:b/>
        </w:rPr>
        <w:t>Düzenleme</w:t>
      </w:r>
      <w:proofErr w:type="spellEnd"/>
      <w:r w:rsidR="007A27A5" w:rsidRPr="00321745">
        <w:rPr>
          <w:rFonts w:ascii="Times New Roman" w:hAnsi="Times New Roman"/>
          <w:b/>
        </w:rPr>
        <w:t xml:space="preserve"> </w:t>
      </w:r>
      <w:proofErr w:type="spellStart"/>
      <w:r w:rsidR="007132A3">
        <w:rPr>
          <w:rFonts w:ascii="Times New Roman" w:hAnsi="Times New Roman"/>
          <w:b/>
        </w:rPr>
        <w:t>K</w:t>
      </w:r>
      <w:r w:rsidR="007A27A5" w:rsidRPr="00321745">
        <w:rPr>
          <w:rFonts w:ascii="Times New Roman" w:hAnsi="Times New Roman"/>
          <w:b/>
        </w:rPr>
        <w:t>urulu</w:t>
      </w:r>
      <w:proofErr w:type="spellEnd"/>
      <w:r w:rsidR="007A27A5" w:rsidRPr="00321745">
        <w:rPr>
          <w:rFonts w:ascii="Times New Roman" w:hAnsi="Times New Roman"/>
          <w:b/>
        </w:rPr>
        <w:t xml:space="preserve"> </w:t>
      </w:r>
      <w:proofErr w:type="spellStart"/>
      <w:r w:rsidR="007A27A5" w:rsidRPr="00321745">
        <w:rPr>
          <w:rFonts w:ascii="Times New Roman" w:hAnsi="Times New Roman"/>
          <w:b/>
        </w:rPr>
        <w:t>üyeliği</w:t>
      </w:r>
      <w:proofErr w:type="spellEnd"/>
      <w:r w:rsidR="007A27A5" w:rsidRPr="00321745">
        <w:rPr>
          <w:rFonts w:ascii="Times New Roman" w:hAnsi="Times New Roman"/>
        </w:rPr>
        <w:t xml:space="preserve">, </w:t>
      </w:r>
      <w:proofErr w:type="spellStart"/>
      <w:r w:rsidR="007A27A5" w:rsidRPr="00321745">
        <w:rPr>
          <w:rFonts w:ascii="Times New Roman" w:hAnsi="Times New Roman"/>
        </w:rPr>
        <w:t>Diyarbakır</w:t>
      </w:r>
      <w:proofErr w:type="spellEnd"/>
      <w:r w:rsidR="007A27A5" w:rsidRPr="00321745">
        <w:rPr>
          <w:rFonts w:ascii="Times New Roman" w:hAnsi="Times New Roman"/>
        </w:rPr>
        <w:t xml:space="preserve">, TÜRKİYE, 17-19 </w:t>
      </w:r>
      <w:proofErr w:type="spellStart"/>
      <w:r w:rsidR="007A27A5" w:rsidRPr="00321745">
        <w:rPr>
          <w:rFonts w:ascii="Times New Roman" w:hAnsi="Times New Roman"/>
        </w:rPr>
        <w:t>Mayıs</w:t>
      </w:r>
      <w:proofErr w:type="spellEnd"/>
      <w:r w:rsidR="007A27A5" w:rsidRPr="00321745">
        <w:rPr>
          <w:rFonts w:ascii="Times New Roman" w:hAnsi="Times New Roman"/>
        </w:rPr>
        <w:t xml:space="preserve"> 2025.</w:t>
      </w:r>
    </w:p>
    <w:p w14:paraId="0AB2A412" w14:textId="214A350B" w:rsidR="005F367C" w:rsidRPr="00321745" w:rsidRDefault="005F367C" w:rsidP="005F36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4316">
        <w:rPr>
          <w:rFonts w:ascii="Times New Roman" w:hAnsi="Times New Roman" w:cs="Times New Roman"/>
          <w:b/>
          <w:bCs/>
        </w:rPr>
        <w:t>4.</w:t>
      </w:r>
      <w:r w:rsidRPr="00321745">
        <w:rPr>
          <w:rFonts w:ascii="Times New Roman" w:hAnsi="Times New Roman" w:cs="Times New Roman"/>
        </w:rPr>
        <w:t xml:space="preserve"> </w:t>
      </w:r>
      <w:r w:rsidRPr="00321745">
        <w:rPr>
          <w:rFonts w:ascii="Times New Roman" w:hAnsi="Times New Roman" w:cs="Times New Roman"/>
          <w:b/>
          <w:bCs/>
        </w:rPr>
        <w:t>Alev Dülger</w:t>
      </w:r>
      <w:r w:rsidRPr="00321745">
        <w:rPr>
          <w:rFonts w:ascii="Times New Roman" w:hAnsi="Times New Roman" w:cs="Times New Roman"/>
        </w:rPr>
        <w:t>,</w:t>
      </w:r>
      <w:r w:rsidRPr="00321745">
        <w:rPr>
          <w:rFonts w:ascii="Times New Roman" w:hAnsi="Times New Roman"/>
        </w:rPr>
        <w:t xml:space="preserve"> </w:t>
      </w:r>
      <w:r w:rsidR="007A27A5" w:rsidRPr="00321745">
        <w:rPr>
          <w:rFonts w:ascii="Times New Roman" w:hAnsi="Times New Roman"/>
        </w:rPr>
        <w:t xml:space="preserve">The Ninth International Conference on Computational Mathematics and Engineering Sciences (CMES-2025), </w:t>
      </w:r>
      <w:proofErr w:type="spellStart"/>
      <w:r w:rsidR="007A27A5" w:rsidRPr="00321745">
        <w:rPr>
          <w:rFonts w:ascii="Times New Roman" w:hAnsi="Times New Roman"/>
          <w:b/>
        </w:rPr>
        <w:t>Bilim</w:t>
      </w:r>
      <w:proofErr w:type="spellEnd"/>
      <w:r w:rsidR="007A27A5" w:rsidRPr="00321745">
        <w:rPr>
          <w:rFonts w:ascii="Times New Roman" w:hAnsi="Times New Roman"/>
          <w:b/>
        </w:rPr>
        <w:t xml:space="preserve"> </w:t>
      </w:r>
      <w:proofErr w:type="spellStart"/>
      <w:r w:rsidR="007A27A5" w:rsidRPr="00321745">
        <w:rPr>
          <w:rFonts w:ascii="Times New Roman" w:hAnsi="Times New Roman"/>
          <w:b/>
        </w:rPr>
        <w:t>Kurulu</w:t>
      </w:r>
      <w:proofErr w:type="spellEnd"/>
      <w:r w:rsidR="007A27A5" w:rsidRPr="00321745">
        <w:rPr>
          <w:rFonts w:ascii="Times New Roman" w:hAnsi="Times New Roman"/>
          <w:b/>
        </w:rPr>
        <w:t xml:space="preserve"> Üyesi</w:t>
      </w:r>
      <w:r w:rsidR="007A27A5" w:rsidRPr="00321745">
        <w:rPr>
          <w:rFonts w:ascii="Times New Roman" w:hAnsi="Times New Roman"/>
        </w:rPr>
        <w:t xml:space="preserve">, </w:t>
      </w:r>
      <w:proofErr w:type="spellStart"/>
      <w:r w:rsidR="007A27A5" w:rsidRPr="00321745">
        <w:rPr>
          <w:rFonts w:ascii="Times New Roman" w:hAnsi="Times New Roman"/>
        </w:rPr>
        <w:t>Diyarbakır</w:t>
      </w:r>
      <w:proofErr w:type="spellEnd"/>
      <w:r w:rsidR="007A27A5" w:rsidRPr="00321745">
        <w:rPr>
          <w:rFonts w:ascii="Times New Roman" w:hAnsi="Times New Roman"/>
        </w:rPr>
        <w:t xml:space="preserve">, TÜRKİYE, 17-19 </w:t>
      </w:r>
      <w:proofErr w:type="spellStart"/>
      <w:r w:rsidR="007A27A5" w:rsidRPr="00321745">
        <w:rPr>
          <w:rFonts w:ascii="Times New Roman" w:hAnsi="Times New Roman"/>
        </w:rPr>
        <w:t>Mayıs</w:t>
      </w:r>
      <w:proofErr w:type="spellEnd"/>
      <w:r w:rsidR="007A27A5" w:rsidRPr="00321745">
        <w:rPr>
          <w:rFonts w:ascii="Times New Roman" w:hAnsi="Times New Roman"/>
        </w:rPr>
        <w:t xml:space="preserve"> 2025.</w:t>
      </w:r>
    </w:p>
    <w:p w14:paraId="20DBED56" w14:textId="5AB052B1" w:rsidR="005F367C" w:rsidRPr="00321745" w:rsidRDefault="005F367C" w:rsidP="005F36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4316">
        <w:rPr>
          <w:rFonts w:ascii="Times New Roman" w:hAnsi="Times New Roman" w:cs="Times New Roman"/>
          <w:b/>
          <w:bCs/>
        </w:rPr>
        <w:t>5.</w:t>
      </w:r>
      <w:r w:rsidRPr="00321745">
        <w:rPr>
          <w:rFonts w:ascii="Times New Roman" w:hAnsi="Times New Roman" w:cs="Times New Roman"/>
        </w:rPr>
        <w:t xml:space="preserve"> </w:t>
      </w:r>
      <w:r w:rsidRPr="00321745">
        <w:rPr>
          <w:rFonts w:ascii="Times New Roman" w:hAnsi="Times New Roman" w:cs="Times New Roman"/>
          <w:b/>
          <w:bCs/>
        </w:rPr>
        <w:t>Alev Dülger</w:t>
      </w:r>
      <w:r w:rsidRPr="00321745">
        <w:rPr>
          <w:rFonts w:ascii="Times New Roman" w:hAnsi="Times New Roman" w:cs="Times New Roman"/>
        </w:rPr>
        <w:t xml:space="preserve">, </w:t>
      </w:r>
      <w:r w:rsidR="007A27A5" w:rsidRPr="00321745">
        <w:rPr>
          <w:rFonts w:ascii="Times New Roman" w:hAnsi="Times New Roman"/>
        </w:rPr>
        <w:t xml:space="preserve">Dicle University 3rd International Symposium on Graduate </w:t>
      </w:r>
      <w:proofErr w:type="gramStart"/>
      <w:r w:rsidR="007A27A5" w:rsidRPr="00321745">
        <w:rPr>
          <w:rFonts w:ascii="Times New Roman" w:hAnsi="Times New Roman"/>
        </w:rPr>
        <w:t>Researches</w:t>
      </w:r>
      <w:proofErr w:type="gramEnd"/>
      <w:r w:rsidR="007A27A5" w:rsidRPr="00321745">
        <w:rPr>
          <w:rFonts w:ascii="Times New Roman" w:hAnsi="Times New Roman"/>
        </w:rPr>
        <w:t xml:space="preserve"> in Science, </w:t>
      </w:r>
      <w:proofErr w:type="spellStart"/>
      <w:r w:rsidR="007A27A5" w:rsidRPr="00321745">
        <w:rPr>
          <w:rFonts w:ascii="Times New Roman" w:hAnsi="Times New Roman"/>
          <w:b/>
        </w:rPr>
        <w:t>Bilim</w:t>
      </w:r>
      <w:proofErr w:type="spellEnd"/>
      <w:r w:rsidR="007A27A5" w:rsidRPr="00321745">
        <w:rPr>
          <w:rFonts w:ascii="Times New Roman" w:hAnsi="Times New Roman"/>
          <w:b/>
        </w:rPr>
        <w:t xml:space="preserve"> </w:t>
      </w:r>
      <w:proofErr w:type="spellStart"/>
      <w:r w:rsidR="007A27A5" w:rsidRPr="00321745">
        <w:rPr>
          <w:rFonts w:ascii="Times New Roman" w:hAnsi="Times New Roman"/>
          <w:b/>
        </w:rPr>
        <w:t>Kurulu</w:t>
      </w:r>
      <w:proofErr w:type="spellEnd"/>
      <w:r w:rsidR="007A27A5" w:rsidRPr="00321745">
        <w:rPr>
          <w:rFonts w:ascii="Times New Roman" w:hAnsi="Times New Roman"/>
          <w:b/>
        </w:rPr>
        <w:t xml:space="preserve"> Üyesi</w:t>
      </w:r>
      <w:r w:rsidR="007A27A5" w:rsidRPr="00321745">
        <w:rPr>
          <w:rFonts w:ascii="Times New Roman" w:hAnsi="Times New Roman"/>
        </w:rPr>
        <w:t xml:space="preserve">, </w:t>
      </w:r>
      <w:proofErr w:type="spellStart"/>
      <w:r w:rsidR="007A27A5" w:rsidRPr="00321745">
        <w:rPr>
          <w:rFonts w:ascii="Times New Roman" w:hAnsi="Times New Roman"/>
        </w:rPr>
        <w:t>Diyarbakır</w:t>
      </w:r>
      <w:proofErr w:type="spellEnd"/>
      <w:r w:rsidR="007A27A5" w:rsidRPr="00321745">
        <w:rPr>
          <w:rFonts w:ascii="Times New Roman" w:hAnsi="Times New Roman"/>
        </w:rPr>
        <w:t xml:space="preserve">, TÜRKİYE, 12-14 </w:t>
      </w:r>
      <w:proofErr w:type="spellStart"/>
      <w:r w:rsidR="007A27A5" w:rsidRPr="00321745">
        <w:rPr>
          <w:rFonts w:ascii="Times New Roman" w:hAnsi="Times New Roman"/>
        </w:rPr>
        <w:t>Mayıs</w:t>
      </w:r>
      <w:proofErr w:type="spellEnd"/>
      <w:r w:rsidR="007A27A5" w:rsidRPr="00321745">
        <w:rPr>
          <w:rFonts w:ascii="Times New Roman" w:hAnsi="Times New Roman"/>
        </w:rPr>
        <w:t xml:space="preserve"> 2025.</w:t>
      </w:r>
    </w:p>
    <w:p w14:paraId="11ED5453" w14:textId="40FF3107" w:rsidR="007A27A5" w:rsidRPr="00321745" w:rsidRDefault="005F367C" w:rsidP="005F36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4316">
        <w:rPr>
          <w:rFonts w:ascii="Times New Roman" w:hAnsi="Times New Roman" w:cs="Times New Roman"/>
          <w:b/>
          <w:bCs/>
        </w:rPr>
        <w:t>6.</w:t>
      </w:r>
      <w:r w:rsidRPr="00321745">
        <w:rPr>
          <w:rFonts w:ascii="Times New Roman" w:hAnsi="Times New Roman" w:cs="Times New Roman"/>
        </w:rPr>
        <w:t xml:space="preserve"> </w:t>
      </w:r>
      <w:r w:rsidRPr="00321745">
        <w:rPr>
          <w:rFonts w:ascii="Times New Roman" w:hAnsi="Times New Roman" w:cs="Times New Roman"/>
          <w:b/>
          <w:bCs/>
        </w:rPr>
        <w:t>Alev Dülger</w:t>
      </w:r>
      <w:r w:rsidRPr="00321745">
        <w:rPr>
          <w:rFonts w:ascii="Times New Roman" w:hAnsi="Times New Roman"/>
        </w:rPr>
        <w:t xml:space="preserve">, </w:t>
      </w:r>
      <w:r w:rsidR="007A27A5" w:rsidRPr="00321745">
        <w:rPr>
          <w:rFonts w:ascii="Times New Roman" w:hAnsi="Times New Roman"/>
        </w:rPr>
        <w:t xml:space="preserve">The Ninth International Conference on Computational Mathematics and Engineering Sciences (CMES-2025), </w:t>
      </w:r>
      <w:proofErr w:type="spellStart"/>
      <w:r w:rsidR="007A27A5" w:rsidRPr="00321745">
        <w:rPr>
          <w:rFonts w:ascii="Times New Roman" w:hAnsi="Times New Roman"/>
          <w:b/>
        </w:rPr>
        <w:t>Oturum</w:t>
      </w:r>
      <w:proofErr w:type="spellEnd"/>
      <w:r w:rsidR="007A27A5" w:rsidRPr="00321745">
        <w:rPr>
          <w:rFonts w:ascii="Times New Roman" w:hAnsi="Times New Roman"/>
          <w:b/>
        </w:rPr>
        <w:t xml:space="preserve"> </w:t>
      </w:r>
      <w:proofErr w:type="spellStart"/>
      <w:r w:rsidR="007A27A5" w:rsidRPr="00321745">
        <w:rPr>
          <w:rFonts w:ascii="Times New Roman" w:hAnsi="Times New Roman"/>
          <w:b/>
        </w:rPr>
        <w:t>Başkanı</w:t>
      </w:r>
      <w:proofErr w:type="spellEnd"/>
      <w:r w:rsidR="007A27A5" w:rsidRPr="00321745">
        <w:rPr>
          <w:rFonts w:ascii="Times New Roman" w:hAnsi="Times New Roman"/>
        </w:rPr>
        <w:t xml:space="preserve">, </w:t>
      </w:r>
      <w:proofErr w:type="spellStart"/>
      <w:r w:rsidR="007A27A5" w:rsidRPr="00321745">
        <w:rPr>
          <w:rFonts w:ascii="Times New Roman" w:hAnsi="Times New Roman"/>
        </w:rPr>
        <w:t>Diyarbakır</w:t>
      </w:r>
      <w:proofErr w:type="spellEnd"/>
      <w:r w:rsidR="007A27A5" w:rsidRPr="00321745">
        <w:rPr>
          <w:rFonts w:ascii="Times New Roman" w:hAnsi="Times New Roman"/>
        </w:rPr>
        <w:t xml:space="preserve">, TÜRKİYE, 17-19 </w:t>
      </w:r>
      <w:proofErr w:type="spellStart"/>
      <w:r w:rsidR="007A27A5" w:rsidRPr="00321745">
        <w:rPr>
          <w:rFonts w:ascii="Times New Roman" w:hAnsi="Times New Roman"/>
        </w:rPr>
        <w:t>Mayıs</w:t>
      </w:r>
      <w:proofErr w:type="spellEnd"/>
      <w:r w:rsidR="007A27A5" w:rsidRPr="00321745">
        <w:rPr>
          <w:rFonts w:ascii="Times New Roman" w:hAnsi="Times New Roman"/>
        </w:rPr>
        <w:t xml:space="preserve"> 2025.</w:t>
      </w:r>
    </w:p>
    <w:p w14:paraId="5A58BEBC" w14:textId="77777777" w:rsidR="007A27A5" w:rsidRPr="00167A06" w:rsidRDefault="007A27A5" w:rsidP="00167A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9D3B" w14:textId="77777777" w:rsidR="00A24CE2" w:rsidRPr="003D49C6" w:rsidRDefault="003909AF" w:rsidP="00A24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hAnsi="Times New Roman" w:cs="Times New Roman"/>
          <w:b/>
          <w:bCs/>
          <w:color w:val="0070C0"/>
          <w:sz w:val="20"/>
          <w:szCs w:val="20"/>
          <w:lang w:val="en-GB" w:eastAsia="ko-KR"/>
        </w:rPr>
        <w:t xml:space="preserve">SÖYLEŞI </w:t>
      </w:r>
    </w:p>
    <w:p w14:paraId="37CDB960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6A4D62A7" w14:textId="77777777" w:rsidR="00A24CE2" w:rsidRPr="003D49C6" w:rsidRDefault="003909AF" w:rsidP="000133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>SERGI</w:t>
      </w:r>
    </w:p>
    <w:p w14:paraId="35CE8526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4ED6CC89" w14:textId="77777777" w:rsidR="003909AF" w:rsidRPr="003D49C6" w:rsidRDefault="003909AF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lastRenderedPageBreak/>
        <w:t xml:space="preserve">TANINMIŞ ULUSAL YAYINEVLERI TARAFINDAN YAYIMLANAN KITAP </w:t>
      </w:r>
    </w:p>
    <w:p w14:paraId="2171736C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1865ACEF" w14:textId="77777777" w:rsidR="003909AF" w:rsidRDefault="003909AF" w:rsidP="0001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>TANINMIŞ ULUSAL YAYINEVLERI TARAFINDAN YAYIMLANAN KITAP</w:t>
      </w:r>
      <w:r w:rsidR="00CF2169"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 xml:space="preserve"> BÖLÜMÜ</w:t>
      </w:r>
    </w:p>
    <w:p w14:paraId="0FA8173B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3E8FF412" w14:textId="77777777" w:rsidR="00CF2169" w:rsidRDefault="00CF2169" w:rsidP="00CF2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 xml:space="preserve">TANINMIŞ ULUSLARARASI YAYINEVLERI TARAFINDAN YAYIMLANAN KITAP </w:t>
      </w:r>
    </w:p>
    <w:p w14:paraId="339334E0" w14:textId="77777777" w:rsidR="00274B2C" w:rsidRDefault="00D6281A" w:rsidP="00274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ko-KR"/>
        </w:rPr>
        <w:t>-</w:t>
      </w:r>
    </w:p>
    <w:p w14:paraId="54FCF779" w14:textId="77777777" w:rsidR="00CF2169" w:rsidRPr="003D49C6" w:rsidRDefault="00CF2169" w:rsidP="00CF2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 w:eastAsia="ko-KR"/>
        </w:rPr>
        <w:t xml:space="preserve">TANINMIŞ ULUSLARARASI YAYINEVLERI TARAFINDAN YAYIMLANAN KITAP BÖLÜMÜ </w:t>
      </w:r>
    </w:p>
    <w:p w14:paraId="10262466" w14:textId="77777777" w:rsidR="00F7181D" w:rsidRPr="00F7181D" w:rsidRDefault="00F7181D" w:rsidP="00F7181D">
      <w:pPr>
        <w:pStyle w:val="ListeParagraf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</w:pPr>
      <w:r w:rsidRPr="00F7181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GB" w:eastAsia="ko-KR"/>
        </w:rPr>
        <w:t>Sedat İLHAN</w:t>
      </w:r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 xml:space="preserve">, On Perfect Numerical Semigroups, YAZ YAYINLARI, </w:t>
      </w:r>
      <w:proofErr w:type="spellStart"/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>Aralık</w:t>
      </w:r>
      <w:proofErr w:type="spellEnd"/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 xml:space="preserve"> 2025, </w:t>
      </w:r>
      <w:proofErr w:type="spellStart"/>
      <w:proofErr w:type="gramStart"/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>sayfa</w:t>
      </w:r>
      <w:proofErr w:type="spellEnd"/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 xml:space="preserve">  15</w:t>
      </w:r>
      <w:proofErr w:type="gramEnd"/>
      <w:r w:rsidRPr="00F7181D">
        <w:rPr>
          <w:rFonts w:ascii="Times New Roman" w:eastAsia="Times New Roman" w:hAnsi="Times New Roman"/>
          <w:color w:val="000000"/>
          <w:sz w:val="20"/>
          <w:szCs w:val="20"/>
          <w:lang w:val="en-GB" w:eastAsia="ko-KR"/>
        </w:rPr>
        <w:t xml:space="preserve">-24, Türkiye.  </w:t>
      </w:r>
    </w:p>
    <w:p w14:paraId="07AEC1AA" w14:textId="71C43B5C" w:rsidR="009A2B07" w:rsidRPr="003D49C6" w:rsidRDefault="009A2B07" w:rsidP="00D6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GB" w:eastAsia="ko-KR"/>
        </w:rPr>
      </w:pPr>
    </w:p>
    <w:p w14:paraId="56484F07" w14:textId="77777777" w:rsidR="000133B5" w:rsidRDefault="00D619A4" w:rsidP="00013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PROJE BİLGİLERİ </w:t>
      </w:r>
    </w:p>
    <w:tbl>
      <w:tblPr>
        <w:tblW w:w="98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1326"/>
        <w:gridCol w:w="1532"/>
        <w:gridCol w:w="1263"/>
        <w:gridCol w:w="1525"/>
        <w:gridCol w:w="2081"/>
      </w:tblGrid>
      <w:tr w:rsidR="000133B5" w:rsidRPr="003D49C6" w14:paraId="521D9BC0" w14:textId="77777777" w:rsidTr="00DE3787">
        <w:trPr>
          <w:trHeight w:val="624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3C39AFD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Bilimsel Araştırma Proje </w:t>
            </w:r>
            <w:proofErr w:type="gramStart"/>
            <w:r w:rsidRPr="003D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Sayısı</w:t>
            </w:r>
            <w:r w:rsidR="003857CB" w:rsidRPr="003D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  -</w:t>
            </w:r>
            <w:proofErr w:type="gramEnd"/>
          </w:p>
        </w:tc>
      </w:tr>
      <w:tr w:rsidR="000133B5" w:rsidRPr="003D49C6" w14:paraId="7B8F11FD" w14:textId="77777777" w:rsidTr="00DE3787">
        <w:trPr>
          <w:trHeight w:val="287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4ECE54C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PROJELER</w:t>
            </w:r>
          </w:p>
        </w:tc>
        <w:tc>
          <w:tcPr>
            <w:tcW w:w="77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257891" w14:textId="77777777" w:rsidR="000133B5" w:rsidRPr="003D49C6" w:rsidRDefault="00167A06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2025</w:t>
            </w:r>
          </w:p>
        </w:tc>
      </w:tr>
      <w:tr w:rsidR="000133B5" w:rsidRPr="003D49C6" w14:paraId="26D18834" w14:textId="77777777" w:rsidTr="00DE3787">
        <w:trPr>
          <w:trHeight w:val="979"/>
        </w:trPr>
        <w:tc>
          <w:tcPr>
            <w:tcW w:w="2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B20368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398738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Önceki Yıldan</w:t>
            </w:r>
          </w:p>
          <w:p w14:paraId="6C055266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Devreden</w:t>
            </w: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br/>
              <w:t>Proje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36F1D7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Yıl İçinde Eklenen Proje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E89668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Toplam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DECA55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Yıl İçinde Tamamlanan Proje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4DB59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Toplam Ödenek</w:t>
            </w:r>
          </w:p>
          <w:p w14:paraId="395FAF36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TL</w:t>
            </w:r>
          </w:p>
        </w:tc>
      </w:tr>
      <w:tr w:rsidR="000133B5" w:rsidRPr="003D49C6" w14:paraId="518FEC28" w14:textId="77777777" w:rsidTr="00DE3787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6307B5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DPT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9C46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E407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695AB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892A6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BE8F65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0133B5" w:rsidRPr="003D49C6" w14:paraId="4FEB45E4" w14:textId="77777777" w:rsidTr="00DE3787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63ABE7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TÜBİTAK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6994" w14:textId="696D505C" w:rsidR="000133B5" w:rsidRPr="00550F16" w:rsidRDefault="00550F16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50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1022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B91F" w14:textId="7AF85735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FAD31F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8225A7" w14:textId="18040CBE" w:rsidR="000133B5" w:rsidRPr="00550F16" w:rsidRDefault="00550F16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  <w:r w:rsidRPr="00550F16"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1.089.000</w:t>
            </w:r>
          </w:p>
        </w:tc>
      </w:tr>
      <w:tr w:rsidR="000133B5" w:rsidRPr="003D49C6" w14:paraId="26E747FE" w14:textId="77777777" w:rsidTr="00DE3787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E52DF2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A.B.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068E4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D3B7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AC1A3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835FDC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014601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</w:tr>
      <w:tr w:rsidR="000133B5" w:rsidRPr="003D49C6" w14:paraId="1DEE695A" w14:textId="77777777" w:rsidTr="00DE3787">
        <w:trPr>
          <w:trHeight w:val="9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9F3B35" w14:textId="329904D9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BİLİMSEL ARAŞTIRMA PROJELERİ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24F7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E0DD" w14:textId="645DEBAE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3C8C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3C4E3" w14:textId="56A4FB01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52663" w14:textId="3772F1F1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</w:tr>
      <w:tr w:rsidR="000133B5" w:rsidRPr="003D49C6" w14:paraId="409BA94C" w14:textId="77777777" w:rsidTr="00DE3787">
        <w:trPr>
          <w:trHeight w:val="304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C5CD0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DİĞER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917D77" w14:textId="77777777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871945" w14:textId="22C05F51" w:rsidR="000133B5" w:rsidRPr="00550F16" w:rsidRDefault="00713673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E13A24" w14:textId="378D4416" w:rsidR="000133B5" w:rsidRPr="00550F1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805B42" w14:textId="724EDDEE" w:rsidR="000133B5" w:rsidRPr="00550F16" w:rsidRDefault="00CA5B4D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39C733" w14:textId="5A53DEC0" w:rsidR="000133B5" w:rsidRPr="00550F16" w:rsidRDefault="00550F16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tr-TR" w:eastAsia="tr-TR"/>
              </w:rPr>
            </w:pPr>
            <w:r w:rsidRPr="00550F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 xml:space="preserve">1 </w:t>
            </w:r>
            <w:r w:rsidR="007136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31</w:t>
            </w:r>
            <w:r w:rsidRPr="00550F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0 000</w:t>
            </w:r>
          </w:p>
        </w:tc>
      </w:tr>
      <w:tr w:rsidR="000133B5" w:rsidRPr="003D49C6" w14:paraId="78A69907" w14:textId="77777777" w:rsidTr="00DE3787">
        <w:trPr>
          <w:trHeight w:val="360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AA42C" w14:textId="77777777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3D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TOPLAM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390479" w14:textId="68911B7E" w:rsidR="000133B5" w:rsidRPr="003D49C6" w:rsidRDefault="009E5430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6D83A7" w14:textId="58624853" w:rsidR="000133B5" w:rsidRPr="003D49C6" w:rsidRDefault="00713673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607483" w14:textId="799869AB" w:rsidR="000133B5" w:rsidRPr="003D49C6" w:rsidRDefault="000133B5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628D12" w14:textId="30B34F9D" w:rsidR="000133B5" w:rsidRPr="003D49C6" w:rsidRDefault="00D17D58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AD051" w14:textId="1D6AB428" w:rsidR="000133B5" w:rsidRPr="0009248B" w:rsidRDefault="0009248B" w:rsidP="0001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0924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2 189 000</w:t>
            </w:r>
          </w:p>
        </w:tc>
      </w:tr>
    </w:tbl>
    <w:p w14:paraId="2A498713" w14:textId="69DC7624" w:rsidR="00667BF4" w:rsidRPr="007132A3" w:rsidRDefault="00667BF4" w:rsidP="0066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1. </w:t>
      </w:r>
      <w:r w:rsidR="00811F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H. Özlem Güney, 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Bilim İnsanı Etkinlik Kat</w:t>
      </w:r>
      <w:r w:rsidR="00CA5B4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ı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lım Destek Projesi (BİEKD)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DÜBAP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Yürütücü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</w:r>
    </w:p>
    <w:p w14:paraId="61CF9C2C" w14:textId="77777777" w:rsidR="00667BF4" w:rsidRPr="007132A3" w:rsidRDefault="00667BF4" w:rsidP="0066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An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application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using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the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initial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coefficients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of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some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classes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of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analytic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functions</w:t>
      </w:r>
      <w:proofErr w:type="spellEnd"/>
      <w:r w:rsidR="006E0198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(2025) TAMAMLANDI</w:t>
      </w:r>
    </w:p>
    <w:p w14:paraId="74A72DA1" w14:textId="49AD2622" w:rsidR="00667BF4" w:rsidRPr="007132A3" w:rsidRDefault="00667BF4" w:rsidP="0066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2. </w:t>
      </w:r>
      <w:r w:rsidR="00811F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H. Özlem Güney, 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Bilim İnsanı Etkinlik Kat</w:t>
      </w:r>
      <w:r w:rsidR="00CA5B4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ı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lım Destek Projesi (BİEKD)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DÜBAP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Yürütücü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</w:r>
    </w:p>
    <w:p w14:paraId="4C8E7E09" w14:textId="77777777" w:rsidR="00667BF4" w:rsidRPr="007132A3" w:rsidRDefault="00667BF4" w:rsidP="0066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Current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Developments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in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Geometric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Function</w:t>
      </w:r>
      <w:proofErr w:type="spellEnd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Theory</w:t>
      </w:r>
      <w:proofErr w:type="spellEnd"/>
      <w:r w:rsidR="006E0198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(2025) TAMAMLANDI</w:t>
      </w:r>
    </w:p>
    <w:p w14:paraId="1186058D" w14:textId="059CC9D6" w:rsidR="00667BF4" w:rsidRPr="007132A3" w:rsidRDefault="00667BF4" w:rsidP="0066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3. </w:t>
      </w:r>
      <w:r w:rsidR="00811F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H. Özlem Güney, 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Eğitim-Öğretim Altyapı Projesi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DÜBAP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Yürütücü</w:t>
      </w: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</w:r>
    </w:p>
    <w:p w14:paraId="2BE5481A" w14:textId="77777777" w:rsidR="007B1CD2" w:rsidRDefault="00667BF4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Fen Fakültesi Matematik Bölümü Öğrenci Bilgisayar Laboratuvarı</w:t>
      </w:r>
      <w:r w:rsidR="006E0198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(2025) DEVAM EDİYOR</w:t>
      </w:r>
    </w:p>
    <w:p w14:paraId="7CBD47C7" w14:textId="64C4DDB0" w:rsidR="00713673" w:rsidRDefault="00713673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</w:pPr>
      <w:r w:rsidRPr="0071367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H. Özlem Güney, </w:t>
      </w:r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Açık </w:t>
      </w:r>
      <w:proofErr w:type="spellStart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Erişim</w:t>
      </w:r>
      <w:proofErr w:type="spell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Yayın</w:t>
      </w:r>
      <w:proofErr w:type="spell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Destek </w:t>
      </w:r>
      <w:proofErr w:type="spellStart"/>
      <w:proofErr w:type="gramStart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Projesi</w:t>
      </w:r>
      <w:proofErr w:type="spell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, </w:t>
      </w:r>
      <w:r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 </w:t>
      </w:r>
      <w:proofErr w:type="gram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DÜBAP,</w:t>
      </w:r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ab/>
      </w:r>
      <w:proofErr w:type="spellStart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Yürütücü</w:t>
      </w:r>
      <w:proofErr w:type="spell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,</w:t>
      </w:r>
    </w:p>
    <w:p w14:paraId="73833635" w14:textId="44836A8F" w:rsidR="00713673" w:rsidRDefault="00713673" w:rsidP="00713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</w:pPr>
      <w:r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Coefficient bounds for new subclass of starlike functions with respect to symmetric points associated with an epicycloid. (2025) </w:t>
      </w:r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DEVAM EDİYOR</w:t>
      </w:r>
    </w:p>
    <w:p w14:paraId="584F2094" w14:textId="0BC37695" w:rsidR="00713673" w:rsidRDefault="00713673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</w:p>
    <w:p w14:paraId="64E4F4A2" w14:textId="2677DCFD" w:rsidR="00A71026" w:rsidRPr="007132A3" w:rsidRDefault="00713673" w:rsidP="00A71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5</w:t>
      </w:r>
      <w:r w:rsidR="00A710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. </w:t>
      </w:r>
      <w:proofErr w:type="spellStart"/>
      <w:proofErr w:type="gramStart"/>
      <w:r w:rsidR="00A710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Doç.Dr.Arife</w:t>
      </w:r>
      <w:proofErr w:type="spellEnd"/>
      <w:proofErr w:type="gramEnd"/>
      <w:r w:rsidR="00A710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 ATAY, 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Bilim İnsanı Etkinlik Kat</w:t>
      </w:r>
      <w:r w:rsidR="00CA5B4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ı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lım Destek Projesi (BİEKD)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DÜBAP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  <w:t>Yürütücü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ab/>
      </w:r>
    </w:p>
    <w:p w14:paraId="756266A1" w14:textId="77777777" w:rsidR="00713673" w:rsidRDefault="00AC2978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 w:rsidRPr="00AC297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  <w:t>A Comparative Analysis of Fuzzy Soft Topological Spaces Applications in Decision-Making Problems</w:t>
      </w:r>
      <w:r w:rsidRPr="00AC297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r w:rsidR="00A71026" w:rsidRPr="007132A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(2025) TAMAMLANDI</w:t>
      </w:r>
    </w:p>
    <w:p w14:paraId="0BD47A54" w14:textId="4EF709B1" w:rsidR="007B1CD2" w:rsidRPr="00713673" w:rsidRDefault="00713673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6. </w:t>
      </w:r>
      <w:r w:rsidR="007B1CD2" w:rsidRPr="00550F1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ko-KR"/>
        </w:rPr>
        <w:t>Alev Dülger</w:t>
      </w:r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, Açık </w:t>
      </w:r>
      <w:proofErr w:type="spellStart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Erişim</w:t>
      </w:r>
      <w:proofErr w:type="spellEnd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Yayın</w:t>
      </w:r>
      <w:proofErr w:type="spellEnd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Destek </w:t>
      </w:r>
      <w:proofErr w:type="spellStart"/>
      <w:proofErr w:type="gramStart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Projesi</w:t>
      </w:r>
      <w:proofErr w:type="spellEnd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, </w:t>
      </w:r>
      <w:r w:rsidR="00550F16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  </w:t>
      </w:r>
      <w:proofErr w:type="gramEnd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DÜBAP,</w:t>
      </w:r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ab/>
      </w:r>
      <w:proofErr w:type="spellStart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Yürütücü</w:t>
      </w:r>
      <w:proofErr w:type="spellEnd"/>
      <w:r w:rsidR="007B1CD2"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, </w:t>
      </w:r>
    </w:p>
    <w:p w14:paraId="054C792A" w14:textId="25313106" w:rsidR="007B1CD2" w:rsidRDefault="007B1CD2" w:rsidP="007B1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</w:pPr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 xml:space="preserve">Enumerating essential curves on an orientable genus-one surface with one puncture and one </w:t>
      </w:r>
      <w:proofErr w:type="gramStart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boundary  (</w:t>
      </w:r>
      <w:proofErr w:type="gramEnd"/>
      <w:r w:rsidRPr="007B1CD2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ko-KR"/>
        </w:rPr>
        <w:t>2025) DEVAM EDİYOR</w:t>
      </w:r>
    </w:p>
    <w:p w14:paraId="77B13F21" w14:textId="676F3C71" w:rsidR="009C5BA0" w:rsidRPr="009C5BA0" w:rsidRDefault="00713673" w:rsidP="009C5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7</w:t>
      </w:r>
      <w:r w:rsidR="009C5BA0" w:rsidRPr="009C5BA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.</w:t>
      </w:r>
      <w:r w:rsid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proofErr w:type="spellStart"/>
      <w:proofErr w:type="gramStart"/>
      <w:r w:rsidR="009C5BA0" w:rsidRPr="009C5BA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>S.Öykü</w:t>
      </w:r>
      <w:proofErr w:type="spellEnd"/>
      <w:proofErr w:type="gramEnd"/>
      <w:r w:rsidR="009C5BA0" w:rsidRPr="009C5BA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tr-TR" w:eastAsia="ko-KR"/>
        </w:rPr>
        <w:t xml:space="preserve"> Yurttaş,</w:t>
      </w:r>
      <w:r w:rsid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r w:rsidR="009C5BA0"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Yönlendirilemeyen Yüzeylerin Gönderim Sınıfları </w:t>
      </w:r>
      <w:proofErr w:type="spellStart"/>
      <w:r w:rsidR="009C5BA0"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Için</w:t>
      </w:r>
      <w:proofErr w:type="spellEnd"/>
      <w:r w:rsidR="009C5BA0"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Algoritmalar, TÜBİTAK 1001, </w:t>
      </w:r>
      <w:r w:rsid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Y</w:t>
      </w:r>
      <w:r w:rsidR="009C5BA0"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ürütücü </w:t>
      </w:r>
    </w:p>
    <w:p w14:paraId="65CFD93C" w14:textId="61276007" w:rsidR="009C5BA0" w:rsidRPr="009C5BA0" w:rsidRDefault="009C5BA0" w:rsidP="009C5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</w:pPr>
      <w:r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Başlangıç:12/12/2024,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 xml:space="preserve"> </w:t>
      </w:r>
      <w:r w:rsidRPr="009C5BA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tr-TR" w:eastAsia="ko-KR"/>
        </w:rPr>
        <w:t>Bitiş: 12/06/2027</w:t>
      </w:r>
    </w:p>
    <w:p w14:paraId="1DF8FACF" w14:textId="77777777" w:rsidR="00440617" w:rsidRPr="003D49C6" w:rsidRDefault="00D619A4" w:rsidP="00D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VERDİĞİ </w:t>
      </w:r>
      <w:proofErr w:type="gramStart"/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DERSLER </w:t>
      </w:r>
      <w:r w:rsidR="00274B2C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 (</w:t>
      </w:r>
      <w:proofErr w:type="gramEnd"/>
      <w:r w:rsidR="00274B2C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her öğretim elemanı için yazılacak)</w:t>
      </w:r>
    </w:p>
    <w:p w14:paraId="73BA99CF" w14:textId="77777777" w:rsidR="00440617" w:rsidRPr="003D49C6" w:rsidRDefault="00123D84" w:rsidP="00D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 w:rsidR="00167A0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HATUN ÖZLEM GÜNEY</w:t>
      </w:r>
    </w:p>
    <w:p w14:paraId="58AB8665" w14:textId="77777777" w:rsidR="00123D84" w:rsidRPr="003D49C6" w:rsidRDefault="00167A0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="00123D84"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123D84" w:rsidRPr="003D49C6" w14:paraId="0FF7C258" w14:textId="77777777" w:rsidTr="00AC3CB7">
        <w:tc>
          <w:tcPr>
            <w:tcW w:w="1271" w:type="dxa"/>
          </w:tcPr>
          <w:p w14:paraId="474FB59F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57F761F0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48751179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4E2C2E44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123D84" w:rsidRPr="003D49C6" w14:paraId="0A2F8F72" w14:textId="77777777" w:rsidTr="00AC3CB7">
        <w:tc>
          <w:tcPr>
            <w:tcW w:w="1271" w:type="dxa"/>
            <w:vAlign w:val="center"/>
          </w:tcPr>
          <w:p w14:paraId="2EE76311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MAT1508</w:t>
            </w:r>
          </w:p>
        </w:tc>
        <w:tc>
          <w:tcPr>
            <w:tcW w:w="4961" w:type="dxa"/>
            <w:vAlign w:val="center"/>
          </w:tcPr>
          <w:p w14:paraId="7DD04662" w14:textId="77777777" w:rsidR="00123D84" w:rsidRPr="00EE331B" w:rsidRDefault="00167A06" w:rsidP="00123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KALKÜLÜS II</w:t>
            </w:r>
          </w:p>
        </w:tc>
        <w:tc>
          <w:tcPr>
            <w:tcW w:w="815" w:type="dxa"/>
            <w:vAlign w:val="center"/>
          </w:tcPr>
          <w:p w14:paraId="3A291B2F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4 2 5</w:t>
            </w:r>
          </w:p>
        </w:tc>
        <w:tc>
          <w:tcPr>
            <w:tcW w:w="2587" w:type="dxa"/>
            <w:vAlign w:val="center"/>
          </w:tcPr>
          <w:p w14:paraId="56049E08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123D84" w:rsidRPr="003D49C6" w14:paraId="715D8CFE" w14:textId="77777777" w:rsidTr="00AC3CB7">
        <w:tc>
          <w:tcPr>
            <w:tcW w:w="1271" w:type="dxa"/>
            <w:vAlign w:val="center"/>
          </w:tcPr>
          <w:p w14:paraId="5D9EC986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MAT1504</w:t>
            </w:r>
          </w:p>
        </w:tc>
        <w:tc>
          <w:tcPr>
            <w:tcW w:w="4961" w:type="dxa"/>
            <w:vAlign w:val="center"/>
          </w:tcPr>
          <w:p w14:paraId="2FA613F7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MATEMATİKSEL DÜŞÜNME</w:t>
            </w:r>
          </w:p>
        </w:tc>
        <w:tc>
          <w:tcPr>
            <w:tcW w:w="815" w:type="dxa"/>
            <w:vAlign w:val="center"/>
          </w:tcPr>
          <w:p w14:paraId="1158AEFE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2 0 2</w:t>
            </w:r>
          </w:p>
        </w:tc>
        <w:tc>
          <w:tcPr>
            <w:tcW w:w="2587" w:type="dxa"/>
            <w:vAlign w:val="center"/>
          </w:tcPr>
          <w:p w14:paraId="123E0BF6" w14:textId="77777777" w:rsidR="00123D84" w:rsidRPr="00EE331B" w:rsidRDefault="00167A06" w:rsidP="00AC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667BF4" w:rsidRPr="003D49C6" w14:paraId="643ED187" w14:textId="77777777" w:rsidTr="00AC3CB7">
        <w:tc>
          <w:tcPr>
            <w:tcW w:w="1271" w:type="dxa"/>
            <w:vAlign w:val="center"/>
          </w:tcPr>
          <w:p w14:paraId="2CF6E80E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FBE1001</w:t>
            </w:r>
          </w:p>
        </w:tc>
        <w:tc>
          <w:tcPr>
            <w:tcW w:w="4961" w:type="dxa"/>
            <w:vAlign w:val="center"/>
          </w:tcPr>
          <w:p w14:paraId="17313DA0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BİLİMSEL ARAŞTIRMA YÖNTEMLERİ VE YAYIN ETİĞİ</w:t>
            </w:r>
          </w:p>
        </w:tc>
        <w:tc>
          <w:tcPr>
            <w:tcW w:w="815" w:type="dxa"/>
            <w:vAlign w:val="center"/>
          </w:tcPr>
          <w:p w14:paraId="5715E31D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7DB6AE04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667BF4" w:rsidRPr="003D49C6" w14:paraId="2A2E1C33" w14:textId="77777777" w:rsidTr="00AC3CB7">
        <w:tc>
          <w:tcPr>
            <w:tcW w:w="1271" w:type="dxa"/>
            <w:vAlign w:val="center"/>
          </w:tcPr>
          <w:p w14:paraId="58F90E78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5041516</w:t>
            </w:r>
          </w:p>
        </w:tc>
        <w:tc>
          <w:tcPr>
            <w:tcW w:w="4961" w:type="dxa"/>
            <w:vAlign w:val="center"/>
          </w:tcPr>
          <w:p w14:paraId="65ACF70B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KARMAŞIK FONKSİYONLAR KURAMI I</w:t>
            </w:r>
          </w:p>
        </w:tc>
        <w:tc>
          <w:tcPr>
            <w:tcW w:w="815" w:type="dxa"/>
            <w:vAlign w:val="center"/>
          </w:tcPr>
          <w:p w14:paraId="378E5EF4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6BDD7714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667BF4" w:rsidRPr="003D49C6" w14:paraId="57E77744" w14:textId="77777777" w:rsidTr="00AC3CB7">
        <w:tc>
          <w:tcPr>
            <w:tcW w:w="1271" w:type="dxa"/>
            <w:vAlign w:val="center"/>
          </w:tcPr>
          <w:p w14:paraId="45FC9397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5041002</w:t>
            </w:r>
          </w:p>
        </w:tc>
        <w:tc>
          <w:tcPr>
            <w:tcW w:w="4961" w:type="dxa"/>
            <w:vAlign w:val="center"/>
          </w:tcPr>
          <w:p w14:paraId="05B6D124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 (YÜKSEK LİSANS)</w:t>
            </w:r>
          </w:p>
        </w:tc>
        <w:tc>
          <w:tcPr>
            <w:tcW w:w="815" w:type="dxa"/>
            <w:vAlign w:val="center"/>
          </w:tcPr>
          <w:p w14:paraId="5181F7EB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0210C1CD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667BF4" w:rsidRPr="003D49C6" w14:paraId="45B0B24C" w14:textId="77777777" w:rsidTr="00AC3CB7">
        <w:tc>
          <w:tcPr>
            <w:tcW w:w="1271" w:type="dxa"/>
            <w:vAlign w:val="center"/>
          </w:tcPr>
          <w:p w14:paraId="65D74278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6041002</w:t>
            </w:r>
          </w:p>
        </w:tc>
        <w:tc>
          <w:tcPr>
            <w:tcW w:w="4961" w:type="dxa"/>
            <w:vAlign w:val="center"/>
          </w:tcPr>
          <w:p w14:paraId="0E1DF37A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 (DOKTORA)</w:t>
            </w:r>
          </w:p>
        </w:tc>
        <w:tc>
          <w:tcPr>
            <w:tcW w:w="815" w:type="dxa"/>
            <w:vAlign w:val="center"/>
          </w:tcPr>
          <w:p w14:paraId="2E1248CB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0E7F5370" w14:textId="77777777" w:rsidR="00667BF4" w:rsidRPr="00EE331B" w:rsidRDefault="00667BF4" w:rsidP="0066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26B4F9CF" w14:textId="77777777" w:rsidR="00123D84" w:rsidRPr="003D49C6" w:rsidRDefault="00167A0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2026</w:t>
      </w:r>
      <w:r w:rsidR="00274B2C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</w:t>
      </w:r>
      <w:r w:rsidR="00123D84"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="00123D84"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123D84" w:rsidRPr="003D49C6" w14:paraId="59D6B68C" w14:textId="77777777" w:rsidTr="00AC3CB7">
        <w:tc>
          <w:tcPr>
            <w:tcW w:w="1271" w:type="dxa"/>
          </w:tcPr>
          <w:p w14:paraId="07E038C5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3FEE8461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3C595A86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4AF2A5FD" w14:textId="77777777" w:rsidR="00123D84" w:rsidRPr="00EE331B" w:rsidRDefault="00123D84" w:rsidP="00AC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167A06" w:rsidRPr="003D49C6" w14:paraId="19F49083" w14:textId="77777777" w:rsidTr="00AC3CB7">
        <w:tc>
          <w:tcPr>
            <w:tcW w:w="1271" w:type="dxa"/>
            <w:vAlign w:val="center"/>
          </w:tcPr>
          <w:p w14:paraId="1D25F852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MAT1507</w:t>
            </w:r>
          </w:p>
        </w:tc>
        <w:tc>
          <w:tcPr>
            <w:tcW w:w="4961" w:type="dxa"/>
            <w:vAlign w:val="center"/>
          </w:tcPr>
          <w:p w14:paraId="54B42500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KALKÜLÜS I</w:t>
            </w:r>
          </w:p>
        </w:tc>
        <w:tc>
          <w:tcPr>
            <w:tcW w:w="851" w:type="dxa"/>
            <w:vAlign w:val="center"/>
          </w:tcPr>
          <w:p w14:paraId="1DFC4838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4 2 5</w:t>
            </w:r>
          </w:p>
        </w:tc>
        <w:tc>
          <w:tcPr>
            <w:tcW w:w="2551" w:type="dxa"/>
            <w:vAlign w:val="center"/>
          </w:tcPr>
          <w:p w14:paraId="726B504D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167A06" w:rsidRPr="003D49C6" w14:paraId="4F57B479" w14:textId="77777777" w:rsidTr="00AC3CB7">
        <w:tc>
          <w:tcPr>
            <w:tcW w:w="1271" w:type="dxa"/>
            <w:vAlign w:val="center"/>
          </w:tcPr>
          <w:p w14:paraId="5658B2DA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MAT502</w:t>
            </w:r>
          </w:p>
        </w:tc>
        <w:tc>
          <w:tcPr>
            <w:tcW w:w="4961" w:type="dxa"/>
            <w:vAlign w:val="center"/>
          </w:tcPr>
          <w:p w14:paraId="23D2370E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MATEMATİKSEL DÜŞÜNME</w:t>
            </w:r>
          </w:p>
        </w:tc>
        <w:tc>
          <w:tcPr>
            <w:tcW w:w="851" w:type="dxa"/>
            <w:vAlign w:val="center"/>
          </w:tcPr>
          <w:p w14:paraId="5296D01A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2 0 2</w:t>
            </w:r>
          </w:p>
        </w:tc>
        <w:tc>
          <w:tcPr>
            <w:tcW w:w="2551" w:type="dxa"/>
            <w:vAlign w:val="center"/>
          </w:tcPr>
          <w:p w14:paraId="7EBA623D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167A06" w:rsidRPr="003D49C6" w14:paraId="500CA8C0" w14:textId="77777777" w:rsidTr="00AC3CB7">
        <w:tc>
          <w:tcPr>
            <w:tcW w:w="1271" w:type="dxa"/>
            <w:vAlign w:val="center"/>
          </w:tcPr>
          <w:p w14:paraId="72B3589A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FBE1001</w:t>
            </w:r>
          </w:p>
        </w:tc>
        <w:tc>
          <w:tcPr>
            <w:tcW w:w="4961" w:type="dxa"/>
            <w:vAlign w:val="center"/>
          </w:tcPr>
          <w:p w14:paraId="655AF332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BİLİMSEL ARAŞTIRMA YÖNTEMLERİ VE YAYIN ETİĞİ</w:t>
            </w:r>
          </w:p>
        </w:tc>
        <w:tc>
          <w:tcPr>
            <w:tcW w:w="851" w:type="dxa"/>
            <w:vAlign w:val="center"/>
          </w:tcPr>
          <w:p w14:paraId="6D30AAB1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7F1126DB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167A06" w:rsidRPr="003D49C6" w14:paraId="4E7944AC" w14:textId="77777777" w:rsidTr="00AC3CB7">
        <w:tc>
          <w:tcPr>
            <w:tcW w:w="1271" w:type="dxa"/>
            <w:vAlign w:val="center"/>
          </w:tcPr>
          <w:p w14:paraId="10B2BE12" w14:textId="77777777" w:rsidR="00167A06" w:rsidRPr="00EE331B" w:rsidRDefault="00667BF4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5041515</w:t>
            </w:r>
          </w:p>
        </w:tc>
        <w:tc>
          <w:tcPr>
            <w:tcW w:w="4961" w:type="dxa"/>
            <w:vAlign w:val="center"/>
          </w:tcPr>
          <w:p w14:paraId="343276BB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KARMAŞIK FONKSİYONLAR KURAMI I</w:t>
            </w:r>
          </w:p>
        </w:tc>
        <w:tc>
          <w:tcPr>
            <w:tcW w:w="851" w:type="dxa"/>
            <w:vAlign w:val="center"/>
          </w:tcPr>
          <w:p w14:paraId="0F01B4A2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4F7B7661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167A06" w:rsidRPr="003D49C6" w14:paraId="722C7007" w14:textId="77777777" w:rsidTr="00AC3CB7">
        <w:tc>
          <w:tcPr>
            <w:tcW w:w="1271" w:type="dxa"/>
            <w:vAlign w:val="center"/>
          </w:tcPr>
          <w:p w14:paraId="1D4C67BB" w14:textId="77777777" w:rsidR="00167A06" w:rsidRPr="00EE331B" w:rsidRDefault="00D6281A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961" w:type="dxa"/>
            <w:vAlign w:val="center"/>
          </w:tcPr>
          <w:p w14:paraId="17344455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 (YÜKSEK LİSANS)</w:t>
            </w:r>
          </w:p>
        </w:tc>
        <w:tc>
          <w:tcPr>
            <w:tcW w:w="851" w:type="dxa"/>
            <w:vAlign w:val="center"/>
          </w:tcPr>
          <w:p w14:paraId="4B2E2AB9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4529DDBD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167A06" w:rsidRPr="003D49C6" w14:paraId="71F1F889" w14:textId="77777777" w:rsidTr="00AC3CB7">
        <w:tc>
          <w:tcPr>
            <w:tcW w:w="1271" w:type="dxa"/>
            <w:vAlign w:val="center"/>
          </w:tcPr>
          <w:p w14:paraId="2DD2AA9D" w14:textId="77777777" w:rsidR="00167A06" w:rsidRPr="00EE331B" w:rsidRDefault="00D6281A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6041001</w:t>
            </w:r>
          </w:p>
        </w:tc>
        <w:tc>
          <w:tcPr>
            <w:tcW w:w="4961" w:type="dxa"/>
            <w:vAlign w:val="center"/>
          </w:tcPr>
          <w:p w14:paraId="05E81C6F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 (DOKTORA)</w:t>
            </w:r>
          </w:p>
        </w:tc>
        <w:tc>
          <w:tcPr>
            <w:tcW w:w="851" w:type="dxa"/>
            <w:vAlign w:val="center"/>
          </w:tcPr>
          <w:p w14:paraId="3497882B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344FBC27" w14:textId="77777777" w:rsidR="00167A06" w:rsidRPr="00EE331B" w:rsidRDefault="00167A06" w:rsidP="00167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6AD88DD6" w14:textId="77777777" w:rsidR="00123D84" w:rsidRDefault="00123D84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695B1E26" w14:textId="77777777" w:rsidR="00321745" w:rsidRPr="003D49C6" w:rsidRDefault="00321745" w:rsidP="003217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SEDAT İLHAN</w:t>
      </w:r>
    </w:p>
    <w:p w14:paraId="67A08858" w14:textId="77777777" w:rsidR="00321745" w:rsidRPr="003D49C6" w:rsidRDefault="00321745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321745" w:rsidRPr="003D49C6" w14:paraId="74898768" w14:textId="77777777" w:rsidTr="00DB7A39">
        <w:tc>
          <w:tcPr>
            <w:tcW w:w="1271" w:type="dxa"/>
          </w:tcPr>
          <w:p w14:paraId="149B916E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2F26ED4C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036A4944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1F896236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321745" w:rsidRPr="003D49C6" w14:paraId="7C159F1C" w14:textId="77777777" w:rsidTr="00DB7A39">
        <w:tc>
          <w:tcPr>
            <w:tcW w:w="1271" w:type="dxa"/>
            <w:vAlign w:val="center"/>
          </w:tcPr>
          <w:p w14:paraId="5B1CA028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1504</w:t>
            </w:r>
          </w:p>
        </w:tc>
        <w:tc>
          <w:tcPr>
            <w:tcW w:w="4961" w:type="dxa"/>
            <w:vAlign w:val="center"/>
          </w:tcPr>
          <w:p w14:paraId="743916A3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SOYUT MATEMATİK II</w:t>
            </w:r>
          </w:p>
        </w:tc>
        <w:tc>
          <w:tcPr>
            <w:tcW w:w="815" w:type="dxa"/>
            <w:vAlign w:val="center"/>
          </w:tcPr>
          <w:p w14:paraId="4D2671EF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87" w:type="dxa"/>
            <w:vAlign w:val="center"/>
          </w:tcPr>
          <w:p w14:paraId="56EDCE71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321745" w:rsidRPr="003D49C6" w14:paraId="5D869701" w14:textId="77777777" w:rsidTr="00DB7A39">
        <w:tc>
          <w:tcPr>
            <w:tcW w:w="1271" w:type="dxa"/>
            <w:vAlign w:val="center"/>
          </w:tcPr>
          <w:p w14:paraId="6486021C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3708</w:t>
            </w:r>
          </w:p>
        </w:tc>
        <w:tc>
          <w:tcPr>
            <w:tcW w:w="4961" w:type="dxa"/>
            <w:vAlign w:val="center"/>
          </w:tcPr>
          <w:p w14:paraId="040BDFA4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CEBİR</w:t>
            </w:r>
          </w:p>
        </w:tc>
        <w:tc>
          <w:tcPr>
            <w:tcW w:w="815" w:type="dxa"/>
            <w:vAlign w:val="center"/>
          </w:tcPr>
          <w:p w14:paraId="568F4688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87" w:type="dxa"/>
            <w:vAlign w:val="center"/>
          </w:tcPr>
          <w:p w14:paraId="5191B2D6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321745" w:rsidRPr="003D49C6" w14:paraId="28AAD32C" w14:textId="77777777" w:rsidTr="00DB7A39">
        <w:tc>
          <w:tcPr>
            <w:tcW w:w="1271" w:type="dxa"/>
            <w:vAlign w:val="center"/>
          </w:tcPr>
          <w:p w14:paraId="0F5BE459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5041504</w:t>
            </w:r>
          </w:p>
        </w:tc>
        <w:tc>
          <w:tcPr>
            <w:tcW w:w="4961" w:type="dxa"/>
            <w:vAlign w:val="center"/>
          </w:tcPr>
          <w:p w14:paraId="5353DBC9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TERS YARIGRUPLARA GİRİŞ</w:t>
            </w:r>
          </w:p>
        </w:tc>
        <w:tc>
          <w:tcPr>
            <w:tcW w:w="815" w:type="dxa"/>
            <w:vAlign w:val="center"/>
          </w:tcPr>
          <w:p w14:paraId="5323835D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87" w:type="dxa"/>
            <w:vAlign w:val="center"/>
          </w:tcPr>
          <w:p w14:paraId="14735C5B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321745" w:rsidRPr="003D49C6" w14:paraId="351AAF11" w14:textId="77777777" w:rsidTr="00DB7A39">
        <w:tc>
          <w:tcPr>
            <w:tcW w:w="1271" w:type="dxa"/>
            <w:vAlign w:val="center"/>
          </w:tcPr>
          <w:p w14:paraId="3C73F6BB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5041524</w:t>
            </w:r>
          </w:p>
        </w:tc>
        <w:tc>
          <w:tcPr>
            <w:tcW w:w="4961" w:type="dxa"/>
            <w:vAlign w:val="center"/>
          </w:tcPr>
          <w:p w14:paraId="47CD432B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SOYUT CEBİR II</w:t>
            </w:r>
          </w:p>
        </w:tc>
        <w:tc>
          <w:tcPr>
            <w:tcW w:w="815" w:type="dxa"/>
            <w:vAlign w:val="center"/>
          </w:tcPr>
          <w:p w14:paraId="28969D4B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87" w:type="dxa"/>
            <w:vAlign w:val="center"/>
          </w:tcPr>
          <w:p w14:paraId="351D0377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5BBAF9EA" w14:textId="77777777" w:rsidR="00321745" w:rsidRPr="003D49C6" w:rsidRDefault="00321745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321745" w:rsidRPr="003D49C6" w14:paraId="41D69096" w14:textId="77777777" w:rsidTr="00DB7A39">
        <w:tc>
          <w:tcPr>
            <w:tcW w:w="1271" w:type="dxa"/>
          </w:tcPr>
          <w:p w14:paraId="2F125E93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6EC2FBB3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493EFB1C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10344F65" w14:textId="77777777" w:rsidR="00321745" w:rsidRPr="00EE331B" w:rsidRDefault="0032174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321745" w:rsidRPr="003D49C6" w14:paraId="037A658E" w14:textId="77777777" w:rsidTr="00DB7A39">
        <w:tc>
          <w:tcPr>
            <w:tcW w:w="1271" w:type="dxa"/>
            <w:vAlign w:val="center"/>
          </w:tcPr>
          <w:p w14:paraId="5F759B7D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1503</w:t>
            </w:r>
          </w:p>
        </w:tc>
        <w:tc>
          <w:tcPr>
            <w:tcW w:w="4961" w:type="dxa"/>
            <w:vAlign w:val="center"/>
          </w:tcPr>
          <w:p w14:paraId="3DDAF1D0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SOYUT MATEMATİK I</w:t>
            </w:r>
          </w:p>
        </w:tc>
        <w:tc>
          <w:tcPr>
            <w:tcW w:w="851" w:type="dxa"/>
            <w:vAlign w:val="center"/>
          </w:tcPr>
          <w:p w14:paraId="137B8584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04BDE156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321745" w:rsidRPr="003D49C6" w14:paraId="593E89D2" w14:textId="77777777" w:rsidTr="00DB7A39">
        <w:tc>
          <w:tcPr>
            <w:tcW w:w="1271" w:type="dxa"/>
            <w:vAlign w:val="center"/>
          </w:tcPr>
          <w:p w14:paraId="0996ACBD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MAT 3707</w:t>
            </w:r>
          </w:p>
        </w:tc>
        <w:tc>
          <w:tcPr>
            <w:tcW w:w="4961" w:type="dxa"/>
            <w:vAlign w:val="center"/>
          </w:tcPr>
          <w:p w14:paraId="746D9251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SAYILAR KURAMI</w:t>
            </w:r>
          </w:p>
        </w:tc>
        <w:tc>
          <w:tcPr>
            <w:tcW w:w="851" w:type="dxa"/>
            <w:vAlign w:val="center"/>
          </w:tcPr>
          <w:p w14:paraId="2A932E74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1" w:type="dxa"/>
            <w:vAlign w:val="center"/>
          </w:tcPr>
          <w:p w14:paraId="6B69E9E3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321745" w:rsidRPr="003D49C6" w14:paraId="19AF37D1" w14:textId="77777777" w:rsidTr="00DB7A39">
        <w:tc>
          <w:tcPr>
            <w:tcW w:w="1271" w:type="dxa"/>
            <w:vAlign w:val="center"/>
          </w:tcPr>
          <w:p w14:paraId="4F3A2DE8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5041501</w:t>
            </w:r>
          </w:p>
        </w:tc>
        <w:tc>
          <w:tcPr>
            <w:tcW w:w="4961" w:type="dxa"/>
            <w:vAlign w:val="center"/>
          </w:tcPr>
          <w:p w14:paraId="05FFF759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SAYISAL YARIGRUPLAR</w:t>
            </w:r>
          </w:p>
        </w:tc>
        <w:tc>
          <w:tcPr>
            <w:tcW w:w="851" w:type="dxa"/>
            <w:vAlign w:val="center"/>
          </w:tcPr>
          <w:p w14:paraId="47C0D18C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4B33B4E3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321745" w:rsidRPr="003D49C6" w14:paraId="0EAB7235" w14:textId="77777777" w:rsidTr="00DB7A39">
        <w:tc>
          <w:tcPr>
            <w:tcW w:w="1271" w:type="dxa"/>
            <w:vAlign w:val="center"/>
          </w:tcPr>
          <w:p w14:paraId="71FD0E1C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5041523</w:t>
            </w:r>
          </w:p>
        </w:tc>
        <w:tc>
          <w:tcPr>
            <w:tcW w:w="4961" w:type="dxa"/>
            <w:vAlign w:val="center"/>
          </w:tcPr>
          <w:p w14:paraId="1413496D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SOYUT CEBİR I</w:t>
            </w:r>
          </w:p>
        </w:tc>
        <w:tc>
          <w:tcPr>
            <w:tcW w:w="851" w:type="dxa"/>
            <w:vAlign w:val="center"/>
          </w:tcPr>
          <w:p w14:paraId="42F49AD0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3CE3EA97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321745" w:rsidRPr="003D49C6" w14:paraId="3CC086E4" w14:textId="77777777" w:rsidTr="00DB7A39">
        <w:tc>
          <w:tcPr>
            <w:tcW w:w="1271" w:type="dxa"/>
            <w:vAlign w:val="center"/>
          </w:tcPr>
          <w:p w14:paraId="62491C71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ECZ 107 </w:t>
            </w:r>
          </w:p>
        </w:tc>
        <w:tc>
          <w:tcPr>
            <w:tcW w:w="4961" w:type="dxa"/>
            <w:vAlign w:val="center"/>
          </w:tcPr>
          <w:p w14:paraId="29D4F5F1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1" w:type="dxa"/>
            <w:vAlign w:val="center"/>
          </w:tcPr>
          <w:p w14:paraId="69EBDEB0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51" w:type="dxa"/>
            <w:vAlign w:val="center"/>
          </w:tcPr>
          <w:p w14:paraId="18CAF25D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ECZACILIK FAKÜLTESİ</w:t>
            </w:r>
          </w:p>
        </w:tc>
      </w:tr>
      <w:tr w:rsidR="00321745" w:rsidRPr="003D49C6" w14:paraId="7FF1B921" w14:textId="77777777" w:rsidTr="00DB7A39">
        <w:tc>
          <w:tcPr>
            <w:tcW w:w="1271" w:type="dxa"/>
            <w:vAlign w:val="center"/>
          </w:tcPr>
          <w:p w14:paraId="4103C001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101</w:t>
            </w:r>
          </w:p>
        </w:tc>
        <w:tc>
          <w:tcPr>
            <w:tcW w:w="4961" w:type="dxa"/>
            <w:vAlign w:val="center"/>
          </w:tcPr>
          <w:p w14:paraId="47E9C4C6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 I</w:t>
            </w:r>
          </w:p>
        </w:tc>
        <w:tc>
          <w:tcPr>
            <w:tcW w:w="851" w:type="dxa"/>
            <w:vAlign w:val="center"/>
          </w:tcPr>
          <w:p w14:paraId="6E2EB4AC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1" w:type="dxa"/>
            <w:vAlign w:val="center"/>
          </w:tcPr>
          <w:p w14:paraId="10D61509" w14:textId="77777777" w:rsidR="00321745" w:rsidRPr="00EE331B" w:rsidRDefault="0032174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MÜHENDİSLİK FAKÜLTESİ</w:t>
            </w:r>
          </w:p>
        </w:tc>
      </w:tr>
    </w:tbl>
    <w:p w14:paraId="77583666" w14:textId="77777777" w:rsidR="00321745" w:rsidRDefault="00321745" w:rsidP="00321745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4FD9AAD5" w14:textId="77777777" w:rsidR="00E64A05" w:rsidRPr="003D49C6" w:rsidRDefault="00E64A05" w:rsidP="00E64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SEVTAP SÜMER</w:t>
      </w:r>
    </w:p>
    <w:p w14:paraId="6C7B7C33" w14:textId="77777777" w:rsidR="00E64A05" w:rsidRPr="003D49C6" w:rsidRDefault="00E64A05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E64A05" w:rsidRPr="003D49C6" w14:paraId="13A928CF" w14:textId="77777777" w:rsidTr="00E64A05">
        <w:tc>
          <w:tcPr>
            <w:tcW w:w="1271" w:type="dxa"/>
          </w:tcPr>
          <w:p w14:paraId="5858B406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5DFF41FD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15" w:type="dxa"/>
          </w:tcPr>
          <w:p w14:paraId="249371C3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477FFA11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E64A05" w:rsidRPr="005E5B5F" w14:paraId="03C8B2B4" w14:textId="77777777" w:rsidTr="00E64A05">
        <w:tc>
          <w:tcPr>
            <w:tcW w:w="1271" w:type="dxa"/>
            <w:vAlign w:val="center"/>
          </w:tcPr>
          <w:p w14:paraId="5B8F3D60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818</w:t>
            </w:r>
          </w:p>
        </w:tc>
        <w:tc>
          <w:tcPr>
            <w:tcW w:w="4961" w:type="dxa"/>
            <w:vAlign w:val="center"/>
          </w:tcPr>
          <w:p w14:paraId="21328436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BAZI UYGULAMALI ALANLARDA MATEMATİK II</w:t>
            </w:r>
          </w:p>
        </w:tc>
        <w:tc>
          <w:tcPr>
            <w:tcW w:w="815" w:type="dxa"/>
            <w:vAlign w:val="center"/>
          </w:tcPr>
          <w:p w14:paraId="2A06DA85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63F9DE0E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15DF7C3C" w14:textId="77777777" w:rsidTr="00E64A05">
        <w:tc>
          <w:tcPr>
            <w:tcW w:w="1271" w:type="dxa"/>
            <w:vAlign w:val="center"/>
          </w:tcPr>
          <w:p w14:paraId="457C6148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828</w:t>
            </w:r>
          </w:p>
        </w:tc>
        <w:tc>
          <w:tcPr>
            <w:tcW w:w="4961" w:type="dxa"/>
            <w:vAlign w:val="center"/>
          </w:tcPr>
          <w:p w14:paraId="4FACE258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FONKSİYONEL ANALİZ II</w:t>
            </w:r>
          </w:p>
        </w:tc>
        <w:tc>
          <w:tcPr>
            <w:tcW w:w="815" w:type="dxa"/>
            <w:vAlign w:val="center"/>
          </w:tcPr>
          <w:p w14:paraId="367425FB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20E1EA1F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37CA9528" w14:textId="77777777" w:rsidTr="00E64A05">
        <w:tc>
          <w:tcPr>
            <w:tcW w:w="1271" w:type="dxa"/>
            <w:vAlign w:val="center"/>
          </w:tcPr>
          <w:p w14:paraId="39ADBC86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3704</w:t>
            </w:r>
          </w:p>
        </w:tc>
        <w:tc>
          <w:tcPr>
            <w:tcW w:w="4961" w:type="dxa"/>
            <w:vAlign w:val="center"/>
          </w:tcPr>
          <w:p w14:paraId="59263965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KOMPLEKS ANALİZ II</w:t>
            </w:r>
          </w:p>
        </w:tc>
        <w:tc>
          <w:tcPr>
            <w:tcW w:w="815" w:type="dxa"/>
            <w:vAlign w:val="center"/>
          </w:tcPr>
          <w:p w14:paraId="2A74B3EE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87" w:type="dxa"/>
            <w:vAlign w:val="center"/>
          </w:tcPr>
          <w:p w14:paraId="5A277BF0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3487BCFE" w14:textId="77777777" w:rsidTr="00E64A05">
        <w:tc>
          <w:tcPr>
            <w:tcW w:w="1271" w:type="dxa"/>
            <w:vAlign w:val="center"/>
          </w:tcPr>
          <w:p w14:paraId="71C8F9BE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5041530</w:t>
            </w:r>
          </w:p>
        </w:tc>
        <w:tc>
          <w:tcPr>
            <w:tcW w:w="4961" w:type="dxa"/>
            <w:vAlign w:val="center"/>
          </w:tcPr>
          <w:p w14:paraId="4621E289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YALINKAT FONKSİYONLAR II</w:t>
            </w:r>
          </w:p>
        </w:tc>
        <w:tc>
          <w:tcPr>
            <w:tcW w:w="815" w:type="dxa"/>
            <w:vAlign w:val="center"/>
          </w:tcPr>
          <w:p w14:paraId="1CFC8CFF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1FB9C358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E64A05" w:rsidRPr="005E5B5F" w14:paraId="75002B5C" w14:textId="77777777" w:rsidTr="00E64A05">
        <w:tc>
          <w:tcPr>
            <w:tcW w:w="1271" w:type="dxa"/>
            <w:vAlign w:val="center"/>
          </w:tcPr>
          <w:p w14:paraId="566A34B0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5041002</w:t>
            </w:r>
          </w:p>
        </w:tc>
        <w:tc>
          <w:tcPr>
            <w:tcW w:w="4961" w:type="dxa"/>
            <w:vAlign w:val="center"/>
          </w:tcPr>
          <w:p w14:paraId="43742AAA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 (YÜKSEK LİSANS)</w:t>
            </w:r>
          </w:p>
        </w:tc>
        <w:tc>
          <w:tcPr>
            <w:tcW w:w="815" w:type="dxa"/>
            <w:vAlign w:val="center"/>
          </w:tcPr>
          <w:p w14:paraId="5A9596B8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37C3FE51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228C62A2" w14:textId="78F3886E" w:rsidR="00E64A05" w:rsidRPr="005E5B5F" w:rsidRDefault="00E64A05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 w:rsidRPr="005E5B5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 w:rsidRPr="005E5B5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2026  EĞİTİM</w:t>
      </w:r>
      <w:proofErr w:type="gramEnd"/>
      <w:r w:rsidRPr="005E5B5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E64A05" w:rsidRPr="005E5B5F" w14:paraId="762713C3" w14:textId="77777777" w:rsidTr="00DB7A39">
        <w:tc>
          <w:tcPr>
            <w:tcW w:w="1271" w:type="dxa"/>
          </w:tcPr>
          <w:p w14:paraId="7EB09E37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58B29B1E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51" w:type="dxa"/>
          </w:tcPr>
          <w:p w14:paraId="56F5A08B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281CDBC0" w14:textId="77777777" w:rsidR="00E64A05" w:rsidRPr="00EE331B" w:rsidRDefault="00E64A05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E64A05" w:rsidRPr="005E5B5F" w14:paraId="48796A4B" w14:textId="77777777" w:rsidTr="00DB7A39">
        <w:tc>
          <w:tcPr>
            <w:tcW w:w="1271" w:type="dxa"/>
            <w:vAlign w:val="center"/>
          </w:tcPr>
          <w:p w14:paraId="542E16D3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3705</w:t>
            </w:r>
          </w:p>
        </w:tc>
        <w:tc>
          <w:tcPr>
            <w:tcW w:w="4961" w:type="dxa"/>
            <w:vAlign w:val="center"/>
          </w:tcPr>
          <w:p w14:paraId="072E8794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ANALİZ III</w:t>
            </w:r>
          </w:p>
        </w:tc>
        <w:tc>
          <w:tcPr>
            <w:tcW w:w="851" w:type="dxa"/>
            <w:vAlign w:val="center"/>
          </w:tcPr>
          <w:p w14:paraId="1F13F3F6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5B82EAE0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2955175B" w14:textId="77777777" w:rsidTr="00DB7A39">
        <w:tc>
          <w:tcPr>
            <w:tcW w:w="1271" w:type="dxa"/>
            <w:vAlign w:val="center"/>
          </w:tcPr>
          <w:p w14:paraId="74EF8DB1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3703</w:t>
            </w:r>
          </w:p>
        </w:tc>
        <w:tc>
          <w:tcPr>
            <w:tcW w:w="4961" w:type="dxa"/>
            <w:vAlign w:val="center"/>
          </w:tcPr>
          <w:p w14:paraId="251BC653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KOMPLEKS ANALİZ I</w:t>
            </w:r>
          </w:p>
        </w:tc>
        <w:tc>
          <w:tcPr>
            <w:tcW w:w="851" w:type="dxa"/>
            <w:vAlign w:val="center"/>
          </w:tcPr>
          <w:p w14:paraId="35941DEB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51" w:type="dxa"/>
            <w:vAlign w:val="center"/>
          </w:tcPr>
          <w:p w14:paraId="0E4C89F4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20111614" w14:textId="77777777" w:rsidTr="00DB7A39">
        <w:tc>
          <w:tcPr>
            <w:tcW w:w="1271" w:type="dxa"/>
            <w:vAlign w:val="center"/>
          </w:tcPr>
          <w:p w14:paraId="406DBD00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4801</w:t>
            </w:r>
          </w:p>
        </w:tc>
        <w:tc>
          <w:tcPr>
            <w:tcW w:w="4961" w:type="dxa"/>
            <w:vAlign w:val="center"/>
          </w:tcPr>
          <w:p w14:paraId="4CF872A7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FONKSİYONEL ANALİZ I</w:t>
            </w:r>
          </w:p>
        </w:tc>
        <w:tc>
          <w:tcPr>
            <w:tcW w:w="851" w:type="dxa"/>
            <w:vAlign w:val="center"/>
          </w:tcPr>
          <w:p w14:paraId="72535FB5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038BAA4E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64A05" w:rsidRPr="005E5B5F" w14:paraId="448393F5" w14:textId="77777777" w:rsidTr="00DB7A39">
        <w:tc>
          <w:tcPr>
            <w:tcW w:w="1271" w:type="dxa"/>
            <w:vAlign w:val="center"/>
          </w:tcPr>
          <w:p w14:paraId="4A88C964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961" w:type="dxa"/>
            <w:vAlign w:val="center"/>
          </w:tcPr>
          <w:p w14:paraId="7CA2F025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51" w:type="dxa"/>
            <w:vAlign w:val="center"/>
          </w:tcPr>
          <w:p w14:paraId="11E3AE16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669A322B" w14:textId="77777777" w:rsidR="00E64A05" w:rsidRPr="00EE331B" w:rsidRDefault="00E64A05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06CFECE8" w14:textId="77777777" w:rsidR="00E64A05" w:rsidRDefault="00E64A05" w:rsidP="00E64A05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783E6C9A" w14:textId="77777777" w:rsidR="00C237E6" w:rsidRPr="003D49C6" w:rsidRDefault="00C237E6" w:rsidP="00C23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NECAT POLAT</w:t>
      </w:r>
    </w:p>
    <w:p w14:paraId="0DD93879" w14:textId="77777777" w:rsidR="00C237E6" w:rsidRPr="003D49C6" w:rsidRDefault="00C237E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C237E6" w:rsidRPr="003D49C6" w14:paraId="0EA1511F" w14:textId="77777777" w:rsidTr="00DB7A39">
        <w:tc>
          <w:tcPr>
            <w:tcW w:w="1271" w:type="dxa"/>
          </w:tcPr>
          <w:p w14:paraId="61583C6B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1112B322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156EE629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5A807F52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C237E6" w:rsidRPr="003D49C6" w14:paraId="52E32AF5" w14:textId="77777777" w:rsidTr="00DB7A39">
        <w:tc>
          <w:tcPr>
            <w:tcW w:w="1271" w:type="dxa"/>
            <w:vAlign w:val="center"/>
          </w:tcPr>
          <w:p w14:paraId="5DB1CE0E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MAT2608 </w:t>
            </w:r>
          </w:p>
        </w:tc>
        <w:tc>
          <w:tcPr>
            <w:tcW w:w="4961" w:type="dxa"/>
            <w:vAlign w:val="center"/>
          </w:tcPr>
          <w:p w14:paraId="093AC6FB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DİFERANSİYEL DENKLEMLER II</w:t>
            </w:r>
          </w:p>
        </w:tc>
        <w:tc>
          <w:tcPr>
            <w:tcW w:w="815" w:type="dxa"/>
            <w:vAlign w:val="center"/>
          </w:tcPr>
          <w:p w14:paraId="2EF04122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587" w:type="dxa"/>
            <w:vAlign w:val="center"/>
          </w:tcPr>
          <w:p w14:paraId="51FF86CC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6983A29A" w14:textId="77777777" w:rsidTr="00DB7A39">
        <w:tc>
          <w:tcPr>
            <w:tcW w:w="1271" w:type="dxa"/>
            <w:vAlign w:val="center"/>
          </w:tcPr>
          <w:p w14:paraId="6FF3D397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MAT3702</w:t>
            </w:r>
          </w:p>
        </w:tc>
        <w:tc>
          <w:tcPr>
            <w:tcW w:w="4961" w:type="dxa"/>
            <w:vAlign w:val="center"/>
          </w:tcPr>
          <w:p w14:paraId="780938D8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KISMİ DİFERANSİYEL DENKLEMLER II</w:t>
            </w:r>
          </w:p>
        </w:tc>
        <w:tc>
          <w:tcPr>
            <w:tcW w:w="815" w:type="dxa"/>
            <w:vAlign w:val="center"/>
          </w:tcPr>
          <w:p w14:paraId="14D6B361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0BAC3BED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484F450E" w14:textId="77777777" w:rsidTr="00DB7A39">
        <w:tc>
          <w:tcPr>
            <w:tcW w:w="1271" w:type="dxa"/>
            <w:vAlign w:val="center"/>
          </w:tcPr>
          <w:p w14:paraId="7A01CDED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5041510</w:t>
            </w:r>
          </w:p>
        </w:tc>
        <w:tc>
          <w:tcPr>
            <w:tcW w:w="4961" w:type="dxa"/>
            <w:vAlign w:val="center"/>
          </w:tcPr>
          <w:p w14:paraId="3245F116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KISMİ DİFERANSİYEL DENKLEMLER KURAMI</w:t>
            </w:r>
          </w:p>
        </w:tc>
        <w:tc>
          <w:tcPr>
            <w:tcW w:w="815" w:type="dxa"/>
            <w:vAlign w:val="center"/>
          </w:tcPr>
          <w:p w14:paraId="403EB9BA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4167DB27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C237E6" w:rsidRPr="003D49C6" w14:paraId="796C788B" w14:textId="77777777" w:rsidTr="00DB7A39">
        <w:tc>
          <w:tcPr>
            <w:tcW w:w="1271" w:type="dxa"/>
            <w:vAlign w:val="center"/>
          </w:tcPr>
          <w:p w14:paraId="2418F46B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5041532</w:t>
            </w:r>
          </w:p>
        </w:tc>
        <w:tc>
          <w:tcPr>
            <w:tcW w:w="4961" w:type="dxa"/>
            <w:vAlign w:val="center"/>
          </w:tcPr>
          <w:p w14:paraId="6C65678A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DOĞRUSAL OLMAYAN KISMİ DİFERANSİYEL DENKLEMLER II</w:t>
            </w:r>
          </w:p>
        </w:tc>
        <w:tc>
          <w:tcPr>
            <w:tcW w:w="815" w:type="dxa"/>
            <w:vAlign w:val="center"/>
          </w:tcPr>
          <w:p w14:paraId="0941FB98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435D9D68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C237E6" w:rsidRPr="003D49C6" w14:paraId="05547181" w14:textId="77777777" w:rsidTr="00DB7A39">
        <w:tc>
          <w:tcPr>
            <w:tcW w:w="1271" w:type="dxa"/>
            <w:vAlign w:val="center"/>
          </w:tcPr>
          <w:p w14:paraId="51595D90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5041002</w:t>
            </w:r>
          </w:p>
        </w:tc>
        <w:tc>
          <w:tcPr>
            <w:tcW w:w="4961" w:type="dxa"/>
            <w:vAlign w:val="center"/>
          </w:tcPr>
          <w:p w14:paraId="6C673AE5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15" w:type="dxa"/>
            <w:vAlign w:val="center"/>
          </w:tcPr>
          <w:p w14:paraId="4F4B5E5F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19705408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C237E6" w:rsidRPr="003D49C6" w14:paraId="59313DD8" w14:textId="77777777" w:rsidTr="00DB7A39">
        <w:tc>
          <w:tcPr>
            <w:tcW w:w="1271" w:type="dxa"/>
            <w:vAlign w:val="center"/>
          </w:tcPr>
          <w:p w14:paraId="139316FE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6041002</w:t>
            </w:r>
          </w:p>
        </w:tc>
        <w:tc>
          <w:tcPr>
            <w:tcW w:w="4961" w:type="dxa"/>
            <w:vAlign w:val="center"/>
          </w:tcPr>
          <w:p w14:paraId="0CE5B970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15" w:type="dxa"/>
            <w:vAlign w:val="center"/>
          </w:tcPr>
          <w:p w14:paraId="6407A2C6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13FC82C3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511E5A7D" w14:textId="77777777" w:rsidR="00C237E6" w:rsidRPr="003D49C6" w:rsidRDefault="00C237E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C237E6" w:rsidRPr="003D49C6" w14:paraId="3C4A46A8" w14:textId="77777777" w:rsidTr="00DB7A39">
        <w:tc>
          <w:tcPr>
            <w:tcW w:w="1271" w:type="dxa"/>
          </w:tcPr>
          <w:p w14:paraId="14825125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666FA2D9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63C757B1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717BFA9D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C237E6" w:rsidRPr="003D49C6" w14:paraId="4FBF7083" w14:textId="77777777" w:rsidTr="00DB7A39">
        <w:tc>
          <w:tcPr>
            <w:tcW w:w="1271" w:type="dxa"/>
            <w:vAlign w:val="center"/>
          </w:tcPr>
          <w:p w14:paraId="08856AFC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MAT2607</w:t>
            </w:r>
          </w:p>
        </w:tc>
        <w:tc>
          <w:tcPr>
            <w:tcW w:w="4961" w:type="dxa"/>
          </w:tcPr>
          <w:p w14:paraId="0165F1C2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DİFERANSİYEL DENKLEMLER I</w:t>
            </w:r>
          </w:p>
        </w:tc>
        <w:tc>
          <w:tcPr>
            <w:tcW w:w="851" w:type="dxa"/>
            <w:vAlign w:val="center"/>
          </w:tcPr>
          <w:p w14:paraId="3EF85966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551" w:type="dxa"/>
          </w:tcPr>
          <w:p w14:paraId="588A6131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0CD72F47" w14:textId="77777777" w:rsidTr="00DB7A39">
        <w:tc>
          <w:tcPr>
            <w:tcW w:w="1271" w:type="dxa"/>
            <w:vAlign w:val="center"/>
          </w:tcPr>
          <w:p w14:paraId="7E4C3803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MAT3701</w:t>
            </w:r>
          </w:p>
        </w:tc>
        <w:tc>
          <w:tcPr>
            <w:tcW w:w="4961" w:type="dxa"/>
          </w:tcPr>
          <w:p w14:paraId="4D0DD6E8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KISMİ DİFERANSİYEL DENKLEMLER I</w:t>
            </w:r>
          </w:p>
        </w:tc>
        <w:tc>
          <w:tcPr>
            <w:tcW w:w="851" w:type="dxa"/>
            <w:vAlign w:val="center"/>
          </w:tcPr>
          <w:p w14:paraId="26FA5A06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</w:tcPr>
          <w:p w14:paraId="6D5C668D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26541A58" w14:textId="77777777" w:rsidTr="00DB7A39">
        <w:tc>
          <w:tcPr>
            <w:tcW w:w="1271" w:type="dxa"/>
            <w:vAlign w:val="center"/>
          </w:tcPr>
          <w:p w14:paraId="363D7A9B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5041509</w:t>
            </w:r>
          </w:p>
        </w:tc>
        <w:tc>
          <w:tcPr>
            <w:tcW w:w="4961" w:type="dxa"/>
          </w:tcPr>
          <w:p w14:paraId="6F954E8B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DİFERENSİYEL DENKLEMLER KURAMI</w:t>
            </w:r>
          </w:p>
        </w:tc>
        <w:tc>
          <w:tcPr>
            <w:tcW w:w="851" w:type="dxa"/>
            <w:vAlign w:val="center"/>
          </w:tcPr>
          <w:p w14:paraId="4DF31A37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</w:tcPr>
          <w:p w14:paraId="0241833B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C237E6" w:rsidRPr="003D49C6" w14:paraId="3BB03E69" w14:textId="77777777" w:rsidTr="00DB7A39">
        <w:tc>
          <w:tcPr>
            <w:tcW w:w="1271" w:type="dxa"/>
            <w:vAlign w:val="center"/>
          </w:tcPr>
          <w:p w14:paraId="03836662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5041551</w:t>
            </w:r>
          </w:p>
        </w:tc>
        <w:tc>
          <w:tcPr>
            <w:tcW w:w="4961" w:type="dxa"/>
          </w:tcPr>
          <w:p w14:paraId="62FB81DC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KISMİ DİFERANSİYEL DENKLEMLER, YÖNTEMLER VE UYGULAMALAR</w:t>
            </w:r>
          </w:p>
        </w:tc>
        <w:tc>
          <w:tcPr>
            <w:tcW w:w="851" w:type="dxa"/>
            <w:vAlign w:val="center"/>
          </w:tcPr>
          <w:p w14:paraId="65B1C0F7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</w:tcPr>
          <w:p w14:paraId="6F44C115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C237E6" w:rsidRPr="003D49C6" w14:paraId="3F62885E" w14:textId="77777777" w:rsidTr="00DB7A39">
        <w:tc>
          <w:tcPr>
            <w:tcW w:w="1271" w:type="dxa"/>
            <w:vAlign w:val="center"/>
          </w:tcPr>
          <w:p w14:paraId="73571EAE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961" w:type="dxa"/>
          </w:tcPr>
          <w:p w14:paraId="7040DF8F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51" w:type="dxa"/>
            <w:vAlign w:val="center"/>
          </w:tcPr>
          <w:p w14:paraId="03CD75F3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</w:tcPr>
          <w:p w14:paraId="7C32AEA2" w14:textId="77777777" w:rsidR="00C237E6" w:rsidRPr="00EE331B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42166061" w14:textId="77777777" w:rsidR="00C237E6" w:rsidRDefault="00C237E6" w:rsidP="00C237E6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54B3F5F2" w14:textId="77777777" w:rsidR="00C237E6" w:rsidRPr="003D49C6" w:rsidRDefault="00C237E6" w:rsidP="00EE33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PAKİZE TAYLAN</w:t>
      </w:r>
    </w:p>
    <w:p w14:paraId="16EF1790" w14:textId="77777777" w:rsidR="00C237E6" w:rsidRPr="003D49C6" w:rsidRDefault="00C237E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C237E6" w:rsidRPr="003D49C6" w14:paraId="636C7C8D" w14:textId="77777777" w:rsidTr="00DB7A39">
        <w:tc>
          <w:tcPr>
            <w:tcW w:w="1271" w:type="dxa"/>
          </w:tcPr>
          <w:p w14:paraId="6D67B033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3DDF79E8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415489FB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633E2DB6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C237E6" w:rsidRPr="003D49C6" w14:paraId="104E6755" w14:textId="77777777" w:rsidTr="00DB7A39">
        <w:tc>
          <w:tcPr>
            <w:tcW w:w="1271" w:type="dxa"/>
            <w:vAlign w:val="center"/>
          </w:tcPr>
          <w:p w14:paraId="53F31A78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MAT2602</w:t>
            </w:r>
          </w:p>
        </w:tc>
        <w:tc>
          <w:tcPr>
            <w:tcW w:w="4961" w:type="dxa"/>
            <w:vAlign w:val="center"/>
          </w:tcPr>
          <w:p w14:paraId="304B40FD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İSTATİSTİK</w:t>
            </w:r>
          </w:p>
        </w:tc>
        <w:tc>
          <w:tcPr>
            <w:tcW w:w="815" w:type="dxa"/>
            <w:vAlign w:val="center"/>
          </w:tcPr>
          <w:p w14:paraId="52090A1E" w14:textId="5AF8A2B2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7" w:type="dxa"/>
            <w:vAlign w:val="center"/>
          </w:tcPr>
          <w:p w14:paraId="3FD6036E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690A269E" w14:textId="77777777" w:rsidTr="00DB7A39">
        <w:tc>
          <w:tcPr>
            <w:tcW w:w="1271" w:type="dxa"/>
            <w:vAlign w:val="center"/>
          </w:tcPr>
          <w:p w14:paraId="2ADEEF96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MAT708</w:t>
            </w:r>
          </w:p>
        </w:tc>
        <w:tc>
          <w:tcPr>
            <w:tcW w:w="4961" w:type="dxa"/>
            <w:vAlign w:val="center"/>
          </w:tcPr>
          <w:p w14:paraId="459A20D0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MATEMATİKSEL İSTATİSTİK</w:t>
            </w:r>
          </w:p>
        </w:tc>
        <w:tc>
          <w:tcPr>
            <w:tcW w:w="815" w:type="dxa"/>
            <w:vAlign w:val="center"/>
          </w:tcPr>
          <w:p w14:paraId="44E9A4CD" w14:textId="3178E34E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7" w:type="dxa"/>
            <w:vAlign w:val="center"/>
          </w:tcPr>
          <w:p w14:paraId="52643320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75282078" w14:textId="77777777" w:rsidTr="00DB7A39">
        <w:tc>
          <w:tcPr>
            <w:tcW w:w="1271" w:type="dxa"/>
            <w:vAlign w:val="center"/>
          </w:tcPr>
          <w:p w14:paraId="45786CFD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INS102</w:t>
            </w:r>
          </w:p>
        </w:tc>
        <w:tc>
          <w:tcPr>
            <w:tcW w:w="4961" w:type="dxa"/>
            <w:vAlign w:val="center"/>
          </w:tcPr>
          <w:p w14:paraId="37FA0DD6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MÜHENDİSTER İÇİN MATEMATİK</w:t>
            </w:r>
          </w:p>
        </w:tc>
        <w:tc>
          <w:tcPr>
            <w:tcW w:w="815" w:type="dxa"/>
            <w:vAlign w:val="center"/>
          </w:tcPr>
          <w:p w14:paraId="0EF1A21D" w14:textId="07F8BB31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7" w:type="dxa"/>
            <w:vAlign w:val="center"/>
          </w:tcPr>
          <w:p w14:paraId="66E4DE11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MÜHENDİSLİK FAKÜLTESİ</w:t>
            </w:r>
          </w:p>
        </w:tc>
      </w:tr>
      <w:tr w:rsidR="00C237E6" w:rsidRPr="003D49C6" w14:paraId="2353AE5F" w14:textId="77777777" w:rsidTr="00DB7A39">
        <w:tc>
          <w:tcPr>
            <w:tcW w:w="1271" w:type="dxa"/>
            <w:vAlign w:val="center"/>
          </w:tcPr>
          <w:p w14:paraId="1F7283D2" w14:textId="77777777" w:rsidR="00C237E6" w:rsidRPr="003D49C6" w:rsidRDefault="00C237E6" w:rsidP="00DB7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737DC3F" w14:textId="77777777" w:rsidR="00C237E6" w:rsidRPr="003D49C6" w:rsidRDefault="00C237E6" w:rsidP="00DB7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508FEE8" w14:textId="77777777" w:rsidR="00C237E6" w:rsidRPr="003D49C6" w:rsidRDefault="00C237E6" w:rsidP="00DB7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4527CF97" w14:textId="77777777" w:rsidR="00C237E6" w:rsidRPr="003D49C6" w:rsidRDefault="00C237E6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546851" w14:textId="77777777" w:rsidR="008D097D" w:rsidRDefault="008D097D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</w:p>
    <w:p w14:paraId="5C55362C" w14:textId="54D9D886" w:rsidR="00C237E6" w:rsidRPr="003D49C6" w:rsidRDefault="00C237E6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361"/>
        <w:gridCol w:w="4871"/>
        <w:gridCol w:w="709"/>
        <w:gridCol w:w="2693"/>
      </w:tblGrid>
      <w:tr w:rsidR="00C237E6" w:rsidRPr="003D49C6" w14:paraId="05546006" w14:textId="77777777" w:rsidTr="00EE331B">
        <w:tc>
          <w:tcPr>
            <w:tcW w:w="1361" w:type="dxa"/>
          </w:tcPr>
          <w:p w14:paraId="4C0C10A6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871" w:type="dxa"/>
          </w:tcPr>
          <w:p w14:paraId="05E781E8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709" w:type="dxa"/>
          </w:tcPr>
          <w:p w14:paraId="1D6F4D57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693" w:type="dxa"/>
          </w:tcPr>
          <w:p w14:paraId="51F6D4F3" w14:textId="7777777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C237E6" w:rsidRPr="003D49C6" w14:paraId="0B2A1FF0" w14:textId="77777777" w:rsidTr="00EE331B">
        <w:tc>
          <w:tcPr>
            <w:tcW w:w="1361" w:type="dxa"/>
            <w:vAlign w:val="center"/>
          </w:tcPr>
          <w:p w14:paraId="10F46F52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MAT2601</w:t>
            </w:r>
          </w:p>
        </w:tc>
        <w:tc>
          <w:tcPr>
            <w:tcW w:w="4871" w:type="dxa"/>
            <w:vAlign w:val="center"/>
          </w:tcPr>
          <w:p w14:paraId="0C5F458E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OLASILIK</w:t>
            </w:r>
          </w:p>
        </w:tc>
        <w:tc>
          <w:tcPr>
            <w:tcW w:w="709" w:type="dxa"/>
            <w:vAlign w:val="center"/>
          </w:tcPr>
          <w:p w14:paraId="3DFC04DE" w14:textId="564C9117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08539FE7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2975422D" w14:textId="77777777" w:rsidTr="00EE331B">
        <w:tc>
          <w:tcPr>
            <w:tcW w:w="1361" w:type="dxa"/>
            <w:vAlign w:val="center"/>
          </w:tcPr>
          <w:p w14:paraId="6A17E472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MAT4813</w:t>
            </w:r>
          </w:p>
        </w:tc>
        <w:tc>
          <w:tcPr>
            <w:tcW w:w="4871" w:type="dxa"/>
            <w:vAlign w:val="center"/>
          </w:tcPr>
          <w:p w14:paraId="31A3D457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LİNEER PROGRAMLAMA</w:t>
            </w:r>
          </w:p>
        </w:tc>
        <w:tc>
          <w:tcPr>
            <w:tcW w:w="709" w:type="dxa"/>
            <w:vAlign w:val="center"/>
          </w:tcPr>
          <w:p w14:paraId="7515C8CC" w14:textId="55C8A9EF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5FC526FB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0E835531" w14:textId="77777777" w:rsidTr="00EE331B">
        <w:tc>
          <w:tcPr>
            <w:tcW w:w="1361" w:type="dxa"/>
            <w:vAlign w:val="center"/>
          </w:tcPr>
          <w:p w14:paraId="12788DC5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MAT563</w:t>
            </w:r>
          </w:p>
        </w:tc>
        <w:tc>
          <w:tcPr>
            <w:tcW w:w="4871" w:type="dxa"/>
            <w:vAlign w:val="center"/>
          </w:tcPr>
          <w:p w14:paraId="35E374BE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MATEMATİK1</w:t>
            </w:r>
          </w:p>
        </w:tc>
        <w:tc>
          <w:tcPr>
            <w:tcW w:w="709" w:type="dxa"/>
            <w:vAlign w:val="center"/>
          </w:tcPr>
          <w:p w14:paraId="72025D02" w14:textId="4F1653C0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5FB71A93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C237E6" w:rsidRPr="003D49C6" w14:paraId="6A9858F8" w14:textId="77777777" w:rsidTr="00EE331B">
        <w:tc>
          <w:tcPr>
            <w:tcW w:w="1361" w:type="dxa"/>
            <w:vAlign w:val="center"/>
          </w:tcPr>
          <w:p w14:paraId="5F67FFD5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MAT5041535</w:t>
            </w:r>
          </w:p>
        </w:tc>
        <w:tc>
          <w:tcPr>
            <w:tcW w:w="4871" w:type="dxa"/>
            <w:vAlign w:val="center"/>
          </w:tcPr>
          <w:p w14:paraId="33CE6FB6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İSTATİSTİK UYGULAMALI MATRİS DİFERANSİYELLERI</w:t>
            </w:r>
          </w:p>
        </w:tc>
        <w:tc>
          <w:tcPr>
            <w:tcW w:w="709" w:type="dxa"/>
            <w:vAlign w:val="center"/>
          </w:tcPr>
          <w:p w14:paraId="11A07116" w14:textId="2AC3BCD6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531F15E8" w14:textId="5D6F38ED" w:rsidR="00C237E6" w:rsidRPr="00EE331B" w:rsidRDefault="007B1CD2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C237E6" w:rsidRPr="003D49C6" w14:paraId="0F182736" w14:textId="77777777" w:rsidTr="00EE331B">
        <w:tc>
          <w:tcPr>
            <w:tcW w:w="1361" w:type="dxa"/>
            <w:vAlign w:val="center"/>
          </w:tcPr>
          <w:p w14:paraId="719A0D50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MAT5041527</w:t>
            </w:r>
          </w:p>
        </w:tc>
        <w:tc>
          <w:tcPr>
            <w:tcW w:w="4871" w:type="dxa"/>
            <w:vAlign w:val="center"/>
          </w:tcPr>
          <w:p w14:paraId="3DFDB37E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UYGULAMALI IİSTATİSTİK YÖNTEMLER</w:t>
            </w:r>
          </w:p>
        </w:tc>
        <w:tc>
          <w:tcPr>
            <w:tcW w:w="709" w:type="dxa"/>
            <w:vAlign w:val="center"/>
          </w:tcPr>
          <w:p w14:paraId="48DBC54F" w14:textId="7B058C82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322D4E0D" w14:textId="6E1B3D3D" w:rsidR="00C237E6" w:rsidRPr="00EE331B" w:rsidRDefault="007B1CD2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C237E6" w:rsidRPr="003D49C6" w14:paraId="26B9E885" w14:textId="77777777" w:rsidTr="00EE331B">
        <w:tc>
          <w:tcPr>
            <w:tcW w:w="1361" w:type="dxa"/>
            <w:vAlign w:val="center"/>
          </w:tcPr>
          <w:p w14:paraId="2CA4F7F8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50410001</w:t>
            </w:r>
          </w:p>
        </w:tc>
        <w:tc>
          <w:tcPr>
            <w:tcW w:w="4871" w:type="dxa"/>
            <w:vAlign w:val="center"/>
          </w:tcPr>
          <w:p w14:paraId="4FC9A528" w14:textId="77777777" w:rsidR="00C237E6" w:rsidRPr="00EE331B" w:rsidRDefault="00C237E6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709" w:type="dxa"/>
            <w:vAlign w:val="center"/>
          </w:tcPr>
          <w:p w14:paraId="05D1D4FD" w14:textId="6D97D50C" w:rsidR="00C237E6" w:rsidRPr="00EE331B" w:rsidRDefault="00C237E6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B1CD2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5DE49F23" w14:textId="4D7F5F64" w:rsidR="00C237E6" w:rsidRPr="00EE331B" w:rsidRDefault="007B1CD2" w:rsidP="007B1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4519F1E2" w14:textId="77777777" w:rsidR="00C237E6" w:rsidRDefault="00C237E6" w:rsidP="00C237E6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6AF4FB80" w14:textId="01F34987" w:rsidR="002A07F4" w:rsidRPr="003D49C6" w:rsidRDefault="002A07F4" w:rsidP="002A0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PROF.DR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BİLAL ÇEKİÇ</w:t>
      </w:r>
    </w:p>
    <w:p w14:paraId="2E91FF72" w14:textId="77777777" w:rsidR="002A07F4" w:rsidRPr="00002DEE" w:rsidRDefault="002A07F4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</w:pP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4</w:t>
      </w: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5</w:t>
      </w: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 xml:space="preserve"> EĞİTİM-ÖĞRETİM YILI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BAHAR</w:t>
      </w: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 xml:space="preserve"> DÖNEMİ</w:t>
      </w:r>
    </w:p>
    <w:tbl>
      <w:tblPr>
        <w:tblStyle w:val="TabloKlavuzu"/>
        <w:tblW w:w="9575" w:type="dxa"/>
        <w:tblLook w:val="04A0" w:firstRow="1" w:lastRow="0" w:firstColumn="1" w:lastColumn="0" w:noHBand="0" w:noVBand="1"/>
      </w:tblPr>
      <w:tblGrid>
        <w:gridCol w:w="1377"/>
        <w:gridCol w:w="3580"/>
        <w:gridCol w:w="1941"/>
        <w:gridCol w:w="2677"/>
      </w:tblGrid>
      <w:tr w:rsidR="002A07F4" w:rsidRPr="00002DEE" w14:paraId="44EBA2C1" w14:textId="77777777" w:rsidTr="00DB7A39">
        <w:tc>
          <w:tcPr>
            <w:tcW w:w="1377" w:type="dxa"/>
          </w:tcPr>
          <w:p w14:paraId="32019720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3580" w:type="dxa"/>
          </w:tcPr>
          <w:p w14:paraId="020F70E2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1941" w:type="dxa"/>
          </w:tcPr>
          <w:p w14:paraId="256A41CE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677" w:type="dxa"/>
          </w:tcPr>
          <w:p w14:paraId="786B3C0C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2A07F4" w:rsidRPr="00002DEE" w14:paraId="6E5654F6" w14:textId="77777777" w:rsidTr="00DB7A39">
        <w:tc>
          <w:tcPr>
            <w:tcW w:w="1377" w:type="dxa"/>
          </w:tcPr>
          <w:p w14:paraId="1ECF8C79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2604</w:t>
            </w:r>
          </w:p>
        </w:tc>
        <w:tc>
          <w:tcPr>
            <w:tcW w:w="3580" w:type="dxa"/>
          </w:tcPr>
          <w:p w14:paraId="1B4CC6F1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ANALİZ II</w:t>
            </w:r>
          </w:p>
        </w:tc>
        <w:tc>
          <w:tcPr>
            <w:tcW w:w="1941" w:type="dxa"/>
          </w:tcPr>
          <w:p w14:paraId="6B78BBE1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677" w:type="dxa"/>
          </w:tcPr>
          <w:p w14:paraId="11CC86A6" w14:textId="7E980070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48090FD4" w14:textId="77777777" w:rsidTr="00DB7A39">
        <w:tc>
          <w:tcPr>
            <w:tcW w:w="1377" w:type="dxa"/>
          </w:tcPr>
          <w:p w14:paraId="0106463A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604</w:t>
            </w:r>
          </w:p>
        </w:tc>
        <w:tc>
          <w:tcPr>
            <w:tcW w:w="3580" w:type="dxa"/>
          </w:tcPr>
          <w:p w14:paraId="68C0BF10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İLERİ ANALİZ II</w:t>
            </w:r>
          </w:p>
        </w:tc>
        <w:tc>
          <w:tcPr>
            <w:tcW w:w="1941" w:type="dxa"/>
          </w:tcPr>
          <w:p w14:paraId="456EB828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677" w:type="dxa"/>
          </w:tcPr>
          <w:p w14:paraId="439BB8B0" w14:textId="7BE95D17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39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78AEC2BD" w14:textId="77777777" w:rsidTr="00DB7A39">
        <w:tc>
          <w:tcPr>
            <w:tcW w:w="1377" w:type="dxa"/>
          </w:tcPr>
          <w:p w14:paraId="1EB11454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706</w:t>
            </w:r>
          </w:p>
        </w:tc>
        <w:tc>
          <w:tcPr>
            <w:tcW w:w="3580" w:type="dxa"/>
          </w:tcPr>
          <w:p w14:paraId="0A65ABF7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LEBESGUE ÖLÇÜM VE INT. KURAMI</w:t>
            </w:r>
          </w:p>
        </w:tc>
        <w:tc>
          <w:tcPr>
            <w:tcW w:w="1941" w:type="dxa"/>
          </w:tcPr>
          <w:p w14:paraId="7982E736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677" w:type="dxa"/>
          </w:tcPr>
          <w:p w14:paraId="2DED0392" w14:textId="55EDE5A9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39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2092B335" w14:textId="77777777" w:rsidTr="00DB7A39">
        <w:tc>
          <w:tcPr>
            <w:tcW w:w="1377" w:type="dxa"/>
          </w:tcPr>
          <w:p w14:paraId="6371D088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5041520</w:t>
            </w:r>
          </w:p>
        </w:tc>
        <w:tc>
          <w:tcPr>
            <w:tcW w:w="3580" w:type="dxa"/>
          </w:tcPr>
          <w:p w14:paraId="2059E59F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 ANALİZİN TEMELLERİ II</w:t>
            </w:r>
          </w:p>
        </w:tc>
        <w:tc>
          <w:tcPr>
            <w:tcW w:w="1941" w:type="dxa"/>
          </w:tcPr>
          <w:p w14:paraId="33CAD409" w14:textId="77777777" w:rsidR="002A07F4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677" w:type="dxa"/>
          </w:tcPr>
          <w:p w14:paraId="07353DDB" w14:textId="19957D4A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3A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36F1B805" w14:textId="77777777" w:rsidR="002A07F4" w:rsidRPr="00002DEE" w:rsidRDefault="002A07F4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</w:pP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5</w:t>
      </w: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>6</w:t>
      </w:r>
      <w:r w:rsidRPr="00002DEE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tr-TR" w:eastAsia="ko-KR"/>
        </w:rPr>
        <w:t xml:space="preserve"> EĞİTİM-ÖĞRETİM YILI GÜZ DÖNEMİ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8"/>
        <w:gridCol w:w="3579"/>
        <w:gridCol w:w="1763"/>
        <w:gridCol w:w="2676"/>
      </w:tblGrid>
      <w:tr w:rsidR="002A07F4" w:rsidRPr="00002DEE" w14:paraId="39188BAC" w14:textId="77777777" w:rsidTr="00DB7A39">
        <w:tc>
          <w:tcPr>
            <w:tcW w:w="1378" w:type="dxa"/>
          </w:tcPr>
          <w:p w14:paraId="722D6165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3579" w:type="dxa"/>
          </w:tcPr>
          <w:p w14:paraId="51FE47C4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1763" w:type="dxa"/>
          </w:tcPr>
          <w:p w14:paraId="23140F95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676" w:type="dxa"/>
          </w:tcPr>
          <w:p w14:paraId="53A697C0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02DEE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2A07F4" w:rsidRPr="00002DEE" w14:paraId="4608575B" w14:textId="77777777" w:rsidTr="00DB7A39">
        <w:tc>
          <w:tcPr>
            <w:tcW w:w="1378" w:type="dxa"/>
          </w:tcPr>
          <w:p w14:paraId="7DB3270A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2603</w:t>
            </w:r>
          </w:p>
        </w:tc>
        <w:tc>
          <w:tcPr>
            <w:tcW w:w="3579" w:type="dxa"/>
          </w:tcPr>
          <w:p w14:paraId="5CED9781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ANALİZ I</w:t>
            </w:r>
          </w:p>
        </w:tc>
        <w:tc>
          <w:tcPr>
            <w:tcW w:w="1763" w:type="dxa"/>
          </w:tcPr>
          <w:p w14:paraId="21DA06DB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676" w:type="dxa"/>
          </w:tcPr>
          <w:p w14:paraId="4445D4FA" w14:textId="30D088B1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8B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737DDA17" w14:textId="77777777" w:rsidTr="00DB7A39">
        <w:tc>
          <w:tcPr>
            <w:tcW w:w="1378" w:type="dxa"/>
          </w:tcPr>
          <w:p w14:paraId="490C2469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603</w:t>
            </w:r>
          </w:p>
        </w:tc>
        <w:tc>
          <w:tcPr>
            <w:tcW w:w="3579" w:type="dxa"/>
          </w:tcPr>
          <w:p w14:paraId="71DDAEA0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İLERİ ANALİZ I</w:t>
            </w:r>
          </w:p>
        </w:tc>
        <w:tc>
          <w:tcPr>
            <w:tcW w:w="1763" w:type="dxa"/>
          </w:tcPr>
          <w:p w14:paraId="60813233" w14:textId="77777777" w:rsidR="002A07F4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3 2 4</w:t>
            </w:r>
          </w:p>
        </w:tc>
        <w:tc>
          <w:tcPr>
            <w:tcW w:w="2676" w:type="dxa"/>
          </w:tcPr>
          <w:p w14:paraId="576FB4F4" w14:textId="0DB2220F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8B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18474394" w14:textId="77777777" w:rsidTr="00DB7A39">
        <w:tc>
          <w:tcPr>
            <w:tcW w:w="1378" w:type="dxa"/>
          </w:tcPr>
          <w:p w14:paraId="3E24A24F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705</w:t>
            </w:r>
          </w:p>
        </w:tc>
        <w:tc>
          <w:tcPr>
            <w:tcW w:w="3579" w:type="dxa"/>
          </w:tcPr>
          <w:p w14:paraId="1E739794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GERÇEL ANALİZ</w:t>
            </w:r>
          </w:p>
        </w:tc>
        <w:tc>
          <w:tcPr>
            <w:tcW w:w="1763" w:type="dxa"/>
          </w:tcPr>
          <w:p w14:paraId="538ACB4D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676" w:type="dxa"/>
          </w:tcPr>
          <w:p w14:paraId="0EA62E34" w14:textId="4B4FBCF3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8B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2A07F4" w:rsidRPr="00002DEE" w14:paraId="026F5241" w14:textId="77777777" w:rsidTr="00DB7A39">
        <w:tc>
          <w:tcPr>
            <w:tcW w:w="1378" w:type="dxa"/>
          </w:tcPr>
          <w:p w14:paraId="00F85192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5041519</w:t>
            </w:r>
          </w:p>
        </w:tc>
        <w:tc>
          <w:tcPr>
            <w:tcW w:w="3579" w:type="dxa"/>
          </w:tcPr>
          <w:p w14:paraId="515E087B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 ANALİZİN TEMELLERİ I</w:t>
            </w:r>
          </w:p>
        </w:tc>
        <w:tc>
          <w:tcPr>
            <w:tcW w:w="1763" w:type="dxa"/>
          </w:tcPr>
          <w:p w14:paraId="1F784A9A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676" w:type="dxa"/>
          </w:tcPr>
          <w:p w14:paraId="64D2B4CF" w14:textId="0DB254E1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3A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2A07F4" w:rsidRPr="00002DEE" w14:paraId="08239A7B" w14:textId="77777777" w:rsidTr="00DB7A39">
        <w:tc>
          <w:tcPr>
            <w:tcW w:w="1378" w:type="dxa"/>
          </w:tcPr>
          <w:p w14:paraId="03B32E0E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5041525</w:t>
            </w:r>
          </w:p>
        </w:tc>
        <w:tc>
          <w:tcPr>
            <w:tcW w:w="3579" w:type="dxa"/>
          </w:tcPr>
          <w:p w14:paraId="0BFA8989" w14:textId="77777777" w:rsidR="002A07F4" w:rsidRPr="00002DEE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FONKSİYONEL ANALİZ</w:t>
            </w:r>
          </w:p>
        </w:tc>
        <w:tc>
          <w:tcPr>
            <w:tcW w:w="1763" w:type="dxa"/>
          </w:tcPr>
          <w:p w14:paraId="257B0AF4" w14:textId="77777777" w:rsidR="002A07F4" w:rsidRPr="00002DEE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3 0 3 </w:t>
            </w:r>
          </w:p>
        </w:tc>
        <w:tc>
          <w:tcPr>
            <w:tcW w:w="2676" w:type="dxa"/>
          </w:tcPr>
          <w:p w14:paraId="7C5FF414" w14:textId="73044C59" w:rsidR="002A07F4" w:rsidRPr="00002DEE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2A07F4" w:rsidRPr="00002DEE" w14:paraId="3CA7E5B2" w14:textId="77777777" w:rsidTr="00DB7A39">
        <w:tc>
          <w:tcPr>
            <w:tcW w:w="1378" w:type="dxa"/>
          </w:tcPr>
          <w:p w14:paraId="58EA13DC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3579" w:type="dxa"/>
          </w:tcPr>
          <w:p w14:paraId="2708BB16" w14:textId="77777777" w:rsidR="002A07F4" w:rsidRDefault="002A07F4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1763" w:type="dxa"/>
          </w:tcPr>
          <w:p w14:paraId="14FDFE81" w14:textId="77777777" w:rsidR="002A07F4" w:rsidRDefault="002A07F4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3 0 3 </w:t>
            </w:r>
          </w:p>
        </w:tc>
        <w:tc>
          <w:tcPr>
            <w:tcW w:w="2676" w:type="dxa"/>
          </w:tcPr>
          <w:p w14:paraId="6F196796" w14:textId="0B34609F" w:rsidR="002A07F4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1023AF6A" w14:textId="77777777" w:rsidR="002A07F4" w:rsidRPr="00002DEE" w:rsidRDefault="002A07F4" w:rsidP="002A07F4">
      <w:pPr>
        <w:rPr>
          <w:rFonts w:ascii="Times New Roman" w:hAnsi="Times New Roman" w:cs="Times New Roman"/>
          <w:color w:val="0070C0"/>
          <w:sz w:val="18"/>
          <w:szCs w:val="18"/>
        </w:rPr>
      </w:pPr>
    </w:p>
    <w:p w14:paraId="2CBFC3A7" w14:textId="02ECD5D1" w:rsidR="00EB663C" w:rsidRPr="003D49C6" w:rsidRDefault="00EB663C" w:rsidP="00EB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D</w:t>
      </w: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O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Ç</w:t>
      </w: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ÖMER ORUÇ</w:t>
      </w:r>
    </w:p>
    <w:p w14:paraId="2EF6C8B6" w14:textId="77777777" w:rsidR="00EB663C" w:rsidRDefault="00EB663C" w:rsidP="009E5430">
      <w:pPr>
        <w:spacing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 EĞİTİM-ÖĞRETİM YILI BAHAR DÖNEMİ</w:t>
      </w: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4820"/>
        <w:gridCol w:w="815"/>
        <w:gridCol w:w="2586"/>
      </w:tblGrid>
      <w:tr w:rsidR="00EB663C" w14:paraId="0A36C67E" w14:textId="77777777" w:rsidTr="00EE331B">
        <w:tc>
          <w:tcPr>
            <w:tcW w:w="1413" w:type="dxa"/>
          </w:tcPr>
          <w:p w14:paraId="4C7EB812" w14:textId="77777777" w:rsidR="00EB663C" w:rsidRDefault="00EB663C" w:rsidP="00DB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Kodu</w:t>
            </w:r>
          </w:p>
        </w:tc>
        <w:tc>
          <w:tcPr>
            <w:tcW w:w="4820" w:type="dxa"/>
          </w:tcPr>
          <w:p w14:paraId="34686F18" w14:textId="77777777" w:rsidR="00EB663C" w:rsidRDefault="00EB663C" w:rsidP="00DB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257ABC6B" w14:textId="77777777" w:rsidR="00EB663C" w:rsidRDefault="00EB663C" w:rsidP="00DB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 U K</w:t>
            </w:r>
          </w:p>
        </w:tc>
        <w:tc>
          <w:tcPr>
            <w:tcW w:w="2586" w:type="dxa"/>
          </w:tcPr>
          <w:p w14:paraId="709B2065" w14:textId="77777777" w:rsidR="00EB663C" w:rsidRDefault="00EB663C" w:rsidP="00DB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Enstitü</w:t>
            </w:r>
            <w:proofErr w:type="spellEnd"/>
          </w:p>
        </w:tc>
      </w:tr>
      <w:tr w:rsidR="00EB663C" w14:paraId="1C2EC5AC" w14:textId="77777777" w:rsidTr="00EE331B">
        <w:tc>
          <w:tcPr>
            <w:tcW w:w="1413" w:type="dxa"/>
            <w:vAlign w:val="center"/>
          </w:tcPr>
          <w:p w14:paraId="726996BA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MAT718</w:t>
            </w:r>
          </w:p>
        </w:tc>
        <w:tc>
          <w:tcPr>
            <w:tcW w:w="4820" w:type="dxa"/>
            <w:vAlign w:val="center"/>
          </w:tcPr>
          <w:p w14:paraId="57C85E4C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SAYISAL ANALİZ II</w:t>
            </w:r>
          </w:p>
        </w:tc>
        <w:tc>
          <w:tcPr>
            <w:tcW w:w="815" w:type="dxa"/>
            <w:vAlign w:val="center"/>
          </w:tcPr>
          <w:p w14:paraId="3CD665D9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6" w:type="dxa"/>
            <w:vAlign w:val="center"/>
          </w:tcPr>
          <w:p w14:paraId="080E0051" w14:textId="7A40D34B" w:rsidR="00EB663C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FEN FAKÜLTESI</w:t>
            </w:r>
          </w:p>
        </w:tc>
      </w:tr>
      <w:tr w:rsidR="00EB663C" w14:paraId="06AC7075" w14:textId="77777777" w:rsidTr="00EE331B">
        <w:tc>
          <w:tcPr>
            <w:tcW w:w="1413" w:type="dxa"/>
            <w:vAlign w:val="center"/>
          </w:tcPr>
          <w:p w14:paraId="49620B56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MAT824</w:t>
            </w:r>
          </w:p>
        </w:tc>
        <w:tc>
          <w:tcPr>
            <w:tcW w:w="4820" w:type="dxa"/>
            <w:vAlign w:val="center"/>
          </w:tcPr>
          <w:p w14:paraId="5159B064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UYGULAMALI MATEMATİK II</w:t>
            </w:r>
          </w:p>
        </w:tc>
        <w:tc>
          <w:tcPr>
            <w:tcW w:w="815" w:type="dxa"/>
            <w:vAlign w:val="center"/>
          </w:tcPr>
          <w:p w14:paraId="78D0D779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2 2 3</w:t>
            </w:r>
          </w:p>
        </w:tc>
        <w:tc>
          <w:tcPr>
            <w:tcW w:w="2586" w:type="dxa"/>
            <w:vAlign w:val="center"/>
          </w:tcPr>
          <w:p w14:paraId="7EE7336A" w14:textId="5192C25B" w:rsidR="00EB663C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FEN FAKÜLTESI</w:t>
            </w:r>
          </w:p>
        </w:tc>
      </w:tr>
      <w:tr w:rsidR="00EB663C" w14:paraId="32E3D772" w14:textId="77777777" w:rsidTr="00EE331B">
        <w:tc>
          <w:tcPr>
            <w:tcW w:w="1413" w:type="dxa"/>
            <w:vAlign w:val="center"/>
          </w:tcPr>
          <w:p w14:paraId="2062F13A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MAT504(1510)</w:t>
            </w:r>
          </w:p>
        </w:tc>
        <w:tc>
          <w:tcPr>
            <w:tcW w:w="4820" w:type="dxa"/>
            <w:vAlign w:val="center"/>
          </w:tcPr>
          <w:p w14:paraId="0ECD04CE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3A3A3A"/>
                <w:sz w:val="18"/>
                <w:szCs w:val="18"/>
              </w:rPr>
              <w:t>TEMEL BİLGİ TEKNOLOJİLERİ</w:t>
            </w:r>
          </w:p>
        </w:tc>
        <w:tc>
          <w:tcPr>
            <w:tcW w:w="815" w:type="dxa"/>
            <w:vAlign w:val="center"/>
          </w:tcPr>
          <w:p w14:paraId="6A3E184B" w14:textId="77777777" w:rsidR="00EB663C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2 0 2</w:t>
            </w:r>
          </w:p>
        </w:tc>
        <w:tc>
          <w:tcPr>
            <w:tcW w:w="2586" w:type="dxa"/>
            <w:vAlign w:val="center"/>
          </w:tcPr>
          <w:p w14:paraId="6B36DDB2" w14:textId="042C586E" w:rsidR="00EB663C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FEN FAKÜLTESI</w:t>
            </w:r>
          </w:p>
        </w:tc>
      </w:tr>
    </w:tbl>
    <w:p w14:paraId="03F45904" w14:textId="77777777" w:rsidR="00EB663C" w:rsidRDefault="00EB663C" w:rsidP="009E5430">
      <w:pPr>
        <w:spacing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2026  EĞİTİM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4820"/>
        <w:gridCol w:w="850"/>
        <w:gridCol w:w="2551"/>
      </w:tblGrid>
      <w:tr w:rsidR="00EB663C" w14:paraId="1989858F" w14:textId="77777777" w:rsidTr="00EE331B">
        <w:tc>
          <w:tcPr>
            <w:tcW w:w="1413" w:type="dxa"/>
          </w:tcPr>
          <w:p w14:paraId="5007AC32" w14:textId="77777777" w:rsidR="00EB663C" w:rsidRPr="00EE331B" w:rsidRDefault="00EB663C" w:rsidP="00DB7A3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820" w:type="dxa"/>
          </w:tcPr>
          <w:p w14:paraId="5165C76A" w14:textId="77777777" w:rsidR="00EB663C" w:rsidRPr="00EE331B" w:rsidRDefault="00EB663C" w:rsidP="00DB7A3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0" w:type="dxa"/>
          </w:tcPr>
          <w:p w14:paraId="48A011C3" w14:textId="77777777" w:rsidR="00EB663C" w:rsidRPr="00EE331B" w:rsidRDefault="00EB663C" w:rsidP="00DB7A3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3FD64107" w14:textId="77777777" w:rsidR="00EB663C" w:rsidRPr="00EE331B" w:rsidRDefault="00EB663C" w:rsidP="00DB7A3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EB663C" w14:paraId="60582304" w14:textId="77777777" w:rsidTr="00EE331B">
        <w:tc>
          <w:tcPr>
            <w:tcW w:w="1413" w:type="dxa"/>
            <w:vAlign w:val="center"/>
          </w:tcPr>
          <w:p w14:paraId="4BD57486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INS 203</w:t>
            </w:r>
          </w:p>
        </w:tc>
        <w:tc>
          <w:tcPr>
            <w:tcW w:w="4820" w:type="dxa"/>
            <w:vAlign w:val="center"/>
          </w:tcPr>
          <w:p w14:paraId="56E40DA6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DİFERANSİYEL DENKLEMLER</w:t>
            </w:r>
          </w:p>
        </w:tc>
        <w:tc>
          <w:tcPr>
            <w:tcW w:w="850" w:type="dxa"/>
            <w:vAlign w:val="center"/>
          </w:tcPr>
          <w:p w14:paraId="05EC7266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4 0</w:t>
            </w:r>
          </w:p>
        </w:tc>
        <w:tc>
          <w:tcPr>
            <w:tcW w:w="2551" w:type="dxa"/>
            <w:vAlign w:val="center"/>
          </w:tcPr>
          <w:p w14:paraId="5AED6568" w14:textId="71D96195" w:rsidR="00EB663C" w:rsidRPr="00EE331B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MÜHENDISLIK FAKÜLTESI</w:t>
            </w:r>
          </w:p>
        </w:tc>
      </w:tr>
      <w:tr w:rsidR="00EB663C" w14:paraId="5EC14935" w14:textId="77777777" w:rsidTr="00EE331B">
        <w:tc>
          <w:tcPr>
            <w:tcW w:w="1413" w:type="dxa"/>
            <w:vAlign w:val="center"/>
          </w:tcPr>
          <w:p w14:paraId="3044414C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MAT719(3715)</w:t>
            </w:r>
          </w:p>
        </w:tc>
        <w:tc>
          <w:tcPr>
            <w:tcW w:w="4820" w:type="dxa"/>
            <w:vAlign w:val="center"/>
          </w:tcPr>
          <w:p w14:paraId="4589C937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MATLAB YAZILIMI</w:t>
            </w:r>
          </w:p>
        </w:tc>
        <w:tc>
          <w:tcPr>
            <w:tcW w:w="850" w:type="dxa"/>
            <w:vAlign w:val="center"/>
          </w:tcPr>
          <w:p w14:paraId="51F91D32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1 2 2</w:t>
            </w:r>
          </w:p>
        </w:tc>
        <w:tc>
          <w:tcPr>
            <w:tcW w:w="2551" w:type="dxa"/>
            <w:vAlign w:val="center"/>
          </w:tcPr>
          <w:p w14:paraId="5CE1D550" w14:textId="735E0AE2" w:rsidR="00EB663C" w:rsidRPr="00EE331B" w:rsidRDefault="00EE331B" w:rsidP="00DB7A3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EB663C" w14:paraId="7592B93F" w14:textId="77777777" w:rsidTr="00EE331B">
        <w:tc>
          <w:tcPr>
            <w:tcW w:w="1413" w:type="dxa"/>
            <w:tcBorders>
              <w:top w:val="nil"/>
            </w:tcBorders>
            <w:vAlign w:val="center"/>
          </w:tcPr>
          <w:p w14:paraId="38226CB7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MAT4815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1BB188FE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SEMBOLİK HESAPLAMA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4E129F4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1 2 2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D133986" w14:textId="6767EC39" w:rsidR="00EB663C" w:rsidRPr="00EE331B" w:rsidRDefault="00EE331B" w:rsidP="00DB7A3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EB663C" w14:paraId="53768DD1" w14:textId="77777777" w:rsidTr="00EE331B">
        <w:tc>
          <w:tcPr>
            <w:tcW w:w="1413" w:type="dxa"/>
            <w:vAlign w:val="center"/>
          </w:tcPr>
          <w:p w14:paraId="18D9917D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MAT717(3709)</w:t>
            </w:r>
          </w:p>
        </w:tc>
        <w:tc>
          <w:tcPr>
            <w:tcW w:w="4820" w:type="dxa"/>
            <w:vAlign w:val="center"/>
          </w:tcPr>
          <w:p w14:paraId="6DAF1597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SAYISAL ANALİZ I</w:t>
            </w:r>
          </w:p>
        </w:tc>
        <w:tc>
          <w:tcPr>
            <w:tcW w:w="850" w:type="dxa"/>
            <w:vAlign w:val="center"/>
          </w:tcPr>
          <w:p w14:paraId="70DC2FFF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4A2A4A70" w14:textId="1F50CCFA" w:rsidR="00EB663C" w:rsidRPr="00EE331B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FEN FAKÜLTESI</w:t>
            </w:r>
          </w:p>
        </w:tc>
      </w:tr>
      <w:tr w:rsidR="00EB663C" w14:paraId="17B23263" w14:textId="77777777" w:rsidTr="00EE331B">
        <w:tc>
          <w:tcPr>
            <w:tcW w:w="1413" w:type="dxa"/>
            <w:vAlign w:val="center"/>
          </w:tcPr>
          <w:p w14:paraId="062B70AF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MAT823 (4803)</w:t>
            </w:r>
          </w:p>
        </w:tc>
        <w:tc>
          <w:tcPr>
            <w:tcW w:w="4820" w:type="dxa"/>
            <w:vAlign w:val="center"/>
          </w:tcPr>
          <w:p w14:paraId="4B8E9050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UYGULAMALI MATEMATİK I</w:t>
            </w:r>
          </w:p>
        </w:tc>
        <w:tc>
          <w:tcPr>
            <w:tcW w:w="850" w:type="dxa"/>
            <w:vAlign w:val="center"/>
          </w:tcPr>
          <w:p w14:paraId="37432361" w14:textId="77777777" w:rsidR="00EB663C" w:rsidRPr="00EE331B" w:rsidRDefault="00EB663C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2 2 3</w:t>
            </w:r>
          </w:p>
        </w:tc>
        <w:tc>
          <w:tcPr>
            <w:tcW w:w="2551" w:type="dxa"/>
            <w:vAlign w:val="center"/>
          </w:tcPr>
          <w:p w14:paraId="25B123AC" w14:textId="6411AFCF" w:rsidR="00EB663C" w:rsidRPr="00EE331B" w:rsidRDefault="00EE331B" w:rsidP="00DB7A3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FEN FAKÜLTESI</w:t>
            </w:r>
          </w:p>
        </w:tc>
      </w:tr>
      <w:tr w:rsidR="00EE331B" w14:paraId="4612E7F8" w14:textId="77777777" w:rsidTr="00D31BC3">
        <w:tc>
          <w:tcPr>
            <w:tcW w:w="1413" w:type="dxa"/>
            <w:tcBorders>
              <w:top w:val="nil"/>
            </w:tcBorders>
            <w:vAlign w:val="center"/>
          </w:tcPr>
          <w:p w14:paraId="2A43BC95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03A677F3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4545442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tcBorders>
              <w:top w:val="nil"/>
            </w:tcBorders>
          </w:tcPr>
          <w:p w14:paraId="52313D8B" w14:textId="45998893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038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EE331B" w14:paraId="0E127CDB" w14:textId="77777777" w:rsidTr="00D31BC3">
        <w:tc>
          <w:tcPr>
            <w:tcW w:w="1413" w:type="dxa"/>
            <w:tcBorders>
              <w:top w:val="nil"/>
            </w:tcBorders>
            <w:vAlign w:val="center"/>
          </w:tcPr>
          <w:p w14:paraId="5E59F334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5041521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3BD3F120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SAYISAL ANALİZ I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CD62D4B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tcBorders>
              <w:top w:val="nil"/>
            </w:tcBorders>
          </w:tcPr>
          <w:p w14:paraId="4F9479D3" w14:textId="1A218C73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038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EE331B" w14:paraId="2CEB2220" w14:textId="77777777" w:rsidTr="00D31BC3">
        <w:tc>
          <w:tcPr>
            <w:tcW w:w="1413" w:type="dxa"/>
            <w:vAlign w:val="center"/>
          </w:tcPr>
          <w:p w14:paraId="764C91EE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5041585</w:t>
            </w:r>
          </w:p>
        </w:tc>
        <w:tc>
          <w:tcPr>
            <w:tcW w:w="4820" w:type="dxa"/>
            <w:vAlign w:val="center"/>
          </w:tcPr>
          <w:p w14:paraId="72875663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ADİ DİFERANSİYEL DENKLEMLER İÇİN NÜMERİK YÖNTEMLER I</w:t>
            </w:r>
          </w:p>
        </w:tc>
        <w:tc>
          <w:tcPr>
            <w:tcW w:w="850" w:type="dxa"/>
            <w:vAlign w:val="center"/>
          </w:tcPr>
          <w:p w14:paraId="4D0A08C7" w14:textId="77777777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</w:tcPr>
          <w:p w14:paraId="14FF9B07" w14:textId="250ED82C" w:rsidR="00EE331B" w:rsidRPr="00EE331B" w:rsidRDefault="00EE331B" w:rsidP="00EE331B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038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08B29503" w14:textId="77777777" w:rsidR="008D097D" w:rsidRDefault="008D097D" w:rsidP="008A6C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</w:p>
    <w:p w14:paraId="350D879C" w14:textId="26B1A924" w:rsidR="008A6C52" w:rsidRPr="003D49C6" w:rsidRDefault="008A6C52" w:rsidP="008A6C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DOÇ</w:t>
      </w: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MURAT POLAT</w:t>
      </w:r>
    </w:p>
    <w:p w14:paraId="63184057" w14:textId="77777777" w:rsidR="008A6C52" w:rsidRPr="003D49C6" w:rsidRDefault="008A6C52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416"/>
        <w:gridCol w:w="4863"/>
        <w:gridCol w:w="806"/>
        <w:gridCol w:w="2549"/>
      </w:tblGrid>
      <w:tr w:rsidR="008A6C52" w:rsidRPr="00EE331B" w14:paraId="6C5A7ABC" w14:textId="77777777" w:rsidTr="00DB7A39">
        <w:tc>
          <w:tcPr>
            <w:tcW w:w="1416" w:type="dxa"/>
          </w:tcPr>
          <w:p w14:paraId="34692D30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863" w:type="dxa"/>
          </w:tcPr>
          <w:p w14:paraId="41F74D46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06" w:type="dxa"/>
          </w:tcPr>
          <w:p w14:paraId="475C512B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49" w:type="dxa"/>
          </w:tcPr>
          <w:p w14:paraId="3BA2B730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8A6C52" w:rsidRPr="00EE331B" w14:paraId="6589E8E2" w14:textId="77777777" w:rsidTr="00DB7A39">
        <w:tc>
          <w:tcPr>
            <w:tcW w:w="1416" w:type="dxa"/>
            <w:vAlign w:val="center"/>
          </w:tcPr>
          <w:p w14:paraId="66237761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INS 112</w:t>
            </w:r>
          </w:p>
        </w:tc>
        <w:tc>
          <w:tcPr>
            <w:tcW w:w="4863" w:type="dxa"/>
            <w:vAlign w:val="center"/>
          </w:tcPr>
          <w:p w14:paraId="79A7B274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ANALİTİK GEOMETRİ</w:t>
            </w:r>
          </w:p>
        </w:tc>
        <w:tc>
          <w:tcPr>
            <w:tcW w:w="806" w:type="dxa"/>
            <w:vAlign w:val="center"/>
          </w:tcPr>
          <w:p w14:paraId="317613C3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49" w:type="dxa"/>
            <w:vAlign w:val="center"/>
          </w:tcPr>
          <w:p w14:paraId="19E0F0FD" w14:textId="691D53F2" w:rsidR="008A6C52" w:rsidRPr="00EE331B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ENDİSLİK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EE331B" w:rsidRPr="00EE331B" w14:paraId="17A7B853" w14:textId="77777777" w:rsidTr="00C719ED">
        <w:tc>
          <w:tcPr>
            <w:tcW w:w="1416" w:type="dxa"/>
            <w:vAlign w:val="center"/>
          </w:tcPr>
          <w:p w14:paraId="76B8112C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MAT1506/606</w:t>
            </w:r>
          </w:p>
        </w:tc>
        <w:tc>
          <w:tcPr>
            <w:tcW w:w="4863" w:type="dxa"/>
            <w:vAlign w:val="center"/>
          </w:tcPr>
          <w:p w14:paraId="0E77B47B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ANALİTİK GEOMETRİ</w:t>
            </w:r>
          </w:p>
        </w:tc>
        <w:tc>
          <w:tcPr>
            <w:tcW w:w="806" w:type="dxa"/>
            <w:vAlign w:val="center"/>
          </w:tcPr>
          <w:p w14:paraId="215390F4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549" w:type="dxa"/>
          </w:tcPr>
          <w:p w14:paraId="1DEC91F2" w14:textId="20B31036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CB2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EE331B" w:rsidRPr="00EE331B" w14:paraId="3A821AB2" w14:textId="77777777" w:rsidTr="00C719ED">
        <w:tc>
          <w:tcPr>
            <w:tcW w:w="1416" w:type="dxa"/>
            <w:vAlign w:val="center"/>
          </w:tcPr>
          <w:p w14:paraId="1856FF9A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MAT716</w:t>
            </w:r>
          </w:p>
        </w:tc>
        <w:tc>
          <w:tcPr>
            <w:tcW w:w="4863" w:type="dxa"/>
            <w:vAlign w:val="center"/>
          </w:tcPr>
          <w:p w14:paraId="5C987A4E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DİFERANSİYEL GEOMETRİ</w:t>
            </w:r>
          </w:p>
        </w:tc>
        <w:tc>
          <w:tcPr>
            <w:tcW w:w="806" w:type="dxa"/>
            <w:vAlign w:val="center"/>
          </w:tcPr>
          <w:p w14:paraId="6098E77D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49" w:type="dxa"/>
          </w:tcPr>
          <w:p w14:paraId="64F5887D" w14:textId="576136CE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CB2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8A6C52" w:rsidRPr="00EE331B" w14:paraId="042B1F7D" w14:textId="77777777" w:rsidTr="00DB7A39">
        <w:tc>
          <w:tcPr>
            <w:tcW w:w="1416" w:type="dxa"/>
            <w:vAlign w:val="center"/>
          </w:tcPr>
          <w:p w14:paraId="2C46FF1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5041596</w:t>
            </w:r>
          </w:p>
        </w:tc>
        <w:tc>
          <w:tcPr>
            <w:tcW w:w="4863" w:type="dxa"/>
            <w:vAlign w:val="center"/>
          </w:tcPr>
          <w:p w14:paraId="3AB53328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MANİFOLDLARDA HARMONİK DÖNÜŞÜMLER</w:t>
            </w:r>
          </w:p>
        </w:tc>
        <w:tc>
          <w:tcPr>
            <w:tcW w:w="806" w:type="dxa"/>
            <w:vAlign w:val="center"/>
          </w:tcPr>
          <w:p w14:paraId="54784D8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49" w:type="dxa"/>
            <w:vAlign w:val="center"/>
          </w:tcPr>
          <w:p w14:paraId="26436FF7" w14:textId="31DC89CA" w:rsidR="008A6C52" w:rsidRPr="00EE331B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8A6C52" w:rsidRPr="00EE331B" w14:paraId="0B2B8D81" w14:textId="77777777" w:rsidTr="00DB7A39">
        <w:tc>
          <w:tcPr>
            <w:tcW w:w="1416" w:type="dxa"/>
            <w:vAlign w:val="center"/>
          </w:tcPr>
          <w:p w14:paraId="0563C033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562</w:t>
            </w:r>
          </w:p>
        </w:tc>
        <w:tc>
          <w:tcPr>
            <w:tcW w:w="4863" w:type="dxa"/>
            <w:vAlign w:val="center"/>
          </w:tcPr>
          <w:p w14:paraId="5ED12A6F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 II</w:t>
            </w:r>
          </w:p>
        </w:tc>
        <w:tc>
          <w:tcPr>
            <w:tcW w:w="806" w:type="dxa"/>
            <w:vAlign w:val="center"/>
          </w:tcPr>
          <w:p w14:paraId="1955D03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49" w:type="dxa"/>
            <w:vAlign w:val="center"/>
          </w:tcPr>
          <w:p w14:paraId="0C21E3C4" w14:textId="7BEDC0E3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</w:t>
            </w:r>
            <w:r w:rsidR="00EE331B">
              <w:rPr>
                <w:rFonts w:ascii="Times New Roman" w:hAnsi="Times New Roman" w:cs="Times New Roman"/>
                <w:sz w:val="18"/>
                <w:szCs w:val="18"/>
              </w:rPr>
              <w:t>ÜLTESİ</w:t>
            </w:r>
          </w:p>
        </w:tc>
      </w:tr>
      <w:tr w:rsidR="008A6C52" w:rsidRPr="00EE331B" w14:paraId="5C698751" w14:textId="77777777" w:rsidTr="00DB7A39">
        <w:tc>
          <w:tcPr>
            <w:tcW w:w="1416" w:type="dxa"/>
            <w:vAlign w:val="center"/>
          </w:tcPr>
          <w:p w14:paraId="20E0434A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102</w:t>
            </w:r>
          </w:p>
        </w:tc>
        <w:tc>
          <w:tcPr>
            <w:tcW w:w="4863" w:type="dxa"/>
            <w:vAlign w:val="center"/>
          </w:tcPr>
          <w:p w14:paraId="568234EA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 II</w:t>
            </w:r>
          </w:p>
        </w:tc>
        <w:tc>
          <w:tcPr>
            <w:tcW w:w="806" w:type="dxa"/>
            <w:vAlign w:val="center"/>
          </w:tcPr>
          <w:p w14:paraId="5C34D657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49" w:type="dxa"/>
            <w:vAlign w:val="center"/>
          </w:tcPr>
          <w:p w14:paraId="720F9F92" w14:textId="658D6464" w:rsidR="008A6C52" w:rsidRPr="00EE331B" w:rsidRDefault="00EE331B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ENDİSLİK </w:t>
            </w: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8A6C52" w:rsidRPr="00EE331B" w14:paraId="3C5A7FE3" w14:textId="77777777" w:rsidTr="00DB7A39">
        <w:tc>
          <w:tcPr>
            <w:tcW w:w="1416" w:type="dxa"/>
            <w:vAlign w:val="center"/>
          </w:tcPr>
          <w:p w14:paraId="57792230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FRM009</w:t>
            </w:r>
          </w:p>
        </w:tc>
        <w:tc>
          <w:tcPr>
            <w:tcW w:w="4863" w:type="dxa"/>
            <w:vAlign w:val="center"/>
          </w:tcPr>
          <w:p w14:paraId="5D217DA0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ÖĞRETMENLİK UYGULAMASI</w:t>
            </w:r>
          </w:p>
        </w:tc>
        <w:tc>
          <w:tcPr>
            <w:tcW w:w="806" w:type="dxa"/>
            <w:vAlign w:val="center"/>
          </w:tcPr>
          <w:p w14:paraId="68DD5C6F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1+8</w:t>
            </w:r>
          </w:p>
        </w:tc>
        <w:tc>
          <w:tcPr>
            <w:tcW w:w="2549" w:type="dxa"/>
            <w:vAlign w:val="center"/>
          </w:tcPr>
          <w:p w14:paraId="0F2FEB17" w14:textId="2BBBC436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</w:t>
            </w:r>
            <w:r w:rsidR="00EE331B">
              <w:rPr>
                <w:rFonts w:ascii="Times New Roman" w:hAnsi="Times New Roman" w:cs="Times New Roman"/>
                <w:sz w:val="18"/>
                <w:szCs w:val="18"/>
              </w:rPr>
              <w:t>ÜLTESİ</w:t>
            </w:r>
          </w:p>
        </w:tc>
      </w:tr>
      <w:tr w:rsidR="00EE331B" w:rsidRPr="00EE331B" w14:paraId="58648443" w14:textId="77777777" w:rsidTr="00EC00C7">
        <w:tc>
          <w:tcPr>
            <w:tcW w:w="1416" w:type="dxa"/>
            <w:vAlign w:val="center"/>
          </w:tcPr>
          <w:p w14:paraId="76E8F995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5041584</w:t>
            </w:r>
          </w:p>
        </w:tc>
        <w:tc>
          <w:tcPr>
            <w:tcW w:w="4863" w:type="dxa"/>
            <w:vAlign w:val="center"/>
          </w:tcPr>
          <w:p w14:paraId="62BBCC54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YARI RİEMANN GEOMETRİ II</w:t>
            </w:r>
          </w:p>
        </w:tc>
        <w:tc>
          <w:tcPr>
            <w:tcW w:w="806" w:type="dxa"/>
            <w:vAlign w:val="center"/>
          </w:tcPr>
          <w:p w14:paraId="599A8E74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49" w:type="dxa"/>
          </w:tcPr>
          <w:p w14:paraId="1957CD1D" w14:textId="0984E6F1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EE331B" w:rsidRPr="00EE331B" w14:paraId="5B2A6F75" w14:textId="77777777" w:rsidTr="00EC00C7">
        <w:tc>
          <w:tcPr>
            <w:tcW w:w="1416" w:type="dxa"/>
            <w:vAlign w:val="center"/>
          </w:tcPr>
          <w:p w14:paraId="2332D70F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5041002</w:t>
            </w:r>
          </w:p>
        </w:tc>
        <w:tc>
          <w:tcPr>
            <w:tcW w:w="4863" w:type="dxa"/>
            <w:vAlign w:val="center"/>
          </w:tcPr>
          <w:p w14:paraId="70711052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06" w:type="dxa"/>
            <w:vAlign w:val="center"/>
          </w:tcPr>
          <w:p w14:paraId="3C8C0AA2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49" w:type="dxa"/>
          </w:tcPr>
          <w:p w14:paraId="6380B19B" w14:textId="6EFFC03E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0602C7C7" w14:textId="77777777" w:rsidR="008A6C52" w:rsidRPr="003D49C6" w:rsidRDefault="008A6C52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8A6C52" w:rsidRPr="00EE331B" w14:paraId="171EC276" w14:textId="77777777" w:rsidTr="00DB7A39">
        <w:tc>
          <w:tcPr>
            <w:tcW w:w="1271" w:type="dxa"/>
          </w:tcPr>
          <w:p w14:paraId="33B6E2D4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0A28A813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54C49833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150FB851" w14:textId="77777777" w:rsidR="008A6C52" w:rsidRPr="00EE331B" w:rsidRDefault="008A6C52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8A6C52" w:rsidRPr="00EE331B" w14:paraId="2579BB71" w14:textId="77777777" w:rsidTr="00DB7A39">
        <w:tc>
          <w:tcPr>
            <w:tcW w:w="1271" w:type="dxa"/>
            <w:vAlign w:val="center"/>
          </w:tcPr>
          <w:p w14:paraId="1216E3D7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1505/605</w:t>
            </w:r>
          </w:p>
        </w:tc>
        <w:tc>
          <w:tcPr>
            <w:tcW w:w="4961" w:type="dxa"/>
            <w:vAlign w:val="center"/>
          </w:tcPr>
          <w:p w14:paraId="132F60B6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ANALİTİK GEOMETRİ I</w:t>
            </w:r>
          </w:p>
        </w:tc>
        <w:tc>
          <w:tcPr>
            <w:tcW w:w="851" w:type="dxa"/>
            <w:vAlign w:val="center"/>
          </w:tcPr>
          <w:p w14:paraId="1B9DE30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551" w:type="dxa"/>
            <w:vAlign w:val="center"/>
          </w:tcPr>
          <w:p w14:paraId="131B9D99" w14:textId="49EAA132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FEN </w:t>
            </w:r>
            <w:r w:rsidR="00EE331B"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8A6C52" w:rsidRPr="00EE331B" w14:paraId="69C00B42" w14:textId="77777777" w:rsidTr="00DB7A39">
        <w:tc>
          <w:tcPr>
            <w:tcW w:w="1271" w:type="dxa"/>
            <w:vAlign w:val="center"/>
          </w:tcPr>
          <w:p w14:paraId="4A18B51E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4805</w:t>
            </w:r>
          </w:p>
        </w:tc>
        <w:tc>
          <w:tcPr>
            <w:tcW w:w="4961" w:type="dxa"/>
            <w:vAlign w:val="center"/>
          </w:tcPr>
          <w:p w14:paraId="30E91C4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DİFERANSİYEL GEOMETRİ I</w:t>
            </w:r>
          </w:p>
        </w:tc>
        <w:tc>
          <w:tcPr>
            <w:tcW w:w="851" w:type="dxa"/>
            <w:vAlign w:val="center"/>
          </w:tcPr>
          <w:p w14:paraId="79EEF4EF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5F375B8D" w14:textId="710948D0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FEN </w:t>
            </w:r>
            <w:r w:rsidR="00EE331B"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8A6C52" w:rsidRPr="00EE331B" w14:paraId="38CD3452" w14:textId="77777777" w:rsidTr="00DB7A39">
        <w:tc>
          <w:tcPr>
            <w:tcW w:w="1271" w:type="dxa"/>
            <w:vAlign w:val="center"/>
          </w:tcPr>
          <w:p w14:paraId="077CD76B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MAT3721</w:t>
            </w:r>
          </w:p>
        </w:tc>
        <w:tc>
          <w:tcPr>
            <w:tcW w:w="4961" w:type="dxa"/>
            <w:vAlign w:val="center"/>
          </w:tcPr>
          <w:p w14:paraId="5B60E1B0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DÖNÜŞÜMLER VE GEOMETRİLER</w:t>
            </w:r>
          </w:p>
        </w:tc>
        <w:tc>
          <w:tcPr>
            <w:tcW w:w="851" w:type="dxa"/>
            <w:vAlign w:val="center"/>
          </w:tcPr>
          <w:p w14:paraId="2EBEF129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6E366BA9" w14:textId="316BFD24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</w:t>
            </w:r>
            <w:r w:rsidR="00EE331B"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FAKÜLTESİ</w:t>
            </w:r>
          </w:p>
        </w:tc>
      </w:tr>
      <w:tr w:rsidR="008A6C52" w:rsidRPr="00EE331B" w14:paraId="6FEBDA3C" w14:textId="77777777" w:rsidTr="00DB7A39">
        <w:tc>
          <w:tcPr>
            <w:tcW w:w="1271" w:type="dxa"/>
            <w:vAlign w:val="center"/>
          </w:tcPr>
          <w:p w14:paraId="335D066E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ZTU 107</w:t>
            </w:r>
          </w:p>
        </w:tc>
        <w:tc>
          <w:tcPr>
            <w:tcW w:w="4961" w:type="dxa"/>
            <w:vAlign w:val="center"/>
          </w:tcPr>
          <w:p w14:paraId="12CC7F3B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 I</w:t>
            </w:r>
          </w:p>
        </w:tc>
        <w:tc>
          <w:tcPr>
            <w:tcW w:w="851" w:type="dxa"/>
            <w:vAlign w:val="center"/>
          </w:tcPr>
          <w:p w14:paraId="4A39C908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51" w:type="dxa"/>
            <w:vAlign w:val="center"/>
          </w:tcPr>
          <w:p w14:paraId="25E22681" w14:textId="70499788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ZİRAAT</w:t>
            </w:r>
            <w:r w:rsidR="00EE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331B"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8A6C52" w:rsidRPr="00EE331B" w14:paraId="2D997F17" w14:textId="77777777" w:rsidTr="00DB7A39">
        <w:tc>
          <w:tcPr>
            <w:tcW w:w="1271" w:type="dxa"/>
            <w:vAlign w:val="center"/>
          </w:tcPr>
          <w:p w14:paraId="4620128D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INS 101</w:t>
            </w:r>
          </w:p>
        </w:tc>
        <w:tc>
          <w:tcPr>
            <w:tcW w:w="4961" w:type="dxa"/>
            <w:vAlign w:val="center"/>
          </w:tcPr>
          <w:p w14:paraId="577494A5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MÜHENDİSLER İÇİN MAT I</w:t>
            </w:r>
          </w:p>
        </w:tc>
        <w:tc>
          <w:tcPr>
            <w:tcW w:w="851" w:type="dxa"/>
            <w:vAlign w:val="center"/>
          </w:tcPr>
          <w:p w14:paraId="2E776D96" w14:textId="77777777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1" w:type="dxa"/>
            <w:vAlign w:val="center"/>
          </w:tcPr>
          <w:p w14:paraId="36B3DFB2" w14:textId="384C5513" w:rsidR="008A6C52" w:rsidRPr="00EE331B" w:rsidRDefault="008A6C52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</w:t>
            </w:r>
            <w:r w:rsidR="00EE331B">
              <w:rPr>
                <w:rFonts w:ascii="Times New Roman" w:hAnsi="Times New Roman" w:cs="Times New Roman"/>
                <w:sz w:val="18"/>
                <w:szCs w:val="18"/>
              </w:rPr>
              <w:t xml:space="preserve">ENDİSLİK </w:t>
            </w:r>
            <w:r w:rsidR="00EE331B" w:rsidRPr="00EE331B">
              <w:rPr>
                <w:rFonts w:ascii="Times New Roman" w:hAnsi="Times New Roman" w:cs="Times New Roman"/>
                <w:sz w:val="18"/>
                <w:szCs w:val="18"/>
              </w:rPr>
              <w:t>FAKÜLTESİ</w:t>
            </w:r>
          </w:p>
        </w:tc>
      </w:tr>
      <w:tr w:rsidR="00EE331B" w:rsidRPr="00EE331B" w14:paraId="192F7D38" w14:textId="77777777" w:rsidTr="006B1729">
        <w:tc>
          <w:tcPr>
            <w:tcW w:w="1271" w:type="dxa"/>
            <w:vAlign w:val="center"/>
          </w:tcPr>
          <w:p w14:paraId="74AD5D82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5041587</w:t>
            </w:r>
          </w:p>
        </w:tc>
        <w:tc>
          <w:tcPr>
            <w:tcW w:w="4961" w:type="dxa"/>
            <w:vAlign w:val="center"/>
          </w:tcPr>
          <w:p w14:paraId="39E9415C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TENSÖR GEOMETRİ</w:t>
            </w:r>
          </w:p>
        </w:tc>
        <w:tc>
          <w:tcPr>
            <w:tcW w:w="851" w:type="dxa"/>
            <w:vAlign w:val="center"/>
          </w:tcPr>
          <w:p w14:paraId="447D2716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</w:tcPr>
          <w:p w14:paraId="10514778" w14:textId="57337A5C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8E9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EE331B" w:rsidRPr="00EE331B" w14:paraId="76F829D0" w14:textId="77777777" w:rsidTr="006B1729">
        <w:tc>
          <w:tcPr>
            <w:tcW w:w="1271" w:type="dxa"/>
            <w:vAlign w:val="center"/>
          </w:tcPr>
          <w:p w14:paraId="4DE390C7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5041573</w:t>
            </w:r>
          </w:p>
        </w:tc>
        <w:tc>
          <w:tcPr>
            <w:tcW w:w="4961" w:type="dxa"/>
            <w:vAlign w:val="center"/>
          </w:tcPr>
          <w:p w14:paraId="2E360E6A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YARI RİEMANN GEOMETRİ I</w:t>
            </w:r>
          </w:p>
        </w:tc>
        <w:tc>
          <w:tcPr>
            <w:tcW w:w="851" w:type="dxa"/>
            <w:vAlign w:val="center"/>
          </w:tcPr>
          <w:p w14:paraId="6AD3D677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</w:tcPr>
          <w:p w14:paraId="5BD78AE4" w14:textId="6A978D4A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8E9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EE331B" w:rsidRPr="00EE331B" w14:paraId="517E4F75" w14:textId="77777777" w:rsidTr="006B1729">
        <w:tc>
          <w:tcPr>
            <w:tcW w:w="1271" w:type="dxa"/>
            <w:vAlign w:val="center"/>
          </w:tcPr>
          <w:p w14:paraId="2968FA5D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961" w:type="dxa"/>
            <w:vAlign w:val="center"/>
          </w:tcPr>
          <w:p w14:paraId="3B59878B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51" w:type="dxa"/>
            <w:vAlign w:val="center"/>
          </w:tcPr>
          <w:p w14:paraId="74B1BD74" w14:textId="77777777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</w:tcPr>
          <w:p w14:paraId="61BE02CD" w14:textId="4996D89A" w:rsidR="00EE331B" w:rsidRPr="00EE331B" w:rsidRDefault="00EE331B" w:rsidP="00EE3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8E9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53890382" w14:textId="77777777" w:rsidR="00EB663C" w:rsidRDefault="00EB663C" w:rsidP="00EB663C">
      <w:pPr>
        <w:rPr>
          <w:rFonts w:ascii="Times New Roman" w:hAnsi="Times New Roman" w:cs="Times New Roman"/>
          <w:color w:val="0070C0"/>
          <w:sz w:val="18"/>
          <w:szCs w:val="18"/>
        </w:rPr>
      </w:pPr>
    </w:p>
    <w:p w14:paraId="46C7070D" w14:textId="3BFC98E3" w:rsidR="00753097" w:rsidRPr="003D49C6" w:rsidRDefault="00753097" w:rsidP="0075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DOÇ</w:t>
      </w: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 </w:t>
      </w:r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 ARİFE ATAY</w:t>
      </w:r>
    </w:p>
    <w:p w14:paraId="5C664CB2" w14:textId="77777777" w:rsidR="00753097" w:rsidRPr="003D49C6" w:rsidRDefault="00753097" w:rsidP="0075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753097" w:rsidRPr="004667FD" w14:paraId="225CDFE3" w14:textId="77777777" w:rsidTr="00311AB4">
        <w:tc>
          <w:tcPr>
            <w:tcW w:w="1271" w:type="dxa"/>
          </w:tcPr>
          <w:p w14:paraId="5B9933BC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1F62A2CB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260C0403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3602BEC2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753097" w:rsidRPr="004667FD" w14:paraId="21257B16" w14:textId="77777777" w:rsidTr="00311AB4">
        <w:tc>
          <w:tcPr>
            <w:tcW w:w="1271" w:type="dxa"/>
            <w:vAlign w:val="center"/>
          </w:tcPr>
          <w:p w14:paraId="6005BEE9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MAT1564</w:t>
            </w:r>
          </w:p>
        </w:tc>
        <w:tc>
          <w:tcPr>
            <w:tcW w:w="4961" w:type="dxa"/>
            <w:vAlign w:val="center"/>
          </w:tcPr>
          <w:p w14:paraId="5779DA5E" w14:textId="57A7F3D9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MATEMATIK II</w:t>
            </w:r>
          </w:p>
        </w:tc>
        <w:tc>
          <w:tcPr>
            <w:tcW w:w="851" w:type="dxa"/>
            <w:vAlign w:val="center"/>
          </w:tcPr>
          <w:p w14:paraId="78BB2D4C" w14:textId="3E2487F5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14:paraId="3FC5C50E" w14:textId="0AF8D103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753097" w:rsidRPr="004667FD" w14:paraId="12EC4C75" w14:textId="77777777" w:rsidTr="00311AB4">
        <w:tc>
          <w:tcPr>
            <w:tcW w:w="1271" w:type="dxa"/>
            <w:vAlign w:val="center"/>
          </w:tcPr>
          <w:p w14:paraId="35EFBC08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MAT564</w:t>
            </w:r>
          </w:p>
        </w:tc>
        <w:tc>
          <w:tcPr>
            <w:tcW w:w="4961" w:type="dxa"/>
            <w:vAlign w:val="center"/>
          </w:tcPr>
          <w:p w14:paraId="490D4BDB" w14:textId="1208C730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MATEMATIK II</w:t>
            </w:r>
          </w:p>
        </w:tc>
        <w:tc>
          <w:tcPr>
            <w:tcW w:w="851" w:type="dxa"/>
            <w:vAlign w:val="center"/>
          </w:tcPr>
          <w:p w14:paraId="1E23FF4E" w14:textId="53185CF1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14:paraId="660618A5" w14:textId="06772674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FEN FAKÜLTESI </w:t>
            </w:r>
          </w:p>
        </w:tc>
      </w:tr>
      <w:tr w:rsidR="00753097" w:rsidRPr="004667FD" w14:paraId="3F503731" w14:textId="77777777" w:rsidTr="00311AB4">
        <w:tc>
          <w:tcPr>
            <w:tcW w:w="1271" w:type="dxa"/>
            <w:vAlign w:val="center"/>
          </w:tcPr>
          <w:p w14:paraId="0E3DE82B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MAT2610</w:t>
            </w:r>
          </w:p>
        </w:tc>
        <w:tc>
          <w:tcPr>
            <w:tcW w:w="4961" w:type="dxa"/>
            <w:vAlign w:val="center"/>
          </w:tcPr>
          <w:p w14:paraId="78006DEB" w14:textId="35880736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METRIK VE TOPOLOJIK UZAYLAR II</w:t>
            </w:r>
          </w:p>
        </w:tc>
        <w:tc>
          <w:tcPr>
            <w:tcW w:w="851" w:type="dxa"/>
            <w:vAlign w:val="center"/>
          </w:tcPr>
          <w:p w14:paraId="4385C855" w14:textId="1F8A5A45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7E63375F" w14:textId="240AD2C2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 xml:space="preserve">FEN FAKÜLTESI </w:t>
            </w:r>
          </w:p>
        </w:tc>
      </w:tr>
      <w:tr w:rsidR="00753097" w:rsidRPr="004667FD" w14:paraId="3E201914" w14:textId="77777777" w:rsidTr="00311AB4">
        <w:tc>
          <w:tcPr>
            <w:tcW w:w="1271" w:type="dxa"/>
            <w:vAlign w:val="center"/>
          </w:tcPr>
          <w:p w14:paraId="03621A10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6041560</w:t>
            </w:r>
          </w:p>
        </w:tc>
        <w:tc>
          <w:tcPr>
            <w:tcW w:w="4961" w:type="dxa"/>
            <w:vAlign w:val="center"/>
          </w:tcPr>
          <w:p w14:paraId="658E8152" w14:textId="50265F13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FUZZY TOPOLOJISI II</w:t>
            </w:r>
          </w:p>
        </w:tc>
        <w:tc>
          <w:tcPr>
            <w:tcW w:w="851" w:type="dxa"/>
          </w:tcPr>
          <w:p w14:paraId="270418C2" w14:textId="6C794D61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63368884" w14:textId="7387BD36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753097" w:rsidRPr="004667FD" w14:paraId="3AF3D4BE" w14:textId="77777777" w:rsidTr="00311AB4">
        <w:tc>
          <w:tcPr>
            <w:tcW w:w="1271" w:type="dxa"/>
            <w:vAlign w:val="center"/>
          </w:tcPr>
          <w:p w14:paraId="706EE808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6041558</w:t>
            </w:r>
          </w:p>
        </w:tc>
        <w:tc>
          <w:tcPr>
            <w:tcW w:w="4961" w:type="dxa"/>
            <w:vAlign w:val="center"/>
          </w:tcPr>
          <w:p w14:paraId="69C87DF4" w14:textId="01F48EB2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İKILI TOPOLOJIK UZAYLAR</w:t>
            </w:r>
          </w:p>
        </w:tc>
        <w:tc>
          <w:tcPr>
            <w:tcW w:w="851" w:type="dxa"/>
          </w:tcPr>
          <w:p w14:paraId="4B94EE01" w14:textId="369F19F8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2B7B7993" w14:textId="0EA09675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753097" w:rsidRPr="004667FD" w14:paraId="36959A46" w14:textId="77777777" w:rsidTr="00311AB4">
        <w:tc>
          <w:tcPr>
            <w:tcW w:w="1271" w:type="dxa"/>
            <w:vAlign w:val="center"/>
          </w:tcPr>
          <w:p w14:paraId="37355CC8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6041002</w:t>
            </w:r>
          </w:p>
        </w:tc>
        <w:tc>
          <w:tcPr>
            <w:tcW w:w="4961" w:type="dxa"/>
            <w:vAlign w:val="center"/>
          </w:tcPr>
          <w:p w14:paraId="153543BE" w14:textId="6645298B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UZMANLIK ALAN DERSI</w:t>
            </w:r>
          </w:p>
        </w:tc>
        <w:tc>
          <w:tcPr>
            <w:tcW w:w="851" w:type="dxa"/>
          </w:tcPr>
          <w:p w14:paraId="377496C2" w14:textId="65E01502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9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0EC855F0" w14:textId="0FFAF692" w:rsidR="00753097" w:rsidRPr="004667FD" w:rsidRDefault="004667FD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244C5137" w14:textId="77777777" w:rsidR="00753097" w:rsidRPr="003D49C6" w:rsidRDefault="00753097" w:rsidP="0075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2026  EĞİTİM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753097" w:rsidRPr="004667FD" w14:paraId="4A0829F7" w14:textId="77777777" w:rsidTr="007C3EAC">
        <w:tc>
          <w:tcPr>
            <w:tcW w:w="1271" w:type="dxa"/>
          </w:tcPr>
          <w:p w14:paraId="1ED46008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5474DD75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2260C771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75D01024" w14:textId="77777777" w:rsidR="00753097" w:rsidRPr="004667FD" w:rsidRDefault="00753097" w:rsidP="007C3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753097" w:rsidRPr="004667FD" w14:paraId="38B4B1CA" w14:textId="77777777" w:rsidTr="007C3EAC">
        <w:tc>
          <w:tcPr>
            <w:tcW w:w="1271" w:type="dxa"/>
            <w:vAlign w:val="center"/>
          </w:tcPr>
          <w:p w14:paraId="363ED05B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MAT501</w:t>
            </w:r>
          </w:p>
        </w:tc>
        <w:tc>
          <w:tcPr>
            <w:tcW w:w="4961" w:type="dxa"/>
            <w:vAlign w:val="center"/>
          </w:tcPr>
          <w:p w14:paraId="22CC14EB" w14:textId="088D5D98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MATEMATIĞIN TEMELLER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</w:tc>
        <w:tc>
          <w:tcPr>
            <w:tcW w:w="851" w:type="dxa"/>
          </w:tcPr>
          <w:p w14:paraId="0A4B3764" w14:textId="3194836F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0298BDC4" w14:textId="76DE9A42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 xml:space="preserve">FEN FAKÜLTESI </w:t>
            </w:r>
          </w:p>
        </w:tc>
      </w:tr>
      <w:tr w:rsidR="00753097" w:rsidRPr="004667FD" w14:paraId="748F2BB0" w14:textId="77777777" w:rsidTr="007C3EAC">
        <w:tc>
          <w:tcPr>
            <w:tcW w:w="1271" w:type="dxa"/>
            <w:vAlign w:val="center"/>
          </w:tcPr>
          <w:p w14:paraId="071564F6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MAT1501</w:t>
            </w:r>
          </w:p>
        </w:tc>
        <w:tc>
          <w:tcPr>
            <w:tcW w:w="4961" w:type="dxa"/>
            <w:vAlign w:val="center"/>
          </w:tcPr>
          <w:p w14:paraId="5ACEDBED" w14:textId="0E9627E6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MATEMATIĞIN TEMELLERI</w:t>
            </w:r>
          </w:p>
        </w:tc>
        <w:tc>
          <w:tcPr>
            <w:tcW w:w="851" w:type="dxa"/>
          </w:tcPr>
          <w:p w14:paraId="4CD7F388" w14:textId="22C577FA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13A6797B" w14:textId="54D0DE92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FEN FAKÜLTESI </w:t>
            </w:r>
          </w:p>
        </w:tc>
      </w:tr>
      <w:tr w:rsidR="00753097" w:rsidRPr="004667FD" w14:paraId="7F281E66" w14:textId="77777777" w:rsidTr="007C3EAC">
        <w:tc>
          <w:tcPr>
            <w:tcW w:w="1271" w:type="dxa"/>
            <w:vAlign w:val="center"/>
          </w:tcPr>
          <w:p w14:paraId="338BEE22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MAT707</w:t>
            </w:r>
          </w:p>
        </w:tc>
        <w:tc>
          <w:tcPr>
            <w:tcW w:w="4961" w:type="dxa"/>
            <w:vAlign w:val="center"/>
          </w:tcPr>
          <w:p w14:paraId="1A3B571C" w14:textId="55F2D26C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GENEL TOPOLOJI</w:t>
            </w:r>
          </w:p>
        </w:tc>
        <w:tc>
          <w:tcPr>
            <w:tcW w:w="851" w:type="dxa"/>
          </w:tcPr>
          <w:p w14:paraId="71898EF5" w14:textId="511EDBFE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453E3946" w14:textId="3B02AC18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FAKÜLTESI</w:t>
            </w:r>
          </w:p>
        </w:tc>
      </w:tr>
      <w:tr w:rsidR="00753097" w:rsidRPr="004667FD" w14:paraId="4B08FBFC" w14:textId="77777777" w:rsidTr="007C3EAC">
        <w:tc>
          <w:tcPr>
            <w:tcW w:w="1271" w:type="dxa"/>
            <w:vAlign w:val="center"/>
          </w:tcPr>
          <w:p w14:paraId="41232571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MAT2609</w:t>
            </w:r>
          </w:p>
        </w:tc>
        <w:tc>
          <w:tcPr>
            <w:tcW w:w="4961" w:type="dxa"/>
            <w:vAlign w:val="center"/>
          </w:tcPr>
          <w:p w14:paraId="7C603996" w14:textId="18EBD36B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METRIK VE TOPOLOJIK UZAYLAR I</w:t>
            </w:r>
          </w:p>
        </w:tc>
        <w:tc>
          <w:tcPr>
            <w:tcW w:w="851" w:type="dxa"/>
            <w:vAlign w:val="center"/>
          </w:tcPr>
          <w:p w14:paraId="128E3205" w14:textId="68690863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7421AD79" w14:textId="7970211C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 xml:space="preserve">FEN FAKÜLTESI </w:t>
            </w:r>
          </w:p>
        </w:tc>
      </w:tr>
      <w:tr w:rsidR="00753097" w:rsidRPr="004667FD" w14:paraId="35A324AC" w14:textId="77777777" w:rsidTr="007C3EAC">
        <w:tc>
          <w:tcPr>
            <w:tcW w:w="1271" w:type="dxa"/>
            <w:vAlign w:val="center"/>
          </w:tcPr>
          <w:p w14:paraId="32B7C44B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6041547</w:t>
            </w:r>
          </w:p>
        </w:tc>
        <w:tc>
          <w:tcPr>
            <w:tcW w:w="4961" w:type="dxa"/>
            <w:vAlign w:val="center"/>
          </w:tcPr>
          <w:p w14:paraId="4EF2519A" w14:textId="6D0DF917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FUZZY TOPOLOJISI I</w:t>
            </w:r>
          </w:p>
        </w:tc>
        <w:tc>
          <w:tcPr>
            <w:tcW w:w="851" w:type="dxa"/>
          </w:tcPr>
          <w:p w14:paraId="4131716A" w14:textId="111D02C6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20D8BBA3" w14:textId="77B3FCF8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753097" w:rsidRPr="004667FD" w14:paraId="0FFEA5AD" w14:textId="77777777" w:rsidTr="007C3EAC">
        <w:tc>
          <w:tcPr>
            <w:tcW w:w="1271" w:type="dxa"/>
            <w:vAlign w:val="center"/>
          </w:tcPr>
          <w:p w14:paraId="4EC2A6C3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6041549</w:t>
            </w:r>
          </w:p>
        </w:tc>
        <w:tc>
          <w:tcPr>
            <w:tcW w:w="4961" w:type="dxa"/>
            <w:vAlign w:val="center"/>
          </w:tcPr>
          <w:p w14:paraId="1C845D3C" w14:textId="701F2085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SOFT KÜMELER VE SOFT TOPOLOJIK YAPILAR</w:t>
            </w:r>
          </w:p>
        </w:tc>
        <w:tc>
          <w:tcPr>
            <w:tcW w:w="851" w:type="dxa"/>
          </w:tcPr>
          <w:p w14:paraId="1CF98AD6" w14:textId="1CB8D27F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2C4FE486" w14:textId="3EDE3FFC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  <w:tr w:rsidR="00753097" w:rsidRPr="004667FD" w14:paraId="5CAB1727" w14:textId="77777777" w:rsidTr="007C3EAC">
        <w:tc>
          <w:tcPr>
            <w:tcW w:w="1271" w:type="dxa"/>
            <w:vAlign w:val="center"/>
          </w:tcPr>
          <w:p w14:paraId="37268BC8" w14:textId="77777777" w:rsidR="00753097" w:rsidRPr="004667FD" w:rsidRDefault="00753097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6041001</w:t>
            </w:r>
          </w:p>
        </w:tc>
        <w:tc>
          <w:tcPr>
            <w:tcW w:w="4961" w:type="dxa"/>
            <w:vAlign w:val="center"/>
          </w:tcPr>
          <w:p w14:paraId="5CCD3865" w14:textId="722563C1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UZMANLIK ALAN DERSI</w:t>
            </w:r>
          </w:p>
        </w:tc>
        <w:tc>
          <w:tcPr>
            <w:tcW w:w="851" w:type="dxa"/>
          </w:tcPr>
          <w:p w14:paraId="47F95222" w14:textId="47747BB1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1" w:type="dxa"/>
            <w:vAlign w:val="center"/>
          </w:tcPr>
          <w:p w14:paraId="42D0BB37" w14:textId="2F3CC5BE" w:rsidR="00753097" w:rsidRPr="004667FD" w:rsidRDefault="00493F49" w:rsidP="007C3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7FD">
              <w:rPr>
                <w:rFonts w:ascii="Times New Roman" w:hAnsi="Times New Roman" w:cs="Times New Roman"/>
                <w:sz w:val="18"/>
                <w:szCs w:val="18"/>
              </w:rPr>
              <w:t>FEN BILIMLERI ENSTITÜSÜ</w:t>
            </w:r>
          </w:p>
        </w:tc>
      </w:tr>
    </w:tbl>
    <w:p w14:paraId="0D0FE09F" w14:textId="77777777" w:rsidR="00311AB4" w:rsidRDefault="00311AB4" w:rsidP="00AF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</w:p>
    <w:p w14:paraId="736C94B3" w14:textId="6BF765F9" w:rsidR="00AF5C3A" w:rsidRPr="003D49C6" w:rsidRDefault="00AF5C3A" w:rsidP="00AF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proofErr w:type="gramStart"/>
      <w:r w:rsidRPr="003D49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DR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>.ÖĞR.ÜYESİ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t xml:space="preserve"> ALEV DÜLGER</w:t>
      </w:r>
    </w:p>
    <w:p w14:paraId="27918147" w14:textId="77777777" w:rsidR="00AF5C3A" w:rsidRPr="003D49C6" w:rsidRDefault="00AF5C3A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AF5C3A" w:rsidRPr="003D49C6" w14:paraId="5F8565C6" w14:textId="77777777" w:rsidTr="00DB7A39">
        <w:tc>
          <w:tcPr>
            <w:tcW w:w="1271" w:type="dxa"/>
          </w:tcPr>
          <w:p w14:paraId="14194A27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293E66FA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5A01501F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87" w:type="dxa"/>
          </w:tcPr>
          <w:p w14:paraId="7F6BA427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AF5C3A" w:rsidRPr="003D49C6" w14:paraId="3282E48F" w14:textId="77777777" w:rsidTr="00DB7A39">
        <w:tc>
          <w:tcPr>
            <w:tcW w:w="1271" w:type="dxa"/>
            <w:vAlign w:val="center"/>
          </w:tcPr>
          <w:p w14:paraId="1B9E55A4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MAT506</w:t>
            </w:r>
          </w:p>
        </w:tc>
        <w:tc>
          <w:tcPr>
            <w:tcW w:w="4961" w:type="dxa"/>
            <w:vAlign w:val="center"/>
          </w:tcPr>
          <w:p w14:paraId="24483FF5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DOĞRUSAL CEBİR II</w:t>
            </w:r>
          </w:p>
        </w:tc>
        <w:tc>
          <w:tcPr>
            <w:tcW w:w="815" w:type="dxa"/>
            <w:vAlign w:val="center"/>
          </w:tcPr>
          <w:p w14:paraId="02CA6982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87" w:type="dxa"/>
            <w:vAlign w:val="center"/>
          </w:tcPr>
          <w:p w14:paraId="2A3E48FD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3D49C6" w14:paraId="0EBD44F8" w14:textId="77777777" w:rsidTr="00DB7A39">
        <w:tc>
          <w:tcPr>
            <w:tcW w:w="1271" w:type="dxa"/>
            <w:vAlign w:val="center"/>
          </w:tcPr>
          <w:p w14:paraId="628719D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MAT2606</w:t>
            </w:r>
          </w:p>
        </w:tc>
        <w:tc>
          <w:tcPr>
            <w:tcW w:w="4961" w:type="dxa"/>
            <w:vAlign w:val="center"/>
          </w:tcPr>
          <w:p w14:paraId="73F7296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LİNEER CEBİR II</w:t>
            </w:r>
          </w:p>
        </w:tc>
        <w:tc>
          <w:tcPr>
            <w:tcW w:w="815" w:type="dxa"/>
            <w:vAlign w:val="center"/>
          </w:tcPr>
          <w:p w14:paraId="6BFCBF5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87" w:type="dxa"/>
            <w:vAlign w:val="center"/>
          </w:tcPr>
          <w:p w14:paraId="5A447159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3D49C6" w14:paraId="24ED1503" w14:textId="77777777" w:rsidTr="00DB7A39">
        <w:tc>
          <w:tcPr>
            <w:tcW w:w="1271" w:type="dxa"/>
            <w:vAlign w:val="center"/>
          </w:tcPr>
          <w:p w14:paraId="0E0B8536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INS 104</w:t>
            </w:r>
          </w:p>
        </w:tc>
        <w:tc>
          <w:tcPr>
            <w:tcW w:w="4961" w:type="dxa"/>
            <w:vAlign w:val="center"/>
          </w:tcPr>
          <w:p w14:paraId="6B02150C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LİNEER CEBİR </w:t>
            </w:r>
          </w:p>
        </w:tc>
        <w:tc>
          <w:tcPr>
            <w:tcW w:w="815" w:type="dxa"/>
            <w:vAlign w:val="center"/>
          </w:tcPr>
          <w:p w14:paraId="49EE628C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2 2 3</w:t>
            </w:r>
          </w:p>
        </w:tc>
        <w:tc>
          <w:tcPr>
            <w:tcW w:w="2587" w:type="dxa"/>
            <w:vAlign w:val="center"/>
          </w:tcPr>
          <w:p w14:paraId="594771FE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MÜHENDİSLİK FAKÜLTESİ</w:t>
            </w:r>
          </w:p>
        </w:tc>
      </w:tr>
      <w:tr w:rsidR="00AF5C3A" w:rsidRPr="003D49C6" w14:paraId="3C4E4E86" w14:textId="77777777" w:rsidTr="00DB7A39">
        <w:tc>
          <w:tcPr>
            <w:tcW w:w="1271" w:type="dxa"/>
            <w:vAlign w:val="center"/>
          </w:tcPr>
          <w:p w14:paraId="364BD19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EEZ104</w:t>
            </w:r>
          </w:p>
        </w:tc>
        <w:tc>
          <w:tcPr>
            <w:tcW w:w="4961" w:type="dxa"/>
            <w:vAlign w:val="center"/>
          </w:tcPr>
          <w:p w14:paraId="15B50605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LİNEER CEBİR </w:t>
            </w:r>
          </w:p>
        </w:tc>
        <w:tc>
          <w:tcPr>
            <w:tcW w:w="815" w:type="dxa"/>
            <w:vAlign w:val="center"/>
          </w:tcPr>
          <w:p w14:paraId="5CB4B812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87" w:type="dxa"/>
            <w:vAlign w:val="center"/>
          </w:tcPr>
          <w:p w14:paraId="1C06649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MÜHENDİSLİK FAKÜLTESİ</w:t>
            </w:r>
          </w:p>
        </w:tc>
      </w:tr>
      <w:tr w:rsidR="00AF5C3A" w:rsidRPr="003D49C6" w14:paraId="7DA4E641" w14:textId="77777777" w:rsidTr="00DB7A39">
        <w:tc>
          <w:tcPr>
            <w:tcW w:w="1271" w:type="dxa"/>
            <w:vAlign w:val="center"/>
          </w:tcPr>
          <w:p w14:paraId="232737B5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MAK120</w:t>
            </w:r>
          </w:p>
        </w:tc>
        <w:tc>
          <w:tcPr>
            <w:tcW w:w="4961" w:type="dxa"/>
            <w:vAlign w:val="center"/>
          </w:tcPr>
          <w:p w14:paraId="3290EA1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LİNEER CEBİR</w:t>
            </w:r>
          </w:p>
        </w:tc>
        <w:tc>
          <w:tcPr>
            <w:tcW w:w="815" w:type="dxa"/>
            <w:vAlign w:val="center"/>
          </w:tcPr>
          <w:p w14:paraId="7C71CEFE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2 0 2</w:t>
            </w:r>
          </w:p>
        </w:tc>
        <w:tc>
          <w:tcPr>
            <w:tcW w:w="2587" w:type="dxa"/>
            <w:vAlign w:val="center"/>
          </w:tcPr>
          <w:p w14:paraId="351EE78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MÜHENDİSLİK FAKÜLTESİ</w:t>
            </w:r>
          </w:p>
        </w:tc>
      </w:tr>
      <w:tr w:rsidR="00AF5C3A" w:rsidRPr="003D49C6" w14:paraId="70056F3A" w14:textId="77777777" w:rsidTr="00DB7A39">
        <w:tc>
          <w:tcPr>
            <w:tcW w:w="1271" w:type="dxa"/>
            <w:vAlign w:val="center"/>
          </w:tcPr>
          <w:p w14:paraId="3A223F0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SHY102</w:t>
            </w:r>
          </w:p>
        </w:tc>
        <w:tc>
          <w:tcPr>
            <w:tcW w:w="4961" w:type="dxa"/>
            <w:vAlign w:val="center"/>
          </w:tcPr>
          <w:p w14:paraId="4ED7D8B6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MATEMATİK-II</w:t>
            </w:r>
          </w:p>
        </w:tc>
        <w:tc>
          <w:tcPr>
            <w:tcW w:w="815" w:type="dxa"/>
            <w:vAlign w:val="center"/>
          </w:tcPr>
          <w:p w14:paraId="49A1A5A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87" w:type="dxa"/>
            <w:vAlign w:val="center"/>
          </w:tcPr>
          <w:p w14:paraId="595D6C02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SİVİL HAVACILIK YÜKSEK OKULU</w:t>
            </w:r>
          </w:p>
        </w:tc>
      </w:tr>
      <w:tr w:rsidR="00AF5C3A" w:rsidRPr="003D49C6" w14:paraId="251CEC74" w14:textId="77777777" w:rsidTr="00DB7A39">
        <w:tc>
          <w:tcPr>
            <w:tcW w:w="1271" w:type="dxa"/>
            <w:vAlign w:val="center"/>
          </w:tcPr>
          <w:p w14:paraId="1B88F07E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FRM009</w:t>
            </w:r>
          </w:p>
        </w:tc>
        <w:tc>
          <w:tcPr>
            <w:tcW w:w="4961" w:type="dxa"/>
            <w:vAlign w:val="center"/>
          </w:tcPr>
          <w:p w14:paraId="6F7EE55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ÖĞRETMENLİK </w:t>
            </w:r>
            <w:proofErr w:type="gram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UYGULAMASI  (</w:t>
            </w:r>
            <w:proofErr w:type="gram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5" w:type="dxa"/>
            <w:vAlign w:val="center"/>
          </w:tcPr>
          <w:p w14:paraId="7230429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1 8 5</w:t>
            </w:r>
          </w:p>
        </w:tc>
        <w:tc>
          <w:tcPr>
            <w:tcW w:w="2587" w:type="dxa"/>
            <w:vAlign w:val="center"/>
          </w:tcPr>
          <w:p w14:paraId="4076B57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3D49C6" w14:paraId="5052C65C" w14:textId="77777777" w:rsidTr="00DB7A39">
        <w:tc>
          <w:tcPr>
            <w:tcW w:w="1271" w:type="dxa"/>
            <w:vAlign w:val="center"/>
          </w:tcPr>
          <w:p w14:paraId="61A7DD8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FRM009</w:t>
            </w:r>
          </w:p>
        </w:tc>
        <w:tc>
          <w:tcPr>
            <w:tcW w:w="4961" w:type="dxa"/>
            <w:vAlign w:val="center"/>
          </w:tcPr>
          <w:p w14:paraId="7FEA778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ÖĞRETMENLİK </w:t>
            </w:r>
            <w:proofErr w:type="gram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UYGULAMASI  (</w:t>
            </w:r>
            <w:proofErr w:type="gram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5" w:type="dxa"/>
            <w:vAlign w:val="center"/>
          </w:tcPr>
          <w:p w14:paraId="60F78C8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1 8 5 </w:t>
            </w:r>
          </w:p>
        </w:tc>
        <w:tc>
          <w:tcPr>
            <w:tcW w:w="2587" w:type="dxa"/>
            <w:vAlign w:val="center"/>
          </w:tcPr>
          <w:p w14:paraId="13D793EE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</w:tbl>
    <w:p w14:paraId="12909A68" w14:textId="77777777" w:rsidR="00AF5C3A" w:rsidRPr="003D49C6" w:rsidRDefault="00AF5C3A" w:rsidP="009E543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AF5C3A" w:rsidRPr="00EE331B" w14:paraId="7725869D" w14:textId="77777777" w:rsidTr="00DB7A39">
        <w:tc>
          <w:tcPr>
            <w:tcW w:w="1271" w:type="dxa"/>
          </w:tcPr>
          <w:p w14:paraId="5080393C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 Kodu</w:t>
            </w:r>
          </w:p>
        </w:tc>
        <w:tc>
          <w:tcPr>
            <w:tcW w:w="4961" w:type="dxa"/>
          </w:tcPr>
          <w:p w14:paraId="62208823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1513A2A6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 U K</w:t>
            </w:r>
          </w:p>
        </w:tc>
        <w:tc>
          <w:tcPr>
            <w:tcW w:w="2551" w:type="dxa"/>
          </w:tcPr>
          <w:p w14:paraId="2D537E6A" w14:textId="77777777" w:rsidR="00AF5C3A" w:rsidRPr="00EE331B" w:rsidRDefault="00AF5C3A" w:rsidP="00DB7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</w:p>
        </w:tc>
      </w:tr>
      <w:tr w:rsidR="00AF5C3A" w:rsidRPr="00EE331B" w14:paraId="78A49D28" w14:textId="77777777" w:rsidTr="00DB7A39">
        <w:tc>
          <w:tcPr>
            <w:tcW w:w="1271" w:type="dxa"/>
            <w:vAlign w:val="center"/>
          </w:tcPr>
          <w:p w14:paraId="75AA3AA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MAT505</w:t>
            </w:r>
          </w:p>
        </w:tc>
        <w:tc>
          <w:tcPr>
            <w:tcW w:w="4961" w:type="dxa"/>
            <w:vAlign w:val="center"/>
          </w:tcPr>
          <w:p w14:paraId="1E982D99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DOĞRUSAL CEBİR I</w:t>
            </w:r>
          </w:p>
        </w:tc>
        <w:tc>
          <w:tcPr>
            <w:tcW w:w="851" w:type="dxa"/>
            <w:vAlign w:val="center"/>
          </w:tcPr>
          <w:p w14:paraId="4F1A0AD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51" w:type="dxa"/>
            <w:vAlign w:val="center"/>
          </w:tcPr>
          <w:p w14:paraId="351EC62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EE331B" w14:paraId="7773A069" w14:textId="77777777" w:rsidTr="00DB7A39">
        <w:tc>
          <w:tcPr>
            <w:tcW w:w="1271" w:type="dxa"/>
            <w:vAlign w:val="center"/>
          </w:tcPr>
          <w:p w14:paraId="5E2E0350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MAT2605</w:t>
            </w:r>
          </w:p>
        </w:tc>
        <w:tc>
          <w:tcPr>
            <w:tcW w:w="4961" w:type="dxa"/>
            <w:vAlign w:val="center"/>
          </w:tcPr>
          <w:p w14:paraId="2641F09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LİNEER CEBİR I</w:t>
            </w:r>
          </w:p>
        </w:tc>
        <w:tc>
          <w:tcPr>
            <w:tcW w:w="851" w:type="dxa"/>
            <w:vAlign w:val="center"/>
          </w:tcPr>
          <w:p w14:paraId="4AB803EF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51" w:type="dxa"/>
            <w:vAlign w:val="center"/>
          </w:tcPr>
          <w:p w14:paraId="107BC650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EE331B" w14:paraId="3CE7EBB4" w14:textId="77777777" w:rsidTr="00DB7A39">
        <w:tc>
          <w:tcPr>
            <w:tcW w:w="1271" w:type="dxa"/>
            <w:vAlign w:val="center"/>
          </w:tcPr>
          <w:p w14:paraId="29DDC293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561</w:t>
            </w:r>
          </w:p>
        </w:tc>
        <w:tc>
          <w:tcPr>
            <w:tcW w:w="4961" w:type="dxa"/>
            <w:vAlign w:val="center"/>
          </w:tcPr>
          <w:p w14:paraId="3B7E4091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MATEMATİK </w:t>
            </w:r>
            <w:proofErr w:type="gram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  (</w:t>
            </w:r>
            <w:proofErr w:type="gram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FİZİK)</w:t>
            </w:r>
          </w:p>
        </w:tc>
        <w:tc>
          <w:tcPr>
            <w:tcW w:w="851" w:type="dxa"/>
            <w:vAlign w:val="center"/>
          </w:tcPr>
          <w:p w14:paraId="757FD93B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51" w:type="dxa"/>
            <w:vAlign w:val="center"/>
          </w:tcPr>
          <w:p w14:paraId="44BDB57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EE331B" w14:paraId="1743294C" w14:textId="77777777" w:rsidTr="00DB7A39">
        <w:tc>
          <w:tcPr>
            <w:tcW w:w="1271" w:type="dxa"/>
            <w:vAlign w:val="center"/>
          </w:tcPr>
          <w:p w14:paraId="284A1ED3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MAT 561</w:t>
            </w:r>
          </w:p>
        </w:tc>
        <w:tc>
          <w:tcPr>
            <w:tcW w:w="4961" w:type="dxa"/>
            <w:vAlign w:val="center"/>
          </w:tcPr>
          <w:p w14:paraId="3E8D549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MATEMATİK </w:t>
            </w:r>
            <w:proofErr w:type="gramStart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I  (</w:t>
            </w:r>
            <w:proofErr w:type="gramEnd"/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KİMYA)</w:t>
            </w:r>
          </w:p>
        </w:tc>
        <w:tc>
          <w:tcPr>
            <w:tcW w:w="851" w:type="dxa"/>
            <w:vAlign w:val="center"/>
          </w:tcPr>
          <w:p w14:paraId="4EF36A84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4 0 4</w:t>
            </w:r>
          </w:p>
        </w:tc>
        <w:tc>
          <w:tcPr>
            <w:tcW w:w="2551" w:type="dxa"/>
            <w:vAlign w:val="center"/>
          </w:tcPr>
          <w:p w14:paraId="6B4A2A3C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FAKÜLTESİ</w:t>
            </w:r>
          </w:p>
        </w:tc>
      </w:tr>
      <w:tr w:rsidR="00AF5C3A" w:rsidRPr="00EE331B" w14:paraId="1897E43A" w14:textId="77777777" w:rsidTr="00DB7A39">
        <w:tc>
          <w:tcPr>
            <w:tcW w:w="1271" w:type="dxa"/>
            <w:vAlign w:val="center"/>
          </w:tcPr>
          <w:p w14:paraId="069418DD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5041567</w:t>
            </w:r>
          </w:p>
        </w:tc>
        <w:tc>
          <w:tcPr>
            <w:tcW w:w="4961" w:type="dxa"/>
            <w:vAlign w:val="center"/>
          </w:tcPr>
          <w:p w14:paraId="7A8A7800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 xml:space="preserve">CEBİRSEL TOPOLOJİYE GİRİŞ </w:t>
            </w:r>
          </w:p>
        </w:tc>
        <w:tc>
          <w:tcPr>
            <w:tcW w:w="851" w:type="dxa"/>
            <w:vAlign w:val="center"/>
          </w:tcPr>
          <w:p w14:paraId="2D2A8E2A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549CA5F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AF5C3A" w:rsidRPr="00EE331B" w14:paraId="5246F221" w14:textId="77777777" w:rsidTr="00DB7A39">
        <w:tc>
          <w:tcPr>
            <w:tcW w:w="1271" w:type="dxa"/>
            <w:vAlign w:val="center"/>
          </w:tcPr>
          <w:p w14:paraId="161B4357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5041505</w:t>
            </w:r>
          </w:p>
        </w:tc>
        <w:tc>
          <w:tcPr>
            <w:tcW w:w="4961" w:type="dxa"/>
            <w:vAlign w:val="center"/>
          </w:tcPr>
          <w:p w14:paraId="2EF311E9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TEMEL TOPOLOJİ</w:t>
            </w:r>
          </w:p>
        </w:tc>
        <w:tc>
          <w:tcPr>
            <w:tcW w:w="851" w:type="dxa"/>
            <w:vAlign w:val="center"/>
          </w:tcPr>
          <w:p w14:paraId="3E02DF0D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2551" w:type="dxa"/>
            <w:vAlign w:val="center"/>
          </w:tcPr>
          <w:p w14:paraId="0F33D389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  <w:tr w:rsidR="00AF5C3A" w:rsidRPr="00EE331B" w14:paraId="51A31592" w14:textId="77777777" w:rsidTr="00DB7A39">
        <w:tc>
          <w:tcPr>
            <w:tcW w:w="1271" w:type="dxa"/>
            <w:vAlign w:val="center"/>
          </w:tcPr>
          <w:p w14:paraId="06C3C125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5041001</w:t>
            </w:r>
          </w:p>
        </w:tc>
        <w:tc>
          <w:tcPr>
            <w:tcW w:w="4961" w:type="dxa"/>
            <w:vAlign w:val="center"/>
          </w:tcPr>
          <w:p w14:paraId="1ED56429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UZMANLIK ALAN DERSİ</w:t>
            </w:r>
          </w:p>
        </w:tc>
        <w:tc>
          <w:tcPr>
            <w:tcW w:w="851" w:type="dxa"/>
            <w:vAlign w:val="center"/>
          </w:tcPr>
          <w:p w14:paraId="7B7049D0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3 0 0</w:t>
            </w:r>
          </w:p>
        </w:tc>
        <w:tc>
          <w:tcPr>
            <w:tcW w:w="2551" w:type="dxa"/>
            <w:vAlign w:val="center"/>
          </w:tcPr>
          <w:p w14:paraId="1DCCB75C" w14:textId="77777777" w:rsidR="00AF5C3A" w:rsidRPr="00EE331B" w:rsidRDefault="00AF5C3A" w:rsidP="00DB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31B">
              <w:rPr>
                <w:rFonts w:ascii="Times New Roman" w:hAnsi="Times New Roman" w:cs="Times New Roman"/>
                <w:sz w:val="18"/>
                <w:szCs w:val="18"/>
              </w:rPr>
              <w:t>FEN BİLİMLERİ ENSTİTÜSÜ</w:t>
            </w:r>
          </w:p>
        </w:tc>
      </w:tr>
    </w:tbl>
    <w:p w14:paraId="787F5103" w14:textId="77777777" w:rsidR="00AF5C3A" w:rsidRDefault="00AF5C3A" w:rsidP="00AF5C3A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14D700CD" w14:textId="77777777" w:rsidR="007B1CD2" w:rsidRDefault="007B1CD2" w:rsidP="007B1CD2">
      <w:pPr>
        <w:pStyle w:val="Gvde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color="0070C0"/>
        </w:rPr>
      </w:pPr>
      <w:r>
        <w:rPr>
          <w:rFonts w:ascii="Times New Roman" w:hAnsi="Times New Roman"/>
          <w:b/>
          <w:bCs/>
          <w:color w:val="0070C0"/>
          <w:sz w:val="20"/>
          <w:szCs w:val="20"/>
          <w:u w:color="0070C0"/>
          <w:lang w:val="en-US"/>
        </w:rPr>
        <w:t>DOÇ.DR. SAADET ÖYKÜ YURTTAŞ</w:t>
      </w:r>
    </w:p>
    <w:p w14:paraId="12320889" w14:textId="77777777" w:rsidR="007B1CD2" w:rsidRDefault="007B1CD2" w:rsidP="007B1CD2">
      <w:pPr>
        <w:pStyle w:val="Gvde"/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color="FF0000"/>
        </w:rPr>
      </w:pPr>
    </w:p>
    <w:p w14:paraId="247E1C34" w14:textId="03C97D09" w:rsidR="007B1CD2" w:rsidRDefault="007B1CD2" w:rsidP="007B1CD2">
      <w:pPr>
        <w:pStyle w:val="Gvde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color="FF0000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u w:color="FF0000"/>
        </w:rPr>
        <w:t>2025-2026 EĞİTİM-ÖĞRETİ</w:t>
      </w:r>
      <w:r>
        <w:rPr>
          <w:rFonts w:ascii="Times New Roman" w:hAnsi="Times New Roman"/>
          <w:b/>
          <w:bCs/>
          <w:color w:val="FF0000"/>
          <w:sz w:val="20"/>
          <w:szCs w:val="20"/>
          <w:u w:color="FF0000"/>
          <w:lang w:val="it-IT"/>
        </w:rPr>
        <w:t>M YILI G</w:t>
      </w:r>
      <w:r>
        <w:rPr>
          <w:rFonts w:ascii="Times New Roman" w:hAnsi="Times New Roman"/>
          <w:b/>
          <w:bCs/>
          <w:color w:val="FF0000"/>
          <w:sz w:val="20"/>
          <w:szCs w:val="20"/>
          <w:u w:color="FF0000"/>
        </w:rPr>
        <w:t>ÜZ DÖNEMİ</w:t>
      </w: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7B1CD2" w14:paraId="264A4920" w14:textId="77777777" w:rsidTr="00DB7A39">
        <w:trPr>
          <w:trHeight w:val="22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CC5B8" w14:textId="77777777" w:rsidR="007B1CD2" w:rsidRDefault="007B1CD2" w:rsidP="00DB7A39">
            <w:pPr>
              <w:pStyle w:val="Gvde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Dersin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Kodu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DA9E" w14:textId="77777777" w:rsidR="007B1CD2" w:rsidRDefault="007B1CD2" w:rsidP="00DB7A39">
            <w:pPr>
              <w:pStyle w:val="Gvde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DersinAdı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B0C5" w14:textId="77777777" w:rsidR="007B1CD2" w:rsidRDefault="007B1CD2" w:rsidP="00DB7A39">
            <w:pPr>
              <w:pStyle w:val="Gvde"/>
              <w:jc w:val="center"/>
            </w:pPr>
            <w:r>
              <w:rPr>
                <w:rFonts w:ascii="Times New Roman" w:hAnsi="Times New Roman"/>
                <w:lang w:val="en-US"/>
              </w:rPr>
              <w:t>T U 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5973" w14:textId="77777777" w:rsidR="007B1CD2" w:rsidRDefault="007B1CD2" w:rsidP="00DB7A39">
            <w:pPr>
              <w:pStyle w:val="Gvde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Enstitü</w:t>
            </w:r>
            <w:proofErr w:type="spellEnd"/>
          </w:p>
        </w:tc>
      </w:tr>
      <w:tr w:rsidR="007B1CD2" w14:paraId="2164BDF9" w14:textId="77777777" w:rsidTr="00DB7A39">
        <w:trPr>
          <w:trHeight w:val="22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1AE2" w14:textId="77777777" w:rsidR="007B1CD2" w:rsidRDefault="007B1CD2" w:rsidP="00DB7A39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MATH101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803CD" w14:textId="74F2B4CF" w:rsidR="007B1CD2" w:rsidRDefault="007B1CD2" w:rsidP="00DB7A39"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Calculus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1(Boğaziçi Üniversitesi)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6B60D" w14:textId="77777777" w:rsidR="007B1CD2" w:rsidRDefault="007B1CD2" w:rsidP="00EE331B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2DDD3" w14:textId="3DDA4A7F" w:rsidR="007B1CD2" w:rsidRDefault="00EE331B" w:rsidP="00DB7A39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FEN FAKÜLTESİ</w:t>
            </w:r>
          </w:p>
        </w:tc>
      </w:tr>
      <w:tr w:rsidR="007B1CD2" w14:paraId="7C99560C" w14:textId="77777777" w:rsidTr="00DB7A39">
        <w:trPr>
          <w:trHeight w:val="4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8B686" w14:textId="77777777" w:rsidR="007B1CD2" w:rsidRDefault="007B1CD2" w:rsidP="00DB7A39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MATH584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F0DF2" w14:textId="77777777" w:rsidR="007B1CD2" w:rsidRDefault="007B1CD2" w:rsidP="00DB7A39"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Selected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Topics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From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Algebra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Topology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(Boğaziçi Üniversitesi)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B987" w14:textId="77777777" w:rsidR="007B1CD2" w:rsidRDefault="007B1CD2" w:rsidP="00EE331B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6E38" w14:textId="487714DF" w:rsidR="007B1CD2" w:rsidRDefault="00EE331B" w:rsidP="00DB7A39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FEN FAKÜLTESİ </w:t>
            </w:r>
          </w:p>
        </w:tc>
      </w:tr>
      <w:tr w:rsidR="007B1CD2" w14:paraId="7EF111DF" w14:textId="77777777" w:rsidTr="00DB7A39">
        <w:trPr>
          <w:trHeight w:val="22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7065E" w14:textId="77777777" w:rsidR="007B1CD2" w:rsidRDefault="007B1CD2" w:rsidP="00DB7A39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C0F4D" w14:textId="77777777" w:rsidR="007B1CD2" w:rsidRDefault="007B1CD2" w:rsidP="00DB7A3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DDED" w14:textId="77777777" w:rsidR="007B1CD2" w:rsidRDefault="007B1CD2" w:rsidP="00DB7A3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5CEF3" w14:textId="77777777" w:rsidR="007B1CD2" w:rsidRDefault="007B1CD2" w:rsidP="00DB7A39"/>
        </w:tc>
      </w:tr>
      <w:tr w:rsidR="007B1CD2" w14:paraId="73A8A7BD" w14:textId="77777777" w:rsidTr="00DB7A39">
        <w:trPr>
          <w:trHeight w:val="22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E267" w14:textId="77777777" w:rsidR="007B1CD2" w:rsidRDefault="007B1CD2" w:rsidP="00DB7A39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5D7E" w14:textId="77777777" w:rsidR="007B1CD2" w:rsidRDefault="007B1CD2" w:rsidP="00DB7A3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B569B" w14:textId="77777777" w:rsidR="007B1CD2" w:rsidRDefault="007B1CD2" w:rsidP="00DB7A3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65C1D" w14:textId="77777777" w:rsidR="007B1CD2" w:rsidRDefault="007B1CD2" w:rsidP="00DB7A39"/>
        </w:tc>
      </w:tr>
    </w:tbl>
    <w:p w14:paraId="550672BD" w14:textId="77777777" w:rsidR="00AF5C3A" w:rsidRDefault="00AF5C3A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466303F3" w14:textId="77777777" w:rsidR="00E374C7" w:rsidRDefault="00E374C7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597FA5C9" w14:textId="77777777" w:rsidR="00EC1B9A" w:rsidRDefault="00EC1B9A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7BD95E18" w14:textId="77777777" w:rsidR="00EC1B9A" w:rsidRDefault="00EC1B9A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3F2628EF" w14:textId="77777777" w:rsidR="00EC1B9A" w:rsidRDefault="00EC1B9A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p w14:paraId="7F6780F3" w14:textId="77777777" w:rsidR="00E374C7" w:rsidRPr="003D49C6" w:rsidRDefault="00E374C7" w:rsidP="00E374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tr-TR" w:eastAsia="ko-KR"/>
        </w:rPr>
        <w:lastRenderedPageBreak/>
        <w:t>ÖĞR. GÖR. HACER YILDIRIR</w:t>
      </w:r>
    </w:p>
    <w:p w14:paraId="40CAF665" w14:textId="77777777" w:rsidR="00E374C7" w:rsidRPr="003D49C6" w:rsidRDefault="00E374C7" w:rsidP="00E374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2024-2025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EĞİTİM-ÖĞRETİM YILI BAHAR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15"/>
        <w:gridCol w:w="2587"/>
      </w:tblGrid>
      <w:tr w:rsidR="00E374C7" w:rsidRPr="003D49C6" w14:paraId="7CC899BC" w14:textId="77777777" w:rsidTr="007C6022">
        <w:tc>
          <w:tcPr>
            <w:tcW w:w="1271" w:type="dxa"/>
          </w:tcPr>
          <w:p w14:paraId="455B4DF1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proofErr w:type="spellEnd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 xml:space="preserve"> Kodu</w:t>
            </w:r>
          </w:p>
        </w:tc>
        <w:tc>
          <w:tcPr>
            <w:tcW w:w="4961" w:type="dxa"/>
          </w:tcPr>
          <w:p w14:paraId="5AC9FACE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DersinAdı</w:t>
            </w:r>
            <w:proofErr w:type="spellEnd"/>
          </w:p>
        </w:tc>
        <w:tc>
          <w:tcPr>
            <w:tcW w:w="815" w:type="dxa"/>
          </w:tcPr>
          <w:p w14:paraId="11A78C07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T U K</w:t>
            </w:r>
          </w:p>
        </w:tc>
        <w:tc>
          <w:tcPr>
            <w:tcW w:w="2587" w:type="dxa"/>
          </w:tcPr>
          <w:p w14:paraId="63B39E31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proofErr w:type="spellEnd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  <w:proofErr w:type="spellEnd"/>
          </w:p>
        </w:tc>
      </w:tr>
      <w:tr w:rsidR="00E374C7" w:rsidRPr="003D49C6" w14:paraId="59ACB99E" w14:textId="77777777" w:rsidTr="007C6022">
        <w:tc>
          <w:tcPr>
            <w:tcW w:w="1271" w:type="dxa"/>
          </w:tcPr>
          <w:p w14:paraId="36BEBCA1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TMT102</w:t>
            </w:r>
          </w:p>
        </w:tc>
        <w:tc>
          <w:tcPr>
            <w:tcW w:w="4961" w:type="dxa"/>
          </w:tcPr>
          <w:p w14:paraId="4E5745BA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MÜHENDİSLİK MATEMATİĞİ II</w:t>
            </w:r>
          </w:p>
        </w:tc>
        <w:tc>
          <w:tcPr>
            <w:tcW w:w="815" w:type="dxa"/>
          </w:tcPr>
          <w:p w14:paraId="051AD73A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587" w:type="dxa"/>
          </w:tcPr>
          <w:p w14:paraId="71BF79B3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proofErr w:type="spellEnd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3291B0DF" w14:textId="77777777" w:rsidTr="007C6022">
        <w:tc>
          <w:tcPr>
            <w:tcW w:w="1271" w:type="dxa"/>
          </w:tcPr>
          <w:p w14:paraId="5259CA53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BZM102</w:t>
            </w:r>
          </w:p>
        </w:tc>
        <w:tc>
          <w:tcPr>
            <w:tcW w:w="4961" w:type="dxa"/>
          </w:tcPr>
          <w:p w14:paraId="59B3A984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TEMEL MATEMATİK II</w:t>
            </w:r>
          </w:p>
        </w:tc>
        <w:tc>
          <w:tcPr>
            <w:tcW w:w="815" w:type="dxa"/>
          </w:tcPr>
          <w:p w14:paraId="5C7B2536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87" w:type="dxa"/>
          </w:tcPr>
          <w:p w14:paraId="7B4F76E9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proofErr w:type="spellEnd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611D7735" w14:textId="77777777" w:rsidTr="007C6022">
        <w:tc>
          <w:tcPr>
            <w:tcW w:w="1271" w:type="dxa"/>
            <w:vAlign w:val="center"/>
          </w:tcPr>
          <w:p w14:paraId="1A3B27F7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ZTU102</w:t>
            </w:r>
          </w:p>
        </w:tc>
        <w:tc>
          <w:tcPr>
            <w:tcW w:w="4961" w:type="dxa"/>
            <w:vAlign w:val="center"/>
          </w:tcPr>
          <w:p w14:paraId="6A78F71C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TEMEL MATEMATİK II</w:t>
            </w:r>
          </w:p>
        </w:tc>
        <w:tc>
          <w:tcPr>
            <w:tcW w:w="815" w:type="dxa"/>
          </w:tcPr>
          <w:p w14:paraId="3DACD8D8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87" w:type="dxa"/>
          </w:tcPr>
          <w:p w14:paraId="2B07B0FC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proofErr w:type="spellEnd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7F993159" w14:textId="77777777" w:rsidTr="007C6022">
        <w:tc>
          <w:tcPr>
            <w:tcW w:w="1271" w:type="dxa"/>
          </w:tcPr>
          <w:p w14:paraId="427306EB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BZM102</w:t>
            </w:r>
          </w:p>
        </w:tc>
        <w:tc>
          <w:tcPr>
            <w:tcW w:w="4961" w:type="dxa"/>
          </w:tcPr>
          <w:p w14:paraId="51DD36F8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TEMEL MATEMATİK II</w:t>
            </w:r>
          </w:p>
        </w:tc>
        <w:tc>
          <w:tcPr>
            <w:tcW w:w="815" w:type="dxa"/>
          </w:tcPr>
          <w:p w14:paraId="2E929A84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87" w:type="dxa"/>
          </w:tcPr>
          <w:p w14:paraId="493E8C4D" w14:textId="77777777" w:rsidR="00E374C7" w:rsidRPr="00695F4C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proofErr w:type="spellEnd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26ACA7D4" w14:textId="77777777" w:rsidTr="007C6022">
        <w:tc>
          <w:tcPr>
            <w:tcW w:w="1271" w:type="dxa"/>
          </w:tcPr>
          <w:p w14:paraId="33071932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BZM102</w:t>
            </w:r>
          </w:p>
        </w:tc>
        <w:tc>
          <w:tcPr>
            <w:tcW w:w="4961" w:type="dxa"/>
          </w:tcPr>
          <w:p w14:paraId="325E625D" w14:textId="77777777" w:rsidR="00E374C7" w:rsidRPr="00667BF4" w:rsidRDefault="00E374C7" w:rsidP="007C6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TEMEL MATEMATİK II</w:t>
            </w:r>
          </w:p>
        </w:tc>
        <w:tc>
          <w:tcPr>
            <w:tcW w:w="815" w:type="dxa"/>
          </w:tcPr>
          <w:p w14:paraId="69F06366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87" w:type="dxa"/>
          </w:tcPr>
          <w:p w14:paraId="4622232F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proofErr w:type="spellEnd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F4C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4837B2E9" w14:textId="77777777" w:rsidTr="007C6022">
        <w:tc>
          <w:tcPr>
            <w:tcW w:w="1271" w:type="dxa"/>
            <w:vAlign w:val="center"/>
          </w:tcPr>
          <w:p w14:paraId="48AF3D1E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5C87E38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779EE768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26208269" w14:textId="77777777" w:rsidR="00E374C7" w:rsidRPr="003D49C6" w:rsidRDefault="00E374C7" w:rsidP="007C6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D77A66" w14:textId="77777777" w:rsidR="00E374C7" w:rsidRPr="003D49C6" w:rsidRDefault="00E374C7" w:rsidP="00E374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2025-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2026 </w:t>
      </w:r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 xml:space="preserve"> EĞİTİM</w:t>
      </w:r>
      <w:proofErr w:type="gramEnd"/>
      <w:r w:rsidRPr="003D49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ko-KR"/>
        </w:rPr>
        <w:t>-ÖĞRETİM YILI GÜZ DÖNEMİ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4961"/>
        <w:gridCol w:w="851"/>
        <w:gridCol w:w="2551"/>
      </w:tblGrid>
      <w:tr w:rsidR="00E374C7" w:rsidRPr="003D49C6" w14:paraId="64BBDBEC" w14:textId="77777777" w:rsidTr="007C6022">
        <w:tc>
          <w:tcPr>
            <w:tcW w:w="1271" w:type="dxa"/>
          </w:tcPr>
          <w:p w14:paraId="347F6828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proofErr w:type="spellEnd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 xml:space="preserve"> Kodu</w:t>
            </w:r>
          </w:p>
        </w:tc>
        <w:tc>
          <w:tcPr>
            <w:tcW w:w="4961" w:type="dxa"/>
          </w:tcPr>
          <w:p w14:paraId="16CB9CDA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DersinAdı</w:t>
            </w:r>
            <w:proofErr w:type="spellEnd"/>
          </w:p>
        </w:tc>
        <w:tc>
          <w:tcPr>
            <w:tcW w:w="851" w:type="dxa"/>
          </w:tcPr>
          <w:p w14:paraId="1C4D1444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T U K</w:t>
            </w:r>
          </w:p>
        </w:tc>
        <w:tc>
          <w:tcPr>
            <w:tcW w:w="2551" w:type="dxa"/>
          </w:tcPr>
          <w:p w14:paraId="540F299A" w14:textId="77777777" w:rsidR="00E374C7" w:rsidRPr="003D49C6" w:rsidRDefault="00E374C7" w:rsidP="007C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proofErr w:type="spellEnd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49C6"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  <w:proofErr w:type="spellEnd"/>
          </w:p>
        </w:tc>
      </w:tr>
      <w:tr w:rsidR="00E374C7" w:rsidRPr="003D49C6" w14:paraId="5C6397AC" w14:textId="77777777" w:rsidTr="007C6022">
        <w:tc>
          <w:tcPr>
            <w:tcW w:w="1271" w:type="dxa"/>
            <w:vAlign w:val="center"/>
          </w:tcPr>
          <w:p w14:paraId="15F0EAEB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38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BES105</w:t>
            </w:r>
          </w:p>
        </w:tc>
        <w:tc>
          <w:tcPr>
            <w:tcW w:w="4961" w:type="dxa"/>
            <w:vAlign w:val="center"/>
          </w:tcPr>
          <w:p w14:paraId="5670E85A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851" w:type="dxa"/>
          </w:tcPr>
          <w:p w14:paraId="448E9A43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51" w:type="dxa"/>
          </w:tcPr>
          <w:p w14:paraId="2DC0E6D0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SBF</w:t>
            </w:r>
          </w:p>
        </w:tc>
      </w:tr>
      <w:tr w:rsidR="00E374C7" w:rsidRPr="003D49C6" w14:paraId="5821A8C1" w14:textId="77777777" w:rsidTr="007C6022">
        <w:tc>
          <w:tcPr>
            <w:tcW w:w="1271" w:type="dxa"/>
            <w:vAlign w:val="center"/>
          </w:tcPr>
          <w:p w14:paraId="73BE80B7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SHY101</w:t>
            </w:r>
          </w:p>
        </w:tc>
        <w:tc>
          <w:tcPr>
            <w:tcW w:w="4961" w:type="dxa"/>
            <w:vAlign w:val="center"/>
          </w:tcPr>
          <w:p w14:paraId="6E5CE783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851" w:type="dxa"/>
          </w:tcPr>
          <w:p w14:paraId="7D2A7051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551" w:type="dxa"/>
          </w:tcPr>
          <w:p w14:paraId="6023CAA3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Sivil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Havacılık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YO</w:t>
            </w:r>
          </w:p>
        </w:tc>
      </w:tr>
      <w:tr w:rsidR="00E374C7" w:rsidRPr="003D49C6" w14:paraId="0096B358" w14:textId="77777777" w:rsidTr="007C6022">
        <w:tc>
          <w:tcPr>
            <w:tcW w:w="1271" w:type="dxa"/>
            <w:vAlign w:val="center"/>
          </w:tcPr>
          <w:p w14:paraId="1E53D047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BMDZ101</w:t>
            </w:r>
          </w:p>
        </w:tc>
        <w:tc>
          <w:tcPr>
            <w:tcW w:w="4961" w:type="dxa"/>
            <w:vAlign w:val="center"/>
          </w:tcPr>
          <w:p w14:paraId="1069F74E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851" w:type="dxa"/>
          </w:tcPr>
          <w:p w14:paraId="4C413810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551" w:type="dxa"/>
          </w:tcPr>
          <w:p w14:paraId="7D1097A6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Mühendislik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67E6B482" w14:textId="77777777" w:rsidTr="007C6022">
        <w:tc>
          <w:tcPr>
            <w:tcW w:w="1271" w:type="dxa"/>
            <w:vAlign w:val="center"/>
          </w:tcPr>
          <w:p w14:paraId="306AEA25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MAT1563</w:t>
            </w:r>
          </w:p>
        </w:tc>
        <w:tc>
          <w:tcPr>
            <w:tcW w:w="4961" w:type="dxa"/>
            <w:vAlign w:val="center"/>
          </w:tcPr>
          <w:p w14:paraId="10A5699C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851" w:type="dxa"/>
          </w:tcPr>
          <w:p w14:paraId="34D12E52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51" w:type="dxa"/>
          </w:tcPr>
          <w:p w14:paraId="57EADB2A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  <w:tr w:rsidR="00E374C7" w:rsidRPr="003D49C6" w14:paraId="4DB3E7D2" w14:textId="77777777" w:rsidTr="007C6022">
        <w:tc>
          <w:tcPr>
            <w:tcW w:w="1271" w:type="dxa"/>
            <w:vAlign w:val="center"/>
          </w:tcPr>
          <w:p w14:paraId="18A7C415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71A1FD5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443626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E2EBE" w14:textId="77777777" w:rsidR="00E374C7" w:rsidRPr="00294838" w:rsidRDefault="00E374C7" w:rsidP="007C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B31EF" w14:textId="77777777" w:rsidR="00E374C7" w:rsidRDefault="00E374C7" w:rsidP="00123D84">
      <w:pPr>
        <w:rPr>
          <w:rFonts w:ascii="Times New Roman" w:hAnsi="Times New Roman" w:cs="Times New Roman"/>
          <w:color w:val="0070C0"/>
          <w:sz w:val="20"/>
          <w:szCs w:val="20"/>
        </w:rPr>
      </w:pPr>
    </w:p>
    <w:sectPr w:rsidR="00E374C7" w:rsidSect="001300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452"/>
    <w:multiLevelType w:val="hybridMultilevel"/>
    <w:tmpl w:val="03F29BE8"/>
    <w:numStyleLink w:val="Maddearetleri"/>
  </w:abstractNum>
  <w:abstractNum w:abstractNumId="1" w15:restartNumberingAfterBreak="0">
    <w:nsid w:val="0F9E552B"/>
    <w:multiLevelType w:val="hybridMultilevel"/>
    <w:tmpl w:val="5AA0FF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5E56"/>
    <w:multiLevelType w:val="hybridMultilevel"/>
    <w:tmpl w:val="F1A85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5BDB"/>
    <w:multiLevelType w:val="hybridMultilevel"/>
    <w:tmpl w:val="8E8CF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8F6"/>
    <w:multiLevelType w:val="hybridMultilevel"/>
    <w:tmpl w:val="A314B812"/>
    <w:lvl w:ilvl="0" w:tplc="470E334A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833"/>
    <w:multiLevelType w:val="hybridMultilevel"/>
    <w:tmpl w:val="B5A8866A"/>
    <w:lvl w:ilvl="0" w:tplc="CD98D76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80B"/>
    <w:multiLevelType w:val="multilevel"/>
    <w:tmpl w:val="6DCA5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F3C7128"/>
    <w:multiLevelType w:val="hybridMultilevel"/>
    <w:tmpl w:val="8FC60D94"/>
    <w:lvl w:ilvl="0" w:tplc="50E4B606">
      <w:start w:val="1"/>
      <w:numFmt w:val="decimal"/>
      <w:lvlText w:val="%1."/>
      <w:lvlJc w:val="left"/>
      <w:pPr>
        <w:ind w:left="852" w:hanging="492"/>
      </w:pPr>
      <w:rPr>
        <w:rFonts w:ascii="Times New Roman" w:eastAsia="Times New Roman" w:hAnsi="Times New Roman" w:cs="Times New Roman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A265F"/>
    <w:multiLevelType w:val="hybridMultilevel"/>
    <w:tmpl w:val="E84408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6846"/>
    <w:multiLevelType w:val="hybridMultilevel"/>
    <w:tmpl w:val="44AAC4B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DC1"/>
    <w:multiLevelType w:val="hybridMultilevel"/>
    <w:tmpl w:val="228839D8"/>
    <w:lvl w:ilvl="0" w:tplc="774E7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323C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2A69"/>
    <w:multiLevelType w:val="hybridMultilevel"/>
    <w:tmpl w:val="C0E81072"/>
    <w:lvl w:ilvl="0" w:tplc="68E0E7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6D1"/>
    <w:multiLevelType w:val="multilevel"/>
    <w:tmpl w:val="617AE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A5D7EF7"/>
    <w:multiLevelType w:val="hybridMultilevel"/>
    <w:tmpl w:val="C25E4C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61364"/>
    <w:multiLevelType w:val="hybridMultilevel"/>
    <w:tmpl w:val="FFB43C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905FC"/>
    <w:multiLevelType w:val="hybridMultilevel"/>
    <w:tmpl w:val="E84EB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65A07"/>
    <w:multiLevelType w:val="hybridMultilevel"/>
    <w:tmpl w:val="40DC848E"/>
    <w:lvl w:ilvl="0" w:tplc="3898A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6CE6"/>
    <w:multiLevelType w:val="hybridMultilevel"/>
    <w:tmpl w:val="F57AD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63B12"/>
    <w:multiLevelType w:val="hybridMultilevel"/>
    <w:tmpl w:val="6940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26EC"/>
    <w:multiLevelType w:val="multilevel"/>
    <w:tmpl w:val="E4A425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96"/>
        </w:tabs>
        <w:ind w:left="18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20" w15:restartNumberingAfterBreak="0">
    <w:nsid w:val="3AA04DF6"/>
    <w:multiLevelType w:val="hybridMultilevel"/>
    <w:tmpl w:val="45702B94"/>
    <w:lvl w:ilvl="0" w:tplc="97366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02E4"/>
    <w:multiLevelType w:val="multilevel"/>
    <w:tmpl w:val="0F4C53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CF0E29"/>
    <w:multiLevelType w:val="hybridMultilevel"/>
    <w:tmpl w:val="45702B94"/>
    <w:lvl w:ilvl="0" w:tplc="973669F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DA4130"/>
    <w:multiLevelType w:val="hybridMultilevel"/>
    <w:tmpl w:val="2006EA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75D28"/>
    <w:multiLevelType w:val="hybridMultilevel"/>
    <w:tmpl w:val="03F29BE8"/>
    <w:styleLink w:val="Maddearetleri"/>
    <w:lvl w:ilvl="0" w:tplc="8E000814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462CD6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EE38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8D434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0C58C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43CA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B20ED4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2DDA4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0085C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3D05556"/>
    <w:multiLevelType w:val="hybridMultilevel"/>
    <w:tmpl w:val="3B06B7F0"/>
    <w:lvl w:ilvl="0" w:tplc="002E6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13E31"/>
    <w:multiLevelType w:val="hybridMultilevel"/>
    <w:tmpl w:val="45702B94"/>
    <w:lvl w:ilvl="0" w:tplc="97366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27940"/>
    <w:multiLevelType w:val="hybridMultilevel"/>
    <w:tmpl w:val="45B0E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D2D74"/>
    <w:multiLevelType w:val="hybridMultilevel"/>
    <w:tmpl w:val="675837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01952"/>
    <w:multiLevelType w:val="hybridMultilevel"/>
    <w:tmpl w:val="49861EB0"/>
    <w:lvl w:ilvl="0" w:tplc="470E334A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72906"/>
    <w:multiLevelType w:val="hybridMultilevel"/>
    <w:tmpl w:val="DA10315C"/>
    <w:lvl w:ilvl="0" w:tplc="7A5A48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36B78"/>
    <w:multiLevelType w:val="hybridMultilevel"/>
    <w:tmpl w:val="C9F2ED72"/>
    <w:lvl w:ilvl="0" w:tplc="C8C4B7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694B63"/>
    <w:multiLevelType w:val="hybridMultilevel"/>
    <w:tmpl w:val="ACB423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76E93"/>
    <w:multiLevelType w:val="hybridMultilevel"/>
    <w:tmpl w:val="A07E7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D6A6F"/>
    <w:multiLevelType w:val="hybridMultilevel"/>
    <w:tmpl w:val="675837C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BC5845"/>
    <w:multiLevelType w:val="hybridMultilevel"/>
    <w:tmpl w:val="4F84D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1E1B"/>
    <w:multiLevelType w:val="hybridMultilevel"/>
    <w:tmpl w:val="511AE8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612C4"/>
    <w:multiLevelType w:val="hybridMultilevel"/>
    <w:tmpl w:val="2C841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53470"/>
    <w:multiLevelType w:val="hybridMultilevel"/>
    <w:tmpl w:val="228839D8"/>
    <w:lvl w:ilvl="0" w:tplc="774E7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323C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F6288"/>
    <w:multiLevelType w:val="hybridMultilevel"/>
    <w:tmpl w:val="B394E76C"/>
    <w:lvl w:ilvl="0" w:tplc="97366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77FB1"/>
    <w:multiLevelType w:val="hybridMultilevel"/>
    <w:tmpl w:val="AD38A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A5A2A"/>
    <w:multiLevelType w:val="hybridMultilevel"/>
    <w:tmpl w:val="476A3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C68C3"/>
    <w:multiLevelType w:val="hybridMultilevel"/>
    <w:tmpl w:val="40DC848E"/>
    <w:lvl w:ilvl="0" w:tplc="3898A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0865">
    <w:abstractNumId w:val="19"/>
  </w:num>
  <w:num w:numId="2" w16cid:durableId="1339968848">
    <w:abstractNumId w:val="4"/>
  </w:num>
  <w:num w:numId="3" w16cid:durableId="863057524">
    <w:abstractNumId w:val="29"/>
  </w:num>
  <w:num w:numId="4" w16cid:durableId="497313390">
    <w:abstractNumId w:val="33"/>
  </w:num>
  <w:num w:numId="5" w16cid:durableId="1783300674">
    <w:abstractNumId w:val="37"/>
  </w:num>
  <w:num w:numId="6" w16cid:durableId="1015114091">
    <w:abstractNumId w:val="39"/>
  </w:num>
  <w:num w:numId="7" w16cid:durableId="62920334">
    <w:abstractNumId w:val="20"/>
  </w:num>
  <w:num w:numId="8" w16cid:durableId="1980572222">
    <w:abstractNumId w:val="22"/>
  </w:num>
  <w:num w:numId="9" w16cid:durableId="950208988">
    <w:abstractNumId w:val="30"/>
  </w:num>
  <w:num w:numId="10" w16cid:durableId="1735622063">
    <w:abstractNumId w:val="15"/>
  </w:num>
  <w:num w:numId="11" w16cid:durableId="1008604992">
    <w:abstractNumId w:val="18"/>
  </w:num>
  <w:num w:numId="12" w16cid:durableId="1571959428">
    <w:abstractNumId w:val="34"/>
  </w:num>
  <w:num w:numId="13" w16cid:durableId="1784961050">
    <w:abstractNumId w:val="17"/>
  </w:num>
  <w:num w:numId="14" w16cid:durableId="82189431">
    <w:abstractNumId w:val="26"/>
  </w:num>
  <w:num w:numId="15" w16cid:durableId="1872649658">
    <w:abstractNumId w:val="28"/>
  </w:num>
  <w:num w:numId="16" w16cid:durableId="1862477836">
    <w:abstractNumId w:val="27"/>
  </w:num>
  <w:num w:numId="17" w16cid:durableId="573273935">
    <w:abstractNumId w:val="32"/>
  </w:num>
  <w:num w:numId="18" w16cid:durableId="1265191542">
    <w:abstractNumId w:val="13"/>
  </w:num>
  <w:num w:numId="19" w16cid:durableId="63188407">
    <w:abstractNumId w:val="41"/>
  </w:num>
  <w:num w:numId="20" w16cid:durableId="88044239">
    <w:abstractNumId w:val="23"/>
  </w:num>
  <w:num w:numId="21" w16cid:durableId="967515597">
    <w:abstractNumId w:val="2"/>
  </w:num>
  <w:num w:numId="22" w16cid:durableId="328605439">
    <w:abstractNumId w:val="40"/>
  </w:num>
  <w:num w:numId="23" w16cid:durableId="1439569817">
    <w:abstractNumId w:val="14"/>
  </w:num>
  <w:num w:numId="24" w16cid:durableId="270821961">
    <w:abstractNumId w:val="35"/>
  </w:num>
  <w:num w:numId="25" w16cid:durableId="1445341822">
    <w:abstractNumId w:val="38"/>
  </w:num>
  <w:num w:numId="26" w16cid:durableId="46997393">
    <w:abstractNumId w:val="7"/>
  </w:num>
  <w:num w:numId="27" w16cid:durableId="1672290832">
    <w:abstractNumId w:val="11"/>
  </w:num>
  <w:num w:numId="28" w16cid:durableId="361982994">
    <w:abstractNumId w:val="12"/>
  </w:num>
  <w:num w:numId="29" w16cid:durableId="1890215800">
    <w:abstractNumId w:val="10"/>
  </w:num>
  <w:num w:numId="30" w16cid:durableId="1733581224">
    <w:abstractNumId w:val="42"/>
  </w:num>
  <w:num w:numId="31" w16cid:durableId="983659106">
    <w:abstractNumId w:val="31"/>
  </w:num>
  <w:num w:numId="32" w16cid:durableId="1115709060">
    <w:abstractNumId w:val="21"/>
  </w:num>
  <w:num w:numId="33" w16cid:durableId="1538424297">
    <w:abstractNumId w:val="6"/>
  </w:num>
  <w:num w:numId="34" w16cid:durableId="674038265">
    <w:abstractNumId w:val="16"/>
  </w:num>
  <w:num w:numId="35" w16cid:durableId="490831820">
    <w:abstractNumId w:val="1"/>
  </w:num>
  <w:num w:numId="36" w16cid:durableId="2130052769">
    <w:abstractNumId w:val="8"/>
  </w:num>
  <w:num w:numId="37" w16cid:durableId="1453010471">
    <w:abstractNumId w:val="3"/>
  </w:num>
  <w:num w:numId="38" w16cid:durableId="741829900">
    <w:abstractNumId w:val="36"/>
  </w:num>
  <w:num w:numId="39" w16cid:durableId="835656831">
    <w:abstractNumId w:val="25"/>
  </w:num>
  <w:num w:numId="40" w16cid:durableId="294021203">
    <w:abstractNumId w:val="9"/>
  </w:num>
  <w:num w:numId="41" w16cid:durableId="1170677955">
    <w:abstractNumId w:val="24"/>
  </w:num>
  <w:num w:numId="42" w16cid:durableId="1197936850">
    <w:abstractNumId w:val="0"/>
  </w:num>
  <w:num w:numId="43" w16cid:durableId="1842965739">
    <w:abstractNumId w:val="0"/>
    <w:lvlOverride w:ilvl="0">
      <w:lvl w:ilvl="0" w:tplc="DD742FDA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0A227E">
        <w:start w:val="1"/>
        <w:numFmt w:val="bullet"/>
        <w:lvlText w:val="-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B0856E">
        <w:start w:val="1"/>
        <w:numFmt w:val="bullet"/>
        <w:lvlText w:val="-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B6B576">
        <w:start w:val="1"/>
        <w:numFmt w:val="bullet"/>
        <w:lvlText w:val="-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4E1BDE">
        <w:start w:val="1"/>
        <w:numFmt w:val="bullet"/>
        <w:lvlText w:val="-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F851E8">
        <w:start w:val="1"/>
        <w:numFmt w:val="bullet"/>
        <w:lvlText w:val="-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9EF254">
        <w:start w:val="1"/>
        <w:numFmt w:val="bullet"/>
        <w:lvlText w:val="-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FCDEB6">
        <w:start w:val="1"/>
        <w:numFmt w:val="bullet"/>
        <w:lvlText w:val="-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3C2148">
        <w:start w:val="1"/>
        <w:numFmt w:val="bullet"/>
        <w:lvlText w:val="-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877085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B5"/>
    <w:rsid w:val="00002DEE"/>
    <w:rsid w:val="000133B5"/>
    <w:rsid w:val="00035393"/>
    <w:rsid w:val="00037BDD"/>
    <w:rsid w:val="000816B4"/>
    <w:rsid w:val="0009248B"/>
    <w:rsid w:val="000A1E48"/>
    <w:rsid w:val="000B6D39"/>
    <w:rsid w:val="00123D84"/>
    <w:rsid w:val="00130055"/>
    <w:rsid w:val="00135871"/>
    <w:rsid w:val="00167A06"/>
    <w:rsid w:val="00176C5E"/>
    <w:rsid w:val="00177AA5"/>
    <w:rsid w:val="00187971"/>
    <w:rsid w:val="001B4014"/>
    <w:rsid w:val="001F457F"/>
    <w:rsid w:val="0020613D"/>
    <w:rsid w:val="002656F7"/>
    <w:rsid w:val="0026641A"/>
    <w:rsid w:val="00274B2C"/>
    <w:rsid w:val="002A07F4"/>
    <w:rsid w:val="002D3468"/>
    <w:rsid w:val="002D39F3"/>
    <w:rsid w:val="002E1FEF"/>
    <w:rsid w:val="00311AB4"/>
    <w:rsid w:val="00321574"/>
    <w:rsid w:val="00321745"/>
    <w:rsid w:val="0033034F"/>
    <w:rsid w:val="003857CB"/>
    <w:rsid w:val="003909AF"/>
    <w:rsid w:val="00393D4A"/>
    <w:rsid w:val="003A4F1E"/>
    <w:rsid w:val="003B585E"/>
    <w:rsid w:val="003D49C6"/>
    <w:rsid w:val="003E03F1"/>
    <w:rsid w:val="003E5720"/>
    <w:rsid w:val="003F30F4"/>
    <w:rsid w:val="00440617"/>
    <w:rsid w:val="004667FD"/>
    <w:rsid w:val="00490340"/>
    <w:rsid w:val="00493F49"/>
    <w:rsid w:val="004A28CB"/>
    <w:rsid w:val="004A3179"/>
    <w:rsid w:val="004A633D"/>
    <w:rsid w:val="004B0702"/>
    <w:rsid w:val="004B35E3"/>
    <w:rsid w:val="00501B6C"/>
    <w:rsid w:val="00524DA1"/>
    <w:rsid w:val="00550F16"/>
    <w:rsid w:val="00552120"/>
    <w:rsid w:val="0055420A"/>
    <w:rsid w:val="00557CC2"/>
    <w:rsid w:val="005C177A"/>
    <w:rsid w:val="005D5094"/>
    <w:rsid w:val="005F0698"/>
    <w:rsid w:val="005F367C"/>
    <w:rsid w:val="005F5BCD"/>
    <w:rsid w:val="00624B95"/>
    <w:rsid w:val="00633B64"/>
    <w:rsid w:val="0063402E"/>
    <w:rsid w:val="00634316"/>
    <w:rsid w:val="00656CE6"/>
    <w:rsid w:val="00667BF4"/>
    <w:rsid w:val="006770FD"/>
    <w:rsid w:val="006D3443"/>
    <w:rsid w:val="006E0198"/>
    <w:rsid w:val="00702B8C"/>
    <w:rsid w:val="007033AC"/>
    <w:rsid w:val="007132A3"/>
    <w:rsid w:val="00713673"/>
    <w:rsid w:val="00714CA4"/>
    <w:rsid w:val="007331A7"/>
    <w:rsid w:val="00753097"/>
    <w:rsid w:val="00756A80"/>
    <w:rsid w:val="0076401C"/>
    <w:rsid w:val="007A27A5"/>
    <w:rsid w:val="007B1CD2"/>
    <w:rsid w:val="007B52B0"/>
    <w:rsid w:val="0080636D"/>
    <w:rsid w:val="00811F20"/>
    <w:rsid w:val="00816E01"/>
    <w:rsid w:val="00831C3C"/>
    <w:rsid w:val="0083495E"/>
    <w:rsid w:val="008364A5"/>
    <w:rsid w:val="0087242D"/>
    <w:rsid w:val="008A6C52"/>
    <w:rsid w:val="008B31FB"/>
    <w:rsid w:val="008D097D"/>
    <w:rsid w:val="008D0D45"/>
    <w:rsid w:val="008D12EE"/>
    <w:rsid w:val="008D62EB"/>
    <w:rsid w:val="009461E8"/>
    <w:rsid w:val="00981ED3"/>
    <w:rsid w:val="00987FEA"/>
    <w:rsid w:val="009A2B07"/>
    <w:rsid w:val="009A6BBE"/>
    <w:rsid w:val="009A70BB"/>
    <w:rsid w:val="009C5BA0"/>
    <w:rsid w:val="009E5430"/>
    <w:rsid w:val="00A24CE2"/>
    <w:rsid w:val="00A71026"/>
    <w:rsid w:val="00AC2978"/>
    <w:rsid w:val="00AC3CB7"/>
    <w:rsid w:val="00AF004E"/>
    <w:rsid w:val="00AF5C3A"/>
    <w:rsid w:val="00B24B7E"/>
    <w:rsid w:val="00B375BF"/>
    <w:rsid w:val="00B4239E"/>
    <w:rsid w:val="00BD1D38"/>
    <w:rsid w:val="00BE1203"/>
    <w:rsid w:val="00BF768C"/>
    <w:rsid w:val="00C12AC3"/>
    <w:rsid w:val="00C237E6"/>
    <w:rsid w:val="00C24E75"/>
    <w:rsid w:val="00C6213E"/>
    <w:rsid w:val="00C86924"/>
    <w:rsid w:val="00CA5B4D"/>
    <w:rsid w:val="00CF166A"/>
    <w:rsid w:val="00CF2169"/>
    <w:rsid w:val="00D050AA"/>
    <w:rsid w:val="00D17D58"/>
    <w:rsid w:val="00D23A4D"/>
    <w:rsid w:val="00D23EA5"/>
    <w:rsid w:val="00D33D0E"/>
    <w:rsid w:val="00D344AA"/>
    <w:rsid w:val="00D3564E"/>
    <w:rsid w:val="00D5076D"/>
    <w:rsid w:val="00D619A4"/>
    <w:rsid w:val="00D6281A"/>
    <w:rsid w:val="00D96B18"/>
    <w:rsid w:val="00DC0211"/>
    <w:rsid w:val="00DD563B"/>
    <w:rsid w:val="00DE3787"/>
    <w:rsid w:val="00DF65F4"/>
    <w:rsid w:val="00E301E2"/>
    <w:rsid w:val="00E374C7"/>
    <w:rsid w:val="00E64A05"/>
    <w:rsid w:val="00EB663C"/>
    <w:rsid w:val="00EC1B9A"/>
    <w:rsid w:val="00EE331B"/>
    <w:rsid w:val="00EE4504"/>
    <w:rsid w:val="00F13FCE"/>
    <w:rsid w:val="00F17D0F"/>
    <w:rsid w:val="00F506F4"/>
    <w:rsid w:val="00F7181D"/>
    <w:rsid w:val="00F8182B"/>
    <w:rsid w:val="00F91C96"/>
    <w:rsid w:val="00FC7926"/>
    <w:rsid w:val="00FD258F"/>
    <w:rsid w:val="00FD4E10"/>
    <w:rsid w:val="00FF0685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9D0D"/>
  <w15:docId w15:val="{D08B3D16-B7C4-4EC8-AC75-3DB49D7A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55"/>
  </w:style>
  <w:style w:type="paragraph" w:styleId="Balk2">
    <w:name w:val="heading 2"/>
    <w:basedOn w:val="Normal"/>
    <w:next w:val="Normal"/>
    <w:link w:val="Balk2Char"/>
    <w:qFormat/>
    <w:rsid w:val="000133B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qFormat/>
    <w:rsid w:val="000133B5"/>
    <w:pPr>
      <w:keepNext/>
      <w:spacing w:before="240" w:after="60" w:line="240" w:lineRule="auto"/>
      <w:outlineLvl w:val="2"/>
    </w:pPr>
    <w:rPr>
      <w:rFonts w:ascii="Arial" w:eastAsia="Times New Roman" w:hAnsi="Arial" w:cs="Arial"/>
      <w:i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133B5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0133B5"/>
    <w:rPr>
      <w:rFonts w:ascii="Arial" w:eastAsia="Times New Roman" w:hAnsi="Arial" w:cs="Arial"/>
      <w:i/>
      <w:sz w:val="24"/>
      <w:szCs w:val="20"/>
      <w:lang w:val="en-GB" w:eastAsia="ko-KR"/>
    </w:rPr>
  </w:style>
  <w:style w:type="numbering" w:customStyle="1" w:styleId="ListeYok1">
    <w:name w:val="Liste Yok1"/>
    <w:next w:val="ListeYok"/>
    <w:uiPriority w:val="99"/>
    <w:semiHidden/>
    <w:unhideWhenUsed/>
    <w:rsid w:val="000133B5"/>
  </w:style>
  <w:style w:type="character" w:customStyle="1" w:styleId="slug-doi-wrapper">
    <w:name w:val="slug-doi-wrapper"/>
    <w:rsid w:val="000133B5"/>
  </w:style>
  <w:style w:type="character" w:customStyle="1" w:styleId="slug-doi">
    <w:name w:val="slug-doi"/>
    <w:rsid w:val="000133B5"/>
  </w:style>
  <w:style w:type="paragraph" w:styleId="Altyaz">
    <w:name w:val="Subtitle"/>
    <w:basedOn w:val="Normal"/>
    <w:next w:val="Normal"/>
    <w:link w:val="AltyazChar"/>
    <w:uiPriority w:val="99"/>
    <w:qFormat/>
    <w:rsid w:val="000133B5"/>
    <w:pPr>
      <w:numPr>
        <w:ilvl w:val="1"/>
      </w:numPr>
      <w:spacing w:after="0" w:line="240" w:lineRule="auto"/>
    </w:pPr>
    <w:rPr>
      <w:rFonts w:ascii="Calibri" w:eastAsia="MS ????" w:hAnsi="Calibri" w:cs="Times New Roman"/>
      <w:i/>
      <w:iCs/>
      <w:noProof/>
      <w:color w:val="4F81BD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99"/>
    <w:rsid w:val="000133B5"/>
    <w:rPr>
      <w:rFonts w:ascii="Calibri" w:eastAsia="MS ????" w:hAnsi="Calibri" w:cs="Times New Roman"/>
      <w:i/>
      <w:iCs/>
      <w:noProof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0133B5"/>
  </w:style>
  <w:style w:type="character" w:styleId="Kpr">
    <w:name w:val="Hyperlink"/>
    <w:uiPriority w:val="99"/>
    <w:unhideWhenUsed/>
    <w:rsid w:val="000133B5"/>
    <w:rPr>
      <w:strike w:val="0"/>
      <w:dstrike w:val="0"/>
      <w:color w:val="3550CA"/>
      <w:u w:val="none"/>
      <w:effect w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0133B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3B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afifVurgulama">
    <w:name w:val="Subtle Emphasis"/>
    <w:uiPriority w:val="19"/>
    <w:qFormat/>
    <w:rsid w:val="000133B5"/>
    <w:rPr>
      <w:i/>
      <w:iCs/>
      <w:color w:val="808080"/>
    </w:rPr>
  </w:style>
  <w:style w:type="character" w:styleId="Vurgu">
    <w:name w:val="Emphasis"/>
    <w:uiPriority w:val="20"/>
    <w:qFormat/>
    <w:rsid w:val="000133B5"/>
    <w:rPr>
      <w:i/>
      <w:iCs/>
    </w:rPr>
  </w:style>
  <w:style w:type="paragraph" w:styleId="ListeParagraf">
    <w:name w:val="List Paragraph"/>
    <w:basedOn w:val="Normal"/>
    <w:uiPriority w:val="34"/>
    <w:qFormat/>
    <w:rsid w:val="000133B5"/>
    <w:pPr>
      <w:ind w:left="720"/>
      <w:contextualSpacing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59"/>
    <w:rsid w:val="00D619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AC3CB7"/>
    <w:rPr>
      <w:b/>
      <w:bCs/>
    </w:rPr>
  </w:style>
  <w:style w:type="paragraph" w:customStyle="1" w:styleId="Gvde">
    <w:name w:val="Gövde"/>
    <w:rsid w:val="00987F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leri">
    <w:name w:val="Madde İşaretleri"/>
    <w:rsid w:val="005C177A"/>
    <w:pPr>
      <w:numPr>
        <w:numId w:val="41"/>
      </w:numPr>
    </w:pPr>
  </w:style>
  <w:style w:type="table" w:customStyle="1" w:styleId="TableNormal">
    <w:name w:val="Table Normal"/>
    <w:rsid w:val="007B1C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tr-TR"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65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01/cfsuasmas.1488287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view_op=view_citation&amp;hl=tr&amp;user=c815kw8AAAAJ&amp;cstart=20&amp;pagesize=80&amp;citation_for_view=c815kw8AAAAJ:TQgYirikUc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tr&amp;user=c815kw8AAAAJ&amp;cstart=20&amp;pagesize=80&amp;citation_for_view=c815kw8AAAAJ:e5wmG9Sq2KI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3370-025-01390-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8251-820A-45FB-85A6-711ABEF7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elifnureker35@hotmail.com</cp:lastModifiedBy>
  <cp:revision>49</cp:revision>
  <cp:lastPrinted>2025-12-24T22:18:00Z</cp:lastPrinted>
  <dcterms:created xsi:type="dcterms:W3CDTF">2025-12-24T16:15:00Z</dcterms:created>
  <dcterms:modified xsi:type="dcterms:W3CDTF">2025-12-25T10:15:00Z</dcterms:modified>
</cp:coreProperties>
</file>