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7" w:rsidRPr="000F0AF1" w:rsidRDefault="00803873" w:rsidP="004B1202">
      <w:pPr>
        <w:ind w:firstLine="3"/>
        <w:jc w:val="center"/>
        <w:rPr>
          <w:rFonts w:ascii="Times New Roman" w:hAnsi="Times New Roman" w:cs="Times New Roman"/>
          <w:b/>
          <w:sz w:val="40"/>
          <w:szCs w:val="40"/>
        </w:rPr>
      </w:pPr>
      <w:r>
        <w:rPr>
          <w:rFonts w:ascii="Times New Roman" w:hAnsi="Times New Roman" w:cs="Times New Roman"/>
          <w:b/>
          <w:sz w:val="40"/>
          <w:szCs w:val="40"/>
        </w:rPr>
        <w:t>ÖZ</w:t>
      </w:r>
      <w:r w:rsidR="004B1202" w:rsidRPr="000F0AF1">
        <w:rPr>
          <w:rFonts w:ascii="Times New Roman" w:hAnsi="Times New Roman" w:cs="Times New Roman"/>
          <w:b/>
          <w:sz w:val="40"/>
          <w:szCs w:val="40"/>
        </w:rPr>
        <w:t xml:space="preserve"> DEĞERLENDİRME RAPORU</w:t>
      </w:r>
    </w:p>
    <w:p w:rsidR="008345E9" w:rsidRDefault="0058012A" w:rsidP="004B1202">
      <w:pPr>
        <w:ind w:firstLine="3"/>
        <w:jc w:val="center"/>
        <w:rPr>
          <w:rFonts w:ascii="Times New Roman" w:hAnsi="Times New Roman" w:cs="Times New Roman"/>
          <w:b/>
          <w:sz w:val="36"/>
          <w:szCs w:val="36"/>
        </w:rPr>
      </w:pPr>
      <w:r w:rsidRPr="000F0AF1">
        <w:rPr>
          <w:rFonts w:ascii="Times New Roman" w:hAnsi="Times New Roman" w:cs="Times New Roman"/>
          <w:b/>
          <w:sz w:val="40"/>
          <w:szCs w:val="40"/>
        </w:rPr>
        <w:t>(</w:t>
      </w:r>
      <w:r w:rsidR="00071B1B">
        <w:rPr>
          <w:rFonts w:ascii="Times New Roman" w:hAnsi="Times New Roman" w:cs="Times New Roman"/>
          <w:b/>
          <w:sz w:val="40"/>
          <w:szCs w:val="40"/>
        </w:rPr>
        <w:t>2023</w:t>
      </w:r>
      <w:r w:rsidRPr="000F0AF1">
        <w:rPr>
          <w:rFonts w:ascii="Times New Roman" w:hAnsi="Times New Roman" w:cs="Times New Roman"/>
          <w:b/>
          <w:sz w:val="40"/>
          <w:szCs w:val="40"/>
        </w:rPr>
        <w:t>)</w:t>
      </w:r>
    </w:p>
    <w:p w:rsidR="008345E9" w:rsidRDefault="008345E9" w:rsidP="004B1202">
      <w:pPr>
        <w:ind w:firstLine="3"/>
        <w:jc w:val="center"/>
        <w:rPr>
          <w:rFonts w:ascii="Times New Roman" w:hAnsi="Times New Roman" w:cs="Times New Roman"/>
          <w:b/>
          <w:sz w:val="36"/>
          <w:szCs w:val="36"/>
        </w:rPr>
      </w:pPr>
    </w:p>
    <w:p w:rsidR="008345E9" w:rsidRPr="008345E9" w:rsidRDefault="008345E9" w:rsidP="004B1202">
      <w:pPr>
        <w:ind w:firstLine="3"/>
        <w:jc w:val="center"/>
        <w:rPr>
          <w:rFonts w:ascii="Times New Roman" w:hAnsi="Times New Roman" w:cs="Times New Roman"/>
          <w:b/>
          <w:sz w:val="36"/>
          <w:szCs w:val="36"/>
        </w:rPr>
      </w:pPr>
    </w:p>
    <w:p w:rsidR="004B1202" w:rsidRPr="00B15B4C" w:rsidRDefault="004B1202" w:rsidP="004B1202">
      <w:pPr>
        <w:ind w:firstLine="3"/>
        <w:jc w:val="center"/>
        <w:rPr>
          <w:rFonts w:ascii="Times New Roman" w:hAnsi="Times New Roman" w:cs="Times New Roman"/>
          <w:sz w:val="24"/>
          <w:szCs w:val="24"/>
        </w:rPr>
      </w:pPr>
    </w:p>
    <w:p w:rsidR="004B1202" w:rsidRPr="000F0AF1" w:rsidRDefault="004B1202" w:rsidP="004B1202">
      <w:pPr>
        <w:ind w:firstLine="3"/>
        <w:jc w:val="center"/>
        <w:rPr>
          <w:rFonts w:ascii="Times New Roman" w:hAnsi="Times New Roman" w:cs="Times New Roman"/>
          <w:b/>
          <w:sz w:val="32"/>
          <w:szCs w:val="32"/>
        </w:rPr>
      </w:pPr>
      <w:r w:rsidRPr="000F0AF1">
        <w:rPr>
          <w:rFonts w:ascii="Times New Roman" w:hAnsi="Times New Roman" w:cs="Times New Roman"/>
          <w:b/>
          <w:sz w:val="32"/>
          <w:szCs w:val="32"/>
        </w:rPr>
        <w:t xml:space="preserve">DİCLE ÜNİVERSİTESİ </w:t>
      </w:r>
    </w:p>
    <w:p w:rsidR="004B1202" w:rsidRPr="000F0AF1" w:rsidRDefault="005F7AA7" w:rsidP="008345E9">
      <w:pPr>
        <w:ind w:firstLine="3"/>
        <w:jc w:val="center"/>
        <w:rPr>
          <w:rFonts w:ascii="Times New Roman" w:hAnsi="Times New Roman" w:cs="Times New Roman"/>
          <w:b/>
          <w:sz w:val="32"/>
          <w:szCs w:val="32"/>
        </w:rPr>
      </w:pPr>
      <w:r w:rsidRPr="000F0AF1">
        <w:rPr>
          <w:rFonts w:ascii="Times New Roman" w:hAnsi="Times New Roman" w:cs="Times New Roman"/>
          <w:b/>
          <w:sz w:val="32"/>
          <w:szCs w:val="32"/>
        </w:rPr>
        <w:t>UZAK</w:t>
      </w:r>
      <w:r w:rsidR="004B1202" w:rsidRPr="000F0AF1">
        <w:rPr>
          <w:rFonts w:ascii="Times New Roman" w:hAnsi="Times New Roman" w:cs="Times New Roman"/>
          <w:b/>
          <w:sz w:val="32"/>
          <w:szCs w:val="32"/>
        </w:rPr>
        <w:t>TAN EĞİT</w:t>
      </w:r>
      <w:r w:rsidR="008345E9" w:rsidRPr="000F0AF1">
        <w:rPr>
          <w:rFonts w:ascii="Times New Roman" w:hAnsi="Times New Roman" w:cs="Times New Roman"/>
          <w:b/>
          <w:sz w:val="32"/>
          <w:szCs w:val="32"/>
        </w:rPr>
        <w:t xml:space="preserve">İM UYGULAM VE ARAŞTRIMA MERKEZİ </w:t>
      </w:r>
      <w:r w:rsidR="004B1202" w:rsidRPr="000F0AF1">
        <w:rPr>
          <w:rFonts w:ascii="Times New Roman" w:hAnsi="Times New Roman" w:cs="Times New Roman"/>
          <w:b/>
          <w:sz w:val="32"/>
          <w:szCs w:val="32"/>
        </w:rPr>
        <w:t>MÜDÜRLÜĞÜ</w:t>
      </w:r>
    </w:p>
    <w:p w:rsidR="004B1202" w:rsidRPr="00B15B4C" w:rsidRDefault="00993909" w:rsidP="00993909">
      <w:pPr>
        <w:tabs>
          <w:tab w:val="left" w:pos="6779"/>
        </w:tabs>
        <w:ind w:firstLine="3"/>
        <w:rPr>
          <w:rFonts w:ascii="Times New Roman" w:hAnsi="Times New Roman" w:cs="Times New Roman"/>
          <w:b/>
        </w:rPr>
      </w:pPr>
      <w:r w:rsidRPr="00B15B4C">
        <w:rPr>
          <w:rFonts w:ascii="Times New Roman" w:hAnsi="Times New Roman" w:cs="Times New Roman"/>
          <w:b/>
        </w:rPr>
        <w:tab/>
      </w:r>
    </w:p>
    <w:p w:rsidR="004B1202" w:rsidRPr="00B15B4C" w:rsidRDefault="004B1202" w:rsidP="004B1202">
      <w:pPr>
        <w:ind w:firstLine="3"/>
        <w:jc w:val="center"/>
        <w:rPr>
          <w:rFonts w:ascii="Times New Roman" w:hAnsi="Times New Roman" w:cs="Times New Roman"/>
        </w:rPr>
      </w:pPr>
    </w:p>
    <w:p w:rsidR="004B1202" w:rsidRPr="00B15B4C" w:rsidRDefault="004B1202" w:rsidP="004B1202">
      <w:pPr>
        <w:ind w:firstLine="3"/>
        <w:jc w:val="center"/>
        <w:rPr>
          <w:rFonts w:ascii="Times New Roman" w:hAnsi="Times New Roman" w:cs="Times New Roman"/>
        </w:rPr>
      </w:pPr>
    </w:p>
    <w:p w:rsidR="004B1202" w:rsidRPr="00B15B4C" w:rsidRDefault="004B1202" w:rsidP="004B1202">
      <w:pPr>
        <w:ind w:firstLine="3"/>
        <w:jc w:val="center"/>
        <w:rPr>
          <w:rFonts w:ascii="Times New Roman" w:hAnsi="Times New Roman" w:cs="Times New Roman"/>
        </w:rPr>
      </w:pPr>
    </w:p>
    <w:p w:rsidR="004B1202" w:rsidRPr="00B15B4C" w:rsidRDefault="004B1202" w:rsidP="004B1202">
      <w:pPr>
        <w:ind w:firstLine="3"/>
        <w:jc w:val="center"/>
        <w:rPr>
          <w:rFonts w:ascii="Times New Roman" w:hAnsi="Times New Roman" w:cs="Times New Roman"/>
        </w:rPr>
      </w:pPr>
    </w:p>
    <w:p w:rsidR="004B1202" w:rsidRPr="00B15B4C" w:rsidRDefault="004B1202" w:rsidP="004B1202">
      <w:pPr>
        <w:ind w:firstLine="3"/>
        <w:jc w:val="center"/>
        <w:rPr>
          <w:rFonts w:ascii="Times New Roman" w:hAnsi="Times New Roman" w:cs="Times New Roman"/>
        </w:rPr>
      </w:pPr>
    </w:p>
    <w:p w:rsidR="0058012A" w:rsidRPr="00B15B4C" w:rsidRDefault="0058012A" w:rsidP="004B1202">
      <w:pPr>
        <w:ind w:firstLine="3"/>
        <w:jc w:val="center"/>
        <w:rPr>
          <w:rFonts w:ascii="Times New Roman" w:hAnsi="Times New Roman" w:cs="Times New Roman"/>
        </w:rPr>
      </w:pPr>
    </w:p>
    <w:p w:rsidR="0058012A" w:rsidRPr="00B15B4C" w:rsidRDefault="0058012A" w:rsidP="004B1202">
      <w:pPr>
        <w:ind w:firstLine="3"/>
        <w:jc w:val="center"/>
        <w:rPr>
          <w:rFonts w:ascii="Times New Roman" w:hAnsi="Times New Roman" w:cs="Times New Roman"/>
        </w:rPr>
      </w:pPr>
    </w:p>
    <w:p w:rsidR="0058012A" w:rsidRPr="00B15B4C" w:rsidRDefault="0058012A" w:rsidP="004B1202">
      <w:pPr>
        <w:ind w:firstLine="3"/>
        <w:jc w:val="center"/>
        <w:rPr>
          <w:rFonts w:ascii="Times New Roman" w:hAnsi="Times New Roman" w:cs="Times New Roman"/>
        </w:rPr>
      </w:pPr>
    </w:p>
    <w:p w:rsidR="0058012A" w:rsidRPr="00B15B4C" w:rsidRDefault="0058012A" w:rsidP="004B1202">
      <w:pPr>
        <w:ind w:firstLine="3"/>
        <w:jc w:val="center"/>
        <w:rPr>
          <w:rFonts w:ascii="Times New Roman" w:hAnsi="Times New Roman" w:cs="Times New Roman"/>
        </w:rPr>
      </w:pPr>
    </w:p>
    <w:p w:rsidR="0058012A" w:rsidRPr="00B15B4C" w:rsidRDefault="0058012A" w:rsidP="004B1202">
      <w:pPr>
        <w:ind w:firstLine="3"/>
        <w:jc w:val="center"/>
        <w:rPr>
          <w:rFonts w:ascii="Times New Roman" w:hAnsi="Times New Roman" w:cs="Times New Roman"/>
        </w:rPr>
      </w:pPr>
    </w:p>
    <w:p w:rsidR="004B1202" w:rsidRDefault="004B1202" w:rsidP="008345E9">
      <w:pPr>
        <w:rPr>
          <w:rFonts w:ascii="Times New Roman" w:hAnsi="Times New Roman" w:cs="Times New Roman"/>
        </w:rPr>
      </w:pPr>
    </w:p>
    <w:p w:rsidR="008345E9" w:rsidRDefault="008345E9" w:rsidP="008345E9">
      <w:pPr>
        <w:rPr>
          <w:rFonts w:ascii="Times New Roman" w:hAnsi="Times New Roman" w:cs="Times New Roman"/>
          <w:sz w:val="24"/>
          <w:szCs w:val="24"/>
        </w:rPr>
      </w:pPr>
    </w:p>
    <w:p w:rsidR="00803873" w:rsidRDefault="00803873" w:rsidP="008345E9">
      <w:pPr>
        <w:rPr>
          <w:rFonts w:ascii="Times New Roman" w:hAnsi="Times New Roman" w:cs="Times New Roman"/>
          <w:sz w:val="24"/>
          <w:szCs w:val="24"/>
        </w:rPr>
      </w:pPr>
    </w:p>
    <w:p w:rsidR="00803873" w:rsidRDefault="00803873" w:rsidP="008345E9">
      <w:pPr>
        <w:rPr>
          <w:rFonts w:ascii="Times New Roman" w:hAnsi="Times New Roman" w:cs="Times New Roman"/>
          <w:sz w:val="24"/>
          <w:szCs w:val="24"/>
        </w:rPr>
      </w:pPr>
    </w:p>
    <w:p w:rsidR="00803873" w:rsidRDefault="00803873" w:rsidP="008345E9">
      <w:pPr>
        <w:rPr>
          <w:rFonts w:ascii="Times New Roman" w:hAnsi="Times New Roman" w:cs="Times New Roman"/>
          <w:sz w:val="24"/>
          <w:szCs w:val="24"/>
        </w:rPr>
      </w:pPr>
    </w:p>
    <w:p w:rsidR="00803873" w:rsidRDefault="00803873" w:rsidP="008345E9">
      <w:pPr>
        <w:rPr>
          <w:rFonts w:ascii="Times New Roman" w:hAnsi="Times New Roman" w:cs="Times New Roman"/>
          <w:sz w:val="24"/>
          <w:szCs w:val="24"/>
        </w:rPr>
      </w:pPr>
    </w:p>
    <w:p w:rsidR="00803873" w:rsidRPr="00B15B4C" w:rsidRDefault="00803873" w:rsidP="008345E9">
      <w:pPr>
        <w:rPr>
          <w:rFonts w:ascii="Times New Roman" w:hAnsi="Times New Roman" w:cs="Times New Roman"/>
          <w:sz w:val="24"/>
          <w:szCs w:val="24"/>
        </w:rPr>
      </w:pPr>
    </w:p>
    <w:p w:rsidR="004B1202" w:rsidRPr="00B15B4C" w:rsidRDefault="004B1202" w:rsidP="004B1202">
      <w:pPr>
        <w:ind w:firstLine="3"/>
        <w:rPr>
          <w:rFonts w:ascii="Times New Roman" w:hAnsi="Times New Roman" w:cs="Times New Roman"/>
          <w:b/>
          <w:sz w:val="24"/>
          <w:szCs w:val="24"/>
        </w:rPr>
      </w:pPr>
      <w:r w:rsidRPr="00B15B4C">
        <w:rPr>
          <w:rFonts w:ascii="Times New Roman" w:hAnsi="Times New Roman" w:cs="Times New Roman"/>
          <w:b/>
          <w:sz w:val="24"/>
          <w:szCs w:val="24"/>
        </w:rPr>
        <w:lastRenderedPageBreak/>
        <w:t>A. Kurum Hakkında Bilgiler</w:t>
      </w:r>
    </w:p>
    <w:p w:rsidR="0058012A" w:rsidRPr="00B15B4C" w:rsidRDefault="004B1202" w:rsidP="004B1202">
      <w:pPr>
        <w:ind w:firstLine="3"/>
        <w:rPr>
          <w:rFonts w:ascii="Times New Roman" w:hAnsi="Times New Roman" w:cs="Times New Roman"/>
          <w:sz w:val="24"/>
          <w:szCs w:val="24"/>
        </w:rPr>
      </w:pPr>
      <w:r w:rsidRPr="00B15B4C">
        <w:rPr>
          <w:rFonts w:ascii="Times New Roman" w:hAnsi="Times New Roman" w:cs="Times New Roman"/>
          <w:sz w:val="24"/>
          <w:szCs w:val="24"/>
        </w:rPr>
        <w:t xml:space="preserve"> </w:t>
      </w:r>
      <w:r w:rsidRPr="00B15B4C">
        <w:rPr>
          <w:rFonts w:ascii="Times New Roman" w:hAnsi="Times New Roman" w:cs="Times New Roman"/>
          <w:b/>
          <w:sz w:val="24"/>
          <w:szCs w:val="24"/>
        </w:rPr>
        <w:t>1. İletişim Bilgileri:</w:t>
      </w:r>
    </w:p>
    <w:p w:rsidR="0058012A" w:rsidRPr="00B15B4C" w:rsidRDefault="00AA683E" w:rsidP="004B1202">
      <w:pPr>
        <w:ind w:firstLine="3"/>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Ömer ŞİMŞEK</w:t>
      </w:r>
    </w:p>
    <w:p w:rsidR="004B1202" w:rsidRPr="00B15B4C" w:rsidRDefault="004B1202" w:rsidP="004B1202">
      <w:pPr>
        <w:ind w:firstLine="3"/>
        <w:rPr>
          <w:rFonts w:ascii="Times New Roman" w:hAnsi="Times New Roman" w:cs="Times New Roman"/>
          <w:sz w:val="24"/>
          <w:szCs w:val="24"/>
        </w:rPr>
      </w:pPr>
      <w:r w:rsidRPr="00B15B4C">
        <w:rPr>
          <w:rFonts w:ascii="Times New Roman" w:hAnsi="Times New Roman" w:cs="Times New Roman"/>
          <w:sz w:val="24"/>
          <w:szCs w:val="24"/>
        </w:rPr>
        <w:t xml:space="preserve">Uzaktan Eğitim Uygulama ve Araştırma Merkezi Müdürü </w:t>
      </w:r>
    </w:p>
    <w:p w:rsidR="002951DB" w:rsidRPr="00B15B4C" w:rsidRDefault="0058012A" w:rsidP="004B1202">
      <w:pPr>
        <w:ind w:firstLine="3"/>
        <w:rPr>
          <w:rStyle w:val="Gl"/>
          <w:rFonts w:ascii="Times New Roman" w:hAnsi="Times New Roman" w:cs="Times New Roman"/>
          <w:color w:val="333333"/>
          <w:sz w:val="24"/>
          <w:szCs w:val="24"/>
          <w:bdr w:val="none" w:sz="0" w:space="0" w:color="auto" w:frame="1"/>
          <w:shd w:val="clear" w:color="auto" w:fill="FFFFFF"/>
        </w:rPr>
      </w:pPr>
      <w:r w:rsidRPr="00B15B4C">
        <w:rPr>
          <w:rStyle w:val="Gl"/>
          <w:rFonts w:ascii="Times New Roman" w:hAnsi="Times New Roman" w:cs="Times New Roman"/>
          <w:color w:val="333333"/>
          <w:sz w:val="24"/>
          <w:szCs w:val="24"/>
          <w:bdr w:val="none" w:sz="0" w:space="0" w:color="auto" w:frame="1"/>
          <w:shd w:val="clear" w:color="auto" w:fill="FFFFFF"/>
        </w:rPr>
        <w:t xml:space="preserve">E-Mail: </w:t>
      </w:r>
      <w:r w:rsidR="004931D7">
        <w:rPr>
          <w:rStyle w:val="Gl"/>
          <w:rFonts w:ascii="Times New Roman" w:hAnsi="Times New Roman" w:cs="Times New Roman"/>
          <w:color w:val="333333"/>
          <w:sz w:val="24"/>
          <w:szCs w:val="24"/>
          <w:bdr w:val="none" w:sz="0" w:space="0" w:color="auto" w:frame="1"/>
          <w:shd w:val="clear" w:color="auto" w:fill="FFFFFF"/>
        </w:rPr>
        <w:t>mnergiz@dicle.edu.tr</w:t>
      </w:r>
    </w:p>
    <w:p w:rsidR="002951DB" w:rsidRDefault="002951DB" w:rsidP="002951DB">
      <w:pPr>
        <w:ind w:firstLine="3"/>
        <w:rPr>
          <w:rFonts w:ascii="Times New Roman" w:hAnsi="Times New Roman" w:cs="Times New Roman"/>
          <w:color w:val="333333"/>
          <w:sz w:val="24"/>
          <w:szCs w:val="24"/>
          <w:shd w:val="clear" w:color="auto" w:fill="FFFFFF"/>
        </w:rPr>
      </w:pPr>
      <w:r w:rsidRPr="00B15B4C">
        <w:rPr>
          <w:rStyle w:val="Gl"/>
          <w:rFonts w:ascii="Times New Roman" w:hAnsi="Times New Roman" w:cs="Times New Roman"/>
          <w:color w:val="333333"/>
          <w:sz w:val="24"/>
          <w:szCs w:val="24"/>
          <w:bdr w:val="none" w:sz="0" w:space="0" w:color="auto" w:frame="1"/>
          <w:shd w:val="clear" w:color="auto" w:fill="FFFFFF"/>
        </w:rPr>
        <w:t xml:space="preserve">Telefon: </w:t>
      </w:r>
      <w:r w:rsidRPr="00B15B4C">
        <w:rPr>
          <w:rFonts w:ascii="Times New Roman" w:hAnsi="Times New Roman" w:cs="Times New Roman"/>
          <w:color w:val="333333"/>
          <w:sz w:val="24"/>
          <w:szCs w:val="24"/>
          <w:shd w:val="clear" w:color="auto" w:fill="FFFFFF"/>
        </w:rPr>
        <w:t xml:space="preserve">0412 241 10 </w:t>
      </w:r>
      <w:r w:rsidR="004931D7">
        <w:rPr>
          <w:rFonts w:ascii="Times New Roman" w:hAnsi="Times New Roman" w:cs="Times New Roman"/>
          <w:color w:val="333333"/>
          <w:sz w:val="24"/>
          <w:szCs w:val="24"/>
          <w:shd w:val="clear" w:color="auto" w:fill="FFFFFF"/>
        </w:rPr>
        <w:t>20</w:t>
      </w:r>
      <w:r w:rsidRPr="00B15B4C">
        <w:rPr>
          <w:rFonts w:ascii="Times New Roman" w:hAnsi="Times New Roman" w:cs="Times New Roman"/>
          <w:color w:val="333333"/>
          <w:sz w:val="24"/>
          <w:szCs w:val="24"/>
          <w:shd w:val="clear" w:color="auto" w:fill="FFFFFF"/>
        </w:rPr>
        <w:t xml:space="preserve"> / </w:t>
      </w:r>
      <w:proofErr w:type="gramStart"/>
      <w:r w:rsidRPr="00B15B4C">
        <w:rPr>
          <w:rFonts w:ascii="Times New Roman" w:hAnsi="Times New Roman" w:cs="Times New Roman"/>
          <w:color w:val="333333"/>
          <w:sz w:val="24"/>
          <w:szCs w:val="24"/>
          <w:shd w:val="clear" w:color="auto" w:fill="FFFFFF"/>
        </w:rPr>
        <w:t>Dahili</w:t>
      </w:r>
      <w:proofErr w:type="gramEnd"/>
      <w:r w:rsidRPr="00B15B4C">
        <w:rPr>
          <w:rFonts w:ascii="Times New Roman" w:hAnsi="Times New Roman" w:cs="Times New Roman"/>
          <w:color w:val="333333"/>
          <w:sz w:val="24"/>
          <w:szCs w:val="24"/>
          <w:shd w:val="clear" w:color="auto" w:fill="FFFFFF"/>
        </w:rPr>
        <w:t xml:space="preserve">: </w:t>
      </w:r>
      <w:r w:rsidR="004931D7">
        <w:rPr>
          <w:rFonts w:ascii="Times New Roman" w:hAnsi="Times New Roman" w:cs="Times New Roman"/>
          <w:color w:val="333333"/>
          <w:sz w:val="24"/>
          <w:szCs w:val="24"/>
          <w:shd w:val="clear" w:color="auto" w:fill="FFFFFF"/>
        </w:rPr>
        <w:t>5363</w:t>
      </w:r>
    </w:p>
    <w:p w:rsidR="000F0AF1" w:rsidRDefault="000F0AF1" w:rsidP="002951DB">
      <w:pPr>
        <w:ind w:firstLine="3"/>
        <w:rPr>
          <w:rFonts w:ascii="Times New Roman" w:hAnsi="Times New Roman" w:cs="Times New Roman"/>
          <w:color w:val="333333"/>
          <w:sz w:val="24"/>
          <w:szCs w:val="24"/>
          <w:shd w:val="clear" w:color="auto" w:fill="FFFFFF"/>
        </w:rPr>
      </w:pPr>
      <w:r w:rsidRPr="000F0AF1">
        <w:rPr>
          <w:rFonts w:ascii="Times New Roman" w:hAnsi="Times New Roman" w:cs="Times New Roman"/>
          <w:b/>
          <w:color w:val="333333"/>
          <w:sz w:val="24"/>
          <w:szCs w:val="24"/>
          <w:shd w:val="clear" w:color="auto" w:fill="FFFFFF"/>
        </w:rPr>
        <w:t xml:space="preserve">Web </w:t>
      </w:r>
      <w:proofErr w:type="gramStart"/>
      <w:r w:rsidRPr="000F0AF1">
        <w:rPr>
          <w:rFonts w:ascii="Times New Roman" w:hAnsi="Times New Roman" w:cs="Times New Roman"/>
          <w:b/>
          <w:color w:val="333333"/>
          <w:sz w:val="24"/>
          <w:szCs w:val="24"/>
          <w:shd w:val="clear" w:color="auto" w:fill="FFFFFF"/>
        </w:rPr>
        <w:t>Adresi :</w:t>
      </w:r>
      <w:r>
        <w:rPr>
          <w:rFonts w:ascii="Times New Roman" w:hAnsi="Times New Roman" w:cs="Times New Roman"/>
          <w:color w:val="333333"/>
          <w:sz w:val="24"/>
          <w:szCs w:val="24"/>
          <w:shd w:val="clear" w:color="auto" w:fill="FFFFFF"/>
        </w:rPr>
        <w:t xml:space="preserve"> </w:t>
      </w:r>
      <w:r w:rsidR="004931D7" w:rsidRPr="004931D7">
        <w:rPr>
          <w:rFonts w:ascii="Times New Roman" w:hAnsi="Times New Roman" w:cs="Times New Roman"/>
          <w:color w:val="333333"/>
          <w:sz w:val="24"/>
          <w:szCs w:val="24"/>
          <w:shd w:val="clear" w:color="auto" w:fill="FFFFFF"/>
        </w:rPr>
        <w:t>https</w:t>
      </w:r>
      <w:proofErr w:type="gramEnd"/>
      <w:r w:rsidR="004931D7" w:rsidRPr="004931D7">
        <w:rPr>
          <w:rFonts w:ascii="Times New Roman" w:hAnsi="Times New Roman" w:cs="Times New Roman"/>
          <w:color w:val="333333"/>
          <w:sz w:val="24"/>
          <w:szCs w:val="24"/>
          <w:shd w:val="clear" w:color="auto" w:fill="FFFFFF"/>
        </w:rPr>
        <w:t>://www.dicle.edu.tr/tr/birimler/uzaktan-egitim-uygulama-ve-arastirma-merkezi</w:t>
      </w:r>
      <w:r w:rsidRPr="000F0AF1">
        <w:rPr>
          <w:rFonts w:ascii="Times New Roman" w:hAnsi="Times New Roman" w:cs="Times New Roman"/>
          <w:color w:val="333333"/>
          <w:sz w:val="24"/>
          <w:szCs w:val="24"/>
          <w:shd w:val="clear" w:color="auto" w:fill="FFFFFF"/>
        </w:rPr>
        <w:t>/</w:t>
      </w:r>
    </w:p>
    <w:p w:rsidR="000F0AF1" w:rsidRPr="00B15B4C" w:rsidRDefault="000F0AF1" w:rsidP="00E05679">
      <w:pPr>
        <w:shd w:val="clear" w:color="auto" w:fill="FFFFFF"/>
        <w:rPr>
          <w:rFonts w:ascii="Times New Roman" w:hAnsi="Times New Roman" w:cs="Times New Roman"/>
          <w:color w:val="333333"/>
          <w:sz w:val="24"/>
          <w:szCs w:val="24"/>
          <w:shd w:val="clear" w:color="auto" w:fill="FFFFFF"/>
        </w:rPr>
      </w:pPr>
      <w:r w:rsidRPr="000F0AF1">
        <w:rPr>
          <w:rStyle w:val="Gl"/>
          <w:rFonts w:ascii="Times New Roman" w:hAnsi="Times New Roman" w:cs="Times New Roman"/>
          <w:color w:val="333333"/>
          <w:sz w:val="24"/>
          <w:szCs w:val="24"/>
          <w:bdr w:val="none" w:sz="0" w:space="0" w:color="auto" w:frame="1"/>
          <w:shd w:val="clear" w:color="auto" w:fill="FFFFFF"/>
        </w:rPr>
        <w:t xml:space="preserve">E-Mail: </w:t>
      </w:r>
      <w:r w:rsidRPr="000F0AF1">
        <w:rPr>
          <w:rFonts w:ascii="Times New Roman" w:eastAsia="Times New Roman" w:hAnsi="Times New Roman" w:cs="Times New Roman"/>
          <w:sz w:val="24"/>
          <w:szCs w:val="24"/>
          <w:lang w:eastAsia="tr-TR"/>
        </w:rPr>
        <w:t>duzemcozum@dicle.edu.tr</w:t>
      </w:r>
    </w:p>
    <w:p w:rsidR="00993909" w:rsidRDefault="002951DB" w:rsidP="004B1202">
      <w:pPr>
        <w:ind w:firstLine="3"/>
        <w:rPr>
          <w:rFonts w:ascii="Times New Roman" w:hAnsi="Times New Roman" w:cs="Times New Roman"/>
          <w:color w:val="333333"/>
          <w:sz w:val="24"/>
          <w:szCs w:val="24"/>
          <w:shd w:val="clear" w:color="auto" w:fill="FFFFFF"/>
        </w:rPr>
      </w:pPr>
      <w:r w:rsidRPr="00B15B4C">
        <w:rPr>
          <w:rStyle w:val="Gl"/>
          <w:rFonts w:ascii="Times New Roman" w:hAnsi="Times New Roman" w:cs="Times New Roman"/>
          <w:color w:val="333333"/>
          <w:sz w:val="24"/>
          <w:szCs w:val="24"/>
          <w:bdr w:val="none" w:sz="0" w:space="0" w:color="auto" w:frame="1"/>
          <w:shd w:val="clear" w:color="auto" w:fill="FFFFFF"/>
        </w:rPr>
        <w:t>Adres</w:t>
      </w:r>
      <w:r w:rsidR="004B1202" w:rsidRPr="00B15B4C">
        <w:rPr>
          <w:rStyle w:val="Gl"/>
          <w:rFonts w:ascii="Times New Roman" w:hAnsi="Times New Roman" w:cs="Times New Roman"/>
          <w:color w:val="333333"/>
          <w:sz w:val="24"/>
          <w:szCs w:val="24"/>
          <w:bdr w:val="none" w:sz="0" w:space="0" w:color="auto" w:frame="1"/>
          <w:shd w:val="clear" w:color="auto" w:fill="FFFFFF"/>
        </w:rPr>
        <w:t xml:space="preserve">: </w:t>
      </w:r>
      <w:r w:rsidR="004B1202" w:rsidRPr="00B15B4C">
        <w:rPr>
          <w:rFonts w:ascii="Times New Roman" w:hAnsi="Times New Roman" w:cs="Times New Roman"/>
          <w:color w:val="333333"/>
          <w:sz w:val="24"/>
          <w:szCs w:val="24"/>
          <w:shd w:val="clear" w:color="auto" w:fill="FFFFFF"/>
        </w:rPr>
        <w:t>Dicle Üniversitesi Uzaktan Eğitim ve Araştırma Merkezi Dicle Üniversitesi</w:t>
      </w:r>
      <w:r w:rsidR="008345E9">
        <w:rPr>
          <w:rFonts w:ascii="Times New Roman" w:hAnsi="Times New Roman" w:cs="Times New Roman"/>
          <w:color w:val="333333"/>
          <w:sz w:val="24"/>
          <w:szCs w:val="24"/>
          <w:shd w:val="clear" w:color="auto" w:fill="FFFFFF"/>
        </w:rPr>
        <w:t xml:space="preserve"> </w:t>
      </w:r>
      <w:proofErr w:type="spellStart"/>
      <w:r w:rsidR="008345E9">
        <w:rPr>
          <w:rFonts w:ascii="Times New Roman" w:hAnsi="Times New Roman" w:cs="Times New Roman"/>
          <w:color w:val="333333"/>
          <w:sz w:val="24"/>
          <w:szCs w:val="24"/>
          <w:shd w:val="clear" w:color="auto" w:fill="FFFFFF"/>
        </w:rPr>
        <w:t>Kampüsü</w:t>
      </w:r>
      <w:proofErr w:type="spellEnd"/>
      <w:r w:rsidR="008345E9">
        <w:rPr>
          <w:rFonts w:ascii="Times New Roman" w:hAnsi="Times New Roman" w:cs="Times New Roman"/>
          <w:color w:val="333333"/>
          <w:sz w:val="24"/>
          <w:szCs w:val="24"/>
          <w:shd w:val="clear" w:color="auto" w:fill="FFFFFF"/>
        </w:rPr>
        <w:t>, 21280-Sur/ Diyarbakır</w:t>
      </w:r>
    </w:p>
    <w:p w:rsidR="008345E9" w:rsidRPr="00B15B4C" w:rsidRDefault="008345E9" w:rsidP="004B1202">
      <w:pPr>
        <w:ind w:firstLine="3"/>
        <w:rPr>
          <w:rFonts w:ascii="Times New Roman" w:hAnsi="Times New Roman" w:cs="Times New Roman"/>
          <w:color w:val="333333"/>
          <w:sz w:val="24"/>
          <w:szCs w:val="24"/>
          <w:shd w:val="clear" w:color="auto" w:fill="FFFFFF"/>
        </w:rPr>
      </w:pPr>
    </w:p>
    <w:p w:rsidR="004B1202" w:rsidRDefault="004B1202" w:rsidP="004B1202">
      <w:pPr>
        <w:ind w:firstLine="3"/>
        <w:rPr>
          <w:rFonts w:ascii="Times New Roman" w:hAnsi="Times New Roman" w:cs="Times New Roman"/>
          <w:b/>
          <w:sz w:val="24"/>
          <w:szCs w:val="24"/>
        </w:rPr>
      </w:pPr>
      <w:r w:rsidRPr="00B15B4C">
        <w:rPr>
          <w:rFonts w:ascii="Times New Roman" w:hAnsi="Times New Roman" w:cs="Times New Roman"/>
          <w:b/>
          <w:sz w:val="24"/>
          <w:szCs w:val="24"/>
        </w:rPr>
        <w:t>2. Tarihsel Gelişimi:</w:t>
      </w:r>
    </w:p>
    <w:p w:rsidR="008C7B78" w:rsidRPr="00B15B4C" w:rsidRDefault="009B0F79" w:rsidP="00C377EF">
      <w:pPr>
        <w:ind w:firstLine="708"/>
        <w:jc w:val="both"/>
        <w:rPr>
          <w:rFonts w:ascii="Times New Roman" w:hAnsi="Times New Roman" w:cs="Times New Roman"/>
          <w:b/>
          <w:sz w:val="24"/>
          <w:szCs w:val="24"/>
        </w:rPr>
      </w:pPr>
      <w:r w:rsidRPr="00B15B4C">
        <w:rPr>
          <w:rFonts w:ascii="Times New Roman" w:hAnsi="Times New Roman" w:cs="Times New Roman"/>
          <w:color w:val="333333"/>
          <w:sz w:val="24"/>
          <w:szCs w:val="24"/>
          <w:shd w:val="clear" w:color="auto" w:fill="FFFFFF"/>
        </w:rPr>
        <w:t>Dicle Üniversitesi Uzaktan Eğitim ve Araştırma Merkezi</w:t>
      </w:r>
      <w:r>
        <w:rPr>
          <w:rFonts w:ascii="Times New Roman" w:hAnsi="Times New Roman" w:cs="Times New Roman"/>
          <w:color w:val="333333"/>
          <w:sz w:val="24"/>
          <w:szCs w:val="24"/>
          <w:shd w:val="clear" w:color="auto" w:fill="FFFFFF"/>
        </w:rPr>
        <w:t xml:space="preserve"> 14.07.2010 tarihinde 2010-13-10 sayılı senato kararına göre kurulmuş olup, temel amacı ön lisans, lisans ve </w:t>
      </w:r>
      <w:proofErr w:type="gramStart"/>
      <w:r>
        <w:rPr>
          <w:rFonts w:ascii="Times New Roman" w:hAnsi="Times New Roman" w:cs="Times New Roman"/>
          <w:color w:val="333333"/>
          <w:sz w:val="24"/>
          <w:szCs w:val="24"/>
          <w:shd w:val="clear" w:color="auto" w:fill="FFFFFF"/>
        </w:rPr>
        <w:t>lisans üstü</w:t>
      </w:r>
      <w:proofErr w:type="gramEnd"/>
      <w:r>
        <w:rPr>
          <w:rFonts w:ascii="Times New Roman" w:hAnsi="Times New Roman" w:cs="Times New Roman"/>
          <w:color w:val="333333"/>
          <w:sz w:val="24"/>
          <w:szCs w:val="24"/>
          <w:shd w:val="clear" w:color="auto" w:fill="FFFFFF"/>
        </w:rPr>
        <w:t xml:space="preserve"> eğitimindeki e-öğrenme temelli ders ve programlar ile faaliyetleri düzenlemek ve Üniversitede verilmekte olan dersleri e-öğrenme ile desteklemek e-öğrenmeye uyarlamalarına ve uzaktan eğitim sistemleri geliştirmelerine katkıda bulunmaktır. </w:t>
      </w:r>
    </w:p>
    <w:p w:rsidR="008C7B78" w:rsidRPr="00B15B4C" w:rsidRDefault="008C7B78" w:rsidP="004B1202">
      <w:pPr>
        <w:ind w:firstLine="3"/>
        <w:rPr>
          <w:rFonts w:ascii="Times New Roman" w:hAnsi="Times New Roman" w:cs="Times New Roman"/>
          <w:b/>
          <w:sz w:val="24"/>
          <w:szCs w:val="24"/>
        </w:rPr>
      </w:pPr>
    </w:p>
    <w:p w:rsidR="008C7B78" w:rsidRPr="00B15B4C" w:rsidRDefault="008C7B78" w:rsidP="004B1202">
      <w:pPr>
        <w:ind w:firstLine="3"/>
        <w:rPr>
          <w:rFonts w:ascii="Times New Roman" w:hAnsi="Times New Roman" w:cs="Times New Roman"/>
          <w:b/>
          <w:sz w:val="24"/>
          <w:szCs w:val="24"/>
        </w:rPr>
      </w:pPr>
      <w:r w:rsidRPr="00B15B4C">
        <w:rPr>
          <w:rFonts w:ascii="Times New Roman" w:hAnsi="Times New Roman" w:cs="Times New Roman"/>
          <w:b/>
          <w:sz w:val="24"/>
          <w:szCs w:val="24"/>
        </w:rPr>
        <w:t>3-</w:t>
      </w:r>
      <w:r w:rsidR="00993909" w:rsidRPr="00B15B4C">
        <w:rPr>
          <w:rFonts w:ascii="Times New Roman" w:hAnsi="Times New Roman" w:cs="Times New Roman"/>
          <w:b/>
          <w:sz w:val="24"/>
          <w:szCs w:val="24"/>
        </w:rPr>
        <w:t xml:space="preserve"> </w:t>
      </w:r>
      <w:r w:rsidRPr="00B15B4C">
        <w:rPr>
          <w:rFonts w:ascii="Times New Roman" w:hAnsi="Times New Roman" w:cs="Times New Roman"/>
          <w:b/>
          <w:sz w:val="24"/>
          <w:szCs w:val="24"/>
        </w:rPr>
        <w:t>Misyonu, Vizyonu, Değerleri ve Hedefleri</w:t>
      </w:r>
    </w:p>
    <w:p w:rsidR="008C7B78" w:rsidRPr="00B15B4C" w:rsidRDefault="00667493" w:rsidP="004B1202">
      <w:pPr>
        <w:ind w:firstLine="3"/>
        <w:rPr>
          <w:rFonts w:ascii="Times New Roman" w:hAnsi="Times New Roman" w:cs="Times New Roman"/>
          <w:b/>
          <w:sz w:val="24"/>
          <w:szCs w:val="24"/>
        </w:rPr>
      </w:pPr>
      <w:r w:rsidRPr="00B15B4C">
        <w:rPr>
          <w:rFonts w:ascii="Times New Roman" w:hAnsi="Times New Roman" w:cs="Times New Roman"/>
          <w:b/>
          <w:color w:val="333333"/>
          <w:sz w:val="24"/>
          <w:szCs w:val="24"/>
          <w:shd w:val="clear" w:color="auto" w:fill="FFFFFF"/>
        </w:rPr>
        <w:t>Misyon</w:t>
      </w:r>
    </w:p>
    <w:p w:rsidR="009E4961" w:rsidRDefault="008C7B78" w:rsidP="008C7B78">
      <w:pPr>
        <w:pStyle w:val="NormalWeb"/>
        <w:shd w:val="clear" w:color="auto" w:fill="FFFFFF"/>
        <w:ind w:firstLine="708"/>
        <w:jc w:val="both"/>
        <w:rPr>
          <w:color w:val="333333"/>
          <w:shd w:val="clear" w:color="auto" w:fill="FFFFFF"/>
        </w:rPr>
      </w:pPr>
      <w:r w:rsidRPr="00B15B4C">
        <w:rPr>
          <w:color w:val="333333"/>
          <w:shd w:val="clear" w:color="auto" w:fill="FFFFFF"/>
        </w:rPr>
        <w:t xml:space="preserve">Uzaktan Eğitim ve Araştırma Merkezi </w:t>
      </w:r>
      <w:r w:rsidR="005D1E74">
        <w:rPr>
          <w:color w:val="333333"/>
          <w:shd w:val="clear" w:color="auto" w:fill="FFFFFF"/>
        </w:rPr>
        <w:t>çağdaş bilgi ve iletişim teknolojilerini kullanarak eğitim ve öğretimin</w:t>
      </w:r>
      <w:r w:rsidR="009E4961">
        <w:rPr>
          <w:color w:val="333333"/>
          <w:shd w:val="clear" w:color="auto" w:fill="FFFFFF"/>
        </w:rPr>
        <w:t xml:space="preserve"> etkinliğini artıran, hayat boyu öğrenimin önemini kavramış, kişilerin eğitim ihtiyaçlarını karşılamayı ilke edinmiş, sürdürebilir eğitim sistemine sahip, yeniliklere açık, katılımcı, ulusal düzeyde rekabet edebilir, uluslar arası işbirliğine açık bir merkez olmaktır.</w:t>
      </w:r>
    </w:p>
    <w:p w:rsidR="009E4961" w:rsidRDefault="009E4961" w:rsidP="008C7B78">
      <w:pPr>
        <w:pStyle w:val="NormalWeb"/>
        <w:shd w:val="clear" w:color="auto" w:fill="FFFFFF"/>
        <w:ind w:firstLine="708"/>
        <w:jc w:val="both"/>
        <w:rPr>
          <w:color w:val="333333"/>
          <w:shd w:val="clear" w:color="auto" w:fill="FFFFFF"/>
        </w:rPr>
      </w:pPr>
    </w:p>
    <w:p w:rsidR="00667493" w:rsidRPr="00B15B4C" w:rsidRDefault="008C7B78" w:rsidP="00C377EF">
      <w:pPr>
        <w:pStyle w:val="NormalWeb"/>
        <w:shd w:val="clear" w:color="auto" w:fill="FFFFFF"/>
        <w:jc w:val="both"/>
        <w:textAlignment w:val="bottom"/>
        <w:rPr>
          <w:b/>
          <w:bCs/>
          <w:color w:val="000000"/>
        </w:rPr>
      </w:pPr>
      <w:r w:rsidRPr="00B15B4C">
        <w:rPr>
          <w:b/>
          <w:bCs/>
          <w:color w:val="000000"/>
        </w:rPr>
        <w:t>Vizyon</w:t>
      </w:r>
    </w:p>
    <w:p w:rsidR="00E05679" w:rsidRDefault="00614753" w:rsidP="00E05679">
      <w:pPr>
        <w:pStyle w:val="NormalWeb"/>
        <w:shd w:val="clear" w:color="auto" w:fill="FFFFFF"/>
        <w:ind w:firstLine="708"/>
        <w:jc w:val="both"/>
        <w:textAlignment w:val="bottom"/>
        <w:rPr>
          <w:color w:val="333333"/>
          <w:shd w:val="clear" w:color="auto" w:fill="FFFFFF"/>
        </w:rPr>
      </w:pPr>
      <w:r>
        <w:rPr>
          <w:color w:val="333333"/>
          <w:shd w:val="clear" w:color="auto" w:fill="FFFFFF"/>
        </w:rPr>
        <w:t>Öğrenci memnuniyetini temel ilke edinen merkezimiz; en güncel ve etkili uzaktan eğitim yöntem ve teknolojilerini kullanarak öğrencilerine kaliteli eğitim hizmetini sunmayı hedef edinmiştir.</w:t>
      </w:r>
    </w:p>
    <w:p w:rsidR="0044238A" w:rsidRDefault="0044238A" w:rsidP="00E05679">
      <w:pPr>
        <w:pStyle w:val="NormalWeb"/>
        <w:shd w:val="clear" w:color="auto" w:fill="FFFFFF"/>
        <w:ind w:firstLine="708"/>
        <w:jc w:val="both"/>
        <w:textAlignment w:val="bottom"/>
        <w:rPr>
          <w:color w:val="333333"/>
          <w:shd w:val="clear" w:color="auto" w:fill="FFFFFF"/>
        </w:rPr>
      </w:pPr>
    </w:p>
    <w:p w:rsidR="005F7AA7" w:rsidRDefault="008C7B78" w:rsidP="00E05679">
      <w:pPr>
        <w:pStyle w:val="NormalWeb"/>
        <w:shd w:val="clear" w:color="auto" w:fill="FFFFFF"/>
        <w:textAlignment w:val="bottom"/>
        <w:rPr>
          <w:b/>
          <w:bCs/>
          <w:color w:val="000000"/>
        </w:rPr>
      </w:pPr>
      <w:r w:rsidRPr="00B15B4C">
        <w:rPr>
          <w:b/>
          <w:bCs/>
          <w:color w:val="000000"/>
        </w:rPr>
        <w:lastRenderedPageBreak/>
        <w:t>Değerler</w:t>
      </w:r>
    </w:p>
    <w:p w:rsidR="005F7AA7" w:rsidRDefault="008C7B78" w:rsidP="005F7AA7">
      <w:pPr>
        <w:pStyle w:val="NormalWeb"/>
        <w:shd w:val="clear" w:color="auto" w:fill="FFFFFF"/>
        <w:jc w:val="both"/>
        <w:rPr>
          <w:color w:val="000000"/>
        </w:rPr>
      </w:pPr>
      <w:r w:rsidRPr="00B15B4C">
        <w:rPr>
          <w:color w:val="000000"/>
        </w:rPr>
        <w:t>Bilim ve sanata saygı</w:t>
      </w:r>
    </w:p>
    <w:p w:rsidR="005F7AA7" w:rsidRDefault="008C7B78" w:rsidP="005F7AA7">
      <w:pPr>
        <w:pStyle w:val="NormalWeb"/>
        <w:shd w:val="clear" w:color="auto" w:fill="FFFFFF"/>
        <w:jc w:val="both"/>
        <w:rPr>
          <w:color w:val="000000"/>
        </w:rPr>
      </w:pPr>
      <w:r w:rsidRPr="00B15B4C">
        <w:rPr>
          <w:color w:val="000000"/>
        </w:rPr>
        <w:t>Üretken</w:t>
      </w:r>
    </w:p>
    <w:p w:rsidR="005F7AA7" w:rsidRDefault="005F7AA7" w:rsidP="005F7AA7">
      <w:pPr>
        <w:pStyle w:val="NormalWeb"/>
        <w:shd w:val="clear" w:color="auto" w:fill="FFFFFF"/>
        <w:jc w:val="both"/>
        <w:rPr>
          <w:color w:val="000000"/>
        </w:rPr>
      </w:pPr>
      <w:r>
        <w:rPr>
          <w:color w:val="000000"/>
        </w:rPr>
        <w:t>Verimlilik</w:t>
      </w:r>
    </w:p>
    <w:p w:rsidR="005F7AA7" w:rsidRDefault="005F7AA7" w:rsidP="005F7AA7">
      <w:pPr>
        <w:pStyle w:val="NormalWeb"/>
        <w:shd w:val="clear" w:color="auto" w:fill="FFFFFF"/>
        <w:jc w:val="both"/>
        <w:rPr>
          <w:color w:val="000000"/>
        </w:rPr>
      </w:pPr>
      <w:r w:rsidRPr="00B15B4C">
        <w:rPr>
          <w:color w:val="000000"/>
        </w:rPr>
        <w:t>Şeffaflık</w:t>
      </w:r>
    </w:p>
    <w:p w:rsidR="005F7AA7" w:rsidRDefault="005F7AA7" w:rsidP="005F7AA7">
      <w:pPr>
        <w:pStyle w:val="NormalWeb"/>
        <w:shd w:val="clear" w:color="auto" w:fill="FFFFFF"/>
        <w:jc w:val="both"/>
        <w:rPr>
          <w:color w:val="000000"/>
        </w:rPr>
      </w:pPr>
      <w:r>
        <w:rPr>
          <w:color w:val="000000"/>
        </w:rPr>
        <w:t>Katılımcılık</w:t>
      </w:r>
    </w:p>
    <w:p w:rsidR="005F7AA7" w:rsidRDefault="005F7AA7" w:rsidP="005F7AA7">
      <w:pPr>
        <w:pStyle w:val="NormalWeb"/>
        <w:shd w:val="clear" w:color="auto" w:fill="FFFFFF"/>
        <w:jc w:val="both"/>
        <w:rPr>
          <w:color w:val="000000"/>
        </w:rPr>
      </w:pPr>
      <w:r>
        <w:rPr>
          <w:color w:val="000000"/>
        </w:rPr>
        <w:t>Yenilikçilik</w:t>
      </w:r>
    </w:p>
    <w:p w:rsidR="005F7AA7" w:rsidRDefault="008C7B78" w:rsidP="005F7AA7">
      <w:pPr>
        <w:pStyle w:val="NormalWeb"/>
        <w:shd w:val="clear" w:color="auto" w:fill="FFFFFF"/>
        <w:jc w:val="both"/>
        <w:rPr>
          <w:color w:val="000000"/>
        </w:rPr>
      </w:pPr>
      <w:r w:rsidRPr="00B15B4C">
        <w:rPr>
          <w:color w:val="000000"/>
        </w:rPr>
        <w:t>Dürüstlük</w:t>
      </w:r>
    </w:p>
    <w:p w:rsidR="005F7AA7" w:rsidRDefault="005F7AA7" w:rsidP="005F7AA7">
      <w:pPr>
        <w:pStyle w:val="NormalWeb"/>
        <w:shd w:val="clear" w:color="auto" w:fill="FFFFFF"/>
        <w:jc w:val="both"/>
        <w:rPr>
          <w:color w:val="000000"/>
        </w:rPr>
      </w:pPr>
      <w:r w:rsidRPr="00B15B4C">
        <w:rPr>
          <w:color w:val="000000"/>
        </w:rPr>
        <w:t>Sevgi, saygı, hoşgörü ve güven</w:t>
      </w:r>
    </w:p>
    <w:p w:rsidR="005F7AA7" w:rsidRDefault="008C7B78" w:rsidP="005F7AA7">
      <w:pPr>
        <w:pStyle w:val="NormalWeb"/>
        <w:shd w:val="clear" w:color="auto" w:fill="FFFFFF"/>
        <w:jc w:val="both"/>
        <w:rPr>
          <w:color w:val="000000"/>
        </w:rPr>
      </w:pPr>
      <w:r w:rsidRPr="00B15B4C">
        <w:rPr>
          <w:color w:val="000000"/>
        </w:rPr>
        <w:t>Fikir ve eylemde tutarlılık</w:t>
      </w:r>
    </w:p>
    <w:p w:rsidR="00761E8E" w:rsidRPr="00B15B4C" w:rsidRDefault="008C7B78" w:rsidP="005F7AA7">
      <w:pPr>
        <w:pStyle w:val="NormalWeb"/>
        <w:shd w:val="clear" w:color="auto" w:fill="FFFFFF"/>
        <w:jc w:val="both"/>
        <w:rPr>
          <w:color w:val="000000"/>
        </w:rPr>
      </w:pPr>
      <w:r w:rsidRPr="00B15B4C">
        <w:rPr>
          <w:color w:val="000000"/>
        </w:rPr>
        <w:t>Sorumluluk</w:t>
      </w:r>
    </w:p>
    <w:p w:rsidR="005F7AA7" w:rsidRDefault="00761E8E" w:rsidP="005F7AA7">
      <w:pPr>
        <w:pStyle w:val="NormalWeb"/>
        <w:shd w:val="clear" w:color="auto" w:fill="FFFFFF"/>
        <w:jc w:val="both"/>
        <w:textAlignment w:val="bottom"/>
      </w:pPr>
      <w:r w:rsidRPr="00B15B4C">
        <w:rPr>
          <w:b/>
        </w:rPr>
        <w:t>Hedefler</w:t>
      </w:r>
      <w:r w:rsidRPr="00B15B4C">
        <w:t>:</w:t>
      </w:r>
    </w:p>
    <w:p w:rsidR="005F7AA7" w:rsidRDefault="00761E8E" w:rsidP="005F7AA7">
      <w:pPr>
        <w:pStyle w:val="NormalWeb"/>
        <w:shd w:val="clear" w:color="auto" w:fill="FFFFFF"/>
        <w:jc w:val="both"/>
        <w:textAlignment w:val="bottom"/>
      </w:pPr>
      <w:r w:rsidRPr="00B15B4C">
        <w:t>Paydaşlarla ilişkilerin geliştirilmesi</w:t>
      </w:r>
    </w:p>
    <w:p w:rsidR="005F7AA7" w:rsidRDefault="00761E8E" w:rsidP="005F7AA7">
      <w:pPr>
        <w:pStyle w:val="NormalWeb"/>
        <w:shd w:val="clear" w:color="auto" w:fill="FFFFFF"/>
        <w:jc w:val="both"/>
        <w:textAlignment w:val="bottom"/>
      </w:pPr>
      <w:r w:rsidRPr="00B15B4C">
        <w:t>Eğitim ve teknolojik altyapının güçlendirilmesi</w:t>
      </w:r>
    </w:p>
    <w:p w:rsidR="005F7AA7" w:rsidRDefault="00761E8E" w:rsidP="005F7AA7">
      <w:pPr>
        <w:pStyle w:val="NormalWeb"/>
        <w:shd w:val="clear" w:color="auto" w:fill="FFFFFF"/>
        <w:jc w:val="both"/>
        <w:textAlignment w:val="bottom"/>
      </w:pPr>
      <w:r w:rsidRPr="00B15B4C">
        <w:t>Donanım eksikliklerinin g</w:t>
      </w:r>
      <w:r w:rsidR="005F7AA7">
        <w:t>iderilmesi</w:t>
      </w:r>
    </w:p>
    <w:p w:rsidR="005F7AA7" w:rsidRDefault="00761E8E" w:rsidP="005F7AA7">
      <w:pPr>
        <w:pStyle w:val="NormalWeb"/>
        <w:shd w:val="clear" w:color="auto" w:fill="FFFFFF"/>
        <w:jc w:val="both"/>
        <w:textAlignment w:val="bottom"/>
      </w:pPr>
      <w:r w:rsidRPr="00B15B4C">
        <w:t>Öğrenci odaklı eğitim v</w:t>
      </w:r>
      <w:r w:rsidR="005F7AA7">
        <w:t>e yönetim modelinin uygulanması</w:t>
      </w:r>
    </w:p>
    <w:p w:rsidR="002951DB" w:rsidRDefault="00761E8E" w:rsidP="005F7AA7">
      <w:pPr>
        <w:pStyle w:val="NormalWeb"/>
        <w:shd w:val="clear" w:color="auto" w:fill="FFFFFF"/>
        <w:jc w:val="both"/>
        <w:textAlignment w:val="bottom"/>
      </w:pPr>
      <w:r w:rsidRPr="00B15B4C">
        <w:t>Öğretimde bilişim teknolojilerinden et</w:t>
      </w:r>
      <w:r w:rsidR="005F7AA7">
        <w:t>kin bir şekilde yararlanılması</w:t>
      </w:r>
    </w:p>
    <w:p w:rsidR="005F7AA7" w:rsidRDefault="005F7AA7" w:rsidP="005F7AA7">
      <w:pPr>
        <w:pStyle w:val="NormalWeb"/>
        <w:shd w:val="clear" w:color="auto" w:fill="FFFFFF"/>
        <w:jc w:val="both"/>
        <w:textAlignment w:val="bottom"/>
      </w:pPr>
    </w:p>
    <w:p w:rsidR="005F7AA7" w:rsidRDefault="005F7AA7" w:rsidP="005F7AA7">
      <w:pPr>
        <w:pStyle w:val="NormalWeb"/>
        <w:shd w:val="clear" w:color="auto" w:fill="FFFFFF"/>
        <w:jc w:val="both"/>
        <w:textAlignment w:val="bottom"/>
        <w:rPr>
          <w:b/>
        </w:rPr>
      </w:pPr>
      <w:r w:rsidRPr="005F7AA7">
        <w:rPr>
          <w:b/>
        </w:rPr>
        <w:t>Eğitim - Öğretim Hizmeti Sunan Birimleri</w:t>
      </w:r>
    </w:p>
    <w:p w:rsidR="005F7AA7" w:rsidRDefault="005F7AA7" w:rsidP="005F7AA7">
      <w:pPr>
        <w:pStyle w:val="NormalWeb"/>
        <w:shd w:val="clear" w:color="auto" w:fill="FFFFFF"/>
        <w:jc w:val="both"/>
        <w:textAlignment w:val="bottom"/>
      </w:pPr>
      <w:r w:rsidRPr="00B15B4C">
        <w:t>Uzaktan Eğitim Uygulama ve Araştırma Merkezi</w:t>
      </w:r>
      <w:r>
        <w:t xml:space="preserve"> koordinatörlüğünde İlahiyat, Hemşirelik ve Zootekni Lisans Tamamlama Programları </w:t>
      </w:r>
      <w:r w:rsidR="00413FA3">
        <w:t>yürütülmektedir.</w:t>
      </w:r>
    </w:p>
    <w:p w:rsidR="00413FA3" w:rsidRDefault="00413FA3" w:rsidP="005F7AA7">
      <w:pPr>
        <w:pStyle w:val="NormalWeb"/>
        <w:shd w:val="clear" w:color="auto" w:fill="FFFFFF"/>
        <w:jc w:val="both"/>
        <w:textAlignment w:val="bottom"/>
      </w:pPr>
    </w:p>
    <w:p w:rsidR="005F7AA7" w:rsidRDefault="005F7AA7" w:rsidP="005F7AA7">
      <w:pPr>
        <w:pStyle w:val="NormalWeb"/>
        <w:shd w:val="clear" w:color="auto" w:fill="FFFFFF"/>
        <w:jc w:val="both"/>
        <w:textAlignment w:val="bottom"/>
        <w:rPr>
          <w:b/>
        </w:rPr>
      </w:pPr>
      <w:r w:rsidRPr="005F7AA7">
        <w:rPr>
          <w:b/>
        </w:rPr>
        <w:t>İyileştirmeye Yönelik Çalışmalar</w:t>
      </w:r>
    </w:p>
    <w:p w:rsidR="005F7AA7" w:rsidRDefault="005F7AA7" w:rsidP="005F7AA7">
      <w:pPr>
        <w:pStyle w:val="NormalWeb"/>
        <w:shd w:val="clear" w:color="auto" w:fill="FFFFFF"/>
        <w:jc w:val="both"/>
        <w:textAlignment w:val="bottom"/>
      </w:pPr>
      <w:r w:rsidRPr="00B15B4C">
        <w:t>Uzaktan Eğitim Uygulama ve Araştırma Merkezi</w:t>
      </w:r>
      <w:r>
        <w:t>, kurum içi kalite iyileştirme ve stratejik planlama kültürü oluşturma politikasının bir parçası olarak kalite çalışmalarını Uluslararası standartlara getirmek için güçlü ve gelişime açık noktala</w:t>
      </w:r>
      <w:r w:rsidR="0044238A">
        <w:t xml:space="preserve">rı </w:t>
      </w:r>
      <w:r>
        <w:t>belirleyerek, sürekli iyileştirme süreçlerine devam etmektedir.</w:t>
      </w:r>
    </w:p>
    <w:p w:rsidR="00673747" w:rsidRDefault="00413FA3" w:rsidP="00413FA3">
      <w:pPr>
        <w:pStyle w:val="NormalWeb"/>
        <w:shd w:val="clear" w:color="auto" w:fill="FFFFFF"/>
        <w:jc w:val="both"/>
        <w:textAlignment w:val="bottom"/>
        <w:rPr>
          <w:b/>
        </w:rPr>
      </w:pPr>
      <w:r w:rsidRPr="00413FA3">
        <w:rPr>
          <w:b/>
        </w:rPr>
        <w:lastRenderedPageBreak/>
        <w:t>B) KALİTE GÜVENCE SİSTEMİ</w:t>
      </w:r>
    </w:p>
    <w:p w:rsidR="00413FA3" w:rsidRPr="00413FA3" w:rsidRDefault="0044238A" w:rsidP="00413FA3">
      <w:pPr>
        <w:pStyle w:val="NormalWeb"/>
        <w:shd w:val="clear" w:color="auto" w:fill="FFFFFF"/>
        <w:jc w:val="both"/>
        <w:textAlignment w:val="bottom"/>
        <w:rPr>
          <w:b/>
        </w:rPr>
      </w:pPr>
      <w:r>
        <w:t>Merkezimizde</w:t>
      </w:r>
      <w:r w:rsidR="00413FA3">
        <w:t xml:space="preserve"> kalite çalışmaları yasal mevzuat çerçevesinde, stratejik planlama ve iç kontrol standartlarına ilişkin eylem planlan kapsamında sürdürülmektedir. Dicle Üniversitesi </w:t>
      </w:r>
      <w:proofErr w:type="gramStart"/>
      <w:r w:rsidR="00413FA3">
        <w:t>misyon</w:t>
      </w:r>
      <w:proofErr w:type="gramEnd"/>
      <w:r w:rsidR="00413FA3">
        <w:t>, vizyon ve hedeflerine ulaşmak için bu değerleri kalite politikası ile desteklemektedir. Sistematik olarak bu temel değerler, hedefler ve stratejiler ışığında kendini daha iyiye taşımak için etkili bir kalite yönetim sistemi oluşturmaya çalışmaktadır.</w:t>
      </w:r>
    </w:p>
    <w:p w:rsidR="00413FA3" w:rsidRPr="00B15B4C" w:rsidRDefault="00413FA3" w:rsidP="00413FA3">
      <w:pPr>
        <w:pStyle w:val="NormalWeb"/>
        <w:shd w:val="clear" w:color="auto" w:fill="FFFFFF"/>
        <w:jc w:val="both"/>
        <w:textAlignment w:val="bottom"/>
      </w:pPr>
    </w:p>
    <w:p w:rsidR="00673747" w:rsidRDefault="00673747" w:rsidP="00673747">
      <w:pPr>
        <w:autoSpaceDE w:val="0"/>
        <w:autoSpaceDN w:val="0"/>
        <w:adjustRightInd w:val="0"/>
        <w:spacing w:after="0" w:line="240" w:lineRule="auto"/>
        <w:rPr>
          <w:rFonts w:ascii="Times New Roman" w:hAnsi="Times New Roman" w:cs="Times New Roman"/>
          <w:b/>
          <w:bCs/>
          <w:sz w:val="24"/>
          <w:szCs w:val="24"/>
        </w:rPr>
      </w:pPr>
      <w:r w:rsidRPr="00B15B4C">
        <w:rPr>
          <w:rFonts w:ascii="Times New Roman" w:hAnsi="Times New Roman" w:cs="Times New Roman"/>
          <w:b/>
          <w:bCs/>
          <w:sz w:val="24"/>
          <w:szCs w:val="24"/>
        </w:rPr>
        <w:t>C)EĞİTİM-ÖĞRETİM</w:t>
      </w:r>
    </w:p>
    <w:p w:rsidR="0016280D" w:rsidRPr="00B15B4C" w:rsidRDefault="0016280D" w:rsidP="00673747">
      <w:pPr>
        <w:autoSpaceDE w:val="0"/>
        <w:autoSpaceDN w:val="0"/>
        <w:adjustRightInd w:val="0"/>
        <w:spacing w:after="0" w:line="240" w:lineRule="auto"/>
        <w:rPr>
          <w:rFonts w:ascii="Times New Roman" w:hAnsi="Times New Roman" w:cs="Times New Roman"/>
          <w:b/>
          <w:bCs/>
          <w:sz w:val="24"/>
          <w:szCs w:val="24"/>
        </w:rPr>
      </w:pPr>
    </w:p>
    <w:p w:rsidR="00673747" w:rsidRDefault="00673747" w:rsidP="00673747">
      <w:pPr>
        <w:autoSpaceDE w:val="0"/>
        <w:autoSpaceDN w:val="0"/>
        <w:adjustRightInd w:val="0"/>
        <w:spacing w:after="0" w:line="240" w:lineRule="auto"/>
        <w:rPr>
          <w:rFonts w:ascii="Times New Roman" w:hAnsi="Times New Roman" w:cs="Times New Roman"/>
          <w:b/>
          <w:bCs/>
          <w:sz w:val="24"/>
          <w:szCs w:val="24"/>
        </w:rPr>
      </w:pPr>
      <w:r w:rsidRPr="00B15B4C">
        <w:rPr>
          <w:rFonts w:ascii="Times New Roman" w:hAnsi="Times New Roman" w:cs="Times New Roman"/>
          <w:b/>
          <w:bCs/>
          <w:sz w:val="24"/>
          <w:szCs w:val="24"/>
        </w:rPr>
        <w:t>1)</w:t>
      </w:r>
      <w:r w:rsidR="0044238A">
        <w:rPr>
          <w:rFonts w:ascii="Times New Roman" w:hAnsi="Times New Roman" w:cs="Times New Roman"/>
          <w:b/>
          <w:bCs/>
          <w:sz w:val="24"/>
          <w:szCs w:val="24"/>
        </w:rPr>
        <w:t xml:space="preserve"> </w:t>
      </w:r>
      <w:r w:rsidRPr="00B15B4C">
        <w:rPr>
          <w:rFonts w:ascii="Times New Roman" w:hAnsi="Times New Roman" w:cs="Times New Roman"/>
          <w:b/>
          <w:bCs/>
          <w:sz w:val="24"/>
          <w:szCs w:val="24"/>
        </w:rPr>
        <w:t>Programların Tasarımı ve Onayı</w:t>
      </w:r>
    </w:p>
    <w:p w:rsidR="0016280D" w:rsidRDefault="0016280D" w:rsidP="00673747">
      <w:pPr>
        <w:autoSpaceDE w:val="0"/>
        <w:autoSpaceDN w:val="0"/>
        <w:adjustRightInd w:val="0"/>
        <w:spacing w:after="0" w:line="240" w:lineRule="auto"/>
        <w:rPr>
          <w:rFonts w:ascii="Times New Roman" w:hAnsi="Times New Roman" w:cs="Times New Roman"/>
          <w:b/>
          <w:bCs/>
          <w:sz w:val="24"/>
          <w:szCs w:val="24"/>
        </w:rPr>
      </w:pPr>
    </w:p>
    <w:p w:rsidR="00413FA3" w:rsidRDefault="0044238A" w:rsidP="001628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6280D" w:rsidRPr="00413FA3">
        <w:rPr>
          <w:rFonts w:ascii="Times New Roman" w:hAnsi="Times New Roman" w:cs="Times New Roman"/>
          <w:sz w:val="24"/>
          <w:szCs w:val="24"/>
        </w:rPr>
        <w:t>rogramların eğitim amaçları ve müfredatları belirlenirken kamu kurum ve kuruluşlarının varsa talepleri dikkate alınarak ve muhtemel beklentileri göz önünde bulundurularak hazırlanmaktadır. Programların yeterlilikleriyle ders öğrenme çıktıları arasında ilişkilendirme yapılmaktadır.</w:t>
      </w:r>
    </w:p>
    <w:p w:rsidR="00413FA3" w:rsidRDefault="00413FA3" w:rsidP="0016280D">
      <w:pPr>
        <w:autoSpaceDE w:val="0"/>
        <w:autoSpaceDN w:val="0"/>
        <w:adjustRightInd w:val="0"/>
        <w:spacing w:after="0" w:line="240" w:lineRule="auto"/>
        <w:jc w:val="both"/>
        <w:rPr>
          <w:rFonts w:ascii="Times New Roman" w:hAnsi="Times New Roman" w:cs="Times New Roman"/>
          <w:sz w:val="24"/>
          <w:szCs w:val="24"/>
        </w:rPr>
      </w:pPr>
      <w:r w:rsidRPr="00413FA3">
        <w:rPr>
          <w:rFonts w:ascii="Times New Roman" w:hAnsi="Times New Roman" w:cs="Times New Roman"/>
          <w:sz w:val="24"/>
          <w:szCs w:val="24"/>
        </w:rPr>
        <w:t>Üniversitemizde programların onaylanma süreci şu şekildedir:</w:t>
      </w:r>
      <w:r>
        <w:rPr>
          <w:rFonts w:ascii="Times New Roman" w:hAnsi="Times New Roman" w:cs="Times New Roman"/>
          <w:sz w:val="24"/>
          <w:szCs w:val="24"/>
        </w:rPr>
        <w:t xml:space="preserve"> </w:t>
      </w:r>
      <w:r w:rsidRPr="00413FA3">
        <w:rPr>
          <w:rFonts w:ascii="Times New Roman" w:hAnsi="Times New Roman" w:cs="Times New Roman"/>
          <w:sz w:val="24"/>
          <w:szCs w:val="24"/>
        </w:rPr>
        <w:t>programlar ilgili birimin Yönetim kurulu kararı ile senato onayına sunulur, onaydan sonar Yüksek Öğretim Kurumu tarafından kesinleştirilir. Öğrenci bilgi sistemi ile Üniversitenin web sayfas</w:t>
      </w:r>
      <w:r>
        <w:rPr>
          <w:rFonts w:ascii="Times New Roman" w:hAnsi="Times New Roman" w:cs="Times New Roman"/>
          <w:sz w:val="24"/>
          <w:szCs w:val="24"/>
        </w:rPr>
        <w:t xml:space="preserve">ında </w:t>
      </w:r>
      <w:r w:rsidRPr="00413FA3">
        <w:rPr>
          <w:rFonts w:ascii="Times New Roman" w:hAnsi="Times New Roman" w:cs="Times New Roman"/>
          <w:sz w:val="24"/>
          <w:szCs w:val="24"/>
        </w:rPr>
        <w:t>yay</w:t>
      </w:r>
      <w:r>
        <w:rPr>
          <w:rFonts w:ascii="Times New Roman" w:hAnsi="Times New Roman" w:cs="Times New Roman"/>
          <w:sz w:val="24"/>
          <w:szCs w:val="24"/>
        </w:rPr>
        <w:t>ınlanır.</w:t>
      </w:r>
    </w:p>
    <w:p w:rsidR="00C377EF" w:rsidRDefault="0016280D" w:rsidP="0016280D">
      <w:pPr>
        <w:autoSpaceDE w:val="0"/>
        <w:autoSpaceDN w:val="0"/>
        <w:adjustRightInd w:val="0"/>
        <w:spacing w:after="0" w:line="240" w:lineRule="auto"/>
        <w:jc w:val="both"/>
        <w:rPr>
          <w:rFonts w:ascii="Times New Roman" w:hAnsi="Times New Roman" w:cs="Times New Roman"/>
          <w:sz w:val="24"/>
          <w:szCs w:val="24"/>
        </w:rPr>
      </w:pPr>
      <w:r w:rsidRPr="00413FA3">
        <w:rPr>
          <w:rFonts w:ascii="Times New Roman" w:hAnsi="Times New Roman" w:cs="Times New Roman"/>
          <w:sz w:val="24"/>
          <w:szCs w:val="24"/>
        </w:rPr>
        <w:t>Programların eğitim amaçları ve kazanımları kamuoyuna açık bir şekilde Üniversitemize ait web sayfasında ilan edilmektedir.</w:t>
      </w:r>
    </w:p>
    <w:p w:rsidR="00C377EF" w:rsidRDefault="00C377EF" w:rsidP="0016280D">
      <w:pPr>
        <w:autoSpaceDE w:val="0"/>
        <w:autoSpaceDN w:val="0"/>
        <w:adjustRightInd w:val="0"/>
        <w:spacing w:after="0" w:line="240" w:lineRule="auto"/>
        <w:jc w:val="both"/>
        <w:rPr>
          <w:rFonts w:ascii="Times New Roman" w:hAnsi="Times New Roman" w:cs="Times New Roman"/>
          <w:sz w:val="24"/>
          <w:szCs w:val="24"/>
        </w:rPr>
      </w:pPr>
    </w:p>
    <w:p w:rsidR="00C377EF" w:rsidRDefault="00C377EF" w:rsidP="0016280D">
      <w:pPr>
        <w:autoSpaceDE w:val="0"/>
        <w:autoSpaceDN w:val="0"/>
        <w:adjustRightInd w:val="0"/>
        <w:spacing w:after="0" w:line="240" w:lineRule="auto"/>
        <w:jc w:val="both"/>
        <w:rPr>
          <w:rFonts w:ascii="Times New Roman" w:hAnsi="Times New Roman" w:cs="Times New Roman"/>
          <w:sz w:val="24"/>
          <w:szCs w:val="24"/>
        </w:rPr>
      </w:pPr>
    </w:p>
    <w:p w:rsidR="0016280D" w:rsidRDefault="0016280D" w:rsidP="0016280D">
      <w:pPr>
        <w:autoSpaceDE w:val="0"/>
        <w:autoSpaceDN w:val="0"/>
        <w:adjustRightInd w:val="0"/>
        <w:spacing w:after="0" w:line="240" w:lineRule="auto"/>
        <w:jc w:val="both"/>
        <w:rPr>
          <w:rFonts w:ascii="Times New Roman" w:hAnsi="Times New Roman" w:cs="Times New Roman"/>
          <w:sz w:val="24"/>
          <w:szCs w:val="24"/>
        </w:rPr>
      </w:pPr>
    </w:p>
    <w:p w:rsidR="0016280D" w:rsidRPr="0016280D" w:rsidRDefault="0016280D" w:rsidP="0016280D">
      <w:pPr>
        <w:autoSpaceDE w:val="0"/>
        <w:autoSpaceDN w:val="0"/>
        <w:adjustRightInd w:val="0"/>
        <w:spacing w:after="0" w:line="240" w:lineRule="auto"/>
        <w:jc w:val="both"/>
        <w:rPr>
          <w:rFonts w:ascii="Times New Roman" w:hAnsi="Times New Roman" w:cs="Times New Roman"/>
          <w:b/>
          <w:bCs/>
          <w:sz w:val="24"/>
          <w:szCs w:val="24"/>
        </w:rPr>
      </w:pPr>
      <w:r w:rsidRPr="0016280D">
        <w:rPr>
          <w:rFonts w:ascii="Times New Roman" w:hAnsi="Times New Roman" w:cs="Times New Roman"/>
          <w:b/>
          <w:sz w:val="24"/>
          <w:szCs w:val="24"/>
        </w:rPr>
        <w:t>2)</w:t>
      </w:r>
      <w:r w:rsidR="0044238A">
        <w:rPr>
          <w:rFonts w:ascii="Times New Roman" w:hAnsi="Times New Roman" w:cs="Times New Roman"/>
          <w:b/>
          <w:sz w:val="24"/>
          <w:szCs w:val="24"/>
        </w:rPr>
        <w:t xml:space="preserve"> </w:t>
      </w:r>
      <w:r w:rsidRPr="0016280D">
        <w:rPr>
          <w:rFonts w:ascii="Times New Roman" w:hAnsi="Times New Roman" w:cs="Times New Roman"/>
          <w:b/>
          <w:sz w:val="24"/>
          <w:szCs w:val="24"/>
        </w:rPr>
        <w:t>Programların Sürekli İzlenmesi ve Güncellenmesi</w:t>
      </w:r>
    </w:p>
    <w:p w:rsidR="00673747" w:rsidRPr="00B15B4C" w:rsidRDefault="00673747" w:rsidP="00673747">
      <w:pPr>
        <w:autoSpaceDE w:val="0"/>
        <w:autoSpaceDN w:val="0"/>
        <w:adjustRightInd w:val="0"/>
        <w:spacing w:after="0" w:line="240" w:lineRule="auto"/>
        <w:rPr>
          <w:rFonts w:ascii="Times New Roman" w:hAnsi="Times New Roman" w:cs="Times New Roman"/>
          <w:b/>
          <w:bCs/>
          <w:sz w:val="24"/>
          <w:szCs w:val="24"/>
        </w:rPr>
      </w:pPr>
    </w:p>
    <w:p w:rsidR="008C7B78" w:rsidRDefault="0016280D" w:rsidP="0016280D">
      <w:pPr>
        <w:ind w:firstLine="3"/>
        <w:jc w:val="both"/>
        <w:rPr>
          <w:rFonts w:ascii="Times New Roman" w:hAnsi="Times New Roman" w:cs="Times New Roman"/>
          <w:sz w:val="24"/>
          <w:szCs w:val="24"/>
        </w:rPr>
      </w:pPr>
      <w:r w:rsidRPr="0016280D">
        <w:rPr>
          <w:rFonts w:ascii="Times New Roman" w:hAnsi="Times New Roman" w:cs="Times New Roman"/>
          <w:sz w:val="24"/>
          <w:szCs w:val="24"/>
        </w:rPr>
        <w:t>İç paydaşların (öğrenciler ve çalışanlar) ile dış paydaşların (işveren, iş dünyası ve meslek örgütü temsilcileri, mezunlar, vb.) sürece katılımının sağlanması, programın gözden geçirilmesi ve değerlendirilmesi için; paydaşlara açık konumda bulunan programların müfredatları, paydaşlardan gelen öneriler ve beklentiler doğrultusunda daha verimli olması için çalışmalar yapılmakta ve sürekli güncel olması sağlanmaktadır. Programların değerlendirme sonuçları, programların verimliliğinin artırılması ve toplumsal hayatta karşılık bulması için kullanılmaktadır. Program yeterlilikleri, gerek sosyal hayatın, gerekse istihdam alanının beklentileri dikkate alınarak oluşturulduğundan, programların eğitim amaçlarına ilişkin hedeflerine ulaşıp ulaşmadığı; öğrencilerin ve toplumun ihtiyaçlarına cevap verip vermediği ilgili paydaşlardan gelen önerilerle ölçülmektedir.</w:t>
      </w:r>
    </w:p>
    <w:p w:rsidR="0016280D" w:rsidRDefault="0016280D" w:rsidP="0016280D">
      <w:pPr>
        <w:ind w:firstLine="3"/>
        <w:jc w:val="both"/>
        <w:rPr>
          <w:rFonts w:ascii="Times New Roman" w:hAnsi="Times New Roman" w:cs="Times New Roman"/>
          <w:sz w:val="24"/>
          <w:szCs w:val="24"/>
        </w:rPr>
      </w:pPr>
    </w:p>
    <w:p w:rsidR="0016280D" w:rsidRDefault="0016280D" w:rsidP="0016280D">
      <w:pPr>
        <w:ind w:firstLine="3"/>
        <w:jc w:val="both"/>
        <w:rPr>
          <w:rFonts w:ascii="Times New Roman" w:hAnsi="Times New Roman" w:cs="Times New Roman"/>
          <w:b/>
          <w:sz w:val="24"/>
          <w:szCs w:val="24"/>
        </w:rPr>
      </w:pPr>
      <w:r w:rsidRPr="0016280D">
        <w:rPr>
          <w:rFonts w:ascii="Times New Roman" w:hAnsi="Times New Roman" w:cs="Times New Roman"/>
          <w:b/>
          <w:sz w:val="24"/>
          <w:szCs w:val="24"/>
        </w:rPr>
        <w:t>3) Öğrenci Merkezli Öğrenme, Öğretme ve Değerlendirme</w:t>
      </w:r>
    </w:p>
    <w:p w:rsidR="0016280D" w:rsidRDefault="0016280D" w:rsidP="0016280D">
      <w:pPr>
        <w:ind w:firstLine="3"/>
        <w:jc w:val="both"/>
        <w:rPr>
          <w:rFonts w:ascii="Times New Roman" w:hAnsi="Times New Roman" w:cs="Times New Roman"/>
          <w:sz w:val="24"/>
          <w:szCs w:val="24"/>
        </w:rPr>
      </w:pPr>
      <w:r w:rsidRPr="0016280D">
        <w:rPr>
          <w:rFonts w:ascii="Times New Roman" w:hAnsi="Times New Roman" w:cs="Times New Roman"/>
          <w:sz w:val="24"/>
          <w:szCs w:val="24"/>
        </w:rPr>
        <w:t>Öğrencilerimizin Üniversitemizde eğitim-öğretim ad</w:t>
      </w:r>
      <w:r>
        <w:rPr>
          <w:rFonts w:ascii="Times New Roman" w:hAnsi="Times New Roman" w:cs="Times New Roman"/>
          <w:sz w:val="24"/>
          <w:szCs w:val="24"/>
        </w:rPr>
        <w:t>ına</w:t>
      </w:r>
      <w:r w:rsidRPr="0016280D">
        <w:rPr>
          <w:rFonts w:ascii="Times New Roman" w:hAnsi="Times New Roman" w:cs="Times New Roman"/>
          <w:sz w:val="24"/>
          <w:szCs w:val="24"/>
        </w:rPr>
        <w:t xml:space="preserve"> geçirdiği bütün süreçler AKTS olarak belirlenmekte ve not durum belgesine yansıtılmaktadır. Doğru, adil ve tutarlı şekilde değerlendirmeyi güvence alt</w:t>
      </w:r>
      <w:r>
        <w:rPr>
          <w:rFonts w:ascii="Times New Roman" w:hAnsi="Times New Roman" w:cs="Times New Roman"/>
          <w:sz w:val="24"/>
          <w:szCs w:val="24"/>
        </w:rPr>
        <w:t>ın</w:t>
      </w:r>
      <w:r w:rsidRPr="0016280D">
        <w:rPr>
          <w:rFonts w:ascii="Times New Roman" w:hAnsi="Times New Roman" w:cs="Times New Roman"/>
          <w:sz w:val="24"/>
          <w:szCs w:val="24"/>
        </w:rPr>
        <w:t xml:space="preserve">a almak için; belirlenen ilgili mevzuatlar, dersler, beklentiler, yeterlilikler ve kazanımlar öğrencilerin de görebilecekleri şekilde ilan edilmektedir. Öğrenciler, bu bilgiler ışığında gerekli hazırlıkları yapmaktadırlar. </w:t>
      </w:r>
    </w:p>
    <w:p w:rsidR="00FB6F18" w:rsidRDefault="0016280D" w:rsidP="0016280D">
      <w:pPr>
        <w:ind w:firstLine="3"/>
        <w:jc w:val="both"/>
        <w:rPr>
          <w:rFonts w:ascii="Times New Roman" w:hAnsi="Times New Roman" w:cs="Times New Roman"/>
          <w:b/>
          <w:sz w:val="24"/>
          <w:szCs w:val="24"/>
        </w:rPr>
      </w:pPr>
      <w:r w:rsidRPr="0016280D">
        <w:rPr>
          <w:rFonts w:ascii="Times New Roman" w:hAnsi="Times New Roman" w:cs="Times New Roman"/>
          <w:b/>
          <w:sz w:val="24"/>
          <w:szCs w:val="24"/>
        </w:rPr>
        <w:lastRenderedPageBreak/>
        <w:t>4) Öğrencinin Kabulü ve Gelişimi, Tanıma ve Sertifikalandırma</w:t>
      </w:r>
    </w:p>
    <w:p w:rsidR="00FB6F18" w:rsidRDefault="00FB6F18" w:rsidP="0016280D">
      <w:pPr>
        <w:ind w:firstLine="3"/>
        <w:jc w:val="both"/>
        <w:rPr>
          <w:rFonts w:ascii="Times New Roman" w:hAnsi="Times New Roman" w:cs="Times New Roman"/>
          <w:sz w:val="24"/>
          <w:szCs w:val="24"/>
        </w:rPr>
      </w:pPr>
      <w:r w:rsidRPr="00FB6F18">
        <w:rPr>
          <w:rFonts w:ascii="Times New Roman" w:hAnsi="Times New Roman" w:cs="Times New Roman"/>
          <w:sz w:val="24"/>
          <w:szCs w:val="24"/>
        </w:rPr>
        <w:t xml:space="preserve">Merkezi sınavlar dışında </w:t>
      </w:r>
      <w:proofErr w:type="spellStart"/>
      <w:r w:rsidRPr="00FB6F18">
        <w:rPr>
          <w:rFonts w:ascii="Times New Roman" w:hAnsi="Times New Roman" w:cs="Times New Roman"/>
          <w:sz w:val="24"/>
          <w:szCs w:val="24"/>
        </w:rPr>
        <w:t>önkayıt</w:t>
      </w:r>
      <w:proofErr w:type="spellEnd"/>
      <w:r w:rsidRPr="00FB6F18">
        <w:rPr>
          <w:rFonts w:ascii="Times New Roman" w:hAnsi="Times New Roman" w:cs="Times New Roman"/>
          <w:sz w:val="24"/>
          <w:szCs w:val="24"/>
        </w:rPr>
        <w:t xml:space="preserve"> ile kabul edilen öğrenciler için belirlenen adil, tutarlı ve şeffaf </w:t>
      </w:r>
      <w:proofErr w:type="gramStart"/>
      <w:r w:rsidRPr="00FB6F18">
        <w:rPr>
          <w:rFonts w:ascii="Times New Roman" w:hAnsi="Times New Roman" w:cs="Times New Roman"/>
          <w:sz w:val="24"/>
          <w:szCs w:val="24"/>
        </w:rPr>
        <w:t>kriterler</w:t>
      </w:r>
      <w:proofErr w:type="gramEnd"/>
      <w:r w:rsidRPr="00FB6F18">
        <w:rPr>
          <w:rFonts w:ascii="Times New Roman" w:hAnsi="Times New Roman" w:cs="Times New Roman"/>
          <w:sz w:val="24"/>
          <w:szCs w:val="24"/>
        </w:rPr>
        <w:t xml:space="preserve"> ilgili kurullar tarafından onaylanmakta ve ilgili paydaşlara duyurulmaktadır. Kurumumuz ilgili yönetmelik ve yönergeler doğrultusunda merkezi yerleştirmeyle gelen öğrenci grupları dışında kalan öğrenci kabullerinde tutarlı ve genel </w:t>
      </w:r>
      <w:proofErr w:type="gramStart"/>
      <w:r w:rsidRPr="00FB6F18">
        <w:rPr>
          <w:rFonts w:ascii="Times New Roman" w:hAnsi="Times New Roman" w:cs="Times New Roman"/>
          <w:sz w:val="24"/>
          <w:szCs w:val="24"/>
        </w:rPr>
        <w:t>kriterler</w:t>
      </w:r>
      <w:proofErr w:type="gramEnd"/>
      <w:r w:rsidRPr="00FB6F18">
        <w:rPr>
          <w:rFonts w:ascii="Times New Roman" w:hAnsi="Times New Roman" w:cs="Times New Roman"/>
          <w:sz w:val="24"/>
          <w:szCs w:val="24"/>
        </w:rPr>
        <w:t xml:space="preserve"> uygulamaktadır.</w:t>
      </w:r>
    </w:p>
    <w:p w:rsidR="00526E60" w:rsidRDefault="00526E60" w:rsidP="0016280D">
      <w:pPr>
        <w:ind w:firstLine="3"/>
        <w:jc w:val="both"/>
        <w:rPr>
          <w:rFonts w:ascii="Times New Roman" w:hAnsi="Times New Roman" w:cs="Times New Roman"/>
          <w:sz w:val="24"/>
          <w:szCs w:val="24"/>
        </w:rPr>
      </w:pPr>
    </w:p>
    <w:p w:rsidR="00526E60" w:rsidRDefault="00526E60" w:rsidP="0016280D">
      <w:pPr>
        <w:ind w:firstLine="3"/>
        <w:jc w:val="both"/>
        <w:rPr>
          <w:rFonts w:ascii="Times New Roman" w:hAnsi="Times New Roman" w:cs="Times New Roman"/>
          <w:b/>
          <w:sz w:val="24"/>
          <w:szCs w:val="24"/>
        </w:rPr>
      </w:pPr>
      <w:r w:rsidRPr="00526E60">
        <w:rPr>
          <w:rFonts w:ascii="Times New Roman" w:hAnsi="Times New Roman" w:cs="Times New Roman"/>
          <w:b/>
          <w:sz w:val="24"/>
          <w:szCs w:val="24"/>
        </w:rPr>
        <w:t>5) E</w:t>
      </w:r>
      <w:r>
        <w:rPr>
          <w:rFonts w:ascii="Times New Roman" w:hAnsi="Times New Roman" w:cs="Times New Roman"/>
          <w:b/>
          <w:sz w:val="24"/>
          <w:szCs w:val="24"/>
        </w:rPr>
        <w:t>ğitim-Öğretim Kadrosu</w:t>
      </w:r>
    </w:p>
    <w:p w:rsidR="00FB6F18" w:rsidRDefault="00526E60" w:rsidP="00526E60">
      <w:pPr>
        <w:ind w:firstLine="3"/>
        <w:jc w:val="both"/>
        <w:rPr>
          <w:rFonts w:ascii="Times New Roman" w:hAnsi="Times New Roman" w:cs="Times New Roman"/>
          <w:sz w:val="24"/>
          <w:szCs w:val="24"/>
        </w:rPr>
      </w:pPr>
      <w:r w:rsidRPr="00526E60">
        <w:rPr>
          <w:rFonts w:ascii="Times New Roman" w:hAnsi="Times New Roman" w:cs="Times New Roman"/>
          <w:sz w:val="24"/>
          <w:szCs w:val="24"/>
        </w:rPr>
        <w:t xml:space="preserve">Eğitim-Öğretim kadrosunda görev yapmakta olan personellerden, aktif bir şekilde yararlanmak esastır. Fakülte ve Yüksekokullar tarafından hazırlanan ve kurallarında görüşülen ders müfredatları Üniversitemiz Senatosunda görüşüldükten sonra karara bağlanıp uygulamaya geçmektedir. </w:t>
      </w:r>
      <w:r>
        <w:rPr>
          <w:rFonts w:ascii="Times New Roman" w:hAnsi="Times New Roman" w:cs="Times New Roman"/>
          <w:sz w:val="24"/>
          <w:szCs w:val="24"/>
        </w:rPr>
        <w:t>Alanların</w:t>
      </w:r>
      <w:r w:rsidRPr="00526E60">
        <w:rPr>
          <w:rFonts w:ascii="Times New Roman" w:hAnsi="Times New Roman" w:cs="Times New Roman"/>
          <w:sz w:val="24"/>
          <w:szCs w:val="24"/>
        </w:rPr>
        <w:t xml:space="preserve">da uzman olan öğretim elemanları tarafından bu programlar verilmektedir. Üniversite yönetimi </w:t>
      </w:r>
      <w:r>
        <w:rPr>
          <w:rFonts w:ascii="Times New Roman" w:hAnsi="Times New Roman" w:cs="Times New Roman"/>
          <w:sz w:val="24"/>
          <w:szCs w:val="24"/>
        </w:rPr>
        <w:t>tarafın</w:t>
      </w:r>
      <w:r w:rsidRPr="00526E60">
        <w:rPr>
          <w:rFonts w:ascii="Times New Roman" w:hAnsi="Times New Roman" w:cs="Times New Roman"/>
          <w:sz w:val="24"/>
          <w:szCs w:val="24"/>
        </w:rPr>
        <w:t>dan gerekli denetimler yapılmaktadır.</w:t>
      </w:r>
    </w:p>
    <w:p w:rsidR="00526E60" w:rsidRPr="00B15B4C" w:rsidRDefault="00526E60" w:rsidP="00526E60">
      <w:pPr>
        <w:ind w:firstLine="3"/>
        <w:jc w:val="both"/>
        <w:rPr>
          <w:rFonts w:ascii="Times New Roman" w:hAnsi="Times New Roman" w:cs="Times New Roman"/>
          <w:b/>
          <w:sz w:val="24"/>
          <w:szCs w:val="24"/>
        </w:rPr>
      </w:pPr>
    </w:p>
    <w:p w:rsidR="00673747" w:rsidRDefault="00526E60" w:rsidP="004B1202">
      <w:pPr>
        <w:ind w:firstLine="3"/>
        <w:rPr>
          <w:rFonts w:ascii="Times New Roman" w:hAnsi="Times New Roman" w:cs="Times New Roman"/>
          <w:b/>
          <w:bCs/>
          <w:sz w:val="24"/>
          <w:szCs w:val="24"/>
        </w:rPr>
      </w:pPr>
      <w:r>
        <w:rPr>
          <w:rFonts w:ascii="Times New Roman" w:hAnsi="Times New Roman" w:cs="Times New Roman"/>
          <w:b/>
          <w:bCs/>
          <w:sz w:val="24"/>
          <w:szCs w:val="24"/>
        </w:rPr>
        <w:t>D</w:t>
      </w:r>
      <w:r w:rsidR="00673747" w:rsidRPr="00B15B4C">
        <w:rPr>
          <w:rFonts w:ascii="Times New Roman" w:hAnsi="Times New Roman" w:cs="Times New Roman"/>
          <w:b/>
          <w:bCs/>
          <w:sz w:val="24"/>
          <w:szCs w:val="24"/>
        </w:rPr>
        <w:t>)</w:t>
      </w:r>
      <w:r w:rsidR="00B551D3">
        <w:rPr>
          <w:rFonts w:ascii="Times New Roman" w:hAnsi="Times New Roman" w:cs="Times New Roman"/>
          <w:b/>
          <w:bCs/>
          <w:sz w:val="24"/>
          <w:szCs w:val="24"/>
        </w:rPr>
        <w:t xml:space="preserve"> </w:t>
      </w:r>
      <w:r w:rsidR="00673747" w:rsidRPr="00B15B4C">
        <w:rPr>
          <w:rFonts w:ascii="Times New Roman" w:hAnsi="Times New Roman" w:cs="Times New Roman"/>
          <w:b/>
          <w:bCs/>
          <w:sz w:val="24"/>
          <w:szCs w:val="24"/>
        </w:rPr>
        <w:t>YÖNETİM SİSTEMİ</w:t>
      </w:r>
    </w:p>
    <w:p w:rsidR="005A70EA" w:rsidRDefault="005A70EA" w:rsidP="004B1202">
      <w:pPr>
        <w:ind w:firstLine="3"/>
        <w:rPr>
          <w:rFonts w:ascii="Times New Roman" w:hAnsi="Times New Roman" w:cs="Times New Roman"/>
          <w:b/>
          <w:sz w:val="24"/>
          <w:szCs w:val="24"/>
        </w:rPr>
      </w:pPr>
      <w:r>
        <w:rPr>
          <w:rFonts w:ascii="Times New Roman" w:hAnsi="Times New Roman" w:cs="Times New Roman"/>
          <w:b/>
          <w:sz w:val="24"/>
          <w:szCs w:val="24"/>
        </w:rPr>
        <w:t xml:space="preserve">1) </w:t>
      </w:r>
      <w:r w:rsidRPr="005A70EA">
        <w:rPr>
          <w:rFonts w:ascii="Times New Roman" w:hAnsi="Times New Roman" w:cs="Times New Roman"/>
          <w:b/>
          <w:sz w:val="24"/>
          <w:szCs w:val="24"/>
        </w:rPr>
        <w:t xml:space="preserve">Yönetim ve idari Birimlerin Yapısı </w:t>
      </w:r>
    </w:p>
    <w:p w:rsidR="005A70EA" w:rsidRDefault="005A70EA" w:rsidP="004B1202">
      <w:pPr>
        <w:ind w:firstLine="3"/>
        <w:rPr>
          <w:rFonts w:ascii="Times New Roman" w:hAnsi="Times New Roman" w:cs="Times New Roman"/>
          <w:sz w:val="24"/>
          <w:szCs w:val="24"/>
        </w:rPr>
      </w:pPr>
      <w:r w:rsidRPr="005A70EA">
        <w:rPr>
          <w:rFonts w:ascii="Times New Roman" w:hAnsi="Times New Roman" w:cs="Times New Roman"/>
          <w:sz w:val="24"/>
          <w:szCs w:val="24"/>
        </w:rPr>
        <w:t>Yönetim yaklaşımı olarak katılımcı, paylaşımcı, dinamik, şeffaf ve süreç odaklı bir yönetim modeli benimsenmiştir. Teşkilatlanması, 2547 Sayılı Yükseköğretim Kanunu ve 124 Sayılı Yükseköğretim Üst Kuruluşları ile Yükseköğretim Kurumlarının İdari Teşkilatları Hakkında Kanun Hükmünde Kararname’de belirtilen usul ve esaslar doğrultusunda gerçekleştirilmiştir.</w:t>
      </w:r>
      <w:r w:rsidR="0044238A">
        <w:rPr>
          <w:rFonts w:ascii="Times New Roman" w:hAnsi="Times New Roman" w:cs="Times New Roman"/>
          <w:sz w:val="24"/>
          <w:szCs w:val="24"/>
        </w:rPr>
        <w:t xml:space="preserve"> Y</w:t>
      </w:r>
      <w:r w:rsidRPr="005A70EA">
        <w:rPr>
          <w:rFonts w:ascii="Times New Roman" w:hAnsi="Times New Roman" w:cs="Times New Roman"/>
          <w:sz w:val="24"/>
          <w:szCs w:val="24"/>
        </w:rPr>
        <w:t>önetim ve idari yapılanmasında benimsediği yönetim modeli “katılımcı, gelişmelere açık, yenilikçi ve hesap verebilirliğin” benimsendiği bir yapıdır</w:t>
      </w:r>
      <w:r>
        <w:rPr>
          <w:rFonts w:ascii="Times New Roman" w:hAnsi="Times New Roman" w:cs="Times New Roman"/>
          <w:sz w:val="24"/>
          <w:szCs w:val="24"/>
        </w:rPr>
        <w:t>.</w:t>
      </w:r>
    </w:p>
    <w:p w:rsidR="005A70EA" w:rsidRDefault="005A70EA" w:rsidP="005A70EA">
      <w:pPr>
        <w:rPr>
          <w:rFonts w:ascii="Times New Roman" w:hAnsi="Times New Roman" w:cs="Times New Roman"/>
          <w:sz w:val="24"/>
          <w:szCs w:val="24"/>
        </w:rPr>
      </w:pPr>
    </w:p>
    <w:p w:rsidR="005A70EA" w:rsidRDefault="005A70EA" w:rsidP="005A70EA">
      <w:pPr>
        <w:rPr>
          <w:rFonts w:ascii="Times New Roman" w:hAnsi="Times New Roman" w:cs="Times New Roman"/>
          <w:b/>
          <w:sz w:val="24"/>
          <w:szCs w:val="24"/>
        </w:rPr>
      </w:pPr>
      <w:r w:rsidRPr="005A70EA">
        <w:rPr>
          <w:rFonts w:ascii="Times New Roman" w:hAnsi="Times New Roman" w:cs="Times New Roman"/>
          <w:b/>
          <w:sz w:val="24"/>
          <w:szCs w:val="24"/>
        </w:rPr>
        <w:t>2) Kaynakların Yönetimi</w:t>
      </w:r>
    </w:p>
    <w:p w:rsidR="005A70EA" w:rsidRDefault="005A70EA" w:rsidP="005A70EA">
      <w:pPr>
        <w:rPr>
          <w:rFonts w:ascii="Times New Roman" w:hAnsi="Times New Roman" w:cs="Times New Roman"/>
          <w:sz w:val="24"/>
          <w:szCs w:val="24"/>
        </w:rPr>
      </w:pPr>
      <w:r w:rsidRPr="005A70EA">
        <w:rPr>
          <w:rFonts w:ascii="Times New Roman" w:hAnsi="Times New Roman" w:cs="Times New Roman"/>
          <w:sz w:val="24"/>
          <w:szCs w:val="24"/>
        </w:rPr>
        <w:t>İnsan Kaynaklarının etkin bir şekilde yönetme ve planlama işlemleri ilgili birim yöneticileri ve Üniversitemiz Personel Daire Başkanlığı ile koordineli olarak Rektörlük bünyesinde yürütülmektedir.</w:t>
      </w:r>
      <w:r>
        <w:rPr>
          <w:rFonts w:ascii="Times New Roman" w:hAnsi="Times New Roman" w:cs="Times New Roman"/>
          <w:sz w:val="24"/>
          <w:szCs w:val="24"/>
        </w:rPr>
        <w:t xml:space="preserve"> </w:t>
      </w:r>
      <w:r w:rsidRPr="005A70EA">
        <w:rPr>
          <w:rFonts w:ascii="Times New Roman" w:hAnsi="Times New Roman" w:cs="Times New Roman"/>
          <w:sz w:val="24"/>
          <w:szCs w:val="24"/>
        </w:rPr>
        <w:t xml:space="preserve">İdari ve destek hizmetlerinde çalıştırılacak olan personellerin nitelik ve nicelik olarak çalışacağı pozisyon ile ilgili </w:t>
      </w:r>
      <w:proofErr w:type="gramStart"/>
      <w:r w:rsidRPr="005A70EA">
        <w:rPr>
          <w:rFonts w:ascii="Times New Roman" w:hAnsi="Times New Roman" w:cs="Times New Roman"/>
          <w:sz w:val="24"/>
          <w:szCs w:val="24"/>
        </w:rPr>
        <w:t>alanında  uzman</w:t>
      </w:r>
      <w:proofErr w:type="gramEnd"/>
      <w:r w:rsidRPr="005A70EA">
        <w:rPr>
          <w:rFonts w:ascii="Times New Roman" w:hAnsi="Times New Roman" w:cs="Times New Roman"/>
          <w:sz w:val="24"/>
          <w:szCs w:val="24"/>
        </w:rPr>
        <w:t xml:space="preserve"> ya da tecrübeli olmasına öncelik verilir</w:t>
      </w:r>
      <w:r>
        <w:rPr>
          <w:rFonts w:ascii="Times New Roman" w:hAnsi="Times New Roman" w:cs="Times New Roman"/>
          <w:sz w:val="24"/>
          <w:szCs w:val="24"/>
        </w:rPr>
        <w:t>.</w:t>
      </w:r>
    </w:p>
    <w:p w:rsidR="005A70EA" w:rsidRPr="005A70EA" w:rsidRDefault="005A70EA" w:rsidP="005A70EA">
      <w:pPr>
        <w:jc w:val="both"/>
        <w:rPr>
          <w:rFonts w:ascii="Times New Roman" w:hAnsi="Times New Roman" w:cs="Times New Roman"/>
          <w:sz w:val="24"/>
          <w:szCs w:val="24"/>
        </w:rPr>
      </w:pPr>
      <w:r>
        <w:rPr>
          <w:rFonts w:ascii="Times New Roman" w:hAnsi="Times New Roman" w:cs="Times New Roman"/>
          <w:sz w:val="24"/>
          <w:szCs w:val="24"/>
        </w:rPr>
        <w:t>M</w:t>
      </w:r>
      <w:r w:rsidRPr="005A70EA">
        <w:rPr>
          <w:rFonts w:ascii="Times New Roman" w:hAnsi="Times New Roman" w:cs="Times New Roman"/>
          <w:sz w:val="24"/>
          <w:szCs w:val="24"/>
        </w:rPr>
        <w:t xml:space="preserve">ali kaynakların yönetimi ile ilgili; Strateji Geliştirme Daire Başkanlığı İç Kontrol ve Ön Mali Kontrol Birimi tarafından “İç Kontrol ve Ön Mali Kontrole İlişkin Usul ve Esaslar”, “Dicle Üniversitesi Ön Mali Kontrol Yönergesi” ile Üst Yönetici tarafından cari yılda uygulanacak ön mali kontrol limitleri </w:t>
      </w:r>
      <w:proofErr w:type="gramStart"/>
      <w:r w:rsidRPr="005A70EA">
        <w:rPr>
          <w:rFonts w:ascii="Times New Roman" w:hAnsi="Times New Roman" w:cs="Times New Roman"/>
          <w:sz w:val="24"/>
          <w:szCs w:val="24"/>
        </w:rPr>
        <w:t>dahilinde</w:t>
      </w:r>
      <w:proofErr w:type="gramEnd"/>
      <w:r w:rsidRPr="005A70EA">
        <w:rPr>
          <w:rFonts w:ascii="Times New Roman" w:hAnsi="Times New Roman" w:cs="Times New Roman"/>
          <w:sz w:val="24"/>
          <w:szCs w:val="24"/>
        </w:rPr>
        <w:t xml:space="preserve"> ön mali kontrol işlemleri yürütülmektedir</w:t>
      </w:r>
      <w:r>
        <w:rPr>
          <w:rFonts w:ascii="Times New Roman" w:hAnsi="Times New Roman" w:cs="Times New Roman"/>
          <w:sz w:val="24"/>
          <w:szCs w:val="24"/>
        </w:rPr>
        <w:t>.</w:t>
      </w:r>
    </w:p>
    <w:p w:rsidR="005A70EA" w:rsidRDefault="005A70EA" w:rsidP="004B1202">
      <w:pPr>
        <w:ind w:firstLine="3"/>
      </w:pPr>
    </w:p>
    <w:p w:rsidR="005A70EA" w:rsidRDefault="005A70EA" w:rsidP="004B1202">
      <w:pPr>
        <w:ind w:firstLine="3"/>
      </w:pPr>
    </w:p>
    <w:p w:rsidR="00B45B3E" w:rsidRDefault="00453CAE" w:rsidP="004B1202">
      <w:pPr>
        <w:ind w:firstLine="3"/>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B45B3E" w:rsidRPr="00B45B3E">
        <w:rPr>
          <w:rFonts w:ascii="Times New Roman" w:hAnsi="Times New Roman" w:cs="Times New Roman"/>
          <w:b/>
          <w:sz w:val="24"/>
          <w:szCs w:val="24"/>
        </w:rPr>
        <w:t>Bilgi Yönetim Sistemi</w:t>
      </w:r>
    </w:p>
    <w:p w:rsidR="00673747" w:rsidRDefault="00B45B3E" w:rsidP="004B1202">
      <w:pPr>
        <w:ind w:firstLine="3"/>
        <w:rPr>
          <w:rFonts w:ascii="Times New Roman" w:hAnsi="Times New Roman" w:cs="Times New Roman"/>
          <w:sz w:val="24"/>
          <w:szCs w:val="24"/>
        </w:rPr>
      </w:pPr>
      <w:r w:rsidRPr="00B45B3E">
        <w:rPr>
          <w:rFonts w:ascii="Times New Roman" w:hAnsi="Times New Roman" w:cs="Times New Roman"/>
          <w:sz w:val="24"/>
          <w:szCs w:val="24"/>
        </w:rPr>
        <w:t>Üniversitemizde her türlü faaliyet ve sürece ilişkin verileri toplamak, analiz etmek ve raporlamak üzere Üniversitemizde çok sayıda bilgi sistemi kullanılmaktadır. Bunlardan şüphesiz en önemlilerinden biri 2014 yılı Ocak ayı itibarıyla geçilen Elektronik Belge Yönetim Sistemidir. Sistem sayesinde tüm yazışmalar elektronik ortamda yapılmakta, arşivlenmekte ve e-imza kullanılarak imzalanmaktadır. Bu sayede, ilgili her işlemin takibi elektronik olarak yapılabilmektedir.</w:t>
      </w:r>
    </w:p>
    <w:p w:rsidR="005A70EA" w:rsidRDefault="005A70EA" w:rsidP="004B1202">
      <w:pPr>
        <w:ind w:firstLine="3"/>
        <w:rPr>
          <w:rFonts w:ascii="Times New Roman" w:hAnsi="Times New Roman" w:cs="Times New Roman"/>
          <w:sz w:val="24"/>
          <w:szCs w:val="24"/>
        </w:rPr>
      </w:pPr>
    </w:p>
    <w:p w:rsidR="005A70EA" w:rsidRDefault="005A70EA" w:rsidP="004B1202">
      <w:pPr>
        <w:ind w:firstLine="3"/>
        <w:rPr>
          <w:rFonts w:ascii="Times New Roman" w:hAnsi="Times New Roman" w:cs="Times New Roman"/>
          <w:sz w:val="24"/>
          <w:szCs w:val="24"/>
        </w:rPr>
      </w:pPr>
      <w:r w:rsidRPr="005A70EA">
        <w:rPr>
          <w:rFonts w:ascii="Times New Roman" w:hAnsi="Times New Roman" w:cs="Times New Roman"/>
          <w:sz w:val="24"/>
          <w:szCs w:val="24"/>
        </w:rPr>
        <w:t>Merkezimizde kullanılan diğer bilgi sistemleri aşağıda belirtilmiştir.</w:t>
      </w:r>
    </w:p>
    <w:p w:rsidR="005A70EA" w:rsidRPr="00B551D3" w:rsidRDefault="005A70EA" w:rsidP="004B1202">
      <w:pPr>
        <w:ind w:firstLine="3"/>
        <w:rPr>
          <w:rFonts w:ascii="Times New Roman" w:hAnsi="Times New Roman" w:cs="Times New Roman"/>
          <w:b/>
          <w:i/>
          <w:sz w:val="24"/>
          <w:szCs w:val="24"/>
        </w:rPr>
      </w:pPr>
      <w:r w:rsidRPr="00B551D3">
        <w:rPr>
          <w:rFonts w:ascii="Times New Roman" w:hAnsi="Times New Roman" w:cs="Times New Roman"/>
          <w:b/>
          <w:i/>
          <w:sz w:val="24"/>
          <w:szCs w:val="24"/>
        </w:rPr>
        <w:t>Bilgi ve Teknolojik Kaynaklar</w:t>
      </w:r>
    </w:p>
    <w:p w:rsidR="005A70EA" w:rsidRPr="007765D3" w:rsidRDefault="005A70EA" w:rsidP="005A70EA">
      <w:pPr>
        <w:rPr>
          <w:rFonts w:ascii="Times New Roman" w:hAnsi="Times New Roman" w:cs="Times New Roman"/>
          <w:sz w:val="24"/>
          <w:szCs w:val="24"/>
        </w:rPr>
      </w:pPr>
      <w:r w:rsidRPr="007765D3">
        <w:rPr>
          <w:rFonts w:ascii="Times New Roman" w:hAnsi="Times New Roman" w:cs="Times New Roman"/>
          <w:sz w:val="24"/>
          <w:szCs w:val="24"/>
        </w:rPr>
        <w:t>Maliye Bakanlığı Harcama Yönetim Sistemi</w:t>
      </w:r>
      <w:r w:rsidR="007765D3" w:rsidRPr="007765D3">
        <w:rPr>
          <w:rFonts w:ascii="Times New Roman" w:hAnsi="Times New Roman" w:cs="Times New Roman"/>
          <w:sz w:val="24"/>
          <w:szCs w:val="24"/>
        </w:rPr>
        <w:t xml:space="preserve"> (MYS)</w:t>
      </w:r>
    </w:p>
    <w:p w:rsidR="007765D3" w:rsidRDefault="007765D3" w:rsidP="005A70EA">
      <w:pPr>
        <w:rPr>
          <w:rFonts w:ascii="Times New Roman" w:hAnsi="Times New Roman" w:cs="Times New Roman"/>
          <w:sz w:val="24"/>
          <w:szCs w:val="24"/>
        </w:rPr>
      </w:pPr>
      <w:r w:rsidRPr="007765D3">
        <w:rPr>
          <w:rFonts w:ascii="Times New Roman" w:hAnsi="Times New Roman" w:cs="Times New Roman"/>
          <w:sz w:val="24"/>
          <w:szCs w:val="24"/>
        </w:rPr>
        <w:t>Kamu Harcama ve Muhasebe Bilişim Sistemi (KBS)</w:t>
      </w:r>
    </w:p>
    <w:p w:rsidR="007765D3" w:rsidRDefault="007765D3" w:rsidP="005A70EA">
      <w:pPr>
        <w:rPr>
          <w:rFonts w:ascii="Times New Roman" w:hAnsi="Times New Roman" w:cs="Times New Roman"/>
          <w:sz w:val="24"/>
          <w:szCs w:val="24"/>
        </w:rPr>
      </w:pPr>
      <w:r>
        <w:rPr>
          <w:rFonts w:ascii="Times New Roman" w:hAnsi="Times New Roman" w:cs="Times New Roman"/>
          <w:sz w:val="24"/>
          <w:szCs w:val="24"/>
        </w:rPr>
        <w:t>Öğre</w:t>
      </w:r>
      <w:r w:rsidR="003B7D39">
        <w:rPr>
          <w:rFonts w:ascii="Times New Roman" w:hAnsi="Times New Roman" w:cs="Times New Roman"/>
          <w:sz w:val="24"/>
          <w:szCs w:val="24"/>
        </w:rPr>
        <w:t xml:space="preserve">tim ve Uzaktan Eğitim </w:t>
      </w:r>
      <w:r>
        <w:rPr>
          <w:rFonts w:ascii="Times New Roman" w:hAnsi="Times New Roman" w:cs="Times New Roman"/>
          <w:sz w:val="24"/>
          <w:szCs w:val="24"/>
        </w:rPr>
        <w:t>Yönetim Sistemi</w:t>
      </w:r>
      <w:r w:rsidR="00803873">
        <w:rPr>
          <w:rFonts w:ascii="Times New Roman" w:hAnsi="Times New Roman" w:cs="Times New Roman"/>
          <w:sz w:val="24"/>
          <w:szCs w:val="24"/>
        </w:rPr>
        <w:t xml:space="preserve"> </w:t>
      </w:r>
      <w:r>
        <w:rPr>
          <w:rFonts w:ascii="Times New Roman" w:hAnsi="Times New Roman" w:cs="Times New Roman"/>
          <w:sz w:val="24"/>
          <w:szCs w:val="24"/>
        </w:rPr>
        <w:t>(</w:t>
      </w:r>
      <w:r w:rsidR="00803873">
        <w:rPr>
          <w:rFonts w:ascii="Times New Roman" w:hAnsi="Times New Roman" w:cs="Times New Roman"/>
          <w:sz w:val="24"/>
          <w:szCs w:val="24"/>
        </w:rPr>
        <w:t>ALMS</w:t>
      </w:r>
      <w:r w:rsidR="00453CAE">
        <w:rPr>
          <w:rFonts w:ascii="Times New Roman" w:hAnsi="Times New Roman" w:cs="Times New Roman"/>
          <w:sz w:val="24"/>
          <w:szCs w:val="24"/>
        </w:rPr>
        <w:t>)</w:t>
      </w:r>
    </w:p>
    <w:p w:rsidR="00453CAE" w:rsidRDefault="00453CAE" w:rsidP="005A70EA">
      <w:pPr>
        <w:rPr>
          <w:rFonts w:ascii="Times New Roman" w:hAnsi="Times New Roman" w:cs="Times New Roman"/>
          <w:sz w:val="24"/>
          <w:szCs w:val="24"/>
        </w:rPr>
      </w:pPr>
      <w:r>
        <w:rPr>
          <w:rFonts w:ascii="Times New Roman" w:hAnsi="Times New Roman" w:cs="Times New Roman"/>
          <w:sz w:val="24"/>
          <w:szCs w:val="24"/>
        </w:rPr>
        <w:t>Merkezi Sınav Sistemi Yazılımı (</w:t>
      </w:r>
      <w:r w:rsidR="00803873">
        <w:rPr>
          <w:rFonts w:ascii="Times New Roman" w:hAnsi="Times New Roman" w:cs="Times New Roman"/>
          <w:sz w:val="24"/>
          <w:szCs w:val="24"/>
        </w:rPr>
        <w:t>MSS</w:t>
      </w:r>
      <w:r>
        <w:rPr>
          <w:rFonts w:ascii="Times New Roman" w:hAnsi="Times New Roman" w:cs="Times New Roman"/>
          <w:sz w:val="24"/>
          <w:szCs w:val="24"/>
        </w:rPr>
        <w:t>)</w:t>
      </w:r>
    </w:p>
    <w:p w:rsidR="00803873" w:rsidRDefault="00803873" w:rsidP="005A70EA">
      <w:pPr>
        <w:rPr>
          <w:rFonts w:ascii="Times New Roman" w:hAnsi="Times New Roman" w:cs="Times New Roman"/>
          <w:sz w:val="24"/>
          <w:szCs w:val="24"/>
        </w:rPr>
      </w:pPr>
      <w:r>
        <w:rPr>
          <w:rFonts w:ascii="Times New Roman" w:hAnsi="Times New Roman" w:cs="Times New Roman"/>
          <w:sz w:val="24"/>
          <w:szCs w:val="24"/>
        </w:rPr>
        <w:t xml:space="preserve">Elektronik Belge Yönetim Sistemi (E-Belge) </w:t>
      </w:r>
    </w:p>
    <w:p w:rsidR="00803873" w:rsidRDefault="00803873" w:rsidP="005A70EA">
      <w:pPr>
        <w:rPr>
          <w:rFonts w:ascii="Times New Roman" w:hAnsi="Times New Roman" w:cs="Times New Roman"/>
          <w:sz w:val="24"/>
          <w:szCs w:val="24"/>
        </w:rPr>
      </w:pPr>
    </w:p>
    <w:p w:rsidR="00C52A96" w:rsidRPr="00B15B4C" w:rsidRDefault="00C52A96" w:rsidP="004B1202">
      <w:pPr>
        <w:ind w:firstLine="3"/>
        <w:rPr>
          <w:rFonts w:ascii="Times New Roman" w:hAnsi="Times New Roman" w:cs="Times New Roman"/>
          <w:b/>
          <w:bCs/>
          <w:sz w:val="24"/>
          <w:szCs w:val="24"/>
        </w:rPr>
      </w:pPr>
    </w:p>
    <w:p w:rsidR="00673747" w:rsidRPr="00B15B4C" w:rsidRDefault="00453CAE" w:rsidP="0067374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673747" w:rsidRPr="00B15B4C">
        <w:rPr>
          <w:rFonts w:ascii="Times New Roman" w:hAnsi="Times New Roman" w:cs="Times New Roman"/>
          <w:b/>
          <w:bCs/>
          <w:sz w:val="24"/>
          <w:szCs w:val="24"/>
        </w:rPr>
        <w:t>Kurum Dışından Tedarik Edilen Hizmetlerin Kalitesi</w:t>
      </w:r>
    </w:p>
    <w:p w:rsidR="00673747" w:rsidRPr="00B15B4C" w:rsidRDefault="00673747" w:rsidP="00673747">
      <w:pPr>
        <w:autoSpaceDE w:val="0"/>
        <w:autoSpaceDN w:val="0"/>
        <w:adjustRightInd w:val="0"/>
        <w:spacing w:after="0" w:line="240" w:lineRule="auto"/>
        <w:rPr>
          <w:rFonts w:ascii="Times New Roman" w:hAnsi="Times New Roman" w:cs="Times New Roman"/>
          <w:b/>
          <w:bCs/>
          <w:sz w:val="24"/>
          <w:szCs w:val="24"/>
        </w:rPr>
      </w:pPr>
    </w:p>
    <w:p w:rsidR="00AF2100" w:rsidRPr="00B15B4C" w:rsidRDefault="00AF2100" w:rsidP="00673747">
      <w:pPr>
        <w:autoSpaceDE w:val="0"/>
        <w:autoSpaceDN w:val="0"/>
        <w:adjustRightInd w:val="0"/>
        <w:spacing w:after="0" w:line="240" w:lineRule="auto"/>
        <w:rPr>
          <w:rFonts w:ascii="Times New Roman" w:hAnsi="Times New Roman" w:cs="Times New Roman"/>
          <w:sz w:val="24"/>
          <w:szCs w:val="24"/>
        </w:rPr>
      </w:pPr>
    </w:p>
    <w:p w:rsidR="00AF2100" w:rsidRPr="00B15B4C" w:rsidRDefault="00AF2100" w:rsidP="00B45B3E">
      <w:pPr>
        <w:autoSpaceDE w:val="0"/>
        <w:autoSpaceDN w:val="0"/>
        <w:adjustRightInd w:val="0"/>
        <w:spacing w:after="0" w:line="240" w:lineRule="auto"/>
        <w:jc w:val="both"/>
        <w:rPr>
          <w:rFonts w:ascii="Times New Roman" w:hAnsi="Times New Roman" w:cs="Times New Roman"/>
          <w:sz w:val="24"/>
          <w:szCs w:val="24"/>
        </w:rPr>
      </w:pPr>
      <w:r w:rsidRPr="00B15B4C">
        <w:rPr>
          <w:rFonts w:ascii="Times New Roman" w:hAnsi="Times New Roman" w:cs="Times New Roman"/>
          <w:sz w:val="24"/>
          <w:szCs w:val="24"/>
        </w:rPr>
        <w:t xml:space="preserve">İdare ve yüklenicinin yükleniciye ait oluşabilecek hataların giderilmesine ilişkin yazılım kaynaklı sorun giderme hizmetlerinin verilmesi 1 yıl süre ile idareye mesai saatleri içersinde telefon e-posta ve uzaktan bağlantı yöntemiyle belirlenen şartlar </w:t>
      </w:r>
      <w:proofErr w:type="gramStart"/>
      <w:r w:rsidRPr="00B15B4C">
        <w:rPr>
          <w:rFonts w:ascii="Times New Roman" w:hAnsi="Times New Roman" w:cs="Times New Roman"/>
          <w:sz w:val="24"/>
          <w:szCs w:val="24"/>
        </w:rPr>
        <w:t>dahilinde</w:t>
      </w:r>
      <w:proofErr w:type="gramEnd"/>
      <w:r w:rsidRPr="00B15B4C">
        <w:rPr>
          <w:rFonts w:ascii="Times New Roman" w:hAnsi="Times New Roman" w:cs="Times New Roman"/>
          <w:sz w:val="24"/>
          <w:szCs w:val="24"/>
        </w:rPr>
        <w:t xml:space="preserve"> destek ve hizmet verilmesini kapsamaktadır.</w:t>
      </w:r>
    </w:p>
    <w:p w:rsidR="00453CAE" w:rsidRDefault="00AF2100" w:rsidP="008A4E39">
      <w:pPr>
        <w:autoSpaceDE w:val="0"/>
        <w:autoSpaceDN w:val="0"/>
        <w:adjustRightInd w:val="0"/>
        <w:spacing w:after="0" w:line="240" w:lineRule="auto"/>
        <w:jc w:val="both"/>
        <w:rPr>
          <w:rFonts w:ascii="Times New Roman" w:hAnsi="Times New Roman" w:cs="Times New Roman"/>
          <w:sz w:val="24"/>
          <w:szCs w:val="24"/>
        </w:rPr>
      </w:pPr>
      <w:r w:rsidRPr="00B15B4C">
        <w:rPr>
          <w:rFonts w:ascii="Times New Roman" w:hAnsi="Times New Roman" w:cs="Times New Roman"/>
          <w:sz w:val="24"/>
          <w:szCs w:val="24"/>
        </w:rPr>
        <w:t xml:space="preserve">Kurum dışından alınan bu hizmetlerin uygunluğu ve kalitesi yapılan sözleşme </w:t>
      </w:r>
      <w:proofErr w:type="gramStart"/>
      <w:r w:rsidRPr="00B15B4C">
        <w:rPr>
          <w:rFonts w:ascii="Times New Roman" w:hAnsi="Times New Roman" w:cs="Times New Roman"/>
          <w:sz w:val="24"/>
          <w:szCs w:val="24"/>
        </w:rPr>
        <w:t>dahilinde</w:t>
      </w:r>
      <w:proofErr w:type="gramEnd"/>
      <w:r w:rsidRPr="00B15B4C">
        <w:rPr>
          <w:rFonts w:ascii="Times New Roman" w:hAnsi="Times New Roman" w:cs="Times New Roman"/>
          <w:sz w:val="24"/>
          <w:szCs w:val="24"/>
        </w:rPr>
        <w:t xml:space="preserve"> ortaya çıkacak sorunun giderilmesi alınan modülün içeriğinin değişmesine neden olmayan güncelleme ve değişiklikler yüklenicinin uygun görmesi halinde tarafların mutabık kaldığı süre ve uygun bedel mukabilinde gerçekleştirilmekte</w:t>
      </w:r>
      <w:r w:rsidR="008A4E39" w:rsidRPr="00B15B4C">
        <w:rPr>
          <w:rFonts w:ascii="Times New Roman" w:hAnsi="Times New Roman" w:cs="Times New Roman"/>
          <w:sz w:val="24"/>
          <w:szCs w:val="24"/>
        </w:rPr>
        <w:t xml:space="preserve"> olup, yüklenicinin sözleşme gereği teslimat konusunun teknik gereklerine uygun yapılmamış olmasından dolayı zarar ve kayıplar oluştuğu taktirde bu zarar ve kayıplar yükleniciye tamamlattırılır.</w:t>
      </w:r>
    </w:p>
    <w:p w:rsidR="00453CAE" w:rsidRDefault="00453CAE" w:rsidP="008A4E39">
      <w:pPr>
        <w:autoSpaceDE w:val="0"/>
        <w:autoSpaceDN w:val="0"/>
        <w:adjustRightInd w:val="0"/>
        <w:spacing w:after="0" w:line="240" w:lineRule="auto"/>
        <w:jc w:val="both"/>
        <w:rPr>
          <w:rFonts w:ascii="Times New Roman" w:hAnsi="Times New Roman" w:cs="Times New Roman"/>
          <w:sz w:val="24"/>
          <w:szCs w:val="24"/>
        </w:rPr>
      </w:pPr>
    </w:p>
    <w:p w:rsidR="00453CAE" w:rsidRDefault="00453CAE" w:rsidP="008A4E39">
      <w:pPr>
        <w:autoSpaceDE w:val="0"/>
        <w:autoSpaceDN w:val="0"/>
        <w:adjustRightInd w:val="0"/>
        <w:spacing w:after="0" w:line="240" w:lineRule="auto"/>
        <w:jc w:val="both"/>
        <w:rPr>
          <w:rFonts w:ascii="Times New Roman" w:hAnsi="Times New Roman" w:cs="Times New Roman"/>
          <w:sz w:val="24"/>
          <w:szCs w:val="24"/>
        </w:rPr>
      </w:pPr>
    </w:p>
    <w:p w:rsidR="00453CAE" w:rsidRDefault="00453CAE" w:rsidP="008A4E39">
      <w:pPr>
        <w:autoSpaceDE w:val="0"/>
        <w:autoSpaceDN w:val="0"/>
        <w:adjustRightInd w:val="0"/>
        <w:spacing w:after="0" w:line="240" w:lineRule="auto"/>
        <w:jc w:val="both"/>
        <w:rPr>
          <w:rFonts w:ascii="Times New Roman" w:hAnsi="Times New Roman" w:cs="Times New Roman"/>
          <w:b/>
          <w:sz w:val="24"/>
          <w:szCs w:val="24"/>
        </w:rPr>
      </w:pPr>
      <w:r w:rsidRPr="00453CAE">
        <w:rPr>
          <w:rFonts w:ascii="Times New Roman" w:hAnsi="Times New Roman" w:cs="Times New Roman"/>
          <w:b/>
          <w:sz w:val="24"/>
          <w:szCs w:val="24"/>
        </w:rPr>
        <w:t>5) Yönetimin Etkinliği ve Hesap Verebilirliği</w:t>
      </w:r>
    </w:p>
    <w:p w:rsidR="00453CAE" w:rsidRDefault="00453CAE" w:rsidP="008A4E39">
      <w:pPr>
        <w:autoSpaceDE w:val="0"/>
        <w:autoSpaceDN w:val="0"/>
        <w:adjustRightInd w:val="0"/>
        <w:spacing w:after="0" w:line="240" w:lineRule="auto"/>
        <w:jc w:val="both"/>
        <w:rPr>
          <w:rFonts w:ascii="Times New Roman" w:hAnsi="Times New Roman" w:cs="Times New Roman"/>
          <w:b/>
          <w:sz w:val="24"/>
          <w:szCs w:val="24"/>
        </w:rPr>
      </w:pPr>
    </w:p>
    <w:p w:rsidR="00453CAE" w:rsidRDefault="00453CAE" w:rsidP="008A4E39">
      <w:pPr>
        <w:autoSpaceDE w:val="0"/>
        <w:autoSpaceDN w:val="0"/>
        <w:adjustRightInd w:val="0"/>
        <w:spacing w:after="0" w:line="240" w:lineRule="auto"/>
        <w:jc w:val="both"/>
        <w:rPr>
          <w:rFonts w:ascii="Times New Roman" w:hAnsi="Times New Roman" w:cs="Times New Roman"/>
          <w:sz w:val="24"/>
          <w:szCs w:val="24"/>
        </w:rPr>
      </w:pPr>
      <w:r w:rsidRPr="00453CAE">
        <w:rPr>
          <w:rFonts w:ascii="Times New Roman" w:hAnsi="Times New Roman" w:cs="Times New Roman"/>
          <w:sz w:val="24"/>
          <w:szCs w:val="24"/>
        </w:rPr>
        <w:t xml:space="preserve">Yönetimin hesap verebilirliği, Üniversitemize ait içinde bilanço, gelir-gider tablosu, bütçe uygulama sonuçları ve faaliyet sonuçları tablosunun yer aldığı Mali Tabloları; Strateji Geliştirme Daire Başkanlığı Muhasebe ve Kesin Hesap Birimi tarafından Web sayfamızda </w:t>
      </w:r>
      <w:r>
        <w:rPr>
          <w:rFonts w:ascii="Times New Roman" w:hAnsi="Times New Roman" w:cs="Times New Roman"/>
          <w:sz w:val="24"/>
          <w:szCs w:val="24"/>
        </w:rPr>
        <w:t>yayınlanmaktadır.</w:t>
      </w:r>
    </w:p>
    <w:p w:rsidR="00B551D3" w:rsidRDefault="00B551D3" w:rsidP="008A4E39">
      <w:pPr>
        <w:autoSpaceDE w:val="0"/>
        <w:autoSpaceDN w:val="0"/>
        <w:adjustRightInd w:val="0"/>
        <w:spacing w:after="0" w:line="240" w:lineRule="auto"/>
        <w:jc w:val="both"/>
        <w:rPr>
          <w:rFonts w:ascii="Times New Roman" w:hAnsi="Times New Roman" w:cs="Times New Roman"/>
          <w:sz w:val="24"/>
          <w:szCs w:val="24"/>
        </w:rPr>
      </w:pPr>
    </w:p>
    <w:p w:rsidR="00B551D3" w:rsidRDefault="00B551D3" w:rsidP="008A4E39">
      <w:pPr>
        <w:autoSpaceDE w:val="0"/>
        <w:autoSpaceDN w:val="0"/>
        <w:adjustRightInd w:val="0"/>
        <w:spacing w:after="0" w:line="240" w:lineRule="auto"/>
        <w:jc w:val="both"/>
        <w:rPr>
          <w:rFonts w:ascii="Times New Roman" w:hAnsi="Times New Roman" w:cs="Times New Roman"/>
          <w:sz w:val="24"/>
          <w:szCs w:val="24"/>
        </w:rPr>
      </w:pPr>
    </w:p>
    <w:p w:rsidR="00B551D3" w:rsidRDefault="00B551D3" w:rsidP="008A4E39">
      <w:pPr>
        <w:autoSpaceDE w:val="0"/>
        <w:autoSpaceDN w:val="0"/>
        <w:adjustRightInd w:val="0"/>
        <w:spacing w:after="0" w:line="240" w:lineRule="auto"/>
        <w:jc w:val="both"/>
        <w:rPr>
          <w:rFonts w:ascii="Times New Roman" w:hAnsi="Times New Roman" w:cs="Times New Roman"/>
          <w:sz w:val="24"/>
          <w:szCs w:val="24"/>
        </w:rPr>
      </w:pPr>
    </w:p>
    <w:p w:rsidR="00B551D3" w:rsidRDefault="00B551D3" w:rsidP="00B551D3">
      <w:pPr>
        <w:autoSpaceDE w:val="0"/>
        <w:autoSpaceDN w:val="0"/>
        <w:adjustRightInd w:val="0"/>
        <w:spacing w:after="0" w:line="240" w:lineRule="auto"/>
        <w:jc w:val="both"/>
        <w:rPr>
          <w:rFonts w:ascii="Times New Roman" w:hAnsi="Times New Roman" w:cs="Times New Roman"/>
          <w:b/>
          <w:bCs/>
          <w:sz w:val="24"/>
          <w:szCs w:val="24"/>
        </w:rPr>
      </w:pPr>
      <w:r w:rsidRPr="00B15B4C">
        <w:rPr>
          <w:rFonts w:ascii="Times New Roman" w:hAnsi="Times New Roman" w:cs="Times New Roman"/>
          <w:b/>
          <w:bCs/>
          <w:sz w:val="24"/>
          <w:szCs w:val="24"/>
        </w:rPr>
        <w:t>F)</w:t>
      </w:r>
      <w:r>
        <w:rPr>
          <w:rFonts w:ascii="Times New Roman" w:hAnsi="Times New Roman" w:cs="Times New Roman"/>
          <w:b/>
          <w:bCs/>
          <w:sz w:val="24"/>
          <w:szCs w:val="24"/>
        </w:rPr>
        <w:t xml:space="preserve"> </w:t>
      </w:r>
      <w:r w:rsidRPr="00B15B4C">
        <w:rPr>
          <w:rFonts w:ascii="Times New Roman" w:hAnsi="Times New Roman" w:cs="Times New Roman"/>
          <w:b/>
          <w:bCs/>
          <w:sz w:val="24"/>
          <w:szCs w:val="24"/>
        </w:rPr>
        <w:t>SONUÇ VE DEĞERLENDİRME</w:t>
      </w:r>
    </w:p>
    <w:p w:rsidR="00B551D3" w:rsidRDefault="00B551D3" w:rsidP="00B551D3">
      <w:pPr>
        <w:autoSpaceDE w:val="0"/>
        <w:autoSpaceDN w:val="0"/>
        <w:adjustRightInd w:val="0"/>
        <w:spacing w:after="0" w:line="240" w:lineRule="auto"/>
        <w:jc w:val="both"/>
        <w:rPr>
          <w:rFonts w:ascii="Times New Roman" w:hAnsi="Times New Roman" w:cs="Times New Roman"/>
          <w:b/>
          <w:bCs/>
          <w:sz w:val="24"/>
          <w:szCs w:val="24"/>
        </w:rPr>
      </w:pPr>
    </w:p>
    <w:p w:rsidR="00B551D3" w:rsidRDefault="00B551D3" w:rsidP="00B551D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B551D3">
        <w:rPr>
          <w:rFonts w:ascii="Times New Roman" w:hAnsi="Times New Roman" w:cs="Times New Roman"/>
          <w:b/>
          <w:bCs/>
          <w:sz w:val="24"/>
          <w:szCs w:val="24"/>
        </w:rPr>
        <w:t>Açıklama</w:t>
      </w:r>
    </w:p>
    <w:p w:rsidR="00B551D3" w:rsidRDefault="00B551D3" w:rsidP="00B551D3">
      <w:pPr>
        <w:autoSpaceDE w:val="0"/>
        <w:autoSpaceDN w:val="0"/>
        <w:adjustRightInd w:val="0"/>
        <w:spacing w:after="0" w:line="240" w:lineRule="auto"/>
        <w:jc w:val="both"/>
        <w:rPr>
          <w:rFonts w:ascii="Times New Roman" w:hAnsi="Times New Roman" w:cs="Times New Roman"/>
          <w:b/>
          <w:bCs/>
          <w:sz w:val="24"/>
          <w:szCs w:val="24"/>
        </w:rPr>
      </w:pPr>
    </w:p>
    <w:p w:rsidR="00B551D3" w:rsidRPr="00B551D3" w:rsidRDefault="00B551D3" w:rsidP="00B551D3">
      <w:pPr>
        <w:autoSpaceDE w:val="0"/>
        <w:autoSpaceDN w:val="0"/>
        <w:adjustRightInd w:val="0"/>
        <w:spacing w:after="0" w:line="240" w:lineRule="auto"/>
        <w:jc w:val="both"/>
        <w:rPr>
          <w:rFonts w:ascii="Times New Roman" w:hAnsi="Times New Roman" w:cs="Times New Roman"/>
          <w:b/>
          <w:bCs/>
          <w:sz w:val="24"/>
          <w:szCs w:val="24"/>
        </w:rPr>
      </w:pPr>
    </w:p>
    <w:p w:rsidR="00B551D3" w:rsidRPr="00B551D3" w:rsidRDefault="00B551D3" w:rsidP="00B551D3">
      <w:pPr>
        <w:autoSpaceDE w:val="0"/>
        <w:autoSpaceDN w:val="0"/>
        <w:adjustRightInd w:val="0"/>
        <w:spacing w:after="0" w:line="240" w:lineRule="auto"/>
        <w:jc w:val="both"/>
        <w:rPr>
          <w:rFonts w:ascii="Times New Roman" w:hAnsi="Times New Roman" w:cs="Times New Roman"/>
          <w:sz w:val="24"/>
          <w:szCs w:val="24"/>
        </w:rPr>
      </w:pPr>
      <w:r w:rsidRPr="00B551D3">
        <w:rPr>
          <w:rFonts w:ascii="Times New Roman" w:hAnsi="Times New Roman" w:cs="Times New Roman"/>
          <w:sz w:val="24"/>
          <w:szCs w:val="24"/>
        </w:rPr>
        <w:t>Sonuç olarak, Dicle Üniversitesi köklü bir geçmişe sahip ve bünyesinde alanında uzman birçok akademisyeni barındırmaktadır. Sahip olduğu bu değerler uzaktan eğitim alanında da kaliteli işlere imza atabileceğinin bir göstergesidir.</w:t>
      </w:r>
    </w:p>
    <w:p w:rsidR="003C5D56" w:rsidRDefault="00B551D3" w:rsidP="008A4E39">
      <w:pPr>
        <w:autoSpaceDE w:val="0"/>
        <w:autoSpaceDN w:val="0"/>
        <w:adjustRightInd w:val="0"/>
        <w:spacing w:after="0" w:line="240" w:lineRule="auto"/>
        <w:jc w:val="both"/>
        <w:rPr>
          <w:rFonts w:ascii="Times New Roman" w:hAnsi="Times New Roman" w:cs="Times New Roman"/>
          <w:sz w:val="24"/>
          <w:szCs w:val="24"/>
        </w:rPr>
      </w:pPr>
      <w:r w:rsidRPr="00B551D3">
        <w:rPr>
          <w:rFonts w:ascii="Times New Roman" w:hAnsi="Times New Roman" w:cs="Times New Roman"/>
          <w:sz w:val="24"/>
          <w:szCs w:val="24"/>
        </w:rPr>
        <w:t xml:space="preserve">Bilimsel araştırmalar vasıtasıyla ortaya çıkan bilgileri öğrencilerine ve toplumun diğer kesimlerine aktarmak ve çeşitli faaliyetlerle insanlığın sosyal ve ekonomik gelişimine katkı sağlamak </w:t>
      </w:r>
      <w:proofErr w:type="gramStart"/>
      <w:r w:rsidRPr="00B551D3">
        <w:rPr>
          <w:rFonts w:ascii="Times New Roman" w:hAnsi="Times New Roman" w:cs="Times New Roman"/>
          <w:sz w:val="24"/>
          <w:szCs w:val="24"/>
        </w:rPr>
        <w:t>misyonuyla</w:t>
      </w:r>
      <w:proofErr w:type="gramEnd"/>
      <w:r w:rsidRPr="00B551D3">
        <w:rPr>
          <w:rFonts w:ascii="Times New Roman" w:hAnsi="Times New Roman" w:cs="Times New Roman"/>
          <w:sz w:val="24"/>
          <w:szCs w:val="24"/>
        </w:rPr>
        <w:t>, eğitim almak isteyenlerin tercih ettiği, öğrenci ve çalışan memnuniy</w:t>
      </w:r>
      <w:r>
        <w:rPr>
          <w:rFonts w:ascii="Times New Roman" w:hAnsi="Times New Roman" w:cs="Times New Roman"/>
          <w:sz w:val="24"/>
          <w:szCs w:val="24"/>
        </w:rPr>
        <w:t xml:space="preserve">etinin yüksek olduğu, üst düzey </w:t>
      </w:r>
      <w:r w:rsidRPr="00B551D3">
        <w:rPr>
          <w:rFonts w:ascii="Times New Roman" w:hAnsi="Times New Roman" w:cs="Times New Roman"/>
          <w:sz w:val="24"/>
          <w:szCs w:val="24"/>
        </w:rPr>
        <w:t>eğitim faaliyeti yürüten, yenilikçi ve girişimci eğitimi destekleyen, disiplinler üstü yaklaşımı benimseyen, bilim dünyasına çeşitli yollarla hizmet eden, gelişmiş bir kurumsal kimliğe sahip, topluma yararlı olmayı duyarlı çevre ve sağlık bilinciyle yerine getiren ve her türlü paydaşla işbirliği içinde bölgesel açıdan çekim merkezi olan bir birim olmayı amaçlamaktadır.</w:t>
      </w:r>
    </w:p>
    <w:p w:rsidR="00B551D3" w:rsidRPr="00B15B4C" w:rsidRDefault="00B551D3" w:rsidP="008A4E39">
      <w:pPr>
        <w:autoSpaceDE w:val="0"/>
        <w:autoSpaceDN w:val="0"/>
        <w:adjustRightInd w:val="0"/>
        <w:spacing w:after="0" w:line="240" w:lineRule="auto"/>
        <w:jc w:val="both"/>
        <w:rPr>
          <w:rFonts w:ascii="Times New Roman" w:hAnsi="Times New Roman" w:cs="Times New Roman"/>
          <w:sz w:val="24"/>
          <w:szCs w:val="24"/>
        </w:rPr>
      </w:pPr>
    </w:p>
    <w:p w:rsidR="003C5D56" w:rsidRPr="00B15B4C" w:rsidRDefault="003C5D56" w:rsidP="003C5D56">
      <w:pPr>
        <w:pStyle w:val="ListeParagraf"/>
        <w:numPr>
          <w:ilvl w:val="1"/>
          <w:numId w:val="3"/>
        </w:num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Birim Sayıları</w:t>
      </w:r>
    </w:p>
    <w:p w:rsidR="003C5D56" w:rsidRPr="00B15B4C" w:rsidRDefault="003C5D56" w:rsidP="003C5D56">
      <w:pPr>
        <w:pStyle w:val="ListeParagraf"/>
        <w:autoSpaceDE w:val="0"/>
        <w:autoSpaceDN w:val="0"/>
        <w:adjustRightInd w:val="0"/>
        <w:spacing w:after="0" w:line="240" w:lineRule="auto"/>
        <w:ind w:left="375"/>
        <w:jc w:val="both"/>
        <w:rPr>
          <w:rFonts w:ascii="Times New Roman" w:hAnsi="Times New Roman" w:cs="Times New Roman"/>
          <w:sz w:val="24"/>
          <w:szCs w:val="24"/>
        </w:rPr>
      </w:pPr>
    </w:p>
    <w:p w:rsidR="003C5D56" w:rsidRPr="00B15B4C" w:rsidRDefault="003C5D56" w:rsidP="003C5D56">
      <w:pPr>
        <w:autoSpaceDE w:val="0"/>
        <w:autoSpaceDN w:val="0"/>
        <w:adjustRightInd w:val="0"/>
        <w:spacing w:after="0" w:line="240" w:lineRule="auto"/>
        <w:jc w:val="both"/>
        <w:rPr>
          <w:rFonts w:ascii="Times New Roman" w:hAnsi="Times New Roman" w:cs="Times New Roman"/>
          <w:sz w:val="24"/>
          <w:szCs w:val="24"/>
        </w:rPr>
      </w:pPr>
      <w:r w:rsidRPr="00B15B4C">
        <w:rPr>
          <w:rFonts w:ascii="Times New Roman" w:hAnsi="Times New Roman" w:cs="Times New Roman"/>
          <w:sz w:val="24"/>
          <w:szCs w:val="24"/>
        </w:rPr>
        <w:t xml:space="preserve">1.1.8 -Lisans Program Sayısı </w:t>
      </w:r>
      <w:r w:rsidR="003B7D39">
        <w:rPr>
          <w:rFonts w:ascii="Times New Roman" w:hAnsi="Times New Roman" w:cs="Times New Roman"/>
          <w:b/>
          <w:sz w:val="24"/>
          <w:szCs w:val="24"/>
        </w:rPr>
        <w:t>1</w:t>
      </w:r>
      <w:r w:rsidR="00044DDD" w:rsidRPr="00B15B4C">
        <w:rPr>
          <w:rFonts w:ascii="Times New Roman" w:hAnsi="Times New Roman" w:cs="Times New Roman"/>
          <w:b/>
          <w:sz w:val="24"/>
          <w:szCs w:val="24"/>
        </w:rPr>
        <w:t xml:space="preserve"> adet</w:t>
      </w:r>
    </w:p>
    <w:p w:rsidR="00044DDD" w:rsidRPr="00B15B4C" w:rsidRDefault="00044DDD" w:rsidP="003C5D56">
      <w:pPr>
        <w:autoSpaceDE w:val="0"/>
        <w:autoSpaceDN w:val="0"/>
        <w:adjustRightInd w:val="0"/>
        <w:spacing w:after="0" w:line="240" w:lineRule="auto"/>
        <w:jc w:val="both"/>
        <w:rPr>
          <w:rFonts w:ascii="Times New Roman" w:hAnsi="Times New Roman" w:cs="Times New Roman"/>
          <w:b/>
          <w:sz w:val="24"/>
          <w:szCs w:val="24"/>
        </w:rPr>
      </w:pPr>
    </w:p>
    <w:p w:rsidR="00044DDD" w:rsidRPr="00B15B4C" w:rsidRDefault="00044DDD" w:rsidP="003C5D56">
      <w:pPr>
        <w:autoSpaceDE w:val="0"/>
        <w:autoSpaceDN w:val="0"/>
        <w:adjustRightInd w:val="0"/>
        <w:spacing w:after="0" w:line="240" w:lineRule="auto"/>
        <w:jc w:val="both"/>
        <w:rPr>
          <w:rFonts w:ascii="Times New Roman" w:hAnsi="Times New Roman" w:cs="Times New Roman"/>
          <w:b/>
          <w:sz w:val="24"/>
          <w:szCs w:val="24"/>
        </w:rPr>
      </w:pPr>
    </w:p>
    <w:p w:rsidR="00044DDD" w:rsidRPr="00B15B4C" w:rsidRDefault="00044DDD" w:rsidP="003C5D56">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1.2 - Fiziki Alanlar</w:t>
      </w:r>
    </w:p>
    <w:p w:rsidR="00044DDD" w:rsidRPr="00B15B4C" w:rsidRDefault="00044DDD" w:rsidP="003C5D56">
      <w:pPr>
        <w:autoSpaceDE w:val="0"/>
        <w:autoSpaceDN w:val="0"/>
        <w:adjustRightInd w:val="0"/>
        <w:spacing w:after="0" w:line="240" w:lineRule="auto"/>
        <w:jc w:val="both"/>
        <w:rPr>
          <w:rFonts w:ascii="Times New Roman" w:hAnsi="Times New Roman" w:cs="Times New Roman"/>
          <w:b/>
          <w:sz w:val="24"/>
          <w:szCs w:val="24"/>
        </w:rPr>
      </w:pPr>
    </w:p>
    <w:p w:rsidR="00044DDD" w:rsidRPr="00B15B4C" w:rsidRDefault="00044DDD" w:rsidP="003C5D56">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sz w:val="24"/>
          <w:szCs w:val="24"/>
        </w:rPr>
        <w:t xml:space="preserve">Kurum, eğitim-öğretimin etkinliğini arttıracak öğrenme ortamları ve fiziksel </w:t>
      </w:r>
      <w:proofErr w:type="gramStart"/>
      <w:r w:rsidRPr="00B15B4C">
        <w:rPr>
          <w:rFonts w:ascii="Times New Roman" w:hAnsi="Times New Roman" w:cs="Times New Roman"/>
          <w:sz w:val="24"/>
          <w:szCs w:val="24"/>
        </w:rPr>
        <w:t>imkanları</w:t>
      </w:r>
      <w:proofErr w:type="gramEnd"/>
      <w:r w:rsidRPr="00B15B4C">
        <w:rPr>
          <w:rFonts w:ascii="Times New Roman" w:hAnsi="Times New Roman" w:cs="Times New Roman"/>
          <w:sz w:val="24"/>
          <w:szCs w:val="24"/>
        </w:rPr>
        <w:t xml:space="preserve"> aşağıda belirtilmiştir.</w:t>
      </w:r>
    </w:p>
    <w:p w:rsidR="004F7A6A" w:rsidRPr="00B15B4C" w:rsidRDefault="004F7A6A"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044DDD"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1.2.1 -Eğitim alanları (Derslik vb.) miktarı (m2)</w:t>
      </w:r>
    </w:p>
    <w:p w:rsidR="00067890" w:rsidRPr="00B15B4C" w:rsidRDefault="00067890" w:rsidP="008A4E39">
      <w:pPr>
        <w:autoSpaceDE w:val="0"/>
        <w:autoSpaceDN w:val="0"/>
        <w:adjustRightInd w:val="0"/>
        <w:spacing w:after="0" w:line="240" w:lineRule="auto"/>
        <w:jc w:val="both"/>
        <w:rPr>
          <w:rFonts w:ascii="Times New Roman" w:hAnsi="Times New Roman" w:cs="Times New Roman"/>
          <w:sz w:val="24"/>
          <w:szCs w:val="24"/>
        </w:rPr>
      </w:pPr>
    </w:p>
    <w:p w:rsidR="00A57CCD" w:rsidRPr="00B15B4C" w:rsidRDefault="00A57CCD" w:rsidP="008A4E39">
      <w:pPr>
        <w:autoSpaceDE w:val="0"/>
        <w:autoSpaceDN w:val="0"/>
        <w:adjustRightInd w:val="0"/>
        <w:spacing w:after="0" w:line="240" w:lineRule="auto"/>
        <w:jc w:val="both"/>
        <w:rPr>
          <w:rFonts w:ascii="Times New Roman" w:hAnsi="Times New Roman" w:cs="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260"/>
        <w:gridCol w:w="1260"/>
        <w:gridCol w:w="1260"/>
        <w:gridCol w:w="1260"/>
        <w:gridCol w:w="1260"/>
      </w:tblGrid>
      <w:tr w:rsidR="00A57CCD" w:rsidRPr="00B15B4C" w:rsidTr="00A57CCD">
        <w:trPr>
          <w:trHeight w:val="20"/>
        </w:trPr>
        <w:tc>
          <w:tcPr>
            <w:tcW w:w="8928" w:type="dxa"/>
            <w:gridSpan w:val="7"/>
            <w:shd w:val="clear" w:color="auto" w:fill="auto"/>
          </w:tcPr>
          <w:p w:rsidR="00A57CCD" w:rsidRPr="00333A52" w:rsidRDefault="00A57CCD" w:rsidP="00A57CCD">
            <w:pPr>
              <w:jc w:val="center"/>
              <w:rPr>
                <w:rFonts w:ascii="Times New Roman" w:hAnsi="Times New Roman" w:cs="Times New Roman"/>
                <w:sz w:val="24"/>
                <w:szCs w:val="24"/>
              </w:rPr>
            </w:pPr>
            <w:r w:rsidRPr="00333A52">
              <w:rPr>
                <w:rFonts w:ascii="Times New Roman" w:hAnsi="Times New Roman" w:cs="Times New Roman"/>
                <w:sz w:val="24"/>
                <w:szCs w:val="24"/>
              </w:rPr>
              <w:t>Eğitim</w:t>
            </w:r>
          </w:p>
          <w:p w:rsidR="00A57CCD" w:rsidRPr="00333A52" w:rsidRDefault="00A57CCD" w:rsidP="00A57CCD">
            <w:pPr>
              <w:tabs>
                <w:tab w:val="left" w:pos="927"/>
              </w:tabs>
              <w:jc w:val="center"/>
              <w:rPr>
                <w:rFonts w:ascii="Times New Roman" w:hAnsi="Times New Roman" w:cs="Times New Roman"/>
                <w:sz w:val="24"/>
                <w:szCs w:val="24"/>
              </w:rPr>
            </w:pPr>
            <w:r w:rsidRPr="00333A52">
              <w:rPr>
                <w:rFonts w:ascii="Times New Roman" w:hAnsi="Times New Roman" w:cs="Times New Roman"/>
                <w:sz w:val="24"/>
                <w:szCs w:val="24"/>
              </w:rPr>
              <w:t>Alanı</w:t>
            </w:r>
          </w:p>
        </w:tc>
      </w:tr>
      <w:tr w:rsidR="00A57CCD" w:rsidRPr="00B15B4C" w:rsidTr="00A57CCD">
        <w:trPr>
          <w:trHeight w:val="20"/>
        </w:trPr>
        <w:tc>
          <w:tcPr>
            <w:tcW w:w="1368" w:type="dxa"/>
            <w:shd w:val="clear" w:color="auto" w:fill="auto"/>
          </w:tcPr>
          <w:p w:rsidR="00A57CCD" w:rsidRPr="00333A52" w:rsidRDefault="00A57CCD" w:rsidP="00720108">
            <w:pPr>
              <w:jc w:val="both"/>
              <w:rPr>
                <w:rFonts w:ascii="Times New Roman" w:hAnsi="Times New Roman" w:cs="Times New Roman"/>
                <w:sz w:val="24"/>
                <w:szCs w:val="24"/>
              </w:rPr>
            </w:pPr>
          </w:p>
          <w:p w:rsidR="00A57CCD" w:rsidRPr="00333A52" w:rsidRDefault="00A57CCD" w:rsidP="00720108">
            <w:pPr>
              <w:jc w:val="both"/>
              <w:rPr>
                <w:rFonts w:ascii="Times New Roman" w:hAnsi="Times New Roman" w:cs="Times New Roman"/>
                <w:sz w:val="24"/>
                <w:szCs w:val="24"/>
              </w:rPr>
            </w:pPr>
            <w:r w:rsidRPr="00333A52">
              <w:rPr>
                <w:rFonts w:ascii="Times New Roman" w:hAnsi="Times New Roman" w:cs="Times New Roman"/>
                <w:sz w:val="24"/>
                <w:szCs w:val="24"/>
              </w:rPr>
              <w:t>Derslik        (</w:t>
            </w:r>
            <w:r w:rsidR="003B7D39">
              <w:rPr>
                <w:rFonts w:ascii="Times New Roman" w:hAnsi="Times New Roman" w:cs="Times New Roman"/>
                <w:sz w:val="24"/>
                <w:szCs w:val="24"/>
              </w:rPr>
              <w:t>3</w:t>
            </w:r>
            <w:r w:rsidRPr="00333A52">
              <w:rPr>
                <w:rFonts w:ascii="Times New Roman" w:hAnsi="Times New Roman" w:cs="Times New Roman"/>
                <w:sz w:val="24"/>
                <w:szCs w:val="24"/>
              </w:rPr>
              <w:t xml:space="preserve"> adet)</w:t>
            </w:r>
          </w:p>
          <w:p w:rsidR="00A57CCD" w:rsidRPr="00333A52" w:rsidRDefault="00A57CCD" w:rsidP="00720108">
            <w:pPr>
              <w:jc w:val="both"/>
              <w:rPr>
                <w:rFonts w:ascii="Times New Roman" w:hAnsi="Times New Roman" w:cs="Times New Roman"/>
                <w:sz w:val="24"/>
                <w:szCs w:val="24"/>
              </w:rPr>
            </w:pPr>
          </w:p>
        </w:tc>
        <w:tc>
          <w:tcPr>
            <w:tcW w:w="1260" w:type="dxa"/>
            <w:shd w:val="clear" w:color="auto" w:fill="auto"/>
          </w:tcPr>
          <w:p w:rsidR="00A57CCD" w:rsidRPr="00333A52" w:rsidRDefault="003B7D39" w:rsidP="003B7D39">
            <w:pPr>
              <w:jc w:val="both"/>
              <w:rPr>
                <w:rFonts w:ascii="Times New Roman" w:hAnsi="Times New Roman" w:cs="Times New Roman"/>
                <w:sz w:val="24"/>
                <w:szCs w:val="24"/>
              </w:rPr>
            </w:pPr>
            <w:r>
              <w:rPr>
                <w:rFonts w:ascii="Times New Roman" w:hAnsi="Times New Roman" w:cs="Times New Roman"/>
                <w:sz w:val="24"/>
                <w:szCs w:val="24"/>
              </w:rPr>
              <w:t>69</w:t>
            </w:r>
            <w:r w:rsidR="00A57CCD" w:rsidRPr="00333A52">
              <w:rPr>
                <w:rFonts w:ascii="Times New Roman" w:hAnsi="Times New Roman" w:cs="Times New Roman"/>
                <w:sz w:val="24"/>
                <w:szCs w:val="24"/>
              </w:rPr>
              <w:t>.</w:t>
            </w:r>
            <w:r>
              <w:rPr>
                <w:rFonts w:ascii="Times New Roman" w:hAnsi="Times New Roman" w:cs="Times New Roman"/>
                <w:sz w:val="24"/>
                <w:szCs w:val="24"/>
              </w:rPr>
              <w:t>29</w:t>
            </w:r>
            <w:r w:rsidR="00A57CCD" w:rsidRPr="00333A52">
              <w:rPr>
                <w:rFonts w:ascii="Times New Roman" w:hAnsi="Times New Roman" w:cs="Times New Roman"/>
                <w:sz w:val="24"/>
                <w:szCs w:val="24"/>
              </w:rPr>
              <w:t xml:space="preserve"> m2</w:t>
            </w:r>
          </w:p>
        </w:tc>
        <w:tc>
          <w:tcPr>
            <w:tcW w:w="1260" w:type="dxa"/>
            <w:shd w:val="clear" w:color="auto" w:fill="auto"/>
          </w:tcPr>
          <w:p w:rsidR="00A57CCD" w:rsidRPr="00333A52" w:rsidRDefault="003B7D39" w:rsidP="003B7D39">
            <w:pPr>
              <w:jc w:val="both"/>
              <w:rPr>
                <w:rFonts w:ascii="Times New Roman" w:hAnsi="Times New Roman" w:cs="Times New Roman"/>
                <w:sz w:val="24"/>
                <w:szCs w:val="24"/>
              </w:rPr>
            </w:pPr>
            <w:r>
              <w:rPr>
                <w:rFonts w:ascii="Times New Roman" w:hAnsi="Times New Roman" w:cs="Times New Roman"/>
                <w:sz w:val="24"/>
                <w:szCs w:val="24"/>
              </w:rPr>
              <w:t>82</w:t>
            </w:r>
            <w:r w:rsidR="00A57CCD" w:rsidRPr="00333A52">
              <w:rPr>
                <w:rFonts w:ascii="Times New Roman" w:hAnsi="Times New Roman" w:cs="Times New Roman"/>
                <w:sz w:val="24"/>
                <w:szCs w:val="24"/>
              </w:rPr>
              <w:t>.</w:t>
            </w:r>
            <w:r>
              <w:rPr>
                <w:rFonts w:ascii="Times New Roman" w:hAnsi="Times New Roman" w:cs="Times New Roman"/>
                <w:sz w:val="24"/>
                <w:szCs w:val="24"/>
              </w:rPr>
              <w:t>52</w:t>
            </w:r>
            <w:r w:rsidR="00A57CCD" w:rsidRPr="00333A52">
              <w:rPr>
                <w:rFonts w:ascii="Times New Roman" w:hAnsi="Times New Roman" w:cs="Times New Roman"/>
                <w:sz w:val="24"/>
                <w:szCs w:val="24"/>
              </w:rPr>
              <w:t xml:space="preserve"> m2</w:t>
            </w:r>
          </w:p>
        </w:tc>
        <w:tc>
          <w:tcPr>
            <w:tcW w:w="1260" w:type="dxa"/>
            <w:shd w:val="clear" w:color="auto" w:fill="auto"/>
          </w:tcPr>
          <w:p w:rsidR="00A57CCD" w:rsidRPr="00333A52" w:rsidRDefault="003B7D39" w:rsidP="003B7D39">
            <w:pPr>
              <w:jc w:val="both"/>
              <w:rPr>
                <w:rFonts w:ascii="Times New Roman" w:hAnsi="Times New Roman" w:cs="Times New Roman"/>
                <w:sz w:val="24"/>
                <w:szCs w:val="24"/>
              </w:rPr>
            </w:pPr>
            <w:r>
              <w:rPr>
                <w:rFonts w:ascii="Times New Roman" w:hAnsi="Times New Roman" w:cs="Times New Roman"/>
                <w:sz w:val="24"/>
                <w:szCs w:val="24"/>
              </w:rPr>
              <w:t>120</w:t>
            </w:r>
            <w:r w:rsidR="00A57CCD" w:rsidRPr="00333A52">
              <w:rPr>
                <w:rFonts w:ascii="Times New Roman" w:hAnsi="Times New Roman" w:cs="Times New Roman"/>
                <w:sz w:val="24"/>
                <w:szCs w:val="24"/>
              </w:rPr>
              <w:t>.</w:t>
            </w:r>
            <w:r>
              <w:rPr>
                <w:rFonts w:ascii="Times New Roman" w:hAnsi="Times New Roman" w:cs="Times New Roman"/>
                <w:sz w:val="24"/>
                <w:szCs w:val="24"/>
              </w:rPr>
              <w:t>92</w:t>
            </w:r>
            <w:r w:rsidR="00A57CCD" w:rsidRPr="00333A52">
              <w:rPr>
                <w:rFonts w:ascii="Times New Roman" w:hAnsi="Times New Roman" w:cs="Times New Roman"/>
                <w:sz w:val="24"/>
                <w:szCs w:val="24"/>
              </w:rPr>
              <w:t xml:space="preserve"> m2</w:t>
            </w:r>
          </w:p>
        </w:tc>
        <w:tc>
          <w:tcPr>
            <w:tcW w:w="1260" w:type="dxa"/>
            <w:shd w:val="clear" w:color="auto" w:fill="auto"/>
          </w:tcPr>
          <w:p w:rsidR="00A57CCD" w:rsidRPr="00333A52" w:rsidRDefault="00A57CCD" w:rsidP="00720108">
            <w:pPr>
              <w:jc w:val="both"/>
              <w:rPr>
                <w:rFonts w:ascii="Times New Roman" w:hAnsi="Times New Roman" w:cs="Times New Roman"/>
                <w:sz w:val="24"/>
                <w:szCs w:val="24"/>
              </w:rPr>
            </w:pPr>
          </w:p>
        </w:tc>
        <w:tc>
          <w:tcPr>
            <w:tcW w:w="1260" w:type="dxa"/>
            <w:shd w:val="clear" w:color="auto" w:fill="auto"/>
          </w:tcPr>
          <w:p w:rsidR="00A57CCD" w:rsidRPr="00B15B4C" w:rsidRDefault="00A57CCD" w:rsidP="00720108">
            <w:pPr>
              <w:jc w:val="both"/>
              <w:rPr>
                <w:rFonts w:ascii="Times New Roman" w:hAnsi="Times New Roman" w:cs="Times New Roman"/>
                <w:b/>
                <w:sz w:val="24"/>
                <w:szCs w:val="24"/>
              </w:rPr>
            </w:pPr>
          </w:p>
        </w:tc>
        <w:tc>
          <w:tcPr>
            <w:tcW w:w="1260" w:type="dxa"/>
            <w:shd w:val="clear" w:color="auto" w:fill="auto"/>
          </w:tcPr>
          <w:p w:rsidR="00A57CCD" w:rsidRPr="00B15B4C" w:rsidRDefault="00A57CCD" w:rsidP="00720108">
            <w:pPr>
              <w:jc w:val="both"/>
              <w:rPr>
                <w:rFonts w:ascii="Times New Roman" w:hAnsi="Times New Roman" w:cs="Times New Roman"/>
                <w:b/>
                <w:sz w:val="24"/>
                <w:szCs w:val="24"/>
              </w:rPr>
            </w:pPr>
          </w:p>
        </w:tc>
      </w:tr>
      <w:tr w:rsidR="00A57CCD" w:rsidRPr="00B15B4C" w:rsidTr="00646E89">
        <w:trPr>
          <w:trHeight w:val="20"/>
        </w:trPr>
        <w:tc>
          <w:tcPr>
            <w:tcW w:w="1368" w:type="dxa"/>
            <w:shd w:val="clear" w:color="auto" w:fill="auto"/>
          </w:tcPr>
          <w:p w:rsidR="00A57CCD" w:rsidRPr="00333A52" w:rsidRDefault="00A57CCD" w:rsidP="00720108">
            <w:pPr>
              <w:jc w:val="both"/>
              <w:rPr>
                <w:rFonts w:ascii="Times New Roman" w:hAnsi="Times New Roman" w:cs="Times New Roman"/>
                <w:sz w:val="24"/>
                <w:szCs w:val="24"/>
              </w:rPr>
            </w:pPr>
          </w:p>
          <w:p w:rsidR="00A57CCD" w:rsidRPr="00333A52" w:rsidRDefault="00A57CCD" w:rsidP="00C5146E">
            <w:pPr>
              <w:jc w:val="both"/>
              <w:rPr>
                <w:rFonts w:ascii="Times New Roman" w:hAnsi="Times New Roman" w:cs="Times New Roman"/>
                <w:sz w:val="24"/>
                <w:szCs w:val="24"/>
              </w:rPr>
            </w:pPr>
            <w:r w:rsidRPr="00333A52">
              <w:rPr>
                <w:rFonts w:ascii="Times New Roman" w:hAnsi="Times New Roman" w:cs="Times New Roman"/>
                <w:sz w:val="24"/>
                <w:szCs w:val="24"/>
              </w:rPr>
              <w:t>Sanal Sınıf (</w:t>
            </w:r>
            <w:r w:rsidR="00C5146E" w:rsidRPr="00333A52">
              <w:rPr>
                <w:rFonts w:ascii="Times New Roman" w:hAnsi="Times New Roman" w:cs="Times New Roman"/>
                <w:sz w:val="24"/>
                <w:szCs w:val="24"/>
              </w:rPr>
              <w:t>9</w:t>
            </w:r>
            <w:r w:rsidRPr="00333A52">
              <w:rPr>
                <w:rFonts w:ascii="Times New Roman" w:hAnsi="Times New Roman" w:cs="Times New Roman"/>
                <w:sz w:val="24"/>
                <w:szCs w:val="24"/>
              </w:rPr>
              <w:t xml:space="preserve"> adet)</w:t>
            </w:r>
          </w:p>
        </w:tc>
        <w:tc>
          <w:tcPr>
            <w:tcW w:w="7560" w:type="dxa"/>
            <w:gridSpan w:val="6"/>
            <w:shd w:val="clear" w:color="auto" w:fill="auto"/>
          </w:tcPr>
          <w:p w:rsidR="00A57CCD" w:rsidRPr="00333A52" w:rsidRDefault="00C5146E" w:rsidP="00C5146E">
            <w:pPr>
              <w:jc w:val="both"/>
              <w:rPr>
                <w:rFonts w:ascii="Times New Roman" w:hAnsi="Times New Roman" w:cs="Times New Roman"/>
                <w:sz w:val="24"/>
                <w:szCs w:val="24"/>
              </w:rPr>
            </w:pPr>
            <w:r w:rsidRPr="00333A52">
              <w:rPr>
                <w:rFonts w:ascii="Times New Roman" w:hAnsi="Times New Roman" w:cs="Times New Roman"/>
                <w:sz w:val="24"/>
                <w:szCs w:val="24"/>
              </w:rPr>
              <w:t>7 adedi</w:t>
            </w:r>
            <w:r w:rsidR="00A57CCD" w:rsidRPr="00333A52">
              <w:rPr>
                <w:rFonts w:ascii="Times New Roman" w:hAnsi="Times New Roman" w:cs="Times New Roman"/>
                <w:sz w:val="24"/>
                <w:szCs w:val="24"/>
              </w:rPr>
              <w:t xml:space="preserve"> 6 m2</w:t>
            </w:r>
          </w:p>
          <w:p w:rsidR="00C5146E" w:rsidRPr="00333A52" w:rsidRDefault="00C5146E" w:rsidP="00C5146E">
            <w:pPr>
              <w:jc w:val="both"/>
              <w:rPr>
                <w:rFonts w:ascii="Times New Roman" w:hAnsi="Times New Roman" w:cs="Times New Roman"/>
                <w:sz w:val="24"/>
                <w:szCs w:val="24"/>
              </w:rPr>
            </w:pPr>
            <w:r w:rsidRPr="00333A52">
              <w:rPr>
                <w:rFonts w:ascii="Times New Roman" w:hAnsi="Times New Roman" w:cs="Times New Roman"/>
                <w:sz w:val="24"/>
                <w:szCs w:val="24"/>
              </w:rPr>
              <w:t>2 adedi 19 m2</w:t>
            </w:r>
          </w:p>
        </w:tc>
      </w:tr>
    </w:tbl>
    <w:p w:rsidR="00A57CCD" w:rsidRPr="00B15B4C" w:rsidRDefault="00A57CCD" w:rsidP="008A4E39">
      <w:pPr>
        <w:autoSpaceDE w:val="0"/>
        <w:autoSpaceDN w:val="0"/>
        <w:adjustRightInd w:val="0"/>
        <w:spacing w:after="0" w:line="240" w:lineRule="auto"/>
        <w:jc w:val="both"/>
        <w:rPr>
          <w:rFonts w:ascii="Times New Roman" w:hAnsi="Times New Roman" w:cs="Times New Roman"/>
          <w:sz w:val="24"/>
          <w:szCs w:val="24"/>
        </w:rPr>
      </w:pPr>
    </w:p>
    <w:p w:rsidR="004F7A6A" w:rsidRDefault="004F7A6A" w:rsidP="008A4E39">
      <w:pPr>
        <w:autoSpaceDE w:val="0"/>
        <w:autoSpaceDN w:val="0"/>
        <w:adjustRightInd w:val="0"/>
        <w:spacing w:after="0" w:line="240" w:lineRule="auto"/>
        <w:jc w:val="both"/>
        <w:rPr>
          <w:rFonts w:ascii="Times New Roman" w:hAnsi="Times New Roman" w:cs="Times New Roman"/>
          <w:sz w:val="24"/>
          <w:szCs w:val="24"/>
        </w:rPr>
      </w:pPr>
    </w:p>
    <w:p w:rsidR="003B7D39" w:rsidRDefault="003B7D39" w:rsidP="008A4E39">
      <w:pPr>
        <w:autoSpaceDE w:val="0"/>
        <w:autoSpaceDN w:val="0"/>
        <w:adjustRightInd w:val="0"/>
        <w:spacing w:after="0" w:line="240" w:lineRule="auto"/>
        <w:jc w:val="both"/>
        <w:rPr>
          <w:rFonts w:ascii="Times New Roman" w:hAnsi="Times New Roman" w:cs="Times New Roman"/>
          <w:sz w:val="24"/>
          <w:szCs w:val="24"/>
        </w:rPr>
      </w:pPr>
    </w:p>
    <w:p w:rsidR="00B551D3" w:rsidRPr="00B15B4C" w:rsidRDefault="00B551D3"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4F7A6A"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A57CCD"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1.2.3 -İdari alanların miktarı (m2)</w:t>
      </w:r>
    </w:p>
    <w:p w:rsidR="004F7A6A" w:rsidRPr="00B15B4C" w:rsidRDefault="004F7A6A"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4F7A6A" w:rsidP="008A4E39">
      <w:pPr>
        <w:autoSpaceDE w:val="0"/>
        <w:autoSpaceDN w:val="0"/>
        <w:adjustRightInd w:val="0"/>
        <w:spacing w:after="0" w:line="240" w:lineRule="auto"/>
        <w:jc w:val="both"/>
        <w:rPr>
          <w:rFonts w:ascii="Times New Roman" w:hAnsi="Times New Roman" w:cs="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1800"/>
        <w:gridCol w:w="1238"/>
        <w:gridCol w:w="1842"/>
      </w:tblGrid>
      <w:tr w:rsidR="00FB229F" w:rsidRPr="00B15B4C" w:rsidTr="00E16316">
        <w:tc>
          <w:tcPr>
            <w:tcW w:w="3189" w:type="dxa"/>
            <w:shd w:val="clear" w:color="auto" w:fill="auto"/>
          </w:tcPr>
          <w:p w:rsidR="00FB229F" w:rsidRPr="00333A52" w:rsidRDefault="00FB229F" w:rsidP="00720108">
            <w:pPr>
              <w:jc w:val="both"/>
              <w:rPr>
                <w:rFonts w:ascii="Times New Roman" w:hAnsi="Times New Roman" w:cs="Times New Roman"/>
                <w:sz w:val="24"/>
                <w:szCs w:val="24"/>
              </w:rPr>
            </w:pPr>
          </w:p>
        </w:tc>
        <w:tc>
          <w:tcPr>
            <w:tcW w:w="1800" w:type="dxa"/>
            <w:shd w:val="clear" w:color="auto" w:fill="auto"/>
          </w:tcPr>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Sayısı</w:t>
            </w:r>
          </w:p>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(Adet)</w:t>
            </w:r>
          </w:p>
        </w:tc>
        <w:tc>
          <w:tcPr>
            <w:tcW w:w="1238" w:type="dxa"/>
            <w:shd w:val="clear" w:color="auto" w:fill="auto"/>
          </w:tcPr>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Alanı</w:t>
            </w:r>
          </w:p>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(m2)</w:t>
            </w:r>
          </w:p>
        </w:tc>
        <w:tc>
          <w:tcPr>
            <w:tcW w:w="1842" w:type="dxa"/>
            <w:shd w:val="clear" w:color="auto" w:fill="auto"/>
          </w:tcPr>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Kullanan Sayısı (Kişi)</w:t>
            </w:r>
          </w:p>
        </w:tc>
      </w:tr>
      <w:tr w:rsidR="00FB229F" w:rsidRPr="00B15B4C" w:rsidTr="00E16316">
        <w:tc>
          <w:tcPr>
            <w:tcW w:w="3189" w:type="dxa"/>
            <w:shd w:val="clear" w:color="auto" w:fill="auto"/>
          </w:tcPr>
          <w:p w:rsidR="00FB229F" w:rsidRPr="00333A52" w:rsidRDefault="00FB229F" w:rsidP="00720108">
            <w:pPr>
              <w:jc w:val="both"/>
              <w:rPr>
                <w:rFonts w:ascii="Times New Roman" w:hAnsi="Times New Roman" w:cs="Times New Roman"/>
                <w:sz w:val="24"/>
                <w:szCs w:val="24"/>
              </w:rPr>
            </w:pPr>
          </w:p>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 xml:space="preserve">Çalışma Odası      </w:t>
            </w:r>
          </w:p>
        </w:tc>
        <w:tc>
          <w:tcPr>
            <w:tcW w:w="1800" w:type="dxa"/>
            <w:shd w:val="clear" w:color="auto" w:fill="auto"/>
          </w:tcPr>
          <w:p w:rsidR="00FB229F" w:rsidRPr="00333A52" w:rsidRDefault="00FB229F" w:rsidP="00720108">
            <w:pPr>
              <w:jc w:val="both"/>
              <w:rPr>
                <w:rFonts w:ascii="Times New Roman" w:hAnsi="Times New Roman" w:cs="Times New Roman"/>
                <w:sz w:val="24"/>
                <w:szCs w:val="24"/>
              </w:rPr>
            </w:pPr>
            <w:r w:rsidRPr="00333A52">
              <w:rPr>
                <w:rFonts w:ascii="Times New Roman" w:hAnsi="Times New Roman" w:cs="Times New Roman"/>
                <w:sz w:val="24"/>
                <w:szCs w:val="24"/>
              </w:rPr>
              <w:t>8</w:t>
            </w:r>
          </w:p>
        </w:tc>
        <w:tc>
          <w:tcPr>
            <w:tcW w:w="1238" w:type="dxa"/>
            <w:shd w:val="clear" w:color="auto" w:fill="auto"/>
          </w:tcPr>
          <w:p w:rsidR="00FB229F" w:rsidRPr="00333A52" w:rsidRDefault="00E16316" w:rsidP="00720108">
            <w:pPr>
              <w:jc w:val="both"/>
              <w:rPr>
                <w:rFonts w:ascii="Times New Roman" w:hAnsi="Times New Roman" w:cs="Times New Roman"/>
                <w:sz w:val="24"/>
                <w:szCs w:val="24"/>
              </w:rPr>
            </w:pPr>
            <w:r w:rsidRPr="00333A52">
              <w:rPr>
                <w:rFonts w:ascii="Times New Roman" w:hAnsi="Times New Roman" w:cs="Times New Roman"/>
                <w:sz w:val="24"/>
                <w:szCs w:val="24"/>
              </w:rPr>
              <w:t>216.64 m2</w:t>
            </w:r>
          </w:p>
        </w:tc>
        <w:tc>
          <w:tcPr>
            <w:tcW w:w="1842" w:type="dxa"/>
            <w:shd w:val="clear" w:color="auto" w:fill="auto"/>
          </w:tcPr>
          <w:p w:rsidR="00FB229F" w:rsidRPr="00333A52" w:rsidRDefault="00F50C42" w:rsidP="00720108">
            <w:pPr>
              <w:jc w:val="both"/>
              <w:rPr>
                <w:rFonts w:ascii="Times New Roman" w:hAnsi="Times New Roman" w:cs="Times New Roman"/>
                <w:sz w:val="24"/>
                <w:szCs w:val="24"/>
              </w:rPr>
            </w:pPr>
            <w:r>
              <w:rPr>
                <w:rFonts w:ascii="Times New Roman" w:hAnsi="Times New Roman" w:cs="Times New Roman"/>
                <w:sz w:val="24"/>
                <w:szCs w:val="24"/>
              </w:rPr>
              <w:t>9</w:t>
            </w:r>
          </w:p>
        </w:tc>
      </w:tr>
    </w:tbl>
    <w:p w:rsidR="0080220A" w:rsidRPr="00B15B4C" w:rsidRDefault="0080220A"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80220A"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1.3 - Öğrenci Sayıları</w:t>
      </w:r>
    </w:p>
    <w:p w:rsidR="0080220A" w:rsidRPr="00B15B4C" w:rsidRDefault="0080220A" w:rsidP="008A4E39">
      <w:pPr>
        <w:autoSpaceDE w:val="0"/>
        <w:autoSpaceDN w:val="0"/>
        <w:adjustRightInd w:val="0"/>
        <w:spacing w:after="0" w:line="240" w:lineRule="auto"/>
        <w:jc w:val="both"/>
        <w:rPr>
          <w:rFonts w:ascii="Times New Roman" w:hAnsi="Times New Roman" w:cs="Times New Roman"/>
          <w:b/>
          <w:sz w:val="24"/>
          <w:szCs w:val="24"/>
        </w:rPr>
      </w:pPr>
    </w:p>
    <w:p w:rsidR="0080220A" w:rsidRPr="00B15B4C" w:rsidRDefault="0080220A"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sz w:val="24"/>
          <w:szCs w:val="24"/>
        </w:rPr>
        <w:t>1.3.</w:t>
      </w:r>
      <w:r w:rsidR="00803873">
        <w:rPr>
          <w:rFonts w:ascii="Times New Roman" w:hAnsi="Times New Roman" w:cs="Times New Roman"/>
          <w:sz w:val="24"/>
          <w:szCs w:val="24"/>
        </w:rPr>
        <w:t>1</w:t>
      </w:r>
      <w:r w:rsidRPr="00B15B4C">
        <w:rPr>
          <w:rFonts w:ascii="Times New Roman" w:hAnsi="Times New Roman" w:cs="Times New Roman"/>
          <w:sz w:val="24"/>
          <w:szCs w:val="24"/>
        </w:rPr>
        <w:t xml:space="preserve"> -Beşeri ve Sosyal Bilimler Programları</w:t>
      </w:r>
      <w:r w:rsidR="00803873">
        <w:rPr>
          <w:rFonts w:ascii="Times New Roman" w:hAnsi="Times New Roman" w:cs="Times New Roman"/>
          <w:sz w:val="24"/>
          <w:szCs w:val="24"/>
        </w:rPr>
        <w:t xml:space="preserve"> (İLİTAM)</w:t>
      </w:r>
      <w:r w:rsidRPr="00B15B4C">
        <w:rPr>
          <w:rFonts w:ascii="Times New Roman" w:hAnsi="Times New Roman" w:cs="Times New Roman"/>
          <w:sz w:val="24"/>
          <w:szCs w:val="24"/>
        </w:rPr>
        <w:t xml:space="preserve"> Toplam Lisans Öğrenci Sayısı</w:t>
      </w:r>
      <w:r w:rsidR="003B7D39">
        <w:rPr>
          <w:rFonts w:ascii="Times New Roman" w:hAnsi="Times New Roman" w:cs="Times New Roman"/>
          <w:sz w:val="24"/>
          <w:szCs w:val="24"/>
        </w:rPr>
        <w:t xml:space="preserve"> </w:t>
      </w:r>
      <w:r w:rsidR="003B7D39">
        <w:rPr>
          <w:rFonts w:ascii="Times New Roman" w:hAnsi="Times New Roman" w:cs="Times New Roman"/>
          <w:b/>
          <w:sz w:val="24"/>
          <w:szCs w:val="24"/>
        </w:rPr>
        <w:t>1308</w:t>
      </w:r>
    </w:p>
    <w:p w:rsidR="00FB229F" w:rsidRPr="00B15B4C" w:rsidRDefault="00FB229F" w:rsidP="008A4E39">
      <w:pPr>
        <w:autoSpaceDE w:val="0"/>
        <w:autoSpaceDN w:val="0"/>
        <w:adjustRightInd w:val="0"/>
        <w:spacing w:after="0" w:line="240" w:lineRule="auto"/>
        <w:jc w:val="both"/>
        <w:rPr>
          <w:rFonts w:ascii="Times New Roman" w:hAnsi="Times New Roman" w:cs="Times New Roman"/>
          <w:sz w:val="24"/>
          <w:szCs w:val="24"/>
        </w:rPr>
      </w:pPr>
    </w:p>
    <w:p w:rsidR="00067890" w:rsidRPr="00B15B4C" w:rsidRDefault="00067890" w:rsidP="008A4E39">
      <w:pPr>
        <w:autoSpaceDE w:val="0"/>
        <w:autoSpaceDN w:val="0"/>
        <w:adjustRightInd w:val="0"/>
        <w:spacing w:after="0" w:line="240" w:lineRule="auto"/>
        <w:jc w:val="both"/>
        <w:rPr>
          <w:rFonts w:ascii="Times New Roman" w:hAnsi="Times New Roman" w:cs="Times New Roman"/>
          <w:sz w:val="24"/>
          <w:szCs w:val="24"/>
        </w:rPr>
      </w:pPr>
    </w:p>
    <w:p w:rsidR="00067890" w:rsidRPr="00B15B4C" w:rsidRDefault="00067890" w:rsidP="008A4E39">
      <w:pPr>
        <w:autoSpaceDE w:val="0"/>
        <w:autoSpaceDN w:val="0"/>
        <w:adjustRightInd w:val="0"/>
        <w:spacing w:after="0" w:line="240" w:lineRule="auto"/>
        <w:jc w:val="both"/>
        <w:rPr>
          <w:rFonts w:ascii="Times New Roman" w:hAnsi="Times New Roman" w:cs="Times New Roman"/>
          <w:sz w:val="24"/>
          <w:szCs w:val="24"/>
        </w:rPr>
      </w:pPr>
    </w:p>
    <w:p w:rsidR="00067890" w:rsidRPr="00B15B4C" w:rsidRDefault="00067890"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b/>
          <w:sz w:val="24"/>
          <w:szCs w:val="24"/>
        </w:rPr>
        <w:t>1.4 - Personel Sayıları</w:t>
      </w:r>
    </w:p>
    <w:p w:rsidR="0080220A" w:rsidRPr="00B15B4C" w:rsidRDefault="0080220A" w:rsidP="008A4E39">
      <w:pPr>
        <w:autoSpaceDE w:val="0"/>
        <w:autoSpaceDN w:val="0"/>
        <w:adjustRightInd w:val="0"/>
        <w:spacing w:after="0" w:line="240" w:lineRule="auto"/>
        <w:jc w:val="both"/>
        <w:rPr>
          <w:rFonts w:ascii="Times New Roman" w:hAnsi="Times New Roman" w:cs="Times New Roman"/>
          <w:b/>
          <w:sz w:val="24"/>
          <w:szCs w:val="24"/>
        </w:rPr>
      </w:pPr>
    </w:p>
    <w:p w:rsidR="0080220A" w:rsidRDefault="0080220A" w:rsidP="008A4E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sz w:val="24"/>
          <w:szCs w:val="24"/>
        </w:rPr>
        <w:t xml:space="preserve">1.4.1 -Toplam İdari Personel Sayısı </w:t>
      </w:r>
      <w:r w:rsidR="0014053C">
        <w:rPr>
          <w:rFonts w:ascii="Times New Roman" w:hAnsi="Times New Roman" w:cs="Times New Roman"/>
          <w:sz w:val="24"/>
          <w:szCs w:val="24"/>
        </w:rPr>
        <w:t>5</w:t>
      </w:r>
      <w:r w:rsidRPr="00B15B4C">
        <w:rPr>
          <w:rFonts w:ascii="Times New Roman" w:hAnsi="Times New Roman" w:cs="Times New Roman"/>
          <w:b/>
          <w:sz w:val="24"/>
          <w:szCs w:val="24"/>
        </w:rPr>
        <w:t xml:space="preserve"> adet</w:t>
      </w:r>
    </w:p>
    <w:p w:rsidR="003B7D39" w:rsidRPr="00B15B4C" w:rsidRDefault="003B7D39" w:rsidP="003B7D39">
      <w:pPr>
        <w:autoSpaceDE w:val="0"/>
        <w:autoSpaceDN w:val="0"/>
        <w:adjustRightInd w:val="0"/>
        <w:spacing w:after="0" w:line="240" w:lineRule="auto"/>
        <w:jc w:val="both"/>
        <w:rPr>
          <w:rFonts w:ascii="Times New Roman" w:hAnsi="Times New Roman" w:cs="Times New Roman"/>
          <w:b/>
          <w:sz w:val="24"/>
          <w:szCs w:val="24"/>
        </w:rPr>
      </w:pPr>
      <w:r w:rsidRPr="00B15B4C">
        <w:rPr>
          <w:rFonts w:ascii="Times New Roman" w:hAnsi="Times New Roman" w:cs="Times New Roman"/>
          <w:sz w:val="24"/>
          <w:szCs w:val="24"/>
        </w:rPr>
        <w:t>1.4.</w:t>
      </w:r>
      <w:r>
        <w:rPr>
          <w:rFonts w:ascii="Times New Roman" w:hAnsi="Times New Roman" w:cs="Times New Roman"/>
          <w:sz w:val="24"/>
          <w:szCs w:val="24"/>
        </w:rPr>
        <w:t>2</w:t>
      </w:r>
      <w:r w:rsidRPr="00B15B4C">
        <w:rPr>
          <w:rFonts w:ascii="Times New Roman" w:hAnsi="Times New Roman" w:cs="Times New Roman"/>
          <w:sz w:val="24"/>
          <w:szCs w:val="24"/>
        </w:rPr>
        <w:t xml:space="preserve"> -Toplam </w:t>
      </w:r>
      <w:r>
        <w:rPr>
          <w:rFonts w:ascii="Times New Roman" w:hAnsi="Times New Roman" w:cs="Times New Roman"/>
          <w:sz w:val="24"/>
          <w:szCs w:val="24"/>
        </w:rPr>
        <w:t xml:space="preserve">Akademik </w:t>
      </w:r>
      <w:r w:rsidRPr="00B15B4C">
        <w:rPr>
          <w:rFonts w:ascii="Times New Roman" w:hAnsi="Times New Roman" w:cs="Times New Roman"/>
          <w:sz w:val="24"/>
          <w:szCs w:val="24"/>
        </w:rPr>
        <w:t xml:space="preserve">Personel Sayısı </w:t>
      </w:r>
      <w:r>
        <w:rPr>
          <w:rFonts w:ascii="Times New Roman" w:hAnsi="Times New Roman" w:cs="Times New Roman"/>
          <w:b/>
          <w:sz w:val="24"/>
          <w:szCs w:val="24"/>
        </w:rPr>
        <w:t>2</w:t>
      </w:r>
      <w:r w:rsidRPr="00B15B4C">
        <w:rPr>
          <w:rFonts w:ascii="Times New Roman" w:hAnsi="Times New Roman" w:cs="Times New Roman"/>
          <w:b/>
          <w:sz w:val="24"/>
          <w:szCs w:val="24"/>
        </w:rPr>
        <w:t xml:space="preserve"> adet</w:t>
      </w:r>
    </w:p>
    <w:p w:rsidR="003B7D39" w:rsidRPr="00B15B4C" w:rsidRDefault="003B7D39" w:rsidP="008A4E39">
      <w:pPr>
        <w:autoSpaceDE w:val="0"/>
        <w:autoSpaceDN w:val="0"/>
        <w:adjustRightInd w:val="0"/>
        <w:spacing w:after="0" w:line="240" w:lineRule="auto"/>
        <w:jc w:val="both"/>
        <w:rPr>
          <w:rFonts w:ascii="Times New Roman" w:hAnsi="Times New Roman" w:cs="Times New Roman"/>
          <w:b/>
          <w:sz w:val="24"/>
          <w:szCs w:val="24"/>
        </w:rPr>
      </w:pPr>
    </w:p>
    <w:p w:rsidR="00FB229F" w:rsidRPr="00B15B4C" w:rsidRDefault="00FB229F" w:rsidP="008A4E39">
      <w:pPr>
        <w:autoSpaceDE w:val="0"/>
        <w:autoSpaceDN w:val="0"/>
        <w:adjustRightInd w:val="0"/>
        <w:spacing w:after="0" w:line="240" w:lineRule="auto"/>
        <w:jc w:val="both"/>
        <w:rPr>
          <w:rFonts w:ascii="Times New Roman" w:hAnsi="Times New Roman" w:cs="Times New Roman"/>
          <w:sz w:val="24"/>
          <w:szCs w:val="24"/>
        </w:rPr>
      </w:pPr>
    </w:p>
    <w:p w:rsidR="00FB229F" w:rsidRPr="00B15B4C" w:rsidRDefault="00FB229F" w:rsidP="008A4E39">
      <w:pPr>
        <w:autoSpaceDE w:val="0"/>
        <w:autoSpaceDN w:val="0"/>
        <w:adjustRightInd w:val="0"/>
        <w:spacing w:after="0" w:line="240" w:lineRule="auto"/>
        <w:jc w:val="both"/>
        <w:rPr>
          <w:rFonts w:ascii="Times New Roman" w:hAnsi="Times New Roman" w:cs="Times New Roman"/>
          <w:sz w:val="24"/>
          <w:szCs w:val="24"/>
        </w:rPr>
      </w:pPr>
    </w:p>
    <w:p w:rsidR="00FB229F" w:rsidRPr="00B15B4C" w:rsidRDefault="00FB229F" w:rsidP="008A4E39">
      <w:pPr>
        <w:autoSpaceDE w:val="0"/>
        <w:autoSpaceDN w:val="0"/>
        <w:adjustRightInd w:val="0"/>
        <w:spacing w:after="0" w:line="240" w:lineRule="auto"/>
        <w:jc w:val="both"/>
        <w:rPr>
          <w:rFonts w:ascii="Times New Roman" w:hAnsi="Times New Roman" w:cs="Times New Roman"/>
          <w:sz w:val="24"/>
          <w:szCs w:val="24"/>
        </w:rPr>
      </w:pPr>
    </w:p>
    <w:p w:rsidR="004F7A6A" w:rsidRPr="00B15B4C" w:rsidRDefault="004F7A6A"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p w:rsidR="00250346" w:rsidRPr="00B15B4C" w:rsidRDefault="00250346" w:rsidP="004F7A6A">
      <w:pPr>
        <w:pStyle w:val="ListeParagraf"/>
        <w:autoSpaceDE w:val="0"/>
        <w:autoSpaceDN w:val="0"/>
        <w:adjustRightInd w:val="0"/>
        <w:spacing w:after="0" w:line="240" w:lineRule="auto"/>
        <w:jc w:val="both"/>
        <w:rPr>
          <w:rFonts w:ascii="Times New Roman" w:hAnsi="Times New Roman" w:cs="Times New Roman"/>
          <w:b/>
          <w:sz w:val="24"/>
          <w:szCs w:val="24"/>
        </w:rPr>
      </w:pPr>
    </w:p>
    <w:sectPr w:rsidR="00250346" w:rsidRPr="00B15B4C" w:rsidSect="00DC11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2D5A"/>
    <w:multiLevelType w:val="hybridMultilevel"/>
    <w:tmpl w:val="DA92C826"/>
    <w:lvl w:ilvl="0" w:tplc="7E20FD2A">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
    <w:nsid w:val="185C389A"/>
    <w:multiLevelType w:val="hybridMultilevel"/>
    <w:tmpl w:val="397A62C8"/>
    <w:lvl w:ilvl="0" w:tplc="041F0001">
      <w:start w:val="1"/>
      <w:numFmt w:val="bullet"/>
      <w:lvlText w:val=""/>
      <w:lvlJc w:val="left"/>
      <w:pPr>
        <w:tabs>
          <w:tab w:val="num" w:pos="643"/>
        </w:tabs>
        <w:ind w:left="643"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90E5A3F"/>
    <w:multiLevelType w:val="multilevel"/>
    <w:tmpl w:val="BB7E456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78F693E"/>
    <w:multiLevelType w:val="hybridMultilevel"/>
    <w:tmpl w:val="2A8CBA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2918C7"/>
    <w:multiLevelType w:val="hybridMultilevel"/>
    <w:tmpl w:val="D3E487FA"/>
    <w:lvl w:ilvl="0" w:tplc="1E72739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B1202"/>
    <w:rsid w:val="00044DDD"/>
    <w:rsid w:val="00067890"/>
    <w:rsid w:val="00071B1B"/>
    <w:rsid w:val="000C045B"/>
    <w:rsid w:val="000D2AF8"/>
    <w:rsid w:val="000F0AF1"/>
    <w:rsid w:val="0014053C"/>
    <w:rsid w:val="0016280D"/>
    <w:rsid w:val="00176556"/>
    <w:rsid w:val="001B0506"/>
    <w:rsid w:val="001D3F45"/>
    <w:rsid w:val="00250346"/>
    <w:rsid w:val="00271850"/>
    <w:rsid w:val="002738C2"/>
    <w:rsid w:val="00292894"/>
    <w:rsid w:val="002951DB"/>
    <w:rsid w:val="00333A52"/>
    <w:rsid w:val="0034339B"/>
    <w:rsid w:val="003B7D39"/>
    <w:rsid w:val="003C5D56"/>
    <w:rsid w:val="00413FA3"/>
    <w:rsid w:val="0044238A"/>
    <w:rsid w:val="00453CAE"/>
    <w:rsid w:val="004931D7"/>
    <w:rsid w:val="004B1202"/>
    <w:rsid w:val="004F7A6A"/>
    <w:rsid w:val="00526E60"/>
    <w:rsid w:val="00551219"/>
    <w:rsid w:val="005641AC"/>
    <w:rsid w:val="0058012A"/>
    <w:rsid w:val="005A70EA"/>
    <w:rsid w:val="005D1E74"/>
    <w:rsid w:val="005F7AA7"/>
    <w:rsid w:val="00614753"/>
    <w:rsid w:val="00657504"/>
    <w:rsid w:val="00667493"/>
    <w:rsid w:val="00673747"/>
    <w:rsid w:val="006A50CC"/>
    <w:rsid w:val="0071465D"/>
    <w:rsid w:val="00716C84"/>
    <w:rsid w:val="00761E8E"/>
    <w:rsid w:val="007765D3"/>
    <w:rsid w:val="007B5321"/>
    <w:rsid w:val="0080220A"/>
    <w:rsid w:val="00803873"/>
    <w:rsid w:val="008345E9"/>
    <w:rsid w:val="00867451"/>
    <w:rsid w:val="008A4E39"/>
    <w:rsid w:val="008C1BF7"/>
    <w:rsid w:val="008C7B78"/>
    <w:rsid w:val="00993909"/>
    <w:rsid w:val="009A2EB6"/>
    <w:rsid w:val="009B0F79"/>
    <w:rsid w:val="009B1C1F"/>
    <w:rsid w:val="009E4961"/>
    <w:rsid w:val="009E4E35"/>
    <w:rsid w:val="009E59A8"/>
    <w:rsid w:val="00A143CC"/>
    <w:rsid w:val="00A57CCD"/>
    <w:rsid w:val="00AA0DBB"/>
    <w:rsid w:val="00AA683E"/>
    <w:rsid w:val="00AF2100"/>
    <w:rsid w:val="00B15B4C"/>
    <w:rsid w:val="00B45B3E"/>
    <w:rsid w:val="00B551D3"/>
    <w:rsid w:val="00BB2DE6"/>
    <w:rsid w:val="00BD7E4A"/>
    <w:rsid w:val="00C377EF"/>
    <w:rsid w:val="00C5146E"/>
    <w:rsid w:val="00C52A96"/>
    <w:rsid w:val="00CF244B"/>
    <w:rsid w:val="00D964C2"/>
    <w:rsid w:val="00DC1177"/>
    <w:rsid w:val="00DD1D3E"/>
    <w:rsid w:val="00E05679"/>
    <w:rsid w:val="00E16316"/>
    <w:rsid w:val="00F50C42"/>
    <w:rsid w:val="00FB229F"/>
    <w:rsid w:val="00FB6F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177"/>
  </w:style>
  <w:style w:type="paragraph" w:styleId="Balk3">
    <w:name w:val="heading 3"/>
    <w:basedOn w:val="Normal"/>
    <w:link w:val="Balk3Char"/>
    <w:uiPriority w:val="9"/>
    <w:qFormat/>
    <w:rsid w:val="00C377E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B1202"/>
    <w:rPr>
      <w:b/>
      <w:bCs/>
    </w:rPr>
  </w:style>
  <w:style w:type="paragraph" w:styleId="NormalWeb">
    <w:name w:val="Normal (Web)"/>
    <w:basedOn w:val="Normal"/>
    <w:uiPriority w:val="99"/>
    <w:semiHidden/>
    <w:unhideWhenUsed/>
    <w:rsid w:val="008C7B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F7A6A"/>
    <w:pPr>
      <w:ind w:left="720"/>
      <w:contextualSpacing/>
    </w:pPr>
  </w:style>
  <w:style w:type="paragraph" w:styleId="BalonMetni">
    <w:name w:val="Balloon Text"/>
    <w:basedOn w:val="Normal"/>
    <w:link w:val="BalonMetniChar"/>
    <w:uiPriority w:val="99"/>
    <w:semiHidden/>
    <w:unhideWhenUsed/>
    <w:rsid w:val="002503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0346"/>
    <w:rPr>
      <w:rFonts w:ascii="Tahoma" w:hAnsi="Tahoma" w:cs="Tahoma"/>
      <w:sz w:val="16"/>
      <w:szCs w:val="16"/>
    </w:rPr>
  </w:style>
  <w:style w:type="character" w:styleId="Kpr">
    <w:name w:val="Hyperlink"/>
    <w:basedOn w:val="VarsaylanParagrafYazTipi"/>
    <w:uiPriority w:val="99"/>
    <w:unhideWhenUsed/>
    <w:rsid w:val="002951DB"/>
    <w:rPr>
      <w:color w:val="0000FF" w:themeColor="hyperlink"/>
      <w:u w:val="single"/>
    </w:rPr>
  </w:style>
  <w:style w:type="character" w:customStyle="1" w:styleId="Balk3Char">
    <w:name w:val="Başlık 3 Char"/>
    <w:basedOn w:val="VarsaylanParagrafYazTipi"/>
    <w:link w:val="Balk3"/>
    <w:uiPriority w:val="9"/>
    <w:rsid w:val="00C377EF"/>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478348230">
      <w:bodyDiv w:val="1"/>
      <w:marLeft w:val="0"/>
      <w:marRight w:val="0"/>
      <w:marTop w:val="0"/>
      <w:marBottom w:val="0"/>
      <w:divBdr>
        <w:top w:val="none" w:sz="0" w:space="0" w:color="auto"/>
        <w:left w:val="none" w:sz="0" w:space="0" w:color="auto"/>
        <w:bottom w:val="none" w:sz="0" w:space="0" w:color="auto"/>
        <w:right w:val="none" w:sz="0" w:space="0" w:color="auto"/>
      </w:divBdr>
      <w:divsChild>
        <w:div w:id="621880590">
          <w:marLeft w:val="0"/>
          <w:marRight w:val="0"/>
          <w:marTop w:val="0"/>
          <w:marBottom w:val="0"/>
          <w:divBdr>
            <w:top w:val="none" w:sz="0" w:space="0" w:color="auto"/>
            <w:left w:val="none" w:sz="0" w:space="0" w:color="auto"/>
            <w:bottom w:val="none" w:sz="0" w:space="0" w:color="auto"/>
            <w:right w:val="none" w:sz="0" w:space="0" w:color="auto"/>
          </w:divBdr>
        </w:div>
      </w:divsChild>
    </w:div>
    <w:div w:id="631135023">
      <w:bodyDiv w:val="1"/>
      <w:marLeft w:val="0"/>
      <w:marRight w:val="0"/>
      <w:marTop w:val="0"/>
      <w:marBottom w:val="0"/>
      <w:divBdr>
        <w:top w:val="none" w:sz="0" w:space="0" w:color="auto"/>
        <w:left w:val="none" w:sz="0" w:space="0" w:color="auto"/>
        <w:bottom w:val="none" w:sz="0" w:space="0" w:color="auto"/>
        <w:right w:val="none" w:sz="0" w:space="0" w:color="auto"/>
      </w:divBdr>
    </w:div>
    <w:div w:id="686250325">
      <w:bodyDiv w:val="1"/>
      <w:marLeft w:val="0"/>
      <w:marRight w:val="0"/>
      <w:marTop w:val="0"/>
      <w:marBottom w:val="0"/>
      <w:divBdr>
        <w:top w:val="none" w:sz="0" w:space="0" w:color="auto"/>
        <w:left w:val="none" w:sz="0" w:space="0" w:color="auto"/>
        <w:bottom w:val="none" w:sz="0" w:space="0" w:color="auto"/>
        <w:right w:val="none" w:sz="0" w:space="0" w:color="auto"/>
      </w:divBdr>
      <w:divsChild>
        <w:div w:id="2004241469">
          <w:marLeft w:val="0"/>
          <w:marRight w:val="21"/>
          <w:marTop w:val="21"/>
          <w:marBottom w:val="0"/>
          <w:divBdr>
            <w:top w:val="none" w:sz="0" w:space="0" w:color="auto"/>
            <w:left w:val="none" w:sz="0" w:space="0" w:color="auto"/>
            <w:bottom w:val="none" w:sz="0" w:space="0" w:color="auto"/>
            <w:right w:val="none" w:sz="0" w:space="0" w:color="auto"/>
          </w:divBdr>
        </w:div>
        <w:div w:id="1581013963">
          <w:marLeft w:val="0"/>
          <w:marRight w:val="0"/>
          <w:marTop w:val="21"/>
          <w:marBottom w:val="0"/>
          <w:divBdr>
            <w:top w:val="none" w:sz="0" w:space="0" w:color="auto"/>
            <w:left w:val="none" w:sz="0" w:space="0" w:color="auto"/>
            <w:bottom w:val="none" w:sz="0" w:space="0" w:color="auto"/>
            <w:right w:val="none" w:sz="0" w:space="0" w:color="auto"/>
          </w:divBdr>
        </w:div>
        <w:div w:id="1969627736">
          <w:marLeft w:val="0"/>
          <w:marRight w:val="0"/>
          <w:marTop w:val="0"/>
          <w:marBottom w:val="0"/>
          <w:divBdr>
            <w:top w:val="none" w:sz="0" w:space="0" w:color="auto"/>
            <w:left w:val="none" w:sz="0" w:space="0" w:color="auto"/>
            <w:bottom w:val="none" w:sz="0" w:space="0" w:color="auto"/>
            <w:right w:val="none" w:sz="0" w:space="0" w:color="auto"/>
          </w:divBdr>
          <w:divsChild>
            <w:div w:id="1916471643">
              <w:marLeft w:val="0"/>
              <w:marRight w:val="0"/>
              <w:marTop w:val="0"/>
              <w:marBottom w:val="0"/>
              <w:divBdr>
                <w:top w:val="none" w:sz="0" w:space="0" w:color="auto"/>
                <w:left w:val="none" w:sz="0" w:space="0" w:color="auto"/>
                <w:bottom w:val="none" w:sz="0" w:space="0" w:color="auto"/>
                <w:right w:val="none" w:sz="0" w:space="0" w:color="auto"/>
              </w:divBdr>
              <w:divsChild>
                <w:div w:id="727339220">
                  <w:marLeft w:val="0"/>
                  <w:marRight w:val="0"/>
                  <w:marTop w:val="0"/>
                  <w:marBottom w:val="0"/>
                  <w:divBdr>
                    <w:top w:val="none" w:sz="0" w:space="0" w:color="auto"/>
                    <w:left w:val="none" w:sz="0" w:space="0" w:color="auto"/>
                    <w:bottom w:val="none" w:sz="0" w:space="0" w:color="auto"/>
                    <w:right w:val="none" w:sz="0" w:space="0" w:color="auto"/>
                  </w:divBdr>
                  <w:divsChild>
                    <w:div w:id="616762348">
                      <w:marLeft w:val="0"/>
                      <w:marRight w:val="0"/>
                      <w:marTop w:val="0"/>
                      <w:marBottom w:val="0"/>
                      <w:divBdr>
                        <w:top w:val="none" w:sz="0" w:space="0" w:color="auto"/>
                        <w:left w:val="none" w:sz="0" w:space="0" w:color="auto"/>
                        <w:bottom w:val="none" w:sz="0" w:space="0" w:color="auto"/>
                        <w:right w:val="none" w:sz="0" w:space="0" w:color="auto"/>
                      </w:divBdr>
                    </w:div>
                    <w:div w:id="1658072537">
                      <w:marLeft w:val="0"/>
                      <w:marRight w:val="0"/>
                      <w:marTop w:val="0"/>
                      <w:marBottom w:val="0"/>
                      <w:divBdr>
                        <w:top w:val="none" w:sz="0" w:space="0" w:color="auto"/>
                        <w:left w:val="none" w:sz="0" w:space="0" w:color="auto"/>
                        <w:bottom w:val="none" w:sz="0" w:space="0" w:color="auto"/>
                        <w:right w:val="none" w:sz="0" w:space="0" w:color="auto"/>
                      </w:divBdr>
                    </w:div>
                    <w:div w:id="1865900268">
                      <w:marLeft w:val="0"/>
                      <w:marRight w:val="0"/>
                      <w:marTop w:val="0"/>
                      <w:marBottom w:val="0"/>
                      <w:divBdr>
                        <w:top w:val="none" w:sz="0" w:space="0" w:color="auto"/>
                        <w:left w:val="none" w:sz="0" w:space="0" w:color="auto"/>
                        <w:bottom w:val="none" w:sz="0" w:space="0" w:color="auto"/>
                        <w:right w:val="none" w:sz="0" w:space="0" w:color="auto"/>
                      </w:divBdr>
                    </w:div>
                    <w:div w:id="1696536063">
                      <w:marLeft w:val="0"/>
                      <w:marRight w:val="0"/>
                      <w:marTop w:val="0"/>
                      <w:marBottom w:val="0"/>
                      <w:divBdr>
                        <w:top w:val="none" w:sz="0" w:space="0" w:color="auto"/>
                        <w:left w:val="none" w:sz="0" w:space="0" w:color="auto"/>
                        <w:bottom w:val="none" w:sz="0" w:space="0" w:color="auto"/>
                        <w:right w:val="none" w:sz="0" w:space="0" w:color="auto"/>
                      </w:divBdr>
                    </w:div>
                    <w:div w:id="14537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1657</Words>
  <Characters>9446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2023-06-08T07:16:00Z</cp:lastPrinted>
  <dcterms:created xsi:type="dcterms:W3CDTF">2024-10-08T06:24:00Z</dcterms:created>
  <dcterms:modified xsi:type="dcterms:W3CDTF">2024-10-08T06:29:00Z</dcterms:modified>
</cp:coreProperties>
</file>