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33866" w14:textId="222F6745" w:rsidR="002D5954" w:rsidRDefault="00892595" w:rsidP="00892595">
      <w:pPr>
        <w:tabs>
          <w:tab w:val="left" w:pos="4152"/>
        </w:tabs>
      </w:pPr>
      <w:r w:rsidRPr="009432CB">
        <w:rPr>
          <w:noProof/>
          <w:color w:val="FFFFFF" w:themeColor="background1"/>
          <w:lang w:val="tr-TR" w:eastAsia="tr-TR"/>
        </w:rPr>
        <mc:AlternateContent>
          <mc:Choice Requires="wps">
            <w:drawing>
              <wp:anchor distT="0" distB="0" distL="114300" distR="114300" simplePos="0" relativeHeight="251718656" behindDoc="1" locked="0" layoutInCell="1" allowOverlap="1" wp14:anchorId="6F2E6671" wp14:editId="5416C546">
                <wp:simplePos x="0" y="0"/>
                <wp:positionH relativeFrom="page">
                  <wp:posOffset>-238760</wp:posOffset>
                </wp:positionH>
                <wp:positionV relativeFrom="paragraph">
                  <wp:posOffset>-167285</wp:posOffset>
                </wp:positionV>
                <wp:extent cx="7731760" cy="7931888"/>
                <wp:effectExtent l="19050" t="19050" r="21590" b="12065"/>
                <wp:wrapNone/>
                <wp:docPr id="63326314" name="Dikdörtgen 63326314"/>
                <wp:cNvGraphicFramePr/>
                <a:graphic xmlns:a="http://schemas.openxmlformats.org/drawingml/2006/main">
                  <a:graphicData uri="http://schemas.microsoft.com/office/word/2010/wordprocessingShape">
                    <wps:wsp>
                      <wps:cNvSpPr/>
                      <wps:spPr>
                        <a:xfrm flipH="1">
                          <a:off x="0" y="0"/>
                          <a:ext cx="7731760" cy="7931888"/>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14" o:spid="_x0000_s1026" style="position:absolute;margin-left:-18.8pt;margin-top:-13.15pt;width:608.8pt;height:624.55pt;flip:x;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" fillcolor="#002060" strokecolor="#ffd966 [1943]" strokeweight="3pt">
                <w10:wrap anchorx="page"/>
              </v:rect>
            </w:pict>
          </mc:Fallback>
        </mc:AlternateContent>
      </w:r>
      <w:r>
        <w:tab/>
      </w:r>
    </w:p>
    <w:p w14:paraId="2B370BEC" w14:textId="234E78B0" w:rsidR="002D5954" w:rsidRPr="002D5954" w:rsidRDefault="00892595" w:rsidP="00892595">
      <w:pPr>
        <w:jc w:val="center"/>
      </w:pPr>
      <w:r w:rsidRPr="007D7E72">
        <w:rPr>
          <w:rFonts w:ascii="Baskerville Old Face" w:hAnsi="Baskerville Old Face"/>
          <w:color w:val="FFFFFF" w:themeColor="background1"/>
          <w:sz w:val="144"/>
          <w:szCs w:val="144"/>
        </w:rPr>
        <w:t>E - BÜLTEN</w:t>
      </w:r>
    </w:p>
    <w:p w14:paraId="79D11E85" w14:textId="205F3977" w:rsidR="002D5954" w:rsidRPr="002D5954" w:rsidRDefault="002D5954" w:rsidP="002D5954"/>
    <w:p w14:paraId="668CC096" w14:textId="75304427" w:rsidR="002D5954" w:rsidRPr="002D5954" w:rsidRDefault="002D5954" w:rsidP="002D5954"/>
    <w:p w14:paraId="741EDF32" w14:textId="35237A7C" w:rsidR="00892595" w:rsidRDefault="00892595" w:rsidP="00892595">
      <w:pPr>
        <w:jc w:val="center"/>
        <w:rPr>
          <w:rFonts w:ascii="Times New Roman" w:hAnsi="Times New Roman" w:cs="Times New Roman"/>
          <w:color w:val="FFFFFF" w:themeColor="background1"/>
          <w:sz w:val="32"/>
          <w:szCs w:val="32"/>
        </w:rPr>
      </w:pPr>
    </w:p>
    <w:p w14:paraId="3D93B264" w14:textId="7CB2D83F" w:rsidR="00757E81" w:rsidRPr="00757E81" w:rsidRDefault="00757E81" w:rsidP="00892595">
      <w:pPr>
        <w:jc w:val="center"/>
        <w:rPr>
          <w:rFonts w:ascii="Times New Roman" w:hAnsi="Times New Roman" w:cs="Times New Roman"/>
          <w:color w:val="FFFFFF" w:themeColor="background1"/>
          <w:sz w:val="32"/>
          <w:szCs w:val="32"/>
        </w:rPr>
      </w:pPr>
      <w:r w:rsidRPr="00757E81">
        <w:rPr>
          <w:rFonts w:ascii="Times New Roman" w:hAnsi="Times New Roman" w:cs="Times New Roman"/>
          <w:color w:val="FFFFFF" w:themeColor="background1"/>
          <w:sz w:val="32"/>
          <w:szCs w:val="32"/>
        </w:rPr>
        <w:t>DİCLE ÜNİVERSİTESİ</w:t>
      </w:r>
    </w:p>
    <w:p w14:paraId="662F7321" w14:textId="7B79F50D" w:rsidR="00757E81" w:rsidRPr="008C105F" w:rsidRDefault="00757E81" w:rsidP="008C105F">
      <w:pPr>
        <w:ind w:right="-421" w:hanging="567"/>
        <w:jc w:val="center"/>
        <w:rPr>
          <w:rFonts w:ascii="Times New Roman" w:hAnsi="Times New Roman" w:cs="Times New Roman"/>
          <w:color w:val="FFFFFF" w:themeColor="background1"/>
          <w:sz w:val="36"/>
          <w:szCs w:val="36"/>
        </w:rPr>
      </w:pPr>
      <w:r w:rsidRPr="008C105F">
        <w:rPr>
          <w:rFonts w:ascii="Times New Roman" w:hAnsi="Times New Roman" w:cs="Times New Roman"/>
          <w:color w:val="FFFFFF" w:themeColor="background1"/>
          <w:sz w:val="36"/>
          <w:szCs w:val="36"/>
        </w:rPr>
        <w:t xml:space="preserve">DİYARBAKIR </w:t>
      </w:r>
      <w:r w:rsidR="00926102">
        <w:rPr>
          <w:rFonts w:ascii="Times New Roman" w:hAnsi="Times New Roman" w:cs="Times New Roman"/>
          <w:color w:val="FFFFFF" w:themeColor="background1"/>
          <w:sz w:val="36"/>
          <w:szCs w:val="36"/>
        </w:rPr>
        <w:t>TARIM</w:t>
      </w:r>
      <w:r w:rsidRPr="008C105F">
        <w:rPr>
          <w:rFonts w:ascii="Times New Roman" w:hAnsi="Times New Roman" w:cs="Times New Roman"/>
          <w:color w:val="FFFFFF" w:themeColor="background1"/>
          <w:sz w:val="36"/>
          <w:szCs w:val="36"/>
        </w:rPr>
        <w:t xml:space="preserve"> MESLEK YÜKSEKOKULU</w:t>
      </w:r>
    </w:p>
    <w:p w14:paraId="41304D67" w14:textId="77777777" w:rsidR="008C105F" w:rsidRDefault="003D4C49" w:rsidP="00C8568A">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01 OCAK 2025 – 31 ARALIK 2025</w:t>
      </w:r>
    </w:p>
    <w:p w14:paraId="456099CC" w14:textId="017060E5" w:rsidR="00E21929" w:rsidRDefault="00757E81" w:rsidP="00480063">
      <w:pPr>
        <w:spacing w:after="0"/>
        <w:jc w:val="center"/>
        <w:rPr>
          <w:rFonts w:ascii="Times New Roman" w:hAnsi="Times New Roman" w:cs="Times New Roman"/>
          <w:color w:val="FFFFFF" w:themeColor="background1"/>
          <w:sz w:val="36"/>
          <w:szCs w:val="36"/>
        </w:rPr>
      </w:pPr>
      <w:r w:rsidRPr="00757E81">
        <w:rPr>
          <w:rFonts w:ascii="Times New Roman" w:hAnsi="Times New Roman" w:cs="Times New Roman"/>
          <w:color w:val="FFFFFF" w:themeColor="background1"/>
          <w:sz w:val="32"/>
          <w:szCs w:val="32"/>
        </w:rPr>
        <w:t xml:space="preserve"> </w:t>
      </w:r>
      <w:r w:rsidRPr="008C105F">
        <w:rPr>
          <w:rFonts w:ascii="Times New Roman" w:hAnsi="Times New Roman" w:cs="Times New Roman"/>
          <w:color w:val="FFFFFF" w:themeColor="background1"/>
          <w:sz w:val="36"/>
          <w:szCs w:val="36"/>
        </w:rPr>
        <w:t>SAYI</w:t>
      </w:r>
      <w:r w:rsidR="009D5F0D" w:rsidRPr="008C105F">
        <w:rPr>
          <w:rFonts w:ascii="Times New Roman" w:hAnsi="Times New Roman" w:cs="Times New Roman"/>
          <w:color w:val="FFFFFF" w:themeColor="background1"/>
          <w:sz w:val="36"/>
          <w:szCs w:val="36"/>
        </w:rPr>
        <w:t xml:space="preserve"> </w:t>
      </w:r>
      <w:r w:rsidRPr="008C105F">
        <w:rPr>
          <w:rFonts w:ascii="Times New Roman" w:hAnsi="Times New Roman" w:cs="Times New Roman"/>
          <w:color w:val="FFFFFF" w:themeColor="background1"/>
          <w:sz w:val="36"/>
          <w:szCs w:val="36"/>
        </w:rPr>
        <w:t>1</w:t>
      </w:r>
    </w:p>
    <w:p w14:paraId="1E2ADC34" w14:textId="77777777" w:rsidR="00D84B66" w:rsidRDefault="00D84B66" w:rsidP="00D84B66">
      <w:pPr>
        <w:spacing w:after="0"/>
        <w:jc w:val="center"/>
        <w:rPr>
          <w:rFonts w:ascii="Times New Roman" w:hAnsi="Times New Roman" w:cs="Times New Roman"/>
          <w:color w:val="FFFFFF" w:themeColor="background1"/>
          <w:sz w:val="36"/>
          <w:szCs w:val="36"/>
        </w:rPr>
      </w:pPr>
    </w:p>
    <w:p w14:paraId="530CD14F" w14:textId="2D1EC6F5" w:rsidR="00892595" w:rsidRDefault="00892595" w:rsidP="009B0EE0">
      <w:pPr>
        <w:pStyle w:val="AralkYok"/>
        <w:jc w:val="center"/>
        <w:rPr>
          <w:color w:val="FFFFFF" w:themeColor="background1"/>
        </w:rPr>
      </w:pPr>
    </w:p>
    <w:p w14:paraId="10C36BAA" w14:textId="34061740" w:rsidR="00892595" w:rsidRDefault="00892595" w:rsidP="009B0EE0">
      <w:pPr>
        <w:pStyle w:val="AralkYok"/>
        <w:jc w:val="center"/>
        <w:rPr>
          <w:color w:val="FFFFFF" w:themeColor="background1"/>
        </w:rPr>
      </w:pPr>
    </w:p>
    <w:p w14:paraId="68B6B875" w14:textId="44CF41E9" w:rsidR="00892595" w:rsidRDefault="00892595" w:rsidP="009B0EE0">
      <w:pPr>
        <w:pStyle w:val="AralkYok"/>
        <w:jc w:val="center"/>
        <w:rPr>
          <w:color w:val="FFFFFF" w:themeColor="background1"/>
        </w:rPr>
      </w:pPr>
    </w:p>
    <w:p w14:paraId="5E206694" w14:textId="77777777" w:rsidR="00892595" w:rsidRDefault="00892595" w:rsidP="009B0EE0">
      <w:pPr>
        <w:pStyle w:val="AralkYok"/>
        <w:jc w:val="center"/>
        <w:rPr>
          <w:color w:val="FFFFFF" w:themeColor="background1"/>
        </w:rPr>
      </w:pPr>
    </w:p>
    <w:p w14:paraId="3A5C88DD" w14:textId="77777777" w:rsidR="00892595" w:rsidRDefault="00892595" w:rsidP="009B0EE0">
      <w:pPr>
        <w:pStyle w:val="AralkYok"/>
        <w:jc w:val="center"/>
        <w:rPr>
          <w:color w:val="FFFFFF" w:themeColor="background1"/>
        </w:rPr>
      </w:pPr>
    </w:p>
    <w:p w14:paraId="63BAB303" w14:textId="15ACB390" w:rsidR="009B0EE0" w:rsidRPr="00FC7885" w:rsidRDefault="009B0EE0" w:rsidP="009B0EE0">
      <w:pPr>
        <w:pStyle w:val="AralkYok"/>
        <w:jc w:val="center"/>
        <w:rPr>
          <w:color w:val="FFFFFF" w:themeColor="background1"/>
        </w:rPr>
      </w:pPr>
      <w:r w:rsidRPr="00FC7885">
        <w:rPr>
          <w:color w:val="FFFFFF" w:themeColor="background1"/>
        </w:rPr>
        <w:t xml:space="preserve">Adres: Dicle Üniversitesi Diyarbakır </w:t>
      </w:r>
      <w:r w:rsidR="004D401B">
        <w:rPr>
          <w:color w:val="FFFFFF" w:themeColor="background1"/>
        </w:rPr>
        <w:t xml:space="preserve">Tarım </w:t>
      </w:r>
      <w:r w:rsidRPr="00FC7885">
        <w:rPr>
          <w:color w:val="FFFFFF" w:themeColor="background1"/>
        </w:rPr>
        <w:t>Meslek Yüksekokulu</w:t>
      </w:r>
    </w:p>
    <w:p w14:paraId="0C7259A0" w14:textId="77777777" w:rsidR="009B0EE0" w:rsidRPr="00FC7885" w:rsidRDefault="009B0EE0" w:rsidP="009B0EE0">
      <w:pPr>
        <w:pStyle w:val="AralkYok"/>
        <w:jc w:val="center"/>
        <w:rPr>
          <w:color w:val="FFFFFF" w:themeColor="background1"/>
        </w:rPr>
      </w:pPr>
      <w:r w:rsidRPr="00FC7885">
        <w:rPr>
          <w:color w:val="FFFFFF" w:themeColor="background1"/>
        </w:rPr>
        <w:t>21280, Sur, Diyarbakır Te</w:t>
      </w:r>
      <w:r>
        <w:rPr>
          <w:color w:val="FFFFFF" w:themeColor="background1"/>
        </w:rPr>
        <w:t>l. 0(412) 241 10 00 (</w:t>
      </w:r>
      <w:proofErr w:type="gramStart"/>
      <w:r>
        <w:rPr>
          <w:color w:val="FFFFFF" w:themeColor="background1"/>
        </w:rPr>
        <w:t>Dahili</w:t>
      </w:r>
      <w:proofErr w:type="gramEnd"/>
      <w:r>
        <w:rPr>
          <w:color w:val="FFFFFF" w:themeColor="background1"/>
        </w:rPr>
        <w:t>:7792</w:t>
      </w:r>
      <w:r w:rsidRPr="00FC7885">
        <w:rPr>
          <w:color w:val="FFFFFF" w:themeColor="background1"/>
        </w:rPr>
        <w:t>)</w:t>
      </w:r>
    </w:p>
    <w:p w14:paraId="19E5194F" w14:textId="23BF8567" w:rsidR="009B0EE0" w:rsidRPr="00FC7885" w:rsidRDefault="009B0EE0" w:rsidP="009B0EE0">
      <w:pPr>
        <w:pStyle w:val="AralkYok"/>
        <w:jc w:val="center"/>
        <w:rPr>
          <w:color w:val="FFFFFF" w:themeColor="background1"/>
        </w:rPr>
      </w:pPr>
      <w:r w:rsidRPr="00FC7885">
        <w:rPr>
          <w:color w:val="FFFFFF" w:themeColor="background1"/>
        </w:rPr>
        <w:t xml:space="preserve">Mail: </w:t>
      </w:r>
      <w:hyperlink r:id="rId9" w:history="1">
        <w:r w:rsidR="004D401B" w:rsidRPr="00826616">
          <w:rPr>
            <w:rStyle w:val="Kpr"/>
          </w:rPr>
          <w:t>tmyo@dicle.edu.tr</w:t>
        </w:r>
      </w:hyperlink>
    </w:p>
    <w:p w14:paraId="0508986F" w14:textId="328BBBA3" w:rsidR="009B0EE0" w:rsidRDefault="009B0EE0" w:rsidP="009B0EE0">
      <w:pPr>
        <w:pStyle w:val="AralkYok"/>
        <w:jc w:val="center"/>
        <w:rPr>
          <w:color w:val="FFFFFF" w:themeColor="background1"/>
        </w:rPr>
      </w:pPr>
      <w:r w:rsidRPr="00FC7885">
        <w:rPr>
          <w:color w:val="FFFFFF" w:themeColor="background1"/>
        </w:rPr>
        <w:t xml:space="preserve">Web Adres: </w:t>
      </w:r>
      <w:r w:rsidR="004D401B" w:rsidRPr="004D401B">
        <w:rPr>
          <w:color w:val="FFFFFF" w:themeColor="background1"/>
        </w:rPr>
        <w:t>https://www.dicle.edu.tr/birimler/diyarbakir-tarim-meslek-yuksekokulu</w:t>
      </w:r>
    </w:p>
    <w:p w14:paraId="35CC9EA9" w14:textId="77777777" w:rsidR="009B0EE0" w:rsidRDefault="009B0EE0" w:rsidP="009B0EE0">
      <w:pPr>
        <w:pStyle w:val="AralkYok"/>
        <w:jc w:val="center"/>
        <w:rPr>
          <w:color w:val="FFFFFF" w:themeColor="background1"/>
        </w:rPr>
      </w:pPr>
    </w:p>
    <w:p w14:paraId="05EF860D" w14:textId="31347B84" w:rsidR="009B0EE0" w:rsidRDefault="009B0EE0" w:rsidP="009B0EE0">
      <w:pPr>
        <w:pStyle w:val="AralkYok"/>
        <w:jc w:val="center"/>
        <w:rPr>
          <w:color w:val="FFFFFF" w:themeColor="background1"/>
        </w:rPr>
      </w:pPr>
      <w:r>
        <w:rPr>
          <w:color w:val="FFFFFF" w:themeColor="background1"/>
        </w:rPr>
        <w:t xml:space="preserve">Sahibi ve Sorumlusu, Diyarbakır </w:t>
      </w:r>
      <w:r w:rsidR="004D401B">
        <w:rPr>
          <w:color w:val="FFFFFF" w:themeColor="background1"/>
        </w:rPr>
        <w:t>Tarım</w:t>
      </w:r>
      <w:r>
        <w:rPr>
          <w:color w:val="FFFFFF" w:themeColor="background1"/>
        </w:rPr>
        <w:t xml:space="preserve"> Meslek Yüksekokulu adına;</w:t>
      </w:r>
    </w:p>
    <w:p w14:paraId="50F64D3B" w14:textId="78BF2FF9" w:rsidR="009B0EE0" w:rsidRDefault="004D401B" w:rsidP="00480063">
      <w:pPr>
        <w:pStyle w:val="AralkYok"/>
        <w:spacing w:after="120"/>
        <w:jc w:val="center"/>
        <w:rPr>
          <w:color w:val="FFFFFF" w:themeColor="background1"/>
        </w:rPr>
      </w:pPr>
      <w:r>
        <w:rPr>
          <w:color w:val="FFFFFF" w:themeColor="background1"/>
        </w:rPr>
        <w:t>Prof. Dr. Davut KARAASLAN</w:t>
      </w:r>
      <w:r w:rsidR="009B0EE0">
        <w:rPr>
          <w:color w:val="FFFFFF" w:themeColor="background1"/>
        </w:rPr>
        <w:t xml:space="preserve"> (Müdür)</w:t>
      </w:r>
    </w:p>
    <w:p w14:paraId="13FDA63B" w14:textId="172B6641" w:rsidR="009B0EE0" w:rsidRDefault="009B0EE0" w:rsidP="009B0EE0">
      <w:pPr>
        <w:pStyle w:val="AralkYok"/>
        <w:jc w:val="center"/>
        <w:rPr>
          <w:color w:val="FFFFFF" w:themeColor="background1"/>
        </w:rPr>
      </w:pPr>
    </w:p>
    <w:p w14:paraId="76FE9497" w14:textId="0AFB4B39" w:rsidR="00892595" w:rsidRDefault="00892595" w:rsidP="009B0EE0">
      <w:pPr>
        <w:pStyle w:val="AralkYok"/>
        <w:jc w:val="center"/>
        <w:rPr>
          <w:color w:val="FFFFFF" w:themeColor="background1"/>
        </w:rPr>
      </w:pPr>
    </w:p>
    <w:p w14:paraId="65818160" w14:textId="344D3E81" w:rsidR="00892595" w:rsidRDefault="00892595" w:rsidP="001A5FE7">
      <w:pPr>
        <w:pStyle w:val="AralkYok"/>
        <w:rPr>
          <w:color w:val="FFFFFF" w:themeColor="background1"/>
        </w:rPr>
      </w:pPr>
    </w:p>
    <w:p w14:paraId="1263B3A8" w14:textId="15EFF0E0" w:rsidR="00892595" w:rsidRDefault="00892595" w:rsidP="009B0EE0">
      <w:pPr>
        <w:pStyle w:val="AralkYok"/>
        <w:jc w:val="center"/>
        <w:rPr>
          <w:color w:val="FFFFFF" w:themeColor="background1"/>
        </w:rPr>
      </w:pPr>
    </w:p>
    <w:p w14:paraId="30F887BC" w14:textId="77777777" w:rsidR="00892595" w:rsidRDefault="00892595" w:rsidP="009B0EE0">
      <w:pPr>
        <w:pStyle w:val="AralkYok"/>
        <w:jc w:val="center"/>
        <w:rPr>
          <w:color w:val="FFFFFF" w:themeColor="background1"/>
        </w:rPr>
      </w:pPr>
    </w:p>
    <w:p w14:paraId="0F4D43D1" w14:textId="77777777" w:rsidR="00892595" w:rsidRDefault="00892595" w:rsidP="009B0EE0">
      <w:pPr>
        <w:pStyle w:val="AralkYok"/>
        <w:jc w:val="center"/>
        <w:rPr>
          <w:color w:val="FFFFFF" w:themeColor="background1"/>
        </w:rPr>
      </w:pPr>
    </w:p>
    <w:p w14:paraId="04DED817" w14:textId="09BF32D8" w:rsidR="009B0EE0" w:rsidRDefault="009C59FB" w:rsidP="00480063">
      <w:pPr>
        <w:pStyle w:val="AralkYok"/>
        <w:rPr>
          <w:color w:val="FFFFFF" w:themeColor="background1"/>
        </w:rPr>
      </w:pPr>
      <w:r>
        <w:rPr>
          <w:color w:val="FFFFFF" w:themeColor="background1"/>
          <w:u w:val="single"/>
        </w:rPr>
        <w:t xml:space="preserve">Sorumlu </w:t>
      </w:r>
      <w:r w:rsidR="009B0EE0" w:rsidRPr="00480063">
        <w:rPr>
          <w:color w:val="FFFFFF" w:themeColor="background1"/>
          <w:u w:val="single"/>
        </w:rPr>
        <w:t>Müdür Yrd.</w:t>
      </w:r>
      <w:r w:rsidR="009B0EE0">
        <w:rPr>
          <w:color w:val="FFFFFF" w:themeColor="background1"/>
        </w:rPr>
        <w:t xml:space="preserve"> </w:t>
      </w:r>
      <w:r w:rsidR="004D401B">
        <w:rPr>
          <w:color w:val="FFFFFF" w:themeColor="background1"/>
        </w:rPr>
        <w:t>Dr. Öğr. Üyesi Musa BÜYÜK</w:t>
      </w:r>
    </w:p>
    <w:p w14:paraId="065630C1" w14:textId="2385713E" w:rsidR="004D401B" w:rsidRDefault="009B0EE0" w:rsidP="004D401B">
      <w:pPr>
        <w:pStyle w:val="AralkYok"/>
        <w:rPr>
          <w:color w:val="FFFFFF" w:themeColor="background1"/>
        </w:rPr>
      </w:pPr>
      <w:r w:rsidRPr="00E92593">
        <w:rPr>
          <w:color w:val="FFFFFF" w:themeColor="background1"/>
          <w:u w:val="single"/>
        </w:rPr>
        <w:t>E-Bülten Komisyonu</w:t>
      </w:r>
      <w:r w:rsidR="00AC13FB">
        <w:rPr>
          <w:color w:val="FFFFFF" w:themeColor="background1"/>
          <w:u w:val="single"/>
        </w:rPr>
        <w:t>:</w:t>
      </w:r>
      <w:r>
        <w:rPr>
          <w:color w:val="FFFFFF" w:themeColor="background1"/>
        </w:rPr>
        <w:t xml:space="preserve"> </w:t>
      </w:r>
      <w:r w:rsidR="004D401B">
        <w:rPr>
          <w:color w:val="FFFFFF" w:themeColor="background1"/>
        </w:rPr>
        <w:t>Dr. Öğr. Üyesi Musa BÜYÜK, DR. Öğr. Üyesi AHMET AYDIN, Dr. Öğr. Üyesi Aynur SADAK TURHAN, Öğr. Gör. Demet EKTİREN, Öğr. Gör.  Serap GÜNEŞ, Bilal SEZGİN, Ömer GÜVEN</w:t>
      </w:r>
    </w:p>
    <w:p w14:paraId="17F640FE" w14:textId="77777777" w:rsidR="004D401B" w:rsidRDefault="004D401B" w:rsidP="00CC73A6">
      <w:pPr>
        <w:pStyle w:val="Balk1"/>
      </w:pPr>
    </w:p>
    <w:bookmarkStart w:id="0" w:name="_Toc223425095"/>
    <w:p w14:paraId="0291DB4E" w14:textId="46FD9ED8" w:rsidR="002B2999" w:rsidRPr="003D4C49" w:rsidRDefault="002B2999" w:rsidP="00CC73A6">
      <w:pPr>
        <w:pStyle w:val="Balk1"/>
        <w:rPr>
          <w:sz w:val="20"/>
          <w:szCs w:val="20"/>
        </w:rPr>
      </w:pPr>
      <w:r w:rsidRPr="009432CB">
        <w:rPr>
          <w:noProof/>
          <w:color w:val="FFFFFF" w:themeColor="background1"/>
          <w:lang w:eastAsia="tr-TR"/>
        </w:rPr>
        <mc:AlternateContent>
          <mc:Choice Requires="wps">
            <w:drawing>
              <wp:anchor distT="0" distB="0" distL="114300" distR="114300" simplePos="0" relativeHeight="251716608" behindDoc="1" locked="0" layoutInCell="1" allowOverlap="1" wp14:anchorId="0C942AAF" wp14:editId="701159FC">
                <wp:simplePos x="0" y="0"/>
                <wp:positionH relativeFrom="page">
                  <wp:posOffset>19050</wp:posOffset>
                </wp:positionH>
                <wp:positionV relativeFrom="paragraph">
                  <wp:posOffset>-67457</wp:posOffset>
                </wp:positionV>
                <wp:extent cx="7741627" cy="323850"/>
                <wp:effectExtent l="19050" t="19050" r="12065" b="19050"/>
                <wp:wrapNone/>
                <wp:docPr id="63326313" name="Dikdörtgen 63326313"/>
                <wp:cNvGraphicFramePr/>
                <a:graphic xmlns:a="http://schemas.openxmlformats.org/drawingml/2006/main">
                  <a:graphicData uri="http://schemas.microsoft.com/office/word/2010/wordprocessingShape">
                    <wps:wsp>
                      <wps:cNvSpPr/>
                      <wps:spPr>
                        <a:xfrm flipH="1">
                          <a:off x="0" y="0"/>
                          <a:ext cx="7741627"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3699E2" id="Dikdörtgen 63326313" o:spid="_x0000_s1026" style="position:absolute;margin-left:1.5pt;margin-top:-5.3pt;width:609.6pt;height:25.5pt;flip:x;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" fillcolor="#002060" strokecolor="#ffd966 [1943]" strokeweight="3pt">
                <w10:wrap anchorx="page"/>
              </v:rect>
            </w:pict>
          </mc:Fallback>
        </mc:AlternateContent>
      </w:r>
      <w:r w:rsidRPr="00841535">
        <w:t>İÇİNDEKİLER</w:t>
      </w:r>
      <w:r>
        <w:t xml:space="preserve">                                                            </w:t>
      </w:r>
      <w:r w:rsidR="00530D07">
        <w:t xml:space="preserve">               </w:t>
      </w:r>
      <w:r w:rsidRPr="003D4C49">
        <w:rPr>
          <w:color w:val="FFFFFF" w:themeColor="background1"/>
          <w:sz w:val="20"/>
          <w:szCs w:val="20"/>
        </w:rPr>
        <w:t>01 Ocak 2025 – 31 Aralık 2025 — Sayı 1</w:t>
      </w:r>
      <w:bookmarkEnd w:id="0"/>
    </w:p>
    <w:p w14:paraId="7AC47581" w14:textId="4A8BEDA0" w:rsidR="009432CB" w:rsidRDefault="009432CB" w:rsidP="002D5954"/>
    <w:sdt>
      <w:sdtPr>
        <w:id w:val="169992923"/>
        <w:docPartObj>
          <w:docPartGallery w:val="Table of Contents"/>
        </w:docPartObj>
      </w:sdtPr>
      <w:sdtEndPr>
        <w:rPr>
          <w:sz w:val="22"/>
          <w:vertAlign w:val="subscript"/>
        </w:rPr>
      </w:sdtEndPr>
      <w:sdtContent>
        <w:p w14:paraId="057810C3" w14:textId="77777777" w:rsidR="006F35CC" w:rsidRDefault="009432CB">
          <w:pPr>
            <w:pStyle w:val="T1"/>
            <w:tabs>
              <w:tab w:val="right" w:leader="dot" w:pos="9482"/>
            </w:tabs>
            <w:rPr>
              <w:rFonts w:asciiTheme="minorHAnsi" w:eastAsiaTheme="minorEastAsia" w:hAnsiTheme="minorHAnsi" w:cstheme="minorBidi"/>
              <w:noProof/>
              <w:color w:val="auto"/>
              <w:sz w:val="22"/>
              <w:lang w:val="tr-TR" w:eastAsia="tr-TR"/>
            </w:rPr>
          </w:pPr>
          <w:r w:rsidRPr="002000B1">
            <w:rPr>
              <w:sz w:val="22"/>
              <w:vertAlign w:val="subscript"/>
            </w:rPr>
            <w:fldChar w:fldCharType="begin"/>
          </w:r>
          <w:r w:rsidRPr="002000B1">
            <w:rPr>
              <w:sz w:val="22"/>
              <w:vertAlign w:val="subscript"/>
            </w:rPr>
            <w:instrText xml:space="preserve"> TOC \o "1-3" \h \z \u </w:instrText>
          </w:r>
          <w:r w:rsidRPr="002000B1">
            <w:rPr>
              <w:sz w:val="22"/>
              <w:vertAlign w:val="subscript"/>
            </w:rPr>
            <w:fldChar w:fldCharType="separate"/>
          </w:r>
          <w:hyperlink w:anchor="_Toc223425095" w:history="1">
            <w:r w:rsidR="006F35CC" w:rsidRPr="00967BC9">
              <w:rPr>
                <w:rStyle w:val="Kpr"/>
                <w:noProof/>
              </w:rPr>
              <w:t>İÇİNDEKİLER                                                                           01 Ocak 2025 – 31 Aralık 2025 — Sayı 1</w:t>
            </w:r>
            <w:r w:rsidR="006F35CC">
              <w:rPr>
                <w:noProof/>
                <w:webHidden/>
              </w:rPr>
              <w:tab/>
            </w:r>
            <w:r w:rsidR="006F35CC">
              <w:rPr>
                <w:noProof/>
                <w:webHidden/>
              </w:rPr>
              <w:fldChar w:fldCharType="begin"/>
            </w:r>
            <w:r w:rsidR="006F35CC">
              <w:rPr>
                <w:noProof/>
                <w:webHidden/>
              </w:rPr>
              <w:instrText xml:space="preserve"> PAGEREF _Toc223425095 \h </w:instrText>
            </w:r>
            <w:r w:rsidR="006F35CC">
              <w:rPr>
                <w:noProof/>
                <w:webHidden/>
              </w:rPr>
            </w:r>
            <w:r w:rsidR="006F35CC">
              <w:rPr>
                <w:noProof/>
                <w:webHidden/>
              </w:rPr>
              <w:fldChar w:fldCharType="separate"/>
            </w:r>
            <w:r w:rsidR="006F35CC">
              <w:rPr>
                <w:noProof/>
                <w:webHidden/>
              </w:rPr>
              <w:t>1</w:t>
            </w:r>
            <w:r w:rsidR="006F35CC">
              <w:rPr>
                <w:noProof/>
                <w:webHidden/>
              </w:rPr>
              <w:fldChar w:fldCharType="end"/>
            </w:r>
          </w:hyperlink>
        </w:p>
        <w:p w14:paraId="6A27AC5B"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096" w:history="1">
            <w:r w:rsidR="006F35CC" w:rsidRPr="00967BC9">
              <w:rPr>
                <w:rStyle w:val="Kpr"/>
                <w:noProof/>
              </w:rPr>
              <w:t>TABLOLAR                                                                               01 Ocak 2025 – 31 Aralık 2025 — Sayı 1</w:t>
            </w:r>
            <w:r w:rsidR="006F35CC">
              <w:rPr>
                <w:noProof/>
                <w:webHidden/>
              </w:rPr>
              <w:tab/>
            </w:r>
            <w:r w:rsidR="006F35CC">
              <w:rPr>
                <w:noProof/>
                <w:webHidden/>
              </w:rPr>
              <w:fldChar w:fldCharType="begin"/>
            </w:r>
            <w:r w:rsidR="006F35CC">
              <w:rPr>
                <w:noProof/>
                <w:webHidden/>
              </w:rPr>
              <w:instrText xml:space="preserve"> PAGEREF _Toc223425096 \h </w:instrText>
            </w:r>
            <w:r w:rsidR="006F35CC">
              <w:rPr>
                <w:noProof/>
                <w:webHidden/>
              </w:rPr>
            </w:r>
            <w:r w:rsidR="006F35CC">
              <w:rPr>
                <w:noProof/>
                <w:webHidden/>
              </w:rPr>
              <w:fldChar w:fldCharType="separate"/>
            </w:r>
            <w:r w:rsidR="006F35CC">
              <w:rPr>
                <w:noProof/>
                <w:webHidden/>
              </w:rPr>
              <w:t>4</w:t>
            </w:r>
            <w:r w:rsidR="006F35CC">
              <w:rPr>
                <w:noProof/>
                <w:webHidden/>
              </w:rPr>
              <w:fldChar w:fldCharType="end"/>
            </w:r>
          </w:hyperlink>
        </w:p>
        <w:p w14:paraId="0F0BFCA6"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097" w:history="1">
            <w:r w:rsidR="006F35CC" w:rsidRPr="00967BC9">
              <w:rPr>
                <w:rStyle w:val="Kpr"/>
                <w:noProof/>
              </w:rPr>
              <w:t>01 Ocak 2025 – 31 Aralık 2025 — Sayı 1</w:t>
            </w:r>
            <w:r w:rsidR="006F35CC">
              <w:rPr>
                <w:noProof/>
                <w:webHidden/>
              </w:rPr>
              <w:tab/>
            </w:r>
            <w:r w:rsidR="006F35CC">
              <w:rPr>
                <w:noProof/>
                <w:webHidden/>
              </w:rPr>
              <w:fldChar w:fldCharType="begin"/>
            </w:r>
            <w:r w:rsidR="006F35CC">
              <w:rPr>
                <w:noProof/>
                <w:webHidden/>
              </w:rPr>
              <w:instrText xml:space="preserve"> PAGEREF _Toc223425097 \h </w:instrText>
            </w:r>
            <w:r w:rsidR="006F35CC">
              <w:rPr>
                <w:noProof/>
                <w:webHidden/>
              </w:rPr>
            </w:r>
            <w:r w:rsidR="006F35CC">
              <w:rPr>
                <w:noProof/>
                <w:webHidden/>
              </w:rPr>
              <w:fldChar w:fldCharType="separate"/>
            </w:r>
            <w:r w:rsidR="006F35CC">
              <w:rPr>
                <w:noProof/>
                <w:webHidden/>
              </w:rPr>
              <w:t>4</w:t>
            </w:r>
            <w:r w:rsidR="006F35CC">
              <w:rPr>
                <w:noProof/>
                <w:webHidden/>
              </w:rPr>
              <w:fldChar w:fldCharType="end"/>
            </w:r>
          </w:hyperlink>
        </w:p>
        <w:p w14:paraId="59E81AC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098" w:history="1">
            <w:r w:rsidR="006F35CC" w:rsidRPr="00967BC9">
              <w:rPr>
                <w:rStyle w:val="Kpr"/>
                <w:noProof/>
              </w:rPr>
              <w:t>MÜDÜRÜN MESAJI                                                                01 Ocak 2025 – 31 Aralık 2025 — Sayı 1</w:t>
            </w:r>
            <w:r w:rsidR="006F35CC">
              <w:rPr>
                <w:noProof/>
                <w:webHidden/>
              </w:rPr>
              <w:tab/>
            </w:r>
            <w:r w:rsidR="006F35CC">
              <w:rPr>
                <w:noProof/>
                <w:webHidden/>
              </w:rPr>
              <w:fldChar w:fldCharType="begin"/>
            </w:r>
            <w:r w:rsidR="006F35CC">
              <w:rPr>
                <w:noProof/>
                <w:webHidden/>
              </w:rPr>
              <w:instrText xml:space="preserve"> PAGEREF _Toc223425098 \h </w:instrText>
            </w:r>
            <w:r w:rsidR="006F35CC">
              <w:rPr>
                <w:noProof/>
                <w:webHidden/>
              </w:rPr>
            </w:r>
            <w:r w:rsidR="006F35CC">
              <w:rPr>
                <w:noProof/>
                <w:webHidden/>
              </w:rPr>
              <w:fldChar w:fldCharType="separate"/>
            </w:r>
            <w:r w:rsidR="006F35CC">
              <w:rPr>
                <w:noProof/>
                <w:webHidden/>
              </w:rPr>
              <w:t>4</w:t>
            </w:r>
            <w:r w:rsidR="006F35CC">
              <w:rPr>
                <w:noProof/>
                <w:webHidden/>
              </w:rPr>
              <w:fldChar w:fldCharType="end"/>
            </w:r>
          </w:hyperlink>
        </w:p>
        <w:p w14:paraId="385775FE"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099" w:history="1">
            <w:r w:rsidR="006F35CC" w:rsidRPr="00967BC9">
              <w:rPr>
                <w:rStyle w:val="Kpr"/>
                <w:noProof/>
              </w:rPr>
              <w:t>PAYDAŞLARIMIZDAN                                                     01 Ocak 2025 – 31 Aralık 2025 — Sayı 1</w:t>
            </w:r>
            <w:r w:rsidR="006F35CC">
              <w:rPr>
                <w:noProof/>
                <w:webHidden/>
              </w:rPr>
              <w:tab/>
            </w:r>
            <w:r w:rsidR="006F35CC">
              <w:rPr>
                <w:noProof/>
                <w:webHidden/>
              </w:rPr>
              <w:fldChar w:fldCharType="begin"/>
            </w:r>
            <w:r w:rsidR="006F35CC">
              <w:rPr>
                <w:noProof/>
                <w:webHidden/>
              </w:rPr>
              <w:instrText xml:space="preserve"> PAGEREF _Toc223425099 \h </w:instrText>
            </w:r>
            <w:r w:rsidR="006F35CC">
              <w:rPr>
                <w:noProof/>
                <w:webHidden/>
              </w:rPr>
            </w:r>
            <w:r w:rsidR="006F35CC">
              <w:rPr>
                <w:noProof/>
                <w:webHidden/>
              </w:rPr>
              <w:fldChar w:fldCharType="separate"/>
            </w:r>
            <w:r w:rsidR="006F35CC">
              <w:rPr>
                <w:noProof/>
                <w:webHidden/>
              </w:rPr>
              <w:t>6</w:t>
            </w:r>
            <w:r w:rsidR="006F35CC">
              <w:rPr>
                <w:noProof/>
                <w:webHidden/>
              </w:rPr>
              <w:fldChar w:fldCharType="end"/>
            </w:r>
          </w:hyperlink>
        </w:p>
        <w:p w14:paraId="0E56723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00" w:history="1">
            <w:r w:rsidR="006F35CC" w:rsidRPr="00967BC9">
              <w:rPr>
                <w:rStyle w:val="Kpr"/>
                <w:noProof/>
              </w:rPr>
              <w:t>MEZUNLARIMIZ                                                               01 Ocak 2025 – 31 Aralık 2025 — Sayı 1</w:t>
            </w:r>
            <w:r w:rsidR="006F35CC">
              <w:rPr>
                <w:noProof/>
                <w:webHidden/>
              </w:rPr>
              <w:tab/>
            </w:r>
            <w:r w:rsidR="006F35CC">
              <w:rPr>
                <w:noProof/>
                <w:webHidden/>
              </w:rPr>
              <w:fldChar w:fldCharType="begin"/>
            </w:r>
            <w:r w:rsidR="006F35CC">
              <w:rPr>
                <w:noProof/>
                <w:webHidden/>
              </w:rPr>
              <w:instrText xml:space="preserve"> PAGEREF _Toc223425100 \h </w:instrText>
            </w:r>
            <w:r w:rsidR="006F35CC">
              <w:rPr>
                <w:noProof/>
                <w:webHidden/>
              </w:rPr>
            </w:r>
            <w:r w:rsidR="006F35CC">
              <w:rPr>
                <w:noProof/>
                <w:webHidden/>
              </w:rPr>
              <w:fldChar w:fldCharType="separate"/>
            </w:r>
            <w:r w:rsidR="006F35CC">
              <w:rPr>
                <w:noProof/>
                <w:webHidden/>
              </w:rPr>
              <w:t>7</w:t>
            </w:r>
            <w:r w:rsidR="006F35CC">
              <w:rPr>
                <w:noProof/>
                <w:webHidden/>
              </w:rPr>
              <w:fldChar w:fldCharType="end"/>
            </w:r>
          </w:hyperlink>
        </w:p>
        <w:p w14:paraId="25691CE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01" w:history="1">
            <w:r w:rsidR="006F35CC" w:rsidRPr="00967BC9">
              <w:rPr>
                <w:rStyle w:val="Kpr"/>
                <w:noProof/>
              </w:rPr>
              <w:t>GENEL BİLGİ                                                                      01 Ocak 2025 – 31 Aralık 2025 — Sayı 1</w:t>
            </w:r>
            <w:r w:rsidR="006F35CC">
              <w:rPr>
                <w:noProof/>
                <w:webHidden/>
              </w:rPr>
              <w:tab/>
            </w:r>
            <w:r w:rsidR="006F35CC">
              <w:rPr>
                <w:noProof/>
                <w:webHidden/>
              </w:rPr>
              <w:fldChar w:fldCharType="begin"/>
            </w:r>
            <w:r w:rsidR="006F35CC">
              <w:rPr>
                <w:noProof/>
                <w:webHidden/>
              </w:rPr>
              <w:instrText xml:space="preserve"> PAGEREF _Toc223425101 \h </w:instrText>
            </w:r>
            <w:r w:rsidR="006F35CC">
              <w:rPr>
                <w:noProof/>
                <w:webHidden/>
              </w:rPr>
            </w:r>
            <w:r w:rsidR="006F35CC">
              <w:rPr>
                <w:noProof/>
                <w:webHidden/>
              </w:rPr>
              <w:fldChar w:fldCharType="separate"/>
            </w:r>
            <w:r w:rsidR="006F35CC">
              <w:rPr>
                <w:noProof/>
                <w:webHidden/>
              </w:rPr>
              <w:t>8</w:t>
            </w:r>
            <w:r w:rsidR="006F35CC">
              <w:rPr>
                <w:noProof/>
                <w:webHidden/>
              </w:rPr>
              <w:fldChar w:fldCharType="end"/>
            </w:r>
          </w:hyperlink>
        </w:p>
        <w:p w14:paraId="4C875B42"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02" w:history="1">
            <w:r w:rsidR="006F35CC" w:rsidRPr="00967BC9">
              <w:rPr>
                <w:rStyle w:val="Kpr"/>
                <w:noProof/>
              </w:rPr>
              <w:t>A.</w:t>
            </w:r>
            <w:r w:rsidR="006F35CC">
              <w:rPr>
                <w:rFonts w:asciiTheme="minorHAnsi" w:eastAsiaTheme="minorEastAsia" w:hAnsiTheme="minorHAnsi" w:cstheme="minorBidi"/>
                <w:noProof/>
                <w:color w:val="auto"/>
                <w:sz w:val="22"/>
                <w:lang w:val="tr-TR" w:eastAsia="tr-TR"/>
              </w:rPr>
              <w:tab/>
            </w:r>
            <w:r w:rsidR="006F35CC" w:rsidRPr="00967BC9">
              <w:rPr>
                <w:rStyle w:val="Kpr"/>
                <w:noProof/>
              </w:rPr>
              <w:t>Meslek Yüksekokulunun Kısa Tarihçesi</w:t>
            </w:r>
            <w:r w:rsidR="006F35CC">
              <w:rPr>
                <w:noProof/>
                <w:webHidden/>
              </w:rPr>
              <w:tab/>
            </w:r>
            <w:r w:rsidR="006F35CC">
              <w:rPr>
                <w:noProof/>
                <w:webHidden/>
              </w:rPr>
              <w:fldChar w:fldCharType="begin"/>
            </w:r>
            <w:r w:rsidR="006F35CC">
              <w:rPr>
                <w:noProof/>
                <w:webHidden/>
              </w:rPr>
              <w:instrText xml:space="preserve"> PAGEREF _Toc223425102 \h </w:instrText>
            </w:r>
            <w:r w:rsidR="006F35CC">
              <w:rPr>
                <w:noProof/>
                <w:webHidden/>
              </w:rPr>
            </w:r>
            <w:r w:rsidR="006F35CC">
              <w:rPr>
                <w:noProof/>
                <w:webHidden/>
              </w:rPr>
              <w:fldChar w:fldCharType="separate"/>
            </w:r>
            <w:r w:rsidR="006F35CC">
              <w:rPr>
                <w:noProof/>
                <w:webHidden/>
              </w:rPr>
              <w:t>8</w:t>
            </w:r>
            <w:r w:rsidR="006F35CC">
              <w:rPr>
                <w:noProof/>
                <w:webHidden/>
              </w:rPr>
              <w:fldChar w:fldCharType="end"/>
            </w:r>
          </w:hyperlink>
        </w:p>
        <w:p w14:paraId="7FC4BE6D"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03" w:history="1">
            <w:r w:rsidR="006F35CC" w:rsidRPr="00967BC9">
              <w:rPr>
                <w:rStyle w:val="Kpr"/>
                <w:noProof/>
                <w:lang w:val="tr-TR"/>
              </w:rPr>
              <w:t>B.</w:t>
            </w:r>
            <w:r w:rsidR="006F35CC">
              <w:rPr>
                <w:rFonts w:asciiTheme="minorHAnsi" w:eastAsiaTheme="minorEastAsia" w:hAnsiTheme="minorHAnsi" w:cstheme="minorBidi"/>
                <w:noProof/>
                <w:color w:val="auto"/>
                <w:sz w:val="22"/>
                <w:lang w:val="tr-TR" w:eastAsia="tr-TR"/>
              </w:rPr>
              <w:tab/>
            </w:r>
            <w:r w:rsidR="006F35CC" w:rsidRPr="00967BC9">
              <w:rPr>
                <w:rStyle w:val="Kpr"/>
                <w:noProof/>
              </w:rPr>
              <w:t>Misyon, Vizyon ve Eğitim Politikamız</w:t>
            </w:r>
            <w:r w:rsidR="006F35CC">
              <w:rPr>
                <w:noProof/>
                <w:webHidden/>
              </w:rPr>
              <w:tab/>
            </w:r>
            <w:r w:rsidR="006F35CC">
              <w:rPr>
                <w:noProof/>
                <w:webHidden/>
              </w:rPr>
              <w:fldChar w:fldCharType="begin"/>
            </w:r>
            <w:r w:rsidR="006F35CC">
              <w:rPr>
                <w:noProof/>
                <w:webHidden/>
              </w:rPr>
              <w:instrText xml:space="preserve"> PAGEREF _Toc223425103 \h </w:instrText>
            </w:r>
            <w:r w:rsidR="006F35CC">
              <w:rPr>
                <w:noProof/>
                <w:webHidden/>
              </w:rPr>
            </w:r>
            <w:r w:rsidR="006F35CC">
              <w:rPr>
                <w:noProof/>
                <w:webHidden/>
              </w:rPr>
              <w:fldChar w:fldCharType="separate"/>
            </w:r>
            <w:r w:rsidR="006F35CC">
              <w:rPr>
                <w:noProof/>
                <w:webHidden/>
              </w:rPr>
              <w:t>9</w:t>
            </w:r>
            <w:r w:rsidR="006F35CC">
              <w:rPr>
                <w:noProof/>
                <w:webHidden/>
              </w:rPr>
              <w:fldChar w:fldCharType="end"/>
            </w:r>
          </w:hyperlink>
        </w:p>
        <w:p w14:paraId="39CA586E"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04" w:history="1">
            <w:r w:rsidR="006F35CC" w:rsidRPr="00967BC9">
              <w:rPr>
                <w:rStyle w:val="Kpr"/>
                <w:noProof/>
              </w:rPr>
              <w:t>C.</w:t>
            </w:r>
            <w:r w:rsidR="006F35CC">
              <w:rPr>
                <w:rFonts w:asciiTheme="minorHAnsi" w:eastAsiaTheme="minorEastAsia" w:hAnsiTheme="minorHAnsi" w:cstheme="minorBidi"/>
                <w:noProof/>
                <w:color w:val="auto"/>
                <w:sz w:val="22"/>
                <w:lang w:val="tr-TR" w:eastAsia="tr-TR"/>
              </w:rPr>
              <w:tab/>
            </w:r>
            <w:r w:rsidR="006F35CC" w:rsidRPr="00967BC9">
              <w:rPr>
                <w:rStyle w:val="Kpr"/>
                <w:noProof/>
              </w:rPr>
              <w:t>Meslek Yüksekokulu Tanıtımı</w:t>
            </w:r>
            <w:r w:rsidR="006F35CC">
              <w:rPr>
                <w:noProof/>
                <w:webHidden/>
              </w:rPr>
              <w:tab/>
            </w:r>
            <w:r w:rsidR="006F35CC">
              <w:rPr>
                <w:noProof/>
                <w:webHidden/>
              </w:rPr>
              <w:fldChar w:fldCharType="begin"/>
            </w:r>
            <w:r w:rsidR="006F35CC">
              <w:rPr>
                <w:noProof/>
                <w:webHidden/>
              </w:rPr>
              <w:instrText xml:space="preserve"> PAGEREF _Toc223425104 \h </w:instrText>
            </w:r>
            <w:r w:rsidR="006F35CC">
              <w:rPr>
                <w:noProof/>
                <w:webHidden/>
              </w:rPr>
            </w:r>
            <w:r w:rsidR="006F35CC">
              <w:rPr>
                <w:noProof/>
                <w:webHidden/>
              </w:rPr>
              <w:fldChar w:fldCharType="separate"/>
            </w:r>
            <w:r w:rsidR="006F35CC">
              <w:rPr>
                <w:noProof/>
                <w:webHidden/>
              </w:rPr>
              <w:t>10</w:t>
            </w:r>
            <w:r w:rsidR="006F35CC">
              <w:rPr>
                <w:noProof/>
                <w:webHidden/>
              </w:rPr>
              <w:fldChar w:fldCharType="end"/>
            </w:r>
          </w:hyperlink>
        </w:p>
        <w:p w14:paraId="22AF3EF7"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05" w:history="1">
            <w:r w:rsidR="006F35CC" w:rsidRPr="00967BC9">
              <w:rPr>
                <w:rStyle w:val="Kpr"/>
                <w:noProof/>
              </w:rPr>
              <w:t>D.</w:t>
            </w:r>
            <w:r w:rsidR="006F35CC">
              <w:rPr>
                <w:rFonts w:asciiTheme="minorHAnsi" w:eastAsiaTheme="minorEastAsia" w:hAnsiTheme="minorHAnsi" w:cstheme="minorBidi"/>
                <w:noProof/>
                <w:color w:val="auto"/>
                <w:sz w:val="22"/>
                <w:lang w:val="tr-TR" w:eastAsia="tr-TR"/>
              </w:rPr>
              <w:tab/>
            </w:r>
            <w:r w:rsidR="006F35CC" w:rsidRPr="00967BC9">
              <w:rPr>
                <w:rStyle w:val="Kpr"/>
                <w:noProof/>
              </w:rPr>
              <w:t>Bölüm ve Programların Tanıtımı</w:t>
            </w:r>
            <w:r w:rsidR="006F35CC">
              <w:rPr>
                <w:noProof/>
                <w:webHidden/>
              </w:rPr>
              <w:tab/>
            </w:r>
            <w:r w:rsidR="006F35CC">
              <w:rPr>
                <w:noProof/>
                <w:webHidden/>
              </w:rPr>
              <w:fldChar w:fldCharType="begin"/>
            </w:r>
            <w:r w:rsidR="006F35CC">
              <w:rPr>
                <w:noProof/>
                <w:webHidden/>
              </w:rPr>
              <w:instrText xml:space="preserve"> PAGEREF _Toc223425105 \h </w:instrText>
            </w:r>
            <w:r w:rsidR="006F35CC">
              <w:rPr>
                <w:noProof/>
                <w:webHidden/>
              </w:rPr>
            </w:r>
            <w:r w:rsidR="006F35CC">
              <w:rPr>
                <w:noProof/>
                <w:webHidden/>
              </w:rPr>
              <w:fldChar w:fldCharType="separate"/>
            </w:r>
            <w:r w:rsidR="006F35CC">
              <w:rPr>
                <w:noProof/>
                <w:webHidden/>
              </w:rPr>
              <w:t>17</w:t>
            </w:r>
            <w:r w:rsidR="006F35CC">
              <w:rPr>
                <w:noProof/>
                <w:webHidden/>
              </w:rPr>
              <w:fldChar w:fldCharType="end"/>
            </w:r>
          </w:hyperlink>
        </w:p>
        <w:p w14:paraId="380F5CC0" w14:textId="77777777" w:rsidR="006F35CC" w:rsidRDefault="00F2212B">
          <w:pPr>
            <w:pStyle w:val="T3"/>
            <w:tabs>
              <w:tab w:val="right" w:leader="dot" w:pos="9482"/>
            </w:tabs>
            <w:rPr>
              <w:rFonts w:asciiTheme="minorHAnsi" w:eastAsiaTheme="minorEastAsia" w:hAnsiTheme="minorHAnsi" w:cstheme="minorBidi"/>
              <w:noProof/>
              <w:color w:val="auto"/>
              <w:sz w:val="22"/>
              <w:lang w:val="tr-TR" w:eastAsia="tr-TR"/>
            </w:rPr>
          </w:pPr>
          <w:hyperlink w:anchor="_Toc223425106" w:history="1">
            <w:r w:rsidR="006F35CC" w:rsidRPr="00967BC9">
              <w:rPr>
                <w:rStyle w:val="Kpr"/>
                <w:noProof/>
              </w:rPr>
              <w:t>Bitkisel ve Hayvansal Üretim Bölümü</w:t>
            </w:r>
            <w:r w:rsidR="006F35CC">
              <w:rPr>
                <w:noProof/>
                <w:webHidden/>
              </w:rPr>
              <w:tab/>
            </w:r>
            <w:r w:rsidR="006F35CC">
              <w:rPr>
                <w:noProof/>
                <w:webHidden/>
              </w:rPr>
              <w:fldChar w:fldCharType="begin"/>
            </w:r>
            <w:r w:rsidR="006F35CC">
              <w:rPr>
                <w:noProof/>
                <w:webHidden/>
              </w:rPr>
              <w:instrText xml:space="preserve"> PAGEREF _Toc223425106 \h </w:instrText>
            </w:r>
            <w:r w:rsidR="006F35CC">
              <w:rPr>
                <w:noProof/>
                <w:webHidden/>
              </w:rPr>
            </w:r>
            <w:r w:rsidR="006F35CC">
              <w:rPr>
                <w:noProof/>
                <w:webHidden/>
              </w:rPr>
              <w:fldChar w:fldCharType="separate"/>
            </w:r>
            <w:r w:rsidR="006F35CC">
              <w:rPr>
                <w:noProof/>
                <w:webHidden/>
              </w:rPr>
              <w:t>17</w:t>
            </w:r>
            <w:r w:rsidR="006F35CC">
              <w:rPr>
                <w:noProof/>
                <w:webHidden/>
              </w:rPr>
              <w:fldChar w:fldCharType="end"/>
            </w:r>
          </w:hyperlink>
        </w:p>
        <w:p w14:paraId="4066157B" w14:textId="77777777" w:rsidR="006F35CC" w:rsidRDefault="00F2212B">
          <w:pPr>
            <w:pStyle w:val="T3"/>
            <w:tabs>
              <w:tab w:val="right" w:leader="dot" w:pos="9482"/>
            </w:tabs>
            <w:rPr>
              <w:rFonts w:asciiTheme="minorHAnsi" w:eastAsiaTheme="minorEastAsia" w:hAnsiTheme="minorHAnsi" w:cstheme="minorBidi"/>
              <w:noProof/>
              <w:color w:val="auto"/>
              <w:sz w:val="22"/>
              <w:lang w:val="tr-TR" w:eastAsia="tr-TR"/>
            </w:rPr>
          </w:pPr>
          <w:hyperlink w:anchor="_Toc223425107" w:history="1">
            <w:r w:rsidR="006F35CC" w:rsidRPr="00967BC9">
              <w:rPr>
                <w:rStyle w:val="Kpr"/>
                <w:noProof/>
              </w:rPr>
              <w:t>Gıda İşleme Bölümü</w:t>
            </w:r>
            <w:r w:rsidR="006F35CC">
              <w:rPr>
                <w:noProof/>
                <w:webHidden/>
              </w:rPr>
              <w:tab/>
            </w:r>
            <w:r w:rsidR="006F35CC">
              <w:rPr>
                <w:noProof/>
                <w:webHidden/>
              </w:rPr>
              <w:fldChar w:fldCharType="begin"/>
            </w:r>
            <w:r w:rsidR="006F35CC">
              <w:rPr>
                <w:noProof/>
                <w:webHidden/>
              </w:rPr>
              <w:instrText xml:space="preserve"> PAGEREF _Toc223425107 \h </w:instrText>
            </w:r>
            <w:r w:rsidR="006F35CC">
              <w:rPr>
                <w:noProof/>
                <w:webHidden/>
              </w:rPr>
            </w:r>
            <w:r w:rsidR="006F35CC">
              <w:rPr>
                <w:noProof/>
                <w:webHidden/>
              </w:rPr>
              <w:fldChar w:fldCharType="separate"/>
            </w:r>
            <w:r w:rsidR="006F35CC">
              <w:rPr>
                <w:noProof/>
                <w:webHidden/>
              </w:rPr>
              <w:t>19</w:t>
            </w:r>
            <w:r w:rsidR="006F35CC">
              <w:rPr>
                <w:noProof/>
                <w:webHidden/>
              </w:rPr>
              <w:fldChar w:fldCharType="end"/>
            </w:r>
          </w:hyperlink>
        </w:p>
        <w:p w14:paraId="2752E075"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08" w:history="1">
            <w:r w:rsidR="006F35CC" w:rsidRPr="00967BC9">
              <w:rPr>
                <w:rStyle w:val="Kpr"/>
                <w:rFonts w:ascii="OpenSans" w:hAnsi="OpenSans"/>
                <w:b/>
                <w:bCs/>
                <w:noProof/>
              </w:rPr>
              <w:t>Tarihçe</w:t>
            </w:r>
            <w:r w:rsidR="006F35CC">
              <w:rPr>
                <w:noProof/>
                <w:webHidden/>
              </w:rPr>
              <w:tab/>
            </w:r>
            <w:r w:rsidR="006F35CC">
              <w:rPr>
                <w:noProof/>
                <w:webHidden/>
              </w:rPr>
              <w:fldChar w:fldCharType="begin"/>
            </w:r>
            <w:r w:rsidR="006F35CC">
              <w:rPr>
                <w:noProof/>
                <w:webHidden/>
              </w:rPr>
              <w:instrText xml:space="preserve"> PAGEREF _Toc223425108 \h </w:instrText>
            </w:r>
            <w:r w:rsidR="006F35CC">
              <w:rPr>
                <w:noProof/>
                <w:webHidden/>
              </w:rPr>
            </w:r>
            <w:r w:rsidR="006F35CC">
              <w:rPr>
                <w:noProof/>
                <w:webHidden/>
              </w:rPr>
              <w:fldChar w:fldCharType="separate"/>
            </w:r>
            <w:r w:rsidR="006F35CC">
              <w:rPr>
                <w:noProof/>
                <w:webHidden/>
              </w:rPr>
              <w:t>19</w:t>
            </w:r>
            <w:r w:rsidR="006F35CC">
              <w:rPr>
                <w:noProof/>
                <w:webHidden/>
              </w:rPr>
              <w:fldChar w:fldCharType="end"/>
            </w:r>
          </w:hyperlink>
        </w:p>
        <w:p w14:paraId="3179BB00"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09" w:history="1">
            <w:r w:rsidR="006F35CC" w:rsidRPr="00967BC9">
              <w:rPr>
                <w:rStyle w:val="Kpr"/>
                <w:noProof/>
              </w:rPr>
              <w:t>ETKİNLİLİKLERİMİZ                                                            01 Ocak 2025 – 31 Aralık 2025 — Sayı 1</w:t>
            </w:r>
            <w:r w:rsidR="006F35CC">
              <w:rPr>
                <w:noProof/>
                <w:webHidden/>
              </w:rPr>
              <w:tab/>
            </w:r>
            <w:r w:rsidR="006F35CC">
              <w:rPr>
                <w:noProof/>
                <w:webHidden/>
              </w:rPr>
              <w:fldChar w:fldCharType="begin"/>
            </w:r>
            <w:r w:rsidR="006F35CC">
              <w:rPr>
                <w:noProof/>
                <w:webHidden/>
              </w:rPr>
              <w:instrText xml:space="preserve"> PAGEREF _Toc223425109 \h </w:instrText>
            </w:r>
            <w:r w:rsidR="006F35CC">
              <w:rPr>
                <w:noProof/>
                <w:webHidden/>
              </w:rPr>
            </w:r>
            <w:r w:rsidR="006F35CC">
              <w:rPr>
                <w:noProof/>
                <w:webHidden/>
              </w:rPr>
              <w:fldChar w:fldCharType="separate"/>
            </w:r>
            <w:r w:rsidR="006F35CC">
              <w:rPr>
                <w:noProof/>
                <w:webHidden/>
              </w:rPr>
              <w:t>20</w:t>
            </w:r>
            <w:r w:rsidR="006F35CC">
              <w:rPr>
                <w:noProof/>
                <w:webHidden/>
              </w:rPr>
              <w:fldChar w:fldCharType="end"/>
            </w:r>
          </w:hyperlink>
        </w:p>
        <w:p w14:paraId="2607C851"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0" w:history="1">
            <w:r w:rsidR="006F35CC" w:rsidRPr="00967BC9">
              <w:rPr>
                <w:rStyle w:val="Kpr"/>
                <w:rFonts w:ascii="OpenSans" w:hAnsi="OpenSans"/>
                <w:b/>
                <w:bCs/>
                <w:noProof/>
              </w:rPr>
              <w:t>İyi Tarım Uygulamaları Dersinde Uygulamalı Eğitim</w:t>
            </w:r>
            <w:r w:rsidR="006F35CC">
              <w:rPr>
                <w:noProof/>
                <w:webHidden/>
              </w:rPr>
              <w:tab/>
            </w:r>
            <w:r w:rsidR="006F35CC">
              <w:rPr>
                <w:noProof/>
                <w:webHidden/>
              </w:rPr>
              <w:fldChar w:fldCharType="begin"/>
            </w:r>
            <w:r w:rsidR="006F35CC">
              <w:rPr>
                <w:noProof/>
                <w:webHidden/>
              </w:rPr>
              <w:instrText xml:space="preserve"> PAGEREF _Toc223425110 \h </w:instrText>
            </w:r>
            <w:r w:rsidR="006F35CC">
              <w:rPr>
                <w:noProof/>
                <w:webHidden/>
              </w:rPr>
            </w:r>
            <w:r w:rsidR="006F35CC">
              <w:rPr>
                <w:noProof/>
                <w:webHidden/>
              </w:rPr>
              <w:fldChar w:fldCharType="separate"/>
            </w:r>
            <w:r w:rsidR="006F35CC">
              <w:rPr>
                <w:noProof/>
                <w:webHidden/>
              </w:rPr>
              <w:t>20</w:t>
            </w:r>
            <w:r w:rsidR="006F35CC">
              <w:rPr>
                <w:noProof/>
                <w:webHidden/>
              </w:rPr>
              <w:fldChar w:fldCharType="end"/>
            </w:r>
          </w:hyperlink>
        </w:p>
        <w:p w14:paraId="139C92B0"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1" w:history="1">
            <w:r w:rsidR="006F35CC" w:rsidRPr="00967BC9">
              <w:rPr>
                <w:rStyle w:val="Kpr"/>
                <w:rFonts w:ascii="OpenSans" w:hAnsi="OpenSans"/>
                <w:b/>
                <w:bCs/>
                <w:noProof/>
              </w:rPr>
              <w:t>TARIMSAL YAYIM VE DANIŞMANLIK SON GELİŞMELER</w:t>
            </w:r>
            <w:r w:rsidR="006F35CC">
              <w:rPr>
                <w:noProof/>
                <w:webHidden/>
              </w:rPr>
              <w:tab/>
            </w:r>
            <w:r w:rsidR="006F35CC">
              <w:rPr>
                <w:noProof/>
                <w:webHidden/>
              </w:rPr>
              <w:fldChar w:fldCharType="begin"/>
            </w:r>
            <w:r w:rsidR="006F35CC">
              <w:rPr>
                <w:noProof/>
                <w:webHidden/>
              </w:rPr>
              <w:instrText xml:space="preserve"> PAGEREF _Toc223425111 \h </w:instrText>
            </w:r>
            <w:r w:rsidR="006F35CC">
              <w:rPr>
                <w:noProof/>
                <w:webHidden/>
              </w:rPr>
            </w:r>
            <w:r w:rsidR="006F35CC">
              <w:rPr>
                <w:noProof/>
                <w:webHidden/>
              </w:rPr>
              <w:fldChar w:fldCharType="separate"/>
            </w:r>
            <w:r w:rsidR="006F35CC">
              <w:rPr>
                <w:noProof/>
                <w:webHidden/>
              </w:rPr>
              <w:t>21</w:t>
            </w:r>
            <w:r w:rsidR="006F35CC">
              <w:rPr>
                <w:noProof/>
                <w:webHidden/>
              </w:rPr>
              <w:fldChar w:fldCharType="end"/>
            </w:r>
          </w:hyperlink>
        </w:p>
        <w:p w14:paraId="78B4137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2" w:history="1">
            <w:r w:rsidR="006F35CC" w:rsidRPr="00967BC9">
              <w:rPr>
                <w:rStyle w:val="Kpr"/>
                <w:rFonts w:ascii="OpenSans" w:hAnsi="OpenSans"/>
                <w:b/>
                <w:bCs/>
                <w:noProof/>
              </w:rPr>
              <w:t>Bitki Biyoteknolojisi Dersi Bitki Doku Kültürü Laboratuvarı Teknik Gezisi</w:t>
            </w:r>
            <w:r w:rsidR="006F35CC">
              <w:rPr>
                <w:noProof/>
                <w:webHidden/>
              </w:rPr>
              <w:tab/>
            </w:r>
            <w:r w:rsidR="006F35CC">
              <w:rPr>
                <w:noProof/>
                <w:webHidden/>
              </w:rPr>
              <w:fldChar w:fldCharType="begin"/>
            </w:r>
            <w:r w:rsidR="006F35CC">
              <w:rPr>
                <w:noProof/>
                <w:webHidden/>
              </w:rPr>
              <w:instrText xml:space="preserve"> PAGEREF _Toc223425112 \h </w:instrText>
            </w:r>
            <w:r w:rsidR="006F35CC">
              <w:rPr>
                <w:noProof/>
                <w:webHidden/>
              </w:rPr>
            </w:r>
            <w:r w:rsidR="006F35CC">
              <w:rPr>
                <w:noProof/>
                <w:webHidden/>
              </w:rPr>
              <w:fldChar w:fldCharType="separate"/>
            </w:r>
            <w:r w:rsidR="006F35CC">
              <w:rPr>
                <w:noProof/>
                <w:webHidden/>
              </w:rPr>
              <w:t>22</w:t>
            </w:r>
            <w:r w:rsidR="006F35CC">
              <w:rPr>
                <w:noProof/>
                <w:webHidden/>
              </w:rPr>
              <w:fldChar w:fldCharType="end"/>
            </w:r>
          </w:hyperlink>
        </w:p>
        <w:p w14:paraId="2F5AEE6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3" w:history="1">
            <w:r w:rsidR="006F35CC" w:rsidRPr="00967BC9">
              <w:rPr>
                <w:rStyle w:val="Kpr"/>
                <w:rFonts w:ascii="OpenSans" w:hAnsi="OpenSans"/>
                <w:b/>
                <w:bCs/>
                <w:noProof/>
              </w:rPr>
              <w:t>GIDA GÜVENİRLİĞİ, TAKLİT VE TAĞŞİŞ UYGULAMALARI SEMİNERİ</w:t>
            </w:r>
            <w:r w:rsidR="006F35CC">
              <w:rPr>
                <w:noProof/>
                <w:webHidden/>
              </w:rPr>
              <w:tab/>
            </w:r>
            <w:r w:rsidR="006F35CC">
              <w:rPr>
                <w:noProof/>
                <w:webHidden/>
              </w:rPr>
              <w:fldChar w:fldCharType="begin"/>
            </w:r>
            <w:r w:rsidR="006F35CC">
              <w:rPr>
                <w:noProof/>
                <w:webHidden/>
              </w:rPr>
              <w:instrText xml:space="preserve"> PAGEREF _Toc223425113 \h </w:instrText>
            </w:r>
            <w:r w:rsidR="006F35CC">
              <w:rPr>
                <w:noProof/>
                <w:webHidden/>
              </w:rPr>
            </w:r>
            <w:r w:rsidR="006F35CC">
              <w:rPr>
                <w:noProof/>
                <w:webHidden/>
              </w:rPr>
              <w:fldChar w:fldCharType="separate"/>
            </w:r>
            <w:r w:rsidR="006F35CC">
              <w:rPr>
                <w:noProof/>
                <w:webHidden/>
              </w:rPr>
              <w:t>24</w:t>
            </w:r>
            <w:r w:rsidR="006F35CC">
              <w:rPr>
                <w:noProof/>
                <w:webHidden/>
              </w:rPr>
              <w:fldChar w:fldCharType="end"/>
            </w:r>
          </w:hyperlink>
        </w:p>
        <w:p w14:paraId="4E77E3B7"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4" w:history="1">
            <w:r w:rsidR="006F35CC" w:rsidRPr="00967BC9">
              <w:rPr>
                <w:rStyle w:val="Kpr"/>
                <w:rFonts w:ascii="OpenSans" w:hAnsi="OpenSans"/>
                <w:b/>
                <w:bCs/>
                <w:noProof/>
              </w:rPr>
              <w:t>TARLA GÜNÜ ETKİNLİĞİ</w:t>
            </w:r>
            <w:r w:rsidR="006F35CC">
              <w:rPr>
                <w:noProof/>
                <w:webHidden/>
              </w:rPr>
              <w:tab/>
            </w:r>
            <w:r w:rsidR="006F35CC">
              <w:rPr>
                <w:noProof/>
                <w:webHidden/>
              </w:rPr>
              <w:fldChar w:fldCharType="begin"/>
            </w:r>
            <w:r w:rsidR="006F35CC">
              <w:rPr>
                <w:noProof/>
                <w:webHidden/>
              </w:rPr>
              <w:instrText xml:space="preserve"> PAGEREF _Toc223425114 \h </w:instrText>
            </w:r>
            <w:r w:rsidR="006F35CC">
              <w:rPr>
                <w:noProof/>
                <w:webHidden/>
              </w:rPr>
            </w:r>
            <w:r w:rsidR="006F35CC">
              <w:rPr>
                <w:noProof/>
                <w:webHidden/>
              </w:rPr>
              <w:fldChar w:fldCharType="separate"/>
            </w:r>
            <w:r w:rsidR="006F35CC">
              <w:rPr>
                <w:noProof/>
                <w:webHidden/>
              </w:rPr>
              <w:t>25</w:t>
            </w:r>
            <w:r w:rsidR="006F35CC">
              <w:rPr>
                <w:noProof/>
                <w:webHidden/>
              </w:rPr>
              <w:fldChar w:fldCharType="end"/>
            </w:r>
          </w:hyperlink>
        </w:p>
        <w:p w14:paraId="6867D39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5" w:history="1">
            <w:r w:rsidR="006F35CC" w:rsidRPr="00967BC9">
              <w:rPr>
                <w:rStyle w:val="Kpr"/>
                <w:rFonts w:ascii="OpenSans" w:hAnsi="OpenSans"/>
                <w:b/>
                <w:bCs/>
                <w:noProof/>
              </w:rPr>
              <w:t>Bitki Islahı ile Çeşit Tescil ve Kayıt Dersleri Kapsamında GAP UTAEM’ e Teknik Gezi</w:t>
            </w:r>
            <w:r w:rsidR="006F35CC">
              <w:rPr>
                <w:noProof/>
                <w:webHidden/>
              </w:rPr>
              <w:tab/>
            </w:r>
            <w:r w:rsidR="006F35CC">
              <w:rPr>
                <w:noProof/>
                <w:webHidden/>
              </w:rPr>
              <w:fldChar w:fldCharType="begin"/>
            </w:r>
            <w:r w:rsidR="006F35CC">
              <w:rPr>
                <w:noProof/>
                <w:webHidden/>
              </w:rPr>
              <w:instrText xml:space="preserve"> PAGEREF _Toc223425115 \h </w:instrText>
            </w:r>
            <w:r w:rsidR="006F35CC">
              <w:rPr>
                <w:noProof/>
                <w:webHidden/>
              </w:rPr>
            </w:r>
            <w:r w:rsidR="006F35CC">
              <w:rPr>
                <w:noProof/>
                <w:webHidden/>
              </w:rPr>
              <w:fldChar w:fldCharType="separate"/>
            </w:r>
            <w:r w:rsidR="006F35CC">
              <w:rPr>
                <w:noProof/>
                <w:webHidden/>
              </w:rPr>
              <w:t>26</w:t>
            </w:r>
            <w:r w:rsidR="006F35CC">
              <w:rPr>
                <w:noProof/>
                <w:webHidden/>
              </w:rPr>
              <w:fldChar w:fldCharType="end"/>
            </w:r>
          </w:hyperlink>
        </w:p>
        <w:p w14:paraId="722C7E0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6" w:history="1">
            <w:r w:rsidR="006F35CC" w:rsidRPr="00967BC9">
              <w:rPr>
                <w:rStyle w:val="Kpr"/>
                <w:rFonts w:ascii="OpenSans" w:hAnsi="OpenSans"/>
                <w:b/>
                <w:bCs/>
                <w:noProof/>
              </w:rPr>
              <w:t>2025-2026 Akademik Yılı Güz Dönemi Oryantasyon Eğitimi</w:t>
            </w:r>
            <w:r w:rsidR="006F35CC">
              <w:rPr>
                <w:noProof/>
                <w:webHidden/>
              </w:rPr>
              <w:tab/>
            </w:r>
            <w:r w:rsidR="006F35CC">
              <w:rPr>
                <w:noProof/>
                <w:webHidden/>
              </w:rPr>
              <w:fldChar w:fldCharType="begin"/>
            </w:r>
            <w:r w:rsidR="006F35CC">
              <w:rPr>
                <w:noProof/>
                <w:webHidden/>
              </w:rPr>
              <w:instrText xml:space="preserve"> PAGEREF _Toc223425116 \h </w:instrText>
            </w:r>
            <w:r w:rsidR="006F35CC">
              <w:rPr>
                <w:noProof/>
                <w:webHidden/>
              </w:rPr>
            </w:r>
            <w:r w:rsidR="006F35CC">
              <w:rPr>
                <w:noProof/>
                <w:webHidden/>
              </w:rPr>
              <w:fldChar w:fldCharType="separate"/>
            </w:r>
            <w:r w:rsidR="006F35CC">
              <w:rPr>
                <w:noProof/>
                <w:webHidden/>
              </w:rPr>
              <w:t>27</w:t>
            </w:r>
            <w:r w:rsidR="006F35CC">
              <w:rPr>
                <w:noProof/>
                <w:webHidden/>
              </w:rPr>
              <w:fldChar w:fldCharType="end"/>
            </w:r>
          </w:hyperlink>
        </w:p>
        <w:p w14:paraId="2FEC95C9"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7" w:history="1">
            <w:r w:rsidR="006F35CC" w:rsidRPr="00967BC9">
              <w:rPr>
                <w:rStyle w:val="Kpr"/>
                <w:rFonts w:ascii="OpenSans" w:hAnsi="OpenSans"/>
                <w:b/>
                <w:bCs/>
                <w:noProof/>
              </w:rPr>
              <w:t>Diyarbakır Tarım Meslek Yüksekokulu öğrencilerine” Bitki hastalık ve zararları” dersi uygulamalı yapıldı.</w:t>
            </w:r>
            <w:r w:rsidR="006F35CC">
              <w:rPr>
                <w:noProof/>
                <w:webHidden/>
              </w:rPr>
              <w:tab/>
            </w:r>
            <w:r w:rsidR="006F35CC">
              <w:rPr>
                <w:noProof/>
                <w:webHidden/>
              </w:rPr>
              <w:fldChar w:fldCharType="begin"/>
            </w:r>
            <w:r w:rsidR="006F35CC">
              <w:rPr>
                <w:noProof/>
                <w:webHidden/>
              </w:rPr>
              <w:instrText xml:space="preserve"> PAGEREF _Toc223425117 \h </w:instrText>
            </w:r>
            <w:r w:rsidR="006F35CC">
              <w:rPr>
                <w:noProof/>
                <w:webHidden/>
              </w:rPr>
            </w:r>
            <w:r w:rsidR="006F35CC">
              <w:rPr>
                <w:noProof/>
                <w:webHidden/>
              </w:rPr>
              <w:fldChar w:fldCharType="separate"/>
            </w:r>
            <w:r w:rsidR="006F35CC">
              <w:rPr>
                <w:noProof/>
                <w:webHidden/>
              </w:rPr>
              <w:t>28</w:t>
            </w:r>
            <w:r w:rsidR="006F35CC">
              <w:rPr>
                <w:noProof/>
                <w:webHidden/>
              </w:rPr>
              <w:fldChar w:fldCharType="end"/>
            </w:r>
          </w:hyperlink>
        </w:p>
        <w:p w14:paraId="223B0A6D"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8" w:history="1">
            <w:r w:rsidR="006F35CC" w:rsidRPr="00967BC9">
              <w:rPr>
                <w:rStyle w:val="Kpr"/>
                <w:rFonts w:ascii="OpenSans" w:hAnsi="OpenSans"/>
                <w:b/>
                <w:bCs/>
                <w:noProof/>
              </w:rPr>
              <w:t>2. Mezun Buluşması</w:t>
            </w:r>
            <w:r w:rsidR="006F35CC">
              <w:rPr>
                <w:noProof/>
                <w:webHidden/>
              </w:rPr>
              <w:tab/>
            </w:r>
            <w:r w:rsidR="006F35CC">
              <w:rPr>
                <w:noProof/>
                <w:webHidden/>
              </w:rPr>
              <w:fldChar w:fldCharType="begin"/>
            </w:r>
            <w:r w:rsidR="006F35CC">
              <w:rPr>
                <w:noProof/>
                <w:webHidden/>
              </w:rPr>
              <w:instrText xml:space="preserve"> PAGEREF _Toc223425118 \h </w:instrText>
            </w:r>
            <w:r w:rsidR="006F35CC">
              <w:rPr>
                <w:noProof/>
                <w:webHidden/>
              </w:rPr>
            </w:r>
            <w:r w:rsidR="006F35CC">
              <w:rPr>
                <w:noProof/>
                <w:webHidden/>
              </w:rPr>
              <w:fldChar w:fldCharType="separate"/>
            </w:r>
            <w:r w:rsidR="006F35CC">
              <w:rPr>
                <w:noProof/>
                <w:webHidden/>
              </w:rPr>
              <w:t>30</w:t>
            </w:r>
            <w:r w:rsidR="006F35CC">
              <w:rPr>
                <w:noProof/>
                <w:webHidden/>
              </w:rPr>
              <w:fldChar w:fldCharType="end"/>
            </w:r>
          </w:hyperlink>
        </w:p>
        <w:p w14:paraId="4E0BB93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19" w:history="1">
            <w:r w:rsidR="006F35CC" w:rsidRPr="00967BC9">
              <w:rPr>
                <w:rStyle w:val="Kpr"/>
                <w:rFonts w:ascii="OpenSans" w:hAnsi="OpenSans"/>
                <w:b/>
                <w:bCs/>
                <w:noProof/>
              </w:rPr>
              <w:t>BİTKİ BİLİMCİLERİ KULÜBÜ TANITIM ETKİNLİĞİ</w:t>
            </w:r>
            <w:r w:rsidR="006F35CC">
              <w:rPr>
                <w:noProof/>
                <w:webHidden/>
              </w:rPr>
              <w:tab/>
            </w:r>
            <w:r w:rsidR="006F35CC">
              <w:rPr>
                <w:noProof/>
                <w:webHidden/>
              </w:rPr>
              <w:fldChar w:fldCharType="begin"/>
            </w:r>
            <w:r w:rsidR="006F35CC">
              <w:rPr>
                <w:noProof/>
                <w:webHidden/>
              </w:rPr>
              <w:instrText xml:space="preserve"> PAGEREF _Toc223425119 \h </w:instrText>
            </w:r>
            <w:r w:rsidR="006F35CC">
              <w:rPr>
                <w:noProof/>
                <w:webHidden/>
              </w:rPr>
            </w:r>
            <w:r w:rsidR="006F35CC">
              <w:rPr>
                <w:noProof/>
                <w:webHidden/>
              </w:rPr>
              <w:fldChar w:fldCharType="separate"/>
            </w:r>
            <w:r w:rsidR="006F35CC">
              <w:rPr>
                <w:noProof/>
                <w:webHidden/>
              </w:rPr>
              <w:t>30</w:t>
            </w:r>
            <w:r w:rsidR="006F35CC">
              <w:rPr>
                <w:noProof/>
                <w:webHidden/>
              </w:rPr>
              <w:fldChar w:fldCharType="end"/>
            </w:r>
          </w:hyperlink>
        </w:p>
        <w:p w14:paraId="32CE112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0" w:history="1">
            <w:r w:rsidR="006F35CC" w:rsidRPr="00967BC9">
              <w:rPr>
                <w:rStyle w:val="Kpr"/>
                <w:rFonts w:ascii="OpenSans" w:hAnsi="OpenSans"/>
                <w:b/>
                <w:bCs/>
                <w:noProof/>
              </w:rPr>
              <w:t>İyi Tarım Öğrenci Kulübü, Dicle Üniversitesi Öğrenci Kulüp Tanıtım Günleri'nde stant açtı…</w:t>
            </w:r>
            <w:r w:rsidR="006F35CC">
              <w:rPr>
                <w:noProof/>
                <w:webHidden/>
              </w:rPr>
              <w:tab/>
            </w:r>
            <w:r w:rsidR="006F35CC">
              <w:rPr>
                <w:noProof/>
                <w:webHidden/>
              </w:rPr>
              <w:fldChar w:fldCharType="begin"/>
            </w:r>
            <w:r w:rsidR="006F35CC">
              <w:rPr>
                <w:noProof/>
                <w:webHidden/>
              </w:rPr>
              <w:instrText xml:space="preserve"> PAGEREF _Toc223425120 \h </w:instrText>
            </w:r>
            <w:r w:rsidR="006F35CC">
              <w:rPr>
                <w:noProof/>
                <w:webHidden/>
              </w:rPr>
            </w:r>
            <w:r w:rsidR="006F35CC">
              <w:rPr>
                <w:noProof/>
                <w:webHidden/>
              </w:rPr>
              <w:fldChar w:fldCharType="separate"/>
            </w:r>
            <w:r w:rsidR="006F35CC">
              <w:rPr>
                <w:noProof/>
                <w:webHidden/>
              </w:rPr>
              <w:t>31</w:t>
            </w:r>
            <w:r w:rsidR="006F35CC">
              <w:rPr>
                <w:noProof/>
                <w:webHidden/>
              </w:rPr>
              <w:fldChar w:fldCharType="end"/>
            </w:r>
          </w:hyperlink>
        </w:p>
        <w:p w14:paraId="26741321"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1" w:history="1">
            <w:r w:rsidR="006F35CC" w:rsidRPr="00967BC9">
              <w:rPr>
                <w:rStyle w:val="Kpr"/>
                <w:rFonts w:ascii="OpenSans" w:hAnsi="OpenSans"/>
                <w:b/>
                <w:bCs/>
                <w:noProof/>
              </w:rPr>
              <w:t>Topraksız Tarım Seralarında Yakından Gözlem</w:t>
            </w:r>
            <w:r w:rsidR="006F35CC">
              <w:rPr>
                <w:noProof/>
                <w:webHidden/>
              </w:rPr>
              <w:tab/>
            </w:r>
            <w:r w:rsidR="006F35CC">
              <w:rPr>
                <w:noProof/>
                <w:webHidden/>
              </w:rPr>
              <w:fldChar w:fldCharType="begin"/>
            </w:r>
            <w:r w:rsidR="006F35CC">
              <w:rPr>
                <w:noProof/>
                <w:webHidden/>
              </w:rPr>
              <w:instrText xml:space="preserve"> PAGEREF _Toc223425121 \h </w:instrText>
            </w:r>
            <w:r w:rsidR="006F35CC">
              <w:rPr>
                <w:noProof/>
                <w:webHidden/>
              </w:rPr>
            </w:r>
            <w:r w:rsidR="006F35CC">
              <w:rPr>
                <w:noProof/>
                <w:webHidden/>
              </w:rPr>
              <w:fldChar w:fldCharType="separate"/>
            </w:r>
            <w:r w:rsidR="006F35CC">
              <w:rPr>
                <w:noProof/>
                <w:webHidden/>
              </w:rPr>
              <w:t>32</w:t>
            </w:r>
            <w:r w:rsidR="006F35CC">
              <w:rPr>
                <w:noProof/>
                <w:webHidden/>
              </w:rPr>
              <w:fldChar w:fldCharType="end"/>
            </w:r>
          </w:hyperlink>
        </w:p>
        <w:p w14:paraId="4E0EA14B"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2" w:history="1">
            <w:r w:rsidR="006F35CC" w:rsidRPr="00967BC9">
              <w:rPr>
                <w:rStyle w:val="Kpr"/>
                <w:rFonts w:ascii="OpenSans" w:hAnsi="OpenSans"/>
                <w:b/>
                <w:bCs/>
                <w:noProof/>
              </w:rPr>
              <w:t>Bahçe Tarımı Programı ders uygulaması</w:t>
            </w:r>
            <w:r w:rsidR="006F35CC">
              <w:rPr>
                <w:noProof/>
                <w:webHidden/>
              </w:rPr>
              <w:tab/>
            </w:r>
            <w:r w:rsidR="006F35CC">
              <w:rPr>
                <w:noProof/>
                <w:webHidden/>
              </w:rPr>
              <w:fldChar w:fldCharType="begin"/>
            </w:r>
            <w:r w:rsidR="006F35CC">
              <w:rPr>
                <w:noProof/>
                <w:webHidden/>
              </w:rPr>
              <w:instrText xml:space="preserve"> PAGEREF _Toc223425122 \h </w:instrText>
            </w:r>
            <w:r w:rsidR="006F35CC">
              <w:rPr>
                <w:noProof/>
                <w:webHidden/>
              </w:rPr>
            </w:r>
            <w:r w:rsidR="006F35CC">
              <w:rPr>
                <w:noProof/>
                <w:webHidden/>
              </w:rPr>
              <w:fldChar w:fldCharType="separate"/>
            </w:r>
            <w:r w:rsidR="006F35CC">
              <w:rPr>
                <w:noProof/>
                <w:webHidden/>
              </w:rPr>
              <w:t>33</w:t>
            </w:r>
            <w:r w:rsidR="006F35CC">
              <w:rPr>
                <w:noProof/>
                <w:webHidden/>
              </w:rPr>
              <w:fldChar w:fldCharType="end"/>
            </w:r>
          </w:hyperlink>
        </w:p>
        <w:p w14:paraId="224E9EF4"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3" w:history="1">
            <w:r w:rsidR="006F35CC" w:rsidRPr="00967BC9">
              <w:rPr>
                <w:rStyle w:val="Kpr"/>
                <w:rFonts w:ascii="OpenSans" w:hAnsi="OpenSans"/>
                <w:b/>
                <w:bCs/>
                <w:noProof/>
              </w:rPr>
              <w:t>Organik Tarım Programı ve Tohumculuk Teknolojisi Programı Ders Uygulaması</w:t>
            </w:r>
            <w:r w:rsidR="006F35CC">
              <w:rPr>
                <w:noProof/>
                <w:webHidden/>
              </w:rPr>
              <w:tab/>
            </w:r>
            <w:r w:rsidR="006F35CC">
              <w:rPr>
                <w:noProof/>
                <w:webHidden/>
              </w:rPr>
              <w:fldChar w:fldCharType="begin"/>
            </w:r>
            <w:r w:rsidR="006F35CC">
              <w:rPr>
                <w:noProof/>
                <w:webHidden/>
              </w:rPr>
              <w:instrText xml:space="preserve"> PAGEREF _Toc223425123 \h </w:instrText>
            </w:r>
            <w:r w:rsidR="006F35CC">
              <w:rPr>
                <w:noProof/>
                <w:webHidden/>
              </w:rPr>
            </w:r>
            <w:r w:rsidR="006F35CC">
              <w:rPr>
                <w:noProof/>
                <w:webHidden/>
              </w:rPr>
              <w:fldChar w:fldCharType="separate"/>
            </w:r>
            <w:r w:rsidR="006F35CC">
              <w:rPr>
                <w:noProof/>
                <w:webHidden/>
              </w:rPr>
              <w:t>34</w:t>
            </w:r>
            <w:r w:rsidR="006F35CC">
              <w:rPr>
                <w:noProof/>
                <w:webHidden/>
              </w:rPr>
              <w:fldChar w:fldCharType="end"/>
            </w:r>
          </w:hyperlink>
        </w:p>
        <w:p w14:paraId="3D34AEEA"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4" w:history="1">
            <w:r w:rsidR="006F35CC" w:rsidRPr="00967BC9">
              <w:rPr>
                <w:rStyle w:val="Kpr"/>
                <w:rFonts w:ascii="OpenSans" w:hAnsi="OpenSans"/>
                <w:b/>
                <w:bCs/>
                <w:noProof/>
              </w:rPr>
              <w:t>TOHUMCULUK TEKNOLOJİSİ VE ORGANİK TARIM PROGRAMINA YÖNELİK SEÇMELİ DERS KAPSAMINDA KAYAPINAR BELEDİYESİ TIBBİ VE AROMATİK BİTKİLER BAHÇESİNE ZİYARET</w:t>
            </w:r>
            <w:r w:rsidR="006F35CC">
              <w:rPr>
                <w:noProof/>
                <w:webHidden/>
              </w:rPr>
              <w:tab/>
            </w:r>
            <w:r w:rsidR="006F35CC">
              <w:rPr>
                <w:noProof/>
                <w:webHidden/>
              </w:rPr>
              <w:fldChar w:fldCharType="begin"/>
            </w:r>
            <w:r w:rsidR="006F35CC">
              <w:rPr>
                <w:noProof/>
                <w:webHidden/>
              </w:rPr>
              <w:instrText xml:space="preserve"> PAGEREF _Toc223425124 \h </w:instrText>
            </w:r>
            <w:r w:rsidR="006F35CC">
              <w:rPr>
                <w:noProof/>
                <w:webHidden/>
              </w:rPr>
            </w:r>
            <w:r w:rsidR="006F35CC">
              <w:rPr>
                <w:noProof/>
                <w:webHidden/>
              </w:rPr>
              <w:fldChar w:fldCharType="separate"/>
            </w:r>
            <w:r w:rsidR="006F35CC">
              <w:rPr>
                <w:noProof/>
                <w:webHidden/>
              </w:rPr>
              <w:t>34</w:t>
            </w:r>
            <w:r w:rsidR="006F35CC">
              <w:rPr>
                <w:noProof/>
                <w:webHidden/>
              </w:rPr>
              <w:fldChar w:fldCharType="end"/>
            </w:r>
          </w:hyperlink>
        </w:p>
        <w:p w14:paraId="29270A4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5" w:history="1">
            <w:r w:rsidR="006F35CC" w:rsidRPr="00967BC9">
              <w:rPr>
                <w:rStyle w:val="Kpr"/>
                <w:rFonts w:ascii="OpenSans" w:hAnsi="OpenSans"/>
                <w:b/>
                <w:bCs/>
                <w:noProof/>
              </w:rPr>
              <w:t>ALGO DONDURMA GEZİSİ</w:t>
            </w:r>
            <w:r w:rsidR="006F35CC">
              <w:rPr>
                <w:noProof/>
                <w:webHidden/>
              </w:rPr>
              <w:tab/>
            </w:r>
            <w:r w:rsidR="006F35CC">
              <w:rPr>
                <w:noProof/>
                <w:webHidden/>
              </w:rPr>
              <w:fldChar w:fldCharType="begin"/>
            </w:r>
            <w:r w:rsidR="006F35CC">
              <w:rPr>
                <w:noProof/>
                <w:webHidden/>
              </w:rPr>
              <w:instrText xml:space="preserve"> PAGEREF _Toc223425125 \h </w:instrText>
            </w:r>
            <w:r w:rsidR="006F35CC">
              <w:rPr>
                <w:noProof/>
                <w:webHidden/>
              </w:rPr>
            </w:r>
            <w:r w:rsidR="006F35CC">
              <w:rPr>
                <w:noProof/>
                <w:webHidden/>
              </w:rPr>
              <w:fldChar w:fldCharType="separate"/>
            </w:r>
            <w:r w:rsidR="006F35CC">
              <w:rPr>
                <w:noProof/>
                <w:webHidden/>
              </w:rPr>
              <w:t>35</w:t>
            </w:r>
            <w:r w:rsidR="006F35CC">
              <w:rPr>
                <w:noProof/>
                <w:webHidden/>
              </w:rPr>
              <w:fldChar w:fldCharType="end"/>
            </w:r>
          </w:hyperlink>
        </w:p>
        <w:p w14:paraId="59C2BD6E"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6" w:history="1">
            <w:r w:rsidR="006F35CC" w:rsidRPr="00967BC9">
              <w:rPr>
                <w:rStyle w:val="Kpr"/>
                <w:rFonts w:ascii="OpenSans" w:hAnsi="OpenSans"/>
                <w:b/>
                <w:bCs/>
                <w:noProof/>
              </w:rPr>
              <w:t>“AKREDİTASYON SÜRECİ VE MEDEK KAPSAMINDA MÜFREDAT GÜNCELLEME” KONULU KONFERANS</w:t>
            </w:r>
            <w:r w:rsidR="006F35CC">
              <w:rPr>
                <w:noProof/>
                <w:webHidden/>
              </w:rPr>
              <w:tab/>
            </w:r>
            <w:r w:rsidR="006F35CC">
              <w:rPr>
                <w:noProof/>
                <w:webHidden/>
              </w:rPr>
              <w:fldChar w:fldCharType="begin"/>
            </w:r>
            <w:r w:rsidR="006F35CC">
              <w:rPr>
                <w:noProof/>
                <w:webHidden/>
              </w:rPr>
              <w:instrText xml:space="preserve"> PAGEREF _Toc223425126 \h </w:instrText>
            </w:r>
            <w:r w:rsidR="006F35CC">
              <w:rPr>
                <w:noProof/>
                <w:webHidden/>
              </w:rPr>
            </w:r>
            <w:r w:rsidR="006F35CC">
              <w:rPr>
                <w:noProof/>
                <w:webHidden/>
              </w:rPr>
              <w:fldChar w:fldCharType="separate"/>
            </w:r>
            <w:r w:rsidR="006F35CC">
              <w:rPr>
                <w:noProof/>
                <w:webHidden/>
              </w:rPr>
              <w:t>36</w:t>
            </w:r>
            <w:r w:rsidR="006F35CC">
              <w:rPr>
                <w:noProof/>
                <w:webHidden/>
              </w:rPr>
              <w:fldChar w:fldCharType="end"/>
            </w:r>
          </w:hyperlink>
        </w:p>
        <w:p w14:paraId="1EEA0B2A"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7" w:history="1">
            <w:r w:rsidR="006F35CC" w:rsidRPr="00967BC9">
              <w:rPr>
                <w:rStyle w:val="Kpr"/>
                <w:rFonts w:ascii="OpenSans" w:hAnsi="OpenSans"/>
                <w:b/>
                <w:bCs/>
                <w:noProof/>
              </w:rPr>
              <w:t>YAREN SÜT FABRİKASI GEZİSİ</w:t>
            </w:r>
            <w:r w:rsidR="006F35CC">
              <w:rPr>
                <w:noProof/>
                <w:webHidden/>
              </w:rPr>
              <w:tab/>
            </w:r>
            <w:r w:rsidR="006F35CC">
              <w:rPr>
                <w:noProof/>
                <w:webHidden/>
              </w:rPr>
              <w:fldChar w:fldCharType="begin"/>
            </w:r>
            <w:r w:rsidR="006F35CC">
              <w:rPr>
                <w:noProof/>
                <w:webHidden/>
              </w:rPr>
              <w:instrText xml:space="preserve"> PAGEREF _Toc223425127 \h </w:instrText>
            </w:r>
            <w:r w:rsidR="006F35CC">
              <w:rPr>
                <w:noProof/>
                <w:webHidden/>
              </w:rPr>
            </w:r>
            <w:r w:rsidR="006F35CC">
              <w:rPr>
                <w:noProof/>
                <w:webHidden/>
              </w:rPr>
              <w:fldChar w:fldCharType="separate"/>
            </w:r>
            <w:r w:rsidR="006F35CC">
              <w:rPr>
                <w:noProof/>
                <w:webHidden/>
              </w:rPr>
              <w:t>37</w:t>
            </w:r>
            <w:r w:rsidR="006F35CC">
              <w:rPr>
                <w:noProof/>
                <w:webHidden/>
              </w:rPr>
              <w:fldChar w:fldCharType="end"/>
            </w:r>
          </w:hyperlink>
        </w:p>
        <w:p w14:paraId="13BB1ACF"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8" w:history="1">
            <w:r w:rsidR="006F35CC" w:rsidRPr="00967BC9">
              <w:rPr>
                <w:rStyle w:val="Kpr"/>
                <w:rFonts w:ascii="OpenSans" w:hAnsi="OpenSans"/>
                <w:b/>
                <w:bCs/>
                <w:noProof/>
              </w:rPr>
              <w:t>GIDA ANALİZLERİ İÇİN BESİ YERİ HAZIRLAMA ETKİNLİĞİ</w:t>
            </w:r>
            <w:r w:rsidR="006F35CC">
              <w:rPr>
                <w:noProof/>
                <w:webHidden/>
              </w:rPr>
              <w:tab/>
            </w:r>
            <w:r w:rsidR="006F35CC">
              <w:rPr>
                <w:noProof/>
                <w:webHidden/>
              </w:rPr>
              <w:fldChar w:fldCharType="begin"/>
            </w:r>
            <w:r w:rsidR="006F35CC">
              <w:rPr>
                <w:noProof/>
                <w:webHidden/>
              </w:rPr>
              <w:instrText xml:space="preserve"> PAGEREF _Toc223425128 \h </w:instrText>
            </w:r>
            <w:r w:rsidR="006F35CC">
              <w:rPr>
                <w:noProof/>
                <w:webHidden/>
              </w:rPr>
            </w:r>
            <w:r w:rsidR="006F35CC">
              <w:rPr>
                <w:noProof/>
                <w:webHidden/>
              </w:rPr>
              <w:fldChar w:fldCharType="separate"/>
            </w:r>
            <w:r w:rsidR="006F35CC">
              <w:rPr>
                <w:noProof/>
                <w:webHidden/>
              </w:rPr>
              <w:t>38</w:t>
            </w:r>
            <w:r w:rsidR="006F35CC">
              <w:rPr>
                <w:noProof/>
                <w:webHidden/>
              </w:rPr>
              <w:fldChar w:fldCharType="end"/>
            </w:r>
          </w:hyperlink>
        </w:p>
        <w:p w14:paraId="0C0034CB"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29" w:history="1">
            <w:r w:rsidR="006F35CC" w:rsidRPr="00967BC9">
              <w:rPr>
                <w:rStyle w:val="Kpr"/>
                <w:rFonts w:ascii="OpenSans" w:hAnsi="OpenSans"/>
                <w:b/>
                <w:bCs/>
                <w:noProof/>
              </w:rPr>
              <w:t>MES YAĞ FABRİKASI GEZİSİ</w:t>
            </w:r>
            <w:r w:rsidR="006F35CC">
              <w:rPr>
                <w:noProof/>
                <w:webHidden/>
              </w:rPr>
              <w:tab/>
            </w:r>
            <w:r w:rsidR="006F35CC">
              <w:rPr>
                <w:noProof/>
                <w:webHidden/>
              </w:rPr>
              <w:fldChar w:fldCharType="begin"/>
            </w:r>
            <w:r w:rsidR="006F35CC">
              <w:rPr>
                <w:noProof/>
                <w:webHidden/>
              </w:rPr>
              <w:instrText xml:space="preserve"> PAGEREF _Toc223425129 \h </w:instrText>
            </w:r>
            <w:r w:rsidR="006F35CC">
              <w:rPr>
                <w:noProof/>
                <w:webHidden/>
              </w:rPr>
            </w:r>
            <w:r w:rsidR="006F35CC">
              <w:rPr>
                <w:noProof/>
                <w:webHidden/>
              </w:rPr>
              <w:fldChar w:fldCharType="separate"/>
            </w:r>
            <w:r w:rsidR="006F35CC">
              <w:rPr>
                <w:noProof/>
                <w:webHidden/>
              </w:rPr>
              <w:t>39</w:t>
            </w:r>
            <w:r w:rsidR="006F35CC">
              <w:rPr>
                <w:noProof/>
                <w:webHidden/>
              </w:rPr>
              <w:fldChar w:fldCharType="end"/>
            </w:r>
          </w:hyperlink>
        </w:p>
        <w:p w14:paraId="7EF60F0F"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0" w:history="1">
            <w:r w:rsidR="006F35CC" w:rsidRPr="00967BC9">
              <w:rPr>
                <w:rStyle w:val="Kpr"/>
                <w:rFonts w:ascii="OpenSans" w:hAnsi="OpenSans"/>
                <w:b/>
                <w:bCs/>
                <w:noProof/>
              </w:rPr>
              <w:t>BİSMİL ÖZ ALTAYLAR BÜYÜKBAŞ HAYVAN ÇİFTLİĞİ GEZİSİ</w:t>
            </w:r>
            <w:r w:rsidR="006F35CC">
              <w:rPr>
                <w:noProof/>
                <w:webHidden/>
              </w:rPr>
              <w:tab/>
            </w:r>
            <w:r w:rsidR="006F35CC">
              <w:rPr>
                <w:noProof/>
                <w:webHidden/>
              </w:rPr>
              <w:fldChar w:fldCharType="begin"/>
            </w:r>
            <w:r w:rsidR="006F35CC">
              <w:rPr>
                <w:noProof/>
                <w:webHidden/>
              </w:rPr>
              <w:instrText xml:space="preserve"> PAGEREF _Toc223425130 \h </w:instrText>
            </w:r>
            <w:r w:rsidR="006F35CC">
              <w:rPr>
                <w:noProof/>
                <w:webHidden/>
              </w:rPr>
            </w:r>
            <w:r w:rsidR="006F35CC">
              <w:rPr>
                <w:noProof/>
                <w:webHidden/>
              </w:rPr>
              <w:fldChar w:fldCharType="separate"/>
            </w:r>
            <w:r w:rsidR="006F35CC">
              <w:rPr>
                <w:noProof/>
                <w:webHidden/>
              </w:rPr>
              <w:t>40</w:t>
            </w:r>
            <w:r w:rsidR="006F35CC">
              <w:rPr>
                <w:noProof/>
                <w:webHidden/>
              </w:rPr>
              <w:fldChar w:fldCharType="end"/>
            </w:r>
          </w:hyperlink>
        </w:p>
        <w:p w14:paraId="40AC9EF2"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1" w:history="1">
            <w:r w:rsidR="006F35CC" w:rsidRPr="00967BC9">
              <w:rPr>
                <w:rStyle w:val="Kpr"/>
                <w:rFonts w:ascii="OpenSans" w:hAnsi="OpenSans"/>
                <w:b/>
                <w:bCs/>
                <w:noProof/>
              </w:rPr>
              <w:t>FERMENTE SÜT ÜRÜNLERİ TEKNOLOJİSİ DERSİ UYGULAMASI</w:t>
            </w:r>
            <w:r w:rsidR="006F35CC">
              <w:rPr>
                <w:noProof/>
                <w:webHidden/>
              </w:rPr>
              <w:tab/>
            </w:r>
            <w:r w:rsidR="006F35CC">
              <w:rPr>
                <w:noProof/>
                <w:webHidden/>
              </w:rPr>
              <w:fldChar w:fldCharType="begin"/>
            </w:r>
            <w:r w:rsidR="006F35CC">
              <w:rPr>
                <w:noProof/>
                <w:webHidden/>
              </w:rPr>
              <w:instrText xml:space="preserve"> PAGEREF _Toc223425131 \h </w:instrText>
            </w:r>
            <w:r w:rsidR="006F35CC">
              <w:rPr>
                <w:noProof/>
                <w:webHidden/>
              </w:rPr>
            </w:r>
            <w:r w:rsidR="006F35CC">
              <w:rPr>
                <w:noProof/>
                <w:webHidden/>
              </w:rPr>
              <w:fldChar w:fldCharType="separate"/>
            </w:r>
            <w:r w:rsidR="006F35CC">
              <w:rPr>
                <w:noProof/>
                <w:webHidden/>
              </w:rPr>
              <w:t>41</w:t>
            </w:r>
            <w:r w:rsidR="006F35CC">
              <w:rPr>
                <w:noProof/>
                <w:webHidden/>
              </w:rPr>
              <w:fldChar w:fldCharType="end"/>
            </w:r>
          </w:hyperlink>
        </w:p>
        <w:p w14:paraId="395A845A"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2" w:history="1">
            <w:r w:rsidR="006F35CC" w:rsidRPr="00967BC9">
              <w:rPr>
                <w:rStyle w:val="Kpr"/>
                <w:rFonts w:ascii="OpenSans" w:hAnsi="OpenSans"/>
                <w:b/>
                <w:bCs/>
                <w:noProof/>
              </w:rPr>
              <w:t>SÜT VE ÜRÜNLERİ TEKNOLOJİSİ PROGRAMINDA PEYNİR ÜRETİMİ ETKİNLİĞİ</w:t>
            </w:r>
            <w:r w:rsidR="006F35CC">
              <w:rPr>
                <w:noProof/>
                <w:webHidden/>
              </w:rPr>
              <w:tab/>
            </w:r>
            <w:r w:rsidR="006F35CC">
              <w:rPr>
                <w:noProof/>
                <w:webHidden/>
              </w:rPr>
              <w:fldChar w:fldCharType="begin"/>
            </w:r>
            <w:r w:rsidR="006F35CC">
              <w:rPr>
                <w:noProof/>
                <w:webHidden/>
              </w:rPr>
              <w:instrText xml:space="preserve"> PAGEREF _Toc223425132 \h </w:instrText>
            </w:r>
            <w:r w:rsidR="006F35CC">
              <w:rPr>
                <w:noProof/>
                <w:webHidden/>
              </w:rPr>
            </w:r>
            <w:r w:rsidR="006F35CC">
              <w:rPr>
                <w:noProof/>
                <w:webHidden/>
              </w:rPr>
              <w:fldChar w:fldCharType="separate"/>
            </w:r>
            <w:r w:rsidR="006F35CC">
              <w:rPr>
                <w:noProof/>
                <w:webHidden/>
              </w:rPr>
              <w:t>42</w:t>
            </w:r>
            <w:r w:rsidR="006F35CC">
              <w:rPr>
                <w:noProof/>
                <w:webHidden/>
              </w:rPr>
              <w:fldChar w:fldCharType="end"/>
            </w:r>
          </w:hyperlink>
        </w:p>
        <w:p w14:paraId="609453C0"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3" w:history="1">
            <w:r w:rsidR="006F35CC" w:rsidRPr="00967BC9">
              <w:rPr>
                <w:rStyle w:val="Kpr"/>
                <w:rFonts w:ascii="OpenSans" w:hAnsi="OpenSans"/>
                <w:b/>
                <w:bCs/>
                <w:noProof/>
              </w:rPr>
              <w:t>GIDA İLE SÜT ÜRÜNLERİ TEKNOLOJİSİ PROGRAMI ÖĞRENCİLERİNİN GIDALARLA MİKROBİYOLOJİK ANALİZ ETKİNLİĞİ</w:t>
            </w:r>
            <w:r w:rsidR="006F35CC">
              <w:rPr>
                <w:noProof/>
                <w:webHidden/>
              </w:rPr>
              <w:tab/>
            </w:r>
            <w:r w:rsidR="006F35CC">
              <w:rPr>
                <w:noProof/>
                <w:webHidden/>
              </w:rPr>
              <w:fldChar w:fldCharType="begin"/>
            </w:r>
            <w:r w:rsidR="006F35CC">
              <w:rPr>
                <w:noProof/>
                <w:webHidden/>
              </w:rPr>
              <w:instrText xml:space="preserve"> PAGEREF _Toc223425133 \h </w:instrText>
            </w:r>
            <w:r w:rsidR="006F35CC">
              <w:rPr>
                <w:noProof/>
                <w:webHidden/>
              </w:rPr>
            </w:r>
            <w:r w:rsidR="006F35CC">
              <w:rPr>
                <w:noProof/>
                <w:webHidden/>
              </w:rPr>
              <w:fldChar w:fldCharType="separate"/>
            </w:r>
            <w:r w:rsidR="006F35CC">
              <w:rPr>
                <w:noProof/>
                <w:webHidden/>
              </w:rPr>
              <w:t>43</w:t>
            </w:r>
            <w:r w:rsidR="006F35CC">
              <w:rPr>
                <w:noProof/>
                <w:webHidden/>
              </w:rPr>
              <w:fldChar w:fldCharType="end"/>
            </w:r>
          </w:hyperlink>
        </w:p>
        <w:p w14:paraId="355DCB89"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4" w:history="1">
            <w:r w:rsidR="006F35CC" w:rsidRPr="00967BC9">
              <w:rPr>
                <w:rStyle w:val="Kpr"/>
                <w:rFonts w:ascii="OpenSans" w:hAnsi="OpenSans"/>
                <w:b/>
                <w:bCs/>
                <w:noProof/>
              </w:rPr>
              <w:t>ARGE ODAKLI EKMEK ÜRETİMİ</w:t>
            </w:r>
            <w:r w:rsidR="006F35CC">
              <w:rPr>
                <w:noProof/>
                <w:webHidden/>
              </w:rPr>
              <w:tab/>
            </w:r>
            <w:r w:rsidR="006F35CC">
              <w:rPr>
                <w:noProof/>
                <w:webHidden/>
              </w:rPr>
              <w:fldChar w:fldCharType="begin"/>
            </w:r>
            <w:r w:rsidR="006F35CC">
              <w:rPr>
                <w:noProof/>
                <w:webHidden/>
              </w:rPr>
              <w:instrText xml:space="preserve"> PAGEREF _Toc223425134 \h </w:instrText>
            </w:r>
            <w:r w:rsidR="006F35CC">
              <w:rPr>
                <w:noProof/>
                <w:webHidden/>
              </w:rPr>
            </w:r>
            <w:r w:rsidR="006F35CC">
              <w:rPr>
                <w:noProof/>
                <w:webHidden/>
              </w:rPr>
              <w:fldChar w:fldCharType="separate"/>
            </w:r>
            <w:r w:rsidR="006F35CC">
              <w:rPr>
                <w:noProof/>
                <w:webHidden/>
              </w:rPr>
              <w:t>44</w:t>
            </w:r>
            <w:r w:rsidR="006F35CC">
              <w:rPr>
                <w:noProof/>
                <w:webHidden/>
              </w:rPr>
              <w:fldChar w:fldCharType="end"/>
            </w:r>
          </w:hyperlink>
        </w:p>
        <w:p w14:paraId="6A5617FD"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5" w:history="1">
            <w:r w:rsidR="006F35CC" w:rsidRPr="00967BC9">
              <w:rPr>
                <w:rStyle w:val="Kpr"/>
                <w:rFonts w:ascii="OpenSans" w:hAnsi="OpenSans"/>
                <w:b/>
                <w:bCs/>
                <w:noProof/>
              </w:rPr>
              <w:t>ET VE SÜT KURUMU GEZİSİ</w:t>
            </w:r>
            <w:r w:rsidR="006F35CC">
              <w:rPr>
                <w:noProof/>
                <w:webHidden/>
              </w:rPr>
              <w:tab/>
            </w:r>
            <w:r w:rsidR="006F35CC">
              <w:rPr>
                <w:noProof/>
                <w:webHidden/>
              </w:rPr>
              <w:fldChar w:fldCharType="begin"/>
            </w:r>
            <w:r w:rsidR="006F35CC">
              <w:rPr>
                <w:noProof/>
                <w:webHidden/>
              </w:rPr>
              <w:instrText xml:space="preserve"> PAGEREF _Toc223425135 \h </w:instrText>
            </w:r>
            <w:r w:rsidR="006F35CC">
              <w:rPr>
                <w:noProof/>
                <w:webHidden/>
              </w:rPr>
            </w:r>
            <w:r w:rsidR="006F35CC">
              <w:rPr>
                <w:noProof/>
                <w:webHidden/>
              </w:rPr>
              <w:fldChar w:fldCharType="separate"/>
            </w:r>
            <w:r w:rsidR="006F35CC">
              <w:rPr>
                <w:noProof/>
                <w:webHidden/>
              </w:rPr>
              <w:t>45</w:t>
            </w:r>
            <w:r w:rsidR="006F35CC">
              <w:rPr>
                <w:noProof/>
                <w:webHidden/>
              </w:rPr>
              <w:fldChar w:fldCharType="end"/>
            </w:r>
          </w:hyperlink>
        </w:p>
        <w:p w14:paraId="03E34138"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6" w:history="1">
            <w:r w:rsidR="006F35CC" w:rsidRPr="00967BC9">
              <w:rPr>
                <w:rStyle w:val="Kpr"/>
                <w:rFonts w:ascii="OpenSans" w:hAnsi="OpenSans"/>
                <w:b/>
                <w:bCs/>
                <w:noProof/>
              </w:rPr>
              <w:t>ÇİĞ SÜT ANALİZLERİNİN UYGULAMALI EĞİTİMİ</w:t>
            </w:r>
            <w:r w:rsidR="006F35CC">
              <w:rPr>
                <w:noProof/>
                <w:webHidden/>
              </w:rPr>
              <w:tab/>
            </w:r>
            <w:r w:rsidR="006F35CC">
              <w:rPr>
                <w:noProof/>
                <w:webHidden/>
              </w:rPr>
              <w:fldChar w:fldCharType="begin"/>
            </w:r>
            <w:r w:rsidR="006F35CC">
              <w:rPr>
                <w:noProof/>
                <w:webHidden/>
              </w:rPr>
              <w:instrText xml:space="preserve"> PAGEREF _Toc223425136 \h </w:instrText>
            </w:r>
            <w:r w:rsidR="006F35CC">
              <w:rPr>
                <w:noProof/>
                <w:webHidden/>
              </w:rPr>
            </w:r>
            <w:r w:rsidR="006F35CC">
              <w:rPr>
                <w:noProof/>
                <w:webHidden/>
              </w:rPr>
              <w:fldChar w:fldCharType="separate"/>
            </w:r>
            <w:r w:rsidR="006F35CC">
              <w:rPr>
                <w:noProof/>
                <w:webHidden/>
              </w:rPr>
              <w:t>46</w:t>
            </w:r>
            <w:r w:rsidR="006F35CC">
              <w:rPr>
                <w:noProof/>
                <w:webHidden/>
              </w:rPr>
              <w:fldChar w:fldCharType="end"/>
            </w:r>
          </w:hyperlink>
        </w:p>
        <w:p w14:paraId="4049C1EF"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7" w:history="1">
            <w:r w:rsidR="006F35CC" w:rsidRPr="00967BC9">
              <w:rPr>
                <w:rStyle w:val="Kpr"/>
                <w:rFonts w:ascii="OpenSans" w:hAnsi="OpenSans"/>
                <w:b/>
                <w:bCs/>
                <w:noProof/>
              </w:rPr>
              <w:t>GIDA İŞLEME BÖLÜMÜ ÖĞRENCİLERDEN VETERİNER FAKÜLTESİNE TEKNİK GEZİ</w:t>
            </w:r>
            <w:r w:rsidR="006F35CC">
              <w:rPr>
                <w:noProof/>
                <w:webHidden/>
              </w:rPr>
              <w:tab/>
            </w:r>
            <w:r w:rsidR="006F35CC">
              <w:rPr>
                <w:noProof/>
                <w:webHidden/>
              </w:rPr>
              <w:fldChar w:fldCharType="begin"/>
            </w:r>
            <w:r w:rsidR="006F35CC">
              <w:rPr>
                <w:noProof/>
                <w:webHidden/>
              </w:rPr>
              <w:instrText xml:space="preserve"> PAGEREF _Toc223425137 \h </w:instrText>
            </w:r>
            <w:r w:rsidR="006F35CC">
              <w:rPr>
                <w:noProof/>
                <w:webHidden/>
              </w:rPr>
            </w:r>
            <w:r w:rsidR="006F35CC">
              <w:rPr>
                <w:noProof/>
                <w:webHidden/>
              </w:rPr>
              <w:fldChar w:fldCharType="separate"/>
            </w:r>
            <w:r w:rsidR="006F35CC">
              <w:rPr>
                <w:noProof/>
                <w:webHidden/>
              </w:rPr>
              <w:t>47</w:t>
            </w:r>
            <w:r w:rsidR="006F35CC">
              <w:rPr>
                <w:noProof/>
                <w:webHidden/>
              </w:rPr>
              <w:fldChar w:fldCharType="end"/>
            </w:r>
          </w:hyperlink>
        </w:p>
        <w:p w14:paraId="68A1B754"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8" w:history="1">
            <w:r w:rsidR="006F35CC" w:rsidRPr="00967BC9">
              <w:rPr>
                <w:rStyle w:val="Kpr"/>
                <w:rFonts w:ascii="OpenSans" w:hAnsi="OpenSans"/>
                <w:b/>
                <w:bCs/>
                <w:noProof/>
              </w:rPr>
              <w:t>Diyarbakır Tarım Meslek Yüksekokulu'nda Gıda Teknolojisi ve Süt ve Ürünleri Teknolojisi Programlarına Oryantasyon Eğitimi Düzenlendi</w:t>
            </w:r>
            <w:r w:rsidR="006F35CC">
              <w:rPr>
                <w:noProof/>
                <w:webHidden/>
              </w:rPr>
              <w:tab/>
            </w:r>
            <w:r w:rsidR="006F35CC">
              <w:rPr>
                <w:noProof/>
                <w:webHidden/>
              </w:rPr>
              <w:fldChar w:fldCharType="begin"/>
            </w:r>
            <w:r w:rsidR="006F35CC">
              <w:rPr>
                <w:noProof/>
                <w:webHidden/>
              </w:rPr>
              <w:instrText xml:space="preserve"> PAGEREF _Toc223425138 \h </w:instrText>
            </w:r>
            <w:r w:rsidR="006F35CC">
              <w:rPr>
                <w:noProof/>
                <w:webHidden/>
              </w:rPr>
            </w:r>
            <w:r w:rsidR="006F35CC">
              <w:rPr>
                <w:noProof/>
                <w:webHidden/>
              </w:rPr>
              <w:fldChar w:fldCharType="separate"/>
            </w:r>
            <w:r w:rsidR="006F35CC">
              <w:rPr>
                <w:noProof/>
                <w:webHidden/>
              </w:rPr>
              <w:t>47</w:t>
            </w:r>
            <w:r w:rsidR="006F35CC">
              <w:rPr>
                <w:noProof/>
                <w:webHidden/>
              </w:rPr>
              <w:fldChar w:fldCharType="end"/>
            </w:r>
          </w:hyperlink>
        </w:p>
        <w:p w14:paraId="1F02F2A0"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39" w:history="1">
            <w:r w:rsidR="006F35CC" w:rsidRPr="00967BC9">
              <w:rPr>
                <w:rStyle w:val="Kpr"/>
                <w:rFonts w:ascii="OpenSans" w:hAnsi="OpenSans"/>
                <w:b/>
                <w:bCs/>
                <w:noProof/>
              </w:rPr>
              <w:t>2. Mezunlar Buluşması</w:t>
            </w:r>
            <w:r w:rsidR="006F35CC">
              <w:rPr>
                <w:noProof/>
                <w:webHidden/>
              </w:rPr>
              <w:tab/>
            </w:r>
            <w:r w:rsidR="006F35CC">
              <w:rPr>
                <w:noProof/>
                <w:webHidden/>
              </w:rPr>
              <w:fldChar w:fldCharType="begin"/>
            </w:r>
            <w:r w:rsidR="006F35CC">
              <w:rPr>
                <w:noProof/>
                <w:webHidden/>
              </w:rPr>
              <w:instrText xml:space="preserve"> PAGEREF _Toc223425139 \h </w:instrText>
            </w:r>
            <w:r w:rsidR="006F35CC">
              <w:rPr>
                <w:noProof/>
                <w:webHidden/>
              </w:rPr>
            </w:r>
            <w:r w:rsidR="006F35CC">
              <w:rPr>
                <w:noProof/>
                <w:webHidden/>
              </w:rPr>
              <w:fldChar w:fldCharType="separate"/>
            </w:r>
            <w:r w:rsidR="006F35CC">
              <w:rPr>
                <w:noProof/>
                <w:webHidden/>
              </w:rPr>
              <w:t>48</w:t>
            </w:r>
            <w:r w:rsidR="006F35CC">
              <w:rPr>
                <w:noProof/>
                <w:webHidden/>
              </w:rPr>
              <w:fldChar w:fldCharType="end"/>
            </w:r>
          </w:hyperlink>
        </w:p>
        <w:p w14:paraId="4F22A72F"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40" w:history="1">
            <w:r w:rsidR="006F35CC" w:rsidRPr="00967BC9">
              <w:rPr>
                <w:rStyle w:val="Kpr"/>
                <w:rFonts w:ascii="OpenSans" w:hAnsi="OpenSans"/>
                <w:b/>
                <w:bCs/>
                <w:noProof/>
              </w:rPr>
              <w:t>Kalite Yönetim Sistemleri Genel Bilgilendirme Eğitim Semineri</w:t>
            </w:r>
            <w:r w:rsidR="006F35CC">
              <w:rPr>
                <w:noProof/>
                <w:webHidden/>
              </w:rPr>
              <w:tab/>
            </w:r>
            <w:r w:rsidR="006F35CC">
              <w:rPr>
                <w:noProof/>
                <w:webHidden/>
              </w:rPr>
              <w:fldChar w:fldCharType="begin"/>
            </w:r>
            <w:r w:rsidR="006F35CC">
              <w:rPr>
                <w:noProof/>
                <w:webHidden/>
              </w:rPr>
              <w:instrText xml:space="preserve"> PAGEREF _Toc223425140 \h </w:instrText>
            </w:r>
            <w:r w:rsidR="006F35CC">
              <w:rPr>
                <w:noProof/>
                <w:webHidden/>
              </w:rPr>
            </w:r>
            <w:r w:rsidR="006F35CC">
              <w:rPr>
                <w:noProof/>
                <w:webHidden/>
              </w:rPr>
              <w:fldChar w:fldCharType="separate"/>
            </w:r>
            <w:r w:rsidR="006F35CC">
              <w:rPr>
                <w:noProof/>
                <w:webHidden/>
              </w:rPr>
              <w:t>49</w:t>
            </w:r>
            <w:r w:rsidR="006F35CC">
              <w:rPr>
                <w:noProof/>
                <w:webHidden/>
              </w:rPr>
              <w:fldChar w:fldCharType="end"/>
            </w:r>
          </w:hyperlink>
        </w:p>
        <w:p w14:paraId="7F74A5B7"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41" w:history="1">
            <w:r w:rsidR="006F35CC" w:rsidRPr="00967BC9">
              <w:rPr>
                <w:rStyle w:val="Kpr"/>
                <w:noProof/>
              </w:rPr>
              <w:t>AMAÇ VE HEDEFLER                                                           01 Ocak 2025 – 31 Aralık 2025 — Sayı 1</w:t>
            </w:r>
            <w:r w:rsidR="006F35CC">
              <w:rPr>
                <w:noProof/>
                <w:webHidden/>
              </w:rPr>
              <w:tab/>
            </w:r>
            <w:r w:rsidR="006F35CC">
              <w:rPr>
                <w:noProof/>
                <w:webHidden/>
              </w:rPr>
              <w:fldChar w:fldCharType="begin"/>
            </w:r>
            <w:r w:rsidR="006F35CC">
              <w:rPr>
                <w:noProof/>
                <w:webHidden/>
              </w:rPr>
              <w:instrText xml:space="preserve"> PAGEREF _Toc223425141 \h </w:instrText>
            </w:r>
            <w:r w:rsidR="006F35CC">
              <w:rPr>
                <w:noProof/>
                <w:webHidden/>
              </w:rPr>
            </w:r>
            <w:r w:rsidR="006F35CC">
              <w:rPr>
                <w:noProof/>
                <w:webHidden/>
              </w:rPr>
              <w:fldChar w:fldCharType="separate"/>
            </w:r>
            <w:r w:rsidR="006F35CC">
              <w:rPr>
                <w:noProof/>
                <w:webHidden/>
              </w:rPr>
              <w:t>52</w:t>
            </w:r>
            <w:r w:rsidR="006F35CC">
              <w:rPr>
                <w:noProof/>
                <w:webHidden/>
              </w:rPr>
              <w:fldChar w:fldCharType="end"/>
            </w:r>
          </w:hyperlink>
        </w:p>
        <w:p w14:paraId="3906500C" w14:textId="77777777" w:rsidR="006F35CC" w:rsidRDefault="00F2212B">
          <w:pPr>
            <w:pStyle w:val="T1"/>
            <w:tabs>
              <w:tab w:val="right" w:leader="dot" w:pos="9482"/>
            </w:tabs>
            <w:rPr>
              <w:rFonts w:asciiTheme="minorHAnsi" w:eastAsiaTheme="minorEastAsia" w:hAnsiTheme="minorHAnsi" w:cstheme="minorBidi"/>
              <w:noProof/>
              <w:color w:val="auto"/>
              <w:sz w:val="22"/>
              <w:lang w:val="tr-TR" w:eastAsia="tr-TR"/>
            </w:rPr>
          </w:pPr>
          <w:hyperlink w:anchor="_Toc223425142" w:history="1">
            <w:r w:rsidR="006F35CC" w:rsidRPr="00967BC9">
              <w:rPr>
                <w:rStyle w:val="Kpr"/>
                <w:noProof/>
              </w:rPr>
              <w:t>AMAÇ VE HEDEFLER</w:t>
            </w:r>
            <w:r w:rsidR="006F35CC">
              <w:rPr>
                <w:noProof/>
                <w:webHidden/>
              </w:rPr>
              <w:tab/>
            </w:r>
            <w:r w:rsidR="006F35CC">
              <w:rPr>
                <w:noProof/>
                <w:webHidden/>
              </w:rPr>
              <w:fldChar w:fldCharType="begin"/>
            </w:r>
            <w:r w:rsidR="006F35CC">
              <w:rPr>
                <w:noProof/>
                <w:webHidden/>
              </w:rPr>
              <w:instrText xml:space="preserve"> PAGEREF _Toc223425142 \h </w:instrText>
            </w:r>
            <w:r w:rsidR="006F35CC">
              <w:rPr>
                <w:noProof/>
                <w:webHidden/>
              </w:rPr>
            </w:r>
            <w:r w:rsidR="006F35CC">
              <w:rPr>
                <w:noProof/>
                <w:webHidden/>
              </w:rPr>
              <w:fldChar w:fldCharType="separate"/>
            </w:r>
            <w:r w:rsidR="006F35CC">
              <w:rPr>
                <w:noProof/>
                <w:webHidden/>
              </w:rPr>
              <w:t>53</w:t>
            </w:r>
            <w:r w:rsidR="006F35CC">
              <w:rPr>
                <w:noProof/>
                <w:webHidden/>
              </w:rPr>
              <w:fldChar w:fldCharType="end"/>
            </w:r>
          </w:hyperlink>
        </w:p>
        <w:p w14:paraId="4239ABDC"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43" w:history="1">
            <w:r w:rsidR="006F35CC" w:rsidRPr="00967BC9">
              <w:rPr>
                <w:rStyle w:val="Kpr"/>
                <w:noProof/>
                <w:lang w:val="tr-TR"/>
              </w:rPr>
              <w:t>A.</w:t>
            </w:r>
            <w:r w:rsidR="006F35CC">
              <w:rPr>
                <w:rFonts w:asciiTheme="minorHAnsi" w:eastAsiaTheme="minorEastAsia" w:hAnsiTheme="minorHAnsi" w:cstheme="minorBidi"/>
                <w:noProof/>
                <w:color w:val="auto"/>
                <w:sz w:val="22"/>
                <w:lang w:val="tr-TR" w:eastAsia="tr-TR"/>
              </w:rPr>
              <w:tab/>
            </w:r>
            <w:r w:rsidR="006F35CC" w:rsidRPr="00967BC9">
              <w:rPr>
                <w:rStyle w:val="Kpr"/>
                <w:noProof/>
                <w:lang w:val="tr-TR"/>
              </w:rPr>
              <w:t>S</w:t>
            </w:r>
            <w:r w:rsidR="006F35CC" w:rsidRPr="00967BC9">
              <w:rPr>
                <w:rStyle w:val="Kpr"/>
                <w:noProof/>
              </w:rPr>
              <w:t>tratejik Amaçlar Stratejik Hedefler</w:t>
            </w:r>
            <w:r w:rsidR="006F35CC">
              <w:rPr>
                <w:noProof/>
                <w:webHidden/>
              </w:rPr>
              <w:tab/>
            </w:r>
            <w:r w:rsidR="006F35CC">
              <w:rPr>
                <w:noProof/>
                <w:webHidden/>
              </w:rPr>
              <w:fldChar w:fldCharType="begin"/>
            </w:r>
            <w:r w:rsidR="006F35CC">
              <w:rPr>
                <w:noProof/>
                <w:webHidden/>
              </w:rPr>
              <w:instrText xml:space="preserve"> PAGEREF _Toc223425143 \h </w:instrText>
            </w:r>
            <w:r w:rsidR="006F35CC">
              <w:rPr>
                <w:noProof/>
                <w:webHidden/>
              </w:rPr>
            </w:r>
            <w:r w:rsidR="006F35CC">
              <w:rPr>
                <w:noProof/>
                <w:webHidden/>
              </w:rPr>
              <w:fldChar w:fldCharType="separate"/>
            </w:r>
            <w:r w:rsidR="006F35CC">
              <w:rPr>
                <w:noProof/>
                <w:webHidden/>
              </w:rPr>
              <w:t>53</w:t>
            </w:r>
            <w:r w:rsidR="006F35CC">
              <w:rPr>
                <w:noProof/>
                <w:webHidden/>
              </w:rPr>
              <w:fldChar w:fldCharType="end"/>
            </w:r>
          </w:hyperlink>
        </w:p>
        <w:p w14:paraId="3982E60C"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44" w:history="1">
            <w:r w:rsidR="006F35CC" w:rsidRPr="00967BC9">
              <w:rPr>
                <w:rStyle w:val="Kpr"/>
                <w:noProof/>
              </w:rPr>
              <w:t>B.</w:t>
            </w:r>
            <w:r w:rsidR="006F35CC">
              <w:rPr>
                <w:rFonts w:asciiTheme="minorHAnsi" w:eastAsiaTheme="minorEastAsia" w:hAnsiTheme="minorHAnsi" w:cstheme="minorBidi"/>
                <w:noProof/>
                <w:color w:val="auto"/>
                <w:sz w:val="22"/>
                <w:lang w:val="tr-TR" w:eastAsia="tr-TR"/>
              </w:rPr>
              <w:tab/>
            </w:r>
            <w:r w:rsidR="006F35CC" w:rsidRPr="00967BC9">
              <w:rPr>
                <w:rStyle w:val="Kpr"/>
                <w:noProof/>
                <w:lang w:val="tr-TR"/>
              </w:rPr>
              <w:t>H</w:t>
            </w:r>
            <w:r w:rsidR="006F35CC" w:rsidRPr="00967BC9">
              <w:rPr>
                <w:rStyle w:val="Kpr"/>
                <w:noProof/>
              </w:rPr>
              <w:t>er Bir Stratejik Amaç Hedeflerin Belirlenip Gereken Faaliyetler</w:t>
            </w:r>
            <w:r w:rsidR="006F35CC">
              <w:rPr>
                <w:noProof/>
                <w:webHidden/>
              </w:rPr>
              <w:tab/>
            </w:r>
            <w:r w:rsidR="006F35CC">
              <w:rPr>
                <w:noProof/>
                <w:webHidden/>
              </w:rPr>
              <w:fldChar w:fldCharType="begin"/>
            </w:r>
            <w:r w:rsidR="006F35CC">
              <w:rPr>
                <w:noProof/>
                <w:webHidden/>
              </w:rPr>
              <w:instrText xml:space="preserve"> PAGEREF _Toc223425144 \h </w:instrText>
            </w:r>
            <w:r w:rsidR="006F35CC">
              <w:rPr>
                <w:noProof/>
                <w:webHidden/>
              </w:rPr>
            </w:r>
            <w:r w:rsidR="006F35CC">
              <w:rPr>
                <w:noProof/>
                <w:webHidden/>
              </w:rPr>
              <w:fldChar w:fldCharType="separate"/>
            </w:r>
            <w:r w:rsidR="006F35CC">
              <w:rPr>
                <w:noProof/>
                <w:webHidden/>
              </w:rPr>
              <w:t>54</w:t>
            </w:r>
            <w:r w:rsidR="006F35CC">
              <w:rPr>
                <w:noProof/>
                <w:webHidden/>
              </w:rPr>
              <w:fldChar w:fldCharType="end"/>
            </w:r>
          </w:hyperlink>
        </w:p>
        <w:p w14:paraId="6DC02D01"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45" w:history="1">
            <w:r w:rsidR="006F35CC" w:rsidRPr="00967BC9">
              <w:rPr>
                <w:rStyle w:val="Kpr"/>
                <w:noProof/>
              </w:rPr>
              <w:t>C.</w:t>
            </w:r>
            <w:r w:rsidR="006F35CC">
              <w:rPr>
                <w:rFonts w:asciiTheme="minorHAnsi" w:eastAsiaTheme="minorEastAsia" w:hAnsiTheme="minorHAnsi" w:cstheme="minorBidi"/>
                <w:noProof/>
                <w:color w:val="auto"/>
                <w:sz w:val="22"/>
                <w:lang w:val="tr-TR" w:eastAsia="tr-TR"/>
              </w:rPr>
              <w:tab/>
            </w:r>
            <w:r w:rsidR="006F35CC" w:rsidRPr="00967BC9">
              <w:rPr>
                <w:rStyle w:val="Kpr"/>
                <w:noProof/>
                <w:lang w:val="tr-TR"/>
              </w:rPr>
              <w:t>Ö</w:t>
            </w:r>
            <w:r w:rsidR="006F35CC" w:rsidRPr="00967BC9">
              <w:rPr>
                <w:rStyle w:val="Kpr"/>
                <w:noProof/>
              </w:rPr>
              <w:t>ğrencilerin Mezuniyet Aşamasında Sahip Olması Gereken Yetkinlikler</w:t>
            </w:r>
            <w:r w:rsidR="006F35CC">
              <w:rPr>
                <w:noProof/>
                <w:webHidden/>
              </w:rPr>
              <w:tab/>
            </w:r>
            <w:r w:rsidR="006F35CC">
              <w:rPr>
                <w:noProof/>
                <w:webHidden/>
              </w:rPr>
              <w:fldChar w:fldCharType="begin"/>
            </w:r>
            <w:r w:rsidR="006F35CC">
              <w:rPr>
                <w:noProof/>
                <w:webHidden/>
              </w:rPr>
              <w:instrText xml:space="preserve"> PAGEREF _Toc223425145 \h </w:instrText>
            </w:r>
            <w:r w:rsidR="006F35CC">
              <w:rPr>
                <w:noProof/>
                <w:webHidden/>
              </w:rPr>
            </w:r>
            <w:r w:rsidR="006F35CC">
              <w:rPr>
                <w:noProof/>
                <w:webHidden/>
              </w:rPr>
              <w:fldChar w:fldCharType="separate"/>
            </w:r>
            <w:r w:rsidR="006F35CC">
              <w:rPr>
                <w:noProof/>
                <w:webHidden/>
              </w:rPr>
              <w:t>58</w:t>
            </w:r>
            <w:r w:rsidR="006F35CC">
              <w:rPr>
                <w:noProof/>
                <w:webHidden/>
              </w:rPr>
              <w:fldChar w:fldCharType="end"/>
            </w:r>
          </w:hyperlink>
        </w:p>
        <w:p w14:paraId="008B669E"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46" w:history="1">
            <w:r w:rsidR="006F35CC" w:rsidRPr="00967BC9">
              <w:rPr>
                <w:rStyle w:val="Kpr"/>
                <w:noProof/>
              </w:rPr>
              <w:t>D.</w:t>
            </w:r>
            <w:r w:rsidR="006F35CC">
              <w:rPr>
                <w:rFonts w:asciiTheme="minorHAnsi" w:eastAsiaTheme="minorEastAsia" w:hAnsiTheme="minorHAnsi" w:cstheme="minorBidi"/>
                <w:noProof/>
                <w:color w:val="auto"/>
                <w:sz w:val="22"/>
                <w:lang w:val="tr-TR" w:eastAsia="tr-TR"/>
              </w:rPr>
              <w:tab/>
            </w:r>
            <w:r w:rsidR="006F35CC" w:rsidRPr="00967BC9">
              <w:rPr>
                <w:rStyle w:val="Kpr"/>
                <w:noProof/>
                <w:lang w:val="tr-TR"/>
              </w:rPr>
              <w:t>T</w:t>
            </w:r>
            <w:r w:rsidR="006F35CC" w:rsidRPr="00967BC9">
              <w:rPr>
                <w:rStyle w:val="Kpr"/>
                <w:noProof/>
              </w:rPr>
              <w:t>ürkiye Yükseköğretim Yeterlilikler Çerçevesi (TYYÇ) Standartlarına Uyum Sağlama</w:t>
            </w:r>
            <w:r w:rsidR="006F35CC">
              <w:rPr>
                <w:noProof/>
                <w:webHidden/>
              </w:rPr>
              <w:tab/>
            </w:r>
            <w:r w:rsidR="006F35CC">
              <w:rPr>
                <w:noProof/>
                <w:webHidden/>
              </w:rPr>
              <w:fldChar w:fldCharType="begin"/>
            </w:r>
            <w:r w:rsidR="006F35CC">
              <w:rPr>
                <w:noProof/>
                <w:webHidden/>
              </w:rPr>
              <w:instrText xml:space="preserve"> PAGEREF _Toc223425146 \h </w:instrText>
            </w:r>
            <w:r w:rsidR="006F35CC">
              <w:rPr>
                <w:noProof/>
                <w:webHidden/>
              </w:rPr>
            </w:r>
            <w:r w:rsidR="006F35CC">
              <w:rPr>
                <w:noProof/>
                <w:webHidden/>
              </w:rPr>
              <w:fldChar w:fldCharType="separate"/>
            </w:r>
            <w:r w:rsidR="006F35CC">
              <w:rPr>
                <w:noProof/>
                <w:webHidden/>
              </w:rPr>
              <w:t>59</w:t>
            </w:r>
            <w:r w:rsidR="006F35CC">
              <w:rPr>
                <w:noProof/>
                <w:webHidden/>
              </w:rPr>
              <w:fldChar w:fldCharType="end"/>
            </w:r>
          </w:hyperlink>
        </w:p>
        <w:p w14:paraId="7EEC7A69" w14:textId="77777777" w:rsidR="006F35CC" w:rsidRDefault="00F2212B">
          <w:pPr>
            <w:pStyle w:val="T2"/>
            <w:tabs>
              <w:tab w:val="left" w:pos="880"/>
              <w:tab w:val="right" w:leader="dot" w:pos="9482"/>
            </w:tabs>
            <w:rPr>
              <w:rFonts w:asciiTheme="minorHAnsi" w:eastAsiaTheme="minorEastAsia" w:hAnsiTheme="minorHAnsi" w:cstheme="minorBidi"/>
              <w:noProof/>
              <w:color w:val="auto"/>
              <w:sz w:val="22"/>
              <w:lang w:val="tr-TR" w:eastAsia="tr-TR"/>
            </w:rPr>
          </w:pPr>
          <w:hyperlink w:anchor="_Toc223425147" w:history="1">
            <w:r w:rsidR="006F35CC" w:rsidRPr="00967BC9">
              <w:rPr>
                <w:rStyle w:val="Kpr"/>
                <w:noProof/>
              </w:rPr>
              <w:t>E.</w:t>
            </w:r>
            <w:r w:rsidR="006F35CC">
              <w:rPr>
                <w:rFonts w:asciiTheme="minorHAnsi" w:eastAsiaTheme="minorEastAsia" w:hAnsiTheme="minorHAnsi" w:cstheme="minorBidi"/>
                <w:noProof/>
                <w:color w:val="auto"/>
                <w:sz w:val="22"/>
                <w:lang w:val="tr-TR" w:eastAsia="tr-TR"/>
              </w:rPr>
              <w:tab/>
            </w:r>
            <w:r w:rsidR="006F35CC" w:rsidRPr="00967BC9">
              <w:rPr>
                <w:rStyle w:val="Kpr"/>
                <w:noProof/>
                <w:lang w:val="tr-TR"/>
              </w:rPr>
              <w:t>T</w:t>
            </w:r>
            <w:r w:rsidR="006F35CC" w:rsidRPr="00967BC9">
              <w:rPr>
                <w:rStyle w:val="Kpr"/>
                <w:noProof/>
              </w:rPr>
              <w:t>emel Politikalar ve Önerilerimiz</w:t>
            </w:r>
            <w:r w:rsidR="006F35CC">
              <w:rPr>
                <w:noProof/>
                <w:webHidden/>
              </w:rPr>
              <w:tab/>
            </w:r>
            <w:r w:rsidR="006F35CC">
              <w:rPr>
                <w:noProof/>
                <w:webHidden/>
              </w:rPr>
              <w:fldChar w:fldCharType="begin"/>
            </w:r>
            <w:r w:rsidR="006F35CC">
              <w:rPr>
                <w:noProof/>
                <w:webHidden/>
              </w:rPr>
              <w:instrText xml:space="preserve"> PAGEREF _Toc223425147 \h </w:instrText>
            </w:r>
            <w:r w:rsidR="006F35CC">
              <w:rPr>
                <w:noProof/>
                <w:webHidden/>
              </w:rPr>
            </w:r>
            <w:r w:rsidR="006F35CC">
              <w:rPr>
                <w:noProof/>
                <w:webHidden/>
              </w:rPr>
              <w:fldChar w:fldCharType="separate"/>
            </w:r>
            <w:r w:rsidR="006F35CC">
              <w:rPr>
                <w:noProof/>
                <w:webHidden/>
              </w:rPr>
              <w:t>61</w:t>
            </w:r>
            <w:r w:rsidR="006F35CC">
              <w:rPr>
                <w:noProof/>
                <w:webHidden/>
              </w:rPr>
              <w:fldChar w:fldCharType="end"/>
            </w:r>
          </w:hyperlink>
        </w:p>
        <w:p w14:paraId="51210522" w14:textId="77777777" w:rsidR="006F35CC" w:rsidRDefault="00F2212B">
          <w:pPr>
            <w:pStyle w:val="T2"/>
            <w:tabs>
              <w:tab w:val="left" w:pos="660"/>
              <w:tab w:val="right" w:leader="dot" w:pos="9482"/>
            </w:tabs>
            <w:rPr>
              <w:rFonts w:asciiTheme="minorHAnsi" w:eastAsiaTheme="minorEastAsia" w:hAnsiTheme="minorHAnsi" w:cstheme="minorBidi"/>
              <w:noProof/>
              <w:color w:val="auto"/>
              <w:sz w:val="22"/>
              <w:lang w:val="tr-TR" w:eastAsia="tr-TR"/>
            </w:rPr>
          </w:pPr>
          <w:hyperlink w:anchor="_Toc223425148" w:history="1">
            <w:r w:rsidR="006F35CC" w:rsidRPr="00967BC9">
              <w:rPr>
                <w:rStyle w:val="Kpr"/>
                <w:noProof/>
              </w:rPr>
              <w:t>F.</w:t>
            </w:r>
            <w:r w:rsidR="006F35CC">
              <w:rPr>
                <w:rFonts w:asciiTheme="minorHAnsi" w:eastAsiaTheme="minorEastAsia" w:hAnsiTheme="minorHAnsi" w:cstheme="minorBidi"/>
                <w:noProof/>
                <w:color w:val="auto"/>
                <w:sz w:val="22"/>
                <w:lang w:val="tr-TR" w:eastAsia="tr-TR"/>
              </w:rPr>
              <w:tab/>
            </w:r>
            <w:r w:rsidR="006F35CC" w:rsidRPr="00967BC9">
              <w:rPr>
                <w:rStyle w:val="Kpr"/>
                <w:noProof/>
              </w:rPr>
              <w:t>Akreditasyon Süreci — Özet ve Adımlar (MEDEK)</w:t>
            </w:r>
            <w:r w:rsidR="006F35CC">
              <w:rPr>
                <w:noProof/>
                <w:webHidden/>
              </w:rPr>
              <w:tab/>
            </w:r>
            <w:r w:rsidR="006F35CC">
              <w:rPr>
                <w:noProof/>
                <w:webHidden/>
              </w:rPr>
              <w:fldChar w:fldCharType="begin"/>
            </w:r>
            <w:r w:rsidR="006F35CC">
              <w:rPr>
                <w:noProof/>
                <w:webHidden/>
              </w:rPr>
              <w:instrText xml:space="preserve"> PAGEREF _Toc223425148 \h </w:instrText>
            </w:r>
            <w:r w:rsidR="006F35CC">
              <w:rPr>
                <w:noProof/>
                <w:webHidden/>
              </w:rPr>
            </w:r>
            <w:r w:rsidR="006F35CC">
              <w:rPr>
                <w:noProof/>
                <w:webHidden/>
              </w:rPr>
              <w:fldChar w:fldCharType="separate"/>
            </w:r>
            <w:r w:rsidR="006F35CC">
              <w:rPr>
                <w:noProof/>
                <w:webHidden/>
              </w:rPr>
              <w:t>64</w:t>
            </w:r>
            <w:r w:rsidR="006F35CC">
              <w:rPr>
                <w:noProof/>
                <w:webHidden/>
              </w:rPr>
              <w:fldChar w:fldCharType="end"/>
            </w:r>
          </w:hyperlink>
        </w:p>
        <w:p w14:paraId="320C2A7D" w14:textId="1E9C4102" w:rsidR="009432CB" w:rsidRPr="002000B1" w:rsidRDefault="009432CB" w:rsidP="009432CB">
          <w:pPr>
            <w:pStyle w:val="T2"/>
            <w:tabs>
              <w:tab w:val="right" w:leader="dot" w:pos="8794"/>
            </w:tabs>
            <w:ind w:left="0" w:firstLine="0"/>
            <w:rPr>
              <w:sz w:val="22"/>
              <w:vertAlign w:val="subscript"/>
            </w:rPr>
          </w:pPr>
          <w:r w:rsidRPr="002000B1">
            <w:rPr>
              <w:sz w:val="22"/>
              <w:vertAlign w:val="subscript"/>
            </w:rPr>
            <w:fldChar w:fldCharType="end"/>
          </w:r>
        </w:p>
      </w:sdtContent>
    </w:sdt>
    <w:p w14:paraId="615E16F9" w14:textId="3621BB5F" w:rsidR="002E29C8" w:rsidRPr="001661D9" w:rsidRDefault="009432CB" w:rsidP="001661D9">
      <w:pPr>
        <w:pStyle w:val="Balk1"/>
        <w:rPr>
          <w:noProof/>
          <w:color w:val="FFFFFF" w:themeColor="background1"/>
          <w:sz w:val="20"/>
          <w:szCs w:val="20"/>
        </w:rPr>
      </w:pPr>
      <w:bookmarkStart w:id="1" w:name="_Toc223425096"/>
      <w:r w:rsidRPr="00CE49D8">
        <w:t>TABLOLAR</w:t>
      </w:r>
      <w:r w:rsidR="003D4C49">
        <w:t xml:space="preserve">                                                             </w:t>
      </w:r>
      <w:r w:rsidR="001C3C28">
        <w:t xml:space="preserve">                  </w:t>
      </w:r>
      <w:r w:rsidR="003D4C49" w:rsidRPr="003D4C49">
        <w:rPr>
          <w:color w:val="FFFFFF" w:themeColor="background1"/>
          <w:sz w:val="20"/>
          <w:szCs w:val="20"/>
        </w:rPr>
        <w:t>01 Ocak 2025 – 31 Aralık 2025 — Sayı 1</w:t>
      </w:r>
      <w:bookmarkEnd w:id="1"/>
      <w:r w:rsidRPr="00CE49D8">
        <w:rPr>
          <w:b/>
          <w:caps/>
          <w:sz w:val="22"/>
          <w:szCs w:val="22"/>
        </w:rPr>
        <w:fldChar w:fldCharType="begin"/>
      </w:r>
      <w:r w:rsidRPr="00CE49D8">
        <w:rPr>
          <w:b/>
          <w:caps/>
          <w:sz w:val="22"/>
          <w:szCs w:val="22"/>
        </w:rPr>
        <w:instrText xml:space="preserve"> TOC \f F \h \z \t "Tablo1" \c </w:instrText>
      </w:r>
      <w:r w:rsidRPr="00CE49D8">
        <w:rPr>
          <w:b/>
          <w:caps/>
          <w:sz w:val="22"/>
          <w:szCs w:val="22"/>
        </w:rPr>
        <w:fldChar w:fldCharType="separate"/>
      </w:r>
    </w:p>
    <w:p w14:paraId="372EFF29" w14:textId="6276C5DE" w:rsidR="001661D9" w:rsidRDefault="001661D9" w:rsidP="001661D9">
      <w:pPr>
        <w:pStyle w:val="ekillerTablosu"/>
        <w:tabs>
          <w:tab w:val="right" w:leader="dot" w:pos="9350"/>
        </w:tabs>
        <w:rPr>
          <w:rFonts w:ascii="Times New Roman" w:hAnsi="Times New Roman"/>
          <w:noProof/>
        </w:rPr>
      </w:pPr>
      <w:r w:rsidRPr="009432CB">
        <w:rPr>
          <w:noProof/>
          <w:color w:val="FFFFFF" w:themeColor="background1"/>
          <w:lang w:val="tr-TR" w:eastAsia="tr-TR"/>
        </w:rPr>
        <mc:AlternateContent>
          <mc:Choice Requires="wps">
            <w:drawing>
              <wp:anchor distT="0" distB="0" distL="114300" distR="114300" simplePos="0" relativeHeight="251873280" behindDoc="1" locked="0" layoutInCell="1" allowOverlap="1" wp14:anchorId="1EF1DAF7" wp14:editId="2B05BDE1">
                <wp:simplePos x="0" y="0"/>
                <wp:positionH relativeFrom="page">
                  <wp:align>right</wp:align>
                </wp:positionH>
                <wp:positionV relativeFrom="paragraph">
                  <wp:posOffset>260350</wp:posOffset>
                </wp:positionV>
                <wp:extent cx="7724775" cy="323850"/>
                <wp:effectExtent l="19050" t="19050" r="28575" b="19050"/>
                <wp:wrapNone/>
                <wp:docPr id="45" name="Dikdörtgen 45"/>
                <wp:cNvGraphicFramePr/>
                <a:graphic xmlns:a="http://schemas.openxmlformats.org/drawingml/2006/main">
                  <a:graphicData uri="http://schemas.microsoft.com/office/word/2010/wordprocessingShape">
                    <wps:wsp>
                      <wps:cNvSpPr/>
                      <wps:spPr>
                        <a:xfrm flipH="1">
                          <a:off x="0" y="0"/>
                          <a:ext cx="772477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E711E22" id="Dikdörtgen 45" o:spid="_x0000_s1026" style="position:absolute;margin-left:557.05pt;margin-top:20.5pt;width:608.25pt;height:25.5pt;flip:x;z-index:-251443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" fillcolor="#002060" strokecolor="#ffd966 [1943]" strokeweight="3pt">
                <w10:wrap anchorx="page"/>
              </v:rect>
            </w:pict>
          </mc:Fallback>
        </mc:AlternateContent>
      </w:r>
      <w:hyperlink w:anchor="_Toc221227925" w:history="1">
        <w:r w:rsidR="004122B0">
          <w:rPr>
            <w:rStyle w:val="Kpr"/>
            <w:rFonts w:ascii="Times New Roman" w:eastAsiaTheme="majorEastAsia" w:hAnsi="Times New Roman"/>
            <w:caps w:val="0"/>
            <w:noProof/>
          </w:rPr>
          <w:t>M</w:t>
        </w:r>
        <w:r w:rsidR="004122B0" w:rsidRPr="006F3618">
          <w:rPr>
            <w:rStyle w:val="Kpr"/>
            <w:rFonts w:ascii="Times New Roman" w:eastAsiaTheme="majorEastAsia" w:hAnsi="Times New Roman"/>
            <w:caps w:val="0"/>
            <w:noProof/>
          </w:rPr>
          <w:t>eslek Yüksekokulumuzun Hedeflenen Amaç</w:t>
        </w:r>
        <w:r w:rsidR="008C12FE">
          <w:rPr>
            <w:rStyle w:val="Kpr"/>
            <w:rFonts w:ascii="Times New Roman" w:eastAsiaTheme="majorEastAsia" w:hAnsi="Times New Roman"/>
            <w:caps w:val="0"/>
            <w:noProof/>
          </w:rPr>
          <w:t>ları</w:t>
        </w:r>
        <w:r w:rsidR="004122B0" w:rsidRPr="006F3618">
          <w:rPr>
            <w:rFonts w:ascii="Times New Roman" w:hAnsi="Times New Roman"/>
            <w:caps w:val="0"/>
            <w:noProof/>
            <w:webHidden/>
          </w:rPr>
          <w:tab/>
        </w:r>
        <w:r w:rsidR="002E29C8" w:rsidRPr="006F3618">
          <w:rPr>
            <w:rFonts w:ascii="Times New Roman" w:hAnsi="Times New Roman"/>
            <w:noProof/>
            <w:webHidden/>
          </w:rPr>
          <w:fldChar w:fldCharType="begin"/>
        </w:r>
        <w:r w:rsidR="002E29C8" w:rsidRPr="006F3618">
          <w:rPr>
            <w:rFonts w:ascii="Times New Roman" w:hAnsi="Times New Roman"/>
            <w:noProof/>
            <w:webHidden/>
          </w:rPr>
          <w:instrText xml:space="preserve"> PAGEREF _Toc221227925 \h </w:instrText>
        </w:r>
        <w:r w:rsidR="002E29C8" w:rsidRPr="006F3618">
          <w:rPr>
            <w:rFonts w:ascii="Times New Roman" w:hAnsi="Times New Roman"/>
            <w:noProof/>
            <w:webHidden/>
          </w:rPr>
        </w:r>
        <w:r w:rsidR="002E29C8" w:rsidRPr="006F3618">
          <w:rPr>
            <w:rFonts w:ascii="Times New Roman" w:hAnsi="Times New Roman"/>
            <w:noProof/>
            <w:webHidden/>
          </w:rPr>
          <w:fldChar w:fldCharType="separate"/>
        </w:r>
        <w:r w:rsidR="00B64B66">
          <w:rPr>
            <w:rFonts w:ascii="Times New Roman" w:hAnsi="Times New Roman"/>
            <w:noProof/>
            <w:webHidden/>
          </w:rPr>
          <w:t>87</w:t>
        </w:r>
        <w:r w:rsidR="002E29C8" w:rsidRPr="006F3618">
          <w:rPr>
            <w:rFonts w:ascii="Times New Roman" w:hAnsi="Times New Roman"/>
            <w:noProof/>
            <w:webHidden/>
          </w:rPr>
          <w:fldChar w:fldCharType="end"/>
        </w:r>
      </w:hyperlink>
    </w:p>
    <w:p w14:paraId="43AA6643" w14:textId="5F86B5AA" w:rsidR="003C0C99" w:rsidRPr="001661D9" w:rsidRDefault="003C0C99" w:rsidP="001661D9">
      <w:pPr>
        <w:pStyle w:val="ekillerTablosu"/>
        <w:tabs>
          <w:tab w:val="right" w:leader="dot" w:pos="9350"/>
        </w:tabs>
        <w:rPr>
          <w:rFonts w:ascii="Times New Roman" w:hAnsi="Times New Roman"/>
          <w:noProof/>
        </w:rPr>
      </w:pPr>
    </w:p>
    <w:p w14:paraId="5E55CC5B" w14:textId="203EA035" w:rsidR="004450F7" w:rsidRPr="00841535" w:rsidRDefault="009432CB" w:rsidP="004450F7">
      <w:pPr>
        <w:pStyle w:val="Balk1"/>
      </w:pPr>
      <w:r w:rsidRPr="00CE49D8">
        <w:rPr>
          <w:rFonts w:eastAsia="Times New Roman"/>
          <w:caps/>
        </w:rPr>
        <w:fldChar w:fldCharType="end"/>
      </w:r>
      <w:r w:rsidRPr="00CE49D8">
        <w:rPr>
          <w:rFonts w:eastAsiaTheme="minorEastAsia"/>
        </w:rPr>
        <w:t xml:space="preserve"> </w:t>
      </w:r>
    </w:p>
    <w:p w14:paraId="7B6787DE" w14:textId="595830DA" w:rsidR="001C3C28" w:rsidRPr="001661D9" w:rsidRDefault="003D4C49" w:rsidP="001661D9">
      <w:pPr>
        <w:pStyle w:val="Balk1"/>
        <w:rPr>
          <w:color w:val="FFFFFF" w:themeColor="background1"/>
          <w:sz w:val="20"/>
          <w:szCs w:val="20"/>
        </w:rPr>
      </w:pPr>
      <w:r>
        <w:t xml:space="preserve">                                                          </w:t>
      </w:r>
      <w:r w:rsidR="001C3C28">
        <w:t xml:space="preserve">               </w:t>
      </w:r>
      <w:bookmarkStart w:id="2" w:name="_Toc223425097"/>
      <w:r w:rsidRPr="003D4C49">
        <w:rPr>
          <w:color w:val="FFFFFF" w:themeColor="background1"/>
          <w:sz w:val="20"/>
          <w:szCs w:val="20"/>
        </w:rPr>
        <w:t>01 Ocak 2025 – 31 Aralık 2025 — Sayı 1</w:t>
      </w:r>
      <w:bookmarkEnd w:id="2"/>
    </w:p>
    <w:p w14:paraId="6A76C539" w14:textId="35ABF0B8" w:rsidR="004450F7" w:rsidRDefault="009432CB" w:rsidP="004450F7">
      <w:pPr>
        <w:pStyle w:val="ekillerTablosu"/>
        <w:tabs>
          <w:tab w:val="right" w:leader="dot" w:pos="9372"/>
        </w:tabs>
        <w:rPr>
          <w:rFonts w:ascii="Times New Roman" w:hAnsi="Times New Roman"/>
          <w:noProof/>
        </w:rPr>
      </w:pPr>
      <w:r w:rsidRPr="00CE49D8">
        <w:rPr>
          <w:rFonts w:ascii="Times New Roman" w:hAnsi="Times New Roman"/>
        </w:rPr>
        <w:fldChar w:fldCharType="begin"/>
      </w:r>
      <w:r w:rsidRPr="00CE49D8">
        <w:rPr>
          <w:rFonts w:ascii="Times New Roman" w:hAnsi="Times New Roman"/>
        </w:rPr>
        <w:instrText xml:space="preserve"> TOC \f \h \z \t "Etkinlik" \c </w:instrText>
      </w:r>
      <w:r w:rsidRPr="00CE49D8">
        <w:rPr>
          <w:rFonts w:ascii="Times New Roman" w:hAnsi="Times New Roman"/>
        </w:rPr>
        <w:fldChar w:fldCharType="separate"/>
      </w:r>
    </w:p>
    <w:p w14:paraId="32DB0C46" w14:textId="2756F064" w:rsidR="009432CB" w:rsidRDefault="009432CB" w:rsidP="009432CB">
      <w:pPr>
        <w:pStyle w:val="ekillerTablosu"/>
        <w:tabs>
          <w:tab w:val="right" w:leader="dot" w:pos="9372"/>
        </w:tabs>
        <w:rPr>
          <w:rFonts w:ascii="Times New Roman" w:hAnsi="Times New Roman"/>
          <w:noProof/>
        </w:rPr>
      </w:pPr>
    </w:p>
    <w:p w14:paraId="1BA26212" w14:textId="71BEB4A3" w:rsidR="001C3C28" w:rsidRPr="001C3C28" w:rsidRDefault="001C3C28" w:rsidP="001C3C28">
      <w:pPr>
        <w:rPr>
          <w:noProof/>
        </w:rPr>
      </w:pPr>
      <w:r w:rsidRPr="009432CB">
        <w:rPr>
          <w:noProof/>
          <w:color w:val="FFFFFF" w:themeColor="background1"/>
          <w:lang w:val="tr-TR" w:eastAsia="tr-TR"/>
        </w:rPr>
        <mc:AlternateContent>
          <mc:Choice Requires="wps">
            <w:drawing>
              <wp:anchor distT="0" distB="0" distL="114300" distR="114300" simplePos="0" relativeHeight="251708416" behindDoc="1" locked="0" layoutInCell="1" allowOverlap="1" wp14:anchorId="53907D15" wp14:editId="5D22F64A">
                <wp:simplePos x="0" y="0"/>
                <wp:positionH relativeFrom="page">
                  <wp:posOffset>19050</wp:posOffset>
                </wp:positionH>
                <wp:positionV relativeFrom="paragraph">
                  <wp:posOffset>207792</wp:posOffset>
                </wp:positionV>
                <wp:extent cx="7734300" cy="323850"/>
                <wp:effectExtent l="19050" t="19050" r="19050" b="19050"/>
                <wp:wrapNone/>
                <wp:docPr id="63326307" name="Dikdörtgen 63326307"/>
                <wp:cNvGraphicFramePr/>
                <a:graphic xmlns:a="http://schemas.openxmlformats.org/drawingml/2006/main">
                  <a:graphicData uri="http://schemas.microsoft.com/office/word/2010/wordprocessingShape">
                    <wps:wsp>
                      <wps:cNvSpPr/>
                      <wps:spPr>
                        <a:xfrm flipH="1">
                          <a:off x="0" y="0"/>
                          <a:ext cx="773430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9C2A56" id="Dikdörtgen 63326307" o:spid="_x0000_s1026" style="position:absolute;margin-left:1.5pt;margin-top:16.35pt;width:609pt;height:25.5pt;flip:x;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" fillcolor="#002060" strokecolor="#ffd966 [1943]" strokeweight="3pt">
                <w10:wrap anchorx="page"/>
              </v:rect>
            </w:pict>
          </mc:Fallback>
        </mc:AlternateContent>
      </w:r>
    </w:p>
    <w:p w14:paraId="7FE4974F" w14:textId="76E95DC1" w:rsidR="009432CB" w:rsidRDefault="009432CB" w:rsidP="001C3C28">
      <w:pPr>
        <w:pStyle w:val="Etkinlik"/>
        <w:rPr>
          <w:b w:val="0"/>
          <w:bCs/>
          <w:color w:val="FFFFFF" w:themeColor="background1"/>
          <w:sz w:val="20"/>
          <w:szCs w:val="20"/>
        </w:rPr>
      </w:pPr>
      <w:r w:rsidRPr="00CE49D8">
        <w:fldChar w:fldCharType="end"/>
      </w:r>
      <w:r w:rsidRPr="00077017">
        <w:rPr>
          <w:b w:val="0"/>
          <w:bCs/>
          <w:color w:val="FFFF00"/>
        </w:rPr>
        <w:t xml:space="preserve"> </w:t>
      </w:r>
      <w:r w:rsidR="00077017" w:rsidRPr="00077017">
        <w:rPr>
          <w:b w:val="0"/>
          <w:bCs/>
          <w:color w:val="FFFF00"/>
        </w:rPr>
        <w:t xml:space="preserve">ANALİZLER                                                              </w:t>
      </w:r>
      <w:r w:rsidR="001C3C28">
        <w:rPr>
          <w:b w:val="0"/>
          <w:bCs/>
          <w:color w:val="FFFF00"/>
        </w:rPr>
        <w:t xml:space="preserve">              </w:t>
      </w:r>
      <w:r w:rsidR="00077017" w:rsidRPr="001C3C28">
        <w:rPr>
          <w:b w:val="0"/>
          <w:bCs/>
          <w:color w:val="FFFFFF" w:themeColor="background1"/>
          <w:sz w:val="20"/>
          <w:szCs w:val="20"/>
        </w:rPr>
        <w:t>01 Ocak 2025 – 31 Aralık 2025 — Sayı 1</w:t>
      </w:r>
    </w:p>
    <w:p w14:paraId="3D69D637" w14:textId="77777777" w:rsidR="007A489D" w:rsidRPr="001C3C28" w:rsidRDefault="007A489D" w:rsidP="001C3C28">
      <w:pPr>
        <w:pStyle w:val="Etkinlik"/>
        <w:rPr>
          <w:b w:val="0"/>
          <w:bCs/>
        </w:rPr>
      </w:pPr>
    </w:p>
    <w:p w14:paraId="42F9B64E" w14:textId="28E26C52" w:rsidR="001661D9" w:rsidRPr="001661D9" w:rsidRDefault="009432CB">
      <w:pPr>
        <w:pStyle w:val="ekillerTablosu"/>
        <w:tabs>
          <w:tab w:val="right" w:leader="dot" w:pos="9350"/>
        </w:tabs>
        <w:rPr>
          <w:rFonts w:ascii="Times New Roman" w:eastAsiaTheme="minorEastAsia" w:hAnsi="Times New Roman"/>
          <w:caps w:val="0"/>
          <w:noProof/>
          <w:color w:val="auto"/>
          <w:sz w:val="22"/>
          <w:szCs w:val="22"/>
        </w:rPr>
      </w:pPr>
      <w:r w:rsidRPr="00CE49D8">
        <w:rPr>
          <w:rFonts w:ascii="Times New Roman" w:hAnsi="Times New Roman"/>
        </w:rPr>
        <w:fldChar w:fldCharType="begin"/>
      </w:r>
      <w:r w:rsidRPr="00CE49D8">
        <w:rPr>
          <w:rFonts w:ascii="Times New Roman" w:hAnsi="Times New Roman"/>
        </w:rPr>
        <w:instrText xml:space="preserve"> TOC \f D \h \z \t "Analiz" \c </w:instrText>
      </w:r>
      <w:r w:rsidRPr="00CE49D8">
        <w:rPr>
          <w:rFonts w:ascii="Times New Roman" w:hAnsi="Times New Roman"/>
        </w:rPr>
        <w:fldChar w:fldCharType="separate"/>
      </w:r>
      <w:hyperlink w:anchor="_Toc221813867" w:history="1">
        <w:r w:rsidR="001661D9" w:rsidRPr="001661D9">
          <w:rPr>
            <w:rStyle w:val="Kpr"/>
            <w:rFonts w:ascii="Times New Roman" w:eastAsiaTheme="majorEastAsia" w:hAnsi="Times New Roman"/>
            <w:caps w:val="0"/>
            <w:noProof/>
          </w:rPr>
          <w:t>Akademik Personel Bilgisi</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_Toc221813867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11</w:t>
        </w:r>
        <w:r w:rsidR="001661D9" w:rsidRPr="001661D9">
          <w:rPr>
            <w:rFonts w:ascii="Times New Roman" w:hAnsi="Times New Roman"/>
            <w:noProof/>
            <w:webHidden/>
          </w:rPr>
          <w:fldChar w:fldCharType="end"/>
        </w:r>
      </w:hyperlink>
    </w:p>
    <w:p w14:paraId="00D3A029" w14:textId="04D6425B"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68" w:history="1">
        <w:r w:rsidR="00EE5902">
          <w:rPr>
            <w:rStyle w:val="Kpr"/>
            <w:rFonts w:ascii="Times New Roman" w:eastAsiaTheme="majorEastAsia" w:hAnsi="Times New Roman"/>
            <w:caps w:val="0"/>
            <w:noProof/>
          </w:rPr>
          <w:t>Öğretim Üyesi, Öğretim Elemanı</w:t>
        </w:r>
        <w:r w:rsidR="001661D9" w:rsidRPr="001661D9">
          <w:rPr>
            <w:rStyle w:val="Kpr"/>
            <w:rFonts w:ascii="Times New Roman" w:eastAsiaTheme="majorEastAsia" w:hAnsi="Times New Roman"/>
            <w:caps w:val="0"/>
            <w:noProof/>
          </w:rPr>
          <w:t xml:space="preserve"> Cinsiyete Göre Dağlımı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_Toc221813868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12</w:t>
        </w:r>
        <w:r w:rsidR="001661D9" w:rsidRPr="001661D9">
          <w:rPr>
            <w:rFonts w:ascii="Times New Roman" w:hAnsi="Times New Roman"/>
            <w:noProof/>
            <w:webHidden/>
          </w:rPr>
          <w:fldChar w:fldCharType="end"/>
        </w:r>
      </w:hyperlink>
    </w:p>
    <w:p w14:paraId="51B405DB" w14:textId="1519ED11"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69" w:history="1">
        <w:r w:rsidR="001661D9" w:rsidRPr="001661D9">
          <w:rPr>
            <w:rStyle w:val="Kpr"/>
            <w:rFonts w:ascii="Times New Roman" w:eastAsia="TimesNewRomanPSMT" w:hAnsi="Times New Roman"/>
            <w:caps w:val="0"/>
            <w:noProof/>
          </w:rPr>
          <w:t>Akademik Personel Dağılımı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_Toc221813869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12</w:t>
        </w:r>
        <w:r w:rsidR="001661D9" w:rsidRPr="001661D9">
          <w:rPr>
            <w:rFonts w:ascii="Times New Roman" w:hAnsi="Times New Roman"/>
            <w:noProof/>
            <w:webHidden/>
          </w:rPr>
          <w:fldChar w:fldCharType="end"/>
        </w:r>
      </w:hyperlink>
    </w:p>
    <w:p w14:paraId="02518EE9" w14:textId="3B581099"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0" w:history="1">
        <w:r w:rsidR="001661D9" w:rsidRPr="001661D9">
          <w:rPr>
            <w:rStyle w:val="Kpr"/>
            <w:rFonts w:ascii="Times New Roman" w:eastAsiaTheme="majorEastAsia" w:hAnsi="Times New Roman"/>
            <w:caps w:val="0"/>
            <w:noProof/>
          </w:rPr>
          <w:t>Eğitim Alanları Derslikler</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_Toc221813870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12</w:t>
        </w:r>
        <w:r w:rsidR="001661D9" w:rsidRPr="001661D9">
          <w:rPr>
            <w:rFonts w:ascii="Times New Roman" w:hAnsi="Times New Roman"/>
            <w:noProof/>
            <w:webHidden/>
          </w:rPr>
          <w:fldChar w:fldCharType="end"/>
        </w:r>
      </w:hyperlink>
    </w:p>
    <w:p w14:paraId="0DE43240" w14:textId="53C5CE75"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1" w:history="1">
        <w:r w:rsidR="00EE5902">
          <w:rPr>
            <w:rStyle w:val="Kpr"/>
            <w:rFonts w:ascii="Times New Roman" w:eastAsia="TimesNewRomanPSMT" w:hAnsi="Times New Roman"/>
            <w:caps w:val="0"/>
            <w:noProof/>
          </w:rPr>
          <w:t>Yıllar İtibarı</w:t>
        </w:r>
        <w:r w:rsidR="001661D9" w:rsidRPr="001661D9">
          <w:rPr>
            <w:rStyle w:val="Kpr"/>
            <w:rFonts w:ascii="Times New Roman" w:eastAsia="TimesNewRomanPSMT" w:hAnsi="Times New Roman"/>
            <w:caps w:val="0"/>
            <w:noProof/>
          </w:rPr>
          <w:t>yla Öğrenim Gören Öğrenci Dağılımı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_Toc221813871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12</w:t>
        </w:r>
        <w:r w:rsidR="001661D9" w:rsidRPr="001661D9">
          <w:rPr>
            <w:rFonts w:ascii="Times New Roman" w:hAnsi="Times New Roman"/>
            <w:noProof/>
            <w:webHidden/>
          </w:rPr>
          <w:fldChar w:fldCharType="end"/>
        </w:r>
      </w:hyperlink>
    </w:p>
    <w:p w14:paraId="06687E2C" w14:textId="780625CB"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2" w:history="1">
        <w:r w:rsidR="001661D9" w:rsidRPr="001661D9">
          <w:rPr>
            <w:rStyle w:val="Kpr"/>
            <w:rFonts w:ascii="Times New Roman" w:eastAsiaTheme="majorEastAsia" w:hAnsi="Times New Roman"/>
            <w:caps w:val="0"/>
            <w:noProof/>
          </w:rPr>
          <w:t>Akad</w:t>
        </w:r>
        <w:r w:rsidR="00EE5902">
          <w:rPr>
            <w:rStyle w:val="Kpr"/>
            <w:rFonts w:ascii="Times New Roman" w:eastAsiaTheme="majorEastAsia" w:hAnsi="Times New Roman"/>
            <w:caps w:val="0"/>
            <w:noProof/>
          </w:rPr>
          <w:t>emik Personel Hizmet Alanları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_Toc221813872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13</w:t>
        </w:r>
        <w:r w:rsidR="001661D9" w:rsidRPr="001661D9">
          <w:rPr>
            <w:rFonts w:ascii="Times New Roman" w:hAnsi="Times New Roman"/>
            <w:noProof/>
            <w:webHidden/>
          </w:rPr>
          <w:fldChar w:fldCharType="end"/>
        </w:r>
      </w:hyperlink>
    </w:p>
    <w:p w14:paraId="71BD1BF3" w14:textId="4D7BA255"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3" w:history="1">
        <w:r w:rsidR="001661D9">
          <w:rPr>
            <w:rStyle w:val="Kpr"/>
            <w:rFonts w:ascii="Times New Roman" w:eastAsiaTheme="majorEastAsia" w:hAnsi="Times New Roman"/>
            <w:caps w:val="0"/>
            <w:noProof/>
          </w:rPr>
          <w:t>İdari Personel Hizmet Alanları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_Toc221813873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13</w:t>
        </w:r>
        <w:r w:rsidR="001661D9" w:rsidRPr="001661D9">
          <w:rPr>
            <w:rFonts w:ascii="Times New Roman" w:hAnsi="Times New Roman"/>
            <w:noProof/>
            <w:webHidden/>
          </w:rPr>
          <w:fldChar w:fldCharType="end"/>
        </w:r>
      </w:hyperlink>
    </w:p>
    <w:p w14:paraId="7EE61B6E" w14:textId="3CF09729"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4" w:history="1">
        <w:r w:rsidR="001661D9">
          <w:rPr>
            <w:rStyle w:val="Kpr"/>
            <w:rFonts w:ascii="Times New Roman" w:eastAsiaTheme="majorEastAsia" w:hAnsi="Times New Roman"/>
            <w:caps w:val="0"/>
            <w:noProof/>
          </w:rPr>
          <w:t>Birey Başına Düşen Bilgisayar Oranları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_Toc221813874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13</w:t>
        </w:r>
        <w:r w:rsidR="001661D9" w:rsidRPr="001661D9">
          <w:rPr>
            <w:rFonts w:ascii="Times New Roman" w:hAnsi="Times New Roman"/>
            <w:noProof/>
            <w:webHidden/>
          </w:rPr>
          <w:fldChar w:fldCharType="end"/>
        </w:r>
      </w:hyperlink>
    </w:p>
    <w:p w14:paraId="5CB7495D" w14:textId="61DD4D38"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5" w:history="1">
        <w:r w:rsidR="00EE5902">
          <w:rPr>
            <w:rStyle w:val="Kpr"/>
            <w:rFonts w:ascii="Times New Roman" w:eastAsiaTheme="majorEastAsia" w:hAnsi="Times New Roman"/>
            <w:caps w:val="0"/>
            <w:noProof/>
          </w:rPr>
          <w:t>Yayın Sayıları, Biriminizin 2020-2025 Yılları Arasında Yapmış Olduğu Yayınlarımı</w:t>
        </w:r>
        <w:r w:rsidR="001661D9" w:rsidRPr="001661D9">
          <w:rPr>
            <w:rStyle w:val="Kpr"/>
            <w:rFonts w:ascii="Times New Roman" w:eastAsiaTheme="majorEastAsia" w:hAnsi="Times New Roman"/>
            <w:caps w:val="0"/>
            <w:noProof/>
          </w:rPr>
          <w:t>z.</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_Toc221813875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7E865F1B" w14:textId="492EA2FB"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6" w:history="1">
        <w:r w:rsidR="001661D9" w:rsidRPr="001661D9">
          <w:rPr>
            <w:rStyle w:val="Kpr"/>
            <w:rFonts w:ascii="Times New Roman" w:eastAsia="TimesNewRomanPSMT" w:hAnsi="Times New Roman"/>
            <w:caps w:val="0"/>
            <w:noProof/>
          </w:rPr>
          <w:t>Öğ</w:t>
        </w:r>
        <w:r w:rsidR="00EE5902">
          <w:rPr>
            <w:rStyle w:val="Kpr"/>
            <w:rFonts w:ascii="Times New Roman" w:eastAsia="TimesNewRomanPSMT" w:hAnsi="Times New Roman"/>
            <w:caps w:val="0"/>
            <w:noProof/>
          </w:rPr>
          <w:t>renci Memnuniyet Anket Sonuçları Yıllar İtibarı</w:t>
        </w:r>
        <w:r w:rsidR="001661D9" w:rsidRPr="001661D9">
          <w:rPr>
            <w:rStyle w:val="Kpr"/>
            <w:rFonts w:ascii="Times New Roman" w:eastAsia="TimesNewRomanPSMT" w:hAnsi="Times New Roman"/>
            <w:caps w:val="0"/>
            <w:noProof/>
          </w:rPr>
          <w:t>yla Yüzdelik</w:t>
        </w:r>
        <w:r w:rsidR="00EE5902">
          <w:rPr>
            <w:rStyle w:val="Kpr"/>
            <w:rFonts w:ascii="Times New Roman" w:eastAsia="TimesNewRomanPSMT" w:hAnsi="Times New Roman"/>
            <w:caps w:val="0"/>
            <w:noProof/>
          </w:rPr>
          <w:t xml:space="preserve"> Dağılımı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_Toc221813876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03FB8559" w14:textId="3C2FF140"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7" w:history="1">
        <w:r w:rsidR="001661D9" w:rsidRPr="001661D9">
          <w:rPr>
            <w:rStyle w:val="Kpr"/>
            <w:rFonts w:ascii="Times New Roman" w:eastAsia="TimesNewRomanPSMT" w:hAnsi="Times New Roman"/>
            <w:caps w:val="0"/>
            <w:noProof/>
          </w:rPr>
          <w:t>Per</w:t>
        </w:r>
        <w:r w:rsidR="00EE5902">
          <w:rPr>
            <w:rStyle w:val="Kpr"/>
            <w:rFonts w:ascii="Times New Roman" w:eastAsia="TimesNewRomanPSMT" w:hAnsi="Times New Roman"/>
            <w:caps w:val="0"/>
            <w:noProof/>
          </w:rPr>
          <w:t>sonel Memnuniyet Anket Sonuçları Yıllar İtibarıyla Yüzdelik Dağılımı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_Toc221813877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63376898" w14:textId="3C3B2DC7"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8" w:history="1">
        <w:r w:rsidR="001661D9" w:rsidRPr="001661D9">
          <w:rPr>
            <w:rStyle w:val="Kpr"/>
            <w:rFonts w:ascii="Times New Roman" w:eastAsiaTheme="majorEastAsia" w:hAnsi="Times New Roman"/>
            <w:caps w:val="0"/>
            <w:noProof/>
          </w:rPr>
          <w:t>Program Akredite Düzeyi</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_Toc221813878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5FB47113" w14:textId="5D62142B"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79" w:history="1">
        <w:r w:rsidR="001661D9" w:rsidRPr="001661D9">
          <w:rPr>
            <w:rStyle w:val="Kpr"/>
            <w:rFonts w:ascii="Times New Roman" w:eastAsiaTheme="majorEastAsia" w:hAnsi="Times New Roman"/>
            <w:caps w:val="0"/>
            <w:noProof/>
          </w:rPr>
          <w:t>Birimimizde Yer Alan Labor</w:t>
        </w:r>
        <w:r w:rsidR="00EE5902">
          <w:rPr>
            <w:rStyle w:val="Kpr"/>
            <w:rFonts w:ascii="Times New Roman" w:eastAsiaTheme="majorEastAsia" w:hAnsi="Times New Roman"/>
            <w:caps w:val="0"/>
            <w:noProof/>
          </w:rPr>
          <w:t>atuvarlar Veya Uygulama Alanları</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_Toc221813879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2862C849" w14:textId="76BA8002" w:rsidR="001661D9" w:rsidRPr="001661D9" w:rsidRDefault="00F2212B">
      <w:pPr>
        <w:pStyle w:val="ekillerTablosu"/>
        <w:tabs>
          <w:tab w:val="right" w:leader="dot" w:pos="9350"/>
        </w:tabs>
        <w:rPr>
          <w:rFonts w:ascii="Times New Roman" w:eastAsiaTheme="minorEastAsia" w:hAnsi="Times New Roman"/>
          <w:caps w:val="0"/>
          <w:noProof/>
          <w:color w:val="auto"/>
          <w:sz w:val="22"/>
          <w:szCs w:val="22"/>
        </w:rPr>
      </w:pPr>
      <w:hyperlink w:anchor="_Toc221813880" w:history="1">
        <w:r w:rsidR="001661D9" w:rsidRPr="001661D9">
          <w:rPr>
            <w:rStyle w:val="Kpr"/>
            <w:rFonts w:ascii="Times New Roman" w:eastAsiaTheme="majorEastAsia" w:hAnsi="Times New Roman"/>
            <w:caps w:val="0"/>
            <w:noProof/>
          </w:rPr>
          <w:t>Öğrenci Memnuniyet Anketi Ve Eğrisi</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_Toc221813880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14</w:t>
        </w:r>
        <w:r w:rsidR="001661D9" w:rsidRPr="001661D9">
          <w:rPr>
            <w:rFonts w:ascii="Times New Roman" w:hAnsi="Times New Roman"/>
            <w:noProof/>
            <w:webHidden/>
          </w:rPr>
          <w:fldChar w:fldCharType="end"/>
        </w:r>
      </w:hyperlink>
    </w:p>
    <w:p w14:paraId="70AA5EF3" w14:textId="4FE58786" w:rsidR="001661D9" w:rsidRDefault="00F2212B">
      <w:pPr>
        <w:pStyle w:val="ekillerTablosu"/>
        <w:tabs>
          <w:tab w:val="right" w:leader="dot" w:pos="9350"/>
        </w:tabs>
        <w:rPr>
          <w:rFonts w:eastAsiaTheme="minorEastAsia" w:cstheme="minorBidi"/>
          <w:caps w:val="0"/>
          <w:noProof/>
          <w:color w:val="auto"/>
          <w:sz w:val="22"/>
          <w:szCs w:val="22"/>
        </w:rPr>
      </w:pPr>
      <w:hyperlink w:anchor="_Toc221813881" w:history="1">
        <w:r w:rsidR="001661D9" w:rsidRPr="001661D9">
          <w:rPr>
            <w:rStyle w:val="Kpr"/>
            <w:rFonts w:ascii="Times New Roman" w:eastAsiaTheme="majorEastAsia" w:hAnsi="Times New Roman"/>
            <w:caps w:val="0"/>
            <w:noProof/>
          </w:rPr>
          <w:t>Personel Memnuniyet Anketi Eğrisi</w:t>
        </w:r>
        <w:r w:rsidR="001661D9" w:rsidRPr="001661D9">
          <w:rPr>
            <w:rFonts w:ascii="Times New Roman" w:hAnsi="Times New Roman"/>
            <w:caps w:val="0"/>
            <w:noProof/>
            <w:webHidden/>
          </w:rPr>
          <w:tab/>
        </w:r>
        <w:r w:rsidR="001661D9" w:rsidRPr="001661D9">
          <w:rPr>
            <w:rFonts w:ascii="Times New Roman" w:hAnsi="Times New Roman"/>
            <w:noProof/>
            <w:webHidden/>
          </w:rPr>
          <w:fldChar w:fldCharType="begin"/>
        </w:r>
        <w:r w:rsidR="001661D9" w:rsidRPr="001661D9">
          <w:rPr>
            <w:rFonts w:ascii="Times New Roman" w:hAnsi="Times New Roman"/>
            <w:noProof/>
            <w:webHidden/>
          </w:rPr>
          <w:instrText xml:space="preserve"> PAGEREF _Toc221813881 \h </w:instrText>
        </w:r>
        <w:r w:rsidR="001661D9" w:rsidRPr="001661D9">
          <w:rPr>
            <w:rFonts w:ascii="Times New Roman" w:hAnsi="Times New Roman"/>
            <w:noProof/>
            <w:webHidden/>
          </w:rPr>
        </w:r>
        <w:r w:rsidR="001661D9" w:rsidRPr="001661D9">
          <w:rPr>
            <w:rFonts w:ascii="Times New Roman" w:hAnsi="Times New Roman"/>
            <w:noProof/>
            <w:webHidden/>
          </w:rPr>
          <w:fldChar w:fldCharType="separate"/>
        </w:r>
        <w:r w:rsidR="00B64B66">
          <w:rPr>
            <w:rFonts w:ascii="Times New Roman" w:hAnsi="Times New Roman"/>
            <w:noProof/>
            <w:webHidden/>
          </w:rPr>
          <w:t>15</w:t>
        </w:r>
        <w:r w:rsidR="001661D9" w:rsidRPr="001661D9">
          <w:rPr>
            <w:rFonts w:ascii="Times New Roman" w:hAnsi="Times New Roman"/>
            <w:noProof/>
            <w:webHidden/>
          </w:rPr>
          <w:fldChar w:fldCharType="end"/>
        </w:r>
      </w:hyperlink>
    </w:p>
    <w:p w14:paraId="224D641D" w14:textId="3A7BED73" w:rsidR="00770D4D" w:rsidRPr="008F7A62" w:rsidRDefault="009432CB" w:rsidP="008F7A62">
      <w:pPr>
        <w:pStyle w:val="Etkinlik"/>
      </w:pPr>
      <w:r w:rsidRPr="00CE49D8">
        <w:fldChar w:fldCharType="end"/>
      </w:r>
    </w:p>
    <w:bookmarkStart w:id="3" w:name="_Toc223425098"/>
    <w:p w14:paraId="3E761508" w14:textId="03112CA2" w:rsidR="0020172C" w:rsidRPr="000E2982" w:rsidRDefault="007A489D" w:rsidP="00CC73A6">
      <w:pPr>
        <w:pStyle w:val="Balk1"/>
        <w:rPr>
          <w:color w:val="FFFFFF" w:themeColor="background1"/>
          <w:sz w:val="20"/>
          <w:szCs w:val="20"/>
        </w:rPr>
      </w:pPr>
      <w:r w:rsidRPr="009432CB">
        <w:rPr>
          <w:noProof/>
          <w:color w:val="FFFFFF" w:themeColor="background1"/>
          <w:lang w:eastAsia="tr-TR"/>
        </w:rPr>
        <mc:AlternateContent>
          <mc:Choice Requires="wps">
            <w:drawing>
              <wp:anchor distT="0" distB="0" distL="114300" distR="114300" simplePos="0" relativeHeight="252137472" behindDoc="1" locked="0" layoutInCell="1" allowOverlap="1" wp14:anchorId="3B75C9CB" wp14:editId="03D15B01">
                <wp:simplePos x="0" y="0"/>
                <wp:positionH relativeFrom="page">
                  <wp:align>right</wp:align>
                </wp:positionH>
                <wp:positionV relativeFrom="paragraph">
                  <wp:posOffset>-69313</wp:posOffset>
                </wp:positionV>
                <wp:extent cx="7734300" cy="323850"/>
                <wp:effectExtent l="19050" t="19050" r="19050" b="19050"/>
                <wp:wrapNone/>
                <wp:docPr id="1411118656" name="Dikdörtgen 1411118656"/>
                <wp:cNvGraphicFramePr/>
                <a:graphic xmlns:a="http://schemas.openxmlformats.org/drawingml/2006/main">
                  <a:graphicData uri="http://schemas.microsoft.com/office/word/2010/wordprocessingShape">
                    <wps:wsp>
                      <wps:cNvSpPr/>
                      <wps:spPr>
                        <a:xfrm flipH="1">
                          <a:off x="0" y="0"/>
                          <a:ext cx="773430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7EEE6F" id="Dikdörtgen 1411118656" o:spid="_x0000_s1026" style="position:absolute;margin-left:557.8pt;margin-top:-5.45pt;width:609pt;height:25.5pt;flip:x;z-index:-251179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" fillcolor="#002060" strokecolor="#ffd966 [1943]" strokeweight="3pt">
                <w10:wrap anchorx="page"/>
              </v:rect>
            </w:pict>
          </mc:Fallback>
        </mc:AlternateContent>
      </w:r>
      <w:r w:rsidR="00841535" w:rsidRPr="009432CB">
        <w:t>MÜDÜRÜN MESAJI</w:t>
      </w:r>
      <w:r w:rsidR="003D4C49">
        <w:t xml:space="preserve">                                                 </w:t>
      </w:r>
      <w:r w:rsidR="00FE3F8B">
        <w:t xml:space="preserve">               </w:t>
      </w:r>
      <w:r w:rsidR="003D4C49" w:rsidRPr="003D4C49">
        <w:rPr>
          <w:color w:val="FFFFFF" w:themeColor="background1"/>
          <w:sz w:val="20"/>
          <w:szCs w:val="20"/>
        </w:rPr>
        <w:t>01 Ocak 2025 – 31 Aralık 2025 — Sayı 1</w:t>
      </w:r>
      <w:bookmarkEnd w:id="3"/>
    </w:p>
    <w:p w14:paraId="696FDAF9" w14:textId="3C7A247D" w:rsidR="00AD4310" w:rsidRPr="000D744A" w:rsidRDefault="00AD4310" w:rsidP="00AD4310">
      <w:pPr>
        <w:pStyle w:val="NormalWeb"/>
        <w:rPr>
          <w:rFonts w:asciiTheme="minorHAnsi" w:hAnsiTheme="minorHAnsi" w:cstheme="minorHAnsi"/>
          <w:sz w:val="22"/>
          <w:szCs w:val="22"/>
        </w:rPr>
      </w:pPr>
      <w:r w:rsidRPr="000D744A">
        <w:rPr>
          <w:rFonts w:asciiTheme="minorHAnsi" w:hAnsiTheme="minorHAnsi" w:cstheme="minorHAnsi"/>
          <w:noProof/>
          <w:sz w:val="22"/>
          <w:szCs w:val="22"/>
          <w:lang w:val="tr-TR" w:eastAsia="tr-TR"/>
        </w:rPr>
        <w:drawing>
          <wp:anchor distT="0" distB="0" distL="114300" distR="114300" simplePos="0" relativeHeight="251878400" behindDoc="0" locked="0" layoutInCell="1" allowOverlap="1" wp14:anchorId="46B62919" wp14:editId="7C886221">
            <wp:simplePos x="0" y="0"/>
            <wp:positionH relativeFrom="margin">
              <wp:align>right</wp:align>
            </wp:positionH>
            <wp:positionV relativeFrom="paragraph">
              <wp:posOffset>7620</wp:posOffset>
            </wp:positionV>
            <wp:extent cx="1488440" cy="1413510"/>
            <wp:effectExtent l="0" t="0" r="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eb07a49c3a8498f938e3b88eafa33c1_Müdür.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99870" cy="142487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E2F" w:rsidRPr="000D744A">
        <w:rPr>
          <w:rFonts w:asciiTheme="minorHAnsi" w:hAnsiTheme="minorHAnsi" w:cstheme="minorHAnsi"/>
          <w:noProof/>
          <w:sz w:val="22"/>
          <w:szCs w:val="22"/>
          <w:lang w:val="tr-TR" w:eastAsia="tr-TR"/>
        </w:rPr>
        <mc:AlternateContent>
          <mc:Choice Requires="wps">
            <w:drawing>
              <wp:anchor distT="0" distB="0" distL="114300" distR="114300" simplePos="0" relativeHeight="251879424" behindDoc="0" locked="0" layoutInCell="1" allowOverlap="1" wp14:anchorId="6D8CE5F6" wp14:editId="34D69877">
                <wp:simplePos x="0" y="0"/>
                <wp:positionH relativeFrom="margin">
                  <wp:align>right</wp:align>
                </wp:positionH>
                <wp:positionV relativeFrom="paragraph">
                  <wp:posOffset>1474470</wp:posOffset>
                </wp:positionV>
                <wp:extent cx="1490345" cy="421640"/>
                <wp:effectExtent l="0" t="0" r="0" b="0"/>
                <wp:wrapSquare wrapText="bothSides"/>
                <wp:docPr id="50" name="Metin Kutusu 50"/>
                <wp:cNvGraphicFramePr/>
                <a:graphic xmlns:a="http://schemas.openxmlformats.org/drawingml/2006/main">
                  <a:graphicData uri="http://schemas.microsoft.com/office/word/2010/wordprocessingShape">
                    <wps:wsp>
                      <wps:cNvSpPr txBox="1"/>
                      <wps:spPr>
                        <a:xfrm>
                          <a:off x="0" y="0"/>
                          <a:ext cx="1490345" cy="421640"/>
                        </a:xfrm>
                        <a:prstGeom prst="rect">
                          <a:avLst/>
                        </a:prstGeom>
                        <a:solidFill>
                          <a:schemeClr val="lt1"/>
                        </a:solidFill>
                        <a:ln w="6350">
                          <a:noFill/>
                        </a:ln>
                      </wps:spPr>
                      <wps:txbx>
                        <w:txbxContent>
                          <w:p w14:paraId="11F3E874" w14:textId="0E97AF08" w:rsidR="00143FCB" w:rsidRPr="008C12FE" w:rsidRDefault="00143FCB" w:rsidP="00AD4310">
                            <w:pPr>
                              <w:pStyle w:val="AralkYok"/>
                              <w:jc w:val="center"/>
                              <w:rPr>
                                <w:rFonts w:ascii="Times New Roman" w:hAnsi="Times New Roman" w:cs="Times New Roman"/>
                                <w:b/>
                                <w:color w:val="002060"/>
                                <w:sz w:val="20"/>
                                <w:szCs w:val="20"/>
                              </w:rPr>
                            </w:pPr>
                            <w:r>
                              <w:rPr>
                                <w:rFonts w:ascii="Times New Roman" w:hAnsi="Times New Roman" w:cs="Times New Roman"/>
                                <w:b/>
                                <w:color w:val="002060"/>
                                <w:sz w:val="20"/>
                                <w:szCs w:val="20"/>
                              </w:rPr>
                              <w:t>Prof. Dr. Davut KARAASLAN</w:t>
                            </w:r>
                          </w:p>
                          <w:p w14:paraId="15FB274D" w14:textId="17298D51" w:rsidR="00143FCB" w:rsidRPr="008C12FE" w:rsidRDefault="00143FCB" w:rsidP="00F57C16">
                            <w:pPr>
                              <w:pStyle w:val="AralkYok"/>
                              <w:jc w:val="center"/>
                              <w:rPr>
                                <w:rFonts w:ascii="Times New Roman" w:hAnsi="Times New Roman" w:cs="Times New Roman"/>
                                <w:b/>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0" o:spid="_x0000_s1026" type="#_x0000_t202" style="position:absolute;margin-left:66.15pt;margin-top:116.1pt;width:117.35pt;height:33.2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" fillcolor="white [3201]" stroked="f" strokeweight=".5pt">
                <v:textbox>
                  <w:txbxContent>
                    <w:p w14:paraId="11F3E874" w14:textId="0E97AF08" w:rsidR="00143FCB" w:rsidRPr="008C12FE" w:rsidRDefault="00143FCB" w:rsidP="00AD4310">
                      <w:pPr>
                        <w:pStyle w:val="AralkYok"/>
                        <w:jc w:val="center"/>
                        <w:rPr>
                          <w:rFonts w:ascii="Times New Roman" w:hAnsi="Times New Roman" w:cs="Times New Roman"/>
                          <w:b/>
                          <w:color w:val="002060"/>
                          <w:sz w:val="20"/>
                          <w:szCs w:val="20"/>
                        </w:rPr>
                      </w:pPr>
                      <w:r>
                        <w:rPr>
                          <w:rFonts w:ascii="Times New Roman" w:hAnsi="Times New Roman" w:cs="Times New Roman"/>
                          <w:b/>
                          <w:color w:val="002060"/>
                          <w:sz w:val="20"/>
                          <w:szCs w:val="20"/>
                        </w:rPr>
                        <w:t>Prof. Dr. Davut KARAASLAN</w:t>
                      </w:r>
                    </w:p>
                    <w:p w14:paraId="15FB274D" w14:textId="17298D51" w:rsidR="00143FCB" w:rsidRPr="008C12FE" w:rsidRDefault="00143FCB" w:rsidP="00F57C16">
                      <w:pPr>
                        <w:pStyle w:val="AralkYok"/>
                        <w:jc w:val="center"/>
                        <w:rPr>
                          <w:rFonts w:ascii="Times New Roman" w:hAnsi="Times New Roman" w:cs="Times New Roman"/>
                          <w:b/>
                          <w:color w:val="002060"/>
                          <w:sz w:val="20"/>
                          <w:szCs w:val="20"/>
                        </w:rPr>
                      </w:pPr>
                    </w:p>
                  </w:txbxContent>
                </v:textbox>
                <w10:wrap type="square" anchorx="margin"/>
              </v:shape>
            </w:pict>
          </mc:Fallback>
        </mc:AlternateContent>
      </w:r>
      <w:r w:rsidR="00D81892" w:rsidRPr="000D744A">
        <w:rPr>
          <w:rFonts w:asciiTheme="minorHAnsi" w:hAnsiTheme="minorHAnsi" w:cstheme="minorHAnsi"/>
          <w:sz w:val="22"/>
          <w:szCs w:val="22"/>
        </w:rPr>
        <w:t xml:space="preserve"> </w:t>
      </w:r>
      <w:r w:rsidRPr="000D744A">
        <w:rPr>
          <w:rFonts w:asciiTheme="minorHAnsi" w:hAnsiTheme="minorHAnsi" w:cstheme="minorHAnsi"/>
          <w:sz w:val="22"/>
          <w:szCs w:val="22"/>
        </w:rPr>
        <w:t>Sayın Öğrenciler, Değerli Öğretim Elemanları ve Çalışma Arkadaşlarım,</w:t>
      </w:r>
    </w:p>
    <w:p w14:paraId="59CCC776" w14:textId="781353F7" w:rsidR="00AD4310" w:rsidRPr="000D744A" w:rsidRDefault="00AD4310" w:rsidP="00AD4310">
      <w:pPr>
        <w:pStyle w:val="NormalWeb"/>
        <w:jc w:val="both"/>
        <w:rPr>
          <w:rFonts w:asciiTheme="minorHAnsi" w:hAnsiTheme="minorHAnsi" w:cstheme="minorHAnsi"/>
          <w:sz w:val="22"/>
          <w:szCs w:val="22"/>
        </w:rPr>
      </w:pPr>
      <w:proofErr w:type="gramStart"/>
      <w:r w:rsidRPr="000D744A">
        <w:rPr>
          <w:rFonts w:asciiTheme="minorHAnsi" w:hAnsiTheme="minorHAnsi" w:cstheme="minorHAnsi"/>
          <w:sz w:val="22"/>
          <w:szCs w:val="22"/>
        </w:rPr>
        <w:t>Yüksekokulumuzun, eğitim süreçlerini sürekli iyileştiren ve öğrencilerimize çağın gereksinimlerine uygun bilgiler sunan bir yaklaşım benimsemektedir.</w:t>
      </w:r>
      <w:proofErr w:type="gramEnd"/>
      <w:r w:rsidRPr="000D744A">
        <w:rPr>
          <w:rFonts w:asciiTheme="minorHAnsi" w:hAnsiTheme="minorHAnsi" w:cstheme="minorHAnsi"/>
          <w:sz w:val="22"/>
          <w:szCs w:val="22"/>
        </w:rPr>
        <w:t xml:space="preserve"> </w:t>
      </w:r>
      <w:proofErr w:type="gramStart"/>
      <w:r w:rsidRPr="000D744A">
        <w:rPr>
          <w:rFonts w:asciiTheme="minorHAnsi" w:hAnsiTheme="minorHAnsi" w:cstheme="minorHAnsi"/>
          <w:sz w:val="22"/>
          <w:szCs w:val="22"/>
        </w:rPr>
        <w:t>Tarım ve Gıda sektörleri, gelecekte daha sürdürülebilir, verimli ve çevre dostu üretim yöntemlerine ihtiyaç duyacaktır.</w:t>
      </w:r>
      <w:proofErr w:type="gramEnd"/>
      <w:r w:rsidRPr="000D744A">
        <w:rPr>
          <w:rFonts w:asciiTheme="minorHAnsi" w:hAnsiTheme="minorHAnsi" w:cstheme="minorHAnsi"/>
          <w:sz w:val="22"/>
          <w:szCs w:val="22"/>
        </w:rPr>
        <w:t xml:space="preserve"> </w:t>
      </w:r>
      <w:proofErr w:type="gramStart"/>
      <w:r w:rsidRPr="000D744A">
        <w:rPr>
          <w:rFonts w:asciiTheme="minorHAnsi" w:hAnsiTheme="minorHAnsi" w:cstheme="minorHAnsi"/>
          <w:sz w:val="22"/>
          <w:szCs w:val="22"/>
        </w:rPr>
        <w:t>Bu bağlamda, bölümlerimizdeki eğitim ve araştırma Yüksekokulumuzun, sektördeki yenilikleri takip ederek öğrencilere güçlü bir akademik altyapı sunmaya devam ettiğini vurgulamak isterim.</w:t>
      </w:r>
      <w:proofErr w:type="gramEnd"/>
      <w:r w:rsidR="000D744A">
        <w:rPr>
          <w:rFonts w:asciiTheme="minorHAnsi" w:hAnsiTheme="minorHAnsi" w:cstheme="minorHAnsi"/>
          <w:sz w:val="22"/>
          <w:szCs w:val="22"/>
        </w:rPr>
        <w:t xml:space="preserve"> </w:t>
      </w:r>
      <w:r w:rsidRPr="000D744A">
        <w:rPr>
          <w:rStyle w:val="Gl"/>
          <w:rFonts w:asciiTheme="minorHAnsi" w:hAnsiTheme="minorHAnsi" w:cstheme="minorHAnsi"/>
          <w:sz w:val="22"/>
          <w:szCs w:val="22"/>
        </w:rPr>
        <w:t>Bitkisel ve Hayvansal Üretim Bölümü</w:t>
      </w:r>
      <w:r w:rsidRPr="000D744A">
        <w:rPr>
          <w:rFonts w:asciiTheme="minorHAnsi" w:hAnsiTheme="minorHAnsi" w:cstheme="minorHAnsi"/>
          <w:b/>
          <w:sz w:val="22"/>
          <w:szCs w:val="22"/>
        </w:rPr>
        <w:t xml:space="preserve"> </w:t>
      </w:r>
      <w:r w:rsidRPr="000D744A">
        <w:rPr>
          <w:rFonts w:asciiTheme="minorHAnsi" w:hAnsiTheme="minorHAnsi" w:cstheme="minorHAnsi"/>
          <w:sz w:val="22"/>
          <w:szCs w:val="22"/>
        </w:rPr>
        <w:t xml:space="preserve">olarak, tarımda verimlilik artırıcı yöntemler ve çevresel sürdürülebilirlik üzerine yaptığımız çalışmalar; </w:t>
      </w:r>
      <w:r w:rsidRPr="000D744A">
        <w:rPr>
          <w:rStyle w:val="Gl"/>
          <w:rFonts w:asciiTheme="minorHAnsi" w:hAnsiTheme="minorHAnsi" w:cstheme="minorHAnsi"/>
          <w:sz w:val="22"/>
          <w:szCs w:val="22"/>
        </w:rPr>
        <w:t>Gıda İşleme Bölümü</w:t>
      </w:r>
      <w:r w:rsidRPr="000D744A">
        <w:rPr>
          <w:rFonts w:asciiTheme="minorHAnsi" w:hAnsiTheme="minorHAnsi" w:cstheme="minorHAnsi"/>
          <w:sz w:val="22"/>
          <w:szCs w:val="22"/>
        </w:rPr>
        <w:t xml:space="preserve"> olarak da, gıda güvenliği, kalite kontrol ve üretim optimizasyonu konularındaki projelerimiz, gelecekteki sektörel ihtiyaçları karşılamaya yönelik önemli adımlardır.Bölümlerimizin dış paydaşlarla yaptığı iş birlikleri ve sürekli müfredat güncellemeleri sayesinde, öğrencilerimizin meslek yaşamına daha güçlü bir şekilde başlamalarını sağlıyoruz.Gıda sektöründe eğitim ve araştırma faaliyetlerimizi daha ileriye taşımak, hepimizin ortak hedefi olmalıdır. </w:t>
      </w:r>
      <w:proofErr w:type="gramStart"/>
      <w:r w:rsidRPr="000D744A">
        <w:rPr>
          <w:rStyle w:val="Gl"/>
          <w:rFonts w:asciiTheme="minorHAnsi" w:hAnsiTheme="minorHAnsi" w:cstheme="minorHAnsi"/>
          <w:sz w:val="22"/>
          <w:szCs w:val="22"/>
        </w:rPr>
        <w:t>Gıda İşleme Teknolojileri Bölümü</w:t>
      </w:r>
      <w:r w:rsidRPr="000D744A">
        <w:rPr>
          <w:rFonts w:asciiTheme="minorHAnsi" w:hAnsiTheme="minorHAnsi" w:cstheme="minorHAnsi"/>
          <w:b/>
          <w:sz w:val="22"/>
          <w:szCs w:val="22"/>
        </w:rPr>
        <w:t xml:space="preserve"> </w:t>
      </w:r>
      <w:r w:rsidRPr="000D744A">
        <w:rPr>
          <w:rFonts w:asciiTheme="minorHAnsi" w:hAnsiTheme="minorHAnsi" w:cstheme="minorHAnsi"/>
          <w:sz w:val="22"/>
          <w:szCs w:val="22"/>
        </w:rPr>
        <w:t>olarak, kaliteli ve güvenli gıda üretiminin sağlanması, gıda işleme süreçlerinde verimliliğin artırılması ve çevresel sürdürülebilirliğin gözetilmesi konularında önemli adımlar atıyoruz.</w:t>
      </w:r>
      <w:proofErr w:type="gramEnd"/>
    </w:p>
    <w:p w14:paraId="200CD6EE" w14:textId="77777777" w:rsidR="00AD4310" w:rsidRPr="000D744A" w:rsidRDefault="00AD4310" w:rsidP="00AD4310">
      <w:pPr>
        <w:pStyle w:val="NormalWeb"/>
        <w:jc w:val="both"/>
        <w:rPr>
          <w:rFonts w:asciiTheme="minorHAnsi" w:hAnsiTheme="minorHAnsi" w:cstheme="minorHAnsi"/>
          <w:sz w:val="22"/>
          <w:szCs w:val="22"/>
        </w:rPr>
      </w:pPr>
      <w:proofErr w:type="gramStart"/>
      <w:r w:rsidRPr="000D744A">
        <w:rPr>
          <w:rFonts w:asciiTheme="minorHAnsi" w:hAnsiTheme="minorHAnsi" w:cstheme="minorHAnsi"/>
          <w:sz w:val="22"/>
          <w:szCs w:val="22"/>
        </w:rPr>
        <w:lastRenderedPageBreak/>
        <w:t>Eğitim süreçlerimizde, teorik bilgilerin yanı sıra uygulamalı eğitimlere de büyük önem veriyoruz.</w:t>
      </w:r>
      <w:proofErr w:type="gramEnd"/>
      <w:r w:rsidRPr="000D744A">
        <w:rPr>
          <w:rFonts w:asciiTheme="minorHAnsi" w:hAnsiTheme="minorHAnsi" w:cstheme="minorHAnsi"/>
          <w:sz w:val="22"/>
          <w:szCs w:val="22"/>
        </w:rPr>
        <w:t xml:space="preserve"> Öğrencilerimizi, gıda işleme teknikleri, yeni üretim yöntemleri ve inovatif çözümler konusunda donanımlı bir şekilde mezun etmek, sektörün gereksinimlerine uygun kalifiye iş gücü yetiştirmemizi sağlıyor.</w:t>
      </w:r>
    </w:p>
    <w:p w14:paraId="279E32DE" w14:textId="77777777" w:rsidR="00AD4310" w:rsidRPr="000D744A" w:rsidRDefault="00AD4310" w:rsidP="00AD4310">
      <w:pPr>
        <w:pStyle w:val="NormalWeb"/>
        <w:jc w:val="both"/>
        <w:rPr>
          <w:rFonts w:asciiTheme="minorHAnsi" w:hAnsiTheme="minorHAnsi" w:cstheme="minorHAnsi"/>
          <w:sz w:val="22"/>
          <w:szCs w:val="22"/>
        </w:rPr>
      </w:pPr>
      <w:proofErr w:type="gramStart"/>
      <w:r w:rsidRPr="000D744A">
        <w:rPr>
          <w:rFonts w:asciiTheme="minorHAnsi" w:hAnsiTheme="minorHAnsi" w:cstheme="minorHAnsi"/>
          <w:sz w:val="22"/>
          <w:szCs w:val="22"/>
        </w:rPr>
        <w:t>Ayrıca, gıda güvenliği ve kalite kontrol süreçlerinde teknolojik yenilikleri takip ederek, öğrencilerimize bu alandaki en güncel uygulamaları sunmaya gayret ediyoruz.</w:t>
      </w:r>
      <w:proofErr w:type="gramEnd"/>
      <w:r w:rsidRPr="000D744A">
        <w:rPr>
          <w:rFonts w:asciiTheme="minorHAnsi" w:hAnsiTheme="minorHAnsi" w:cstheme="minorHAnsi"/>
          <w:sz w:val="22"/>
          <w:szCs w:val="22"/>
        </w:rPr>
        <w:t xml:space="preserve"> </w:t>
      </w:r>
      <w:proofErr w:type="gramStart"/>
      <w:r w:rsidRPr="000D744A">
        <w:rPr>
          <w:rFonts w:asciiTheme="minorHAnsi" w:hAnsiTheme="minorHAnsi" w:cstheme="minorHAnsi"/>
          <w:sz w:val="22"/>
          <w:szCs w:val="22"/>
        </w:rPr>
        <w:t>Bölümümüz, gıda işleme sektöründe çalışan profesyonellerin karşılaştığı zorluklara çözüm üretebilecek bilgi ve becerilere sahip bireyler yetiştirmeyi amaçlamaktadır.</w:t>
      </w:r>
      <w:proofErr w:type="gramEnd"/>
    </w:p>
    <w:p w14:paraId="03D33EDC" w14:textId="79B1EF62" w:rsidR="00AD4310" w:rsidRPr="000D744A" w:rsidRDefault="00AD4310" w:rsidP="000D744A">
      <w:pPr>
        <w:pStyle w:val="NormalWeb"/>
        <w:jc w:val="both"/>
        <w:rPr>
          <w:rFonts w:asciiTheme="minorHAnsi" w:hAnsiTheme="minorHAnsi" w:cstheme="minorHAnsi"/>
          <w:sz w:val="22"/>
          <w:szCs w:val="22"/>
        </w:rPr>
      </w:pPr>
      <w:r w:rsidRPr="000D744A">
        <w:rPr>
          <w:rFonts w:asciiTheme="minorHAnsi" w:hAnsiTheme="minorHAnsi" w:cstheme="minorHAnsi"/>
          <w:sz w:val="22"/>
          <w:szCs w:val="22"/>
        </w:rPr>
        <w:t>Bu bağlamda, dış paydaşlarla gerçekleştirdiğimiz iş birlikleri ve sektördeki gelişmeleri yakından takip ederek, müfredatımızı sürekli olarak güncelliyor ve öğrencilerimize geleceğin gıda sektörüne yönelik etkili bir eğitim sunuyoruz.Yüksekokulumuzun 2025 yılı kapsamındaki akademik ve sosyal faaliyetlerini içeren bu önemli bültenin hazırlanmasında emeği geçen Bülten Komisyon üyelerine ve tüm çalışma arkadaşlarıma teşekkür ederim.</w:t>
      </w:r>
    </w:p>
    <w:p w14:paraId="77EAFC6A" w14:textId="0993B839" w:rsidR="00AD4310" w:rsidRPr="001A5FE7" w:rsidRDefault="001A5FE7" w:rsidP="001A5FE7">
      <w:pPr>
        <w:pStyle w:val="GvdeMetni"/>
        <w:spacing w:before="119"/>
        <w:ind w:left="885"/>
        <w:rPr>
          <w:rFonts w:asciiTheme="minorHAnsi" w:hAnsiTheme="minorHAnsi" w:cstheme="minorHAnsi"/>
        </w:rPr>
        <w:sectPr w:rsidR="00AD4310" w:rsidRPr="001A5FE7">
          <w:headerReference w:type="default" r:id="rId11"/>
          <w:footerReference w:type="default" r:id="rId12"/>
          <w:pgSz w:w="11900" w:h="16840"/>
          <w:pgMar w:top="1240" w:right="1133" w:bottom="480" w:left="1275" w:header="758" w:footer="297" w:gutter="0"/>
          <w:cols w:space="708"/>
        </w:sectPr>
      </w:pPr>
      <w:r>
        <w:rPr>
          <w:rFonts w:asciiTheme="minorHAnsi" w:hAnsiTheme="minorHAnsi" w:cstheme="minorHAnsi"/>
          <w:spacing w:val="-2"/>
        </w:rPr>
        <w:t>Saygılarımla</w:t>
      </w:r>
    </w:p>
    <w:p w14:paraId="653E2DF1" w14:textId="77777777" w:rsidR="00F57C16" w:rsidRDefault="00F57C16" w:rsidP="00E95508"/>
    <w:p w14:paraId="1A80EBC1" w14:textId="6C7F2869" w:rsidR="00E95508" w:rsidRPr="00CE49D8" w:rsidRDefault="00B4115D" w:rsidP="00E95508">
      <w:r w:rsidRPr="009432CB">
        <w:rPr>
          <w:noProof/>
          <w:color w:val="FFFFFF" w:themeColor="background1"/>
          <w:lang w:val="tr-TR" w:eastAsia="tr-TR"/>
        </w:rPr>
        <mc:AlternateContent>
          <mc:Choice Requires="wps">
            <w:drawing>
              <wp:anchor distT="0" distB="0" distL="114300" distR="114300" simplePos="0" relativeHeight="251889664" behindDoc="1" locked="0" layoutInCell="1" allowOverlap="1" wp14:anchorId="4409F26D" wp14:editId="5E6573AA">
                <wp:simplePos x="0" y="0"/>
                <wp:positionH relativeFrom="margin">
                  <wp:posOffset>-885825</wp:posOffset>
                </wp:positionH>
                <wp:positionV relativeFrom="paragraph">
                  <wp:posOffset>229968</wp:posOffset>
                </wp:positionV>
                <wp:extent cx="7705725" cy="323850"/>
                <wp:effectExtent l="19050" t="19050" r="28575" b="19050"/>
                <wp:wrapNone/>
                <wp:docPr id="5" name="Dikdörtgen 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614D174" id="Dikdörtgen 5" o:spid="_x0000_s1026" style="position:absolute;margin-left:-69.75pt;margin-top:18.1pt;width:606.75pt;height:25.5pt;flip:x;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" fillcolor="#002060" strokecolor="#ffd966 [1943]" strokeweight="3pt">
                <w10:wrap anchorx="margin"/>
              </v:rect>
            </w:pict>
          </mc:Fallback>
        </mc:AlternateContent>
      </w:r>
    </w:p>
    <w:p w14:paraId="5EE0FBBD" w14:textId="7A48E85F" w:rsidR="00E95508" w:rsidRPr="00C675DF" w:rsidRDefault="00841535" w:rsidP="00CC73A6">
      <w:pPr>
        <w:pStyle w:val="Balk1"/>
        <w:rPr>
          <w:color w:val="FFFFFF" w:themeColor="background1"/>
        </w:rPr>
      </w:pPr>
      <w:bookmarkStart w:id="4" w:name="_Toc223425101"/>
      <w:r w:rsidRPr="00C675DF">
        <w:t>GENEL BİLGİ</w:t>
      </w:r>
      <w:r w:rsidR="00892377" w:rsidRPr="00C675DF">
        <w:t xml:space="preserve">                                                         </w:t>
      </w:r>
      <w:r w:rsidR="00C675DF">
        <w:t xml:space="preserve">       </w:t>
      </w:r>
      <w:r w:rsidR="00FA139C">
        <w:t xml:space="preserve">      </w:t>
      </w:r>
      <w:r w:rsidR="00892377" w:rsidRPr="00FA139C">
        <w:rPr>
          <w:color w:val="FFFFFF" w:themeColor="background1"/>
          <w:sz w:val="22"/>
          <w:szCs w:val="22"/>
        </w:rPr>
        <w:t>01 Ocak 2025 – 31 Aralık 2025 — Sayı 1</w:t>
      </w:r>
      <w:bookmarkEnd w:id="4"/>
    </w:p>
    <w:p w14:paraId="3478E0F4" w14:textId="77777777" w:rsidR="00C675DF" w:rsidRPr="00C675DF" w:rsidRDefault="00C675DF" w:rsidP="00C675DF">
      <w:pPr>
        <w:rPr>
          <w:lang w:val="tr-TR"/>
        </w:rPr>
      </w:pPr>
    </w:p>
    <w:p w14:paraId="78267D70" w14:textId="06362035" w:rsidR="006825EB" w:rsidRPr="00B4115D" w:rsidRDefault="00B4115D" w:rsidP="00B4115D">
      <w:pPr>
        <w:pStyle w:val="Balk2"/>
        <w:numPr>
          <w:ilvl w:val="0"/>
          <w:numId w:val="16"/>
        </w:numPr>
        <w:jc w:val="both"/>
        <w:rPr>
          <w:rFonts w:cs="Times New Roman"/>
          <w:color w:val="C00000"/>
        </w:rPr>
      </w:pPr>
      <w:bookmarkStart w:id="5" w:name="_Toc223425102"/>
      <w:r>
        <w:rPr>
          <w:rFonts w:cs="Times New Roman"/>
          <w:color w:val="C00000"/>
        </w:rPr>
        <w:t>Meslek Yüksekokulunun Kı</w:t>
      </w:r>
      <w:r w:rsidR="00792BD1" w:rsidRPr="00B4115D">
        <w:rPr>
          <w:rFonts w:cs="Times New Roman"/>
          <w:color w:val="C00000"/>
        </w:rPr>
        <w:t>sa Tarihçesi</w:t>
      </w:r>
      <w:bookmarkEnd w:id="5"/>
    </w:p>
    <w:p w14:paraId="09F04243" w14:textId="77777777" w:rsidR="000D744A" w:rsidRPr="000D744A" w:rsidRDefault="000D744A" w:rsidP="000D744A">
      <w:pPr>
        <w:shd w:val="clear" w:color="auto" w:fill="FFFFFF"/>
        <w:spacing w:before="120" w:after="120" w:line="420" w:lineRule="atLeast"/>
        <w:ind w:left="360"/>
        <w:jc w:val="both"/>
        <w:rPr>
          <w:rFonts w:cstheme="minorHAnsi"/>
          <w:color w:val="212529"/>
          <w:szCs w:val="24"/>
          <w:lang w:val="tr-TR" w:eastAsia="tr-TR"/>
        </w:rPr>
      </w:pPr>
      <w:r w:rsidRPr="000D744A">
        <w:rPr>
          <w:rFonts w:cstheme="minorHAnsi"/>
          <w:color w:val="212529"/>
          <w:szCs w:val="24"/>
          <w:lang w:val="tr-TR" w:eastAsia="tr-TR"/>
        </w:rPr>
        <w:t>1976-1977 Öğretim yılında Milli Eğitim Bakanlığına bağlı olarak kurulan Yüksekokulumuz, 20 Temmuz 1982 tarih ve 41 sayılı Yükseköğretim Kurumları hakkındaki Kanun Hükmünde Kararname ile Dicle Üniversitesi Rektörlüğüne bağlanmıştır.</w:t>
      </w:r>
    </w:p>
    <w:p w14:paraId="612AAC46" w14:textId="77777777" w:rsidR="000D744A" w:rsidRPr="000D744A" w:rsidRDefault="000D744A" w:rsidP="000D744A">
      <w:pPr>
        <w:shd w:val="clear" w:color="auto" w:fill="FFFFFF"/>
        <w:spacing w:before="120" w:after="120" w:line="420" w:lineRule="atLeast"/>
        <w:ind w:left="360"/>
        <w:jc w:val="both"/>
        <w:rPr>
          <w:rFonts w:cstheme="minorHAnsi"/>
          <w:color w:val="212529"/>
          <w:szCs w:val="24"/>
          <w:lang w:val="tr-TR" w:eastAsia="tr-TR"/>
        </w:rPr>
      </w:pPr>
      <w:r w:rsidRPr="000D744A">
        <w:rPr>
          <w:rFonts w:cstheme="minorHAnsi"/>
          <w:color w:val="212529"/>
          <w:szCs w:val="24"/>
          <w:lang w:val="tr-TR" w:eastAsia="tr-TR"/>
        </w:rPr>
        <w:t>Okulumuz, Diyarbakır Meslek Yüksekokulu adı altında 1985-2002 yılları arasında Üniversite kampüsü içerisinde Yüksekokulumuz için ayrılan yerde eğitim-öğretim verirken, 2002 tarihinde Mühendislik Mimarlık Fakültesinin 4. bloğuna taşınmış ve 2013 yılına kadar söz konusu yerde faaliyetlerini sürdürmüştür. Haziran 2013’ten itibaren Diyarbakır Meslek Yüksekokulunun üç ayrı meslek yüksekokula ayrılması sonucu, yüksekokulumuz “Diyarbakır Tarım Meslek Yüksekokulu” adıyla Meslek Yüksekokulları binasının  2. kattında hizmet vermeye başlamıştır.</w:t>
      </w:r>
    </w:p>
    <w:p w14:paraId="3D1FF284" w14:textId="77777777" w:rsidR="000D744A" w:rsidRPr="000D744A" w:rsidRDefault="000D744A" w:rsidP="000D744A">
      <w:pPr>
        <w:shd w:val="clear" w:color="auto" w:fill="FFFFFF"/>
        <w:spacing w:before="200" w:after="100" w:afterAutospacing="1" w:line="420" w:lineRule="atLeast"/>
        <w:ind w:left="360"/>
        <w:jc w:val="both"/>
        <w:rPr>
          <w:rFonts w:cstheme="minorHAnsi"/>
          <w:color w:val="212529"/>
          <w:szCs w:val="24"/>
          <w:lang w:val="tr-TR" w:eastAsia="tr-TR"/>
        </w:rPr>
      </w:pPr>
      <w:r w:rsidRPr="000D744A">
        <w:rPr>
          <w:rFonts w:cstheme="minorHAnsi"/>
          <w:color w:val="212529"/>
          <w:szCs w:val="24"/>
          <w:lang w:val="tr-TR" w:eastAsia="tr-TR"/>
        </w:rPr>
        <w:t>Yüksekokulumuz bünyesinde Bitkisel ve Hayvansal Üretim Bölümü’nde, Bahçe Tarımı, Organik Tarım, Tohumculuk Teknolojisi ve Süt ve Besi Hayvancılığı programları; Gıda İşleme Bölümü’nde ise Gıda Teknolojisi ile Süt ve Süt Ürünleri programlarında eğitim-öğretim verilmektedir.</w:t>
      </w:r>
    </w:p>
    <w:p w14:paraId="0DA779D0" w14:textId="3DCADD9A" w:rsidR="000D744A" w:rsidRPr="000D744A" w:rsidRDefault="000D744A" w:rsidP="000D744A">
      <w:pPr>
        <w:shd w:val="clear" w:color="auto" w:fill="FFFFFF"/>
        <w:spacing w:before="200" w:after="100" w:afterAutospacing="1" w:line="420" w:lineRule="atLeast"/>
        <w:jc w:val="both"/>
        <w:rPr>
          <w:rFonts w:cstheme="minorHAnsi"/>
          <w:color w:val="212529"/>
          <w:szCs w:val="24"/>
          <w:lang w:val="tr-TR" w:eastAsia="tr-TR"/>
        </w:rPr>
      </w:pPr>
      <w:r w:rsidRPr="000D744A">
        <w:rPr>
          <w:rFonts w:cstheme="minorHAnsi"/>
          <w:color w:val="212529"/>
          <w:szCs w:val="24"/>
          <w:lang w:val="tr-TR" w:eastAsia="tr-TR"/>
        </w:rPr>
        <w:t xml:space="preserve">      Diyarbakır Tarım Meslek Yüksekokulu ilk öğrencilerini 2013-2014 eğitim-öğretim yılında almaya başlamış ve halen 17 öğretim elemanı ve 868 öğrenci ile 2 Bölüm bünyesindeki 6 programda eğitim-öğretim faaliyetlerine devam etmektedir.</w:t>
      </w:r>
    </w:p>
    <w:p w14:paraId="710F255C" w14:textId="2C980338" w:rsidR="006825EB" w:rsidRDefault="006825EB" w:rsidP="00E95508">
      <w:pPr>
        <w:rPr>
          <w:rFonts w:ascii="Times New Roman" w:hAnsi="Times New Roman" w:cs="Times New Roman"/>
          <w:sz w:val="24"/>
          <w:szCs w:val="24"/>
          <w:lang w:val="tr-TR"/>
        </w:rPr>
      </w:pPr>
    </w:p>
    <w:p w14:paraId="5EC054BB" w14:textId="5B3AB6DB" w:rsidR="007B0E2F" w:rsidRDefault="007B0E2F" w:rsidP="00E95508">
      <w:pPr>
        <w:rPr>
          <w:rFonts w:ascii="Times New Roman" w:hAnsi="Times New Roman" w:cs="Times New Roman"/>
          <w:sz w:val="24"/>
          <w:szCs w:val="24"/>
          <w:lang w:val="tr-TR"/>
        </w:rPr>
      </w:pPr>
    </w:p>
    <w:p w14:paraId="7685C413" w14:textId="04C008EA" w:rsidR="007B0E2F" w:rsidRDefault="007B0E2F" w:rsidP="00E95508">
      <w:pPr>
        <w:rPr>
          <w:rFonts w:ascii="Times New Roman" w:hAnsi="Times New Roman" w:cs="Times New Roman"/>
          <w:sz w:val="24"/>
          <w:szCs w:val="24"/>
          <w:lang w:val="tr-TR"/>
        </w:rPr>
      </w:pPr>
    </w:p>
    <w:p w14:paraId="56229DCC" w14:textId="77777777" w:rsidR="007B0E2F" w:rsidRPr="00B4115D" w:rsidRDefault="007B0E2F" w:rsidP="00E95508">
      <w:pPr>
        <w:rPr>
          <w:rFonts w:ascii="Times New Roman" w:hAnsi="Times New Roman" w:cs="Times New Roman"/>
          <w:sz w:val="24"/>
          <w:szCs w:val="24"/>
          <w:lang w:val="tr-TR"/>
        </w:rPr>
      </w:pPr>
    </w:p>
    <w:p w14:paraId="6790D3EC" w14:textId="77777777" w:rsidR="006825EB" w:rsidRDefault="006825EB" w:rsidP="00E95508">
      <w:pPr>
        <w:rPr>
          <w:lang w:val="tr-TR"/>
        </w:rPr>
      </w:pPr>
    </w:p>
    <w:p w14:paraId="030F21CD" w14:textId="77777777" w:rsidR="001A5FE7" w:rsidRDefault="001A5FE7" w:rsidP="00E95508">
      <w:pPr>
        <w:rPr>
          <w:lang w:val="tr-TR"/>
        </w:rPr>
      </w:pPr>
    </w:p>
    <w:p w14:paraId="679293DC" w14:textId="77777777" w:rsidR="00196B16" w:rsidRDefault="00196B16" w:rsidP="00E95508">
      <w:pPr>
        <w:rPr>
          <w:lang w:val="tr-TR"/>
        </w:rPr>
      </w:pPr>
    </w:p>
    <w:p w14:paraId="6D501417" w14:textId="77777777" w:rsidR="00FA139C" w:rsidRDefault="00FA139C" w:rsidP="00E95508">
      <w:pPr>
        <w:rPr>
          <w:lang w:val="tr-TR"/>
        </w:rPr>
      </w:pPr>
    </w:p>
    <w:p w14:paraId="3A1EFFD8" w14:textId="419B36FE" w:rsidR="00BD7790" w:rsidRPr="00FA139C" w:rsidRDefault="00BD7790" w:rsidP="00E95508">
      <w:pPr>
        <w:rPr>
          <w:rFonts w:ascii="Times New Roman" w:hAnsi="Times New Roman" w:cs="Times New Roman"/>
          <w:color w:val="FFFFFF" w:themeColor="background1"/>
          <w:lang w:val="tr-TR"/>
        </w:rPr>
      </w:pPr>
      <w:r w:rsidRPr="00C675DF">
        <w:rPr>
          <w:rFonts w:ascii="Times New Roman" w:hAnsi="Times New Roman" w:cs="Times New Roman"/>
          <w:noProof/>
          <w:color w:val="FFFF00"/>
          <w:sz w:val="24"/>
          <w:szCs w:val="24"/>
          <w:lang w:val="tr-TR" w:eastAsia="tr-TR"/>
        </w:rPr>
        <w:lastRenderedPageBreak/>
        <mc:AlternateContent>
          <mc:Choice Requires="wps">
            <w:drawing>
              <wp:anchor distT="0" distB="0" distL="114300" distR="114300" simplePos="0" relativeHeight="251685888" behindDoc="1" locked="0" layoutInCell="1" allowOverlap="1" wp14:anchorId="1D63D5C1" wp14:editId="5EC5D2C5">
                <wp:simplePos x="0" y="0"/>
                <wp:positionH relativeFrom="page">
                  <wp:posOffset>38100</wp:posOffset>
                </wp:positionH>
                <wp:positionV relativeFrom="paragraph">
                  <wp:posOffset>-67798</wp:posOffset>
                </wp:positionV>
                <wp:extent cx="7705725" cy="323850"/>
                <wp:effectExtent l="19050" t="19050" r="28575" b="19050"/>
                <wp:wrapNone/>
                <wp:docPr id="11" name="Dikdörtgen 1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3762F6" id="Dikdörtgen 11" o:spid="_x0000_s1026" style="position:absolute;margin-left:3pt;margin-top:-5.35pt;width:606.75pt;height:25.5pt;flip:x;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" fillcolor="#002060" strokecolor="#ffd966 [1943]" strokeweight="3pt">
                <w10:wrap anchorx="page"/>
              </v:rect>
            </w:pict>
          </mc:Fallback>
        </mc:AlternateContent>
      </w:r>
      <w:r w:rsidR="00841535" w:rsidRPr="00C675DF">
        <w:rPr>
          <w:rFonts w:ascii="Times New Roman" w:hAnsi="Times New Roman" w:cs="Times New Roman"/>
          <w:color w:val="FFFF00"/>
          <w:sz w:val="24"/>
          <w:szCs w:val="24"/>
          <w:lang w:val="tr-TR"/>
        </w:rPr>
        <w:t>GENEL BİLGİ</w:t>
      </w:r>
      <w:r w:rsidR="00892377" w:rsidRPr="00C675DF">
        <w:rPr>
          <w:rFonts w:ascii="Times New Roman" w:hAnsi="Times New Roman" w:cs="Times New Roman"/>
          <w:color w:val="FFFF00"/>
          <w:sz w:val="24"/>
          <w:szCs w:val="24"/>
          <w:lang w:val="tr-TR"/>
        </w:rPr>
        <w:t xml:space="preserve">            </w:t>
      </w:r>
      <w:r w:rsidR="00892377" w:rsidRPr="00C675DF">
        <w:rPr>
          <w:rFonts w:ascii="Times New Roman" w:hAnsi="Times New Roman" w:cs="Times New Roman"/>
          <w:color w:val="FFFFFF" w:themeColor="background1"/>
          <w:sz w:val="24"/>
          <w:szCs w:val="24"/>
          <w:lang w:val="tr-TR"/>
        </w:rPr>
        <w:t xml:space="preserve">                                                  </w:t>
      </w:r>
      <w:r w:rsidR="00C675DF" w:rsidRPr="00C675DF">
        <w:rPr>
          <w:rFonts w:ascii="Times New Roman" w:hAnsi="Times New Roman" w:cs="Times New Roman"/>
          <w:color w:val="FFFFFF" w:themeColor="background1"/>
          <w:sz w:val="24"/>
          <w:szCs w:val="24"/>
          <w:lang w:val="tr-TR"/>
        </w:rPr>
        <w:t xml:space="preserve"> </w:t>
      </w:r>
      <w:r w:rsidR="00892377" w:rsidRPr="00C675DF">
        <w:rPr>
          <w:rFonts w:ascii="Times New Roman" w:hAnsi="Times New Roman" w:cs="Times New Roman"/>
          <w:color w:val="FFFFFF" w:themeColor="background1"/>
          <w:sz w:val="24"/>
          <w:szCs w:val="24"/>
          <w:lang w:val="tr-TR"/>
        </w:rPr>
        <w:t xml:space="preserve"> </w:t>
      </w:r>
      <w:r w:rsidR="00FA139C">
        <w:rPr>
          <w:rFonts w:ascii="Times New Roman" w:hAnsi="Times New Roman" w:cs="Times New Roman"/>
          <w:color w:val="FFFFFF" w:themeColor="background1"/>
          <w:sz w:val="24"/>
          <w:szCs w:val="24"/>
          <w:lang w:val="tr-TR"/>
        </w:rPr>
        <w:t xml:space="preserve">      </w:t>
      </w:r>
      <w:r w:rsidR="00892377" w:rsidRPr="00FA139C">
        <w:rPr>
          <w:rFonts w:ascii="Times New Roman" w:hAnsi="Times New Roman" w:cs="Times New Roman"/>
          <w:color w:val="FFFFFF" w:themeColor="background1"/>
          <w:lang w:val="tr-TR"/>
        </w:rPr>
        <w:t>01 Ocak 2025 – 31 Aralık 2025 — Sayı 1</w:t>
      </w:r>
    </w:p>
    <w:p w14:paraId="47C65E0C" w14:textId="77777777" w:rsidR="00C675DF" w:rsidRPr="00C675DF" w:rsidRDefault="00C675DF" w:rsidP="00E95508">
      <w:pPr>
        <w:rPr>
          <w:rFonts w:ascii="Times New Roman" w:hAnsi="Times New Roman" w:cs="Times New Roman"/>
          <w:color w:val="FFFFFF" w:themeColor="background1"/>
          <w:sz w:val="24"/>
          <w:szCs w:val="24"/>
          <w:lang w:val="tr-TR"/>
        </w:rPr>
      </w:pPr>
    </w:p>
    <w:p w14:paraId="5249C5A7" w14:textId="38C6FF08" w:rsidR="006825EB" w:rsidRPr="00C675DF" w:rsidRDefault="00792BD1" w:rsidP="003003C6">
      <w:pPr>
        <w:pStyle w:val="Balk2"/>
        <w:numPr>
          <w:ilvl w:val="0"/>
          <w:numId w:val="16"/>
        </w:numPr>
        <w:rPr>
          <w:szCs w:val="24"/>
          <w:lang w:val="tr-TR"/>
        </w:rPr>
      </w:pPr>
      <w:bookmarkStart w:id="6" w:name="_Toc223425103"/>
      <w:r w:rsidRPr="00C675DF">
        <w:rPr>
          <w:rFonts w:cs="Times New Roman"/>
          <w:szCs w:val="24"/>
        </w:rPr>
        <w:t xml:space="preserve">Misyon, Vizyon </w:t>
      </w:r>
      <w:r w:rsidR="00C675DF" w:rsidRPr="00C675DF">
        <w:rPr>
          <w:rFonts w:cs="Times New Roman"/>
          <w:szCs w:val="24"/>
        </w:rPr>
        <w:t>v</w:t>
      </w:r>
      <w:r w:rsidRPr="00C675DF">
        <w:rPr>
          <w:rFonts w:cs="Times New Roman"/>
          <w:szCs w:val="24"/>
        </w:rPr>
        <w:t>e Eğitim Politikam</w:t>
      </w:r>
      <w:r w:rsidR="00806E1D">
        <w:rPr>
          <w:rFonts w:cs="Times New Roman"/>
          <w:szCs w:val="24"/>
        </w:rPr>
        <w:t>ı</w:t>
      </w:r>
      <w:r w:rsidRPr="00C675DF">
        <w:rPr>
          <w:rFonts w:cs="Times New Roman"/>
          <w:szCs w:val="24"/>
        </w:rPr>
        <w:t>z</w:t>
      </w:r>
      <w:bookmarkEnd w:id="6"/>
    </w:p>
    <w:p w14:paraId="262E8680" w14:textId="77777777" w:rsidR="00BD7790" w:rsidRDefault="00BD7790" w:rsidP="00FA139C">
      <w:pPr>
        <w:jc w:val="both"/>
        <w:rPr>
          <w:rFonts w:ascii="Times New Roman" w:hAnsi="Times New Roman" w:cs="Times New Roman"/>
          <w:b/>
          <w:lang w:val="tr-TR"/>
        </w:rPr>
      </w:pPr>
      <w:r w:rsidRPr="00C675DF">
        <w:rPr>
          <w:rFonts w:ascii="Times New Roman" w:hAnsi="Times New Roman" w:cs="Times New Roman"/>
          <w:b/>
          <w:lang w:val="tr-TR"/>
        </w:rPr>
        <w:t>Misyon</w:t>
      </w:r>
    </w:p>
    <w:p w14:paraId="5AA96A1E" w14:textId="3A78B04E" w:rsidR="000D744A" w:rsidRPr="000D744A" w:rsidRDefault="000D744A" w:rsidP="00FA139C">
      <w:pPr>
        <w:jc w:val="both"/>
        <w:rPr>
          <w:rFonts w:cstheme="minorHAnsi"/>
          <w:b/>
          <w:lang w:val="tr-TR"/>
        </w:rPr>
      </w:pPr>
      <w:r w:rsidRPr="000D744A">
        <w:rPr>
          <w:rFonts w:cstheme="minorHAnsi"/>
        </w:rPr>
        <w:br/>
      </w:r>
      <w:r w:rsidRPr="000D744A">
        <w:rPr>
          <w:rFonts w:cstheme="minorHAnsi"/>
          <w:color w:val="212529"/>
          <w:shd w:val="clear" w:color="auto" w:fill="FFFFFF"/>
        </w:rPr>
        <w:t>Tarımsal ve gıda alanında mevcut ve gelişen sanayi ve ticaret sektörlerinin ihtiyaç duyduğu uluslararası standartlarda bilgi ve beceriye sahip, çözümleyici, üstün nitelikli, bilim ve teknolojiyi kullanan, yerel yönetimler, halk, aileler ve öğrencilerle işbirliği içerisinde, etkili ve etken bir şekilde çalışan, düşünen ve yorumlama kabiliyetine sahip olan ara teknik ve meslek elemanı yetiştirmek için çağdaş eğitim ortamını sağlamaktır</w:t>
      </w:r>
    </w:p>
    <w:p w14:paraId="03AA018F" w14:textId="77777777" w:rsidR="00BD7790" w:rsidRPr="00C675DF" w:rsidRDefault="00BD7790" w:rsidP="00FA139C">
      <w:pPr>
        <w:jc w:val="both"/>
        <w:rPr>
          <w:rFonts w:ascii="Times New Roman" w:hAnsi="Times New Roman" w:cs="Times New Roman"/>
          <w:b/>
          <w:lang w:val="tr-TR"/>
        </w:rPr>
      </w:pPr>
      <w:r w:rsidRPr="00C675DF">
        <w:rPr>
          <w:rFonts w:ascii="Times New Roman" w:hAnsi="Times New Roman" w:cs="Times New Roman"/>
          <w:b/>
          <w:lang w:val="tr-TR"/>
        </w:rPr>
        <w:t>Vizyon</w:t>
      </w:r>
    </w:p>
    <w:p w14:paraId="67FFC615" w14:textId="77777777" w:rsidR="000D744A" w:rsidRPr="000D744A" w:rsidRDefault="000D744A" w:rsidP="00FA139C">
      <w:pPr>
        <w:jc w:val="both"/>
        <w:rPr>
          <w:rFonts w:cstheme="minorHAnsi"/>
          <w:color w:val="212529"/>
          <w:shd w:val="clear" w:color="auto" w:fill="FFFFFF"/>
        </w:rPr>
      </w:pPr>
      <w:r w:rsidRPr="000D744A">
        <w:rPr>
          <w:rFonts w:cstheme="minorHAnsi"/>
          <w:color w:val="212529"/>
          <w:shd w:val="clear" w:color="auto" w:fill="FFFFFF"/>
        </w:rPr>
        <w:t> </w:t>
      </w:r>
      <w:proofErr w:type="gramStart"/>
      <w:r w:rsidRPr="000D744A">
        <w:rPr>
          <w:rFonts w:cstheme="minorHAnsi"/>
          <w:color w:val="212529"/>
          <w:shd w:val="clear" w:color="auto" w:fill="FFFFFF"/>
        </w:rPr>
        <w:t>Tarım ve gıdaya dayalı, üretim ve sanayi alanlarında çağdaş, mesleki eğitimin gerektirdiği bilgi ve becerileri sunabilen ve danışmanlık hizmetleri verebilen yüksek standartlarda elemanlar yetiştirmek esas amacımızdır.</w:t>
      </w:r>
      <w:proofErr w:type="gramEnd"/>
      <w:r w:rsidRPr="000D744A">
        <w:rPr>
          <w:rFonts w:cstheme="minorHAnsi"/>
          <w:color w:val="212529"/>
          <w:shd w:val="clear" w:color="auto" w:fill="FFFFFF"/>
        </w:rPr>
        <w:t xml:space="preserve"> Ulusal ve uluslararası platformlarda aranılır nitelikte mesleki ve teknik </w:t>
      </w:r>
      <w:proofErr w:type="gramStart"/>
      <w:r w:rsidRPr="000D744A">
        <w:rPr>
          <w:rFonts w:cstheme="minorHAnsi"/>
          <w:color w:val="212529"/>
          <w:shd w:val="clear" w:color="auto" w:fill="FFFFFF"/>
        </w:rPr>
        <w:t>ara</w:t>
      </w:r>
      <w:proofErr w:type="gramEnd"/>
      <w:r w:rsidRPr="000D744A">
        <w:rPr>
          <w:rFonts w:cstheme="minorHAnsi"/>
          <w:color w:val="212529"/>
          <w:shd w:val="clear" w:color="auto" w:fill="FFFFFF"/>
        </w:rPr>
        <w:t xml:space="preserve"> elemanlar yetiştiren; yenilikçi, paylaşımcı, ticaret ve sanayi ile sürekli işbirliği içerisinde bulunan öncü bir eğitim kurumu olmak ise diğer esas vizyonlarımız arasındadır.</w:t>
      </w:r>
    </w:p>
    <w:p w14:paraId="28D7B653" w14:textId="5A5F0239" w:rsidR="00BD7790" w:rsidRPr="00C675DF" w:rsidRDefault="00BD7790" w:rsidP="00FA139C">
      <w:pPr>
        <w:jc w:val="both"/>
        <w:rPr>
          <w:rFonts w:ascii="Times New Roman" w:hAnsi="Times New Roman" w:cs="Times New Roman"/>
          <w:b/>
          <w:lang w:val="tr-TR"/>
        </w:rPr>
      </w:pPr>
      <w:r w:rsidRPr="00C675DF">
        <w:rPr>
          <w:rFonts w:ascii="Times New Roman" w:hAnsi="Times New Roman" w:cs="Times New Roman"/>
          <w:b/>
          <w:lang w:val="tr-TR"/>
        </w:rPr>
        <w:t>Mesleki Eğitim Politikası</w:t>
      </w:r>
    </w:p>
    <w:p w14:paraId="767A551B" w14:textId="27837C9D" w:rsidR="00BD7790" w:rsidRPr="00C675DF" w:rsidRDefault="00BD7790" w:rsidP="00FA139C">
      <w:pPr>
        <w:jc w:val="both"/>
        <w:rPr>
          <w:rFonts w:ascii="Times New Roman" w:hAnsi="Times New Roman" w:cs="Times New Roman"/>
          <w:sz w:val="24"/>
          <w:szCs w:val="24"/>
          <w:lang w:val="tr-TR"/>
        </w:rPr>
      </w:pPr>
      <w:r w:rsidRPr="00C675DF">
        <w:rPr>
          <w:rFonts w:ascii="Times New Roman" w:hAnsi="Times New Roman" w:cs="Times New Roman"/>
          <w:sz w:val="24"/>
          <w:szCs w:val="24"/>
          <w:lang w:val="tr-TR"/>
        </w:rPr>
        <w:t xml:space="preserve">Dicle Üniversitesi, mesleki eğitim sürecinin başlangıcından beri, </w:t>
      </w:r>
      <w:r w:rsidR="000D744A">
        <w:rPr>
          <w:rFonts w:ascii="Times New Roman" w:hAnsi="Times New Roman" w:cs="Times New Roman"/>
          <w:sz w:val="24"/>
          <w:szCs w:val="24"/>
          <w:lang w:val="tr-TR"/>
        </w:rPr>
        <w:t xml:space="preserve">Diyarbakır Tarım </w:t>
      </w:r>
      <w:r w:rsidRPr="00C675DF">
        <w:rPr>
          <w:rFonts w:ascii="Times New Roman" w:hAnsi="Times New Roman" w:cs="Times New Roman"/>
          <w:sz w:val="24"/>
          <w:szCs w:val="24"/>
          <w:lang w:val="tr-TR"/>
        </w:rPr>
        <w:t xml:space="preserve">Meslek </w:t>
      </w:r>
      <w:proofErr w:type="gramStart"/>
      <w:r w:rsidRPr="00C675DF">
        <w:rPr>
          <w:rFonts w:ascii="Times New Roman" w:hAnsi="Times New Roman" w:cs="Times New Roman"/>
          <w:sz w:val="24"/>
          <w:szCs w:val="24"/>
          <w:lang w:val="tr-TR"/>
        </w:rPr>
        <w:t>Yüksek okulu</w:t>
      </w:r>
      <w:proofErr w:type="gramEnd"/>
      <w:r w:rsidRPr="00C675DF">
        <w:rPr>
          <w:rFonts w:ascii="Times New Roman" w:hAnsi="Times New Roman" w:cs="Times New Roman"/>
          <w:sz w:val="24"/>
          <w:szCs w:val="24"/>
          <w:lang w:val="tr-TR"/>
        </w:rPr>
        <w:t xml:space="preserve"> eğitim ve öğretim sürecini verimli bir şekilde değerlendirmektedir; Mesleki eğitim konusundan başlayarak birçok girişimde bulunulmuş; eylem planları hazırlanmış, çalışma grupları kurulmuştur. Bu doğrultuda, Mevlana, Erasmus, Bologna, Farabi gibi eğitim programlarının temel eğitim politikalarından yararlanılmıştır.</w:t>
      </w:r>
    </w:p>
    <w:p w14:paraId="4E1FED89" w14:textId="77777777" w:rsidR="00BD7790" w:rsidRPr="00C675DF" w:rsidRDefault="00BD7790" w:rsidP="00FA139C">
      <w:pPr>
        <w:spacing w:line="240" w:lineRule="auto"/>
        <w:jc w:val="both"/>
        <w:rPr>
          <w:rFonts w:ascii="Times New Roman" w:hAnsi="Times New Roman" w:cs="Times New Roman"/>
          <w:sz w:val="24"/>
          <w:szCs w:val="24"/>
          <w:lang w:val="tr-TR"/>
        </w:rPr>
      </w:pPr>
      <w:r w:rsidRPr="00C675DF">
        <w:rPr>
          <w:rFonts w:ascii="Times New Roman" w:hAnsi="Times New Roman" w:cs="Times New Roman"/>
          <w:sz w:val="24"/>
          <w:szCs w:val="24"/>
          <w:lang w:val="tr-TR"/>
        </w:rPr>
        <w:t>Bu çerçevede, aşağıdaki konularda destek sağlanmaktadır: </w:t>
      </w:r>
    </w:p>
    <w:p w14:paraId="39E87D02" w14:textId="2FCEFDB3" w:rsidR="00BD7790" w:rsidRPr="00C675DF" w:rsidRDefault="00BD7790" w:rsidP="00FA139C">
      <w:pPr>
        <w:pStyle w:val="ListeParagraf"/>
        <w:numPr>
          <w:ilvl w:val="0"/>
          <w:numId w:val="1"/>
        </w:numPr>
        <w:spacing w:line="240" w:lineRule="auto"/>
        <w:rPr>
          <w:szCs w:val="24"/>
          <w:lang w:val="tr-TR"/>
        </w:rPr>
      </w:pPr>
      <w:r w:rsidRPr="00C675DF">
        <w:rPr>
          <w:szCs w:val="24"/>
          <w:lang w:val="tr-TR"/>
        </w:rPr>
        <w:t xml:space="preserve">Mesleki Eğitimle </w:t>
      </w:r>
      <w:r w:rsidR="00806E1D" w:rsidRPr="00C675DF">
        <w:rPr>
          <w:szCs w:val="24"/>
          <w:lang w:val="tr-TR"/>
        </w:rPr>
        <w:t>Mevlâna</w:t>
      </w:r>
      <w:r w:rsidRPr="00C675DF">
        <w:rPr>
          <w:szCs w:val="24"/>
          <w:lang w:val="tr-TR"/>
        </w:rPr>
        <w:t>, Erasmus, Bologna, Farabi programları sayesinde, Üniversteler arasındaki iş</w:t>
      </w:r>
      <w:r w:rsidR="00806E1D">
        <w:rPr>
          <w:szCs w:val="24"/>
          <w:lang w:val="tr-TR"/>
        </w:rPr>
        <w:t xml:space="preserve"> </w:t>
      </w:r>
      <w:r w:rsidRPr="00C675DF">
        <w:rPr>
          <w:szCs w:val="24"/>
          <w:lang w:val="tr-TR"/>
        </w:rPr>
        <w:t>birlikleri sağlama,</w:t>
      </w:r>
    </w:p>
    <w:p w14:paraId="27108035"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Yurtdışında eğitim görmek üzere değişim programları ve fırsatları,</w:t>
      </w:r>
    </w:p>
    <w:p w14:paraId="3F1339DC"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Yenilikçi öğrenme ve öğretim projeleri,</w:t>
      </w:r>
    </w:p>
    <w:p w14:paraId="5F9F8722"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Akademik ve profesyonel eğitim olanakları,</w:t>
      </w:r>
    </w:p>
    <w:p w14:paraId="061017DE"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 xml:space="preserve">Eğitimde yeni teknolojiler ve mesleki </w:t>
      </w:r>
      <w:proofErr w:type="gramStart"/>
      <w:r w:rsidRPr="00C675DF">
        <w:rPr>
          <w:szCs w:val="24"/>
          <w:lang w:val="tr-TR"/>
        </w:rPr>
        <w:t>kalifikasyonların</w:t>
      </w:r>
      <w:proofErr w:type="gramEnd"/>
      <w:r w:rsidRPr="00C675DF">
        <w:rPr>
          <w:szCs w:val="24"/>
          <w:lang w:val="tr-TR"/>
        </w:rPr>
        <w:t xml:space="preserve"> uluslararası tanıtım çalışmaları,</w:t>
      </w:r>
    </w:p>
    <w:p w14:paraId="3270646F"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Yeniliğe açık olma ve sürekli yeni hedeflere ilerlemeyi ilke olarak benimseme,</w:t>
      </w:r>
    </w:p>
    <w:p w14:paraId="1CC9C66D"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Teknolojiye ve Stratejiye yönelik anlayışın benimsenmesi ve uygulanması,</w:t>
      </w:r>
    </w:p>
    <w:p w14:paraId="03CDFDBF"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Katılımcı ve şeffaf yönetim anlayışı ile eleştiriye açık olma,</w:t>
      </w:r>
    </w:p>
    <w:p w14:paraId="108C3A11"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Kaynakları ekonomik, etkin ve verimli kullanmayı benimseme,</w:t>
      </w:r>
    </w:p>
    <w:p w14:paraId="6E9C620F"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Akademik ve bilimsel çalışmalarda öncü olmayı betimleme,</w:t>
      </w:r>
    </w:p>
    <w:p w14:paraId="006AC906"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Hakkaniyetten ve adaletten yana yansız davranmayı benimseme,</w:t>
      </w:r>
    </w:p>
    <w:p w14:paraId="1BAE8A21"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İnsan haklarına ve özgürlüklerine saygı gösterme,</w:t>
      </w:r>
    </w:p>
    <w:p w14:paraId="11F5C825"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Kaliteli eğitimi ilke olarak benimseme,</w:t>
      </w:r>
    </w:p>
    <w:p w14:paraId="1D0BDC3E"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Toplumsal ve kültürel değerleri içselleştirme,</w:t>
      </w:r>
    </w:p>
    <w:p w14:paraId="6B0CF978"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Emeğe saygı gösterip ve liyakate değer verme,</w:t>
      </w:r>
    </w:p>
    <w:p w14:paraId="6BCB68F7" w14:textId="77777777" w:rsidR="00BD7790" w:rsidRPr="00C675DF" w:rsidRDefault="00BD7790" w:rsidP="00FA139C">
      <w:pPr>
        <w:pStyle w:val="ListeParagraf"/>
        <w:numPr>
          <w:ilvl w:val="0"/>
          <w:numId w:val="1"/>
        </w:numPr>
        <w:spacing w:line="240" w:lineRule="auto"/>
        <w:rPr>
          <w:szCs w:val="24"/>
          <w:lang w:val="tr-TR"/>
        </w:rPr>
      </w:pPr>
      <w:r w:rsidRPr="00C675DF">
        <w:rPr>
          <w:szCs w:val="24"/>
          <w:lang w:val="tr-TR"/>
        </w:rPr>
        <w:t>Farklılıkları ve çok kültürlülüğü bir zenginlik olarak benimseme.</w:t>
      </w:r>
    </w:p>
    <w:p w14:paraId="7586B168" w14:textId="77777777" w:rsidR="006825EB" w:rsidRDefault="006825EB" w:rsidP="00E95508">
      <w:pPr>
        <w:rPr>
          <w:lang w:val="tr-TR"/>
        </w:rPr>
      </w:pPr>
    </w:p>
    <w:p w14:paraId="7A532CF9" w14:textId="77777777" w:rsidR="00806E1D" w:rsidRDefault="00806E1D" w:rsidP="00DC3015">
      <w:pPr>
        <w:rPr>
          <w:rFonts w:ascii="Times New Roman" w:hAnsi="Times New Roman" w:cs="Times New Roman"/>
          <w:color w:val="FFFF00"/>
          <w:sz w:val="24"/>
          <w:szCs w:val="24"/>
          <w:lang w:val="tr-TR"/>
        </w:rPr>
      </w:pPr>
    </w:p>
    <w:p w14:paraId="762F912D" w14:textId="78351735" w:rsidR="00DC3015" w:rsidRPr="00806E1D" w:rsidRDefault="00DC3015" w:rsidP="00DC3015">
      <w:pPr>
        <w:rPr>
          <w:rFonts w:ascii="Times New Roman" w:hAnsi="Times New Roman" w:cs="Times New Roman"/>
          <w:color w:val="FFFFFF" w:themeColor="background1"/>
          <w:lang w:val="tr-TR"/>
        </w:rPr>
      </w:pPr>
      <w:r w:rsidRPr="00FE3F8B">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1842560" behindDoc="1" locked="0" layoutInCell="1" allowOverlap="1" wp14:anchorId="5DA142EF" wp14:editId="44797A21">
                <wp:simplePos x="0" y="0"/>
                <wp:positionH relativeFrom="page">
                  <wp:posOffset>38100</wp:posOffset>
                </wp:positionH>
                <wp:positionV relativeFrom="paragraph">
                  <wp:posOffset>-87728</wp:posOffset>
                </wp:positionV>
                <wp:extent cx="7705725" cy="323850"/>
                <wp:effectExtent l="19050" t="19050" r="28575" b="19050"/>
                <wp:wrapNone/>
                <wp:docPr id="649065020" name="Dikdörtgen 64906502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AFBFFBE" id="Dikdörtgen 649065020" o:spid="_x0000_s1026" style="position:absolute;margin-left:3pt;margin-top:-6.9pt;width:606.75pt;height:25.5pt;flip:x;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" fillcolor="#002060" strokecolor="#ffd966 [1943]" strokeweight="3pt">
                <w10:wrap anchorx="page"/>
              </v:rect>
            </w:pict>
          </mc:Fallback>
        </mc:AlternateContent>
      </w:r>
      <w:r w:rsidRPr="00FE3F8B">
        <w:rPr>
          <w:rFonts w:ascii="Times New Roman" w:hAnsi="Times New Roman" w:cs="Times New Roman"/>
          <w:color w:val="FFFF00"/>
          <w:sz w:val="24"/>
          <w:szCs w:val="24"/>
          <w:lang w:val="tr-TR"/>
        </w:rPr>
        <w:t xml:space="preserve">GENEL BİLGİ                               </w:t>
      </w:r>
      <w:r w:rsidRPr="00FE3F8B">
        <w:rPr>
          <w:rFonts w:ascii="Times New Roman" w:hAnsi="Times New Roman" w:cs="Times New Roman"/>
          <w:color w:val="FFFFFF" w:themeColor="background1"/>
          <w:sz w:val="24"/>
          <w:szCs w:val="24"/>
          <w:lang w:val="tr-TR"/>
        </w:rPr>
        <w:t xml:space="preserve">                                </w:t>
      </w:r>
      <w:r w:rsidR="00FE3F8B" w:rsidRPr="00FE3F8B">
        <w:rPr>
          <w:rFonts w:ascii="Times New Roman" w:hAnsi="Times New Roman" w:cs="Times New Roman"/>
          <w:color w:val="FFFFFF" w:themeColor="background1"/>
          <w:sz w:val="24"/>
          <w:szCs w:val="24"/>
          <w:lang w:val="tr-TR"/>
        </w:rPr>
        <w:t xml:space="preserve"> </w:t>
      </w:r>
      <w:r w:rsidR="00806E1D">
        <w:rPr>
          <w:rFonts w:ascii="Times New Roman" w:hAnsi="Times New Roman" w:cs="Times New Roman"/>
          <w:color w:val="FFFFFF" w:themeColor="background1"/>
          <w:sz w:val="24"/>
          <w:szCs w:val="24"/>
          <w:lang w:val="tr-TR"/>
        </w:rPr>
        <w:t xml:space="preserve">      </w:t>
      </w:r>
      <w:r w:rsidRPr="00806E1D">
        <w:rPr>
          <w:rFonts w:ascii="Times New Roman" w:hAnsi="Times New Roman" w:cs="Times New Roman"/>
          <w:color w:val="FFFFFF" w:themeColor="background1"/>
          <w:lang w:val="tr-TR"/>
        </w:rPr>
        <w:t>01 Ocak 2025 – 31 Aralık 2025 — Sayı 1</w:t>
      </w:r>
    </w:p>
    <w:p w14:paraId="19E15141" w14:textId="3BA2B743" w:rsidR="00DC3015" w:rsidRPr="007237A1" w:rsidRDefault="00792BD1" w:rsidP="00DC3015">
      <w:pPr>
        <w:pStyle w:val="Balk2"/>
        <w:numPr>
          <w:ilvl w:val="0"/>
          <w:numId w:val="16"/>
        </w:numPr>
        <w:rPr>
          <w:rFonts w:cs="Times New Roman"/>
        </w:rPr>
      </w:pPr>
      <w:bookmarkStart w:id="7" w:name="_Toc223425104"/>
      <w:r>
        <w:rPr>
          <w:rFonts w:cs="Times New Roman"/>
        </w:rPr>
        <w:t xml:space="preserve">Meslek Yüksekokulu </w:t>
      </w:r>
      <w:r w:rsidR="00806E1D">
        <w:rPr>
          <w:rFonts w:cs="Times New Roman"/>
        </w:rPr>
        <w:t>Tanıtımı</w:t>
      </w:r>
      <w:bookmarkEnd w:id="7"/>
    </w:p>
    <w:p w14:paraId="73F6DF49" w14:textId="77777777" w:rsidR="007237A1" w:rsidRPr="00CE49D8" w:rsidRDefault="007237A1" w:rsidP="007237A1">
      <w:pPr>
        <w:pStyle w:val="Analiz"/>
        <w:ind w:hanging="294"/>
      </w:pPr>
      <w:bookmarkStart w:id="8" w:name="_Toc221813867"/>
      <w:r w:rsidRPr="00CE49D8">
        <w:t>Akademik Personel Bilgisi</w:t>
      </w:r>
      <w:bookmarkEnd w:id="8"/>
    </w:p>
    <w:tbl>
      <w:tblPr>
        <w:tblStyle w:val="GridTable4Accent4"/>
        <w:tblW w:w="9640" w:type="dxa"/>
        <w:tblInd w:w="-289" w:type="dxa"/>
        <w:tblLook w:val="0420" w:firstRow="1" w:lastRow="0" w:firstColumn="0" w:lastColumn="0" w:noHBand="0" w:noVBand="1"/>
      </w:tblPr>
      <w:tblGrid>
        <w:gridCol w:w="2405"/>
        <w:gridCol w:w="2410"/>
        <w:gridCol w:w="4825"/>
      </w:tblGrid>
      <w:tr w:rsidR="007237A1" w:rsidRPr="00A83359" w14:paraId="5D352A29" w14:textId="77777777" w:rsidTr="00806E1D">
        <w:trPr>
          <w:cnfStyle w:val="100000000000" w:firstRow="1" w:lastRow="0" w:firstColumn="0" w:lastColumn="0" w:oddVBand="0" w:evenVBand="0" w:oddHBand="0" w:evenHBand="0" w:firstRowFirstColumn="0" w:firstRowLastColumn="0" w:lastRowFirstColumn="0" w:lastRowLastColumn="0"/>
          <w:trHeight w:val="340"/>
        </w:trPr>
        <w:tc>
          <w:tcPr>
            <w:tcW w:w="2405" w:type="dxa"/>
            <w:hideMark/>
          </w:tcPr>
          <w:p w14:paraId="60E0E7F5" w14:textId="77777777" w:rsidR="007237A1" w:rsidRPr="00A83359" w:rsidRDefault="007237A1" w:rsidP="0060684A">
            <w:pPr>
              <w:pStyle w:val="AralkYok"/>
              <w:rPr>
                <w:rFonts w:ascii="Times New Roman" w:hAnsi="Times New Roman" w:cs="Times New Roman"/>
                <w:color w:val="000000" w:themeColor="text1"/>
                <w:sz w:val="20"/>
                <w:szCs w:val="20"/>
              </w:rPr>
            </w:pPr>
            <w:r w:rsidRPr="00A83359">
              <w:rPr>
                <w:rFonts w:ascii="Times New Roman" w:hAnsi="Times New Roman" w:cs="Times New Roman"/>
                <w:color w:val="000000" w:themeColor="text1"/>
                <w:sz w:val="20"/>
                <w:szCs w:val="20"/>
              </w:rPr>
              <w:t>ADI VE SOYADI</w:t>
            </w:r>
          </w:p>
        </w:tc>
        <w:tc>
          <w:tcPr>
            <w:tcW w:w="2410" w:type="dxa"/>
            <w:hideMark/>
          </w:tcPr>
          <w:p w14:paraId="2F2F8656" w14:textId="77777777" w:rsidR="007237A1" w:rsidRPr="00A83359" w:rsidRDefault="007237A1" w:rsidP="0060684A">
            <w:pPr>
              <w:pStyle w:val="AralkYok"/>
              <w:ind w:right="-103"/>
              <w:rPr>
                <w:rFonts w:ascii="Times New Roman" w:hAnsi="Times New Roman" w:cs="Times New Roman"/>
                <w:color w:val="000000" w:themeColor="text1"/>
                <w:sz w:val="20"/>
                <w:szCs w:val="20"/>
              </w:rPr>
            </w:pPr>
            <w:r w:rsidRPr="00A83359">
              <w:rPr>
                <w:rFonts w:ascii="Times New Roman" w:hAnsi="Times New Roman" w:cs="Times New Roman"/>
                <w:color w:val="000000" w:themeColor="text1"/>
                <w:sz w:val="20"/>
                <w:szCs w:val="20"/>
              </w:rPr>
              <w:t>UNVAN</w:t>
            </w:r>
          </w:p>
        </w:tc>
        <w:tc>
          <w:tcPr>
            <w:tcW w:w="4825" w:type="dxa"/>
            <w:hideMark/>
          </w:tcPr>
          <w:p w14:paraId="4D414D09" w14:textId="77777777" w:rsidR="007237A1" w:rsidRPr="00A83359" w:rsidRDefault="007237A1" w:rsidP="0060684A">
            <w:pPr>
              <w:pStyle w:val="AralkYok"/>
              <w:rPr>
                <w:rFonts w:ascii="Times New Roman" w:hAnsi="Times New Roman" w:cs="Times New Roman"/>
                <w:color w:val="000000" w:themeColor="text1"/>
                <w:sz w:val="20"/>
                <w:szCs w:val="20"/>
              </w:rPr>
            </w:pPr>
            <w:r w:rsidRPr="00A83359">
              <w:rPr>
                <w:rFonts w:ascii="Times New Roman" w:hAnsi="Times New Roman" w:cs="Times New Roman"/>
                <w:color w:val="000000" w:themeColor="text1"/>
                <w:sz w:val="20"/>
                <w:szCs w:val="20"/>
              </w:rPr>
              <w:t>BÖLÜMÜ</w:t>
            </w:r>
          </w:p>
        </w:tc>
      </w:tr>
      <w:tr w:rsidR="007237A1" w:rsidRPr="00A83359" w14:paraId="22A6B5F7" w14:textId="77777777" w:rsidTr="00806E1D">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5B9F4334" w14:textId="7645F5F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Davut KARAASLAN</w:t>
            </w:r>
          </w:p>
        </w:tc>
        <w:tc>
          <w:tcPr>
            <w:tcW w:w="2410" w:type="dxa"/>
            <w:hideMark/>
          </w:tcPr>
          <w:p w14:paraId="07E219B4" w14:textId="61994048"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Müdür (Prof</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Dr</w:t>
            </w:r>
            <w:r w:rsidR="007237A1" w:rsidRPr="00A83359">
              <w:rPr>
                <w:rFonts w:ascii="Times New Roman" w:hAnsi="Times New Roman" w:cs="Times New Roman"/>
                <w:sz w:val="18"/>
                <w:szCs w:val="18"/>
              </w:rPr>
              <w:t>.)</w:t>
            </w:r>
          </w:p>
        </w:tc>
        <w:tc>
          <w:tcPr>
            <w:tcW w:w="4825" w:type="dxa"/>
            <w:hideMark/>
          </w:tcPr>
          <w:p w14:paraId="0800D2E1"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 </w:t>
            </w:r>
          </w:p>
        </w:tc>
      </w:tr>
      <w:tr w:rsidR="007237A1" w:rsidRPr="00A83359" w14:paraId="2A02AB2A" w14:textId="77777777" w:rsidTr="00BD4F3C">
        <w:trPr>
          <w:trHeight w:val="283"/>
        </w:trPr>
        <w:tc>
          <w:tcPr>
            <w:tcW w:w="2405" w:type="dxa"/>
            <w:hideMark/>
          </w:tcPr>
          <w:p w14:paraId="709F8F5B" w14:textId="1E051113"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Musa BÜYÜK</w:t>
            </w:r>
          </w:p>
        </w:tc>
        <w:tc>
          <w:tcPr>
            <w:tcW w:w="2410" w:type="dxa"/>
            <w:hideMark/>
          </w:tcPr>
          <w:p w14:paraId="344B92F7" w14:textId="628CB480"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 xml:space="preserve">Müdür Yrd. </w:t>
            </w:r>
            <w:proofErr w:type="gramStart"/>
            <w:r w:rsidRPr="00A83359">
              <w:rPr>
                <w:rFonts w:ascii="Times New Roman" w:hAnsi="Times New Roman" w:cs="Times New Roman"/>
                <w:sz w:val="18"/>
                <w:szCs w:val="18"/>
              </w:rPr>
              <w:t>(</w:t>
            </w:r>
            <w:proofErr w:type="gramEnd"/>
            <w:r w:rsidR="00BD4F3C" w:rsidRPr="00A83359">
              <w:rPr>
                <w:rFonts w:ascii="Times New Roman" w:hAnsi="Times New Roman" w:cs="Times New Roman"/>
                <w:sz w:val="18"/>
                <w:szCs w:val="18"/>
              </w:rPr>
              <w:t>Dr. Öğr. Üyesi</w:t>
            </w:r>
            <w:proofErr w:type="gramStart"/>
            <w:r w:rsidRPr="00A83359">
              <w:rPr>
                <w:rFonts w:ascii="Times New Roman" w:hAnsi="Times New Roman" w:cs="Times New Roman"/>
                <w:sz w:val="18"/>
                <w:szCs w:val="18"/>
              </w:rPr>
              <w:t>)</w:t>
            </w:r>
            <w:proofErr w:type="gramEnd"/>
          </w:p>
        </w:tc>
        <w:tc>
          <w:tcPr>
            <w:tcW w:w="4825" w:type="dxa"/>
          </w:tcPr>
          <w:p w14:paraId="5251DFC7" w14:textId="41D29EBE" w:rsidR="00BD4F3C"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Organik Tarım </w:t>
            </w:r>
          </w:p>
        </w:tc>
      </w:tr>
      <w:tr w:rsidR="007237A1" w:rsidRPr="00A83359" w14:paraId="46EF60E6"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436D23E1" w14:textId="6EFB82B7"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Derya ISSI EKİNCİ </w:t>
            </w:r>
          </w:p>
        </w:tc>
        <w:tc>
          <w:tcPr>
            <w:tcW w:w="2410" w:type="dxa"/>
            <w:hideMark/>
          </w:tcPr>
          <w:p w14:paraId="4D063C5D"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 xml:space="preserve">Müdür Yrd. </w:t>
            </w:r>
            <w:proofErr w:type="gramStart"/>
            <w:r w:rsidRPr="00A83359">
              <w:rPr>
                <w:rFonts w:ascii="Times New Roman" w:hAnsi="Times New Roman" w:cs="Times New Roman"/>
                <w:sz w:val="18"/>
                <w:szCs w:val="18"/>
              </w:rPr>
              <w:t>(</w:t>
            </w:r>
            <w:proofErr w:type="gramEnd"/>
            <w:r w:rsidRPr="00A83359">
              <w:rPr>
                <w:rFonts w:ascii="Times New Roman" w:hAnsi="Times New Roman" w:cs="Times New Roman"/>
                <w:sz w:val="18"/>
                <w:szCs w:val="18"/>
              </w:rPr>
              <w:t>Öğr. Gör.)</w:t>
            </w:r>
          </w:p>
        </w:tc>
        <w:tc>
          <w:tcPr>
            <w:tcW w:w="4825" w:type="dxa"/>
          </w:tcPr>
          <w:p w14:paraId="7871EFA8" w14:textId="77777777" w:rsidR="007237A1"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Bahçe Tarımı</w:t>
            </w:r>
          </w:p>
          <w:p w14:paraId="03469C86" w14:textId="586D696A" w:rsidR="00BD4F3C" w:rsidRPr="00A83359" w:rsidRDefault="00BD4F3C" w:rsidP="0060684A">
            <w:pPr>
              <w:pStyle w:val="AralkYok"/>
              <w:rPr>
                <w:rFonts w:ascii="Times New Roman" w:hAnsi="Times New Roman" w:cs="Times New Roman"/>
                <w:sz w:val="18"/>
                <w:szCs w:val="18"/>
              </w:rPr>
            </w:pPr>
          </w:p>
        </w:tc>
      </w:tr>
      <w:tr w:rsidR="007237A1" w:rsidRPr="00A83359" w14:paraId="518701F4" w14:textId="77777777" w:rsidTr="00BD4F3C">
        <w:trPr>
          <w:trHeight w:val="283"/>
        </w:trPr>
        <w:tc>
          <w:tcPr>
            <w:tcW w:w="2405" w:type="dxa"/>
            <w:hideMark/>
          </w:tcPr>
          <w:p w14:paraId="68653571" w14:textId="4603EC4D"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Özlem TONÇER </w:t>
            </w:r>
          </w:p>
        </w:tc>
        <w:tc>
          <w:tcPr>
            <w:tcW w:w="2410" w:type="dxa"/>
            <w:hideMark/>
          </w:tcPr>
          <w:p w14:paraId="0DC01163"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Prof. Dr.</w:t>
            </w:r>
          </w:p>
        </w:tc>
        <w:tc>
          <w:tcPr>
            <w:tcW w:w="4825" w:type="dxa"/>
          </w:tcPr>
          <w:p w14:paraId="1C67B492" w14:textId="1FC4815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Organik Tarım</w:t>
            </w:r>
          </w:p>
        </w:tc>
      </w:tr>
      <w:tr w:rsidR="007237A1" w:rsidRPr="00A83359" w14:paraId="732C4EF4"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4362E154" w14:textId="126FD0A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Zübeyir TÜRK </w:t>
            </w:r>
          </w:p>
        </w:tc>
        <w:tc>
          <w:tcPr>
            <w:tcW w:w="2410" w:type="dxa"/>
            <w:hideMark/>
          </w:tcPr>
          <w:p w14:paraId="436B3EBD"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 xml:space="preserve">Doç. Dr. </w:t>
            </w:r>
          </w:p>
        </w:tc>
        <w:tc>
          <w:tcPr>
            <w:tcW w:w="4825" w:type="dxa"/>
          </w:tcPr>
          <w:p w14:paraId="0452AFBB" w14:textId="50638ECE"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Tohumculuk</w:t>
            </w:r>
          </w:p>
        </w:tc>
      </w:tr>
      <w:tr w:rsidR="007237A1" w:rsidRPr="00A83359" w14:paraId="753989F7" w14:textId="77777777" w:rsidTr="00BD4F3C">
        <w:trPr>
          <w:trHeight w:val="283"/>
        </w:trPr>
        <w:tc>
          <w:tcPr>
            <w:tcW w:w="2405" w:type="dxa"/>
            <w:hideMark/>
          </w:tcPr>
          <w:p w14:paraId="05DDE56C" w14:textId="0C9DCC7A"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Can Ayhan KAYA</w:t>
            </w:r>
          </w:p>
        </w:tc>
        <w:tc>
          <w:tcPr>
            <w:tcW w:w="2410" w:type="dxa"/>
            <w:hideMark/>
          </w:tcPr>
          <w:p w14:paraId="2CB72099"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Dr. Öğr. Üyesi</w:t>
            </w:r>
          </w:p>
        </w:tc>
        <w:tc>
          <w:tcPr>
            <w:tcW w:w="4825" w:type="dxa"/>
          </w:tcPr>
          <w:p w14:paraId="086A688C" w14:textId="61825BC1"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Süt ve Besi Hayvancılığı </w:t>
            </w:r>
          </w:p>
        </w:tc>
      </w:tr>
      <w:tr w:rsidR="007237A1" w:rsidRPr="00A83359" w14:paraId="4136EF96"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3B6EB108" w14:textId="5F84E998"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Ömer Faruk YEŞİL</w:t>
            </w:r>
          </w:p>
        </w:tc>
        <w:tc>
          <w:tcPr>
            <w:tcW w:w="2410" w:type="dxa"/>
            <w:hideMark/>
          </w:tcPr>
          <w:p w14:paraId="208A53C1" w14:textId="32B627DE" w:rsidR="007237A1" w:rsidRPr="00A83359" w:rsidRDefault="00BD4F3C" w:rsidP="0060684A">
            <w:pPr>
              <w:pStyle w:val="AralkYok"/>
              <w:rPr>
                <w:rFonts w:ascii="Times New Roman" w:hAnsi="Times New Roman" w:cs="Times New Roman"/>
                <w:sz w:val="18"/>
                <w:szCs w:val="18"/>
              </w:rPr>
            </w:pPr>
            <w:r w:rsidRPr="00A83359">
              <w:rPr>
                <w:rFonts w:ascii="Times New Roman" w:hAnsi="Times New Roman" w:cs="Times New Roman"/>
                <w:sz w:val="18"/>
                <w:szCs w:val="18"/>
              </w:rPr>
              <w:t>Dr. Öğr. Üyesi</w:t>
            </w:r>
          </w:p>
        </w:tc>
        <w:tc>
          <w:tcPr>
            <w:tcW w:w="4825" w:type="dxa"/>
          </w:tcPr>
          <w:p w14:paraId="75BBD067" w14:textId="1718D378"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 xml:space="preserve">Gıda İşleme </w:t>
            </w:r>
          </w:p>
        </w:tc>
      </w:tr>
      <w:tr w:rsidR="007237A1" w:rsidRPr="00A83359" w14:paraId="234C3FBF" w14:textId="77777777" w:rsidTr="00BD4F3C">
        <w:trPr>
          <w:trHeight w:val="283"/>
        </w:trPr>
        <w:tc>
          <w:tcPr>
            <w:tcW w:w="2405" w:type="dxa"/>
            <w:hideMark/>
          </w:tcPr>
          <w:p w14:paraId="7392242E" w14:textId="2948DD2C"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Ezgi SOYAK</w:t>
            </w:r>
          </w:p>
        </w:tc>
        <w:tc>
          <w:tcPr>
            <w:tcW w:w="2410" w:type="dxa"/>
            <w:hideMark/>
          </w:tcPr>
          <w:p w14:paraId="4882FEFB"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p>
        </w:tc>
        <w:tc>
          <w:tcPr>
            <w:tcW w:w="4825" w:type="dxa"/>
          </w:tcPr>
          <w:p w14:paraId="647CD034" w14:textId="79F5836D"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Gıda İşleme</w:t>
            </w:r>
          </w:p>
        </w:tc>
      </w:tr>
      <w:tr w:rsidR="007237A1" w:rsidRPr="00A83359" w14:paraId="65FE439B"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3F364898" w14:textId="3EB5708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Serap GÜNEŞ </w:t>
            </w:r>
          </w:p>
        </w:tc>
        <w:tc>
          <w:tcPr>
            <w:tcW w:w="2410" w:type="dxa"/>
            <w:hideMark/>
          </w:tcPr>
          <w:p w14:paraId="208BD0A1"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p>
        </w:tc>
        <w:tc>
          <w:tcPr>
            <w:tcW w:w="4825" w:type="dxa"/>
          </w:tcPr>
          <w:p w14:paraId="2ECF690F" w14:textId="63DC0540"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 xml:space="preserve">Süt ve Ürünleri Teknolojisi </w:t>
            </w:r>
          </w:p>
        </w:tc>
      </w:tr>
      <w:tr w:rsidR="007237A1" w:rsidRPr="00A83359" w14:paraId="64D0AA4F" w14:textId="77777777" w:rsidTr="00BD4F3C">
        <w:trPr>
          <w:trHeight w:val="283"/>
        </w:trPr>
        <w:tc>
          <w:tcPr>
            <w:tcW w:w="2405" w:type="dxa"/>
            <w:hideMark/>
          </w:tcPr>
          <w:p w14:paraId="6674855F" w14:textId="572CF9B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Ahmet AYDIN</w:t>
            </w:r>
          </w:p>
        </w:tc>
        <w:tc>
          <w:tcPr>
            <w:tcW w:w="2410" w:type="dxa"/>
            <w:hideMark/>
          </w:tcPr>
          <w:p w14:paraId="1F2D7537" w14:textId="1E4C0883" w:rsidR="007237A1" w:rsidRPr="00A83359" w:rsidRDefault="00BD4F3C" w:rsidP="0060684A">
            <w:pPr>
              <w:pStyle w:val="AralkYok"/>
              <w:rPr>
                <w:rFonts w:ascii="Times New Roman" w:hAnsi="Times New Roman" w:cs="Times New Roman"/>
                <w:sz w:val="18"/>
                <w:szCs w:val="18"/>
              </w:rPr>
            </w:pPr>
            <w:r w:rsidRPr="00A83359">
              <w:rPr>
                <w:rFonts w:ascii="Times New Roman" w:hAnsi="Times New Roman" w:cs="Times New Roman"/>
                <w:sz w:val="18"/>
                <w:szCs w:val="18"/>
              </w:rPr>
              <w:t>Dr. Öğr. Üyesi</w:t>
            </w:r>
          </w:p>
        </w:tc>
        <w:tc>
          <w:tcPr>
            <w:tcW w:w="4825" w:type="dxa"/>
          </w:tcPr>
          <w:p w14:paraId="2DF68171" w14:textId="3D7C397C"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Süt ve Besi Hayvancılığı</w:t>
            </w:r>
          </w:p>
        </w:tc>
      </w:tr>
      <w:tr w:rsidR="007237A1" w:rsidRPr="00A83359" w14:paraId="76FC1C9B"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342285DF" w14:textId="5BBCF65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Ahmet ÇELİK </w:t>
            </w:r>
          </w:p>
        </w:tc>
        <w:tc>
          <w:tcPr>
            <w:tcW w:w="2410" w:type="dxa"/>
            <w:hideMark/>
          </w:tcPr>
          <w:p w14:paraId="2B768871" w14:textId="08E52D13" w:rsidR="007237A1" w:rsidRPr="00A83359" w:rsidRDefault="00BD4F3C" w:rsidP="0060684A">
            <w:pPr>
              <w:pStyle w:val="AralkYok"/>
              <w:rPr>
                <w:rFonts w:ascii="Times New Roman" w:hAnsi="Times New Roman" w:cs="Times New Roman"/>
                <w:sz w:val="18"/>
                <w:szCs w:val="18"/>
              </w:rPr>
            </w:pPr>
            <w:r w:rsidRPr="00A83359">
              <w:rPr>
                <w:rFonts w:ascii="Times New Roman" w:hAnsi="Times New Roman" w:cs="Times New Roman"/>
                <w:sz w:val="18"/>
                <w:szCs w:val="18"/>
              </w:rPr>
              <w:t>Dr. Öğr. Üyesi</w:t>
            </w:r>
          </w:p>
        </w:tc>
        <w:tc>
          <w:tcPr>
            <w:tcW w:w="4825" w:type="dxa"/>
          </w:tcPr>
          <w:p w14:paraId="7D5D1503" w14:textId="61B61F3D"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Süt ve Besi Hayvancılığı</w:t>
            </w:r>
          </w:p>
        </w:tc>
      </w:tr>
      <w:tr w:rsidR="007237A1" w:rsidRPr="00A83359" w14:paraId="3BC7792F" w14:textId="77777777" w:rsidTr="00BD4F3C">
        <w:trPr>
          <w:trHeight w:val="283"/>
        </w:trPr>
        <w:tc>
          <w:tcPr>
            <w:tcW w:w="2405" w:type="dxa"/>
            <w:hideMark/>
          </w:tcPr>
          <w:p w14:paraId="40E264B7" w14:textId="6CFA9340"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 xml:space="preserve">Hatice ERTEM ÖZÇELİK </w:t>
            </w:r>
          </w:p>
        </w:tc>
        <w:tc>
          <w:tcPr>
            <w:tcW w:w="2410" w:type="dxa"/>
            <w:hideMark/>
          </w:tcPr>
          <w:p w14:paraId="483E8471"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p>
        </w:tc>
        <w:tc>
          <w:tcPr>
            <w:tcW w:w="4825" w:type="dxa"/>
          </w:tcPr>
          <w:p w14:paraId="216BB33A" w14:textId="5F84CB7F"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Süt ve Ürünleri Teknolojisi</w:t>
            </w:r>
          </w:p>
        </w:tc>
      </w:tr>
      <w:tr w:rsidR="007237A1" w:rsidRPr="00A83359" w14:paraId="38446D06"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6E80D3FE" w14:textId="1E267447"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Demet EKTİREN </w:t>
            </w:r>
          </w:p>
        </w:tc>
        <w:tc>
          <w:tcPr>
            <w:tcW w:w="2410" w:type="dxa"/>
            <w:hideMark/>
          </w:tcPr>
          <w:p w14:paraId="5F51A1E5" w14:textId="77777777" w:rsidR="007237A1" w:rsidRPr="00A83359" w:rsidRDefault="007237A1"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p>
        </w:tc>
        <w:tc>
          <w:tcPr>
            <w:tcW w:w="4825" w:type="dxa"/>
          </w:tcPr>
          <w:p w14:paraId="59BCBA50" w14:textId="1DBB95B4"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Süt ve Ürünleri Teknolojisi</w:t>
            </w:r>
          </w:p>
        </w:tc>
      </w:tr>
      <w:tr w:rsidR="007237A1" w:rsidRPr="00A83359" w14:paraId="3B5129A8" w14:textId="77777777" w:rsidTr="00BD4F3C">
        <w:trPr>
          <w:trHeight w:val="283"/>
        </w:trPr>
        <w:tc>
          <w:tcPr>
            <w:tcW w:w="2405" w:type="dxa"/>
            <w:hideMark/>
          </w:tcPr>
          <w:p w14:paraId="3417507A" w14:textId="18A54930"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Muhammet ÖNER </w:t>
            </w:r>
          </w:p>
        </w:tc>
        <w:tc>
          <w:tcPr>
            <w:tcW w:w="2410" w:type="dxa"/>
            <w:hideMark/>
          </w:tcPr>
          <w:p w14:paraId="7D77353A" w14:textId="5B375C51" w:rsidR="007237A1" w:rsidRPr="00A83359" w:rsidRDefault="00BD4F3C"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r>
              <w:rPr>
                <w:rFonts w:ascii="Times New Roman" w:hAnsi="Times New Roman" w:cs="Times New Roman"/>
                <w:sz w:val="18"/>
                <w:szCs w:val="18"/>
              </w:rPr>
              <w:t xml:space="preserve"> Dr.</w:t>
            </w:r>
          </w:p>
        </w:tc>
        <w:tc>
          <w:tcPr>
            <w:tcW w:w="4825" w:type="dxa"/>
          </w:tcPr>
          <w:p w14:paraId="6141FB43" w14:textId="7080BBC5"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 xml:space="preserve">Tohumculuk Teknolojisi </w:t>
            </w:r>
          </w:p>
        </w:tc>
      </w:tr>
      <w:tr w:rsidR="007237A1" w:rsidRPr="00A83359" w14:paraId="3D78DBF4" w14:textId="77777777" w:rsidTr="00BD4F3C">
        <w:trPr>
          <w:cnfStyle w:val="000000100000" w:firstRow="0" w:lastRow="0" w:firstColumn="0" w:lastColumn="0" w:oddVBand="0" w:evenVBand="0" w:oddHBand="1" w:evenHBand="0" w:firstRowFirstColumn="0" w:firstRowLastColumn="0" w:lastRowFirstColumn="0" w:lastRowLastColumn="0"/>
          <w:trHeight w:val="283"/>
        </w:trPr>
        <w:tc>
          <w:tcPr>
            <w:tcW w:w="2405" w:type="dxa"/>
            <w:hideMark/>
          </w:tcPr>
          <w:p w14:paraId="33B7F696" w14:textId="116C81B6"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Abdulhaluk YILMAZ </w:t>
            </w:r>
          </w:p>
        </w:tc>
        <w:tc>
          <w:tcPr>
            <w:tcW w:w="2410" w:type="dxa"/>
            <w:hideMark/>
          </w:tcPr>
          <w:p w14:paraId="337BA931" w14:textId="307C8F7F"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Öğr. Gör.</w:t>
            </w:r>
          </w:p>
        </w:tc>
        <w:tc>
          <w:tcPr>
            <w:tcW w:w="4825" w:type="dxa"/>
          </w:tcPr>
          <w:p w14:paraId="2A168855" w14:textId="17E2B544"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Bahçe Tarımı</w:t>
            </w:r>
          </w:p>
        </w:tc>
      </w:tr>
      <w:tr w:rsidR="007237A1" w:rsidRPr="00A83359" w14:paraId="6E11EFB3" w14:textId="77777777" w:rsidTr="00BD4F3C">
        <w:trPr>
          <w:trHeight w:val="283"/>
        </w:trPr>
        <w:tc>
          <w:tcPr>
            <w:tcW w:w="2405" w:type="dxa"/>
            <w:hideMark/>
          </w:tcPr>
          <w:p w14:paraId="609AE685" w14:textId="597F48B5" w:rsidR="007237A1" w:rsidRPr="00A83359" w:rsidRDefault="00BD4F3C" w:rsidP="0060684A">
            <w:pPr>
              <w:pStyle w:val="AralkYok"/>
              <w:rPr>
                <w:rFonts w:ascii="Times New Roman" w:hAnsi="Times New Roman" w:cs="Times New Roman"/>
                <w:sz w:val="18"/>
                <w:szCs w:val="18"/>
              </w:rPr>
            </w:pPr>
            <w:r>
              <w:rPr>
                <w:rFonts w:ascii="Times New Roman" w:hAnsi="Times New Roman" w:cs="Times New Roman"/>
                <w:sz w:val="18"/>
                <w:szCs w:val="18"/>
              </w:rPr>
              <w:t xml:space="preserve">Eda BUDAK AKBAL </w:t>
            </w:r>
          </w:p>
        </w:tc>
        <w:tc>
          <w:tcPr>
            <w:tcW w:w="2410" w:type="dxa"/>
            <w:hideMark/>
          </w:tcPr>
          <w:p w14:paraId="318A7613" w14:textId="40417BBF" w:rsidR="007237A1" w:rsidRPr="00A83359" w:rsidRDefault="00BD4F3C"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r>
              <w:rPr>
                <w:rFonts w:ascii="Times New Roman" w:hAnsi="Times New Roman" w:cs="Times New Roman"/>
                <w:sz w:val="18"/>
                <w:szCs w:val="18"/>
              </w:rPr>
              <w:t xml:space="preserve"> Dr.</w:t>
            </w:r>
          </w:p>
        </w:tc>
        <w:tc>
          <w:tcPr>
            <w:tcW w:w="4825" w:type="dxa"/>
          </w:tcPr>
          <w:p w14:paraId="27E0971D" w14:textId="0136CD9E" w:rsidR="007237A1"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Organik Tarım</w:t>
            </w:r>
          </w:p>
        </w:tc>
      </w:tr>
      <w:tr w:rsidR="00BD4F3C" w:rsidRPr="00A83359" w14:paraId="5EFF3C26" w14:textId="77777777" w:rsidTr="00806E1D">
        <w:trPr>
          <w:cnfStyle w:val="000000100000" w:firstRow="0" w:lastRow="0" w:firstColumn="0" w:lastColumn="0" w:oddVBand="0" w:evenVBand="0" w:oddHBand="1" w:evenHBand="0" w:firstRowFirstColumn="0" w:firstRowLastColumn="0" w:lastRowFirstColumn="0" w:lastRowLastColumn="0"/>
          <w:trHeight w:val="283"/>
        </w:trPr>
        <w:tc>
          <w:tcPr>
            <w:tcW w:w="2405" w:type="dxa"/>
          </w:tcPr>
          <w:p w14:paraId="32A31863" w14:textId="1FEEB4B0" w:rsidR="00BD4F3C"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 xml:space="preserve">Aslıhan KULOĞLU </w:t>
            </w:r>
          </w:p>
        </w:tc>
        <w:tc>
          <w:tcPr>
            <w:tcW w:w="2410" w:type="dxa"/>
          </w:tcPr>
          <w:p w14:paraId="35EB4AA8" w14:textId="4F5C3497" w:rsidR="00BD4F3C" w:rsidRPr="00A83359" w:rsidRDefault="00621DDF" w:rsidP="0060684A">
            <w:pPr>
              <w:pStyle w:val="AralkYok"/>
              <w:rPr>
                <w:rFonts w:ascii="Times New Roman" w:hAnsi="Times New Roman" w:cs="Times New Roman"/>
                <w:sz w:val="18"/>
                <w:szCs w:val="18"/>
              </w:rPr>
            </w:pPr>
            <w:r w:rsidRPr="00A83359">
              <w:rPr>
                <w:rFonts w:ascii="Times New Roman" w:hAnsi="Times New Roman" w:cs="Times New Roman"/>
                <w:sz w:val="18"/>
                <w:szCs w:val="18"/>
              </w:rPr>
              <w:t>Öğr. Gör.</w:t>
            </w:r>
          </w:p>
        </w:tc>
        <w:tc>
          <w:tcPr>
            <w:tcW w:w="4825" w:type="dxa"/>
          </w:tcPr>
          <w:p w14:paraId="1E9BEDD1" w14:textId="0A84F202" w:rsidR="00BD4F3C"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Tohumculuk Teknolojisi</w:t>
            </w:r>
          </w:p>
        </w:tc>
      </w:tr>
      <w:tr w:rsidR="00BD4F3C" w:rsidRPr="00A83359" w14:paraId="2C7AD868" w14:textId="77777777" w:rsidTr="00BD4F3C">
        <w:trPr>
          <w:trHeight w:val="283"/>
        </w:trPr>
        <w:tc>
          <w:tcPr>
            <w:tcW w:w="2405" w:type="dxa"/>
          </w:tcPr>
          <w:p w14:paraId="43340C2C" w14:textId="35EE6D6B" w:rsidR="00BD4F3C" w:rsidRPr="00A83359" w:rsidRDefault="00621DDF" w:rsidP="0060684A">
            <w:pPr>
              <w:pStyle w:val="AralkYok"/>
              <w:rPr>
                <w:rFonts w:ascii="Times New Roman" w:hAnsi="Times New Roman" w:cs="Times New Roman"/>
                <w:sz w:val="18"/>
                <w:szCs w:val="18"/>
              </w:rPr>
            </w:pPr>
            <w:proofErr w:type="gramStart"/>
            <w:r>
              <w:rPr>
                <w:rFonts w:ascii="Times New Roman" w:hAnsi="Times New Roman" w:cs="Times New Roman"/>
                <w:sz w:val="18"/>
                <w:szCs w:val="18"/>
              </w:rPr>
              <w:t>Aynur  SADAK</w:t>
            </w:r>
            <w:proofErr w:type="gramEnd"/>
            <w:r>
              <w:rPr>
                <w:rFonts w:ascii="Times New Roman" w:hAnsi="Times New Roman" w:cs="Times New Roman"/>
                <w:sz w:val="18"/>
                <w:szCs w:val="18"/>
              </w:rPr>
              <w:t xml:space="preserve"> TURHAN </w:t>
            </w:r>
          </w:p>
        </w:tc>
        <w:tc>
          <w:tcPr>
            <w:tcW w:w="2410" w:type="dxa"/>
          </w:tcPr>
          <w:p w14:paraId="3EC3D624" w14:textId="631D8E96" w:rsidR="00BD4F3C" w:rsidRPr="00A83359" w:rsidRDefault="00621DDF" w:rsidP="0060684A">
            <w:pPr>
              <w:pStyle w:val="AralkYok"/>
              <w:rPr>
                <w:rFonts w:ascii="Times New Roman" w:hAnsi="Times New Roman" w:cs="Times New Roman"/>
                <w:sz w:val="18"/>
                <w:szCs w:val="18"/>
              </w:rPr>
            </w:pPr>
            <w:r w:rsidRPr="00A83359">
              <w:rPr>
                <w:rFonts w:ascii="Times New Roman" w:hAnsi="Times New Roman" w:cs="Times New Roman"/>
                <w:sz w:val="18"/>
                <w:szCs w:val="18"/>
              </w:rPr>
              <w:t>Dr. Öğr. Üyesi</w:t>
            </w:r>
          </w:p>
        </w:tc>
        <w:tc>
          <w:tcPr>
            <w:tcW w:w="4825" w:type="dxa"/>
          </w:tcPr>
          <w:p w14:paraId="79FAFAF7" w14:textId="5CBDEFA3" w:rsidR="00BD4F3C" w:rsidRPr="00A83359" w:rsidRDefault="00621DDF" w:rsidP="0060684A">
            <w:pPr>
              <w:pStyle w:val="AralkYok"/>
              <w:rPr>
                <w:rFonts w:ascii="Times New Roman" w:hAnsi="Times New Roman" w:cs="Times New Roman"/>
                <w:sz w:val="18"/>
                <w:szCs w:val="18"/>
              </w:rPr>
            </w:pPr>
            <w:r>
              <w:rPr>
                <w:rFonts w:ascii="Times New Roman" w:hAnsi="Times New Roman" w:cs="Times New Roman"/>
                <w:sz w:val="18"/>
                <w:szCs w:val="18"/>
              </w:rPr>
              <w:t>Bahçe Tarımı</w:t>
            </w:r>
          </w:p>
        </w:tc>
      </w:tr>
    </w:tbl>
    <w:p w14:paraId="753A123D" w14:textId="7FD70036" w:rsidR="007237A1" w:rsidRDefault="007237A1" w:rsidP="007237A1">
      <w:pPr>
        <w:pStyle w:val="Analiz"/>
        <w:ind w:hanging="294"/>
      </w:pPr>
    </w:p>
    <w:p w14:paraId="48AC02B1" w14:textId="77777777" w:rsidR="00621DDF" w:rsidRDefault="00621DDF" w:rsidP="007237A1">
      <w:pPr>
        <w:pStyle w:val="Analiz"/>
        <w:ind w:hanging="294"/>
      </w:pPr>
    </w:p>
    <w:p w14:paraId="09F02635" w14:textId="77777777" w:rsidR="00621DDF" w:rsidRPr="00CE49D8" w:rsidRDefault="00621DDF" w:rsidP="007237A1">
      <w:pPr>
        <w:pStyle w:val="Analiz"/>
        <w:ind w:hanging="294"/>
      </w:pPr>
    </w:p>
    <w:tbl>
      <w:tblPr>
        <w:tblStyle w:val="GridTable4Accent4"/>
        <w:tblW w:w="9640" w:type="dxa"/>
        <w:tblInd w:w="-289" w:type="dxa"/>
        <w:tblLook w:val="04A0" w:firstRow="1" w:lastRow="0" w:firstColumn="1" w:lastColumn="0" w:noHBand="0" w:noVBand="1"/>
      </w:tblPr>
      <w:tblGrid>
        <w:gridCol w:w="2694"/>
        <w:gridCol w:w="3133"/>
        <w:gridCol w:w="2144"/>
        <w:gridCol w:w="1669"/>
      </w:tblGrid>
      <w:tr w:rsidR="007237A1" w:rsidRPr="00555B1B" w14:paraId="13125AF4" w14:textId="77777777" w:rsidTr="0085545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640" w:type="dxa"/>
            <w:gridSpan w:val="4"/>
            <w:hideMark/>
          </w:tcPr>
          <w:p w14:paraId="4FDAAC57" w14:textId="4BEA8AAE" w:rsidR="007237A1" w:rsidRPr="00555B1B" w:rsidRDefault="007237A1" w:rsidP="0060684A">
            <w:pPr>
              <w:pStyle w:val="AralkYok"/>
              <w:rPr>
                <w:rFonts w:ascii="Times New Roman" w:hAnsi="Times New Roman" w:cs="Times New Roman"/>
                <w:color w:val="000000" w:themeColor="text1"/>
                <w:sz w:val="18"/>
                <w:szCs w:val="18"/>
              </w:rPr>
            </w:pPr>
            <w:r w:rsidRPr="00555B1B">
              <w:rPr>
                <w:rFonts w:ascii="Times New Roman" w:hAnsi="Times New Roman" w:cs="Times New Roman"/>
                <w:color w:val="000000" w:themeColor="text1"/>
                <w:sz w:val="20"/>
                <w:szCs w:val="20"/>
              </w:rPr>
              <w:t xml:space="preserve">İdari Personel </w:t>
            </w:r>
          </w:p>
        </w:tc>
      </w:tr>
      <w:tr w:rsidR="007237A1" w:rsidRPr="00555B1B" w14:paraId="5CFA5B28" w14:textId="77777777" w:rsidTr="00BD4F3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94" w:type="dxa"/>
            <w:hideMark/>
          </w:tcPr>
          <w:p w14:paraId="4237F1D8" w14:textId="77777777" w:rsidR="007237A1" w:rsidRPr="00555B1B" w:rsidRDefault="007237A1" w:rsidP="0060684A">
            <w:pPr>
              <w:pStyle w:val="AralkYok"/>
              <w:rPr>
                <w:rFonts w:ascii="Times New Roman" w:hAnsi="Times New Roman" w:cs="Times New Roman"/>
                <w:color w:val="000000" w:themeColor="text1"/>
                <w:sz w:val="20"/>
                <w:szCs w:val="20"/>
              </w:rPr>
            </w:pPr>
            <w:r w:rsidRPr="00555B1B">
              <w:rPr>
                <w:rFonts w:ascii="Times New Roman" w:hAnsi="Times New Roman" w:cs="Times New Roman"/>
                <w:color w:val="000000" w:themeColor="text1"/>
                <w:sz w:val="20"/>
                <w:szCs w:val="20"/>
              </w:rPr>
              <w:t>Ad ve Soyadı</w:t>
            </w:r>
          </w:p>
        </w:tc>
        <w:tc>
          <w:tcPr>
            <w:tcW w:w="3133" w:type="dxa"/>
            <w:hideMark/>
          </w:tcPr>
          <w:p w14:paraId="7745D5F0" w14:textId="7C415232"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555B1B">
              <w:rPr>
                <w:rFonts w:ascii="Times New Roman" w:hAnsi="Times New Roman" w:cs="Times New Roman"/>
                <w:b/>
                <w:bCs/>
                <w:color w:val="000000" w:themeColor="text1"/>
                <w:sz w:val="20"/>
                <w:szCs w:val="20"/>
              </w:rPr>
              <w:t xml:space="preserve"> Görevi</w:t>
            </w:r>
          </w:p>
        </w:tc>
        <w:tc>
          <w:tcPr>
            <w:tcW w:w="2144" w:type="dxa"/>
          </w:tcPr>
          <w:p w14:paraId="4D2D5CA9" w14:textId="1F482784"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669" w:type="dxa"/>
          </w:tcPr>
          <w:p w14:paraId="60489EA0" w14:textId="51BB736E"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r>
      <w:tr w:rsidR="007237A1" w:rsidRPr="00555B1B" w14:paraId="196FAA19" w14:textId="77777777" w:rsidTr="00BD4F3C">
        <w:trPr>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0B87F11D" w14:textId="7ECFAE97" w:rsidR="007237A1" w:rsidRPr="00555B1B" w:rsidRDefault="00BD4F3C" w:rsidP="0060684A">
            <w:pPr>
              <w:pStyle w:val="AralkYok"/>
              <w:rPr>
                <w:rFonts w:ascii="Times New Roman" w:hAnsi="Times New Roman" w:cs="Times New Roman"/>
                <w:b w:val="0"/>
                <w:bCs w:val="0"/>
                <w:sz w:val="18"/>
                <w:szCs w:val="18"/>
              </w:rPr>
            </w:pPr>
            <w:r>
              <w:rPr>
                <w:rFonts w:ascii="Times New Roman" w:eastAsia="Times New Roman" w:hAnsi="Times New Roman" w:cs="Times New Roman"/>
                <w:b w:val="0"/>
                <w:bCs w:val="0"/>
                <w:sz w:val="18"/>
                <w:szCs w:val="18"/>
              </w:rPr>
              <w:t>Zekeriya YOLCU</w:t>
            </w:r>
          </w:p>
        </w:tc>
        <w:tc>
          <w:tcPr>
            <w:tcW w:w="3133" w:type="dxa"/>
            <w:hideMark/>
          </w:tcPr>
          <w:p w14:paraId="7939A85E" w14:textId="7777777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55B1B">
              <w:rPr>
                <w:rFonts w:ascii="Times New Roman" w:hAnsi="Times New Roman" w:cs="Times New Roman"/>
                <w:sz w:val="18"/>
                <w:szCs w:val="18"/>
              </w:rPr>
              <w:t xml:space="preserve">Yüksekokul Sekreteri </w:t>
            </w:r>
          </w:p>
        </w:tc>
        <w:tc>
          <w:tcPr>
            <w:tcW w:w="2144" w:type="dxa"/>
          </w:tcPr>
          <w:p w14:paraId="33FD1F40" w14:textId="39FEA932"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69" w:type="dxa"/>
          </w:tcPr>
          <w:p w14:paraId="10A4B2E5" w14:textId="2E20C3A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237A1" w:rsidRPr="00555B1B" w14:paraId="50E24C05" w14:textId="77777777" w:rsidTr="00BD4F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6BDD4FAE" w14:textId="75C2E4C1" w:rsidR="007237A1" w:rsidRPr="00555B1B" w:rsidRDefault="00BD4F3C" w:rsidP="0060684A">
            <w:pPr>
              <w:pStyle w:val="AralkYok"/>
              <w:rPr>
                <w:rFonts w:ascii="Times New Roman" w:hAnsi="Times New Roman" w:cs="Times New Roman"/>
                <w:b w:val="0"/>
                <w:bCs w:val="0"/>
                <w:sz w:val="18"/>
                <w:szCs w:val="18"/>
              </w:rPr>
            </w:pPr>
            <w:r>
              <w:rPr>
                <w:rFonts w:ascii="Times New Roman" w:hAnsi="Times New Roman" w:cs="Times New Roman"/>
                <w:b w:val="0"/>
                <w:bCs w:val="0"/>
                <w:sz w:val="18"/>
                <w:szCs w:val="18"/>
              </w:rPr>
              <w:t xml:space="preserve">Ömer GÜVEN </w:t>
            </w:r>
          </w:p>
        </w:tc>
        <w:tc>
          <w:tcPr>
            <w:tcW w:w="3133" w:type="dxa"/>
            <w:hideMark/>
          </w:tcPr>
          <w:p w14:paraId="2446B4CF" w14:textId="749BAE17" w:rsidR="007237A1" w:rsidRPr="00555B1B" w:rsidRDefault="00BD4F3C"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55B1B">
              <w:rPr>
                <w:rFonts w:ascii="Times New Roman" w:eastAsia="Times New Roman" w:hAnsi="Times New Roman" w:cs="Times New Roman"/>
                <w:sz w:val="18"/>
                <w:szCs w:val="18"/>
              </w:rPr>
              <w:t>Personel İşleri</w:t>
            </w:r>
            <w:r w:rsidR="009E19F1">
              <w:rPr>
                <w:rFonts w:ascii="Times New Roman" w:eastAsia="Times New Roman" w:hAnsi="Times New Roman" w:cs="Times New Roman"/>
                <w:sz w:val="18"/>
                <w:szCs w:val="18"/>
              </w:rPr>
              <w:t>-Web Sayfası</w:t>
            </w:r>
          </w:p>
        </w:tc>
        <w:tc>
          <w:tcPr>
            <w:tcW w:w="2144" w:type="dxa"/>
          </w:tcPr>
          <w:p w14:paraId="47932092" w14:textId="19C29AD5"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69" w:type="dxa"/>
          </w:tcPr>
          <w:p w14:paraId="725563CB" w14:textId="79ADC099"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237A1" w:rsidRPr="00555B1B" w14:paraId="702AE1F7" w14:textId="77777777" w:rsidTr="00BD4F3C">
        <w:trPr>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148B3D9A" w14:textId="37C180DA" w:rsidR="007237A1" w:rsidRPr="00555B1B" w:rsidRDefault="00BD4F3C" w:rsidP="0060684A">
            <w:pPr>
              <w:pStyle w:val="AralkYok"/>
              <w:rPr>
                <w:rFonts w:ascii="Times New Roman" w:hAnsi="Times New Roman" w:cs="Times New Roman"/>
                <w:b w:val="0"/>
                <w:bCs w:val="0"/>
                <w:sz w:val="18"/>
                <w:szCs w:val="18"/>
              </w:rPr>
            </w:pPr>
            <w:r>
              <w:rPr>
                <w:rFonts w:ascii="Times New Roman" w:hAnsi="Times New Roman" w:cs="Times New Roman"/>
                <w:b w:val="0"/>
                <w:bCs w:val="0"/>
                <w:sz w:val="18"/>
                <w:szCs w:val="18"/>
              </w:rPr>
              <w:t xml:space="preserve">Cemal ATLI </w:t>
            </w:r>
          </w:p>
        </w:tc>
        <w:tc>
          <w:tcPr>
            <w:tcW w:w="3133" w:type="dxa"/>
            <w:hideMark/>
          </w:tcPr>
          <w:p w14:paraId="3CC6F1FF" w14:textId="1FB083C2" w:rsidR="007237A1" w:rsidRPr="00555B1B" w:rsidRDefault="00BD4F3C"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 xml:space="preserve">Yazı İşleri </w:t>
            </w:r>
          </w:p>
        </w:tc>
        <w:tc>
          <w:tcPr>
            <w:tcW w:w="2144" w:type="dxa"/>
          </w:tcPr>
          <w:p w14:paraId="373E8E31" w14:textId="7777777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69" w:type="dxa"/>
          </w:tcPr>
          <w:p w14:paraId="75E1BD5F" w14:textId="7777777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237A1" w:rsidRPr="00555B1B" w14:paraId="351B19AC" w14:textId="77777777" w:rsidTr="00BD4F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382BB5B2" w14:textId="1B91F142" w:rsidR="007237A1" w:rsidRPr="00555B1B" w:rsidRDefault="00BD4F3C" w:rsidP="0060684A">
            <w:pPr>
              <w:pStyle w:val="AralkYok"/>
              <w:rPr>
                <w:rFonts w:ascii="Times New Roman" w:hAnsi="Times New Roman" w:cs="Times New Roman"/>
                <w:b w:val="0"/>
                <w:bCs w:val="0"/>
                <w:sz w:val="18"/>
                <w:szCs w:val="18"/>
              </w:rPr>
            </w:pPr>
            <w:r>
              <w:rPr>
                <w:rFonts w:ascii="Times New Roman" w:eastAsia="Times New Roman" w:hAnsi="Times New Roman" w:cs="Times New Roman"/>
                <w:b w:val="0"/>
                <w:bCs w:val="0"/>
                <w:sz w:val="18"/>
                <w:szCs w:val="18"/>
              </w:rPr>
              <w:t>Bilal SEZGİN</w:t>
            </w:r>
          </w:p>
        </w:tc>
        <w:tc>
          <w:tcPr>
            <w:tcW w:w="3133" w:type="dxa"/>
            <w:hideMark/>
          </w:tcPr>
          <w:p w14:paraId="7FE635F7" w14:textId="192452ED" w:rsidR="007237A1" w:rsidRPr="00555B1B" w:rsidRDefault="00BD4F3C"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 xml:space="preserve">Bölüm Sekreteri </w:t>
            </w:r>
            <w:r w:rsidR="00D425D7">
              <w:rPr>
                <w:rFonts w:ascii="Times New Roman" w:eastAsia="Times New Roman" w:hAnsi="Times New Roman" w:cs="Times New Roman"/>
                <w:sz w:val="18"/>
                <w:szCs w:val="18"/>
              </w:rPr>
              <w:t xml:space="preserve">–Öğrenci İşleri </w:t>
            </w:r>
          </w:p>
        </w:tc>
        <w:tc>
          <w:tcPr>
            <w:tcW w:w="2144" w:type="dxa"/>
          </w:tcPr>
          <w:p w14:paraId="3DB14FCC" w14:textId="645CBE5A"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69" w:type="dxa"/>
          </w:tcPr>
          <w:p w14:paraId="564F23BE" w14:textId="59BA8A69" w:rsidR="007237A1" w:rsidRPr="00555B1B"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237A1" w:rsidRPr="00555B1B" w14:paraId="602187DC" w14:textId="77777777" w:rsidTr="00BD4F3C">
        <w:trPr>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6BB4B9AB" w14:textId="3B3EA7CB" w:rsidR="007237A1" w:rsidRPr="00555B1B" w:rsidRDefault="00BD4F3C" w:rsidP="0060684A">
            <w:pPr>
              <w:pStyle w:val="AralkYok"/>
              <w:rPr>
                <w:rFonts w:ascii="Times New Roman" w:hAnsi="Times New Roman" w:cs="Times New Roman"/>
                <w:b w:val="0"/>
                <w:bCs w:val="0"/>
                <w:sz w:val="18"/>
                <w:szCs w:val="18"/>
              </w:rPr>
            </w:pPr>
            <w:r>
              <w:rPr>
                <w:rFonts w:ascii="Times New Roman" w:hAnsi="Times New Roman" w:cs="Times New Roman"/>
                <w:b w:val="0"/>
                <w:bCs w:val="0"/>
                <w:sz w:val="18"/>
                <w:szCs w:val="18"/>
              </w:rPr>
              <w:t>Şahin BAYIN</w:t>
            </w:r>
          </w:p>
        </w:tc>
        <w:tc>
          <w:tcPr>
            <w:tcW w:w="3133" w:type="dxa"/>
            <w:hideMark/>
          </w:tcPr>
          <w:p w14:paraId="0F43BB54" w14:textId="72390C90" w:rsidR="007237A1" w:rsidRPr="00555B1B" w:rsidRDefault="00BD4F3C"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Mali İşler </w:t>
            </w:r>
          </w:p>
        </w:tc>
        <w:tc>
          <w:tcPr>
            <w:tcW w:w="2144" w:type="dxa"/>
          </w:tcPr>
          <w:p w14:paraId="34762FB4" w14:textId="64DB3670"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69" w:type="dxa"/>
          </w:tcPr>
          <w:p w14:paraId="3510C9FC" w14:textId="54FF653A"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BD4F3C" w:rsidRPr="00555B1B" w14:paraId="765945FD" w14:textId="77777777" w:rsidTr="00BD4F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0165EF6C" w14:textId="62EAEB96" w:rsidR="00BD4F3C" w:rsidRPr="00C2624E" w:rsidRDefault="007260CF" w:rsidP="0060684A">
            <w:pPr>
              <w:pStyle w:val="AralkYok"/>
              <w:rPr>
                <w:rFonts w:ascii="Times New Roman" w:hAnsi="Times New Roman" w:cs="Times New Roman"/>
                <w:b w:val="0"/>
                <w:bCs w:val="0"/>
                <w:sz w:val="18"/>
                <w:szCs w:val="18"/>
              </w:rPr>
            </w:pPr>
            <w:r>
              <w:rPr>
                <w:rFonts w:ascii="Times New Roman" w:hAnsi="Times New Roman" w:cs="Times New Roman"/>
                <w:b w:val="0"/>
                <w:sz w:val="18"/>
                <w:szCs w:val="18"/>
              </w:rPr>
              <w:t>Nihat ENSARİ</w:t>
            </w:r>
          </w:p>
        </w:tc>
        <w:tc>
          <w:tcPr>
            <w:tcW w:w="3133" w:type="dxa"/>
            <w:hideMark/>
          </w:tcPr>
          <w:p w14:paraId="3E9EB64F" w14:textId="76A7422B" w:rsidR="00BD4F3C" w:rsidRPr="00555B1B" w:rsidRDefault="00BD4F3C"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57EAC">
              <w:rPr>
                <w:rFonts w:ascii="Times New Roman" w:hAnsi="Times New Roman" w:cs="Times New Roman"/>
                <w:sz w:val="18"/>
                <w:szCs w:val="18"/>
              </w:rPr>
              <w:t>Fotokopi</w:t>
            </w:r>
          </w:p>
        </w:tc>
        <w:tc>
          <w:tcPr>
            <w:tcW w:w="2144" w:type="dxa"/>
          </w:tcPr>
          <w:p w14:paraId="69C4D7C1" w14:textId="2EF469CC" w:rsidR="00BD4F3C" w:rsidRPr="00555B1B" w:rsidRDefault="00BD4F3C"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69" w:type="dxa"/>
          </w:tcPr>
          <w:p w14:paraId="3F95F15D" w14:textId="48C454C2" w:rsidR="00BD4F3C" w:rsidRPr="00555B1B" w:rsidRDefault="00BD4F3C"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7237A1" w:rsidRPr="00555B1B" w14:paraId="41C0A1FA" w14:textId="77777777" w:rsidTr="00BD4F3C">
        <w:trPr>
          <w:trHeight w:val="227"/>
        </w:trPr>
        <w:tc>
          <w:tcPr>
            <w:cnfStyle w:val="001000000000" w:firstRow="0" w:lastRow="0" w:firstColumn="1" w:lastColumn="0" w:oddVBand="0" w:evenVBand="0" w:oddHBand="0" w:evenHBand="0" w:firstRowFirstColumn="0" w:firstRowLastColumn="0" w:lastRowFirstColumn="0" w:lastRowLastColumn="0"/>
            <w:tcW w:w="2694" w:type="dxa"/>
            <w:hideMark/>
          </w:tcPr>
          <w:p w14:paraId="59DEE682" w14:textId="422D31B4" w:rsidR="007237A1" w:rsidRPr="00555B1B" w:rsidRDefault="00BD4F3C" w:rsidP="0060684A">
            <w:pPr>
              <w:pStyle w:val="AralkYok"/>
              <w:rPr>
                <w:rFonts w:ascii="Times New Roman" w:hAnsi="Times New Roman" w:cs="Times New Roman"/>
                <w:b w:val="0"/>
                <w:bCs w:val="0"/>
                <w:sz w:val="18"/>
                <w:szCs w:val="18"/>
              </w:rPr>
            </w:pPr>
            <w:r>
              <w:rPr>
                <w:rFonts w:ascii="Times New Roman" w:hAnsi="Times New Roman" w:cs="Times New Roman"/>
                <w:b w:val="0"/>
                <w:bCs w:val="0"/>
                <w:sz w:val="18"/>
                <w:szCs w:val="18"/>
              </w:rPr>
              <w:t xml:space="preserve">Nureşn AKÇA </w:t>
            </w:r>
          </w:p>
        </w:tc>
        <w:tc>
          <w:tcPr>
            <w:tcW w:w="3133" w:type="dxa"/>
            <w:hideMark/>
          </w:tcPr>
          <w:p w14:paraId="573DDCC5" w14:textId="7777777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55B1B">
              <w:rPr>
                <w:rFonts w:ascii="Times New Roman" w:hAnsi="Times New Roman" w:cs="Times New Roman"/>
                <w:sz w:val="18"/>
                <w:szCs w:val="18"/>
              </w:rPr>
              <w:t xml:space="preserve">Özel Kalem </w:t>
            </w:r>
          </w:p>
        </w:tc>
        <w:tc>
          <w:tcPr>
            <w:tcW w:w="2144" w:type="dxa"/>
          </w:tcPr>
          <w:p w14:paraId="7B4B5FB5" w14:textId="77777777"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69" w:type="dxa"/>
          </w:tcPr>
          <w:p w14:paraId="15A3A369" w14:textId="718B9059" w:rsidR="007237A1" w:rsidRPr="00555B1B"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1612BB74" w14:textId="77777777" w:rsidR="007237A1" w:rsidRPr="00CE49D8" w:rsidRDefault="007237A1" w:rsidP="007237A1">
      <w:pPr>
        <w:pStyle w:val="Analiz"/>
      </w:pPr>
    </w:p>
    <w:p w14:paraId="67AE1D7E" w14:textId="77777777" w:rsidR="007237A1" w:rsidRPr="00CE49D8" w:rsidRDefault="007237A1" w:rsidP="007237A1">
      <w:pPr>
        <w:pStyle w:val="Analiz"/>
      </w:pPr>
    </w:p>
    <w:p w14:paraId="2D0910BB" w14:textId="4199092B" w:rsidR="00555B1B" w:rsidRDefault="00555B1B" w:rsidP="0085545E">
      <w:pPr>
        <w:pStyle w:val="Analiz"/>
        <w:ind w:left="0" w:firstLine="0"/>
      </w:pPr>
    </w:p>
    <w:p w14:paraId="718FF9BB" w14:textId="77777777" w:rsidR="00621DDF" w:rsidRDefault="00621DDF" w:rsidP="0085545E">
      <w:pPr>
        <w:pStyle w:val="Analiz"/>
        <w:ind w:left="0" w:firstLine="0"/>
      </w:pPr>
    </w:p>
    <w:p w14:paraId="3B6C66AE" w14:textId="77777777" w:rsidR="00621DDF" w:rsidRDefault="00621DDF" w:rsidP="0085545E">
      <w:pPr>
        <w:pStyle w:val="Analiz"/>
        <w:ind w:left="0" w:firstLine="0"/>
      </w:pPr>
    </w:p>
    <w:p w14:paraId="7D3F499E" w14:textId="77777777" w:rsidR="00196B16" w:rsidRDefault="00196B16" w:rsidP="0085545E">
      <w:pPr>
        <w:pStyle w:val="Analiz"/>
        <w:ind w:left="0" w:firstLine="0"/>
      </w:pPr>
    </w:p>
    <w:p w14:paraId="7FF82569" w14:textId="77777777" w:rsidR="00196B16" w:rsidRDefault="00196B16" w:rsidP="0085545E">
      <w:pPr>
        <w:pStyle w:val="Analiz"/>
        <w:ind w:left="0" w:firstLine="0"/>
      </w:pPr>
    </w:p>
    <w:p w14:paraId="6DC02673" w14:textId="77777777" w:rsidR="00196B16" w:rsidRDefault="00196B16" w:rsidP="0085545E">
      <w:pPr>
        <w:pStyle w:val="Analiz"/>
        <w:ind w:left="0" w:firstLine="0"/>
      </w:pPr>
    </w:p>
    <w:p w14:paraId="7F900CF9" w14:textId="77777777" w:rsidR="00196B16" w:rsidRPr="00CE49D8" w:rsidRDefault="00196B16" w:rsidP="0085545E">
      <w:pPr>
        <w:pStyle w:val="Analiz"/>
        <w:ind w:left="0" w:firstLine="0"/>
      </w:pPr>
    </w:p>
    <w:p w14:paraId="4D60C601" w14:textId="77777777" w:rsidR="007237A1" w:rsidRPr="00CE49D8" w:rsidRDefault="007237A1" w:rsidP="007237A1">
      <w:pPr>
        <w:pStyle w:val="Analiz"/>
        <w:ind w:hanging="294"/>
      </w:pPr>
      <w:bookmarkStart w:id="9" w:name="_Toc221813868"/>
      <w:r w:rsidRPr="00CE49D8">
        <w:lastRenderedPageBreak/>
        <w:t>Öğretim Üyesi, Öğretim Elemanı Cinsiyete Göre Dağlımı</w:t>
      </w:r>
      <w:bookmarkEnd w:id="9"/>
    </w:p>
    <w:tbl>
      <w:tblPr>
        <w:tblStyle w:val="GridTable4Accent4"/>
        <w:tblW w:w="9923" w:type="dxa"/>
        <w:tblInd w:w="-289" w:type="dxa"/>
        <w:tblLook w:val="01E0" w:firstRow="1" w:lastRow="1" w:firstColumn="1" w:lastColumn="1" w:noHBand="0" w:noVBand="0"/>
      </w:tblPr>
      <w:tblGrid>
        <w:gridCol w:w="4230"/>
        <w:gridCol w:w="518"/>
        <w:gridCol w:w="1042"/>
        <w:gridCol w:w="647"/>
        <w:gridCol w:w="673"/>
        <w:gridCol w:w="783"/>
        <w:gridCol w:w="797"/>
        <w:gridCol w:w="1233"/>
      </w:tblGrid>
      <w:tr w:rsidR="007237A1" w:rsidRPr="00CE49D8" w14:paraId="4BC900AC" w14:textId="77777777" w:rsidTr="0085545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230" w:type="dxa"/>
            <w:vMerge w:val="restart"/>
            <w:hideMark/>
          </w:tcPr>
          <w:p w14:paraId="1498F433" w14:textId="77777777" w:rsidR="007237A1" w:rsidRPr="00CE49D8" w:rsidRDefault="007237A1" w:rsidP="0060684A">
            <w:pPr>
              <w:pStyle w:val="AralkYok"/>
              <w:jc w:val="center"/>
              <w:rPr>
                <w:rFonts w:ascii="Times New Roman" w:hAnsi="Times New Roman" w:cs="Times New Roman"/>
                <w:color w:val="000000" w:themeColor="text1"/>
              </w:rPr>
            </w:pPr>
            <w:r w:rsidRPr="00CE49D8">
              <w:rPr>
                <w:rFonts w:ascii="Times New Roman" w:hAnsi="Times New Roman" w:cs="Times New Roman"/>
                <w:color w:val="000000" w:themeColor="text1"/>
              </w:rPr>
              <w:t>Bölüm Adı</w:t>
            </w:r>
          </w:p>
        </w:tc>
        <w:tc>
          <w:tcPr>
            <w:cnfStyle w:val="000010000000" w:firstRow="0" w:lastRow="0" w:firstColumn="0" w:lastColumn="0" w:oddVBand="1" w:evenVBand="0" w:oddHBand="0" w:evenHBand="0" w:firstRowFirstColumn="0" w:firstRowLastColumn="0" w:lastRowFirstColumn="0" w:lastRowLastColumn="0"/>
            <w:tcW w:w="2207" w:type="dxa"/>
            <w:gridSpan w:val="3"/>
            <w:hideMark/>
          </w:tcPr>
          <w:p w14:paraId="4ADD0837" w14:textId="77777777" w:rsidR="007237A1" w:rsidRPr="00CE49D8" w:rsidRDefault="007237A1" w:rsidP="0060684A">
            <w:pPr>
              <w:pStyle w:val="AralkYok"/>
              <w:jc w:val="center"/>
              <w:rPr>
                <w:rFonts w:ascii="Times New Roman" w:hAnsi="Times New Roman" w:cs="Times New Roman"/>
                <w:color w:val="000000" w:themeColor="text1"/>
              </w:rPr>
            </w:pPr>
            <w:r w:rsidRPr="00CE49D8">
              <w:rPr>
                <w:rFonts w:ascii="Times New Roman" w:hAnsi="Times New Roman" w:cs="Times New Roman"/>
                <w:color w:val="000000" w:themeColor="text1"/>
              </w:rPr>
              <w:t>Öğretim Üyesi</w:t>
            </w:r>
          </w:p>
        </w:tc>
        <w:tc>
          <w:tcPr>
            <w:tcW w:w="2253" w:type="dxa"/>
            <w:gridSpan w:val="3"/>
            <w:hideMark/>
          </w:tcPr>
          <w:p w14:paraId="1C910EF5"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Öğretim Görevlisi</w:t>
            </w:r>
          </w:p>
        </w:tc>
        <w:tc>
          <w:tcPr>
            <w:cnfStyle w:val="000100000000" w:firstRow="0" w:lastRow="0" w:firstColumn="0" w:lastColumn="1" w:oddVBand="0" w:evenVBand="0" w:oddHBand="0" w:evenHBand="0" w:firstRowFirstColumn="0" w:firstRowLastColumn="0" w:lastRowFirstColumn="0" w:lastRowLastColumn="0"/>
            <w:tcW w:w="1233" w:type="dxa"/>
            <w:vMerge w:val="restart"/>
            <w:hideMark/>
          </w:tcPr>
          <w:p w14:paraId="03F792D7" w14:textId="77777777" w:rsidR="007237A1" w:rsidRPr="00CE49D8" w:rsidRDefault="007237A1" w:rsidP="0060684A">
            <w:pPr>
              <w:pStyle w:val="AralkYok"/>
              <w:rPr>
                <w:rFonts w:ascii="Times New Roman" w:hAnsi="Times New Roman" w:cs="Times New Roman"/>
              </w:rPr>
            </w:pPr>
            <w:r w:rsidRPr="00CE49D8">
              <w:rPr>
                <w:rFonts w:ascii="Times New Roman" w:hAnsi="Times New Roman" w:cs="Times New Roman"/>
                <w:color w:val="000000" w:themeColor="text1"/>
              </w:rPr>
              <w:t>Genel Toplam</w:t>
            </w:r>
          </w:p>
        </w:tc>
      </w:tr>
      <w:tr w:rsidR="007237A1" w:rsidRPr="00CE49D8" w14:paraId="215CACF2" w14:textId="77777777" w:rsidTr="0085545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230" w:type="dxa"/>
            <w:vMerge/>
            <w:hideMark/>
          </w:tcPr>
          <w:p w14:paraId="792B93A8" w14:textId="77777777" w:rsidR="007237A1" w:rsidRPr="00CE49D8" w:rsidRDefault="007237A1" w:rsidP="0060684A">
            <w:pPr>
              <w:pStyle w:val="AralkYok"/>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18" w:type="dxa"/>
            <w:hideMark/>
          </w:tcPr>
          <w:p w14:paraId="17CC97AF"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E</w:t>
            </w:r>
          </w:p>
        </w:tc>
        <w:tc>
          <w:tcPr>
            <w:tcW w:w="1042" w:type="dxa"/>
            <w:hideMark/>
          </w:tcPr>
          <w:p w14:paraId="1EE3CD99" w14:textId="77777777" w:rsidR="007237A1" w:rsidRPr="00CE49D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w:t>
            </w:r>
          </w:p>
        </w:tc>
        <w:tc>
          <w:tcPr>
            <w:cnfStyle w:val="000010000000" w:firstRow="0" w:lastRow="0" w:firstColumn="0" w:lastColumn="0" w:oddVBand="1" w:evenVBand="0" w:oddHBand="0" w:evenHBand="0" w:firstRowFirstColumn="0" w:firstRowLastColumn="0" w:lastRowFirstColumn="0" w:lastRowLastColumn="0"/>
            <w:tcW w:w="647" w:type="dxa"/>
            <w:hideMark/>
          </w:tcPr>
          <w:p w14:paraId="245322D4"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Top</w:t>
            </w:r>
          </w:p>
        </w:tc>
        <w:tc>
          <w:tcPr>
            <w:tcW w:w="673" w:type="dxa"/>
            <w:hideMark/>
          </w:tcPr>
          <w:p w14:paraId="246BD3FE" w14:textId="77777777" w:rsidR="007237A1" w:rsidRPr="00CE49D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E</w:t>
            </w:r>
          </w:p>
        </w:tc>
        <w:tc>
          <w:tcPr>
            <w:cnfStyle w:val="000010000000" w:firstRow="0" w:lastRow="0" w:firstColumn="0" w:lastColumn="0" w:oddVBand="1" w:evenVBand="0" w:oddHBand="0" w:evenHBand="0" w:firstRowFirstColumn="0" w:firstRowLastColumn="0" w:lastRowFirstColumn="0" w:lastRowLastColumn="0"/>
            <w:tcW w:w="783" w:type="dxa"/>
            <w:hideMark/>
          </w:tcPr>
          <w:p w14:paraId="57B07ADC"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K</w:t>
            </w:r>
          </w:p>
        </w:tc>
        <w:tc>
          <w:tcPr>
            <w:tcW w:w="797" w:type="dxa"/>
            <w:hideMark/>
          </w:tcPr>
          <w:p w14:paraId="28661D9E" w14:textId="77777777" w:rsidR="007237A1" w:rsidRPr="00CE49D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Top</w:t>
            </w:r>
          </w:p>
        </w:tc>
        <w:tc>
          <w:tcPr>
            <w:cnfStyle w:val="000100000000" w:firstRow="0" w:lastRow="0" w:firstColumn="0" w:lastColumn="1" w:oddVBand="0" w:evenVBand="0" w:oddHBand="0" w:evenHBand="0" w:firstRowFirstColumn="0" w:firstRowLastColumn="0" w:lastRowFirstColumn="0" w:lastRowLastColumn="0"/>
            <w:tcW w:w="1233" w:type="dxa"/>
            <w:vMerge/>
            <w:hideMark/>
          </w:tcPr>
          <w:p w14:paraId="708B0C1D" w14:textId="77777777" w:rsidR="007237A1" w:rsidRPr="00CE49D8" w:rsidRDefault="007237A1" w:rsidP="0060684A">
            <w:pPr>
              <w:pStyle w:val="AralkYok"/>
              <w:rPr>
                <w:rFonts w:ascii="Times New Roman" w:hAnsi="Times New Roman" w:cs="Times New Roman"/>
              </w:rPr>
            </w:pPr>
          </w:p>
        </w:tc>
      </w:tr>
      <w:tr w:rsidR="007237A1" w:rsidRPr="00CE49D8" w14:paraId="67CD219F" w14:textId="77777777" w:rsidTr="00621DDF">
        <w:trPr>
          <w:trHeight w:val="362"/>
        </w:trPr>
        <w:tc>
          <w:tcPr>
            <w:cnfStyle w:val="001000000000" w:firstRow="0" w:lastRow="0" w:firstColumn="1" w:lastColumn="0" w:oddVBand="0" w:evenVBand="0" w:oddHBand="0" w:evenHBand="0" w:firstRowFirstColumn="0" w:firstRowLastColumn="0" w:lastRowFirstColumn="0" w:lastRowLastColumn="0"/>
            <w:tcW w:w="4230" w:type="dxa"/>
            <w:hideMark/>
          </w:tcPr>
          <w:p w14:paraId="7B6395DA" w14:textId="08D98508" w:rsidR="007237A1" w:rsidRPr="00175877" w:rsidRDefault="00621DDF" w:rsidP="0060684A">
            <w:pPr>
              <w:pStyle w:val="AralkYok"/>
              <w:rPr>
                <w:rFonts w:ascii="Times New Roman" w:hAnsi="Times New Roman" w:cs="Times New Roman"/>
                <w:b w:val="0"/>
                <w:bCs w:val="0"/>
                <w:sz w:val="20"/>
                <w:szCs w:val="20"/>
              </w:rPr>
            </w:pPr>
            <w:r>
              <w:rPr>
                <w:rFonts w:ascii="Times New Roman" w:hAnsi="Times New Roman" w:cs="Times New Roman"/>
                <w:b w:val="0"/>
                <w:bCs w:val="0"/>
                <w:sz w:val="20"/>
                <w:szCs w:val="20"/>
              </w:rPr>
              <w:t xml:space="preserve">Bitkisel ve Hayvansal Üretim Bölümü </w:t>
            </w:r>
          </w:p>
        </w:tc>
        <w:tc>
          <w:tcPr>
            <w:cnfStyle w:val="000010000000" w:firstRow="0" w:lastRow="0" w:firstColumn="0" w:lastColumn="0" w:oddVBand="1" w:evenVBand="0" w:oddHBand="0" w:evenHBand="0" w:firstRowFirstColumn="0" w:firstRowLastColumn="0" w:lastRowFirstColumn="0" w:lastRowLastColumn="0"/>
            <w:tcW w:w="518" w:type="dxa"/>
          </w:tcPr>
          <w:p w14:paraId="3678D983" w14:textId="4FE180E9" w:rsidR="007237A1" w:rsidRPr="00CE49D8" w:rsidRDefault="009E19F1" w:rsidP="0060684A">
            <w:pPr>
              <w:pStyle w:val="AralkYok"/>
              <w:jc w:val="center"/>
              <w:rPr>
                <w:rFonts w:ascii="Times New Roman" w:hAnsi="Times New Roman" w:cs="Times New Roman"/>
              </w:rPr>
            </w:pPr>
            <w:r>
              <w:rPr>
                <w:rFonts w:ascii="Times New Roman" w:hAnsi="Times New Roman" w:cs="Times New Roman"/>
              </w:rPr>
              <w:t>6</w:t>
            </w:r>
          </w:p>
        </w:tc>
        <w:tc>
          <w:tcPr>
            <w:tcW w:w="1042" w:type="dxa"/>
          </w:tcPr>
          <w:p w14:paraId="553D403E" w14:textId="67499AA7" w:rsidR="007237A1" w:rsidRPr="00CE49D8" w:rsidRDefault="00723A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647" w:type="dxa"/>
          </w:tcPr>
          <w:p w14:paraId="29D67992" w14:textId="6D3F8FA7" w:rsidR="007237A1" w:rsidRPr="00CE49D8" w:rsidRDefault="00723AA1" w:rsidP="0060684A">
            <w:pPr>
              <w:pStyle w:val="AralkYok"/>
              <w:jc w:val="center"/>
              <w:rPr>
                <w:rFonts w:ascii="Times New Roman" w:hAnsi="Times New Roman" w:cs="Times New Roman"/>
              </w:rPr>
            </w:pPr>
            <w:r>
              <w:rPr>
                <w:rFonts w:ascii="Times New Roman" w:hAnsi="Times New Roman" w:cs="Times New Roman"/>
              </w:rPr>
              <w:t>7</w:t>
            </w:r>
          </w:p>
        </w:tc>
        <w:tc>
          <w:tcPr>
            <w:tcW w:w="673" w:type="dxa"/>
          </w:tcPr>
          <w:p w14:paraId="240290DC" w14:textId="2E2FA4ED" w:rsidR="007237A1" w:rsidRPr="00CE49D8" w:rsidRDefault="009E19F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783" w:type="dxa"/>
          </w:tcPr>
          <w:p w14:paraId="117C11F4" w14:textId="39859493"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2</w:t>
            </w:r>
          </w:p>
        </w:tc>
        <w:tc>
          <w:tcPr>
            <w:tcW w:w="797" w:type="dxa"/>
          </w:tcPr>
          <w:p w14:paraId="5FC982CC" w14:textId="71DEDA75" w:rsidR="007237A1" w:rsidRPr="00CE49D8" w:rsidRDefault="009E19F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33" w:type="dxa"/>
          </w:tcPr>
          <w:p w14:paraId="50ABBF0C" w14:textId="10865BDE" w:rsidR="007237A1" w:rsidRPr="00CE49D8" w:rsidRDefault="009E19F1" w:rsidP="0060684A">
            <w:pPr>
              <w:pStyle w:val="AralkYok"/>
              <w:jc w:val="center"/>
              <w:rPr>
                <w:rFonts w:ascii="Times New Roman" w:hAnsi="Times New Roman" w:cs="Times New Roman"/>
              </w:rPr>
            </w:pPr>
            <w:r>
              <w:rPr>
                <w:rFonts w:ascii="Times New Roman" w:hAnsi="Times New Roman" w:cs="Times New Roman"/>
              </w:rPr>
              <w:t>12</w:t>
            </w:r>
          </w:p>
        </w:tc>
      </w:tr>
      <w:tr w:rsidR="007237A1" w:rsidRPr="00CE49D8" w14:paraId="6A1F4D22" w14:textId="77777777" w:rsidTr="00621DDF">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230" w:type="dxa"/>
            <w:hideMark/>
          </w:tcPr>
          <w:p w14:paraId="438FD10A" w14:textId="74EBE736" w:rsidR="007237A1" w:rsidRPr="00175877" w:rsidRDefault="00621DDF" w:rsidP="0060684A">
            <w:pPr>
              <w:pStyle w:val="AralkYok"/>
              <w:rPr>
                <w:rFonts w:ascii="Times New Roman" w:hAnsi="Times New Roman" w:cs="Times New Roman"/>
                <w:b w:val="0"/>
                <w:bCs w:val="0"/>
                <w:sz w:val="20"/>
                <w:szCs w:val="20"/>
              </w:rPr>
            </w:pPr>
            <w:r>
              <w:rPr>
                <w:rFonts w:ascii="Times New Roman" w:hAnsi="Times New Roman" w:cs="Times New Roman"/>
                <w:b w:val="0"/>
                <w:bCs w:val="0"/>
                <w:sz w:val="20"/>
                <w:szCs w:val="20"/>
              </w:rPr>
              <w:t xml:space="preserve">Gıda İşleme Bölümü </w:t>
            </w:r>
          </w:p>
        </w:tc>
        <w:tc>
          <w:tcPr>
            <w:cnfStyle w:val="000010000000" w:firstRow="0" w:lastRow="0" w:firstColumn="0" w:lastColumn="0" w:oddVBand="1" w:evenVBand="0" w:oddHBand="0" w:evenHBand="0" w:firstRowFirstColumn="0" w:firstRowLastColumn="0" w:lastRowFirstColumn="0" w:lastRowLastColumn="0"/>
            <w:tcW w:w="518" w:type="dxa"/>
          </w:tcPr>
          <w:p w14:paraId="7F534545" w14:textId="6CDA6CC9"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1</w:t>
            </w:r>
          </w:p>
        </w:tc>
        <w:tc>
          <w:tcPr>
            <w:tcW w:w="1042" w:type="dxa"/>
          </w:tcPr>
          <w:p w14:paraId="389563B3" w14:textId="128C4D23" w:rsidR="007237A1" w:rsidRPr="00CE49D8" w:rsidRDefault="00621DDF"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47" w:type="dxa"/>
          </w:tcPr>
          <w:p w14:paraId="561E98C7" w14:textId="4FA297F8" w:rsidR="007237A1" w:rsidRPr="00CE49D8" w:rsidRDefault="009E19F1" w:rsidP="0060684A">
            <w:pPr>
              <w:pStyle w:val="AralkYok"/>
              <w:jc w:val="center"/>
              <w:rPr>
                <w:rFonts w:ascii="Times New Roman" w:hAnsi="Times New Roman" w:cs="Times New Roman"/>
              </w:rPr>
            </w:pPr>
            <w:r>
              <w:rPr>
                <w:rFonts w:ascii="Times New Roman" w:hAnsi="Times New Roman" w:cs="Times New Roman"/>
              </w:rPr>
              <w:t>1</w:t>
            </w:r>
          </w:p>
        </w:tc>
        <w:tc>
          <w:tcPr>
            <w:tcW w:w="673" w:type="dxa"/>
          </w:tcPr>
          <w:p w14:paraId="6ED7E075" w14:textId="4B21515C" w:rsidR="007237A1" w:rsidRPr="00CE49D8" w:rsidRDefault="00621DDF"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83" w:type="dxa"/>
          </w:tcPr>
          <w:p w14:paraId="6ACAE45C" w14:textId="40F4846D"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4</w:t>
            </w:r>
          </w:p>
        </w:tc>
        <w:tc>
          <w:tcPr>
            <w:tcW w:w="797" w:type="dxa"/>
          </w:tcPr>
          <w:p w14:paraId="04A78101" w14:textId="36355E0E" w:rsidR="007237A1" w:rsidRPr="00CE49D8" w:rsidRDefault="00621DDF"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33" w:type="dxa"/>
          </w:tcPr>
          <w:p w14:paraId="290CC647" w14:textId="3E6CDE11"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5</w:t>
            </w:r>
          </w:p>
        </w:tc>
      </w:tr>
      <w:tr w:rsidR="007237A1" w:rsidRPr="00CE49D8" w14:paraId="4D05919C" w14:textId="77777777" w:rsidTr="00621DDF">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230" w:type="dxa"/>
            <w:hideMark/>
          </w:tcPr>
          <w:p w14:paraId="7FEF3899" w14:textId="77777777" w:rsidR="007237A1" w:rsidRPr="00CE49D8" w:rsidRDefault="007237A1" w:rsidP="0060684A">
            <w:pPr>
              <w:pStyle w:val="AralkYok"/>
              <w:rPr>
                <w:rFonts w:ascii="Times New Roman" w:hAnsi="Times New Roman" w:cs="Times New Roman"/>
              </w:rPr>
            </w:pPr>
            <w:r w:rsidRPr="00793AFB">
              <w:rPr>
                <w:rFonts w:ascii="Times New Roman" w:hAnsi="Times New Roman"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518" w:type="dxa"/>
          </w:tcPr>
          <w:p w14:paraId="175B403E" w14:textId="2B7803C5"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1</w:t>
            </w:r>
          </w:p>
        </w:tc>
        <w:tc>
          <w:tcPr>
            <w:tcW w:w="1042" w:type="dxa"/>
          </w:tcPr>
          <w:p w14:paraId="22BC4B57" w14:textId="53064A6D" w:rsidR="007237A1" w:rsidRPr="00CE49D8" w:rsidRDefault="007237A1" w:rsidP="0060684A">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47" w:type="dxa"/>
          </w:tcPr>
          <w:p w14:paraId="2CA300A7" w14:textId="01347393" w:rsidR="007237A1" w:rsidRPr="00CE49D8" w:rsidRDefault="00723AA1" w:rsidP="0060684A">
            <w:pPr>
              <w:pStyle w:val="AralkYok"/>
              <w:jc w:val="center"/>
              <w:rPr>
                <w:rFonts w:ascii="Times New Roman" w:hAnsi="Times New Roman" w:cs="Times New Roman"/>
              </w:rPr>
            </w:pPr>
            <w:r>
              <w:rPr>
                <w:rFonts w:ascii="Times New Roman" w:hAnsi="Times New Roman" w:cs="Times New Roman"/>
              </w:rPr>
              <w:t>7</w:t>
            </w:r>
          </w:p>
        </w:tc>
        <w:tc>
          <w:tcPr>
            <w:tcW w:w="673" w:type="dxa"/>
          </w:tcPr>
          <w:p w14:paraId="045CDB6A" w14:textId="583B0FCF" w:rsidR="007237A1" w:rsidRPr="00CE49D8" w:rsidRDefault="00621DDF" w:rsidP="0060684A">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783" w:type="dxa"/>
          </w:tcPr>
          <w:p w14:paraId="795A35B0" w14:textId="7F89236F" w:rsidR="007237A1" w:rsidRPr="00CE49D8" w:rsidRDefault="00621DDF" w:rsidP="0060684A">
            <w:pPr>
              <w:pStyle w:val="AralkYok"/>
              <w:jc w:val="center"/>
              <w:rPr>
                <w:rFonts w:ascii="Times New Roman" w:hAnsi="Times New Roman" w:cs="Times New Roman"/>
              </w:rPr>
            </w:pPr>
            <w:r>
              <w:rPr>
                <w:rFonts w:ascii="Times New Roman" w:hAnsi="Times New Roman" w:cs="Times New Roman"/>
              </w:rPr>
              <w:t>4</w:t>
            </w:r>
          </w:p>
        </w:tc>
        <w:tc>
          <w:tcPr>
            <w:tcW w:w="797" w:type="dxa"/>
          </w:tcPr>
          <w:p w14:paraId="14CAAC62" w14:textId="38660F7C" w:rsidR="007237A1" w:rsidRPr="00CE49D8" w:rsidRDefault="00621DDF" w:rsidP="0060684A">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233" w:type="dxa"/>
          </w:tcPr>
          <w:p w14:paraId="3E43E06D" w14:textId="4C9D02BB" w:rsidR="007237A1" w:rsidRPr="00CE49D8" w:rsidRDefault="006F35CC" w:rsidP="0060684A">
            <w:pPr>
              <w:pStyle w:val="AralkYok"/>
              <w:jc w:val="center"/>
              <w:rPr>
                <w:rFonts w:ascii="Times New Roman" w:hAnsi="Times New Roman" w:cs="Times New Roman"/>
              </w:rPr>
            </w:pPr>
            <w:r>
              <w:rPr>
                <w:rFonts w:ascii="Times New Roman" w:hAnsi="Times New Roman" w:cs="Times New Roman"/>
              </w:rPr>
              <w:t>17</w:t>
            </w:r>
          </w:p>
        </w:tc>
      </w:tr>
    </w:tbl>
    <w:p w14:paraId="69AFE99B" w14:textId="2EFEA0ED" w:rsidR="007237A1" w:rsidRPr="00CE49D8" w:rsidRDefault="007237A1" w:rsidP="007237A1">
      <w:pPr>
        <w:ind w:hanging="294"/>
      </w:pPr>
    </w:p>
    <w:p w14:paraId="1CA1DAA5" w14:textId="77777777" w:rsidR="007237A1" w:rsidRPr="00793AFB" w:rsidRDefault="007237A1" w:rsidP="007237A1">
      <w:pPr>
        <w:pStyle w:val="Analiz"/>
        <w:ind w:hanging="294"/>
        <w:rPr>
          <w:rFonts w:eastAsia="TimesNewRomanPSMT"/>
          <w:sz w:val="22"/>
          <w:szCs w:val="24"/>
        </w:rPr>
      </w:pPr>
      <w:bookmarkStart w:id="10" w:name="_Toc221813869"/>
      <w:r w:rsidRPr="00793AFB">
        <w:rPr>
          <w:rFonts w:eastAsia="TimesNewRomanPSMT"/>
          <w:sz w:val="22"/>
          <w:szCs w:val="24"/>
        </w:rPr>
        <w:t>Akademik Personel Dağılımı</w:t>
      </w:r>
      <w:bookmarkEnd w:id="10"/>
    </w:p>
    <w:tbl>
      <w:tblPr>
        <w:tblStyle w:val="GridTable4Accent4"/>
        <w:tblW w:w="9975" w:type="dxa"/>
        <w:tblInd w:w="-289" w:type="dxa"/>
        <w:tblLook w:val="04A0" w:firstRow="1" w:lastRow="0" w:firstColumn="1" w:lastColumn="0" w:noHBand="0" w:noVBand="1"/>
      </w:tblPr>
      <w:tblGrid>
        <w:gridCol w:w="6836"/>
        <w:gridCol w:w="3139"/>
      </w:tblGrid>
      <w:tr w:rsidR="007237A1" w:rsidRPr="00CE49D8" w14:paraId="628D93FA" w14:textId="77777777" w:rsidTr="007237A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836" w:type="dxa"/>
          </w:tcPr>
          <w:p w14:paraId="084D9EAC" w14:textId="77777777" w:rsidR="007237A1" w:rsidRPr="00793AFB" w:rsidRDefault="007237A1" w:rsidP="0060684A">
            <w:pPr>
              <w:pStyle w:val="AralkYok"/>
              <w:rPr>
                <w:rFonts w:ascii="Times New Roman" w:hAnsi="Times New Roman" w:cs="Times New Roman"/>
                <w:color w:val="000000" w:themeColor="text1"/>
                <w:sz w:val="20"/>
                <w:szCs w:val="20"/>
              </w:rPr>
            </w:pPr>
            <w:r w:rsidRPr="00D960B8">
              <w:rPr>
                <w:rFonts w:ascii="Times New Roman" w:hAnsi="Times New Roman" w:cs="Times New Roman"/>
                <w:color w:val="000000" w:themeColor="text1"/>
              </w:rPr>
              <w:t>Unvan</w:t>
            </w:r>
          </w:p>
        </w:tc>
        <w:tc>
          <w:tcPr>
            <w:tcW w:w="3139" w:type="dxa"/>
          </w:tcPr>
          <w:p w14:paraId="24CCDED7" w14:textId="2ABF08E0" w:rsidR="007237A1" w:rsidRPr="00793AFB" w:rsidRDefault="001A5FE7"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2025</w:t>
            </w:r>
          </w:p>
        </w:tc>
      </w:tr>
      <w:tr w:rsidR="007237A1" w:rsidRPr="00CE49D8" w14:paraId="40068213" w14:textId="77777777" w:rsidTr="007237A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836" w:type="dxa"/>
          </w:tcPr>
          <w:p w14:paraId="6C72CEA9" w14:textId="77777777" w:rsidR="007237A1" w:rsidRPr="00793AFB" w:rsidRDefault="007237A1" w:rsidP="0060684A">
            <w:pPr>
              <w:pStyle w:val="AralkYok"/>
              <w:rPr>
                <w:rFonts w:ascii="Times New Roman" w:hAnsi="Times New Roman" w:cs="Times New Roman"/>
                <w:b w:val="0"/>
                <w:bCs w:val="0"/>
                <w:sz w:val="20"/>
                <w:szCs w:val="20"/>
              </w:rPr>
            </w:pPr>
            <w:r w:rsidRPr="00793AFB">
              <w:rPr>
                <w:rFonts w:ascii="Times New Roman" w:hAnsi="Times New Roman" w:cs="Times New Roman"/>
                <w:b w:val="0"/>
                <w:bCs w:val="0"/>
                <w:sz w:val="20"/>
                <w:szCs w:val="20"/>
              </w:rPr>
              <w:t>Prof. Dr.</w:t>
            </w:r>
          </w:p>
        </w:tc>
        <w:tc>
          <w:tcPr>
            <w:tcW w:w="3139" w:type="dxa"/>
          </w:tcPr>
          <w:p w14:paraId="0B6F185E" w14:textId="77777777" w:rsidR="007237A1" w:rsidRPr="00793AFB"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3AFB">
              <w:rPr>
                <w:rFonts w:ascii="Times New Roman" w:hAnsi="Times New Roman" w:cs="Times New Roman"/>
                <w:sz w:val="20"/>
                <w:szCs w:val="20"/>
              </w:rPr>
              <w:t>1</w:t>
            </w:r>
          </w:p>
        </w:tc>
      </w:tr>
      <w:tr w:rsidR="007237A1" w:rsidRPr="00CE49D8" w14:paraId="163CA4F2" w14:textId="77777777" w:rsidTr="007237A1">
        <w:trPr>
          <w:trHeight w:val="248"/>
        </w:trPr>
        <w:tc>
          <w:tcPr>
            <w:cnfStyle w:val="001000000000" w:firstRow="0" w:lastRow="0" w:firstColumn="1" w:lastColumn="0" w:oddVBand="0" w:evenVBand="0" w:oddHBand="0" w:evenHBand="0" w:firstRowFirstColumn="0" w:firstRowLastColumn="0" w:lastRowFirstColumn="0" w:lastRowLastColumn="0"/>
            <w:tcW w:w="6836" w:type="dxa"/>
          </w:tcPr>
          <w:p w14:paraId="54B8E805" w14:textId="77777777" w:rsidR="007237A1" w:rsidRPr="00793AFB" w:rsidRDefault="007237A1" w:rsidP="0060684A">
            <w:pPr>
              <w:pStyle w:val="AralkYok"/>
              <w:rPr>
                <w:rFonts w:ascii="Times New Roman" w:hAnsi="Times New Roman" w:cs="Times New Roman"/>
                <w:b w:val="0"/>
                <w:bCs w:val="0"/>
                <w:sz w:val="20"/>
                <w:szCs w:val="20"/>
              </w:rPr>
            </w:pPr>
            <w:r w:rsidRPr="00793AFB">
              <w:rPr>
                <w:rFonts w:ascii="Times New Roman" w:hAnsi="Times New Roman" w:cs="Times New Roman"/>
                <w:b w:val="0"/>
                <w:bCs w:val="0"/>
                <w:sz w:val="20"/>
                <w:szCs w:val="20"/>
              </w:rPr>
              <w:t>Doç. Dr.</w:t>
            </w:r>
          </w:p>
        </w:tc>
        <w:tc>
          <w:tcPr>
            <w:tcW w:w="3139" w:type="dxa"/>
          </w:tcPr>
          <w:p w14:paraId="54A9EED8" w14:textId="4BBD412D" w:rsidR="007237A1" w:rsidRPr="00793AFB" w:rsidRDefault="00621DDF"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r w:rsidR="007237A1" w:rsidRPr="00CE49D8" w14:paraId="706431CB" w14:textId="77777777" w:rsidTr="007237A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836" w:type="dxa"/>
          </w:tcPr>
          <w:p w14:paraId="2F908E8A" w14:textId="77777777" w:rsidR="007237A1" w:rsidRPr="00793AFB" w:rsidRDefault="007237A1" w:rsidP="0060684A">
            <w:pPr>
              <w:pStyle w:val="AralkYok"/>
              <w:rPr>
                <w:rFonts w:ascii="Times New Roman" w:hAnsi="Times New Roman" w:cs="Times New Roman"/>
                <w:b w:val="0"/>
                <w:bCs w:val="0"/>
                <w:sz w:val="20"/>
                <w:szCs w:val="20"/>
              </w:rPr>
            </w:pPr>
            <w:r w:rsidRPr="00793AFB">
              <w:rPr>
                <w:rFonts w:ascii="Times New Roman" w:hAnsi="Times New Roman" w:cs="Times New Roman"/>
                <w:b w:val="0"/>
                <w:bCs w:val="0"/>
                <w:sz w:val="20"/>
                <w:szCs w:val="20"/>
              </w:rPr>
              <w:t>Dr. Öğr. Üyesi</w:t>
            </w:r>
          </w:p>
        </w:tc>
        <w:tc>
          <w:tcPr>
            <w:tcW w:w="3139" w:type="dxa"/>
          </w:tcPr>
          <w:p w14:paraId="57B90791" w14:textId="21711B8E" w:rsidR="007237A1" w:rsidRPr="00793AFB" w:rsidRDefault="009E19F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r>
      <w:tr w:rsidR="007237A1" w:rsidRPr="00CE49D8" w14:paraId="0F4F2A66" w14:textId="77777777" w:rsidTr="007237A1">
        <w:trPr>
          <w:trHeight w:val="248"/>
        </w:trPr>
        <w:tc>
          <w:tcPr>
            <w:cnfStyle w:val="001000000000" w:firstRow="0" w:lastRow="0" w:firstColumn="1" w:lastColumn="0" w:oddVBand="0" w:evenVBand="0" w:oddHBand="0" w:evenHBand="0" w:firstRowFirstColumn="0" w:firstRowLastColumn="0" w:lastRowFirstColumn="0" w:lastRowLastColumn="0"/>
            <w:tcW w:w="6836" w:type="dxa"/>
          </w:tcPr>
          <w:p w14:paraId="4ED73D12" w14:textId="77777777" w:rsidR="007237A1" w:rsidRPr="00793AFB" w:rsidRDefault="007237A1" w:rsidP="0060684A">
            <w:pPr>
              <w:pStyle w:val="AralkYok"/>
              <w:rPr>
                <w:rFonts w:ascii="Times New Roman" w:hAnsi="Times New Roman" w:cs="Times New Roman"/>
                <w:b w:val="0"/>
                <w:bCs w:val="0"/>
                <w:sz w:val="20"/>
                <w:szCs w:val="20"/>
              </w:rPr>
            </w:pPr>
            <w:r w:rsidRPr="00793AFB">
              <w:rPr>
                <w:rFonts w:ascii="Times New Roman" w:hAnsi="Times New Roman" w:cs="Times New Roman"/>
                <w:b w:val="0"/>
                <w:bCs w:val="0"/>
                <w:sz w:val="20"/>
                <w:szCs w:val="20"/>
              </w:rPr>
              <w:t>Öğretim Görevlisi</w:t>
            </w:r>
          </w:p>
        </w:tc>
        <w:tc>
          <w:tcPr>
            <w:tcW w:w="3139" w:type="dxa"/>
          </w:tcPr>
          <w:p w14:paraId="324EACFD" w14:textId="7A447EB9" w:rsidR="007237A1" w:rsidRPr="00793AFB" w:rsidRDefault="009E19F1" w:rsidP="002E34B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8</w:t>
            </w:r>
          </w:p>
        </w:tc>
      </w:tr>
      <w:tr w:rsidR="007237A1" w:rsidRPr="00CE49D8" w14:paraId="6BD2308F" w14:textId="77777777" w:rsidTr="007237A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836" w:type="dxa"/>
          </w:tcPr>
          <w:p w14:paraId="6B1A3F47" w14:textId="77777777" w:rsidR="007237A1" w:rsidRPr="00793AFB" w:rsidRDefault="007237A1" w:rsidP="0060684A">
            <w:pPr>
              <w:pStyle w:val="AralkYok"/>
              <w:rPr>
                <w:rFonts w:ascii="Times New Roman" w:hAnsi="Times New Roman" w:cs="Times New Roman"/>
                <w:sz w:val="20"/>
                <w:szCs w:val="20"/>
              </w:rPr>
            </w:pPr>
            <w:r w:rsidRPr="00793AFB">
              <w:rPr>
                <w:rFonts w:ascii="Times New Roman" w:hAnsi="Times New Roman" w:cs="Times New Roman"/>
                <w:sz w:val="20"/>
                <w:szCs w:val="20"/>
              </w:rPr>
              <w:t>Toplam</w:t>
            </w:r>
          </w:p>
        </w:tc>
        <w:tc>
          <w:tcPr>
            <w:tcW w:w="3139" w:type="dxa"/>
          </w:tcPr>
          <w:p w14:paraId="68FA77C8" w14:textId="2E9D206F" w:rsidR="007237A1" w:rsidRPr="00793AFB" w:rsidRDefault="009E19F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r>
    </w:tbl>
    <w:p w14:paraId="799DD648" w14:textId="77777777" w:rsidR="007237A1" w:rsidRPr="00CE49D8" w:rsidRDefault="007237A1" w:rsidP="007237A1">
      <w:pPr>
        <w:pStyle w:val="AralkYok"/>
        <w:rPr>
          <w:rFonts w:ascii="Times New Roman" w:hAnsi="Times New Roman" w:cs="Times New Roman"/>
          <w:sz w:val="24"/>
          <w:szCs w:val="24"/>
        </w:rPr>
      </w:pPr>
    </w:p>
    <w:p w14:paraId="37327D92" w14:textId="77777777" w:rsidR="007237A1" w:rsidRPr="00793AFB" w:rsidRDefault="007237A1" w:rsidP="007237A1">
      <w:pPr>
        <w:pStyle w:val="Analiz"/>
        <w:ind w:hanging="294"/>
        <w:rPr>
          <w:sz w:val="22"/>
        </w:rPr>
      </w:pPr>
      <w:bookmarkStart w:id="11" w:name="_Toc221813870"/>
      <w:r w:rsidRPr="00793AFB">
        <w:rPr>
          <w:sz w:val="22"/>
        </w:rPr>
        <w:t>Eğitim Alanları Derslikler</w:t>
      </w:r>
      <w:bookmarkEnd w:id="11"/>
    </w:p>
    <w:tbl>
      <w:tblPr>
        <w:tblStyle w:val="GridTable4Accent4"/>
        <w:tblW w:w="10019" w:type="dxa"/>
        <w:tblInd w:w="-289" w:type="dxa"/>
        <w:tblLayout w:type="fixed"/>
        <w:tblLook w:val="04A0" w:firstRow="1" w:lastRow="0" w:firstColumn="1" w:lastColumn="0" w:noHBand="0" w:noVBand="1"/>
      </w:tblPr>
      <w:tblGrid>
        <w:gridCol w:w="2836"/>
        <w:gridCol w:w="1194"/>
        <w:gridCol w:w="1194"/>
        <w:gridCol w:w="1194"/>
        <w:gridCol w:w="1194"/>
        <w:gridCol w:w="1194"/>
        <w:gridCol w:w="1213"/>
      </w:tblGrid>
      <w:tr w:rsidR="007237A1" w:rsidRPr="00CE49D8" w14:paraId="631C17BB" w14:textId="77777777" w:rsidTr="0060684A">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836" w:type="dxa"/>
            <w:hideMark/>
          </w:tcPr>
          <w:p w14:paraId="270815CB"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Eğitim Alanı</w:t>
            </w:r>
          </w:p>
        </w:tc>
        <w:tc>
          <w:tcPr>
            <w:tcW w:w="1194" w:type="dxa"/>
            <w:hideMark/>
          </w:tcPr>
          <w:p w14:paraId="7C38D8B8"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 0–50</w:t>
            </w:r>
          </w:p>
        </w:tc>
        <w:tc>
          <w:tcPr>
            <w:tcW w:w="1194" w:type="dxa"/>
            <w:hideMark/>
          </w:tcPr>
          <w:p w14:paraId="2BDF1217"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 51–75</w:t>
            </w:r>
          </w:p>
        </w:tc>
        <w:tc>
          <w:tcPr>
            <w:tcW w:w="1194" w:type="dxa"/>
            <w:hideMark/>
          </w:tcPr>
          <w:p w14:paraId="27C5D0F4"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 76–100</w:t>
            </w:r>
          </w:p>
        </w:tc>
        <w:tc>
          <w:tcPr>
            <w:tcW w:w="1194" w:type="dxa"/>
            <w:hideMark/>
          </w:tcPr>
          <w:p w14:paraId="6AEDD6E3"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w:t>
            </w:r>
          </w:p>
          <w:p w14:paraId="4159AFC9"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noProof/>
                <w:color w:val="000000" w:themeColor="text1"/>
              </w:rPr>
              <w:t>101-150</w:t>
            </w:r>
          </w:p>
        </w:tc>
        <w:tc>
          <w:tcPr>
            <w:tcW w:w="1194" w:type="dxa"/>
            <w:hideMark/>
          </w:tcPr>
          <w:p w14:paraId="28B98C76"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 151–250</w:t>
            </w:r>
          </w:p>
        </w:tc>
        <w:tc>
          <w:tcPr>
            <w:tcW w:w="1213" w:type="dxa"/>
            <w:hideMark/>
          </w:tcPr>
          <w:p w14:paraId="714E478E"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Kapasitesi 251–Üzeri</w:t>
            </w:r>
          </w:p>
        </w:tc>
      </w:tr>
      <w:tr w:rsidR="007237A1" w:rsidRPr="00CE49D8" w14:paraId="0A685132" w14:textId="77777777" w:rsidTr="0060684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6" w:type="dxa"/>
            <w:hideMark/>
          </w:tcPr>
          <w:p w14:paraId="47C75898"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Anfi</w:t>
            </w:r>
          </w:p>
        </w:tc>
        <w:tc>
          <w:tcPr>
            <w:tcW w:w="1194" w:type="dxa"/>
          </w:tcPr>
          <w:p w14:paraId="459E9C21"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70D880D1"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3CD2C22B"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hideMark/>
          </w:tcPr>
          <w:p w14:paraId="7C6FC95A"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1</w:t>
            </w:r>
          </w:p>
        </w:tc>
        <w:tc>
          <w:tcPr>
            <w:tcW w:w="1194" w:type="dxa"/>
          </w:tcPr>
          <w:p w14:paraId="678C8AD0" w14:textId="77777777" w:rsidR="007237A1" w:rsidRPr="00D960B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13" w:type="dxa"/>
          </w:tcPr>
          <w:p w14:paraId="15B636FD" w14:textId="77777777" w:rsidR="007237A1" w:rsidRPr="00D960B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237A1" w:rsidRPr="00CE49D8" w14:paraId="2DFE46BF" w14:textId="77777777" w:rsidTr="0060684A">
        <w:trPr>
          <w:trHeight w:val="276"/>
        </w:trPr>
        <w:tc>
          <w:tcPr>
            <w:cnfStyle w:val="001000000000" w:firstRow="0" w:lastRow="0" w:firstColumn="1" w:lastColumn="0" w:oddVBand="0" w:evenVBand="0" w:oddHBand="0" w:evenHBand="0" w:firstRowFirstColumn="0" w:firstRowLastColumn="0" w:lastRowFirstColumn="0" w:lastRowLastColumn="0"/>
            <w:tcW w:w="2836" w:type="dxa"/>
            <w:hideMark/>
          </w:tcPr>
          <w:p w14:paraId="5EFF9100"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Sınıf</w:t>
            </w:r>
          </w:p>
        </w:tc>
        <w:tc>
          <w:tcPr>
            <w:tcW w:w="1194" w:type="dxa"/>
            <w:hideMark/>
          </w:tcPr>
          <w:p w14:paraId="0D6AA2CA" w14:textId="69931D85" w:rsidR="007237A1" w:rsidRPr="00D960B8"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sz w:val="20"/>
                <w:szCs w:val="20"/>
              </w:rPr>
              <w:t>8</w:t>
            </w:r>
          </w:p>
        </w:tc>
        <w:tc>
          <w:tcPr>
            <w:tcW w:w="1194" w:type="dxa"/>
          </w:tcPr>
          <w:p w14:paraId="4EF3E78A"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7E066FE5"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57FFB16E"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0746B1F0" w14:textId="77777777" w:rsidR="007237A1" w:rsidRPr="00D960B8"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13" w:type="dxa"/>
          </w:tcPr>
          <w:p w14:paraId="3E250A05" w14:textId="77777777" w:rsidR="007237A1" w:rsidRPr="00D960B8"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237A1" w:rsidRPr="00CE49D8" w14:paraId="0860E32A" w14:textId="77777777" w:rsidTr="0060684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6" w:type="dxa"/>
            <w:hideMark/>
          </w:tcPr>
          <w:p w14:paraId="0EECDA91"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Bilgisayar Lab.</w:t>
            </w:r>
          </w:p>
        </w:tc>
        <w:tc>
          <w:tcPr>
            <w:tcW w:w="1194" w:type="dxa"/>
            <w:hideMark/>
          </w:tcPr>
          <w:p w14:paraId="2F89A399" w14:textId="7884D277" w:rsidR="007237A1" w:rsidRPr="00D960B8" w:rsidRDefault="00196B16"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194" w:type="dxa"/>
          </w:tcPr>
          <w:p w14:paraId="4E5603E4"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54E01D77"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34D73DB1"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40667283" w14:textId="77777777" w:rsidR="007237A1" w:rsidRPr="00D960B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13" w:type="dxa"/>
          </w:tcPr>
          <w:p w14:paraId="3543E2CF" w14:textId="77777777" w:rsidR="007237A1" w:rsidRPr="00D960B8"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237A1" w:rsidRPr="00CE49D8" w14:paraId="091E2F0C" w14:textId="77777777" w:rsidTr="0060684A">
        <w:trPr>
          <w:trHeight w:val="276"/>
        </w:trPr>
        <w:tc>
          <w:tcPr>
            <w:cnfStyle w:val="001000000000" w:firstRow="0" w:lastRow="0" w:firstColumn="1" w:lastColumn="0" w:oddVBand="0" w:evenVBand="0" w:oddHBand="0" w:evenHBand="0" w:firstRowFirstColumn="0" w:firstRowLastColumn="0" w:lastRowFirstColumn="0" w:lastRowLastColumn="0"/>
            <w:tcW w:w="2836" w:type="dxa"/>
          </w:tcPr>
          <w:p w14:paraId="07F76C12"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 xml:space="preserve">Uyg. Mutfağı </w:t>
            </w:r>
          </w:p>
        </w:tc>
        <w:tc>
          <w:tcPr>
            <w:tcW w:w="1194" w:type="dxa"/>
          </w:tcPr>
          <w:p w14:paraId="39F9AFA7" w14:textId="66AC1235" w:rsidR="007237A1" w:rsidRPr="00D960B8"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w:t>
            </w:r>
          </w:p>
        </w:tc>
        <w:tc>
          <w:tcPr>
            <w:tcW w:w="1194" w:type="dxa"/>
          </w:tcPr>
          <w:p w14:paraId="3AD46D97"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027CFE1F"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102D8A96"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3E2A4D20" w14:textId="77777777" w:rsidR="007237A1" w:rsidRPr="00D960B8"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13" w:type="dxa"/>
          </w:tcPr>
          <w:p w14:paraId="77DD8AAE" w14:textId="1A8B2235"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450F7" w:rsidRPr="00CE49D8" w14:paraId="0E3CD91F" w14:textId="77777777" w:rsidTr="0060684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6" w:type="dxa"/>
          </w:tcPr>
          <w:p w14:paraId="65FFA052" w14:textId="6E350AF0" w:rsidR="004450F7" w:rsidRPr="00D960B8" w:rsidRDefault="004450F7" w:rsidP="0060684A">
            <w:pPr>
              <w:pStyle w:val="AralkYok"/>
              <w:rPr>
                <w:rFonts w:ascii="Times New Roman" w:hAnsi="Times New Roman" w:cs="Times New Roman"/>
                <w:b w:val="0"/>
                <w:bCs w:val="0"/>
                <w:sz w:val="20"/>
                <w:szCs w:val="20"/>
              </w:rPr>
            </w:pPr>
            <w:r w:rsidRPr="00D960B8">
              <w:rPr>
                <w:rFonts w:ascii="Times New Roman" w:hAnsi="Times New Roman" w:cs="Times New Roman"/>
                <w:sz w:val="20"/>
                <w:szCs w:val="20"/>
              </w:rPr>
              <w:t>Toplam</w:t>
            </w:r>
          </w:p>
        </w:tc>
        <w:tc>
          <w:tcPr>
            <w:tcW w:w="1194" w:type="dxa"/>
          </w:tcPr>
          <w:p w14:paraId="1AB65623"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1</w:t>
            </w:r>
          </w:p>
        </w:tc>
        <w:tc>
          <w:tcPr>
            <w:tcW w:w="1194" w:type="dxa"/>
          </w:tcPr>
          <w:p w14:paraId="60134937"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5EECAE47"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38E6B7D4"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06271849" w14:textId="77777777" w:rsidR="004450F7" w:rsidRPr="00D960B8" w:rsidRDefault="004450F7"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13" w:type="dxa"/>
          </w:tcPr>
          <w:p w14:paraId="24DB5AF3" w14:textId="77777777" w:rsidR="004450F7" w:rsidRPr="00D960B8" w:rsidRDefault="004450F7"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450F7" w:rsidRPr="00CE49D8" w14:paraId="30097988" w14:textId="77777777" w:rsidTr="0060684A">
        <w:trPr>
          <w:trHeight w:val="276"/>
        </w:trPr>
        <w:tc>
          <w:tcPr>
            <w:cnfStyle w:val="001000000000" w:firstRow="0" w:lastRow="0" w:firstColumn="1" w:lastColumn="0" w:oddVBand="0" w:evenVBand="0" w:oddHBand="0" w:evenHBand="0" w:firstRowFirstColumn="0" w:firstRowLastColumn="0" w:lastRowFirstColumn="0" w:lastRowLastColumn="0"/>
            <w:tcW w:w="2836" w:type="dxa"/>
          </w:tcPr>
          <w:p w14:paraId="4F62409E" w14:textId="03F19247" w:rsidR="004450F7" w:rsidRPr="00D960B8" w:rsidRDefault="004450F7" w:rsidP="0060684A">
            <w:pPr>
              <w:pStyle w:val="AralkYok"/>
              <w:rPr>
                <w:rFonts w:ascii="Times New Roman" w:hAnsi="Times New Roman" w:cs="Times New Roman"/>
                <w:b w:val="0"/>
                <w:bCs w:val="0"/>
                <w:sz w:val="20"/>
                <w:szCs w:val="20"/>
              </w:rPr>
            </w:pPr>
          </w:p>
        </w:tc>
        <w:tc>
          <w:tcPr>
            <w:tcW w:w="1194" w:type="dxa"/>
          </w:tcPr>
          <w:p w14:paraId="0755DCBF" w14:textId="77777777" w:rsidR="004450F7" w:rsidRPr="00D960B8" w:rsidRDefault="004450F7"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194" w:type="dxa"/>
          </w:tcPr>
          <w:p w14:paraId="04023BB8" w14:textId="77777777" w:rsidR="004450F7" w:rsidRPr="00D960B8" w:rsidRDefault="004450F7"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64B9BB63" w14:textId="77777777" w:rsidR="004450F7" w:rsidRPr="00D960B8" w:rsidRDefault="004450F7"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94" w:type="dxa"/>
          </w:tcPr>
          <w:p w14:paraId="4456B1FC" w14:textId="77777777" w:rsidR="004450F7" w:rsidRPr="00D960B8" w:rsidRDefault="004450F7"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1</w:t>
            </w:r>
          </w:p>
        </w:tc>
        <w:tc>
          <w:tcPr>
            <w:tcW w:w="1194" w:type="dxa"/>
          </w:tcPr>
          <w:p w14:paraId="4CF6F566" w14:textId="77777777" w:rsidR="004450F7" w:rsidRPr="00D960B8" w:rsidRDefault="004450F7"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13" w:type="dxa"/>
          </w:tcPr>
          <w:p w14:paraId="393136A0" w14:textId="77777777" w:rsidR="004450F7" w:rsidRPr="00D960B8" w:rsidRDefault="004450F7"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450F7" w:rsidRPr="00CE49D8" w14:paraId="580EA890" w14:textId="77777777" w:rsidTr="00723AA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36" w:type="dxa"/>
          </w:tcPr>
          <w:p w14:paraId="76883556" w14:textId="10DD7265" w:rsidR="004450F7" w:rsidRPr="00D960B8" w:rsidRDefault="004450F7" w:rsidP="0060684A">
            <w:pPr>
              <w:pStyle w:val="AralkYok"/>
              <w:rPr>
                <w:rFonts w:ascii="Times New Roman" w:hAnsi="Times New Roman" w:cs="Times New Roman"/>
                <w:b w:val="0"/>
                <w:bCs w:val="0"/>
                <w:sz w:val="20"/>
                <w:szCs w:val="20"/>
              </w:rPr>
            </w:pPr>
          </w:p>
        </w:tc>
        <w:tc>
          <w:tcPr>
            <w:tcW w:w="1194" w:type="dxa"/>
            <w:hideMark/>
          </w:tcPr>
          <w:p w14:paraId="627329C3" w14:textId="482DC20C" w:rsidR="004450F7" w:rsidRPr="00D960B8" w:rsidRDefault="00196B16"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1194" w:type="dxa"/>
          </w:tcPr>
          <w:p w14:paraId="7716120D"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tcPr>
          <w:p w14:paraId="24BF725D"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4" w:type="dxa"/>
            <w:hideMark/>
          </w:tcPr>
          <w:p w14:paraId="5F931427"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2</w:t>
            </w:r>
          </w:p>
        </w:tc>
        <w:tc>
          <w:tcPr>
            <w:tcW w:w="1194" w:type="dxa"/>
          </w:tcPr>
          <w:p w14:paraId="2879091E" w14:textId="77777777" w:rsidR="004450F7" w:rsidRPr="00D960B8" w:rsidRDefault="004450F7"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13" w:type="dxa"/>
          </w:tcPr>
          <w:p w14:paraId="465F7B6C" w14:textId="77777777" w:rsidR="004450F7" w:rsidRPr="00D960B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1</w:t>
            </w:r>
          </w:p>
        </w:tc>
      </w:tr>
    </w:tbl>
    <w:p w14:paraId="45657D58" w14:textId="77777777" w:rsidR="007237A1" w:rsidRPr="00D960B8" w:rsidRDefault="007237A1" w:rsidP="007237A1">
      <w:pPr>
        <w:pStyle w:val="AralkYok"/>
        <w:rPr>
          <w:rFonts w:ascii="Times New Roman" w:hAnsi="Times New Roman" w:cs="Times New Roman"/>
          <w:sz w:val="24"/>
          <w:szCs w:val="24"/>
        </w:rPr>
      </w:pPr>
    </w:p>
    <w:p w14:paraId="61867B6C" w14:textId="77777777" w:rsidR="007237A1" w:rsidRPr="00D960B8" w:rsidRDefault="007237A1" w:rsidP="007237A1">
      <w:pPr>
        <w:pStyle w:val="Analiz"/>
        <w:ind w:hanging="294"/>
        <w:rPr>
          <w:rFonts w:eastAsia="TimesNewRomanPSMT"/>
          <w:sz w:val="22"/>
          <w:szCs w:val="24"/>
        </w:rPr>
      </w:pPr>
      <w:bookmarkStart w:id="12" w:name="_Toc221813871"/>
      <w:r w:rsidRPr="00D960B8">
        <w:rPr>
          <w:rFonts w:eastAsia="TimesNewRomanPSMT"/>
          <w:sz w:val="22"/>
          <w:szCs w:val="24"/>
        </w:rPr>
        <w:t>Yıllar İtibarıyla Öğrenim Gören Öğrenci Dağılımı</w:t>
      </w:r>
      <w:bookmarkEnd w:id="12"/>
    </w:p>
    <w:tbl>
      <w:tblPr>
        <w:tblStyle w:val="GridTable4Accent4"/>
        <w:tblW w:w="10005" w:type="dxa"/>
        <w:tblInd w:w="-289" w:type="dxa"/>
        <w:tblLook w:val="04A0" w:firstRow="1" w:lastRow="0" w:firstColumn="1" w:lastColumn="0" w:noHBand="0" w:noVBand="1"/>
      </w:tblPr>
      <w:tblGrid>
        <w:gridCol w:w="6826"/>
        <w:gridCol w:w="3179"/>
      </w:tblGrid>
      <w:tr w:rsidR="007237A1" w:rsidRPr="00CE49D8" w14:paraId="176438F7" w14:textId="77777777" w:rsidTr="007237A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826" w:type="dxa"/>
          </w:tcPr>
          <w:p w14:paraId="7F39D1FF" w14:textId="77777777" w:rsidR="007237A1" w:rsidRPr="00CE49D8" w:rsidRDefault="007237A1" w:rsidP="0060684A">
            <w:pPr>
              <w:pStyle w:val="AralkYok"/>
              <w:rPr>
                <w:rFonts w:ascii="Times New Roman" w:hAnsi="Times New Roman" w:cs="Times New Roman"/>
                <w:color w:val="FFFFFF" w:themeColor="background1"/>
              </w:rPr>
            </w:pPr>
          </w:p>
        </w:tc>
        <w:tc>
          <w:tcPr>
            <w:tcW w:w="3179" w:type="dxa"/>
            <w:vAlign w:val="center"/>
          </w:tcPr>
          <w:p w14:paraId="683A15D3"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2025</w:t>
            </w:r>
          </w:p>
        </w:tc>
      </w:tr>
      <w:tr w:rsidR="007237A1" w:rsidRPr="00CE49D8" w14:paraId="5319C04C" w14:textId="77777777" w:rsidTr="007237A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826" w:type="dxa"/>
          </w:tcPr>
          <w:p w14:paraId="7AEA1220" w14:textId="77777777" w:rsidR="007237A1" w:rsidRPr="00793AFB" w:rsidRDefault="007237A1" w:rsidP="0060684A">
            <w:pPr>
              <w:pStyle w:val="AralkYok"/>
              <w:rPr>
                <w:rFonts w:ascii="Times New Roman" w:hAnsi="Times New Roman" w:cs="Times New Roman"/>
                <w:b w:val="0"/>
                <w:bCs w:val="0"/>
              </w:rPr>
            </w:pPr>
            <w:r w:rsidRPr="00793AFB">
              <w:rPr>
                <w:rFonts w:ascii="Times New Roman" w:hAnsi="Times New Roman" w:cs="Times New Roman"/>
                <w:b w:val="0"/>
                <w:bCs w:val="0"/>
              </w:rPr>
              <w:t>Ön Lisans</w:t>
            </w:r>
          </w:p>
        </w:tc>
        <w:tc>
          <w:tcPr>
            <w:tcW w:w="3179" w:type="dxa"/>
            <w:vAlign w:val="center"/>
          </w:tcPr>
          <w:p w14:paraId="00C650E3" w14:textId="27B35586" w:rsidR="007237A1" w:rsidRPr="00CE49D8" w:rsidRDefault="004450F7"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1606</w:t>
            </w:r>
          </w:p>
        </w:tc>
      </w:tr>
    </w:tbl>
    <w:p w14:paraId="1DF3076B" w14:textId="77777777" w:rsidR="007237A1" w:rsidRPr="00CE49D8" w:rsidRDefault="007237A1" w:rsidP="007237A1">
      <w:pPr>
        <w:pStyle w:val="AralkYok"/>
        <w:rPr>
          <w:rFonts w:ascii="Times New Roman" w:hAnsi="Times New Roman" w:cs="Times New Roman"/>
        </w:rPr>
      </w:pPr>
    </w:p>
    <w:p w14:paraId="0F7050B7" w14:textId="77777777" w:rsidR="007237A1" w:rsidRPr="00D960B8" w:rsidRDefault="007237A1" w:rsidP="007237A1">
      <w:pPr>
        <w:pStyle w:val="Analiz"/>
        <w:ind w:hanging="294"/>
        <w:rPr>
          <w:sz w:val="22"/>
          <w:szCs w:val="24"/>
        </w:rPr>
      </w:pPr>
      <w:bookmarkStart w:id="13" w:name="_Toc221813872"/>
      <w:r w:rsidRPr="00D960B8">
        <w:rPr>
          <w:sz w:val="22"/>
          <w:szCs w:val="24"/>
        </w:rPr>
        <w:t>Akademik Personel Hizmet Alanları</w:t>
      </w:r>
      <w:bookmarkEnd w:id="13"/>
      <w:r w:rsidRPr="00D960B8">
        <w:rPr>
          <w:sz w:val="22"/>
          <w:szCs w:val="24"/>
        </w:rPr>
        <w:t xml:space="preserve"> </w:t>
      </w:r>
    </w:p>
    <w:tbl>
      <w:tblPr>
        <w:tblStyle w:val="GridTable4Accent4"/>
        <w:tblW w:w="10091" w:type="dxa"/>
        <w:tblInd w:w="-289" w:type="dxa"/>
        <w:tblLook w:val="04A0" w:firstRow="1" w:lastRow="0" w:firstColumn="1" w:lastColumn="0" w:noHBand="0" w:noVBand="1"/>
      </w:tblPr>
      <w:tblGrid>
        <w:gridCol w:w="3828"/>
        <w:gridCol w:w="1837"/>
        <w:gridCol w:w="1782"/>
        <w:gridCol w:w="2644"/>
      </w:tblGrid>
      <w:tr w:rsidR="007237A1" w:rsidRPr="00CE49D8" w14:paraId="0E2009B5" w14:textId="77777777" w:rsidTr="0060684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8" w:type="dxa"/>
            <w:hideMark/>
          </w:tcPr>
          <w:p w14:paraId="62D542D6"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Alan Adı</w:t>
            </w:r>
          </w:p>
        </w:tc>
        <w:tc>
          <w:tcPr>
            <w:tcW w:w="1837" w:type="dxa"/>
            <w:hideMark/>
          </w:tcPr>
          <w:p w14:paraId="2A71FB16"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Sayısı (Adet)</w:t>
            </w:r>
          </w:p>
        </w:tc>
        <w:tc>
          <w:tcPr>
            <w:tcW w:w="1782" w:type="dxa"/>
            <w:hideMark/>
          </w:tcPr>
          <w:p w14:paraId="71BA51AE"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Alanı (m2)</w:t>
            </w:r>
          </w:p>
        </w:tc>
        <w:tc>
          <w:tcPr>
            <w:tcW w:w="2644" w:type="dxa"/>
            <w:hideMark/>
          </w:tcPr>
          <w:p w14:paraId="13DC867C"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Kullanan Sayısı (Kişi)</w:t>
            </w:r>
          </w:p>
        </w:tc>
      </w:tr>
      <w:tr w:rsidR="007237A1" w:rsidRPr="00CE49D8" w14:paraId="539AE8FF"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8" w:type="dxa"/>
            <w:hideMark/>
          </w:tcPr>
          <w:p w14:paraId="7E21233E"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Çalışma Odası</w:t>
            </w:r>
          </w:p>
        </w:tc>
        <w:tc>
          <w:tcPr>
            <w:tcW w:w="1837" w:type="dxa"/>
            <w:hideMark/>
          </w:tcPr>
          <w:p w14:paraId="5851EE18" w14:textId="26985FA6" w:rsidR="007237A1" w:rsidRPr="00D960B8" w:rsidRDefault="00196B16"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w:t>
            </w:r>
          </w:p>
        </w:tc>
        <w:tc>
          <w:tcPr>
            <w:tcW w:w="1782" w:type="dxa"/>
            <w:hideMark/>
          </w:tcPr>
          <w:p w14:paraId="5A27F033"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20</w:t>
            </w:r>
          </w:p>
        </w:tc>
        <w:tc>
          <w:tcPr>
            <w:tcW w:w="2644" w:type="dxa"/>
            <w:hideMark/>
          </w:tcPr>
          <w:p w14:paraId="4936BA6E" w14:textId="6C1F15BE" w:rsidR="007237A1" w:rsidRPr="00D960B8" w:rsidRDefault="00196B16"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r>
      <w:tr w:rsidR="007237A1" w:rsidRPr="00CE49D8" w14:paraId="14FFB230"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3828" w:type="dxa"/>
            <w:hideMark/>
          </w:tcPr>
          <w:p w14:paraId="78E97312" w14:textId="77777777" w:rsidR="007237A1" w:rsidRPr="00D960B8" w:rsidRDefault="007237A1" w:rsidP="0060684A">
            <w:pPr>
              <w:pStyle w:val="AralkYok"/>
              <w:rPr>
                <w:rFonts w:ascii="Times New Roman" w:hAnsi="Times New Roman" w:cs="Times New Roman"/>
                <w:sz w:val="20"/>
                <w:szCs w:val="20"/>
              </w:rPr>
            </w:pPr>
            <w:r w:rsidRPr="00D960B8">
              <w:rPr>
                <w:rFonts w:ascii="Times New Roman" w:hAnsi="Times New Roman" w:cs="Times New Roman"/>
                <w:sz w:val="20"/>
                <w:szCs w:val="20"/>
              </w:rPr>
              <w:t>Toplam</w:t>
            </w:r>
          </w:p>
        </w:tc>
        <w:tc>
          <w:tcPr>
            <w:tcW w:w="1837" w:type="dxa"/>
            <w:hideMark/>
          </w:tcPr>
          <w:p w14:paraId="2EF08415" w14:textId="4855F750" w:rsidR="007237A1" w:rsidRPr="00D960B8"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w:t>
            </w:r>
          </w:p>
        </w:tc>
        <w:tc>
          <w:tcPr>
            <w:tcW w:w="1782" w:type="dxa"/>
            <w:hideMark/>
          </w:tcPr>
          <w:p w14:paraId="5C07EDEC" w14:textId="5200F161" w:rsidR="007237A1" w:rsidRPr="00D960B8"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360</w:t>
            </w:r>
          </w:p>
        </w:tc>
        <w:tc>
          <w:tcPr>
            <w:tcW w:w="2644" w:type="dxa"/>
            <w:hideMark/>
          </w:tcPr>
          <w:p w14:paraId="373F5DD6" w14:textId="5CAD7C08" w:rsidR="007237A1" w:rsidRPr="00D960B8"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r>
    </w:tbl>
    <w:p w14:paraId="30638DF1" w14:textId="77777777" w:rsidR="007237A1" w:rsidRPr="00D960B8" w:rsidRDefault="007237A1" w:rsidP="007237A1">
      <w:pPr>
        <w:pStyle w:val="AralkYok"/>
        <w:rPr>
          <w:rFonts w:ascii="Times New Roman" w:hAnsi="Times New Roman" w:cs="Times New Roman"/>
          <w:sz w:val="24"/>
          <w:szCs w:val="24"/>
        </w:rPr>
      </w:pPr>
    </w:p>
    <w:p w14:paraId="76491A5C" w14:textId="77777777" w:rsidR="007237A1" w:rsidRPr="00D960B8" w:rsidRDefault="007237A1" w:rsidP="00D960B8">
      <w:pPr>
        <w:pStyle w:val="Analiz"/>
        <w:ind w:left="0" w:hanging="284"/>
        <w:rPr>
          <w:sz w:val="22"/>
          <w:szCs w:val="24"/>
        </w:rPr>
      </w:pPr>
      <w:bookmarkStart w:id="14" w:name="_Toc221813873"/>
      <w:r w:rsidRPr="00D960B8">
        <w:rPr>
          <w:sz w:val="22"/>
          <w:szCs w:val="24"/>
        </w:rPr>
        <w:t>İdari Personel Hizmet Alanları</w:t>
      </w:r>
      <w:bookmarkEnd w:id="14"/>
    </w:p>
    <w:tbl>
      <w:tblPr>
        <w:tblStyle w:val="GridTable4Accent4"/>
        <w:tblW w:w="10122" w:type="dxa"/>
        <w:tblInd w:w="-289" w:type="dxa"/>
        <w:tblLook w:val="04A0" w:firstRow="1" w:lastRow="0" w:firstColumn="1" w:lastColumn="0" w:noHBand="0" w:noVBand="1"/>
      </w:tblPr>
      <w:tblGrid>
        <w:gridCol w:w="2674"/>
        <w:gridCol w:w="2199"/>
        <w:gridCol w:w="2641"/>
        <w:gridCol w:w="2608"/>
      </w:tblGrid>
      <w:tr w:rsidR="007237A1" w:rsidRPr="00CE49D8" w14:paraId="2F74C4FB" w14:textId="77777777" w:rsidTr="0060684A">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674" w:type="dxa"/>
            <w:hideMark/>
          </w:tcPr>
          <w:p w14:paraId="6D852405"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Alan Adı</w:t>
            </w:r>
          </w:p>
        </w:tc>
        <w:tc>
          <w:tcPr>
            <w:tcW w:w="2199" w:type="dxa"/>
            <w:hideMark/>
          </w:tcPr>
          <w:p w14:paraId="27C3C389"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Sayısı (Adet)</w:t>
            </w:r>
          </w:p>
        </w:tc>
        <w:tc>
          <w:tcPr>
            <w:tcW w:w="2641" w:type="dxa"/>
            <w:hideMark/>
          </w:tcPr>
          <w:p w14:paraId="1C313204"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Alanı (m2)</w:t>
            </w:r>
          </w:p>
        </w:tc>
        <w:tc>
          <w:tcPr>
            <w:tcW w:w="2608" w:type="dxa"/>
            <w:hideMark/>
          </w:tcPr>
          <w:p w14:paraId="265895BA"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Kullanan Sayısı (Kişi)</w:t>
            </w:r>
          </w:p>
        </w:tc>
      </w:tr>
      <w:tr w:rsidR="007237A1" w:rsidRPr="00CE49D8" w14:paraId="570E84F8" w14:textId="77777777" w:rsidTr="0060684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74" w:type="dxa"/>
            <w:hideMark/>
          </w:tcPr>
          <w:p w14:paraId="2DB5A4CE" w14:textId="77777777" w:rsidR="007237A1" w:rsidRPr="00D960B8" w:rsidRDefault="007237A1" w:rsidP="0060684A">
            <w:pPr>
              <w:pStyle w:val="AralkYok"/>
              <w:rPr>
                <w:rFonts w:ascii="Times New Roman" w:hAnsi="Times New Roman" w:cs="Times New Roman"/>
                <w:b w:val="0"/>
                <w:bCs w:val="0"/>
                <w:sz w:val="20"/>
                <w:szCs w:val="20"/>
              </w:rPr>
            </w:pPr>
            <w:r w:rsidRPr="00D960B8">
              <w:rPr>
                <w:rFonts w:ascii="Times New Roman" w:hAnsi="Times New Roman" w:cs="Times New Roman"/>
                <w:b w:val="0"/>
                <w:bCs w:val="0"/>
                <w:sz w:val="20"/>
                <w:szCs w:val="20"/>
              </w:rPr>
              <w:t>Çalışma Odası</w:t>
            </w:r>
          </w:p>
        </w:tc>
        <w:tc>
          <w:tcPr>
            <w:tcW w:w="2199" w:type="dxa"/>
            <w:hideMark/>
          </w:tcPr>
          <w:p w14:paraId="2C804196"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7</w:t>
            </w:r>
          </w:p>
        </w:tc>
        <w:tc>
          <w:tcPr>
            <w:tcW w:w="2641" w:type="dxa"/>
            <w:hideMark/>
          </w:tcPr>
          <w:p w14:paraId="4F60EDA9"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20</w:t>
            </w:r>
          </w:p>
        </w:tc>
        <w:tc>
          <w:tcPr>
            <w:tcW w:w="2608" w:type="dxa"/>
            <w:hideMark/>
          </w:tcPr>
          <w:p w14:paraId="548A41E3" w14:textId="77777777" w:rsidR="007237A1" w:rsidRPr="00D960B8"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7</w:t>
            </w:r>
          </w:p>
        </w:tc>
      </w:tr>
      <w:tr w:rsidR="007237A1" w:rsidRPr="00CE49D8" w14:paraId="30DFFB05" w14:textId="77777777" w:rsidTr="0060684A">
        <w:trPr>
          <w:trHeight w:val="274"/>
        </w:trPr>
        <w:tc>
          <w:tcPr>
            <w:cnfStyle w:val="001000000000" w:firstRow="0" w:lastRow="0" w:firstColumn="1" w:lastColumn="0" w:oddVBand="0" w:evenVBand="0" w:oddHBand="0" w:evenHBand="0" w:firstRowFirstColumn="0" w:firstRowLastColumn="0" w:lastRowFirstColumn="0" w:lastRowLastColumn="0"/>
            <w:tcW w:w="2674" w:type="dxa"/>
            <w:hideMark/>
          </w:tcPr>
          <w:p w14:paraId="63100053" w14:textId="77777777" w:rsidR="007237A1" w:rsidRPr="00D960B8" w:rsidRDefault="007237A1" w:rsidP="0060684A">
            <w:pPr>
              <w:pStyle w:val="AralkYok"/>
              <w:rPr>
                <w:rFonts w:ascii="Times New Roman" w:hAnsi="Times New Roman" w:cs="Times New Roman"/>
                <w:sz w:val="20"/>
                <w:szCs w:val="20"/>
              </w:rPr>
            </w:pPr>
            <w:r w:rsidRPr="00D960B8">
              <w:rPr>
                <w:rFonts w:ascii="Times New Roman" w:hAnsi="Times New Roman" w:cs="Times New Roman"/>
                <w:sz w:val="20"/>
                <w:szCs w:val="20"/>
              </w:rPr>
              <w:t>Toplam</w:t>
            </w:r>
          </w:p>
        </w:tc>
        <w:tc>
          <w:tcPr>
            <w:tcW w:w="2199" w:type="dxa"/>
            <w:hideMark/>
          </w:tcPr>
          <w:p w14:paraId="77E94F02"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7</w:t>
            </w:r>
          </w:p>
        </w:tc>
        <w:tc>
          <w:tcPr>
            <w:tcW w:w="2641" w:type="dxa"/>
            <w:hideMark/>
          </w:tcPr>
          <w:p w14:paraId="4C88FE48"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140</w:t>
            </w:r>
          </w:p>
        </w:tc>
        <w:tc>
          <w:tcPr>
            <w:tcW w:w="2608" w:type="dxa"/>
            <w:hideMark/>
          </w:tcPr>
          <w:p w14:paraId="3E8FE20E" w14:textId="77777777" w:rsidR="007237A1" w:rsidRPr="00D960B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60B8">
              <w:rPr>
                <w:rFonts w:ascii="Times New Roman" w:hAnsi="Times New Roman" w:cs="Times New Roman"/>
                <w:sz w:val="20"/>
                <w:szCs w:val="20"/>
              </w:rPr>
              <w:t>7</w:t>
            </w:r>
          </w:p>
        </w:tc>
      </w:tr>
    </w:tbl>
    <w:p w14:paraId="1BADB0AE" w14:textId="77777777" w:rsidR="007237A1" w:rsidRDefault="007237A1" w:rsidP="007237A1">
      <w:pPr>
        <w:pStyle w:val="AralkYok"/>
        <w:rPr>
          <w:rFonts w:ascii="Times New Roman" w:hAnsi="Times New Roman" w:cs="Times New Roman"/>
          <w:sz w:val="24"/>
          <w:szCs w:val="24"/>
        </w:rPr>
      </w:pPr>
    </w:p>
    <w:p w14:paraId="067C27E2" w14:textId="77777777" w:rsidR="00196B16" w:rsidRDefault="00196B16" w:rsidP="007237A1">
      <w:pPr>
        <w:pStyle w:val="AralkYok"/>
        <w:rPr>
          <w:rFonts w:ascii="Times New Roman" w:hAnsi="Times New Roman" w:cs="Times New Roman"/>
          <w:sz w:val="24"/>
          <w:szCs w:val="24"/>
        </w:rPr>
      </w:pPr>
    </w:p>
    <w:p w14:paraId="6412CEEF" w14:textId="77777777" w:rsidR="00196B16" w:rsidRDefault="00196B16" w:rsidP="007237A1">
      <w:pPr>
        <w:pStyle w:val="AralkYok"/>
        <w:rPr>
          <w:rFonts w:ascii="Times New Roman" w:hAnsi="Times New Roman" w:cs="Times New Roman"/>
          <w:sz w:val="24"/>
          <w:szCs w:val="24"/>
        </w:rPr>
      </w:pPr>
    </w:p>
    <w:p w14:paraId="40998BC1" w14:textId="77777777" w:rsidR="00196B16" w:rsidRDefault="00196B16" w:rsidP="007237A1">
      <w:pPr>
        <w:pStyle w:val="AralkYok"/>
        <w:rPr>
          <w:rFonts w:ascii="Times New Roman" w:hAnsi="Times New Roman" w:cs="Times New Roman"/>
          <w:sz w:val="24"/>
          <w:szCs w:val="24"/>
        </w:rPr>
      </w:pPr>
    </w:p>
    <w:p w14:paraId="5D93384A" w14:textId="77777777" w:rsidR="00196B16" w:rsidRDefault="00196B16" w:rsidP="007237A1">
      <w:pPr>
        <w:pStyle w:val="AralkYok"/>
        <w:rPr>
          <w:rFonts w:ascii="Times New Roman" w:hAnsi="Times New Roman" w:cs="Times New Roman"/>
          <w:sz w:val="24"/>
          <w:szCs w:val="24"/>
        </w:rPr>
      </w:pPr>
    </w:p>
    <w:p w14:paraId="73E34C2A" w14:textId="77777777" w:rsidR="00196B16" w:rsidRDefault="00196B16" w:rsidP="007237A1">
      <w:pPr>
        <w:pStyle w:val="AralkYok"/>
        <w:rPr>
          <w:rFonts w:ascii="Times New Roman" w:hAnsi="Times New Roman" w:cs="Times New Roman"/>
          <w:sz w:val="24"/>
          <w:szCs w:val="24"/>
        </w:rPr>
      </w:pPr>
    </w:p>
    <w:p w14:paraId="71EDECED" w14:textId="77777777" w:rsidR="00196B16" w:rsidRDefault="00196B16" w:rsidP="007237A1">
      <w:pPr>
        <w:pStyle w:val="AralkYok"/>
        <w:rPr>
          <w:rFonts w:ascii="Times New Roman" w:hAnsi="Times New Roman" w:cs="Times New Roman"/>
          <w:sz w:val="24"/>
          <w:szCs w:val="24"/>
        </w:rPr>
      </w:pPr>
    </w:p>
    <w:p w14:paraId="4FA74219" w14:textId="77777777" w:rsidR="00196B16" w:rsidRDefault="00196B16" w:rsidP="007237A1">
      <w:pPr>
        <w:pStyle w:val="AralkYok"/>
        <w:rPr>
          <w:rFonts w:ascii="Times New Roman" w:hAnsi="Times New Roman" w:cs="Times New Roman"/>
          <w:sz w:val="24"/>
          <w:szCs w:val="24"/>
        </w:rPr>
      </w:pPr>
    </w:p>
    <w:p w14:paraId="5E9F989D" w14:textId="77777777" w:rsidR="00196B16" w:rsidRDefault="00196B16" w:rsidP="007237A1">
      <w:pPr>
        <w:pStyle w:val="AralkYok"/>
        <w:rPr>
          <w:rFonts w:ascii="Times New Roman" w:hAnsi="Times New Roman" w:cs="Times New Roman"/>
          <w:sz w:val="24"/>
          <w:szCs w:val="24"/>
        </w:rPr>
      </w:pPr>
    </w:p>
    <w:p w14:paraId="2BAEAF94" w14:textId="77777777" w:rsidR="00196B16" w:rsidRPr="00CE49D8" w:rsidRDefault="00196B16" w:rsidP="007237A1">
      <w:pPr>
        <w:pStyle w:val="AralkYok"/>
        <w:rPr>
          <w:rFonts w:ascii="Times New Roman" w:hAnsi="Times New Roman" w:cs="Times New Roman"/>
          <w:sz w:val="24"/>
          <w:szCs w:val="24"/>
        </w:rPr>
      </w:pPr>
    </w:p>
    <w:p w14:paraId="715FD016" w14:textId="77777777" w:rsidR="007237A1" w:rsidRPr="00D960B8" w:rsidRDefault="007237A1" w:rsidP="007237A1">
      <w:pPr>
        <w:pStyle w:val="Analiz"/>
        <w:ind w:hanging="294"/>
        <w:rPr>
          <w:sz w:val="22"/>
          <w:szCs w:val="24"/>
        </w:rPr>
      </w:pPr>
      <w:bookmarkStart w:id="15" w:name="_Toc221813874"/>
      <w:r w:rsidRPr="00D960B8">
        <w:rPr>
          <w:sz w:val="22"/>
          <w:szCs w:val="24"/>
        </w:rPr>
        <w:t>Birey Başına Düşen Bilgisayar Oranları</w:t>
      </w:r>
      <w:bookmarkEnd w:id="15"/>
    </w:p>
    <w:tbl>
      <w:tblPr>
        <w:tblStyle w:val="GridTable5DarkAccent4"/>
        <w:tblW w:w="10103" w:type="dxa"/>
        <w:tblInd w:w="-289" w:type="dxa"/>
        <w:tblLook w:val="04A0" w:firstRow="1" w:lastRow="0" w:firstColumn="1" w:lastColumn="0" w:noHBand="0" w:noVBand="1"/>
      </w:tblPr>
      <w:tblGrid>
        <w:gridCol w:w="1844"/>
        <w:gridCol w:w="814"/>
        <w:gridCol w:w="814"/>
        <w:gridCol w:w="814"/>
        <w:gridCol w:w="928"/>
        <w:gridCol w:w="814"/>
        <w:gridCol w:w="814"/>
        <w:gridCol w:w="814"/>
        <w:gridCol w:w="814"/>
        <w:gridCol w:w="819"/>
        <w:gridCol w:w="814"/>
      </w:tblGrid>
      <w:tr w:rsidR="007237A1" w:rsidRPr="00CE49D8" w14:paraId="33027AB4" w14:textId="77777777" w:rsidTr="006068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44" w:type="dxa"/>
            <w:vMerge w:val="restart"/>
            <w:hideMark/>
          </w:tcPr>
          <w:p w14:paraId="03BEC3C6" w14:textId="77777777" w:rsidR="007237A1" w:rsidRPr="00137438" w:rsidRDefault="007237A1" w:rsidP="0060684A">
            <w:pPr>
              <w:jc w:val="center"/>
              <w:rPr>
                <w:rFonts w:ascii="Times New Roman" w:hAnsi="Times New Roman" w:cs="Times New Roman"/>
                <w:sz w:val="20"/>
                <w:szCs w:val="20"/>
              </w:rPr>
            </w:pPr>
            <w:r w:rsidRPr="00137438">
              <w:rPr>
                <w:rFonts w:ascii="Times New Roman" w:hAnsi="Times New Roman" w:cs="Times New Roman"/>
                <w:color w:val="000000" w:themeColor="text1"/>
                <w:sz w:val="20"/>
                <w:szCs w:val="20"/>
              </w:rPr>
              <w:t>Akademik Birimler</w:t>
            </w:r>
          </w:p>
        </w:tc>
        <w:tc>
          <w:tcPr>
            <w:tcW w:w="814" w:type="dxa"/>
            <w:vMerge w:val="restart"/>
            <w:textDirection w:val="btLr"/>
            <w:hideMark/>
          </w:tcPr>
          <w:p w14:paraId="48692612"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37438">
              <w:rPr>
                <w:rFonts w:ascii="Times New Roman" w:hAnsi="Times New Roman" w:cs="Times New Roman"/>
                <w:color w:val="000000" w:themeColor="text1"/>
                <w:sz w:val="20"/>
                <w:szCs w:val="20"/>
              </w:rPr>
              <w:t>Toplam Bilgi. Sayısı* (B.S.)</w:t>
            </w:r>
          </w:p>
        </w:tc>
        <w:tc>
          <w:tcPr>
            <w:tcW w:w="2556" w:type="dxa"/>
            <w:gridSpan w:val="3"/>
          </w:tcPr>
          <w:p w14:paraId="04E661A6"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153CE05E"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37438">
              <w:rPr>
                <w:rFonts w:ascii="Times New Roman" w:hAnsi="Times New Roman" w:cs="Times New Roman"/>
                <w:color w:val="000000" w:themeColor="text1"/>
                <w:sz w:val="20"/>
                <w:szCs w:val="20"/>
              </w:rPr>
              <w:t>Öğrenci</w:t>
            </w:r>
          </w:p>
        </w:tc>
        <w:tc>
          <w:tcPr>
            <w:tcW w:w="2442" w:type="dxa"/>
            <w:gridSpan w:val="3"/>
          </w:tcPr>
          <w:p w14:paraId="5B783F6D"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F262B2A"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37438">
              <w:rPr>
                <w:rFonts w:ascii="Times New Roman" w:hAnsi="Times New Roman" w:cs="Times New Roman"/>
                <w:color w:val="000000" w:themeColor="text1"/>
                <w:sz w:val="20"/>
                <w:szCs w:val="20"/>
              </w:rPr>
              <w:t>Öğretim elemanı</w:t>
            </w:r>
          </w:p>
        </w:tc>
        <w:tc>
          <w:tcPr>
            <w:tcW w:w="2447" w:type="dxa"/>
            <w:gridSpan w:val="3"/>
          </w:tcPr>
          <w:p w14:paraId="6652B9AE"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EAA36BC" w14:textId="77777777" w:rsidR="007237A1" w:rsidRPr="00137438" w:rsidRDefault="007237A1" w:rsidP="006068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37438">
              <w:rPr>
                <w:rFonts w:ascii="Times New Roman" w:hAnsi="Times New Roman" w:cs="Times New Roman"/>
                <w:color w:val="000000" w:themeColor="text1"/>
                <w:sz w:val="20"/>
                <w:szCs w:val="20"/>
              </w:rPr>
              <w:t>İdari Personel</w:t>
            </w:r>
          </w:p>
        </w:tc>
      </w:tr>
      <w:tr w:rsidR="007237A1" w:rsidRPr="00CE49D8" w14:paraId="01035FB7" w14:textId="77777777" w:rsidTr="0060684A">
        <w:trPr>
          <w:cnfStyle w:val="000000100000" w:firstRow="0" w:lastRow="0" w:firstColumn="0" w:lastColumn="0" w:oddVBand="0" w:evenVBand="0" w:oddHBand="1" w:evenHBand="0" w:firstRowFirstColumn="0" w:firstRowLastColumn="0" w:lastRowFirstColumn="0" w:lastRowLastColumn="0"/>
          <w:trHeight w:val="2736"/>
        </w:trPr>
        <w:tc>
          <w:tcPr>
            <w:cnfStyle w:val="001000000000" w:firstRow="0" w:lastRow="0" w:firstColumn="1" w:lastColumn="0" w:oddVBand="0" w:evenVBand="0" w:oddHBand="0" w:evenHBand="0" w:firstRowFirstColumn="0" w:firstRowLastColumn="0" w:lastRowFirstColumn="0" w:lastRowLastColumn="0"/>
            <w:tcW w:w="1844" w:type="dxa"/>
            <w:vMerge/>
            <w:hideMark/>
          </w:tcPr>
          <w:p w14:paraId="012A0BE8" w14:textId="77777777" w:rsidR="007237A1" w:rsidRPr="00137438" w:rsidRDefault="007237A1" w:rsidP="0060684A">
            <w:pPr>
              <w:rPr>
                <w:rFonts w:ascii="Times New Roman" w:hAnsi="Times New Roman" w:cs="Times New Roman"/>
                <w:sz w:val="20"/>
                <w:szCs w:val="20"/>
              </w:rPr>
            </w:pPr>
          </w:p>
        </w:tc>
        <w:tc>
          <w:tcPr>
            <w:tcW w:w="0" w:type="auto"/>
            <w:vMerge/>
            <w:hideMark/>
          </w:tcPr>
          <w:p w14:paraId="451785D1" w14:textId="77777777" w:rsidR="007237A1" w:rsidRPr="00137438" w:rsidRDefault="007237A1" w:rsidP="006068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p>
        </w:tc>
        <w:tc>
          <w:tcPr>
            <w:tcW w:w="814" w:type="dxa"/>
            <w:textDirection w:val="btLr"/>
            <w:hideMark/>
          </w:tcPr>
          <w:p w14:paraId="32758828"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Bilgisayar sayısı</w:t>
            </w:r>
          </w:p>
        </w:tc>
        <w:tc>
          <w:tcPr>
            <w:tcW w:w="814" w:type="dxa"/>
            <w:textDirection w:val="btLr"/>
            <w:hideMark/>
          </w:tcPr>
          <w:p w14:paraId="61F534AE"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Öğrenci sayısı</w:t>
            </w:r>
          </w:p>
        </w:tc>
        <w:tc>
          <w:tcPr>
            <w:tcW w:w="928" w:type="dxa"/>
            <w:textDirection w:val="btLr"/>
            <w:hideMark/>
          </w:tcPr>
          <w:p w14:paraId="16F2E25C"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Öğrenciye Düşen** B.S.</w:t>
            </w:r>
          </w:p>
        </w:tc>
        <w:tc>
          <w:tcPr>
            <w:tcW w:w="814" w:type="dxa"/>
            <w:textDirection w:val="btLr"/>
            <w:hideMark/>
          </w:tcPr>
          <w:p w14:paraId="7EE2B384"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Bilgisayar sayısı</w:t>
            </w:r>
          </w:p>
        </w:tc>
        <w:tc>
          <w:tcPr>
            <w:tcW w:w="814" w:type="dxa"/>
            <w:textDirection w:val="btLr"/>
            <w:hideMark/>
          </w:tcPr>
          <w:p w14:paraId="5A0DD5D3"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Öğretim Elemanı Sayısı</w:t>
            </w:r>
          </w:p>
        </w:tc>
        <w:tc>
          <w:tcPr>
            <w:tcW w:w="814" w:type="dxa"/>
            <w:textDirection w:val="btLr"/>
            <w:hideMark/>
          </w:tcPr>
          <w:p w14:paraId="5FD0D7B1"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Öğretim Elemanı Başına B.S.</w:t>
            </w:r>
          </w:p>
        </w:tc>
        <w:tc>
          <w:tcPr>
            <w:tcW w:w="814" w:type="dxa"/>
            <w:textDirection w:val="btLr"/>
            <w:hideMark/>
          </w:tcPr>
          <w:p w14:paraId="69EF8B8C"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Bilgisayar sayısı</w:t>
            </w:r>
          </w:p>
        </w:tc>
        <w:tc>
          <w:tcPr>
            <w:tcW w:w="819" w:type="dxa"/>
            <w:noWrap/>
            <w:textDirection w:val="btLr"/>
            <w:hideMark/>
          </w:tcPr>
          <w:p w14:paraId="25C9696E"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İdari Personel Sayısı</w:t>
            </w:r>
          </w:p>
        </w:tc>
        <w:tc>
          <w:tcPr>
            <w:tcW w:w="814" w:type="dxa"/>
            <w:textDirection w:val="btLr"/>
            <w:hideMark/>
          </w:tcPr>
          <w:p w14:paraId="3ADE6632" w14:textId="77777777" w:rsidR="007237A1" w:rsidRPr="00137438" w:rsidRDefault="007237A1" w:rsidP="00606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438">
              <w:rPr>
                <w:rFonts w:ascii="Times New Roman" w:hAnsi="Times New Roman" w:cs="Times New Roman"/>
                <w:sz w:val="20"/>
                <w:szCs w:val="20"/>
              </w:rPr>
              <w:t>İdari Personel Başına B.S.</w:t>
            </w:r>
          </w:p>
        </w:tc>
      </w:tr>
      <w:tr w:rsidR="007237A1" w:rsidRPr="00CE49D8" w14:paraId="32300025" w14:textId="77777777" w:rsidTr="0060684A">
        <w:trPr>
          <w:trHeight w:val="274"/>
        </w:trPr>
        <w:tc>
          <w:tcPr>
            <w:cnfStyle w:val="001000000000" w:firstRow="0" w:lastRow="0" w:firstColumn="1" w:lastColumn="0" w:oddVBand="0" w:evenVBand="0" w:oddHBand="0" w:evenHBand="0" w:firstRowFirstColumn="0" w:firstRowLastColumn="0" w:lastRowFirstColumn="0" w:lastRowLastColumn="0"/>
            <w:tcW w:w="1844" w:type="dxa"/>
          </w:tcPr>
          <w:p w14:paraId="797B90E5" w14:textId="77777777" w:rsidR="007237A1" w:rsidRPr="00CE49D8" w:rsidRDefault="007237A1" w:rsidP="0060684A">
            <w:pPr>
              <w:pStyle w:val="AralkYok"/>
              <w:jc w:val="center"/>
              <w:rPr>
                <w:rFonts w:ascii="Times New Roman" w:hAnsi="Times New Roman" w:cs="Times New Roman"/>
              </w:rPr>
            </w:pPr>
          </w:p>
        </w:tc>
        <w:tc>
          <w:tcPr>
            <w:tcW w:w="814" w:type="dxa"/>
            <w:hideMark/>
          </w:tcPr>
          <w:p w14:paraId="1472A1D9"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94</w:t>
            </w:r>
          </w:p>
        </w:tc>
        <w:tc>
          <w:tcPr>
            <w:tcW w:w="814" w:type="dxa"/>
            <w:hideMark/>
          </w:tcPr>
          <w:p w14:paraId="0CB7BC34"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62</w:t>
            </w:r>
          </w:p>
        </w:tc>
        <w:tc>
          <w:tcPr>
            <w:tcW w:w="814" w:type="dxa"/>
            <w:hideMark/>
          </w:tcPr>
          <w:p w14:paraId="7FBBDD78"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2137</w:t>
            </w:r>
          </w:p>
        </w:tc>
        <w:tc>
          <w:tcPr>
            <w:tcW w:w="928" w:type="dxa"/>
            <w:noWrap/>
            <w:hideMark/>
          </w:tcPr>
          <w:p w14:paraId="652C48D7"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0,029</w:t>
            </w:r>
          </w:p>
        </w:tc>
        <w:tc>
          <w:tcPr>
            <w:tcW w:w="814" w:type="dxa"/>
            <w:hideMark/>
          </w:tcPr>
          <w:p w14:paraId="6EF350DF"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25</w:t>
            </w:r>
          </w:p>
        </w:tc>
        <w:tc>
          <w:tcPr>
            <w:tcW w:w="814" w:type="dxa"/>
            <w:hideMark/>
          </w:tcPr>
          <w:p w14:paraId="07726304"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25</w:t>
            </w:r>
          </w:p>
        </w:tc>
        <w:tc>
          <w:tcPr>
            <w:tcW w:w="814" w:type="dxa"/>
            <w:hideMark/>
          </w:tcPr>
          <w:p w14:paraId="4A4D486D"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1</w:t>
            </w:r>
          </w:p>
        </w:tc>
        <w:tc>
          <w:tcPr>
            <w:tcW w:w="814" w:type="dxa"/>
            <w:hideMark/>
          </w:tcPr>
          <w:p w14:paraId="11E04B60"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7</w:t>
            </w:r>
          </w:p>
        </w:tc>
        <w:tc>
          <w:tcPr>
            <w:tcW w:w="819" w:type="dxa"/>
            <w:noWrap/>
            <w:hideMark/>
          </w:tcPr>
          <w:p w14:paraId="64B86A2E"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7</w:t>
            </w:r>
          </w:p>
        </w:tc>
        <w:tc>
          <w:tcPr>
            <w:tcW w:w="814" w:type="dxa"/>
            <w:hideMark/>
          </w:tcPr>
          <w:p w14:paraId="11CE4B6B" w14:textId="77777777" w:rsidR="007237A1" w:rsidRPr="00CE49D8"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1</w:t>
            </w:r>
          </w:p>
        </w:tc>
      </w:tr>
    </w:tbl>
    <w:p w14:paraId="76824EB9" w14:textId="77777777" w:rsidR="007237A1" w:rsidRPr="00CE49D8" w:rsidRDefault="007237A1" w:rsidP="007237A1">
      <w:pPr>
        <w:pStyle w:val="AralkYok"/>
        <w:rPr>
          <w:rFonts w:ascii="Times New Roman" w:hAnsi="Times New Roman" w:cs="Times New Roman"/>
          <w:sz w:val="24"/>
          <w:szCs w:val="24"/>
        </w:rPr>
      </w:pPr>
    </w:p>
    <w:tbl>
      <w:tblPr>
        <w:tblStyle w:val="GridTable4Accent4"/>
        <w:tblW w:w="10063" w:type="dxa"/>
        <w:tblInd w:w="-289" w:type="dxa"/>
        <w:tblLook w:val="04A0" w:firstRow="1" w:lastRow="0" w:firstColumn="1" w:lastColumn="0" w:noHBand="0" w:noVBand="1"/>
      </w:tblPr>
      <w:tblGrid>
        <w:gridCol w:w="1844"/>
        <w:gridCol w:w="1369"/>
        <w:gridCol w:w="1370"/>
        <w:gridCol w:w="1370"/>
        <w:gridCol w:w="1370"/>
        <w:gridCol w:w="1370"/>
        <w:gridCol w:w="1370"/>
      </w:tblGrid>
      <w:tr w:rsidR="007237A1" w:rsidRPr="00CE49D8" w14:paraId="7F7A08D8" w14:textId="77777777" w:rsidTr="0060684A">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063" w:type="dxa"/>
            <w:gridSpan w:val="7"/>
            <w:hideMark/>
          </w:tcPr>
          <w:p w14:paraId="76E9B963" w14:textId="795EE9BB" w:rsidR="007237A1" w:rsidRPr="00CE49D8" w:rsidRDefault="007237A1" w:rsidP="0060684A">
            <w:pPr>
              <w:pStyle w:val="AralkYok"/>
              <w:rPr>
                <w:rFonts w:ascii="Times New Roman" w:hAnsi="Times New Roman" w:cs="Times New Roman"/>
                <w:color w:val="000000" w:themeColor="text1"/>
              </w:rPr>
            </w:pPr>
            <w:r w:rsidRPr="00DE7DBA">
              <w:rPr>
                <w:rFonts w:ascii="Times New Roman" w:hAnsi="Times New Roman" w:cs="Times New Roman"/>
                <w:color w:val="000000" w:themeColor="text1"/>
                <w:sz w:val="20"/>
                <w:szCs w:val="20"/>
              </w:rPr>
              <w:t>Ak</w:t>
            </w:r>
            <w:r w:rsidR="00DE7DBA">
              <w:rPr>
                <w:rFonts w:ascii="Times New Roman" w:hAnsi="Times New Roman" w:cs="Times New Roman"/>
                <w:color w:val="000000" w:themeColor="text1"/>
                <w:sz w:val="20"/>
                <w:szCs w:val="20"/>
              </w:rPr>
              <w:t>a</w:t>
            </w:r>
            <w:r w:rsidRPr="00DE7DBA">
              <w:rPr>
                <w:rFonts w:ascii="Times New Roman" w:hAnsi="Times New Roman" w:cs="Times New Roman"/>
                <w:color w:val="000000" w:themeColor="text1"/>
                <w:sz w:val="20"/>
                <w:szCs w:val="20"/>
              </w:rPr>
              <w:t>demik Personelin Yaş Dağlımı</w:t>
            </w:r>
          </w:p>
        </w:tc>
      </w:tr>
      <w:tr w:rsidR="007237A1" w:rsidRPr="00CE49D8" w14:paraId="254448BF" w14:textId="77777777" w:rsidTr="0060684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4" w:type="dxa"/>
          </w:tcPr>
          <w:p w14:paraId="07B23418" w14:textId="77777777" w:rsidR="007237A1" w:rsidRPr="00DE7DBA" w:rsidRDefault="007237A1" w:rsidP="0060684A">
            <w:pPr>
              <w:pStyle w:val="AralkYok"/>
              <w:rPr>
                <w:rFonts w:ascii="Times New Roman" w:hAnsi="Times New Roman" w:cs="Times New Roman"/>
                <w:color w:val="000000" w:themeColor="text1"/>
                <w:sz w:val="20"/>
                <w:szCs w:val="20"/>
              </w:rPr>
            </w:pPr>
          </w:p>
        </w:tc>
        <w:tc>
          <w:tcPr>
            <w:tcW w:w="1369" w:type="dxa"/>
            <w:hideMark/>
          </w:tcPr>
          <w:p w14:paraId="5A85264D"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30-35 Yaş</w:t>
            </w:r>
          </w:p>
        </w:tc>
        <w:tc>
          <w:tcPr>
            <w:tcW w:w="1370" w:type="dxa"/>
            <w:hideMark/>
          </w:tcPr>
          <w:p w14:paraId="411B50E8"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36- 40Yaş</w:t>
            </w:r>
          </w:p>
        </w:tc>
        <w:tc>
          <w:tcPr>
            <w:tcW w:w="1370" w:type="dxa"/>
            <w:hideMark/>
          </w:tcPr>
          <w:p w14:paraId="4FFBB490"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41-45 Yaş</w:t>
            </w:r>
          </w:p>
        </w:tc>
        <w:tc>
          <w:tcPr>
            <w:tcW w:w="1370" w:type="dxa"/>
            <w:hideMark/>
          </w:tcPr>
          <w:p w14:paraId="064AE1D1"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46-50 Yaş</w:t>
            </w:r>
          </w:p>
        </w:tc>
        <w:tc>
          <w:tcPr>
            <w:tcW w:w="1370" w:type="dxa"/>
            <w:hideMark/>
          </w:tcPr>
          <w:p w14:paraId="01C5B8D1"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51-55 Yaş</w:t>
            </w:r>
          </w:p>
        </w:tc>
        <w:tc>
          <w:tcPr>
            <w:tcW w:w="1370" w:type="dxa"/>
            <w:hideMark/>
          </w:tcPr>
          <w:p w14:paraId="194FCBA5"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56-Üzeri</w:t>
            </w:r>
          </w:p>
        </w:tc>
      </w:tr>
      <w:tr w:rsidR="007237A1" w:rsidRPr="00CE49D8" w14:paraId="4D30820F" w14:textId="77777777" w:rsidTr="0060684A">
        <w:trPr>
          <w:trHeight w:val="268"/>
        </w:trPr>
        <w:tc>
          <w:tcPr>
            <w:cnfStyle w:val="001000000000" w:firstRow="0" w:lastRow="0" w:firstColumn="1" w:lastColumn="0" w:oddVBand="0" w:evenVBand="0" w:oddHBand="0" w:evenHBand="0" w:firstRowFirstColumn="0" w:firstRowLastColumn="0" w:lastRowFirstColumn="0" w:lastRowLastColumn="0"/>
            <w:tcW w:w="1844" w:type="dxa"/>
            <w:hideMark/>
          </w:tcPr>
          <w:p w14:paraId="47A77CA9" w14:textId="77777777" w:rsidR="007237A1" w:rsidRPr="00DE7DBA" w:rsidRDefault="007237A1" w:rsidP="0060684A">
            <w:pPr>
              <w:pStyle w:val="AralkYok"/>
              <w:rPr>
                <w:rFonts w:ascii="Times New Roman" w:hAnsi="Times New Roman" w:cs="Times New Roman"/>
                <w:b w:val="0"/>
                <w:sz w:val="20"/>
                <w:szCs w:val="20"/>
              </w:rPr>
            </w:pPr>
            <w:r w:rsidRPr="00DE7DBA">
              <w:rPr>
                <w:rFonts w:ascii="Times New Roman" w:hAnsi="Times New Roman" w:cs="Times New Roman"/>
                <w:sz w:val="20"/>
                <w:szCs w:val="20"/>
              </w:rPr>
              <w:t>Kişi Sayısı</w:t>
            </w:r>
          </w:p>
        </w:tc>
        <w:tc>
          <w:tcPr>
            <w:tcW w:w="1369" w:type="dxa"/>
            <w:hideMark/>
          </w:tcPr>
          <w:p w14:paraId="7F663EDA" w14:textId="3A2885AA" w:rsidR="007237A1" w:rsidRPr="00DE7DBA" w:rsidRDefault="00196B16"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F12E20">
              <w:rPr>
                <w:rFonts w:ascii="Times New Roman" w:hAnsi="Times New Roman" w:cs="Times New Roman"/>
                <w:sz w:val="20"/>
                <w:szCs w:val="20"/>
              </w:rPr>
              <w:t>3</w:t>
            </w:r>
          </w:p>
        </w:tc>
        <w:tc>
          <w:tcPr>
            <w:tcW w:w="1370" w:type="dxa"/>
            <w:hideMark/>
          </w:tcPr>
          <w:p w14:paraId="10861AC6" w14:textId="76B3FB24" w:rsidR="007237A1" w:rsidRPr="00DE7DBA" w:rsidRDefault="00F12E20"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370" w:type="dxa"/>
            <w:hideMark/>
          </w:tcPr>
          <w:p w14:paraId="03BDCEDD" w14:textId="77777777"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3</w:t>
            </w:r>
          </w:p>
        </w:tc>
        <w:tc>
          <w:tcPr>
            <w:tcW w:w="1370" w:type="dxa"/>
            <w:hideMark/>
          </w:tcPr>
          <w:p w14:paraId="23B598DA" w14:textId="77777777"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3</w:t>
            </w:r>
          </w:p>
        </w:tc>
        <w:tc>
          <w:tcPr>
            <w:tcW w:w="1370" w:type="dxa"/>
            <w:hideMark/>
          </w:tcPr>
          <w:p w14:paraId="08B5AF40" w14:textId="76F229BE" w:rsidR="007237A1" w:rsidRPr="00DE7DBA"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1370" w:type="dxa"/>
            <w:hideMark/>
          </w:tcPr>
          <w:p w14:paraId="3D10EBBD" w14:textId="6CB43F1E" w:rsidR="007237A1" w:rsidRPr="00DE7DBA" w:rsidRDefault="00196B16"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7237A1" w:rsidRPr="00CE49D8" w14:paraId="710D6565" w14:textId="77777777" w:rsidTr="0060684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44" w:type="dxa"/>
            <w:hideMark/>
          </w:tcPr>
          <w:p w14:paraId="58FA4F77" w14:textId="77777777" w:rsidR="007237A1" w:rsidRPr="00DE7DBA" w:rsidRDefault="007237A1" w:rsidP="0060684A">
            <w:pPr>
              <w:pStyle w:val="AralkYok"/>
              <w:rPr>
                <w:rFonts w:ascii="Times New Roman" w:hAnsi="Times New Roman" w:cs="Times New Roman"/>
                <w:b w:val="0"/>
                <w:sz w:val="20"/>
                <w:szCs w:val="20"/>
              </w:rPr>
            </w:pPr>
            <w:r w:rsidRPr="00DE7DBA">
              <w:rPr>
                <w:rFonts w:ascii="Times New Roman" w:hAnsi="Times New Roman" w:cs="Times New Roman"/>
                <w:sz w:val="20"/>
                <w:szCs w:val="20"/>
              </w:rPr>
              <w:t>Yüzde</w:t>
            </w:r>
          </w:p>
        </w:tc>
        <w:tc>
          <w:tcPr>
            <w:tcW w:w="1369" w:type="dxa"/>
            <w:vAlign w:val="center"/>
          </w:tcPr>
          <w:p w14:paraId="15C77627"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%28</w:t>
            </w:r>
          </w:p>
        </w:tc>
        <w:tc>
          <w:tcPr>
            <w:tcW w:w="1370" w:type="dxa"/>
            <w:vAlign w:val="center"/>
          </w:tcPr>
          <w:p w14:paraId="200C7B8E"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%16</w:t>
            </w:r>
          </w:p>
        </w:tc>
        <w:tc>
          <w:tcPr>
            <w:tcW w:w="1370" w:type="dxa"/>
            <w:vAlign w:val="center"/>
          </w:tcPr>
          <w:p w14:paraId="19ECB1B5"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%12</w:t>
            </w:r>
          </w:p>
        </w:tc>
        <w:tc>
          <w:tcPr>
            <w:tcW w:w="1370" w:type="dxa"/>
            <w:vAlign w:val="center"/>
          </w:tcPr>
          <w:p w14:paraId="286A2C4B"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%12</w:t>
            </w:r>
          </w:p>
        </w:tc>
        <w:tc>
          <w:tcPr>
            <w:tcW w:w="1370" w:type="dxa"/>
            <w:vAlign w:val="center"/>
          </w:tcPr>
          <w:p w14:paraId="0C32144A"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%16</w:t>
            </w:r>
          </w:p>
        </w:tc>
        <w:tc>
          <w:tcPr>
            <w:tcW w:w="1370" w:type="dxa"/>
            <w:vAlign w:val="center"/>
          </w:tcPr>
          <w:p w14:paraId="78410297"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%16</w:t>
            </w:r>
          </w:p>
        </w:tc>
      </w:tr>
    </w:tbl>
    <w:p w14:paraId="29F7CE5A" w14:textId="77777777" w:rsidR="007237A1" w:rsidRPr="00CE49D8" w:rsidRDefault="007237A1" w:rsidP="007237A1">
      <w:pPr>
        <w:pStyle w:val="AralkYok"/>
        <w:rPr>
          <w:rFonts w:ascii="Times New Roman" w:hAnsi="Times New Roman" w:cs="Times New Roman"/>
          <w:color w:val="000000" w:themeColor="text1"/>
          <w:sz w:val="24"/>
          <w:szCs w:val="24"/>
        </w:rPr>
      </w:pPr>
    </w:p>
    <w:tbl>
      <w:tblPr>
        <w:tblStyle w:val="GridTable4Accent4"/>
        <w:tblW w:w="10054" w:type="dxa"/>
        <w:tblInd w:w="-289" w:type="dxa"/>
        <w:tblLook w:val="04A0" w:firstRow="1" w:lastRow="0" w:firstColumn="1" w:lastColumn="0" w:noHBand="0" w:noVBand="1"/>
      </w:tblPr>
      <w:tblGrid>
        <w:gridCol w:w="1985"/>
        <w:gridCol w:w="1992"/>
        <w:gridCol w:w="1479"/>
        <w:gridCol w:w="1433"/>
        <w:gridCol w:w="1402"/>
        <w:gridCol w:w="1763"/>
      </w:tblGrid>
      <w:tr w:rsidR="007237A1" w:rsidRPr="00CE49D8" w14:paraId="218581F6" w14:textId="77777777" w:rsidTr="0060684A">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054" w:type="dxa"/>
            <w:gridSpan w:val="6"/>
          </w:tcPr>
          <w:p w14:paraId="715D40A2" w14:textId="77777777" w:rsidR="007237A1" w:rsidRPr="00CE49D8" w:rsidRDefault="007237A1" w:rsidP="0060684A">
            <w:pPr>
              <w:pStyle w:val="AralkYok"/>
              <w:rPr>
                <w:rFonts w:ascii="Times New Roman" w:hAnsi="Times New Roman" w:cs="Times New Roman"/>
                <w:color w:val="000000" w:themeColor="text1"/>
              </w:rPr>
            </w:pPr>
            <w:r w:rsidRPr="00DE7DBA">
              <w:rPr>
                <w:rFonts w:ascii="Times New Roman" w:hAnsi="Times New Roman" w:cs="Times New Roman"/>
                <w:color w:val="000000" w:themeColor="text1"/>
                <w:sz w:val="20"/>
                <w:szCs w:val="20"/>
              </w:rPr>
              <w:t>İdari Personelin Eğitim Durumu</w:t>
            </w:r>
          </w:p>
        </w:tc>
      </w:tr>
      <w:tr w:rsidR="007237A1" w:rsidRPr="00CE49D8" w14:paraId="21C8B525" w14:textId="77777777" w:rsidTr="006068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85" w:type="dxa"/>
          </w:tcPr>
          <w:p w14:paraId="19D77EA1" w14:textId="77777777" w:rsidR="007237A1" w:rsidRPr="00DE7DBA" w:rsidRDefault="007237A1" w:rsidP="0060684A">
            <w:pPr>
              <w:pStyle w:val="AralkYok"/>
              <w:rPr>
                <w:rFonts w:ascii="Times New Roman" w:hAnsi="Times New Roman" w:cs="Times New Roman"/>
                <w:sz w:val="20"/>
                <w:szCs w:val="20"/>
              </w:rPr>
            </w:pPr>
          </w:p>
        </w:tc>
        <w:tc>
          <w:tcPr>
            <w:tcW w:w="1992" w:type="dxa"/>
            <w:hideMark/>
          </w:tcPr>
          <w:p w14:paraId="7B21AC2B"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İlköğretim</w:t>
            </w:r>
          </w:p>
        </w:tc>
        <w:tc>
          <w:tcPr>
            <w:tcW w:w="1479" w:type="dxa"/>
            <w:hideMark/>
          </w:tcPr>
          <w:p w14:paraId="55D6EAFA"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Lise</w:t>
            </w:r>
          </w:p>
        </w:tc>
        <w:tc>
          <w:tcPr>
            <w:tcW w:w="1433" w:type="dxa"/>
            <w:hideMark/>
          </w:tcPr>
          <w:p w14:paraId="31014E51"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Ön Lisans</w:t>
            </w:r>
          </w:p>
        </w:tc>
        <w:tc>
          <w:tcPr>
            <w:tcW w:w="1402" w:type="dxa"/>
            <w:hideMark/>
          </w:tcPr>
          <w:p w14:paraId="1A263692"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Lisans</w:t>
            </w:r>
          </w:p>
        </w:tc>
        <w:tc>
          <w:tcPr>
            <w:tcW w:w="1763" w:type="dxa"/>
            <w:hideMark/>
          </w:tcPr>
          <w:p w14:paraId="47083AE8" w14:textId="77777777" w:rsidR="007237A1" w:rsidRPr="00DE7DBA"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DE7DBA">
              <w:rPr>
                <w:rFonts w:ascii="Times New Roman" w:hAnsi="Times New Roman" w:cs="Times New Roman"/>
                <w:color w:val="000000" w:themeColor="text1"/>
                <w:sz w:val="20"/>
                <w:szCs w:val="20"/>
              </w:rPr>
              <w:t>Yüksek Lisans ve Doktora</w:t>
            </w:r>
          </w:p>
        </w:tc>
      </w:tr>
      <w:tr w:rsidR="007237A1" w:rsidRPr="00CE49D8" w14:paraId="395A72CC" w14:textId="77777777" w:rsidTr="0060684A">
        <w:trPr>
          <w:trHeight w:val="216"/>
        </w:trPr>
        <w:tc>
          <w:tcPr>
            <w:cnfStyle w:val="001000000000" w:firstRow="0" w:lastRow="0" w:firstColumn="1" w:lastColumn="0" w:oddVBand="0" w:evenVBand="0" w:oddHBand="0" w:evenHBand="0" w:firstRowFirstColumn="0" w:firstRowLastColumn="0" w:lastRowFirstColumn="0" w:lastRowLastColumn="0"/>
            <w:tcW w:w="1985" w:type="dxa"/>
            <w:hideMark/>
          </w:tcPr>
          <w:p w14:paraId="2BD9FE45" w14:textId="77777777" w:rsidR="007237A1" w:rsidRPr="00DE7DBA" w:rsidRDefault="007237A1" w:rsidP="0060684A">
            <w:pPr>
              <w:pStyle w:val="AralkYok"/>
              <w:rPr>
                <w:rFonts w:ascii="Times New Roman" w:hAnsi="Times New Roman" w:cs="Times New Roman"/>
                <w:sz w:val="20"/>
                <w:szCs w:val="20"/>
              </w:rPr>
            </w:pPr>
            <w:r w:rsidRPr="00DE7DBA">
              <w:rPr>
                <w:rFonts w:ascii="Times New Roman" w:hAnsi="Times New Roman" w:cs="Times New Roman"/>
                <w:sz w:val="20"/>
                <w:szCs w:val="20"/>
              </w:rPr>
              <w:t>Kişi Sayısı</w:t>
            </w:r>
          </w:p>
        </w:tc>
        <w:tc>
          <w:tcPr>
            <w:tcW w:w="1992" w:type="dxa"/>
          </w:tcPr>
          <w:p w14:paraId="64FC6EE3" w14:textId="38BCED2D"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79" w:type="dxa"/>
          </w:tcPr>
          <w:p w14:paraId="4336E1CB" w14:textId="77777777"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w:t>
            </w:r>
          </w:p>
        </w:tc>
        <w:tc>
          <w:tcPr>
            <w:tcW w:w="1433" w:type="dxa"/>
          </w:tcPr>
          <w:p w14:paraId="2B80EEBB" w14:textId="77777777"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w:t>
            </w:r>
          </w:p>
        </w:tc>
        <w:tc>
          <w:tcPr>
            <w:tcW w:w="1402" w:type="dxa"/>
          </w:tcPr>
          <w:p w14:paraId="0C534870" w14:textId="01BFDE39" w:rsidR="007237A1" w:rsidRPr="00DE7DBA" w:rsidRDefault="00F12E20"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1763" w:type="dxa"/>
          </w:tcPr>
          <w:p w14:paraId="720EB59E" w14:textId="77777777" w:rsidR="007237A1" w:rsidRPr="00DE7DB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w:t>
            </w:r>
          </w:p>
        </w:tc>
      </w:tr>
      <w:tr w:rsidR="007237A1" w:rsidRPr="00CE49D8" w14:paraId="53FF59E3" w14:textId="77777777" w:rsidTr="006068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85" w:type="dxa"/>
            <w:hideMark/>
          </w:tcPr>
          <w:p w14:paraId="5DF2D473" w14:textId="77777777" w:rsidR="007237A1" w:rsidRPr="00DE7DBA" w:rsidRDefault="007237A1" w:rsidP="0060684A">
            <w:pPr>
              <w:pStyle w:val="AralkYok"/>
              <w:rPr>
                <w:rFonts w:ascii="Times New Roman" w:hAnsi="Times New Roman" w:cs="Times New Roman"/>
                <w:sz w:val="20"/>
                <w:szCs w:val="20"/>
              </w:rPr>
            </w:pPr>
            <w:r w:rsidRPr="00DE7DBA">
              <w:rPr>
                <w:rFonts w:ascii="Times New Roman" w:hAnsi="Times New Roman" w:cs="Times New Roman"/>
                <w:sz w:val="20"/>
                <w:szCs w:val="20"/>
              </w:rPr>
              <w:t>Yüzde</w:t>
            </w:r>
          </w:p>
        </w:tc>
        <w:tc>
          <w:tcPr>
            <w:tcW w:w="1992" w:type="dxa"/>
            <w:hideMark/>
          </w:tcPr>
          <w:p w14:paraId="47CD1F89" w14:textId="5494AF2A" w:rsidR="007237A1" w:rsidRPr="00DE7DBA" w:rsidRDefault="007237A1" w:rsidP="00F12E20">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79" w:type="dxa"/>
            <w:hideMark/>
          </w:tcPr>
          <w:p w14:paraId="233FA9DB"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%28,57</w:t>
            </w:r>
          </w:p>
        </w:tc>
        <w:tc>
          <w:tcPr>
            <w:tcW w:w="1433" w:type="dxa"/>
            <w:hideMark/>
          </w:tcPr>
          <w:p w14:paraId="5C63FD4A"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%28,57</w:t>
            </w:r>
          </w:p>
        </w:tc>
        <w:tc>
          <w:tcPr>
            <w:tcW w:w="1402" w:type="dxa"/>
            <w:hideMark/>
          </w:tcPr>
          <w:p w14:paraId="02F8EBB5"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%28,57</w:t>
            </w:r>
          </w:p>
        </w:tc>
        <w:tc>
          <w:tcPr>
            <w:tcW w:w="1763" w:type="dxa"/>
            <w:hideMark/>
          </w:tcPr>
          <w:p w14:paraId="227740D8" w14:textId="77777777" w:rsidR="007237A1" w:rsidRPr="00DE7DB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7DBA">
              <w:rPr>
                <w:rFonts w:ascii="Times New Roman" w:hAnsi="Times New Roman" w:cs="Times New Roman"/>
                <w:sz w:val="20"/>
                <w:szCs w:val="20"/>
              </w:rPr>
              <w:t>%0</w:t>
            </w:r>
          </w:p>
        </w:tc>
      </w:tr>
    </w:tbl>
    <w:p w14:paraId="06284BE2" w14:textId="77777777" w:rsidR="007237A1" w:rsidRPr="00CE49D8" w:rsidRDefault="007237A1" w:rsidP="007237A1">
      <w:pPr>
        <w:pStyle w:val="AralkYok"/>
        <w:rPr>
          <w:rFonts w:ascii="Times New Roman" w:hAnsi="Times New Roman" w:cs="Times New Roman"/>
          <w:b/>
          <w:color w:val="000000" w:themeColor="text1"/>
          <w:sz w:val="24"/>
          <w:szCs w:val="24"/>
        </w:rPr>
      </w:pPr>
    </w:p>
    <w:tbl>
      <w:tblPr>
        <w:tblStyle w:val="GridTable4Accent4"/>
        <w:tblW w:w="10035" w:type="dxa"/>
        <w:tblInd w:w="-289" w:type="dxa"/>
        <w:tblLook w:val="04A0" w:firstRow="1" w:lastRow="0" w:firstColumn="1" w:lastColumn="0" w:noHBand="0" w:noVBand="1"/>
      </w:tblPr>
      <w:tblGrid>
        <w:gridCol w:w="1985"/>
        <w:gridCol w:w="1244"/>
        <w:gridCol w:w="1203"/>
        <w:gridCol w:w="1561"/>
        <w:gridCol w:w="1383"/>
        <w:gridCol w:w="1367"/>
        <w:gridCol w:w="1292"/>
      </w:tblGrid>
      <w:tr w:rsidR="007237A1" w:rsidRPr="00CE49D8" w14:paraId="081BEEA2" w14:textId="77777777" w:rsidTr="0060684A">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35" w:type="dxa"/>
            <w:gridSpan w:val="7"/>
            <w:hideMark/>
          </w:tcPr>
          <w:p w14:paraId="70AF1740" w14:textId="77777777" w:rsidR="007237A1" w:rsidRPr="00B727C1" w:rsidRDefault="007237A1" w:rsidP="0060684A">
            <w:pPr>
              <w:pStyle w:val="AralkYok"/>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İdari Personelin Hizmet Süresi</w:t>
            </w:r>
          </w:p>
        </w:tc>
      </w:tr>
      <w:tr w:rsidR="007237A1" w:rsidRPr="00CE49D8" w14:paraId="180257B1" w14:textId="77777777" w:rsidTr="00B727C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5" w:type="dxa"/>
          </w:tcPr>
          <w:p w14:paraId="329E8469" w14:textId="77777777" w:rsidR="007237A1" w:rsidRPr="00B727C1" w:rsidRDefault="007237A1" w:rsidP="0060684A">
            <w:pPr>
              <w:pStyle w:val="AralkYok"/>
              <w:rPr>
                <w:rFonts w:ascii="Times New Roman" w:hAnsi="Times New Roman" w:cs="Times New Roman"/>
                <w:color w:val="000000" w:themeColor="text1"/>
                <w:sz w:val="20"/>
                <w:szCs w:val="20"/>
              </w:rPr>
            </w:pPr>
          </w:p>
        </w:tc>
        <w:tc>
          <w:tcPr>
            <w:tcW w:w="1244" w:type="dxa"/>
            <w:hideMark/>
          </w:tcPr>
          <w:p w14:paraId="064A7588"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1 – 3 Yıl</w:t>
            </w:r>
          </w:p>
        </w:tc>
        <w:tc>
          <w:tcPr>
            <w:tcW w:w="1203" w:type="dxa"/>
            <w:hideMark/>
          </w:tcPr>
          <w:p w14:paraId="718B9D86"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4 – 6 Yıl</w:t>
            </w:r>
          </w:p>
        </w:tc>
        <w:tc>
          <w:tcPr>
            <w:tcW w:w="1561" w:type="dxa"/>
            <w:hideMark/>
          </w:tcPr>
          <w:p w14:paraId="14270396"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7 – 10 Yıl</w:t>
            </w:r>
          </w:p>
        </w:tc>
        <w:tc>
          <w:tcPr>
            <w:tcW w:w="1383" w:type="dxa"/>
            <w:hideMark/>
          </w:tcPr>
          <w:p w14:paraId="37C1462B"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11 – 15 Yıl</w:t>
            </w:r>
          </w:p>
        </w:tc>
        <w:tc>
          <w:tcPr>
            <w:tcW w:w="1367" w:type="dxa"/>
            <w:hideMark/>
          </w:tcPr>
          <w:p w14:paraId="0CADADB3"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16 – 20 Yıl</w:t>
            </w:r>
          </w:p>
        </w:tc>
        <w:tc>
          <w:tcPr>
            <w:tcW w:w="1292" w:type="dxa"/>
            <w:hideMark/>
          </w:tcPr>
          <w:p w14:paraId="7DED69D7" w14:textId="77777777" w:rsidR="007237A1" w:rsidRPr="00B727C1" w:rsidRDefault="007237A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21 - Üzeri</w:t>
            </w:r>
          </w:p>
        </w:tc>
      </w:tr>
      <w:tr w:rsidR="007237A1" w:rsidRPr="00CE49D8" w14:paraId="52C83229" w14:textId="77777777" w:rsidTr="00B727C1">
        <w:trPr>
          <w:trHeight w:val="213"/>
        </w:trPr>
        <w:tc>
          <w:tcPr>
            <w:cnfStyle w:val="001000000000" w:firstRow="0" w:lastRow="0" w:firstColumn="1" w:lastColumn="0" w:oddVBand="0" w:evenVBand="0" w:oddHBand="0" w:evenHBand="0" w:firstRowFirstColumn="0" w:firstRowLastColumn="0" w:lastRowFirstColumn="0" w:lastRowLastColumn="0"/>
            <w:tcW w:w="1985" w:type="dxa"/>
            <w:hideMark/>
          </w:tcPr>
          <w:p w14:paraId="2CEADB12" w14:textId="77777777" w:rsidR="007237A1" w:rsidRPr="00B727C1" w:rsidRDefault="007237A1" w:rsidP="0060684A">
            <w:pPr>
              <w:pStyle w:val="AralkYok"/>
              <w:rPr>
                <w:rFonts w:ascii="Times New Roman" w:hAnsi="Times New Roman" w:cs="Times New Roman"/>
                <w:sz w:val="20"/>
                <w:szCs w:val="20"/>
              </w:rPr>
            </w:pPr>
            <w:r w:rsidRPr="00B727C1">
              <w:rPr>
                <w:rFonts w:ascii="Times New Roman" w:hAnsi="Times New Roman" w:cs="Times New Roman"/>
                <w:sz w:val="20"/>
                <w:szCs w:val="20"/>
              </w:rPr>
              <w:t>Kişi Sayısı</w:t>
            </w:r>
          </w:p>
        </w:tc>
        <w:tc>
          <w:tcPr>
            <w:tcW w:w="1244" w:type="dxa"/>
          </w:tcPr>
          <w:p w14:paraId="48E31D1A"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203" w:type="dxa"/>
            <w:hideMark/>
          </w:tcPr>
          <w:p w14:paraId="4BE046EF"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561" w:type="dxa"/>
          </w:tcPr>
          <w:p w14:paraId="760E2C84" w14:textId="0C565682" w:rsidR="007237A1" w:rsidRPr="00B727C1" w:rsidRDefault="00F12E20"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383" w:type="dxa"/>
          </w:tcPr>
          <w:p w14:paraId="18CEC129"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2</w:t>
            </w:r>
          </w:p>
        </w:tc>
        <w:tc>
          <w:tcPr>
            <w:tcW w:w="1367" w:type="dxa"/>
            <w:hideMark/>
          </w:tcPr>
          <w:p w14:paraId="4ED50973" w14:textId="0B92594B" w:rsidR="007237A1" w:rsidRPr="00B727C1" w:rsidRDefault="00F12E20"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292" w:type="dxa"/>
            <w:hideMark/>
          </w:tcPr>
          <w:p w14:paraId="5DD86C86"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3</w:t>
            </w:r>
          </w:p>
        </w:tc>
      </w:tr>
      <w:tr w:rsidR="007237A1" w:rsidRPr="00CE49D8" w14:paraId="6BA1038A" w14:textId="77777777" w:rsidTr="00B727C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985" w:type="dxa"/>
            <w:hideMark/>
          </w:tcPr>
          <w:p w14:paraId="653934CC" w14:textId="77777777" w:rsidR="007237A1" w:rsidRPr="00B727C1" w:rsidRDefault="007237A1" w:rsidP="0060684A">
            <w:pPr>
              <w:pStyle w:val="AralkYok"/>
              <w:rPr>
                <w:rFonts w:ascii="Times New Roman" w:hAnsi="Times New Roman" w:cs="Times New Roman"/>
                <w:sz w:val="20"/>
                <w:szCs w:val="20"/>
              </w:rPr>
            </w:pPr>
            <w:r w:rsidRPr="00B727C1">
              <w:rPr>
                <w:rFonts w:ascii="Times New Roman" w:hAnsi="Times New Roman" w:cs="Times New Roman"/>
                <w:sz w:val="20"/>
                <w:szCs w:val="20"/>
              </w:rPr>
              <w:t>Yüzde</w:t>
            </w:r>
          </w:p>
        </w:tc>
        <w:tc>
          <w:tcPr>
            <w:tcW w:w="1244" w:type="dxa"/>
          </w:tcPr>
          <w:p w14:paraId="5EAB5125"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203" w:type="dxa"/>
            <w:hideMark/>
          </w:tcPr>
          <w:p w14:paraId="6D54ECE1"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561" w:type="dxa"/>
          </w:tcPr>
          <w:p w14:paraId="6E1057EA"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383" w:type="dxa"/>
          </w:tcPr>
          <w:p w14:paraId="0409A6AB"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%28,57</w:t>
            </w:r>
          </w:p>
        </w:tc>
        <w:tc>
          <w:tcPr>
            <w:tcW w:w="1367" w:type="dxa"/>
            <w:hideMark/>
          </w:tcPr>
          <w:p w14:paraId="014BAEF0"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%28,57</w:t>
            </w:r>
          </w:p>
        </w:tc>
        <w:tc>
          <w:tcPr>
            <w:tcW w:w="1292" w:type="dxa"/>
            <w:hideMark/>
          </w:tcPr>
          <w:p w14:paraId="4F82E53C"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%42,85</w:t>
            </w:r>
          </w:p>
        </w:tc>
      </w:tr>
    </w:tbl>
    <w:p w14:paraId="1B11BB26" w14:textId="77777777" w:rsidR="007237A1" w:rsidRPr="00CE49D8" w:rsidRDefault="007237A1" w:rsidP="007237A1">
      <w:pPr>
        <w:pStyle w:val="Analiz"/>
      </w:pPr>
    </w:p>
    <w:tbl>
      <w:tblPr>
        <w:tblStyle w:val="GridTable4Accent4"/>
        <w:tblW w:w="10065" w:type="dxa"/>
        <w:tblInd w:w="-289" w:type="dxa"/>
        <w:tblLook w:val="04A0" w:firstRow="1" w:lastRow="0" w:firstColumn="1" w:lastColumn="0" w:noHBand="0" w:noVBand="1"/>
      </w:tblPr>
      <w:tblGrid>
        <w:gridCol w:w="2127"/>
        <w:gridCol w:w="1290"/>
        <w:gridCol w:w="1367"/>
        <w:gridCol w:w="1350"/>
        <w:gridCol w:w="1283"/>
        <w:gridCol w:w="1264"/>
        <w:gridCol w:w="1384"/>
      </w:tblGrid>
      <w:tr w:rsidR="007237A1" w:rsidRPr="00CE49D8" w14:paraId="007C19B8" w14:textId="77777777" w:rsidTr="0085545E">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0065" w:type="dxa"/>
            <w:gridSpan w:val="7"/>
          </w:tcPr>
          <w:p w14:paraId="43D5E9EE" w14:textId="77777777" w:rsidR="007237A1" w:rsidRPr="00CE49D8" w:rsidRDefault="007237A1" w:rsidP="0060684A">
            <w:pPr>
              <w:pStyle w:val="AralkYok"/>
              <w:rPr>
                <w:rFonts w:ascii="Times New Roman" w:hAnsi="Times New Roman" w:cs="Times New Roman"/>
                <w:color w:val="000000" w:themeColor="text1"/>
              </w:rPr>
            </w:pPr>
            <w:r w:rsidRPr="00B727C1">
              <w:rPr>
                <w:rFonts w:ascii="Times New Roman" w:hAnsi="Times New Roman" w:cs="Times New Roman"/>
                <w:color w:val="000000" w:themeColor="text1"/>
                <w:sz w:val="20"/>
                <w:szCs w:val="20"/>
              </w:rPr>
              <w:t>İdari Personelin Yaş İtibariyle Dağılımı</w:t>
            </w:r>
          </w:p>
        </w:tc>
      </w:tr>
      <w:tr w:rsidR="007237A1" w:rsidRPr="00CE49D8" w14:paraId="0D3B4625" w14:textId="77777777" w:rsidTr="0085545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127" w:type="dxa"/>
          </w:tcPr>
          <w:p w14:paraId="33F35B8C" w14:textId="77777777" w:rsidR="007237A1" w:rsidRPr="00B727C1" w:rsidRDefault="007237A1" w:rsidP="0060684A">
            <w:pPr>
              <w:pStyle w:val="AralkYok"/>
              <w:rPr>
                <w:rFonts w:ascii="Times New Roman" w:hAnsi="Times New Roman" w:cs="Times New Roman"/>
                <w:color w:val="000000" w:themeColor="text1"/>
                <w:sz w:val="20"/>
                <w:szCs w:val="20"/>
              </w:rPr>
            </w:pPr>
          </w:p>
        </w:tc>
        <w:tc>
          <w:tcPr>
            <w:tcW w:w="1290" w:type="dxa"/>
            <w:vAlign w:val="center"/>
            <w:hideMark/>
          </w:tcPr>
          <w:p w14:paraId="1A0BCA14"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21-25 Yaş</w:t>
            </w:r>
          </w:p>
        </w:tc>
        <w:tc>
          <w:tcPr>
            <w:tcW w:w="1367" w:type="dxa"/>
            <w:vAlign w:val="center"/>
            <w:hideMark/>
          </w:tcPr>
          <w:p w14:paraId="5154136E"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26-30 Yaş</w:t>
            </w:r>
          </w:p>
        </w:tc>
        <w:tc>
          <w:tcPr>
            <w:tcW w:w="1350" w:type="dxa"/>
            <w:vAlign w:val="center"/>
            <w:hideMark/>
          </w:tcPr>
          <w:p w14:paraId="217A40F6"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31-35 Yaş</w:t>
            </w:r>
          </w:p>
        </w:tc>
        <w:tc>
          <w:tcPr>
            <w:tcW w:w="1283" w:type="dxa"/>
            <w:vAlign w:val="center"/>
            <w:hideMark/>
          </w:tcPr>
          <w:p w14:paraId="6A1ADF01"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36-40 Yaş</w:t>
            </w:r>
          </w:p>
        </w:tc>
        <w:tc>
          <w:tcPr>
            <w:tcW w:w="1264" w:type="dxa"/>
            <w:vAlign w:val="center"/>
            <w:hideMark/>
          </w:tcPr>
          <w:p w14:paraId="23EA07B3"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41-50 Yaş</w:t>
            </w:r>
          </w:p>
        </w:tc>
        <w:tc>
          <w:tcPr>
            <w:tcW w:w="1384" w:type="dxa"/>
            <w:vAlign w:val="center"/>
            <w:hideMark/>
          </w:tcPr>
          <w:p w14:paraId="64362BCD"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727C1">
              <w:rPr>
                <w:rFonts w:ascii="Times New Roman" w:hAnsi="Times New Roman" w:cs="Times New Roman"/>
                <w:color w:val="000000" w:themeColor="text1"/>
                <w:sz w:val="20"/>
                <w:szCs w:val="20"/>
              </w:rPr>
              <w:t>51- Üzeri</w:t>
            </w:r>
          </w:p>
        </w:tc>
      </w:tr>
      <w:tr w:rsidR="007237A1" w:rsidRPr="00CE49D8" w14:paraId="7B91D388" w14:textId="77777777" w:rsidTr="0085545E">
        <w:trPr>
          <w:trHeight w:val="333"/>
        </w:trPr>
        <w:tc>
          <w:tcPr>
            <w:cnfStyle w:val="001000000000" w:firstRow="0" w:lastRow="0" w:firstColumn="1" w:lastColumn="0" w:oddVBand="0" w:evenVBand="0" w:oddHBand="0" w:evenHBand="0" w:firstRowFirstColumn="0" w:firstRowLastColumn="0" w:lastRowFirstColumn="0" w:lastRowLastColumn="0"/>
            <w:tcW w:w="2127" w:type="dxa"/>
            <w:hideMark/>
          </w:tcPr>
          <w:p w14:paraId="35FEB7C8" w14:textId="77777777" w:rsidR="007237A1" w:rsidRPr="00B727C1" w:rsidRDefault="007237A1" w:rsidP="0060684A">
            <w:pPr>
              <w:pStyle w:val="AralkYok"/>
              <w:rPr>
                <w:rFonts w:ascii="Times New Roman" w:hAnsi="Times New Roman" w:cs="Times New Roman"/>
                <w:sz w:val="20"/>
                <w:szCs w:val="20"/>
              </w:rPr>
            </w:pPr>
            <w:r w:rsidRPr="00B727C1">
              <w:rPr>
                <w:rFonts w:ascii="Times New Roman" w:hAnsi="Times New Roman" w:cs="Times New Roman"/>
                <w:sz w:val="20"/>
                <w:szCs w:val="20"/>
              </w:rPr>
              <w:t>Kişi Sayısı</w:t>
            </w:r>
          </w:p>
        </w:tc>
        <w:tc>
          <w:tcPr>
            <w:tcW w:w="1290" w:type="dxa"/>
          </w:tcPr>
          <w:p w14:paraId="07DD524B"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367" w:type="dxa"/>
          </w:tcPr>
          <w:p w14:paraId="50AACA88"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350" w:type="dxa"/>
          </w:tcPr>
          <w:p w14:paraId="4328A197" w14:textId="67416A8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3" w:type="dxa"/>
            <w:hideMark/>
          </w:tcPr>
          <w:p w14:paraId="08CC0410" w14:textId="55C5CB5F" w:rsidR="007237A1" w:rsidRPr="00B727C1" w:rsidRDefault="00F12E20"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1264" w:type="dxa"/>
            <w:hideMark/>
          </w:tcPr>
          <w:p w14:paraId="15C48400"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2</w:t>
            </w:r>
          </w:p>
        </w:tc>
        <w:tc>
          <w:tcPr>
            <w:tcW w:w="1384" w:type="dxa"/>
            <w:hideMark/>
          </w:tcPr>
          <w:p w14:paraId="2F08B198" w14:textId="77777777" w:rsidR="007237A1" w:rsidRPr="00B727C1"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3</w:t>
            </w:r>
          </w:p>
        </w:tc>
      </w:tr>
      <w:tr w:rsidR="007237A1" w:rsidRPr="00CE49D8" w14:paraId="1DF94D6B" w14:textId="77777777" w:rsidTr="0085545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27" w:type="dxa"/>
            <w:hideMark/>
          </w:tcPr>
          <w:p w14:paraId="246CF4E8" w14:textId="77777777" w:rsidR="007237A1" w:rsidRPr="00B727C1" w:rsidRDefault="007237A1" w:rsidP="0060684A">
            <w:pPr>
              <w:pStyle w:val="AralkYok"/>
              <w:rPr>
                <w:rFonts w:ascii="Times New Roman" w:hAnsi="Times New Roman" w:cs="Times New Roman"/>
                <w:sz w:val="20"/>
                <w:szCs w:val="20"/>
              </w:rPr>
            </w:pPr>
            <w:r w:rsidRPr="00B727C1">
              <w:rPr>
                <w:rFonts w:ascii="Times New Roman" w:hAnsi="Times New Roman" w:cs="Times New Roman"/>
                <w:sz w:val="20"/>
                <w:szCs w:val="20"/>
              </w:rPr>
              <w:t>Yüzde</w:t>
            </w:r>
          </w:p>
        </w:tc>
        <w:tc>
          <w:tcPr>
            <w:tcW w:w="1290" w:type="dxa"/>
          </w:tcPr>
          <w:p w14:paraId="02FC1C5C"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367" w:type="dxa"/>
          </w:tcPr>
          <w:p w14:paraId="1CD8B21E"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%0</w:t>
            </w:r>
          </w:p>
        </w:tc>
        <w:tc>
          <w:tcPr>
            <w:tcW w:w="1350" w:type="dxa"/>
          </w:tcPr>
          <w:p w14:paraId="4035E152"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%14,28</w:t>
            </w:r>
          </w:p>
        </w:tc>
        <w:tc>
          <w:tcPr>
            <w:tcW w:w="1283" w:type="dxa"/>
            <w:hideMark/>
          </w:tcPr>
          <w:p w14:paraId="6E11EF03"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%14,28</w:t>
            </w:r>
          </w:p>
        </w:tc>
        <w:tc>
          <w:tcPr>
            <w:tcW w:w="1264" w:type="dxa"/>
            <w:hideMark/>
          </w:tcPr>
          <w:p w14:paraId="410B3954"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%28,57</w:t>
            </w:r>
          </w:p>
        </w:tc>
        <w:tc>
          <w:tcPr>
            <w:tcW w:w="1384" w:type="dxa"/>
            <w:hideMark/>
          </w:tcPr>
          <w:p w14:paraId="66A33370" w14:textId="77777777" w:rsidR="007237A1" w:rsidRPr="00B727C1"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27C1">
              <w:rPr>
                <w:rFonts w:ascii="Times New Roman" w:hAnsi="Times New Roman" w:cs="Times New Roman"/>
                <w:sz w:val="20"/>
                <w:szCs w:val="20"/>
              </w:rPr>
              <w:t>%42,85</w:t>
            </w:r>
          </w:p>
        </w:tc>
      </w:tr>
    </w:tbl>
    <w:p w14:paraId="001BD3C6" w14:textId="77777777" w:rsidR="007237A1" w:rsidRDefault="007237A1" w:rsidP="007237A1">
      <w:pPr>
        <w:pStyle w:val="Analiz"/>
        <w:ind w:left="0" w:firstLine="0"/>
        <w:rPr>
          <w:b w:val="0"/>
          <w:sz w:val="24"/>
        </w:rPr>
      </w:pPr>
    </w:p>
    <w:p w14:paraId="4697F47F" w14:textId="77777777" w:rsidR="007237A1" w:rsidRPr="00B727C1" w:rsidRDefault="007237A1" w:rsidP="007237A1">
      <w:pPr>
        <w:pStyle w:val="Analiz"/>
        <w:ind w:left="0" w:hanging="284"/>
        <w:rPr>
          <w:sz w:val="22"/>
          <w:szCs w:val="24"/>
        </w:rPr>
      </w:pPr>
      <w:bookmarkStart w:id="16" w:name="_Toc221813875"/>
      <w:proofErr w:type="gramStart"/>
      <w:r w:rsidRPr="00B727C1">
        <w:rPr>
          <w:sz w:val="22"/>
          <w:szCs w:val="24"/>
        </w:rPr>
        <w:t>Yayın sayıları, biriminizin 2020-2025 yılları arasında yapmış olduğu yayınlarımız.</w:t>
      </w:r>
      <w:bookmarkEnd w:id="16"/>
      <w:proofErr w:type="gramEnd"/>
    </w:p>
    <w:tbl>
      <w:tblPr>
        <w:tblStyle w:val="GridTable4Accent4"/>
        <w:tblW w:w="9833" w:type="dxa"/>
        <w:tblInd w:w="-289" w:type="dxa"/>
        <w:tblLook w:val="04A0" w:firstRow="1" w:lastRow="0" w:firstColumn="1" w:lastColumn="0" w:noHBand="0" w:noVBand="1"/>
      </w:tblPr>
      <w:tblGrid>
        <w:gridCol w:w="8866"/>
        <w:gridCol w:w="967"/>
      </w:tblGrid>
      <w:tr w:rsidR="007237A1" w:rsidRPr="00CE49D8" w14:paraId="11C7A258" w14:textId="77777777" w:rsidTr="007237A1">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866" w:type="dxa"/>
          </w:tcPr>
          <w:p w14:paraId="4E8B945D" w14:textId="77777777" w:rsidR="007237A1" w:rsidRPr="00CE49D8" w:rsidRDefault="007237A1" w:rsidP="0060684A">
            <w:pPr>
              <w:pStyle w:val="AralkYok"/>
              <w:rPr>
                <w:rFonts w:ascii="Times New Roman" w:hAnsi="Times New Roman" w:cs="Times New Roman"/>
                <w:color w:val="000000" w:themeColor="text1"/>
              </w:rPr>
            </w:pPr>
            <w:r w:rsidRPr="00CE49D8">
              <w:rPr>
                <w:rFonts w:ascii="Times New Roman" w:hAnsi="Times New Roman" w:cs="Times New Roman"/>
                <w:color w:val="000000" w:themeColor="text1"/>
              </w:rPr>
              <w:t>Yayın Türü</w:t>
            </w:r>
          </w:p>
        </w:tc>
        <w:tc>
          <w:tcPr>
            <w:tcW w:w="967" w:type="dxa"/>
          </w:tcPr>
          <w:p w14:paraId="5BC78F0C" w14:textId="77777777" w:rsidR="007237A1" w:rsidRPr="00E72350"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72350">
              <w:rPr>
                <w:rFonts w:ascii="Times New Roman" w:hAnsi="Times New Roman" w:cs="Times New Roman"/>
                <w:color w:val="000000" w:themeColor="text1"/>
              </w:rPr>
              <w:t>2025</w:t>
            </w:r>
          </w:p>
        </w:tc>
      </w:tr>
      <w:tr w:rsidR="007237A1" w:rsidRPr="00CE49D8" w14:paraId="5A2A4A55" w14:textId="77777777" w:rsidTr="007237A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866" w:type="dxa"/>
          </w:tcPr>
          <w:p w14:paraId="32ABBB6C" w14:textId="77777777" w:rsidR="007237A1" w:rsidRPr="001A5FE7" w:rsidRDefault="007237A1" w:rsidP="0060684A">
            <w:pPr>
              <w:pStyle w:val="AralkYok"/>
              <w:rPr>
                <w:rFonts w:ascii="Times New Roman" w:hAnsi="Times New Roman" w:cs="Times New Roman"/>
                <w:b w:val="0"/>
                <w:bCs w:val="0"/>
                <w:color w:val="FF0000"/>
                <w:sz w:val="20"/>
                <w:szCs w:val="20"/>
              </w:rPr>
            </w:pPr>
            <w:r w:rsidRPr="001A5FE7">
              <w:rPr>
                <w:rFonts w:ascii="Times New Roman" w:hAnsi="Times New Roman" w:cs="Times New Roman"/>
                <w:b w:val="0"/>
                <w:bCs w:val="0"/>
                <w:color w:val="FF0000"/>
                <w:sz w:val="20"/>
                <w:szCs w:val="20"/>
              </w:rPr>
              <w:t>SCI/ SCI Exp/AHCI/SSCI indekslerde taranan yayınlar</w:t>
            </w:r>
          </w:p>
        </w:tc>
        <w:tc>
          <w:tcPr>
            <w:tcW w:w="967" w:type="dxa"/>
            <w:vAlign w:val="center"/>
          </w:tcPr>
          <w:p w14:paraId="0141F395" w14:textId="048E71D7" w:rsidR="007237A1" w:rsidRPr="001A5FE7" w:rsidRDefault="00D3162A"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FF0000"/>
                <w:sz w:val="20"/>
                <w:szCs w:val="20"/>
              </w:rPr>
              <w:t>14</w:t>
            </w:r>
          </w:p>
        </w:tc>
      </w:tr>
      <w:tr w:rsidR="007237A1" w:rsidRPr="00CE49D8" w14:paraId="79E4CD48" w14:textId="77777777" w:rsidTr="007237A1">
        <w:trPr>
          <w:trHeight w:val="188"/>
        </w:trPr>
        <w:tc>
          <w:tcPr>
            <w:cnfStyle w:val="001000000000" w:firstRow="0" w:lastRow="0" w:firstColumn="1" w:lastColumn="0" w:oddVBand="0" w:evenVBand="0" w:oddHBand="0" w:evenHBand="0" w:firstRowFirstColumn="0" w:firstRowLastColumn="0" w:lastRowFirstColumn="0" w:lastRowLastColumn="0"/>
            <w:tcW w:w="8866" w:type="dxa"/>
          </w:tcPr>
          <w:p w14:paraId="2372895B" w14:textId="77777777" w:rsidR="007237A1" w:rsidRPr="001A5FE7" w:rsidRDefault="007237A1" w:rsidP="0060684A">
            <w:pPr>
              <w:pStyle w:val="AralkYok"/>
              <w:rPr>
                <w:rFonts w:ascii="Times New Roman" w:hAnsi="Times New Roman" w:cs="Times New Roman"/>
                <w:b w:val="0"/>
                <w:bCs w:val="0"/>
                <w:color w:val="FF0000"/>
                <w:sz w:val="20"/>
                <w:szCs w:val="20"/>
              </w:rPr>
            </w:pPr>
            <w:r w:rsidRPr="001A5FE7">
              <w:rPr>
                <w:rFonts w:ascii="Times New Roman" w:hAnsi="Times New Roman" w:cs="Times New Roman"/>
                <w:b w:val="0"/>
                <w:bCs w:val="0"/>
                <w:color w:val="FF0000"/>
                <w:sz w:val="20"/>
                <w:szCs w:val="20"/>
              </w:rPr>
              <w:t>Diğer Uluslararası indekslerce taranan yayınlar</w:t>
            </w:r>
          </w:p>
        </w:tc>
        <w:tc>
          <w:tcPr>
            <w:tcW w:w="967" w:type="dxa"/>
            <w:vAlign w:val="center"/>
          </w:tcPr>
          <w:p w14:paraId="7C0C2B44" w14:textId="67B1EAF1" w:rsidR="007237A1" w:rsidRPr="001A5FE7" w:rsidRDefault="00D3162A"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FF0000"/>
                <w:sz w:val="20"/>
                <w:szCs w:val="20"/>
              </w:rPr>
              <w:t>1</w:t>
            </w:r>
          </w:p>
        </w:tc>
      </w:tr>
      <w:tr w:rsidR="00D3162A" w:rsidRPr="00CE49D8" w14:paraId="126A67DE" w14:textId="77777777" w:rsidTr="007237A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866" w:type="dxa"/>
          </w:tcPr>
          <w:p w14:paraId="6B115B14" w14:textId="42288D9B" w:rsidR="00D3162A" w:rsidRPr="001A5FE7" w:rsidRDefault="00D3162A" w:rsidP="0060684A">
            <w:pPr>
              <w:pStyle w:val="AralkYok"/>
              <w:rPr>
                <w:rFonts w:ascii="Times New Roman" w:hAnsi="Times New Roman" w:cs="Times New Roman"/>
                <w:b w:val="0"/>
                <w:bCs w:val="0"/>
                <w:color w:val="FF0000"/>
                <w:sz w:val="20"/>
                <w:szCs w:val="20"/>
              </w:rPr>
            </w:pPr>
            <w:r w:rsidRPr="001A5FE7">
              <w:rPr>
                <w:rFonts w:ascii="Times New Roman" w:hAnsi="Times New Roman" w:cs="Times New Roman"/>
                <w:b w:val="0"/>
                <w:bCs w:val="0"/>
                <w:color w:val="FF0000"/>
                <w:sz w:val="20"/>
                <w:szCs w:val="20"/>
              </w:rPr>
              <w:t>Ulusal Sempozyum/Kongre Çalıştay vb. yayınlanan ve tam metin olarak basılan bildiriler</w:t>
            </w:r>
          </w:p>
        </w:tc>
        <w:tc>
          <w:tcPr>
            <w:tcW w:w="967" w:type="dxa"/>
            <w:vAlign w:val="center"/>
          </w:tcPr>
          <w:p w14:paraId="13DFF944" w14:textId="28CD4EF3" w:rsidR="00D3162A" w:rsidRPr="001A5FE7" w:rsidRDefault="00D3162A"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FF0000"/>
                <w:sz w:val="20"/>
                <w:szCs w:val="20"/>
              </w:rPr>
              <w:t>1</w:t>
            </w:r>
          </w:p>
        </w:tc>
      </w:tr>
      <w:tr w:rsidR="00D3162A" w:rsidRPr="00CE49D8" w14:paraId="7744513D" w14:textId="77777777" w:rsidTr="007237A1">
        <w:trPr>
          <w:trHeight w:val="188"/>
        </w:trPr>
        <w:tc>
          <w:tcPr>
            <w:cnfStyle w:val="001000000000" w:firstRow="0" w:lastRow="0" w:firstColumn="1" w:lastColumn="0" w:oddVBand="0" w:evenVBand="0" w:oddHBand="0" w:evenHBand="0" w:firstRowFirstColumn="0" w:firstRowLastColumn="0" w:lastRowFirstColumn="0" w:lastRowLastColumn="0"/>
            <w:tcW w:w="8866" w:type="dxa"/>
          </w:tcPr>
          <w:p w14:paraId="171F720A" w14:textId="14EF1B17" w:rsidR="00D3162A" w:rsidRPr="001A5FE7" w:rsidRDefault="00D3162A" w:rsidP="0060684A">
            <w:pPr>
              <w:pStyle w:val="AralkYok"/>
              <w:rPr>
                <w:rFonts w:ascii="Times New Roman" w:hAnsi="Times New Roman" w:cs="Times New Roman"/>
                <w:b w:val="0"/>
                <w:bCs w:val="0"/>
                <w:color w:val="FF0000"/>
                <w:sz w:val="20"/>
                <w:szCs w:val="20"/>
              </w:rPr>
            </w:pPr>
            <w:r>
              <w:rPr>
                <w:rFonts w:ascii="Times New Roman" w:hAnsi="Times New Roman" w:cs="Times New Roman"/>
                <w:b w:val="0"/>
                <w:bCs w:val="0"/>
                <w:color w:val="FF0000"/>
                <w:sz w:val="20"/>
                <w:szCs w:val="20"/>
              </w:rPr>
              <w:t xml:space="preserve">Ulusal Hakemli Dergilerde </w:t>
            </w:r>
          </w:p>
        </w:tc>
        <w:tc>
          <w:tcPr>
            <w:tcW w:w="967" w:type="dxa"/>
            <w:vAlign w:val="center"/>
          </w:tcPr>
          <w:p w14:paraId="2C669A90" w14:textId="33EEF236" w:rsidR="00D3162A" w:rsidRPr="001A5FE7" w:rsidRDefault="00D3162A"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FF0000"/>
                <w:sz w:val="20"/>
                <w:szCs w:val="20"/>
              </w:rPr>
              <w:t>1</w:t>
            </w:r>
          </w:p>
        </w:tc>
      </w:tr>
      <w:tr w:rsidR="00D3162A" w:rsidRPr="00CE49D8" w14:paraId="416294B0" w14:textId="77777777" w:rsidTr="007237A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866" w:type="dxa"/>
          </w:tcPr>
          <w:p w14:paraId="09757F00" w14:textId="052BE479" w:rsidR="00D3162A" w:rsidRPr="001A5FE7" w:rsidRDefault="00D3162A" w:rsidP="0060684A">
            <w:pPr>
              <w:pStyle w:val="AralkYok"/>
              <w:rPr>
                <w:rFonts w:ascii="Times New Roman" w:hAnsi="Times New Roman" w:cs="Times New Roman"/>
                <w:b w:val="0"/>
                <w:bCs w:val="0"/>
                <w:color w:val="FF0000"/>
                <w:sz w:val="20"/>
                <w:szCs w:val="20"/>
              </w:rPr>
            </w:pPr>
            <w:r w:rsidRPr="001A5FE7">
              <w:rPr>
                <w:rFonts w:ascii="Times New Roman" w:hAnsi="Times New Roman" w:cs="Times New Roman"/>
                <w:b w:val="0"/>
                <w:bCs w:val="0"/>
                <w:color w:val="FF0000"/>
                <w:sz w:val="20"/>
                <w:szCs w:val="20"/>
              </w:rPr>
              <w:lastRenderedPageBreak/>
              <w:t>Ulusal İndekslerde tararan basılı kitap bölümleri</w:t>
            </w:r>
          </w:p>
        </w:tc>
        <w:tc>
          <w:tcPr>
            <w:tcW w:w="967" w:type="dxa"/>
            <w:vAlign w:val="center"/>
          </w:tcPr>
          <w:p w14:paraId="7B95EAEE" w14:textId="1E735992" w:rsidR="00D3162A" w:rsidRPr="001A5FE7" w:rsidRDefault="00D3162A"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FF0000"/>
                <w:sz w:val="20"/>
                <w:szCs w:val="20"/>
              </w:rPr>
              <w:t>8</w:t>
            </w:r>
          </w:p>
        </w:tc>
      </w:tr>
    </w:tbl>
    <w:p w14:paraId="1CC31EAA" w14:textId="77777777" w:rsidR="007237A1" w:rsidRPr="00CE49D8" w:rsidRDefault="007237A1" w:rsidP="007237A1">
      <w:pPr>
        <w:shd w:val="clear" w:color="auto" w:fill="FFFFFF" w:themeFill="background1"/>
        <w:autoSpaceDE w:val="0"/>
        <w:autoSpaceDN w:val="0"/>
        <w:adjustRightInd w:val="0"/>
        <w:spacing w:after="0"/>
        <w:rPr>
          <w:rFonts w:eastAsia="TimesNewRomanPSMT"/>
        </w:rPr>
      </w:pPr>
      <w:bookmarkStart w:id="17" w:name="_GoBack"/>
      <w:bookmarkEnd w:id="17"/>
    </w:p>
    <w:p w14:paraId="047C18C8" w14:textId="77777777" w:rsidR="007237A1" w:rsidRPr="00CE49D8" w:rsidRDefault="007237A1" w:rsidP="007237A1">
      <w:pPr>
        <w:pStyle w:val="Analiz"/>
        <w:ind w:hanging="294"/>
        <w:rPr>
          <w:rFonts w:eastAsia="TimesNewRomanPSMT"/>
        </w:rPr>
      </w:pPr>
      <w:bookmarkStart w:id="18" w:name="_Toc221813876"/>
      <w:r w:rsidRPr="00CE49D8">
        <w:rPr>
          <w:rFonts w:eastAsia="TimesNewRomanPSMT"/>
        </w:rPr>
        <w:t>Öğrenci Memnuniyet Anket sonuçları Yıllar İtibarıyla yüzdelik dağılımı</w:t>
      </w:r>
      <w:bookmarkEnd w:id="18"/>
    </w:p>
    <w:tbl>
      <w:tblPr>
        <w:tblStyle w:val="GridTable4Accent4"/>
        <w:tblW w:w="9923" w:type="dxa"/>
        <w:tblInd w:w="-289" w:type="dxa"/>
        <w:tblLook w:val="04A0" w:firstRow="1" w:lastRow="0" w:firstColumn="1" w:lastColumn="0" w:noHBand="0" w:noVBand="1"/>
      </w:tblPr>
      <w:tblGrid>
        <w:gridCol w:w="6868"/>
        <w:gridCol w:w="3055"/>
      </w:tblGrid>
      <w:tr w:rsidR="007237A1" w:rsidRPr="00CE49D8" w14:paraId="7A23AAC6" w14:textId="77777777" w:rsidTr="007237A1">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868" w:type="dxa"/>
          </w:tcPr>
          <w:p w14:paraId="27CF6CE7" w14:textId="77777777" w:rsidR="007237A1" w:rsidRPr="00CE49D8" w:rsidRDefault="007237A1" w:rsidP="0060684A">
            <w:pPr>
              <w:pStyle w:val="AralkYok"/>
              <w:rPr>
                <w:rFonts w:ascii="Times New Roman" w:hAnsi="Times New Roman" w:cs="Times New Roman"/>
                <w:color w:val="000000" w:themeColor="text1"/>
              </w:rPr>
            </w:pPr>
          </w:p>
        </w:tc>
        <w:tc>
          <w:tcPr>
            <w:tcW w:w="3055" w:type="dxa"/>
          </w:tcPr>
          <w:p w14:paraId="5B918EE4"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2025</w:t>
            </w:r>
          </w:p>
        </w:tc>
      </w:tr>
      <w:tr w:rsidR="007237A1" w:rsidRPr="00CE49D8" w14:paraId="4DC01468" w14:textId="77777777" w:rsidTr="007237A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868" w:type="dxa"/>
          </w:tcPr>
          <w:p w14:paraId="455B67FD" w14:textId="77777777" w:rsidR="007237A1" w:rsidRPr="00380D3A" w:rsidRDefault="007237A1" w:rsidP="007237A1">
            <w:pPr>
              <w:pStyle w:val="AralkYok"/>
              <w:rPr>
                <w:rFonts w:ascii="Times New Roman" w:hAnsi="Times New Roman" w:cs="Times New Roman"/>
                <w:sz w:val="20"/>
                <w:szCs w:val="20"/>
              </w:rPr>
            </w:pPr>
            <w:r w:rsidRPr="00380D3A">
              <w:rPr>
                <w:rFonts w:ascii="Times New Roman" w:hAnsi="Times New Roman" w:cs="Times New Roman"/>
                <w:sz w:val="20"/>
                <w:szCs w:val="20"/>
              </w:rPr>
              <w:t>Öğrenci</w:t>
            </w:r>
          </w:p>
        </w:tc>
        <w:tc>
          <w:tcPr>
            <w:tcW w:w="3055" w:type="dxa"/>
          </w:tcPr>
          <w:p w14:paraId="5EB12AB4" w14:textId="77777777" w:rsidR="007237A1" w:rsidRPr="00380D3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0D3A">
              <w:rPr>
                <w:rFonts w:ascii="Times New Roman" w:hAnsi="Times New Roman" w:cs="Times New Roman"/>
                <w:sz w:val="20"/>
                <w:szCs w:val="20"/>
              </w:rPr>
              <w:t>64,77</w:t>
            </w:r>
          </w:p>
        </w:tc>
      </w:tr>
    </w:tbl>
    <w:p w14:paraId="5CDBAB87" w14:textId="77777777" w:rsidR="007237A1" w:rsidRPr="00CE49D8" w:rsidRDefault="007237A1" w:rsidP="007237A1">
      <w:pPr>
        <w:shd w:val="clear" w:color="auto" w:fill="FFFFFF" w:themeFill="background1"/>
        <w:autoSpaceDE w:val="0"/>
        <w:autoSpaceDN w:val="0"/>
        <w:adjustRightInd w:val="0"/>
        <w:spacing w:after="0"/>
        <w:rPr>
          <w:rFonts w:eastAsia="TimesNewRomanPSMT"/>
        </w:rPr>
      </w:pPr>
    </w:p>
    <w:p w14:paraId="72503A66" w14:textId="77777777" w:rsidR="007237A1" w:rsidRPr="00CE49D8" w:rsidRDefault="007237A1" w:rsidP="007237A1">
      <w:pPr>
        <w:pStyle w:val="Analiz"/>
        <w:ind w:hanging="294"/>
        <w:rPr>
          <w:rFonts w:eastAsia="TimesNewRomanPSMT"/>
        </w:rPr>
      </w:pPr>
      <w:bookmarkStart w:id="19" w:name="_Toc221813877"/>
      <w:r w:rsidRPr="00CE49D8">
        <w:rPr>
          <w:rFonts w:eastAsia="TimesNewRomanPSMT"/>
        </w:rPr>
        <w:t>Personel Memnuniyet Anket sonuçları Yıllar İtibarıyla yüzdelik dağılımı</w:t>
      </w:r>
      <w:bookmarkEnd w:id="19"/>
    </w:p>
    <w:tbl>
      <w:tblPr>
        <w:tblStyle w:val="GridTable4Accent4"/>
        <w:tblW w:w="9915" w:type="dxa"/>
        <w:tblInd w:w="-289" w:type="dxa"/>
        <w:tblLook w:val="04A0" w:firstRow="1" w:lastRow="0" w:firstColumn="1" w:lastColumn="0" w:noHBand="0" w:noVBand="1"/>
      </w:tblPr>
      <w:tblGrid>
        <w:gridCol w:w="6877"/>
        <w:gridCol w:w="3038"/>
      </w:tblGrid>
      <w:tr w:rsidR="007237A1" w:rsidRPr="00CE49D8" w14:paraId="347EF087" w14:textId="77777777" w:rsidTr="007237A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877" w:type="dxa"/>
          </w:tcPr>
          <w:p w14:paraId="0ADD4B87" w14:textId="77777777" w:rsidR="007237A1" w:rsidRPr="00CE49D8" w:rsidRDefault="007237A1" w:rsidP="0060684A">
            <w:pPr>
              <w:pStyle w:val="AralkYok"/>
              <w:rPr>
                <w:rFonts w:ascii="Times New Roman" w:hAnsi="Times New Roman" w:cs="Times New Roman"/>
                <w:color w:val="000000" w:themeColor="text1"/>
              </w:rPr>
            </w:pPr>
          </w:p>
        </w:tc>
        <w:tc>
          <w:tcPr>
            <w:tcW w:w="3038" w:type="dxa"/>
          </w:tcPr>
          <w:p w14:paraId="66A71FE1"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E49D8">
              <w:rPr>
                <w:rFonts w:ascii="Times New Roman" w:hAnsi="Times New Roman" w:cs="Times New Roman"/>
                <w:color w:val="000000" w:themeColor="text1"/>
              </w:rPr>
              <w:t>2025</w:t>
            </w:r>
          </w:p>
        </w:tc>
      </w:tr>
      <w:tr w:rsidR="007237A1" w:rsidRPr="00CE49D8" w14:paraId="66E7DE1F" w14:textId="77777777" w:rsidTr="007237A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877" w:type="dxa"/>
          </w:tcPr>
          <w:p w14:paraId="04DE3334" w14:textId="77777777" w:rsidR="007237A1" w:rsidRPr="00380D3A" w:rsidRDefault="007237A1" w:rsidP="007237A1">
            <w:pPr>
              <w:pStyle w:val="AralkYok"/>
              <w:rPr>
                <w:rFonts w:ascii="Times New Roman" w:hAnsi="Times New Roman" w:cs="Times New Roman"/>
                <w:sz w:val="20"/>
                <w:szCs w:val="20"/>
              </w:rPr>
            </w:pPr>
            <w:r w:rsidRPr="00380D3A">
              <w:rPr>
                <w:rFonts w:ascii="Times New Roman" w:hAnsi="Times New Roman" w:cs="Times New Roman"/>
                <w:sz w:val="20"/>
                <w:szCs w:val="20"/>
              </w:rPr>
              <w:t>Personel</w:t>
            </w:r>
          </w:p>
        </w:tc>
        <w:tc>
          <w:tcPr>
            <w:tcW w:w="3038" w:type="dxa"/>
          </w:tcPr>
          <w:p w14:paraId="5B5F024B" w14:textId="77777777" w:rsidR="007237A1" w:rsidRPr="00380D3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0D3A">
              <w:rPr>
                <w:rFonts w:ascii="Times New Roman" w:hAnsi="Times New Roman" w:cs="Times New Roman"/>
                <w:sz w:val="20"/>
                <w:szCs w:val="20"/>
              </w:rPr>
              <w:t>66,33</w:t>
            </w:r>
          </w:p>
        </w:tc>
      </w:tr>
    </w:tbl>
    <w:p w14:paraId="68413429" w14:textId="77777777" w:rsidR="007237A1" w:rsidRPr="00CE49D8" w:rsidRDefault="007237A1" w:rsidP="007237A1">
      <w:pPr>
        <w:pStyle w:val="AralkYok"/>
        <w:rPr>
          <w:rFonts w:ascii="Times New Roman" w:hAnsi="Times New Roman" w:cs="Times New Roman"/>
          <w:sz w:val="24"/>
          <w:szCs w:val="24"/>
        </w:rPr>
      </w:pPr>
    </w:p>
    <w:p w14:paraId="287AEE20" w14:textId="77777777" w:rsidR="007237A1" w:rsidRPr="00380D3A" w:rsidRDefault="007237A1" w:rsidP="007237A1">
      <w:pPr>
        <w:pStyle w:val="Analiz"/>
        <w:ind w:hanging="294"/>
        <w:rPr>
          <w:sz w:val="22"/>
          <w:szCs w:val="24"/>
        </w:rPr>
      </w:pPr>
      <w:bookmarkStart w:id="20" w:name="_Toc221813878"/>
      <w:r w:rsidRPr="00380D3A">
        <w:rPr>
          <w:sz w:val="22"/>
          <w:szCs w:val="24"/>
        </w:rPr>
        <w:t>Program Akredite Düzeyi</w:t>
      </w:r>
      <w:bookmarkEnd w:id="20"/>
    </w:p>
    <w:tbl>
      <w:tblPr>
        <w:tblStyle w:val="GridTable4Accent4"/>
        <w:tblW w:w="9919" w:type="dxa"/>
        <w:tblInd w:w="-289" w:type="dxa"/>
        <w:tblLook w:val="01E0" w:firstRow="1" w:lastRow="1" w:firstColumn="1" w:lastColumn="1" w:noHBand="0" w:noVBand="0"/>
      </w:tblPr>
      <w:tblGrid>
        <w:gridCol w:w="3261"/>
        <w:gridCol w:w="3260"/>
        <w:gridCol w:w="1098"/>
        <w:gridCol w:w="1039"/>
        <w:gridCol w:w="1261"/>
      </w:tblGrid>
      <w:tr w:rsidR="007237A1" w:rsidRPr="00CE49D8" w14:paraId="280A0416" w14:textId="77777777" w:rsidTr="0060684A">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3261" w:type="dxa"/>
            <w:hideMark/>
          </w:tcPr>
          <w:p w14:paraId="0F0E0451" w14:textId="77777777" w:rsidR="007237A1" w:rsidRPr="00CE49D8" w:rsidRDefault="007237A1" w:rsidP="0060684A">
            <w:pPr>
              <w:pStyle w:val="AralkYok"/>
              <w:rPr>
                <w:rFonts w:ascii="Times New Roman" w:eastAsia="Times New Roman" w:hAnsi="Times New Roman" w:cs="Times New Roman"/>
                <w:bCs w:val="0"/>
                <w:color w:val="000000" w:themeColor="text1"/>
                <w:sz w:val="20"/>
                <w:szCs w:val="20"/>
                <w:lang w:val="en-US" w:eastAsia="en-US"/>
              </w:rPr>
            </w:pPr>
            <w:r w:rsidRPr="00CE49D8">
              <w:rPr>
                <w:rFonts w:ascii="Times New Roman" w:eastAsia="Times New Roman" w:hAnsi="Times New Roman" w:cs="Times New Roman"/>
                <w:color w:val="000000" w:themeColor="text1"/>
                <w:sz w:val="20"/>
                <w:szCs w:val="20"/>
                <w:lang w:val="en-US" w:eastAsia="en-US"/>
              </w:rPr>
              <w:t xml:space="preserve">         Bölümün Adı</w:t>
            </w:r>
          </w:p>
        </w:tc>
        <w:tc>
          <w:tcPr>
            <w:cnfStyle w:val="000010000000" w:firstRow="0" w:lastRow="0" w:firstColumn="0" w:lastColumn="0" w:oddVBand="1" w:evenVBand="0" w:oddHBand="0" w:evenHBand="0" w:firstRowFirstColumn="0" w:firstRowLastColumn="0" w:lastRowFirstColumn="0" w:lastRowLastColumn="0"/>
            <w:tcW w:w="3260" w:type="dxa"/>
            <w:hideMark/>
          </w:tcPr>
          <w:p w14:paraId="27C83DDE" w14:textId="77777777" w:rsidR="007237A1" w:rsidRPr="00CE49D8" w:rsidRDefault="007237A1" w:rsidP="0060684A">
            <w:pPr>
              <w:pStyle w:val="AralkYok"/>
              <w:rPr>
                <w:rFonts w:ascii="Times New Roman" w:eastAsia="Times New Roman" w:hAnsi="Times New Roman" w:cs="Times New Roman"/>
                <w:bCs w:val="0"/>
                <w:color w:val="000000" w:themeColor="text1"/>
                <w:sz w:val="20"/>
                <w:szCs w:val="20"/>
                <w:lang w:val="en-US" w:eastAsia="en-US"/>
              </w:rPr>
            </w:pPr>
            <w:r w:rsidRPr="00CE49D8">
              <w:rPr>
                <w:rFonts w:ascii="Times New Roman" w:eastAsia="Times New Roman" w:hAnsi="Times New Roman" w:cs="Times New Roman"/>
                <w:color w:val="000000" w:themeColor="text1"/>
                <w:sz w:val="20"/>
                <w:szCs w:val="20"/>
                <w:lang w:val="en-US" w:eastAsia="en-US"/>
              </w:rPr>
              <w:t>Program Adı</w:t>
            </w:r>
          </w:p>
        </w:tc>
        <w:tc>
          <w:tcPr>
            <w:tcW w:w="1098" w:type="dxa"/>
            <w:hideMark/>
          </w:tcPr>
          <w:p w14:paraId="47FA2818"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val="en-US" w:eastAsia="en-US"/>
              </w:rPr>
            </w:pPr>
            <w:r w:rsidRPr="00CE49D8">
              <w:rPr>
                <w:rFonts w:ascii="Times New Roman" w:eastAsia="Times New Roman" w:hAnsi="Times New Roman" w:cs="Times New Roman"/>
                <w:color w:val="000000" w:themeColor="text1"/>
                <w:sz w:val="20"/>
                <w:szCs w:val="20"/>
                <w:lang w:val="en-US" w:eastAsia="en-US"/>
              </w:rPr>
              <w:t>Akredite Edilecek</w:t>
            </w:r>
          </w:p>
        </w:tc>
        <w:tc>
          <w:tcPr>
            <w:cnfStyle w:val="000010000000" w:firstRow="0" w:lastRow="0" w:firstColumn="0" w:lastColumn="0" w:oddVBand="1" w:evenVBand="0" w:oddHBand="0" w:evenHBand="0" w:firstRowFirstColumn="0" w:firstRowLastColumn="0" w:lastRowFirstColumn="0" w:lastRowLastColumn="0"/>
            <w:tcW w:w="1039" w:type="dxa"/>
            <w:hideMark/>
          </w:tcPr>
          <w:p w14:paraId="62E0EE45" w14:textId="77777777" w:rsidR="007237A1" w:rsidRPr="00CE49D8" w:rsidRDefault="007237A1" w:rsidP="0060684A">
            <w:pPr>
              <w:pStyle w:val="AralkYok"/>
              <w:rPr>
                <w:rFonts w:ascii="Times New Roman" w:eastAsia="Times New Roman" w:hAnsi="Times New Roman" w:cs="Times New Roman"/>
                <w:bCs w:val="0"/>
                <w:color w:val="000000" w:themeColor="text1"/>
                <w:sz w:val="20"/>
                <w:szCs w:val="20"/>
                <w:lang w:val="en-US" w:eastAsia="en-US"/>
              </w:rPr>
            </w:pPr>
            <w:r w:rsidRPr="00CE49D8">
              <w:rPr>
                <w:rFonts w:ascii="Times New Roman" w:eastAsia="Times New Roman" w:hAnsi="Times New Roman" w:cs="Times New Roman"/>
                <w:color w:val="000000" w:themeColor="text1"/>
                <w:sz w:val="20"/>
                <w:szCs w:val="20"/>
                <w:lang w:val="en-US" w:eastAsia="en-US"/>
              </w:rPr>
              <w:t>Akredite Edilmiş</w:t>
            </w:r>
          </w:p>
        </w:tc>
        <w:tc>
          <w:tcPr>
            <w:cnfStyle w:val="000100000000" w:firstRow="0" w:lastRow="0" w:firstColumn="0" w:lastColumn="1" w:oddVBand="0" w:evenVBand="0" w:oddHBand="0" w:evenHBand="0" w:firstRowFirstColumn="0" w:firstRowLastColumn="0" w:lastRowFirstColumn="0" w:lastRowLastColumn="0"/>
            <w:tcW w:w="1261" w:type="dxa"/>
            <w:hideMark/>
          </w:tcPr>
          <w:p w14:paraId="6A21A6D4" w14:textId="77777777" w:rsidR="007237A1" w:rsidRPr="00CE49D8" w:rsidRDefault="007237A1" w:rsidP="0060684A">
            <w:pPr>
              <w:pStyle w:val="AralkYok"/>
              <w:rPr>
                <w:rFonts w:ascii="Times New Roman" w:eastAsia="Times New Roman" w:hAnsi="Times New Roman" w:cs="Times New Roman"/>
                <w:bCs w:val="0"/>
                <w:color w:val="000000" w:themeColor="text1"/>
                <w:sz w:val="20"/>
                <w:szCs w:val="20"/>
                <w:lang w:val="en-US" w:eastAsia="en-US"/>
              </w:rPr>
            </w:pPr>
            <w:r w:rsidRPr="00CE49D8">
              <w:rPr>
                <w:rFonts w:ascii="Times New Roman" w:eastAsia="Times New Roman" w:hAnsi="Times New Roman" w:cs="Times New Roman"/>
                <w:color w:val="000000" w:themeColor="text1"/>
                <w:sz w:val="20"/>
                <w:szCs w:val="20"/>
                <w:lang w:val="en-US" w:eastAsia="en-US"/>
              </w:rPr>
              <w:t>Akredite Başvurusu Yapılmayan</w:t>
            </w:r>
          </w:p>
        </w:tc>
      </w:tr>
      <w:tr w:rsidR="007237A1" w:rsidRPr="00CE49D8" w14:paraId="4224C984" w14:textId="77777777" w:rsidTr="006068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234B7724" w14:textId="79BF3AA0"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Bitkisel ve Hayvansal Üretim Böl</w:t>
            </w:r>
          </w:p>
        </w:tc>
        <w:tc>
          <w:tcPr>
            <w:cnfStyle w:val="000010000000" w:firstRow="0" w:lastRow="0" w:firstColumn="0" w:lastColumn="0" w:oddVBand="1" w:evenVBand="0" w:oddHBand="0" w:evenHBand="0" w:firstRowFirstColumn="0" w:firstRowLastColumn="0" w:lastRowFirstColumn="0" w:lastRowLastColumn="0"/>
            <w:tcW w:w="3260" w:type="dxa"/>
            <w:hideMark/>
          </w:tcPr>
          <w:p w14:paraId="21266DEE" w14:textId="0CD2FA55" w:rsidR="007237A1" w:rsidRPr="00380D3A" w:rsidRDefault="00723AA1" w:rsidP="0060684A">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Organik Tarım</w:t>
            </w:r>
          </w:p>
        </w:tc>
        <w:tc>
          <w:tcPr>
            <w:tcW w:w="1098" w:type="dxa"/>
          </w:tcPr>
          <w:p w14:paraId="5A5412BC" w14:textId="77777777" w:rsidR="007237A1" w:rsidRPr="00380D3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665F96E1" w14:textId="77777777" w:rsidR="007237A1" w:rsidRPr="00380D3A" w:rsidRDefault="007237A1" w:rsidP="0060684A">
            <w:pPr>
              <w:pStyle w:val="AralkYok"/>
              <w:jc w:val="center"/>
              <w:rPr>
                <w:rFonts w:ascii="Times New Roman" w:eastAsia="Times New Roman" w:hAnsi="Times New Roman" w:cs="Times New Roman"/>
                <w:bCs/>
                <w:sz w:val="20"/>
                <w:szCs w:val="20"/>
                <w:lang w:val="en-US" w:eastAsia="en-US"/>
              </w:rPr>
            </w:pPr>
            <w:r w:rsidRPr="00380D3A">
              <w:rPr>
                <w:rFonts w:ascii="Times New Roman" w:eastAsia="Times New Roman" w:hAnsi="Times New Roman" w:cs="Times New Roman"/>
                <w:bCs/>
                <w:sz w:val="20"/>
                <w:szCs w:val="20"/>
                <w:lang w:val="en-US" w:eastAsia="en-US"/>
              </w:rPr>
              <w:t>X</w:t>
            </w:r>
          </w:p>
        </w:tc>
        <w:tc>
          <w:tcPr>
            <w:cnfStyle w:val="000100000000" w:firstRow="0" w:lastRow="0" w:firstColumn="0" w:lastColumn="1" w:oddVBand="0" w:evenVBand="0" w:oddHBand="0" w:evenHBand="0" w:firstRowFirstColumn="0" w:firstRowLastColumn="0" w:lastRowFirstColumn="0" w:lastRowLastColumn="0"/>
            <w:tcW w:w="1261" w:type="dxa"/>
            <w:hideMark/>
          </w:tcPr>
          <w:p w14:paraId="7C2C14BE" w14:textId="77777777" w:rsidR="007237A1" w:rsidRPr="00380D3A" w:rsidRDefault="007237A1" w:rsidP="0060684A">
            <w:pPr>
              <w:pStyle w:val="AralkYok"/>
              <w:jc w:val="center"/>
              <w:rPr>
                <w:rFonts w:ascii="Times New Roman" w:eastAsia="Times New Roman" w:hAnsi="Times New Roman" w:cs="Times New Roman"/>
                <w:bCs w:val="0"/>
                <w:sz w:val="20"/>
                <w:szCs w:val="20"/>
                <w:lang w:val="en-US" w:eastAsia="en-US"/>
              </w:rPr>
            </w:pPr>
          </w:p>
        </w:tc>
      </w:tr>
      <w:tr w:rsidR="007237A1" w:rsidRPr="00CE49D8" w14:paraId="23FBFF26" w14:textId="77777777" w:rsidTr="0060684A">
        <w:trPr>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1853969C" w14:textId="26B92225"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Bitkisel ve Hayvansal Üretim Böl</w:t>
            </w:r>
          </w:p>
        </w:tc>
        <w:tc>
          <w:tcPr>
            <w:cnfStyle w:val="000010000000" w:firstRow="0" w:lastRow="0" w:firstColumn="0" w:lastColumn="0" w:oddVBand="1" w:evenVBand="0" w:oddHBand="0" w:evenHBand="0" w:firstRowFirstColumn="0" w:firstRowLastColumn="0" w:lastRowFirstColumn="0" w:lastRowLastColumn="0"/>
            <w:tcW w:w="3260" w:type="dxa"/>
            <w:hideMark/>
          </w:tcPr>
          <w:p w14:paraId="59C5A75A" w14:textId="77C44691" w:rsidR="007237A1" w:rsidRPr="00380D3A" w:rsidRDefault="00723AA1" w:rsidP="0060684A">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 xml:space="preserve">Bahçe Tarımı </w:t>
            </w:r>
          </w:p>
        </w:tc>
        <w:tc>
          <w:tcPr>
            <w:tcW w:w="1098" w:type="dxa"/>
          </w:tcPr>
          <w:p w14:paraId="0EB208E1" w14:textId="77777777" w:rsidR="007237A1" w:rsidRPr="00380D3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5F0B69C4" w14:textId="49566FBB" w:rsidR="007237A1" w:rsidRPr="00380D3A" w:rsidRDefault="007237A1" w:rsidP="0060684A">
            <w:pPr>
              <w:pStyle w:val="AralkYok"/>
              <w:jc w:val="center"/>
              <w:rPr>
                <w:rFonts w:ascii="Times New Roman" w:eastAsia="Times New Roman" w:hAnsi="Times New Roman" w:cs="Times New Roman"/>
                <w:bCs/>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261" w:type="dxa"/>
            <w:hideMark/>
          </w:tcPr>
          <w:p w14:paraId="53E56FB9" w14:textId="3FD429DA" w:rsidR="007237A1" w:rsidRPr="00380D3A" w:rsidRDefault="00723AA1" w:rsidP="0060684A">
            <w:pPr>
              <w:pStyle w:val="AralkYok"/>
              <w:jc w:val="center"/>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bCs w:val="0"/>
                <w:sz w:val="20"/>
                <w:szCs w:val="20"/>
                <w:lang w:val="en-US" w:eastAsia="en-US"/>
              </w:rPr>
              <w:t>X</w:t>
            </w:r>
          </w:p>
        </w:tc>
      </w:tr>
      <w:tr w:rsidR="007237A1" w:rsidRPr="00CE49D8" w14:paraId="7EB9B33B" w14:textId="77777777" w:rsidTr="006068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157820B6" w14:textId="1E56E90C"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Bitkisel ve Hayvansal Üretim Böl</w:t>
            </w:r>
          </w:p>
        </w:tc>
        <w:tc>
          <w:tcPr>
            <w:cnfStyle w:val="000010000000" w:firstRow="0" w:lastRow="0" w:firstColumn="0" w:lastColumn="0" w:oddVBand="1" w:evenVBand="0" w:oddHBand="0" w:evenHBand="0" w:firstRowFirstColumn="0" w:firstRowLastColumn="0" w:lastRowFirstColumn="0" w:lastRowLastColumn="0"/>
            <w:tcW w:w="3260" w:type="dxa"/>
            <w:hideMark/>
          </w:tcPr>
          <w:p w14:paraId="3C8B99AB" w14:textId="612FD8A8" w:rsidR="007237A1" w:rsidRPr="00380D3A" w:rsidRDefault="00723AA1" w:rsidP="0060684A">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 xml:space="preserve">Süt ve Besi Hayvancılığı </w:t>
            </w:r>
          </w:p>
        </w:tc>
        <w:tc>
          <w:tcPr>
            <w:tcW w:w="1098" w:type="dxa"/>
            <w:hideMark/>
          </w:tcPr>
          <w:p w14:paraId="52930DC3" w14:textId="77777777" w:rsidR="007237A1" w:rsidRPr="00380D3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6E83C71B" w14:textId="77777777" w:rsidR="007237A1" w:rsidRPr="00380D3A" w:rsidRDefault="007237A1" w:rsidP="0060684A">
            <w:pPr>
              <w:pStyle w:val="AralkYok"/>
              <w:jc w:val="center"/>
              <w:rPr>
                <w:rFonts w:ascii="Times New Roman" w:eastAsia="Times New Roman" w:hAnsi="Times New Roman" w:cs="Times New Roman"/>
                <w:bCs/>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261" w:type="dxa"/>
            <w:hideMark/>
          </w:tcPr>
          <w:p w14:paraId="507A4BC5" w14:textId="77777777" w:rsidR="007237A1" w:rsidRPr="00380D3A" w:rsidRDefault="007237A1" w:rsidP="0060684A">
            <w:pPr>
              <w:pStyle w:val="AralkYok"/>
              <w:jc w:val="center"/>
              <w:rPr>
                <w:rFonts w:ascii="Times New Roman" w:eastAsia="Times New Roman" w:hAnsi="Times New Roman" w:cs="Times New Roman"/>
                <w:bCs w:val="0"/>
                <w:sz w:val="20"/>
                <w:szCs w:val="20"/>
                <w:lang w:val="en-US" w:eastAsia="en-US"/>
              </w:rPr>
            </w:pPr>
            <w:r w:rsidRPr="00380D3A">
              <w:rPr>
                <w:rFonts w:ascii="Times New Roman" w:eastAsia="Times New Roman" w:hAnsi="Times New Roman" w:cs="Times New Roman"/>
                <w:sz w:val="20"/>
                <w:szCs w:val="20"/>
                <w:lang w:val="en-US" w:eastAsia="en-US"/>
              </w:rPr>
              <w:t>X</w:t>
            </w:r>
          </w:p>
        </w:tc>
      </w:tr>
      <w:tr w:rsidR="007237A1" w:rsidRPr="00CE49D8" w14:paraId="3138AB58" w14:textId="77777777" w:rsidTr="0060684A">
        <w:trPr>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351DE980" w14:textId="6C4777FC"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Bitkisel ve Hayvansal Üretim Böl</w:t>
            </w:r>
          </w:p>
        </w:tc>
        <w:tc>
          <w:tcPr>
            <w:cnfStyle w:val="000010000000" w:firstRow="0" w:lastRow="0" w:firstColumn="0" w:lastColumn="0" w:oddVBand="1" w:evenVBand="0" w:oddHBand="0" w:evenHBand="0" w:firstRowFirstColumn="0" w:firstRowLastColumn="0" w:lastRowFirstColumn="0" w:lastRowLastColumn="0"/>
            <w:tcW w:w="3260" w:type="dxa"/>
            <w:hideMark/>
          </w:tcPr>
          <w:p w14:paraId="5793B222" w14:textId="0D656763" w:rsidR="007237A1" w:rsidRPr="00380D3A" w:rsidRDefault="00723AA1" w:rsidP="0060684A">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 xml:space="preserve">Tohumculuk Teknolojisi </w:t>
            </w:r>
          </w:p>
        </w:tc>
        <w:tc>
          <w:tcPr>
            <w:tcW w:w="1098" w:type="dxa"/>
            <w:hideMark/>
          </w:tcPr>
          <w:p w14:paraId="5825AC00" w14:textId="77777777" w:rsidR="007237A1" w:rsidRPr="00380D3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38445A30" w14:textId="14DA450E" w:rsidR="007237A1" w:rsidRPr="00380D3A" w:rsidRDefault="007237A1" w:rsidP="0060684A">
            <w:pPr>
              <w:pStyle w:val="AralkYok"/>
              <w:jc w:val="center"/>
              <w:rPr>
                <w:rFonts w:ascii="Times New Roman" w:eastAsia="Times New Roman" w:hAnsi="Times New Roman" w:cs="Times New Roman"/>
                <w:bCs/>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261" w:type="dxa"/>
            <w:hideMark/>
          </w:tcPr>
          <w:p w14:paraId="3144A347" w14:textId="1497EA14" w:rsidR="007237A1" w:rsidRPr="00380D3A" w:rsidRDefault="00723AA1" w:rsidP="0060684A">
            <w:pPr>
              <w:pStyle w:val="AralkYok"/>
              <w:jc w:val="center"/>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bCs w:val="0"/>
                <w:sz w:val="20"/>
                <w:szCs w:val="20"/>
                <w:lang w:val="en-US" w:eastAsia="en-US"/>
              </w:rPr>
              <w:t>X</w:t>
            </w:r>
          </w:p>
        </w:tc>
      </w:tr>
      <w:tr w:rsidR="007237A1" w:rsidRPr="00CE49D8" w14:paraId="5F4018DB" w14:textId="77777777" w:rsidTr="006068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66120C8F" w14:textId="79B363BD"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 xml:space="preserve">Gıda İşleme Bölümü </w:t>
            </w:r>
          </w:p>
        </w:tc>
        <w:tc>
          <w:tcPr>
            <w:cnfStyle w:val="000010000000" w:firstRow="0" w:lastRow="0" w:firstColumn="0" w:lastColumn="0" w:oddVBand="1" w:evenVBand="0" w:oddHBand="0" w:evenHBand="0" w:firstRowFirstColumn="0" w:firstRowLastColumn="0" w:lastRowFirstColumn="0" w:lastRowLastColumn="0"/>
            <w:tcW w:w="3260" w:type="dxa"/>
            <w:hideMark/>
          </w:tcPr>
          <w:p w14:paraId="5D78AFA0" w14:textId="479E4ACD" w:rsidR="007237A1" w:rsidRPr="00380D3A" w:rsidRDefault="00723AA1" w:rsidP="00723AA1">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 xml:space="preserve">Gıda Teknolojisi </w:t>
            </w:r>
          </w:p>
        </w:tc>
        <w:tc>
          <w:tcPr>
            <w:tcW w:w="1098" w:type="dxa"/>
            <w:hideMark/>
          </w:tcPr>
          <w:p w14:paraId="79F6799E" w14:textId="77777777" w:rsidR="007237A1" w:rsidRPr="00380D3A" w:rsidRDefault="007237A1" w:rsidP="0060684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7FA4A332" w14:textId="7E15A1E6" w:rsidR="007237A1" w:rsidRPr="00380D3A" w:rsidRDefault="00723AA1" w:rsidP="0060684A">
            <w:pPr>
              <w:pStyle w:val="AralkYok"/>
              <w:jc w:val="center"/>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X</w:t>
            </w:r>
          </w:p>
        </w:tc>
        <w:tc>
          <w:tcPr>
            <w:cnfStyle w:val="000100000000" w:firstRow="0" w:lastRow="0" w:firstColumn="0" w:lastColumn="1" w:oddVBand="0" w:evenVBand="0" w:oddHBand="0" w:evenHBand="0" w:firstRowFirstColumn="0" w:firstRowLastColumn="0" w:lastRowFirstColumn="0" w:lastRowLastColumn="0"/>
            <w:tcW w:w="1261" w:type="dxa"/>
            <w:hideMark/>
          </w:tcPr>
          <w:p w14:paraId="6A15BEA8" w14:textId="77777777" w:rsidR="007237A1" w:rsidRPr="00380D3A" w:rsidRDefault="007237A1" w:rsidP="0060684A">
            <w:pPr>
              <w:pStyle w:val="AralkYok"/>
              <w:jc w:val="center"/>
              <w:rPr>
                <w:rFonts w:ascii="Times New Roman" w:eastAsia="Times New Roman" w:hAnsi="Times New Roman" w:cs="Times New Roman"/>
                <w:bCs w:val="0"/>
                <w:sz w:val="20"/>
                <w:szCs w:val="20"/>
                <w:lang w:val="en-US" w:eastAsia="en-US"/>
              </w:rPr>
            </w:pPr>
            <w:r w:rsidRPr="00380D3A">
              <w:rPr>
                <w:rFonts w:ascii="Times New Roman" w:eastAsia="Times New Roman" w:hAnsi="Times New Roman" w:cs="Times New Roman"/>
                <w:sz w:val="20"/>
                <w:szCs w:val="20"/>
                <w:lang w:val="en-US" w:eastAsia="en-US"/>
              </w:rPr>
              <w:t>X</w:t>
            </w:r>
          </w:p>
        </w:tc>
      </w:tr>
      <w:tr w:rsidR="007237A1" w:rsidRPr="00CE49D8" w14:paraId="545C92BC" w14:textId="77777777" w:rsidTr="0060684A">
        <w:trPr>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390683FE" w14:textId="52845FB8" w:rsidR="007237A1" w:rsidRPr="00380D3A" w:rsidRDefault="00723AA1" w:rsidP="0060684A">
            <w:pPr>
              <w:pStyle w:val="AralkYok"/>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Gıda İşleme Bölümü</w:t>
            </w:r>
          </w:p>
        </w:tc>
        <w:tc>
          <w:tcPr>
            <w:cnfStyle w:val="000010000000" w:firstRow="0" w:lastRow="0" w:firstColumn="0" w:lastColumn="0" w:oddVBand="1" w:evenVBand="0" w:oddHBand="0" w:evenHBand="0" w:firstRowFirstColumn="0" w:firstRowLastColumn="0" w:lastRowFirstColumn="0" w:lastRowLastColumn="0"/>
            <w:tcW w:w="3260" w:type="dxa"/>
            <w:hideMark/>
          </w:tcPr>
          <w:p w14:paraId="4A027978" w14:textId="5ADA26F6" w:rsidR="007237A1" w:rsidRPr="00380D3A" w:rsidRDefault="00723AA1" w:rsidP="0060684A">
            <w:pPr>
              <w:pStyle w:val="AralkYok"/>
              <w:rPr>
                <w:rFonts w:ascii="Times New Roman" w:eastAsia="Times New Roman" w:hAnsi="Times New Roman" w:cs="Times New Roman"/>
                <w:bCs/>
                <w:sz w:val="20"/>
                <w:szCs w:val="20"/>
                <w:lang w:val="en-US" w:eastAsia="en-US"/>
              </w:rPr>
            </w:pPr>
            <w:r>
              <w:rPr>
                <w:rFonts w:ascii="Times New Roman" w:eastAsia="Times New Roman" w:hAnsi="Times New Roman" w:cs="Times New Roman"/>
                <w:bCs/>
                <w:sz w:val="20"/>
                <w:szCs w:val="20"/>
                <w:lang w:val="en-US" w:eastAsia="en-US"/>
              </w:rPr>
              <w:t xml:space="preserve">Süt ve Ürünleri Teknolojisi </w:t>
            </w:r>
          </w:p>
        </w:tc>
        <w:tc>
          <w:tcPr>
            <w:tcW w:w="1098" w:type="dxa"/>
            <w:hideMark/>
          </w:tcPr>
          <w:p w14:paraId="5BFAD466" w14:textId="77777777" w:rsidR="007237A1" w:rsidRPr="00380D3A" w:rsidRDefault="007237A1" w:rsidP="0060684A">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40B324CC" w14:textId="77777777" w:rsidR="007237A1" w:rsidRPr="00380D3A" w:rsidRDefault="007237A1" w:rsidP="0060684A">
            <w:pPr>
              <w:pStyle w:val="AralkYok"/>
              <w:jc w:val="center"/>
              <w:rPr>
                <w:rFonts w:ascii="Times New Roman" w:eastAsia="Times New Roman" w:hAnsi="Times New Roman" w:cs="Times New Roman"/>
                <w:bCs/>
                <w:sz w:val="20"/>
                <w:szCs w:val="20"/>
                <w:lang w:val="en-US" w:eastAsia="en-US"/>
              </w:rPr>
            </w:pPr>
          </w:p>
        </w:tc>
        <w:tc>
          <w:tcPr>
            <w:cnfStyle w:val="000100000000" w:firstRow="0" w:lastRow="0" w:firstColumn="0" w:lastColumn="1" w:oddVBand="0" w:evenVBand="0" w:oddHBand="0" w:evenHBand="0" w:firstRowFirstColumn="0" w:firstRowLastColumn="0" w:lastRowFirstColumn="0" w:lastRowLastColumn="0"/>
            <w:tcW w:w="1261" w:type="dxa"/>
            <w:hideMark/>
          </w:tcPr>
          <w:p w14:paraId="3397747C" w14:textId="77777777" w:rsidR="007237A1" w:rsidRPr="00380D3A" w:rsidRDefault="007237A1" w:rsidP="0060684A">
            <w:pPr>
              <w:pStyle w:val="AralkYok"/>
              <w:jc w:val="center"/>
              <w:rPr>
                <w:rFonts w:ascii="Times New Roman" w:eastAsia="Times New Roman" w:hAnsi="Times New Roman" w:cs="Times New Roman"/>
                <w:bCs w:val="0"/>
                <w:sz w:val="20"/>
                <w:szCs w:val="20"/>
                <w:lang w:val="en-US" w:eastAsia="en-US"/>
              </w:rPr>
            </w:pPr>
            <w:r w:rsidRPr="00380D3A">
              <w:rPr>
                <w:rFonts w:ascii="Times New Roman" w:eastAsia="Times New Roman" w:hAnsi="Times New Roman" w:cs="Times New Roman"/>
                <w:sz w:val="20"/>
                <w:szCs w:val="20"/>
                <w:lang w:val="en-US" w:eastAsia="en-US"/>
              </w:rPr>
              <w:t>X</w:t>
            </w:r>
          </w:p>
        </w:tc>
      </w:tr>
      <w:tr w:rsidR="007237A1" w:rsidRPr="00CE49D8" w14:paraId="614D600C" w14:textId="77777777" w:rsidTr="0060684A">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1" w:type="dxa"/>
            <w:hideMark/>
          </w:tcPr>
          <w:p w14:paraId="7E762064" w14:textId="77777777" w:rsidR="007237A1" w:rsidRPr="00380D3A" w:rsidRDefault="007237A1" w:rsidP="0060684A">
            <w:pPr>
              <w:pStyle w:val="AralkYok"/>
              <w:rPr>
                <w:rFonts w:ascii="Times New Roman" w:eastAsia="Times New Roman" w:hAnsi="Times New Roman" w:cs="Times New Roman"/>
                <w:bCs w:val="0"/>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3260" w:type="dxa"/>
            <w:hideMark/>
          </w:tcPr>
          <w:p w14:paraId="14C5A453" w14:textId="77777777" w:rsidR="007237A1" w:rsidRPr="00380D3A" w:rsidRDefault="007237A1" w:rsidP="0060684A">
            <w:pPr>
              <w:pStyle w:val="AralkYok"/>
              <w:rPr>
                <w:rFonts w:ascii="Times New Roman" w:eastAsia="Times New Roman" w:hAnsi="Times New Roman" w:cs="Times New Roman"/>
                <w:bCs w:val="0"/>
                <w:sz w:val="20"/>
                <w:szCs w:val="20"/>
                <w:lang w:val="en-US" w:eastAsia="en-US"/>
              </w:rPr>
            </w:pPr>
            <w:r w:rsidRPr="00380D3A">
              <w:rPr>
                <w:rFonts w:ascii="Times New Roman" w:eastAsia="Times New Roman" w:hAnsi="Times New Roman" w:cs="Times New Roman"/>
                <w:sz w:val="20"/>
                <w:szCs w:val="20"/>
                <w:lang w:val="en-US" w:eastAsia="en-US"/>
              </w:rPr>
              <w:t>Toplam</w:t>
            </w:r>
          </w:p>
        </w:tc>
        <w:tc>
          <w:tcPr>
            <w:tcW w:w="1098" w:type="dxa"/>
            <w:hideMark/>
          </w:tcPr>
          <w:p w14:paraId="7D3DD1B3" w14:textId="77777777" w:rsidR="007237A1" w:rsidRPr="00380D3A" w:rsidRDefault="007237A1" w:rsidP="0060684A">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val="en-US" w:eastAsia="en-US"/>
              </w:rPr>
            </w:pPr>
          </w:p>
        </w:tc>
        <w:tc>
          <w:tcPr>
            <w:cnfStyle w:val="000010000000" w:firstRow="0" w:lastRow="0" w:firstColumn="0" w:lastColumn="0" w:oddVBand="1" w:evenVBand="0" w:oddHBand="0" w:evenHBand="0" w:firstRowFirstColumn="0" w:firstRowLastColumn="0" w:lastRowFirstColumn="0" w:lastRowLastColumn="0"/>
            <w:tcW w:w="1039" w:type="dxa"/>
            <w:hideMark/>
          </w:tcPr>
          <w:p w14:paraId="47A2C028" w14:textId="1EF5B0B0" w:rsidR="007237A1" w:rsidRPr="00380D3A" w:rsidRDefault="00723AA1" w:rsidP="0060684A">
            <w:pPr>
              <w:pStyle w:val="AralkYok"/>
              <w:jc w:val="center"/>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2</w:t>
            </w:r>
          </w:p>
        </w:tc>
        <w:tc>
          <w:tcPr>
            <w:cnfStyle w:val="000100000000" w:firstRow="0" w:lastRow="0" w:firstColumn="0" w:lastColumn="1" w:oddVBand="0" w:evenVBand="0" w:oddHBand="0" w:evenHBand="0" w:firstRowFirstColumn="0" w:firstRowLastColumn="0" w:lastRowFirstColumn="0" w:lastRowLastColumn="0"/>
            <w:tcW w:w="1261" w:type="dxa"/>
            <w:hideMark/>
          </w:tcPr>
          <w:p w14:paraId="49B28962" w14:textId="4A87022F" w:rsidR="007237A1" w:rsidRPr="00380D3A" w:rsidRDefault="00723AA1" w:rsidP="0060684A">
            <w:pPr>
              <w:pStyle w:val="AralkYok"/>
              <w:jc w:val="center"/>
              <w:rPr>
                <w:rFonts w:ascii="Times New Roman" w:eastAsia="Times New Roman" w:hAnsi="Times New Roman" w:cs="Times New Roman"/>
                <w:bCs w:val="0"/>
                <w:sz w:val="20"/>
                <w:szCs w:val="20"/>
                <w:lang w:val="en-US" w:eastAsia="en-US"/>
              </w:rPr>
            </w:pPr>
            <w:r>
              <w:rPr>
                <w:rFonts w:ascii="Times New Roman" w:eastAsia="Times New Roman" w:hAnsi="Times New Roman" w:cs="Times New Roman"/>
                <w:sz w:val="20"/>
                <w:szCs w:val="20"/>
                <w:lang w:val="en-US" w:eastAsia="en-US"/>
              </w:rPr>
              <w:t>5</w:t>
            </w:r>
          </w:p>
        </w:tc>
      </w:tr>
    </w:tbl>
    <w:p w14:paraId="706A9854" w14:textId="77777777" w:rsidR="007237A1" w:rsidRPr="00CE49D8" w:rsidRDefault="007237A1" w:rsidP="007237A1">
      <w:pPr>
        <w:pStyle w:val="Analiz"/>
      </w:pPr>
    </w:p>
    <w:p w14:paraId="4462C4E7" w14:textId="7FF86A78" w:rsidR="007237A1" w:rsidRPr="00CE49D8" w:rsidRDefault="007237A1" w:rsidP="007237A1">
      <w:pPr>
        <w:pStyle w:val="Analiz"/>
        <w:ind w:hanging="294"/>
      </w:pPr>
      <w:bookmarkStart w:id="21" w:name="_Toc221813879"/>
      <w:r w:rsidRPr="00CE49D8">
        <w:t xml:space="preserve">Birimimizde </w:t>
      </w:r>
      <w:r w:rsidR="00173F92" w:rsidRPr="00CE49D8">
        <w:t xml:space="preserve">Yer Alan Laboratuvarlar </w:t>
      </w:r>
      <w:r w:rsidR="00173F92">
        <w:t>v</w:t>
      </w:r>
      <w:r w:rsidR="00173F92" w:rsidRPr="00CE49D8">
        <w:t>eya Uygulama Alanları</w:t>
      </w:r>
      <w:bookmarkEnd w:id="21"/>
    </w:p>
    <w:tbl>
      <w:tblPr>
        <w:tblStyle w:val="GridTable4Accent4"/>
        <w:tblW w:w="9923" w:type="dxa"/>
        <w:tblInd w:w="-289" w:type="dxa"/>
        <w:tblLook w:val="04A0" w:firstRow="1" w:lastRow="0" w:firstColumn="1" w:lastColumn="0" w:noHBand="0" w:noVBand="1"/>
      </w:tblPr>
      <w:tblGrid>
        <w:gridCol w:w="726"/>
        <w:gridCol w:w="4764"/>
        <w:gridCol w:w="4433"/>
      </w:tblGrid>
      <w:tr w:rsidR="007237A1" w:rsidRPr="00CE49D8" w14:paraId="44DCE594" w14:textId="77777777" w:rsidTr="0060684A">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26" w:type="dxa"/>
          </w:tcPr>
          <w:p w14:paraId="1C28AB76" w14:textId="77777777" w:rsidR="007237A1" w:rsidRPr="00CE49D8" w:rsidRDefault="007237A1" w:rsidP="0060684A">
            <w:pPr>
              <w:pStyle w:val="AralkYok"/>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No</w:t>
            </w:r>
          </w:p>
        </w:tc>
        <w:tc>
          <w:tcPr>
            <w:tcW w:w="4764" w:type="dxa"/>
          </w:tcPr>
          <w:p w14:paraId="5F4683AA"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Laboratuvar adı</w:t>
            </w:r>
          </w:p>
        </w:tc>
        <w:tc>
          <w:tcPr>
            <w:tcW w:w="4433" w:type="dxa"/>
          </w:tcPr>
          <w:p w14:paraId="2F35FAA2"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Kısaca Amacı</w:t>
            </w:r>
          </w:p>
        </w:tc>
      </w:tr>
      <w:tr w:rsidR="007237A1" w:rsidRPr="00CE49D8" w14:paraId="7D086EA0" w14:textId="77777777" w:rsidTr="006068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26" w:type="dxa"/>
          </w:tcPr>
          <w:p w14:paraId="6960389A" w14:textId="77777777" w:rsidR="007237A1" w:rsidRPr="00173F92" w:rsidRDefault="007237A1" w:rsidP="0060684A">
            <w:pPr>
              <w:pStyle w:val="AralkYok"/>
              <w:rPr>
                <w:rFonts w:ascii="Times New Roman" w:eastAsia="Times New Roman" w:hAnsi="Times New Roman" w:cs="Times New Roman"/>
                <w:bCs w:val="0"/>
                <w:color w:val="000000" w:themeColor="text1"/>
                <w:sz w:val="20"/>
                <w:szCs w:val="20"/>
                <w:lang w:val="en-US" w:eastAsia="en-US"/>
              </w:rPr>
            </w:pPr>
            <w:r w:rsidRPr="00173F92">
              <w:rPr>
                <w:rFonts w:ascii="Times New Roman" w:eastAsia="Times New Roman" w:hAnsi="Times New Roman" w:cs="Times New Roman"/>
                <w:color w:val="000000" w:themeColor="text1"/>
                <w:sz w:val="20"/>
                <w:szCs w:val="20"/>
                <w:lang w:val="en-US" w:eastAsia="en-US"/>
              </w:rPr>
              <w:t>01</w:t>
            </w:r>
          </w:p>
        </w:tc>
        <w:tc>
          <w:tcPr>
            <w:tcW w:w="4764" w:type="dxa"/>
          </w:tcPr>
          <w:p w14:paraId="2B6863FB" w14:textId="40F2CC9C" w:rsidR="007237A1" w:rsidRPr="00173F92" w:rsidRDefault="00F12E20"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en-US" w:eastAsia="en-US"/>
              </w:rPr>
            </w:pPr>
            <w:r>
              <w:rPr>
                <w:rFonts w:ascii="Times New Roman" w:eastAsia="Times New Roman" w:hAnsi="Times New Roman" w:cs="Times New Roman"/>
                <w:bCs/>
                <w:color w:val="000000" w:themeColor="text1"/>
                <w:sz w:val="20"/>
                <w:szCs w:val="20"/>
                <w:lang w:val="en-US" w:eastAsia="en-US"/>
              </w:rPr>
              <w:t xml:space="preserve">Gıda </w:t>
            </w:r>
            <w:r w:rsidR="007237A1" w:rsidRPr="00173F92">
              <w:rPr>
                <w:rFonts w:ascii="Times New Roman" w:eastAsia="Times New Roman" w:hAnsi="Times New Roman" w:cs="Times New Roman"/>
                <w:bCs/>
                <w:color w:val="000000" w:themeColor="text1"/>
                <w:sz w:val="20"/>
                <w:szCs w:val="20"/>
                <w:lang w:val="en-US" w:eastAsia="en-US"/>
              </w:rPr>
              <w:t xml:space="preserve"> Laboratuvarı</w:t>
            </w:r>
          </w:p>
        </w:tc>
        <w:tc>
          <w:tcPr>
            <w:tcW w:w="4433" w:type="dxa"/>
          </w:tcPr>
          <w:p w14:paraId="5ED06D92" w14:textId="2B88B13E" w:rsidR="007237A1" w:rsidRPr="00173F92" w:rsidRDefault="00F12E20"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0"/>
                <w:szCs w:val="20"/>
                <w:lang w:val="en-US" w:eastAsia="en-US"/>
              </w:rPr>
            </w:pPr>
            <w:r>
              <w:rPr>
                <w:rFonts w:ascii="Times New Roman" w:eastAsia="Times New Roman" w:hAnsi="Times New Roman" w:cs="Times New Roman"/>
                <w:bCs/>
                <w:color w:val="000000" w:themeColor="text1"/>
                <w:sz w:val="20"/>
                <w:szCs w:val="20"/>
                <w:lang w:val="en-US" w:eastAsia="en-US"/>
              </w:rPr>
              <w:t>Gıda ve Süt Ürünleri</w:t>
            </w:r>
          </w:p>
        </w:tc>
      </w:tr>
      <w:tr w:rsidR="007237A1" w:rsidRPr="00CE49D8" w14:paraId="3F131103" w14:textId="77777777" w:rsidTr="0060684A">
        <w:trPr>
          <w:trHeight w:val="227"/>
        </w:trPr>
        <w:tc>
          <w:tcPr>
            <w:cnfStyle w:val="001000000000" w:firstRow="0" w:lastRow="0" w:firstColumn="1" w:lastColumn="0" w:oddVBand="0" w:evenVBand="0" w:oddHBand="0" w:evenHBand="0" w:firstRowFirstColumn="0" w:firstRowLastColumn="0" w:lastRowFirstColumn="0" w:lastRowLastColumn="0"/>
            <w:tcW w:w="726" w:type="dxa"/>
          </w:tcPr>
          <w:p w14:paraId="4788E23E" w14:textId="77777777" w:rsidR="007237A1" w:rsidRPr="00173F92" w:rsidRDefault="007237A1" w:rsidP="0060684A">
            <w:pPr>
              <w:pStyle w:val="AralkYok"/>
              <w:rPr>
                <w:rFonts w:ascii="Times New Roman" w:eastAsia="Times New Roman" w:hAnsi="Times New Roman" w:cs="Times New Roman"/>
                <w:bCs w:val="0"/>
                <w:sz w:val="20"/>
                <w:szCs w:val="20"/>
                <w:lang w:val="en-US" w:eastAsia="en-US"/>
              </w:rPr>
            </w:pPr>
            <w:r w:rsidRPr="00173F92">
              <w:rPr>
                <w:rFonts w:ascii="Times New Roman" w:eastAsia="Times New Roman" w:hAnsi="Times New Roman" w:cs="Times New Roman"/>
                <w:sz w:val="20"/>
                <w:szCs w:val="20"/>
                <w:lang w:val="en-US" w:eastAsia="en-US"/>
              </w:rPr>
              <w:t>02</w:t>
            </w:r>
          </w:p>
        </w:tc>
        <w:tc>
          <w:tcPr>
            <w:tcW w:w="4764" w:type="dxa"/>
          </w:tcPr>
          <w:p w14:paraId="695C3093" w14:textId="77777777" w:rsidR="007237A1" w:rsidRPr="00173F92"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US" w:eastAsia="en-US"/>
              </w:rPr>
            </w:pPr>
            <w:r w:rsidRPr="00173F92">
              <w:rPr>
                <w:rFonts w:ascii="Times New Roman" w:eastAsia="Times New Roman" w:hAnsi="Times New Roman" w:cs="Times New Roman"/>
                <w:bCs/>
                <w:sz w:val="20"/>
                <w:szCs w:val="20"/>
                <w:lang w:val="en-US" w:eastAsia="en-US"/>
              </w:rPr>
              <w:t>Bilgisayar Laboratuvarı</w:t>
            </w:r>
          </w:p>
        </w:tc>
        <w:tc>
          <w:tcPr>
            <w:tcW w:w="4433" w:type="dxa"/>
          </w:tcPr>
          <w:p w14:paraId="10C05F42" w14:textId="6A38B1B4" w:rsidR="007237A1" w:rsidRPr="00173F92" w:rsidRDefault="007237A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val="en-US" w:eastAsia="en-US"/>
              </w:rPr>
            </w:pPr>
            <w:r w:rsidRPr="00173F92">
              <w:rPr>
                <w:rFonts w:ascii="Times New Roman" w:eastAsia="Times New Roman" w:hAnsi="Times New Roman" w:cs="Times New Roman"/>
                <w:bCs/>
                <w:sz w:val="20"/>
                <w:szCs w:val="20"/>
                <w:lang w:val="en-US" w:eastAsia="en-US"/>
              </w:rPr>
              <w:t>Bilişim Eğitimi</w:t>
            </w:r>
          </w:p>
        </w:tc>
      </w:tr>
    </w:tbl>
    <w:p w14:paraId="44C5DC5D" w14:textId="77777777" w:rsidR="007237A1" w:rsidRDefault="007237A1" w:rsidP="007237A1">
      <w:pPr>
        <w:pStyle w:val="Analiz"/>
      </w:pPr>
    </w:p>
    <w:p w14:paraId="2E9E1E43" w14:textId="77777777" w:rsidR="00F12E20" w:rsidRDefault="00F12E20" w:rsidP="007237A1">
      <w:pPr>
        <w:pStyle w:val="Analiz"/>
      </w:pPr>
    </w:p>
    <w:p w14:paraId="02FBCB9B" w14:textId="77777777" w:rsidR="00F12E20" w:rsidRDefault="00F12E20" w:rsidP="007237A1">
      <w:pPr>
        <w:pStyle w:val="Analiz"/>
      </w:pPr>
    </w:p>
    <w:p w14:paraId="10BEB5EE" w14:textId="77777777" w:rsidR="00F12E20" w:rsidRDefault="00F12E20" w:rsidP="007237A1">
      <w:pPr>
        <w:pStyle w:val="Analiz"/>
      </w:pPr>
    </w:p>
    <w:p w14:paraId="7F561CEA" w14:textId="77777777" w:rsidR="00F12E20" w:rsidRDefault="00F12E20" w:rsidP="007237A1">
      <w:pPr>
        <w:pStyle w:val="Analiz"/>
      </w:pPr>
    </w:p>
    <w:p w14:paraId="25A0295B" w14:textId="77777777" w:rsidR="00F12E20" w:rsidRDefault="00F12E20" w:rsidP="007237A1">
      <w:pPr>
        <w:pStyle w:val="Analiz"/>
      </w:pPr>
    </w:p>
    <w:p w14:paraId="0C5F5490" w14:textId="77777777" w:rsidR="00F12E20" w:rsidRDefault="00F12E20" w:rsidP="007237A1">
      <w:pPr>
        <w:pStyle w:val="Analiz"/>
      </w:pPr>
    </w:p>
    <w:p w14:paraId="403BDD3F" w14:textId="77777777" w:rsidR="00F12E20" w:rsidRPr="00CE49D8" w:rsidRDefault="00F12E20" w:rsidP="007237A1">
      <w:pPr>
        <w:pStyle w:val="Analiz"/>
      </w:pPr>
    </w:p>
    <w:p w14:paraId="7DC452B0" w14:textId="77777777" w:rsidR="001A5FE7" w:rsidRDefault="001A5FE7" w:rsidP="007237A1">
      <w:pPr>
        <w:pStyle w:val="Analiz"/>
        <w:ind w:hanging="294"/>
      </w:pPr>
      <w:bookmarkStart w:id="22" w:name="_Toc221813880"/>
    </w:p>
    <w:p w14:paraId="6FA5178E" w14:textId="77777777" w:rsidR="001A5FE7" w:rsidRDefault="001A5FE7" w:rsidP="007237A1">
      <w:pPr>
        <w:pStyle w:val="Analiz"/>
        <w:ind w:hanging="294"/>
      </w:pPr>
    </w:p>
    <w:p w14:paraId="2B8598E6" w14:textId="77777777" w:rsidR="001A5FE7" w:rsidRDefault="001A5FE7" w:rsidP="007237A1">
      <w:pPr>
        <w:pStyle w:val="Analiz"/>
        <w:ind w:hanging="294"/>
      </w:pPr>
    </w:p>
    <w:p w14:paraId="3F478233" w14:textId="77777777" w:rsidR="001A5FE7" w:rsidRDefault="001A5FE7" w:rsidP="007237A1">
      <w:pPr>
        <w:pStyle w:val="Analiz"/>
        <w:ind w:hanging="294"/>
      </w:pPr>
    </w:p>
    <w:p w14:paraId="355AC5C8" w14:textId="77777777" w:rsidR="001A5FE7" w:rsidRDefault="001A5FE7" w:rsidP="007237A1">
      <w:pPr>
        <w:pStyle w:val="Analiz"/>
        <w:ind w:hanging="294"/>
      </w:pPr>
    </w:p>
    <w:p w14:paraId="766248AB" w14:textId="77777777" w:rsidR="001A5FE7" w:rsidRDefault="001A5FE7" w:rsidP="007237A1">
      <w:pPr>
        <w:pStyle w:val="Analiz"/>
        <w:ind w:hanging="294"/>
      </w:pPr>
    </w:p>
    <w:p w14:paraId="338ABF1C" w14:textId="77777777" w:rsidR="001A5FE7" w:rsidRDefault="001A5FE7" w:rsidP="007237A1">
      <w:pPr>
        <w:pStyle w:val="Analiz"/>
        <w:ind w:hanging="294"/>
      </w:pPr>
    </w:p>
    <w:p w14:paraId="6CD259BB" w14:textId="77777777" w:rsidR="001A5FE7" w:rsidRDefault="001A5FE7" w:rsidP="007237A1">
      <w:pPr>
        <w:pStyle w:val="Analiz"/>
        <w:ind w:hanging="294"/>
      </w:pPr>
    </w:p>
    <w:p w14:paraId="5CC93C7D" w14:textId="77777777" w:rsidR="001A5FE7" w:rsidRDefault="001A5FE7" w:rsidP="007237A1">
      <w:pPr>
        <w:pStyle w:val="Analiz"/>
        <w:ind w:hanging="294"/>
      </w:pPr>
    </w:p>
    <w:p w14:paraId="2F227448" w14:textId="77777777" w:rsidR="001A5FE7" w:rsidRDefault="001A5FE7" w:rsidP="007237A1">
      <w:pPr>
        <w:pStyle w:val="Analiz"/>
        <w:ind w:hanging="294"/>
      </w:pPr>
    </w:p>
    <w:p w14:paraId="57D3C512" w14:textId="77777777" w:rsidR="001A5FE7" w:rsidRDefault="001A5FE7" w:rsidP="007237A1">
      <w:pPr>
        <w:pStyle w:val="Analiz"/>
        <w:ind w:hanging="294"/>
      </w:pPr>
    </w:p>
    <w:p w14:paraId="75A3ABF5" w14:textId="16D212F5" w:rsidR="007237A1" w:rsidRDefault="007237A1" w:rsidP="007237A1">
      <w:pPr>
        <w:pStyle w:val="Analiz"/>
        <w:ind w:hanging="294"/>
      </w:pPr>
      <w:r w:rsidRPr="00CE49D8">
        <w:t>Öğrenci Memnuniyet Anketi</w:t>
      </w:r>
      <w:r w:rsidR="0055246A">
        <w:t xml:space="preserve"> ve</w:t>
      </w:r>
      <w:r w:rsidRPr="00CE49D8">
        <w:t xml:space="preserve"> Eğrisi</w:t>
      </w:r>
      <w:bookmarkEnd w:id="22"/>
    </w:p>
    <w:p w14:paraId="5DFC2ED9" w14:textId="77777777" w:rsidR="00F12E20" w:rsidRPr="00CE49D8" w:rsidRDefault="00F12E20" w:rsidP="007237A1">
      <w:pPr>
        <w:pStyle w:val="Analiz"/>
        <w:ind w:hanging="294"/>
      </w:pPr>
    </w:p>
    <w:tbl>
      <w:tblPr>
        <w:tblStyle w:val="GridTable4Accent4"/>
        <w:tblW w:w="9912" w:type="dxa"/>
        <w:tblInd w:w="-289" w:type="dxa"/>
        <w:tblLook w:val="04A0" w:firstRow="1" w:lastRow="0" w:firstColumn="1" w:lastColumn="0" w:noHBand="0" w:noVBand="1"/>
      </w:tblPr>
      <w:tblGrid>
        <w:gridCol w:w="1702"/>
        <w:gridCol w:w="821"/>
        <w:gridCol w:w="821"/>
        <w:gridCol w:w="821"/>
        <w:gridCol w:w="821"/>
        <w:gridCol w:w="821"/>
        <w:gridCol w:w="821"/>
        <w:gridCol w:w="821"/>
        <w:gridCol w:w="821"/>
        <w:gridCol w:w="821"/>
        <w:gridCol w:w="821"/>
      </w:tblGrid>
      <w:tr w:rsidR="007237A1" w:rsidRPr="00CE49D8" w14:paraId="2E00BE86" w14:textId="77777777" w:rsidTr="000B17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2" w:type="dxa"/>
            <w:hideMark/>
          </w:tcPr>
          <w:p w14:paraId="2308BD7B" w14:textId="77777777" w:rsidR="007237A1" w:rsidRPr="00CE49D8" w:rsidRDefault="007237A1" w:rsidP="0060684A">
            <w:pPr>
              <w:pStyle w:val="AralkYok"/>
              <w:rPr>
                <w:rFonts w:ascii="Times New Roman" w:hAnsi="Times New Roman" w:cs="Times New Roman"/>
                <w:color w:val="FFFFFF" w:themeColor="background1"/>
                <w:sz w:val="20"/>
                <w:szCs w:val="20"/>
              </w:rPr>
            </w:pPr>
            <w:r w:rsidRPr="00CE49D8">
              <w:rPr>
                <w:rFonts w:ascii="Times New Roman" w:hAnsi="Times New Roman" w:cs="Times New Roman"/>
                <w:color w:val="FFFFFF" w:themeColor="background1"/>
                <w:sz w:val="20"/>
                <w:szCs w:val="20"/>
              </w:rPr>
              <w:t> </w:t>
            </w:r>
          </w:p>
        </w:tc>
        <w:tc>
          <w:tcPr>
            <w:tcW w:w="821" w:type="dxa"/>
          </w:tcPr>
          <w:p w14:paraId="2159EBAE" w14:textId="7A1FF21A"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21" w:type="dxa"/>
          </w:tcPr>
          <w:p w14:paraId="11B33D71" w14:textId="7A7014C1"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21" w:type="dxa"/>
          </w:tcPr>
          <w:p w14:paraId="2448D99D" w14:textId="7D05DD4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21" w:type="dxa"/>
            <w:hideMark/>
          </w:tcPr>
          <w:p w14:paraId="19D13367"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2022</w:t>
            </w:r>
          </w:p>
        </w:tc>
        <w:tc>
          <w:tcPr>
            <w:tcW w:w="821" w:type="dxa"/>
            <w:hideMark/>
          </w:tcPr>
          <w:p w14:paraId="09ADC851"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2023-1</w:t>
            </w:r>
          </w:p>
        </w:tc>
        <w:tc>
          <w:tcPr>
            <w:tcW w:w="821" w:type="dxa"/>
            <w:hideMark/>
          </w:tcPr>
          <w:p w14:paraId="6AEA935B"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2023-2</w:t>
            </w:r>
          </w:p>
        </w:tc>
        <w:tc>
          <w:tcPr>
            <w:tcW w:w="821" w:type="dxa"/>
            <w:hideMark/>
          </w:tcPr>
          <w:p w14:paraId="4423F249"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2024-1</w:t>
            </w:r>
          </w:p>
        </w:tc>
        <w:tc>
          <w:tcPr>
            <w:tcW w:w="821" w:type="dxa"/>
          </w:tcPr>
          <w:p w14:paraId="3212A779"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2024-2</w:t>
            </w:r>
          </w:p>
        </w:tc>
        <w:tc>
          <w:tcPr>
            <w:tcW w:w="821" w:type="dxa"/>
          </w:tcPr>
          <w:p w14:paraId="10AF9557"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2025-1</w:t>
            </w:r>
          </w:p>
        </w:tc>
        <w:tc>
          <w:tcPr>
            <w:tcW w:w="821" w:type="dxa"/>
          </w:tcPr>
          <w:p w14:paraId="3B00EFEA" w14:textId="77777777" w:rsidR="007237A1" w:rsidRPr="00CE49D8" w:rsidRDefault="007237A1" w:rsidP="0060684A">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2025-2</w:t>
            </w:r>
          </w:p>
        </w:tc>
      </w:tr>
      <w:tr w:rsidR="007237A1" w:rsidRPr="00CE49D8" w14:paraId="0E9A4C9E" w14:textId="77777777" w:rsidTr="000B178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02" w:type="dxa"/>
            <w:hideMark/>
          </w:tcPr>
          <w:p w14:paraId="6D99DE56" w14:textId="77777777" w:rsidR="007237A1" w:rsidRPr="00173F92" w:rsidRDefault="007237A1" w:rsidP="0060684A">
            <w:pPr>
              <w:shd w:val="clear" w:color="auto" w:fill="FFFFFF" w:themeFill="background1"/>
              <w:autoSpaceDE w:val="0"/>
              <w:autoSpaceDN w:val="0"/>
              <w:adjustRightInd w:val="0"/>
              <w:jc w:val="center"/>
              <w:rPr>
                <w:rFonts w:ascii="Times New Roman" w:hAnsi="Times New Roman" w:cs="Times New Roman"/>
                <w:sz w:val="20"/>
                <w:szCs w:val="20"/>
              </w:rPr>
            </w:pPr>
            <w:r w:rsidRPr="00173F92">
              <w:rPr>
                <w:rFonts w:ascii="Times New Roman" w:hAnsi="Times New Roman" w:cs="Times New Roman"/>
                <w:sz w:val="20"/>
                <w:szCs w:val="20"/>
              </w:rPr>
              <w:t>Öğrenci</w:t>
            </w:r>
          </w:p>
        </w:tc>
        <w:tc>
          <w:tcPr>
            <w:tcW w:w="821" w:type="dxa"/>
          </w:tcPr>
          <w:p w14:paraId="42F38A45" w14:textId="3697D917" w:rsidR="007237A1" w:rsidRPr="00173F92" w:rsidRDefault="007237A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21" w:type="dxa"/>
          </w:tcPr>
          <w:p w14:paraId="140C4AD1" w14:textId="38D9224E" w:rsidR="007237A1" w:rsidRPr="00173F92" w:rsidRDefault="007237A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21" w:type="dxa"/>
          </w:tcPr>
          <w:p w14:paraId="369EEDEC" w14:textId="6506EFEA" w:rsidR="007237A1" w:rsidRPr="00173F92" w:rsidRDefault="007237A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21" w:type="dxa"/>
            <w:hideMark/>
          </w:tcPr>
          <w:p w14:paraId="0A1A40D8" w14:textId="207D1875" w:rsidR="007237A1" w:rsidRPr="00173F92" w:rsidRDefault="000B178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w:t>
            </w:r>
          </w:p>
        </w:tc>
        <w:tc>
          <w:tcPr>
            <w:tcW w:w="821" w:type="dxa"/>
            <w:hideMark/>
          </w:tcPr>
          <w:p w14:paraId="2C36443C" w14:textId="5D370D2E" w:rsidR="007237A1" w:rsidRPr="00173F92" w:rsidRDefault="00414F5A"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821" w:type="dxa"/>
            <w:hideMark/>
          </w:tcPr>
          <w:p w14:paraId="38E47A41" w14:textId="5F4351BB" w:rsidR="007237A1" w:rsidRPr="00173F92" w:rsidRDefault="00414F5A"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821" w:type="dxa"/>
            <w:hideMark/>
          </w:tcPr>
          <w:p w14:paraId="3032DBE4" w14:textId="4788FDA3" w:rsidR="007237A1" w:rsidRPr="00173F92" w:rsidRDefault="000B178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w:t>
            </w:r>
          </w:p>
        </w:tc>
        <w:tc>
          <w:tcPr>
            <w:tcW w:w="821" w:type="dxa"/>
          </w:tcPr>
          <w:p w14:paraId="2A2A9039" w14:textId="102DBE41" w:rsidR="007237A1" w:rsidRPr="00173F92" w:rsidRDefault="000B1781"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w:t>
            </w:r>
          </w:p>
        </w:tc>
        <w:tc>
          <w:tcPr>
            <w:tcW w:w="821" w:type="dxa"/>
          </w:tcPr>
          <w:p w14:paraId="3DEB9EBE" w14:textId="3B2A765D" w:rsidR="007237A1" w:rsidRPr="00173F92" w:rsidRDefault="00143FCB"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w:t>
            </w:r>
          </w:p>
        </w:tc>
        <w:tc>
          <w:tcPr>
            <w:tcW w:w="821" w:type="dxa"/>
          </w:tcPr>
          <w:p w14:paraId="1335B62B" w14:textId="455874BA" w:rsidR="007237A1" w:rsidRPr="00173F92" w:rsidRDefault="00143FCB" w:rsidP="0060684A">
            <w:pPr>
              <w:shd w:val="clear" w:color="auto" w:fill="FFFFFF" w:themeFill="background1"/>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w:t>
            </w:r>
          </w:p>
        </w:tc>
      </w:tr>
    </w:tbl>
    <w:p w14:paraId="5079F754" w14:textId="77777777" w:rsidR="007237A1" w:rsidRPr="00CE49D8" w:rsidRDefault="007237A1" w:rsidP="007237A1">
      <w:pPr>
        <w:shd w:val="clear" w:color="auto" w:fill="FFFFFF" w:themeFill="background1"/>
        <w:autoSpaceDE w:val="0"/>
        <w:autoSpaceDN w:val="0"/>
        <w:adjustRightInd w:val="0"/>
        <w:spacing w:after="0"/>
        <w:ind w:hanging="284"/>
      </w:pPr>
      <w:r w:rsidRPr="00CE49D8">
        <w:rPr>
          <w:noProof/>
          <w:lang w:val="tr-TR" w:eastAsia="tr-TR"/>
        </w:rPr>
        <w:lastRenderedPageBreak/>
        <w:drawing>
          <wp:inline distT="0" distB="0" distL="0" distR="0" wp14:anchorId="1B89925F" wp14:editId="45E12747">
            <wp:extent cx="6296025" cy="2929242"/>
            <wp:effectExtent l="0" t="0" r="9525" b="2413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9FE69B" w14:textId="77777777" w:rsidR="0055246A" w:rsidRDefault="0055246A" w:rsidP="0055246A">
      <w:pPr>
        <w:pStyle w:val="Analiz"/>
        <w:ind w:left="0" w:firstLine="0"/>
      </w:pPr>
    </w:p>
    <w:p w14:paraId="4012DCD7" w14:textId="72B6D1EA" w:rsidR="007237A1" w:rsidRPr="00CE49D8" w:rsidRDefault="007237A1" w:rsidP="0055246A">
      <w:pPr>
        <w:pStyle w:val="Analiz"/>
        <w:ind w:left="0" w:hanging="284"/>
      </w:pPr>
      <w:bookmarkStart w:id="23" w:name="_Toc221813881"/>
      <w:r w:rsidRPr="00CE49D8">
        <w:t>Personel Memnuniyet Anketi Eğrisi</w:t>
      </w:r>
      <w:bookmarkEnd w:id="23"/>
    </w:p>
    <w:tbl>
      <w:tblPr>
        <w:tblStyle w:val="GridTable4Accent4"/>
        <w:tblW w:w="9882" w:type="dxa"/>
        <w:tblInd w:w="-289" w:type="dxa"/>
        <w:tblLook w:val="04A0" w:firstRow="1" w:lastRow="0" w:firstColumn="1" w:lastColumn="0" w:noHBand="0" w:noVBand="1"/>
      </w:tblPr>
      <w:tblGrid>
        <w:gridCol w:w="1702"/>
        <w:gridCol w:w="818"/>
        <w:gridCol w:w="818"/>
        <w:gridCol w:w="818"/>
        <w:gridCol w:w="818"/>
        <w:gridCol w:w="818"/>
        <w:gridCol w:w="818"/>
        <w:gridCol w:w="818"/>
        <w:gridCol w:w="818"/>
        <w:gridCol w:w="818"/>
        <w:gridCol w:w="818"/>
      </w:tblGrid>
      <w:tr w:rsidR="007237A1" w:rsidRPr="00CE49D8" w14:paraId="6E019DF3" w14:textId="77777777" w:rsidTr="0060684A">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02" w:type="dxa"/>
            <w:hideMark/>
          </w:tcPr>
          <w:p w14:paraId="2EAEFD0C" w14:textId="77777777" w:rsidR="007237A1" w:rsidRPr="00CE49D8" w:rsidRDefault="007237A1" w:rsidP="0060684A">
            <w:pPr>
              <w:pStyle w:val="AralkYok"/>
              <w:rPr>
                <w:rFonts w:ascii="Times New Roman" w:hAnsi="Times New Roman" w:cs="Times New Roman"/>
                <w:color w:val="FFFFFF" w:themeColor="background1"/>
                <w:sz w:val="20"/>
                <w:szCs w:val="20"/>
              </w:rPr>
            </w:pPr>
            <w:r w:rsidRPr="00CE49D8">
              <w:rPr>
                <w:rFonts w:ascii="Times New Roman" w:hAnsi="Times New Roman" w:cs="Times New Roman"/>
                <w:color w:val="FFFFFF" w:themeColor="background1"/>
                <w:sz w:val="20"/>
                <w:szCs w:val="20"/>
              </w:rPr>
              <w:t> </w:t>
            </w:r>
          </w:p>
        </w:tc>
        <w:tc>
          <w:tcPr>
            <w:tcW w:w="818" w:type="dxa"/>
            <w:hideMark/>
          </w:tcPr>
          <w:p w14:paraId="0A2E8024"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2019</w:t>
            </w:r>
          </w:p>
        </w:tc>
        <w:tc>
          <w:tcPr>
            <w:tcW w:w="818" w:type="dxa"/>
            <w:hideMark/>
          </w:tcPr>
          <w:p w14:paraId="34F6A332"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2020</w:t>
            </w:r>
          </w:p>
        </w:tc>
        <w:tc>
          <w:tcPr>
            <w:tcW w:w="818" w:type="dxa"/>
            <w:hideMark/>
          </w:tcPr>
          <w:p w14:paraId="74DF7EE4"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2021</w:t>
            </w:r>
          </w:p>
        </w:tc>
        <w:tc>
          <w:tcPr>
            <w:tcW w:w="818" w:type="dxa"/>
            <w:hideMark/>
          </w:tcPr>
          <w:p w14:paraId="3D13E6D7"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2022</w:t>
            </w:r>
          </w:p>
        </w:tc>
        <w:tc>
          <w:tcPr>
            <w:tcW w:w="818" w:type="dxa"/>
            <w:hideMark/>
          </w:tcPr>
          <w:p w14:paraId="3F8BA33E"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2023-1</w:t>
            </w:r>
          </w:p>
        </w:tc>
        <w:tc>
          <w:tcPr>
            <w:tcW w:w="818" w:type="dxa"/>
            <w:hideMark/>
          </w:tcPr>
          <w:p w14:paraId="6B0252E5"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2023-2</w:t>
            </w:r>
          </w:p>
        </w:tc>
        <w:tc>
          <w:tcPr>
            <w:tcW w:w="818" w:type="dxa"/>
            <w:hideMark/>
          </w:tcPr>
          <w:p w14:paraId="5332FF12"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2024-1</w:t>
            </w:r>
          </w:p>
        </w:tc>
        <w:tc>
          <w:tcPr>
            <w:tcW w:w="818" w:type="dxa"/>
          </w:tcPr>
          <w:p w14:paraId="66703452"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E49D8">
              <w:rPr>
                <w:rFonts w:ascii="Times New Roman" w:hAnsi="Times New Roman" w:cs="Times New Roman"/>
                <w:color w:val="000000" w:themeColor="text1"/>
                <w:sz w:val="20"/>
                <w:szCs w:val="20"/>
              </w:rPr>
              <w:t>2024-2</w:t>
            </w:r>
          </w:p>
        </w:tc>
        <w:tc>
          <w:tcPr>
            <w:tcW w:w="818" w:type="dxa"/>
          </w:tcPr>
          <w:p w14:paraId="7994255F"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CE49D8">
              <w:rPr>
                <w:rFonts w:ascii="Times New Roman" w:hAnsi="Times New Roman" w:cs="Times New Roman"/>
                <w:color w:val="000000" w:themeColor="text1"/>
                <w:sz w:val="20"/>
                <w:szCs w:val="20"/>
              </w:rPr>
              <w:t>2025-1</w:t>
            </w:r>
          </w:p>
        </w:tc>
        <w:tc>
          <w:tcPr>
            <w:tcW w:w="818" w:type="dxa"/>
          </w:tcPr>
          <w:p w14:paraId="436AA9D1" w14:textId="77777777" w:rsidR="007237A1" w:rsidRPr="00CE49D8" w:rsidRDefault="007237A1" w:rsidP="0060684A">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CE49D8">
              <w:rPr>
                <w:rFonts w:ascii="Times New Roman" w:hAnsi="Times New Roman" w:cs="Times New Roman"/>
                <w:color w:val="000000" w:themeColor="text1"/>
                <w:sz w:val="20"/>
                <w:szCs w:val="20"/>
              </w:rPr>
              <w:t>2025-2</w:t>
            </w:r>
          </w:p>
        </w:tc>
      </w:tr>
      <w:tr w:rsidR="007237A1" w:rsidRPr="00CE49D8" w14:paraId="3CBB5F7B" w14:textId="77777777" w:rsidTr="0060684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02" w:type="dxa"/>
            <w:hideMark/>
          </w:tcPr>
          <w:p w14:paraId="4F156A1D" w14:textId="77777777" w:rsidR="007237A1" w:rsidRPr="0055246A" w:rsidRDefault="007237A1" w:rsidP="0060684A">
            <w:pPr>
              <w:shd w:val="clear" w:color="auto" w:fill="FFFFFF" w:themeFill="background1"/>
              <w:autoSpaceDE w:val="0"/>
              <w:autoSpaceDN w:val="0"/>
              <w:adjustRightInd w:val="0"/>
              <w:rPr>
                <w:rFonts w:ascii="Times New Roman" w:hAnsi="Times New Roman" w:cs="Times New Roman"/>
                <w:sz w:val="20"/>
                <w:szCs w:val="20"/>
              </w:rPr>
            </w:pPr>
            <w:r w:rsidRPr="0055246A">
              <w:rPr>
                <w:rFonts w:ascii="Times New Roman" w:hAnsi="Times New Roman" w:cs="Times New Roman"/>
                <w:sz w:val="20"/>
                <w:szCs w:val="20"/>
              </w:rPr>
              <w:t>Personel</w:t>
            </w:r>
          </w:p>
        </w:tc>
        <w:tc>
          <w:tcPr>
            <w:tcW w:w="818" w:type="dxa"/>
            <w:hideMark/>
          </w:tcPr>
          <w:p w14:paraId="0394B7AD"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69,43</w:t>
            </w:r>
          </w:p>
        </w:tc>
        <w:tc>
          <w:tcPr>
            <w:tcW w:w="818" w:type="dxa"/>
            <w:hideMark/>
          </w:tcPr>
          <w:p w14:paraId="7B5712DA"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70,54</w:t>
            </w:r>
          </w:p>
        </w:tc>
        <w:tc>
          <w:tcPr>
            <w:tcW w:w="818" w:type="dxa"/>
            <w:hideMark/>
          </w:tcPr>
          <w:p w14:paraId="567B3F70"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71,67</w:t>
            </w:r>
          </w:p>
        </w:tc>
        <w:tc>
          <w:tcPr>
            <w:tcW w:w="818" w:type="dxa"/>
            <w:hideMark/>
          </w:tcPr>
          <w:p w14:paraId="513D8A79"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73,88</w:t>
            </w:r>
          </w:p>
        </w:tc>
        <w:tc>
          <w:tcPr>
            <w:tcW w:w="818" w:type="dxa"/>
            <w:hideMark/>
          </w:tcPr>
          <w:p w14:paraId="40F6152E"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67,33</w:t>
            </w:r>
          </w:p>
        </w:tc>
        <w:tc>
          <w:tcPr>
            <w:tcW w:w="818" w:type="dxa"/>
            <w:hideMark/>
          </w:tcPr>
          <w:p w14:paraId="3B975BA7"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80,46</w:t>
            </w:r>
          </w:p>
        </w:tc>
        <w:tc>
          <w:tcPr>
            <w:tcW w:w="818" w:type="dxa"/>
            <w:hideMark/>
          </w:tcPr>
          <w:p w14:paraId="38A3FC9F"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75,69</w:t>
            </w:r>
          </w:p>
        </w:tc>
        <w:tc>
          <w:tcPr>
            <w:tcW w:w="818" w:type="dxa"/>
          </w:tcPr>
          <w:p w14:paraId="061F2945"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62,35</w:t>
            </w:r>
          </w:p>
        </w:tc>
        <w:tc>
          <w:tcPr>
            <w:tcW w:w="818" w:type="dxa"/>
          </w:tcPr>
          <w:p w14:paraId="747EF6CF"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64,17</w:t>
            </w:r>
          </w:p>
        </w:tc>
        <w:tc>
          <w:tcPr>
            <w:tcW w:w="818" w:type="dxa"/>
          </w:tcPr>
          <w:p w14:paraId="45CF4CA0" w14:textId="77777777" w:rsidR="007237A1" w:rsidRPr="0055246A" w:rsidRDefault="007237A1" w:rsidP="0060684A">
            <w:pPr>
              <w:shd w:val="clear" w:color="auto" w:fill="FFFFFF" w:themeFill="background1"/>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246A">
              <w:rPr>
                <w:rFonts w:ascii="Times New Roman" w:hAnsi="Times New Roman" w:cs="Times New Roman"/>
                <w:sz w:val="20"/>
                <w:szCs w:val="20"/>
              </w:rPr>
              <w:t>68,50</w:t>
            </w:r>
          </w:p>
        </w:tc>
      </w:tr>
    </w:tbl>
    <w:p w14:paraId="7B4AC4DA" w14:textId="77777777" w:rsidR="007237A1" w:rsidRPr="00CE49D8" w:rsidRDefault="007237A1" w:rsidP="007237A1">
      <w:pPr>
        <w:shd w:val="clear" w:color="auto" w:fill="FFFFFF" w:themeFill="background1"/>
        <w:autoSpaceDE w:val="0"/>
        <w:autoSpaceDN w:val="0"/>
        <w:adjustRightInd w:val="0"/>
        <w:spacing w:after="0"/>
        <w:ind w:hanging="284"/>
        <w:rPr>
          <w:rFonts w:eastAsia="TimesNewRomanPSMT"/>
        </w:rPr>
      </w:pPr>
      <w:r w:rsidRPr="00CE49D8">
        <w:rPr>
          <w:rFonts w:eastAsia="TimesNewRomanPSMT"/>
          <w:noProof/>
          <w:lang w:val="tr-TR" w:eastAsia="tr-TR"/>
        </w:rPr>
        <w:drawing>
          <wp:inline distT="0" distB="0" distL="0" distR="0" wp14:anchorId="1223667F" wp14:editId="1F47069B">
            <wp:extent cx="6305550" cy="3465297"/>
            <wp:effectExtent l="0" t="0" r="19050" b="20955"/>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6ED0DC" w14:textId="77777777" w:rsidR="007237A1" w:rsidRPr="00CE49D8" w:rsidRDefault="007237A1" w:rsidP="007237A1">
      <w:pPr>
        <w:shd w:val="clear" w:color="auto" w:fill="FFFFFF" w:themeFill="background1"/>
        <w:autoSpaceDE w:val="0"/>
        <w:autoSpaceDN w:val="0"/>
        <w:adjustRightInd w:val="0"/>
        <w:spacing w:after="0"/>
        <w:rPr>
          <w:rFonts w:eastAsia="TimesNewRomanPSMT"/>
        </w:rPr>
      </w:pPr>
    </w:p>
    <w:p w14:paraId="7C4F76E3" w14:textId="77777777" w:rsidR="007237A1" w:rsidRPr="00CE49D8" w:rsidRDefault="007237A1" w:rsidP="007237A1">
      <w:pPr>
        <w:pStyle w:val="Analiz"/>
        <w:rPr>
          <w:rFonts w:eastAsia="TimesNewRomanPSMT"/>
        </w:rPr>
      </w:pPr>
    </w:p>
    <w:p w14:paraId="2E188C0C" w14:textId="02D51D36" w:rsidR="00177F99" w:rsidRPr="001A5FE7" w:rsidRDefault="00177F99" w:rsidP="001A5FE7">
      <w:pPr>
        <w:ind w:left="2880"/>
        <w:rPr>
          <w:rFonts w:ascii="Times New Roman" w:hAnsi="Times New Roman" w:cs="Times New Roman"/>
          <w:sz w:val="24"/>
          <w:szCs w:val="24"/>
          <w:u w:val="single"/>
        </w:rPr>
      </w:pPr>
      <w:r w:rsidRPr="00C13E6B">
        <w:rPr>
          <w:rFonts w:ascii="Times New Roman" w:hAnsi="Times New Roman" w:cs="Times New Roman"/>
          <w:sz w:val="24"/>
          <w:szCs w:val="24"/>
          <w:u w:val="single"/>
        </w:rPr>
        <w:t xml:space="preserve">Akademik Teşkilat Şeması </w:t>
      </w:r>
    </w:p>
    <w:p w14:paraId="7EC185B7" w14:textId="77777777" w:rsidR="00177F99" w:rsidRPr="00CE49D8" w:rsidRDefault="00177F99" w:rsidP="00177F99">
      <w:pPr>
        <w:spacing w:after="192"/>
      </w:pPr>
      <w:r w:rsidRPr="00CE49D8">
        <w:rPr>
          <w:noProof/>
          <w:lang w:val="tr-TR" w:eastAsia="tr-TR"/>
        </w:rPr>
        <w:lastRenderedPageBreak/>
        <w:drawing>
          <wp:inline distT="0" distB="0" distL="0" distR="0" wp14:anchorId="2907355C" wp14:editId="0079FC07">
            <wp:extent cx="5890437" cy="7559749"/>
            <wp:effectExtent l="57150" t="57150" r="53340" b="0"/>
            <wp:docPr id="86" name="Diy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133CA1F" w14:textId="77777777" w:rsidR="00177F99" w:rsidRDefault="00177F99" w:rsidP="00177F99">
      <w:pPr>
        <w:spacing w:after="216"/>
      </w:pPr>
      <w:r w:rsidRPr="00CE49D8">
        <w:t xml:space="preserve"> </w:t>
      </w:r>
    </w:p>
    <w:p w14:paraId="1F37B28D" w14:textId="77777777" w:rsidR="00C13E6B" w:rsidRPr="00CE49D8" w:rsidRDefault="00C13E6B" w:rsidP="00177F99">
      <w:pPr>
        <w:spacing w:after="216"/>
      </w:pPr>
    </w:p>
    <w:p w14:paraId="1ADDDEDB" w14:textId="61912AD9" w:rsidR="00177F99" w:rsidRPr="00C13E6B" w:rsidRDefault="00177F99" w:rsidP="00177F99">
      <w:pPr>
        <w:rPr>
          <w:rFonts w:ascii="Times New Roman" w:hAnsi="Times New Roman" w:cs="Times New Roman"/>
          <w:sz w:val="24"/>
          <w:szCs w:val="24"/>
          <w:u w:val="single"/>
        </w:rPr>
      </w:pPr>
      <w:r w:rsidRPr="00C13E6B">
        <w:rPr>
          <w:rFonts w:ascii="Times New Roman" w:hAnsi="Times New Roman" w:cs="Times New Roman"/>
          <w:sz w:val="24"/>
          <w:szCs w:val="24"/>
          <w:u w:val="single"/>
        </w:rPr>
        <w:t>İdari Teşkilat Şeması</w:t>
      </w:r>
    </w:p>
    <w:p w14:paraId="4CBB37FF" w14:textId="77777777" w:rsidR="00177F99" w:rsidRPr="00CE49D8" w:rsidRDefault="00177F99" w:rsidP="00177F99">
      <w:r w:rsidRPr="00CE49D8">
        <w:rPr>
          <w:noProof/>
          <w:lang w:val="tr-TR" w:eastAsia="tr-TR"/>
        </w:rPr>
        <w:drawing>
          <wp:inline distT="0" distB="0" distL="0" distR="0" wp14:anchorId="78BD52AB" wp14:editId="0274980B">
            <wp:extent cx="5943600" cy="6563802"/>
            <wp:effectExtent l="0" t="57150" r="0" b="66040"/>
            <wp:docPr id="87" name="Diy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5601391" w14:textId="77777777" w:rsidR="00177F99" w:rsidRPr="00CE49D8" w:rsidRDefault="00177F99" w:rsidP="00177F99"/>
    <w:p w14:paraId="11DB8B07" w14:textId="77777777" w:rsidR="00177F99" w:rsidRPr="00CE49D8" w:rsidRDefault="00177F99" w:rsidP="00177F99"/>
    <w:p w14:paraId="2E714DDB" w14:textId="77777777" w:rsidR="007237A1" w:rsidRDefault="007237A1" w:rsidP="00DC3015"/>
    <w:p w14:paraId="4BC49AE2" w14:textId="77777777" w:rsidR="00177F99" w:rsidRPr="00DC3015" w:rsidRDefault="00177F99" w:rsidP="00DC3015"/>
    <w:p w14:paraId="0D354E50" w14:textId="5F9E72EF" w:rsidR="00C13E6B" w:rsidRPr="00C13E6B" w:rsidRDefault="00C13E6B" w:rsidP="00C13E6B">
      <w:pPr>
        <w:rPr>
          <w:rFonts w:ascii="Times New Roman" w:hAnsi="Times New Roman" w:cs="Times New Roman"/>
          <w:color w:val="FFFFFF" w:themeColor="background1"/>
          <w:sz w:val="28"/>
          <w:szCs w:val="28"/>
          <w:lang w:val="tr-TR"/>
        </w:rPr>
      </w:pPr>
      <w:r w:rsidRPr="00C13E6B">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1687936" behindDoc="1" locked="0" layoutInCell="1" allowOverlap="1" wp14:anchorId="72C912A4" wp14:editId="734FCDC7">
                <wp:simplePos x="0" y="0"/>
                <wp:positionH relativeFrom="page">
                  <wp:posOffset>38100</wp:posOffset>
                </wp:positionH>
                <wp:positionV relativeFrom="paragraph">
                  <wp:posOffset>-81133</wp:posOffset>
                </wp:positionV>
                <wp:extent cx="7705725" cy="323850"/>
                <wp:effectExtent l="19050" t="19050" r="28575" b="19050"/>
                <wp:wrapNone/>
                <wp:docPr id="12" name="Dikdörtgen 1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F162F90" id="Dikdörtgen 12" o:spid="_x0000_s1026" style="position:absolute;margin-left:3pt;margin-top:-6.4pt;width:606.75pt;height:25.5pt;flip:x;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" fillcolor="#002060" strokecolor="#ffd966 [1943]" strokeweight="3pt">
                <w10:wrap anchorx="page"/>
              </v:rect>
            </w:pict>
          </mc:Fallback>
        </mc:AlternateContent>
      </w:r>
      <w:r w:rsidRPr="00C13E6B">
        <w:rPr>
          <w:rFonts w:ascii="Times New Roman" w:hAnsi="Times New Roman" w:cs="Times New Roman"/>
          <w:color w:val="FFFF00"/>
          <w:sz w:val="24"/>
          <w:szCs w:val="24"/>
          <w:lang w:val="tr-TR"/>
        </w:rPr>
        <w:t xml:space="preserve">GENEL BİLGİ                                                               </w:t>
      </w:r>
      <w:r>
        <w:rPr>
          <w:rFonts w:ascii="Times New Roman" w:hAnsi="Times New Roman" w:cs="Times New Roman"/>
          <w:color w:val="FFFFFF" w:themeColor="background1"/>
          <w:sz w:val="20"/>
          <w:szCs w:val="20"/>
          <w:lang w:val="tr-TR"/>
        </w:rPr>
        <w:t xml:space="preserve">               </w:t>
      </w:r>
      <w:r w:rsidRPr="00C13E6B">
        <w:rPr>
          <w:rFonts w:ascii="Times New Roman" w:hAnsi="Times New Roman" w:cs="Times New Roman"/>
          <w:color w:val="FFFFFF" w:themeColor="background1"/>
          <w:sz w:val="20"/>
          <w:szCs w:val="20"/>
          <w:lang w:val="tr-TR"/>
        </w:rPr>
        <w:t>01 Ocak 2025 – 31 Aralık 2025 — Sayı 1</w:t>
      </w:r>
    </w:p>
    <w:p w14:paraId="16AA57D8" w14:textId="3618EFB0" w:rsidR="00BD7790" w:rsidRPr="00AF0EDC" w:rsidRDefault="00792BD1" w:rsidP="00DC3015">
      <w:pPr>
        <w:pStyle w:val="Balk2"/>
        <w:numPr>
          <w:ilvl w:val="0"/>
          <w:numId w:val="16"/>
        </w:numPr>
        <w:rPr>
          <w:rFonts w:cs="Times New Roman"/>
        </w:rPr>
      </w:pPr>
      <w:bookmarkStart w:id="24" w:name="_Toc223425105"/>
      <w:r w:rsidRPr="00AF0EDC">
        <w:rPr>
          <w:rFonts w:cs="Times New Roman"/>
        </w:rPr>
        <w:t xml:space="preserve">Bölüm </w:t>
      </w:r>
      <w:r w:rsidR="00C13E6B">
        <w:rPr>
          <w:rFonts w:cs="Times New Roman"/>
        </w:rPr>
        <w:t>v</w:t>
      </w:r>
      <w:r w:rsidRPr="00AF0EDC">
        <w:rPr>
          <w:rFonts w:cs="Times New Roman"/>
        </w:rPr>
        <w:t>e Programlar</w:t>
      </w:r>
      <w:r w:rsidR="00C13E6B">
        <w:rPr>
          <w:rFonts w:cs="Times New Roman"/>
        </w:rPr>
        <w:t>ı</w:t>
      </w:r>
      <w:r w:rsidRPr="00AF0EDC">
        <w:rPr>
          <w:rFonts w:cs="Times New Roman"/>
        </w:rPr>
        <w:t>n Tan</w:t>
      </w:r>
      <w:r w:rsidR="00C13E6B">
        <w:rPr>
          <w:rFonts w:cs="Times New Roman"/>
        </w:rPr>
        <w:t>ı</w:t>
      </w:r>
      <w:r w:rsidRPr="00AF0EDC">
        <w:rPr>
          <w:rFonts w:cs="Times New Roman"/>
        </w:rPr>
        <w:t>t</w:t>
      </w:r>
      <w:r w:rsidR="00C13E6B">
        <w:rPr>
          <w:rFonts w:cs="Times New Roman"/>
        </w:rPr>
        <w:t>ı</w:t>
      </w:r>
      <w:r w:rsidRPr="00AF0EDC">
        <w:rPr>
          <w:rFonts w:cs="Times New Roman"/>
        </w:rPr>
        <w:t>m</w:t>
      </w:r>
      <w:r w:rsidR="00C13E6B">
        <w:rPr>
          <w:rFonts w:cs="Times New Roman"/>
        </w:rPr>
        <w:t>ı</w:t>
      </w:r>
      <w:bookmarkEnd w:id="24"/>
    </w:p>
    <w:p w14:paraId="1FF8B830" w14:textId="5B5B00AE" w:rsidR="00BD7790" w:rsidRPr="00C13E6B" w:rsidRDefault="002E34B9" w:rsidP="002E34B9">
      <w:pPr>
        <w:pStyle w:val="Balk3"/>
        <w:rPr>
          <w:rFonts w:cs="Times New Roman"/>
          <w:sz w:val="24"/>
          <w:szCs w:val="28"/>
          <w:u w:val="single"/>
        </w:rPr>
      </w:pPr>
      <w:r>
        <w:rPr>
          <w:rFonts w:cs="Times New Roman"/>
          <w:sz w:val="24"/>
          <w:szCs w:val="28"/>
          <w:u w:val="single"/>
        </w:rPr>
        <w:t xml:space="preserve">                          </w:t>
      </w:r>
      <w:bookmarkStart w:id="25" w:name="_Toc223425106"/>
      <w:r>
        <w:rPr>
          <w:rFonts w:cs="Times New Roman"/>
          <w:sz w:val="24"/>
          <w:szCs w:val="28"/>
          <w:u w:val="single"/>
        </w:rPr>
        <w:t>Bitkisel ve Hayvansal Üretim Bölümü</w:t>
      </w:r>
      <w:bookmarkEnd w:id="25"/>
      <w:r>
        <w:rPr>
          <w:rFonts w:cs="Times New Roman"/>
          <w:sz w:val="24"/>
          <w:szCs w:val="28"/>
          <w:u w:val="single"/>
        </w:rPr>
        <w:t xml:space="preserve"> </w:t>
      </w:r>
    </w:p>
    <w:p w14:paraId="23BEBE30" w14:textId="77777777" w:rsidR="00877B06" w:rsidRPr="001B66C3" w:rsidRDefault="00877B06" w:rsidP="00877B06">
      <w:pPr>
        <w:pStyle w:val="Default"/>
        <w:rPr>
          <w:b/>
          <w:color w:val="FFC000"/>
          <w:sz w:val="22"/>
          <w:szCs w:val="22"/>
        </w:rPr>
      </w:pPr>
      <w:r w:rsidRPr="001B66C3">
        <w:rPr>
          <w:b/>
          <w:color w:val="FFC000"/>
          <w:sz w:val="22"/>
          <w:szCs w:val="22"/>
        </w:rPr>
        <w:t>Muhasebe ve Vergi Uygulamaları Programı</w:t>
      </w:r>
    </w:p>
    <w:p w14:paraId="67930C7B" w14:textId="77777777" w:rsidR="00877B06" w:rsidRPr="00CE49D8" w:rsidRDefault="00877B06" w:rsidP="00877B06">
      <w:pPr>
        <w:pStyle w:val="Default"/>
        <w:rPr>
          <w:b/>
          <w:sz w:val="22"/>
          <w:szCs w:val="22"/>
        </w:rPr>
      </w:pPr>
      <w:r w:rsidRPr="00CE49D8">
        <w:rPr>
          <w:b/>
          <w:sz w:val="22"/>
          <w:szCs w:val="22"/>
        </w:rPr>
        <w:t>Programın Amacı</w:t>
      </w:r>
    </w:p>
    <w:p w14:paraId="441FDE7F" w14:textId="77777777" w:rsidR="009D3D31" w:rsidRPr="009D3D31" w:rsidRDefault="009D3D31" w:rsidP="009D3D31">
      <w:pPr>
        <w:shd w:val="clear" w:color="auto" w:fill="FFFFFF"/>
        <w:spacing w:after="100" w:afterAutospacing="1" w:line="420" w:lineRule="atLeast"/>
        <w:rPr>
          <w:rFonts w:ascii="Arial" w:eastAsia="Times New Roman" w:hAnsi="Arial" w:cs="Arial"/>
          <w:color w:val="212529"/>
          <w:sz w:val="24"/>
          <w:szCs w:val="24"/>
          <w:lang w:val="tr-TR" w:eastAsia="tr-TR"/>
        </w:rPr>
      </w:pPr>
      <w:r w:rsidRPr="009D3D31">
        <w:rPr>
          <w:rFonts w:ascii="Arial" w:eastAsia="Times New Roman" w:hAnsi="Arial" w:cs="Arial"/>
          <w:color w:val="212529"/>
          <w:sz w:val="24"/>
          <w:szCs w:val="24"/>
          <w:lang w:val="tr-TR" w:eastAsia="tr-TR"/>
        </w:rPr>
        <w:t>Bitkisel ve Hayvansal Üretim Bölümü; bitkisel ve hayvansal ürün üretimi ile bu ürünlerin kalite kontrolü, ürünlerin muhafazası ve pazara hazırlanması hakkında yeterli bilgi ve donanıma sahip, kamu ile özel sektörün araştırma-geliştirme destek ve diğer personel ihtiyacına cevap verebilecek, çağın koşullarına göre geliştirebilen, nitelikli Teknikerler yetiştirmeyi amaçlamaktadır.</w:t>
      </w:r>
    </w:p>
    <w:p w14:paraId="15A7880E" w14:textId="77777777" w:rsidR="009D3D31" w:rsidRPr="009D3D31" w:rsidRDefault="009D3D31" w:rsidP="009D3D31">
      <w:pPr>
        <w:shd w:val="clear" w:color="auto" w:fill="FFFFFF"/>
        <w:spacing w:after="100" w:afterAutospacing="1" w:line="420" w:lineRule="atLeast"/>
        <w:rPr>
          <w:rFonts w:ascii="Arial" w:eastAsia="Times New Roman" w:hAnsi="Arial" w:cs="Arial"/>
          <w:color w:val="212529"/>
          <w:sz w:val="24"/>
          <w:szCs w:val="24"/>
          <w:lang w:val="tr-TR" w:eastAsia="tr-TR"/>
        </w:rPr>
      </w:pPr>
      <w:r w:rsidRPr="009D3D31">
        <w:rPr>
          <w:rFonts w:ascii="Arial" w:eastAsia="Times New Roman" w:hAnsi="Arial" w:cs="Arial"/>
          <w:color w:val="212529"/>
          <w:sz w:val="24"/>
          <w:szCs w:val="24"/>
          <w:lang w:val="tr-TR" w:eastAsia="tr-TR"/>
        </w:rPr>
        <w:t xml:space="preserve">Bölümün herhangi bir programından mezun olan öğrencilerimiz; analitik </w:t>
      </w:r>
      <w:proofErr w:type="gramStart"/>
      <w:r w:rsidRPr="009D3D31">
        <w:rPr>
          <w:rFonts w:ascii="Arial" w:eastAsia="Times New Roman" w:hAnsi="Arial" w:cs="Arial"/>
          <w:color w:val="212529"/>
          <w:sz w:val="24"/>
          <w:szCs w:val="24"/>
          <w:lang w:val="tr-TR" w:eastAsia="tr-TR"/>
        </w:rPr>
        <w:t>zekaya</w:t>
      </w:r>
      <w:proofErr w:type="gramEnd"/>
      <w:r w:rsidRPr="009D3D31">
        <w:rPr>
          <w:rFonts w:ascii="Arial" w:eastAsia="Times New Roman" w:hAnsi="Arial" w:cs="Arial"/>
          <w:color w:val="212529"/>
          <w:sz w:val="24"/>
          <w:szCs w:val="24"/>
          <w:lang w:val="tr-TR" w:eastAsia="tr-TR"/>
        </w:rPr>
        <w:t xml:space="preserve"> sahip, girişimci, çok yönlü düşünebilen, sorumluluk alabilen, alanı ile ilgili kamu ve özel sektördeki büyük ve küçük işletmelerin eleman ihtiyacını karşılayabilen; teorik ve pratik bilgi ve beceriye sahip olarak yetişmektedir</w:t>
      </w:r>
    </w:p>
    <w:p w14:paraId="7FFCFD02" w14:textId="5EBA524E" w:rsidR="00877B06" w:rsidRPr="00CE49D8" w:rsidRDefault="009D3D31" w:rsidP="00877B06">
      <w:pPr>
        <w:pStyle w:val="Default"/>
        <w:rPr>
          <w:b/>
          <w:sz w:val="22"/>
          <w:szCs w:val="22"/>
        </w:rPr>
      </w:pPr>
      <w:r>
        <w:rPr>
          <w:sz w:val="22"/>
          <w:szCs w:val="22"/>
        </w:rPr>
        <w:t xml:space="preserve">Bölüm Tarihçesi </w:t>
      </w:r>
    </w:p>
    <w:p w14:paraId="47FCF727" w14:textId="77777777" w:rsidR="009D3D31" w:rsidRDefault="009D3D31" w:rsidP="009D3D31">
      <w:pPr>
        <w:pStyle w:val="NormalWeb"/>
        <w:shd w:val="clear" w:color="auto" w:fill="FFFFFF"/>
        <w:spacing w:before="0" w:beforeAutospacing="0" w:line="420" w:lineRule="atLeast"/>
        <w:rPr>
          <w:rFonts w:ascii="Arial" w:hAnsi="Arial" w:cs="Arial"/>
          <w:color w:val="212529"/>
        </w:rPr>
      </w:pPr>
      <w:r>
        <w:rPr>
          <w:rFonts w:ascii="Arial" w:hAnsi="Arial" w:cs="Arial"/>
          <w:color w:val="212529"/>
        </w:rPr>
        <w:t>Bitkisel ve Hayvansal Üretim Bölümü, </w:t>
      </w:r>
      <w:r>
        <w:rPr>
          <w:rFonts w:ascii="Arial" w:hAnsi="Arial" w:cs="Arial"/>
          <w:b/>
          <w:bCs/>
          <w:color w:val="212529"/>
        </w:rPr>
        <w:t>26/04/1995 tarih ve 8774</w:t>
      </w:r>
      <w:r>
        <w:rPr>
          <w:rFonts w:ascii="Arial" w:hAnsi="Arial" w:cs="Arial"/>
          <w:color w:val="212529"/>
        </w:rPr>
        <w:t> Yüksek Öğretim Kurul kararı ile Diyarbakır Meslek Yüksekokulu bünyesinde kurulmuş ve 2009-2010 Eğitim-Öğretim yılında ilk öğrencilerini kabul ederek eğitim-öğretime başlamıştır. Halen Bitkisel ve Hayvansal Üretim Bölümü bünyesinde; Bahçe Tarımı, Organik Tarım, Tohumculuk Teknolojisi ile Süt ve Besi Hayvancılığı Programlarında aktif olarak eğitim-öğretim verilmektedir.</w:t>
      </w:r>
    </w:p>
    <w:p w14:paraId="4EA27E9D" w14:textId="77777777" w:rsidR="009D3D31" w:rsidRDefault="009D3D31" w:rsidP="009D3D31">
      <w:pPr>
        <w:pStyle w:val="NormalWeb"/>
        <w:shd w:val="clear" w:color="auto" w:fill="FFFFFF"/>
        <w:spacing w:before="0" w:beforeAutospacing="0" w:line="420" w:lineRule="atLeast"/>
        <w:rPr>
          <w:rFonts w:ascii="Arial" w:hAnsi="Arial" w:cs="Arial"/>
          <w:color w:val="212529"/>
        </w:rPr>
      </w:pPr>
      <w:r>
        <w:rPr>
          <w:rFonts w:ascii="Arial" w:hAnsi="Arial" w:cs="Arial"/>
          <w:color w:val="212529"/>
        </w:rPr>
        <w:t xml:space="preserve">Bölümün her programına yılda 50 öğrenci olmak üzere, toplam 200 öğrenci </w:t>
      </w:r>
      <w:proofErr w:type="gramStart"/>
      <w:r>
        <w:rPr>
          <w:rFonts w:ascii="Arial" w:hAnsi="Arial" w:cs="Arial"/>
          <w:color w:val="212529"/>
        </w:rPr>
        <w:t>kabul</w:t>
      </w:r>
      <w:proofErr w:type="gramEnd"/>
      <w:r>
        <w:rPr>
          <w:rFonts w:ascii="Arial" w:hAnsi="Arial" w:cs="Arial"/>
          <w:color w:val="212529"/>
        </w:rPr>
        <w:t xml:space="preserve"> edilmektedir. Bölümün kuruluşundan bugüne </w:t>
      </w:r>
      <w:proofErr w:type="gramStart"/>
      <w:r>
        <w:rPr>
          <w:rFonts w:ascii="Arial" w:hAnsi="Arial" w:cs="Arial"/>
          <w:color w:val="212529"/>
        </w:rPr>
        <w:t>kadar</w:t>
      </w:r>
      <w:proofErr w:type="gramEnd"/>
      <w:r>
        <w:rPr>
          <w:rFonts w:ascii="Arial" w:hAnsi="Arial" w:cs="Arial"/>
          <w:color w:val="212529"/>
        </w:rPr>
        <w:t xml:space="preserve"> toplam 2135 örgün eğitim öğrencisi mezun olmuş, 395 öğrenci ise öğrenimine devam etmektedir.</w:t>
      </w:r>
    </w:p>
    <w:p w14:paraId="0FEF3E2B" w14:textId="170CBA91" w:rsidR="00877B06" w:rsidRDefault="009D3D31" w:rsidP="009D3D31">
      <w:pPr>
        <w:pStyle w:val="Default"/>
        <w:rPr>
          <w:b/>
          <w:sz w:val="22"/>
          <w:szCs w:val="22"/>
        </w:rPr>
      </w:pPr>
      <w:r>
        <w:rPr>
          <w:b/>
          <w:sz w:val="22"/>
          <w:szCs w:val="22"/>
        </w:rPr>
        <w:t>Bölüm Akademik Kadrosu</w:t>
      </w:r>
    </w:p>
    <w:p w14:paraId="4981E3CB" w14:textId="1E413F07" w:rsidR="009D3D31" w:rsidRPr="00CE49D8" w:rsidRDefault="009D3D31" w:rsidP="009D3D31">
      <w:pPr>
        <w:pStyle w:val="Default"/>
        <w:rPr>
          <w:b/>
          <w:sz w:val="22"/>
          <w:szCs w:val="22"/>
        </w:rPr>
      </w:pPr>
      <w:r>
        <w:rPr>
          <w:rFonts w:ascii="Arial" w:hAnsi="Arial" w:cs="Arial"/>
          <w:color w:val="212529"/>
          <w:shd w:val="clear" w:color="auto" w:fill="FFFFFF"/>
        </w:rPr>
        <w:t>Bölümde 1 Profesör, 1 Doçent, 3 Dr. Öğr. Üyesi ve 8 Öğretim Görevlisi olmak üzere, toplam 13 Öğretim Elemanı görev yapmaktadır.</w:t>
      </w:r>
    </w:p>
    <w:p w14:paraId="6830B031" w14:textId="4C090EB9" w:rsidR="00877B06" w:rsidRDefault="00877B06" w:rsidP="00877B06">
      <w:pPr>
        <w:pStyle w:val="Default"/>
        <w:jc w:val="both"/>
        <w:rPr>
          <w:sz w:val="22"/>
          <w:szCs w:val="22"/>
        </w:rPr>
      </w:pPr>
    </w:p>
    <w:p w14:paraId="18E1A2BF" w14:textId="77777777" w:rsidR="007B1252" w:rsidRPr="00CE49D8" w:rsidRDefault="007B1252" w:rsidP="00877B06">
      <w:pPr>
        <w:pStyle w:val="Default"/>
        <w:jc w:val="both"/>
        <w:rPr>
          <w:sz w:val="22"/>
          <w:szCs w:val="22"/>
        </w:rPr>
      </w:pPr>
    </w:p>
    <w:p w14:paraId="4648BFA3" w14:textId="77777777" w:rsidR="00063A2B" w:rsidRDefault="00063A2B" w:rsidP="00877B06">
      <w:pPr>
        <w:pStyle w:val="Default"/>
        <w:rPr>
          <w:b/>
          <w:sz w:val="22"/>
          <w:szCs w:val="22"/>
        </w:rPr>
      </w:pPr>
    </w:p>
    <w:p w14:paraId="6FECA03C" w14:textId="77777777" w:rsidR="00063A2B" w:rsidRDefault="00063A2B" w:rsidP="00877B06">
      <w:pPr>
        <w:pStyle w:val="Default"/>
        <w:rPr>
          <w:b/>
          <w:sz w:val="22"/>
          <w:szCs w:val="22"/>
        </w:rPr>
      </w:pPr>
    </w:p>
    <w:p w14:paraId="2EE426F6" w14:textId="2BDB7106" w:rsidR="00877B06" w:rsidRDefault="009D3D31" w:rsidP="00877B06">
      <w:pPr>
        <w:pStyle w:val="Default"/>
        <w:rPr>
          <w:b/>
          <w:sz w:val="22"/>
          <w:szCs w:val="22"/>
        </w:rPr>
      </w:pPr>
      <w:r>
        <w:rPr>
          <w:b/>
          <w:sz w:val="22"/>
          <w:szCs w:val="22"/>
        </w:rPr>
        <w:lastRenderedPageBreak/>
        <w:t xml:space="preserve">Bölüm Alt Yapı </w:t>
      </w:r>
      <w:proofErr w:type="gramStart"/>
      <w:r>
        <w:rPr>
          <w:b/>
          <w:sz w:val="22"/>
          <w:szCs w:val="22"/>
        </w:rPr>
        <w:t>İmkanları</w:t>
      </w:r>
      <w:proofErr w:type="gramEnd"/>
      <w:r>
        <w:rPr>
          <w:b/>
          <w:sz w:val="22"/>
          <w:szCs w:val="22"/>
        </w:rPr>
        <w:t xml:space="preserve"> </w:t>
      </w:r>
      <w:r w:rsidR="007B1252">
        <w:rPr>
          <w:b/>
          <w:sz w:val="22"/>
          <w:szCs w:val="22"/>
        </w:rPr>
        <w:t xml:space="preserve"> </w:t>
      </w:r>
    </w:p>
    <w:p w14:paraId="0F618942" w14:textId="65EB8F34" w:rsidR="007B1252" w:rsidRDefault="007B1252" w:rsidP="00877B06">
      <w:pPr>
        <w:pStyle w:val="Default"/>
        <w:rPr>
          <w:b/>
          <w:sz w:val="22"/>
          <w:szCs w:val="22"/>
        </w:rPr>
      </w:pPr>
      <w:r>
        <w:rPr>
          <w:rFonts w:ascii="Arial" w:hAnsi="Arial" w:cs="Arial"/>
          <w:color w:val="212529"/>
          <w:shd w:val="clear" w:color="auto" w:fill="FFFFFF"/>
        </w:rPr>
        <w:t>Bölümde aktif olarak Bahçe Tarımı, Organik Tarım, Tohumculuk Teknolojisi ile Süt ve Besi Hayvancılığı Programlarında öğrenim görmekte olan öğrencilerimize dersler teorik ve uygulamalı olarak işlenmektedir. Bölüm bünyesinde öğrencilerin uygulama yapabilecekleri; Organik Tarım laboratuvarı, Tohumculuk Teknolojisi laboratuvarı ve Bilgisayar laboratuvarı olmak üzere, toplam 3 adet laboratuvar mevcuttur. Ayrıca, öğrencilere arazi uygulamalarını göstermek amacıyla yüksekokulumuza tahsisli 5 dekar arazi bulunmaktadır.</w:t>
      </w:r>
    </w:p>
    <w:p w14:paraId="01B74D62" w14:textId="6A342036" w:rsidR="009D3D31" w:rsidRDefault="007B1252" w:rsidP="00877B06">
      <w:pPr>
        <w:pStyle w:val="Default"/>
        <w:rPr>
          <w:b/>
          <w:sz w:val="22"/>
          <w:szCs w:val="22"/>
        </w:rPr>
      </w:pPr>
      <w:r>
        <w:rPr>
          <w:b/>
          <w:sz w:val="22"/>
          <w:szCs w:val="22"/>
        </w:rPr>
        <w:t xml:space="preserve"> Mezuniyet Koşulları </w:t>
      </w:r>
    </w:p>
    <w:p w14:paraId="6CC4A071" w14:textId="78F8B983" w:rsidR="007B1252" w:rsidRPr="00CE49D8" w:rsidRDefault="007B1252" w:rsidP="00877B06">
      <w:pPr>
        <w:pStyle w:val="Default"/>
        <w:rPr>
          <w:b/>
          <w:sz w:val="22"/>
          <w:szCs w:val="22"/>
        </w:rPr>
      </w:pPr>
      <w:r>
        <w:rPr>
          <w:rFonts w:ascii="Arial" w:hAnsi="Arial" w:cs="Arial"/>
          <w:color w:val="212529"/>
          <w:shd w:val="clear" w:color="auto" w:fill="FFFFFF"/>
        </w:rPr>
        <w:t>120 AKTS’lik derslerin tümünü başarıyla tamamlamış olan öğrenciler mezuniyete hak kazanır. Öğretim programlarındaki öğrenimini tamamlayanlara, birim ve bölüm adı açıklanmak suretiyle önlisans diploması verilir.</w:t>
      </w:r>
      <w:r>
        <w:rPr>
          <w:rFonts w:ascii="Arial" w:hAnsi="Arial" w:cs="Arial"/>
          <w:b/>
          <w:bCs/>
          <w:color w:val="212529"/>
          <w:shd w:val="clear" w:color="auto" w:fill="FFFFFF"/>
        </w:rPr>
        <w:t> </w:t>
      </w:r>
    </w:p>
    <w:p w14:paraId="2A904E7E" w14:textId="6CCD63B1" w:rsidR="00877B06" w:rsidRDefault="007B1252" w:rsidP="00877B06">
      <w:pPr>
        <w:pStyle w:val="AralkYok"/>
        <w:rPr>
          <w:rFonts w:ascii="Times New Roman" w:eastAsiaTheme="minorHAnsi" w:hAnsi="Times New Roman" w:cs="Times New Roman"/>
          <w:b/>
          <w:lang w:eastAsia="en-US"/>
        </w:rPr>
      </w:pPr>
      <w:proofErr w:type="gramStart"/>
      <w:r>
        <w:rPr>
          <w:rFonts w:ascii="Times New Roman" w:eastAsiaTheme="minorHAnsi" w:hAnsi="Times New Roman" w:cs="Times New Roman"/>
          <w:b/>
          <w:lang w:eastAsia="en-US"/>
        </w:rPr>
        <w:t>Kazanılan  Unvan</w:t>
      </w:r>
      <w:proofErr w:type="gramEnd"/>
      <w:r>
        <w:rPr>
          <w:rFonts w:ascii="Times New Roman" w:eastAsiaTheme="minorHAnsi" w:hAnsi="Times New Roman" w:cs="Times New Roman"/>
          <w:b/>
          <w:lang w:eastAsia="en-US"/>
        </w:rPr>
        <w:t xml:space="preserve"> </w:t>
      </w:r>
    </w:p>
    <w:p w14:paraId="1E7665E7" w14:textId="77998135" w:rsidR="007B1252" w:rsidRDefault="007B1252" w:rsidP="00877B06">
      <w:pPr>
        <w:pStyle w:val="AralkYok"/>
        <w:rPr>
          <w:rFonts w:ascii="Arial" w:hAnsi="Arial" w:cs="Arial"/>
          <w:color w:val="212529"/>
          <w:shd w:val="clear" w:color="auto" w:fill="FFFFFF"/>
        </w:rPr>
      </w:pPr>
      <w:r>
        <w:rPr>
          <w:rFonts w:ascii="Arial" w:hAnsi="Arial" w:cs="Arial"/>
          <w:color w:val="212529"/>
          <w:shd w:val="clear" w:color="auto" w:fill="FFFFFF"/>
        </w:rPr>
        <w:t>Bölümün herhangi bir programının tüm gereksinimlerini yerine getirerek başarı ile mezun olanlar </w:t>
      </w:r>
      <w:r>
        <w:rPr>
          <w:rFonts w:ascii="Arial" w:hAnsi="Arial" w:cs="Arial"/>
          <w:b/>
          <w:bCs/>
          <w:color w:val="212529"/>
          <w:shd w:val="clear" w:color="auto" w:fill="FFFFFF"/>
        </w:rPr>
        <w:t>“Ziraat Teknikeri”</w:t>
      </w:r>
      <w:r>
        <w:rPr>
          <w:rFonts w:ascii="Arial" w:hAnsi="Arial" w:cs="Arial"/>
          <w:color w:val="212529"/>
          <w:shd w:val="clear" w:color="auto" w:fill="FFFFFF"/>
        </w:rPr>
        <w:t> ünvanını alırlar.</w:t>
      </w:r>
    </w:p>
    <w:p w14:paraId="7CC8E44D" w14:textId="4BF27661" w:rsidR="003403DE" w:rsidRDefault="003403DE" w:rsidP="00877B06">
      <w:pPr>
        <w:pStyle w:val="AralkYok"/>
        <w:rPr>
          <w:rFonts w:ascii="Arial" w:hAnsi="Arial" w:cs="Arial"/>
          <w:b/>
          <w:bCs/>
          <w:color w:val="212529"/>
          <w:shd w:val="clear" w:color="auto" w:fill="FFFFFF"/>
        </w:rPr>
      </w:pPr>
      <w:r>
        <w:rPr>
          <w:rFonts w:ascii="Arial" w:hAnsi="Arial" w:cs="Arial"/>
          <w:b/>
          <w:bCs/>
          <w:color w:val="212529"/>
          <w:shd w:val="clear" w:color="auto" w:fill="FFFFFF"/>
        </w:rPr>
        <w:t xml:space="preserve">Dikey Geçiş </w:t>
      </w:r>
      <w:proofErr w:type="gramStart"/>
      <w:r>
        <w:rPr>
          <w:rFonts w:ascii="Arial" w:hAnsi="Arial" w:cs="Arial"/>
          <w:b/>
          <w:bCs/>
          <w:color w:val="212529"/>
          <w:shd w:val="clear" w:color="auto" w:fill="FFFFFF"/>
        </w:rPr>
        <w:t>İmkanları</w:t>
      </w:r>
      <w:proofErr w:type="gramEnd"/>
    </w:p>
    <w:p w14:paraId="2FB437CA" w14:textId="4636ED95" w:rsidR="003403DE" w:rsidRDefault="003403DE" w:rsidP="00877B06">
      <w:pPr>
        <w:pStyle w:val="AralkYok"/>
        <w:rPr>
          <w:rFonts w:ascii="Arial" w:hAnsi="Arial" w:cs="Arial"/>
          <w:b/>
          <w:bCs/>
          <w:color w:val="212529"/>
          <w:shd w:val="clear" w:color="auto" w:fill="FFFFFF"/>
        </w:rPr>
      </w:pPr>
      <w:r>
        <w:rPr>
          <w:rFonts w:ascii="Arial" w:hAnsi="Arial" w:cs="Arial"/>
          <w:color w:val="212529"/>
          <w:shd w:val="clear" w:color="auto" w:fill="FFFFFF"/>
        </w:rPr>
        <w:t xml:space="preserve">Bölümün herhangi bir Programından mezun olan öğrencilerden DGS (Dikey Geçiş Sınavı)’den  yeterli puanı alanlar, Ziraat Fakültelerinin ilgili bölümlerine geçiş </w:t>
      </w:r>
      <w:proofErr w:type="gramStart"/>
      <w:r>
        <w:rPr>
          <w:rFonts w:ascii="Arial" w:hAnsi="Arial" w:cs="Arial"/>
          <w:color w:val="212529"/>
          <w:shd w:val="clear" w:color="auto" w:fill="FFFFFF"/>
        </w:rPr>
        <w:t>imkanı</w:t>
      </w:r>
      <w:proofErr w:type="gramEnd"/>
      <w:r>
        <w:rPr>
          <w:rFonts w:ascii="Arial" w:hAnsi="Arial" w:cs="Arial"/>
          <w:color w:val="212529"/>
          <w:shd w:val="clear" w:color="auto" w:fill="FFFFFF"/>
        </w:rPr>
        <w:t xml:space="preserve"> bulabilmektedir.</w:t>
      </w:r>
      <w:r>
        <w:rPr>
          <w:rFonts w:ascii="Arial" w:hAnsi="Arial" w:cs="Arial"/>
          <w:b/>
          <w:bCs/>
          <w:color w:val="212529"/>
          <w:shd w:val="clear" w:color="auto" w:fill="FFFFFF"/>
        </w:rPr>
        <w:t> </w:t>
      </w:r>
    </w:p>
    <w:p w14:paraId="44454312" w14:textId="495667D3" w:rsidR="003403DE" w:rsidRDefault="003403DE" w:rsidP="00877B06">
      <w:pPr>
        <w:pStyle w:val="AralkYok"/>
        <w:rPr>
          <w:rFonts w:ascii="Arial" w:hAnsi="Arial" w:cs="Arial"/>
          <w:b/>
          <w:bCs/>
          <w:color w:val="212529"/>
          <w:shd w:val="clear" w:color="auto" w:fill="FFFFFF"/>
        </w:rPr>
      </w:pPr>
      <w:r>
        <w:rPr>
          <w:rFonts w:ascii="Arial" w:hAnsi="Arial" w:cs="Arial"/>
          <w:b/>
          <w:bCs/>
          <w:color w:val="212529"/>
          <w:shd w:val="clear" w:color="auto" w:fill="FFFFFF"/>
        </w:rPr>
        <w:t>İstihdam Olanakları</w:t>
      </w:r>
    </w:p>
    <w:p w14:paraId="3936BFC3"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Bölümden mezun olan öğrencilerimiz;</w:t>
      </w:r>
    </w:p>
    <w:p w14:paraId="04677828"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1. Kamu kurumlarında Tekniker olarak çalışabilmektedir.</w:t>
      </w:r>
    </w:p>
    <w:p w14:paraId="1079419E"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2. Özel sektörün değişik birimlerinde görev alabilmektedir.</w:t>
      </w:r>
    </w:p>
    <w:p w14:paraId="16D70EE3"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3. Tarım Danışmanı olarak Tüzel kişiliğe sahip (Ziraat Odaları, Üretici Birlikleri, Kooperatifler, Tarımla ilgili Dernekler, Vakıflar vs.) kuruluşlarda çalışabilmektedir.</w:t>
      </w:r>
    </w:p>
    <w:p w14:paraId="5362CEB0"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4. Zirai ilaç bayisi Sertifikasına sahip öğrencilerimiz kendi adına Zirai İlaç Bayisini açabilmektedir.</w:t>
      </w:r>
    </w:p>
    <w:p w14:paraId="10A026EF"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 xml:space="preserve">5. İyi Tarım Kontrolörü, Organik Tarım İç Kontrolörü ve Eksperlik sertifikalarını alarak iş </w:t>
      </w:r>
      <w:proofErr w:type="gramStart"/>
      <w:r w:rsidRPr="003403DE">
        <w:rPr>
          <w:rFonts w:ascii="Arial" w:eastAsia="Times New Roman" w:hAnsi="Arial" w:cs="Arial"/>
          <w:color w:val="212529"/>
          <w:sz w:val="24"/>
          <w:szCs w:val="24"/>
          <w:lang w:val="tr-TR" w:eastAsia="tr-TR"/>
        </w:rPr>
        <w:t>imkanı</w:t>
      </w:r>
      <w:proofErr w:type="gramEnd"/>
      <w:r w:rsidRPr="003403DE">
        <w:rPr>
          <w:rFonts w:ascii="Arial" w:eastAsia="Times New Roman" w:hAnsi="Arial" w:cs="Arial"/>
          <w:color w:val="212529"/>
          <w:sz w:val="24"/>
          <w:szCs w:val="24"/>
          <w:lang w:val="tr-TR" w:eastAsia="tr-TR"/>
        </w:rPr>
        <w:t xml:space="preserve"> bulabilirler,</w:t>
      </w:r>
    </w:p>
    <w:p w14:paraId="6B024F00" w14:textId="77777777" w:rsidR="003403DE" w:rsidRPr="003403DE" w:rsidRDefault="003403DE" w:rsidP="003403DE">
      <w:pPr>
        <w:shd w:val="clear" w:color="auto" w:fill="FFFFFF"/>
        <w:spacing w:after="100" w:afterAutospacing="1" w:line="420" w:lineRule="atLeast"/>
        <w:rPr>
          <w:rFonts w:ascii="Arial" w:eastAsia="Times New Roman" w:hAnsi="Arial" w:cs="Arial"/>
          <w:color w:val="212529"/>
          <w:sz w:val="24"/>
          <w:szCs w:val="24"/>
          <w:lang w:val="tr-TR" w:eastAsia="tr-TR"/>
        </w:rPr>
      </w:pPr>
      <w:r w:rsidRPr="003403DE">
        <w:rPr>
          <w:rFonts w:ascii="Arial" w:eastAsia="Times New Roman" w:hAnsi="Arial" w:cs="Arial"/>
          <w:color w:val="212529"/>
          <w:sz w:val="24"/>
          <w:szCs w:val="24"/>
          <w:lang w:val="tr-TR" w:eastAsia="tr-TR"/>
        </w:rPr>
        <w:t>6. Bölümün herhangi bir Programından mezun olan öğrenci söz konusu alan ile ilgili işletmeyi kurabilmektedir</w:t>
      </w:r>
    </w:p>
    <w:p w14:paraId="12D9D8C8" w14:textId="77777777" w:rsidR="003403DE" w:rsidRPr="00CE49D8" w:rsidRDefault="003403DE" w:rsidP="00877B06">
      <w:pPr>
        <w:pStyle w:val="AralkYok"/>
        <w:rPr>
          <w:rFonts w:ascii="Times New Roman" w:hAnsi="Times New Roman" w:cs="Times New Roman"/>
          <w:b/>
        </w:rPr>
      </w:pPr>
    </w:p>
    <w:p w14:paraId="3337D6D3" w14:textId="6FBEFFBE" w:rsidR="00877B06" w:rsidRPr="00CE49D8" w:rsidRDefault="00877B06" w:rsidP="00877B06">
      <w:pPr>
        <w:pStyle w:val="AralkYok"/>
        <w:rPr>
          <w:rFonts w:ascii="Times New Roman" w:eastAsiaTheme="minorHAnsi" w:hAnsi="Times New Roman" w:cs="Times New Roman"/>
          <w:b/>
          <w:lang w:eastAsia="en-US"/>
        </w:rPr>
      </w:pPr>
    </w:p>
    <w:p w14:paraId="2666CACA" w14:textId="77777777" w:rsidR="0062623A" w:rsidRDefault="0062623A" w:rsidP="00877B06">
      <w:pPr>
        <w:rPr>
          <w:rFonts w:ascii="Times New Roman" w:hAnsi="Times New Roman" w:cs="Times New Roman"/>
          <w:color w:val="FFFFFF" w:themeColor="background1"/>
          <w:sz w:val="28"/>
          <w:szCs w:val="28"/>
          <w:lang w:val="tr-TR"/>
        </w:rPr>
      </w:pPr>
    </w:p>
    <w:p w14:paraId="3FEB9271" w14:textId="1EFA5E0B" w:rsidR="00877B06" w:rsidRPr="00841535" w:rsidRDefault="00877B06" w:rsidP="00877B06">
      <w:pPr>
        <w:rPr>
          <w:rFonts w:ascii="Times New Roman" w:hAnsi="Times New Roman" w:cs="Times New Roman"/>
          <w:color w:val="FFFFFF" w:themeColor="background1"/>
          <w:sz w:val="28"/>
          <w:szCs w:val="28"/>
          <w:lang w:val="tr-TR"/>
        </w:rPr>
      </w:pPr>
      <w:r w:rsidRPr="00852547">
        <w:rPr>
          <w:rFonts w:ascii="Times New Roman" w:hAnsi="Times New Roman" w:cs="Times New Roman"/>
          <w:noProof/>
          <w:color w:val="FFFF00"/>
          <w:sz w:val="24"/>
          <w:szCs w:val="24"/>
          <w:lang w:val="tr-TR" w:eastAsia="tr-TR"/>
        </w:rPr>
        <w:lastRenderedPageBreak/>
        <mc:AlternateContent>
          <mc:Choice Requires="wps">
            <w:drawing>
              <wp:anchor distT="0" distB="0" distL="114300" distR="114300" simplePos="0" relativeHeight="251689984" behindDoc="1" locked="0" layoutInCell="1" allowOverlap="1" wp14:anchorId="0870DA00" wp14:editId="5AFC3FF3">
                <wp:simplePos x="0" y="0"/>
                <wp:positionH relativeFrom="page">
                  <wp:posOffset>38100</wp:posOffset>
                </wp:positionH>
                <wp:positionV relativeFrom="paragraph">
                  <wp:posOffset>-70338</wp:posOffset>
                </wp:positionV>
                <wp:extent cx="7705725" cy="323850"/>
                <wp:effectExtent l="19050" t="19050" r="28575" b="19050"/>
                <wp:wrapNone/>
                <wp:docPr id="13" name="Dikdörtgen 1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E33525" id="Dikdörtgen 13" o:spid="_x0000_s1026" style="position:absolute;margin-left:3pt;margin-top:-5.55pt;width:606.75pt;height:25.5pt;flip:x;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" fillcolor="#002060" strokecolor="#ffd966 [1943]" strokeweight="3pt">
                <w10:wrap anchorx="page"/>
              </v:rect>
            </w:pict>
          </mc:Fallback>
        </mc:AlternateContent>
      </w:r>
      <w:r w:rsidR="00841535" w:rsidRPr="00852547">
        <w:rPr>
          <w:rFonts w:ascii="Times New Roman" w:hAnsi="Times New Roman" w:cs="Times New Roman"/>
          <w:color w:val="FFFF00"/>
          <w:sz w:val="24"/>
          <w:szCs w:val="24"/>
          <w:lang w:val="tr-TR"/>
        </w:rPr>
        <w:t>GENEL BİLGİ</w:t>
      </w:r>
      <w:r w:rsidR="00AF0EDC" w:rsidRPr="00852547">
        <w:rPr>
          <w:rFonts w:ascii="Times New Roman" w:hAnsi="Times New Roman" w:cs="Times New Roman"/>
          <w:color w:val="FFFF00"/>
          <w:sz w:val="24"/>
          <w:szCs w:val="24"/>
          <w:lang w:val="tr-TR"/>
        </w:rPr>
        <w:t xml:space="preserve">                                                            </w:t>
      </w:r>
      <w:r w:rsidR="00852547">
        <w:rPr>
          <w:rFonts w:ascii="Times New Roman" w:hAnsi="Times New Roman" w:cs="Times New Roman"/>
          <w:color w:val="FFFFFF" w:themeColor="background1"/>
          <w:sz w:val="20"/>
          <w:szCs w:val="20"/>
          <w:lang w:val="tr-TR"/>
        </w:rPr>
        <w:t xml:space="preserve">                 </w:t>
      </w:r>
      <w:r w:rsidR="00AF0EDC" w:rsidRPr="00852547">
        <w:rPr>
          <w:rFonts w:ascii="Times New Roman" w:hAnsi="Times New Roman" w:cs="Times New Roman"/>
          <w:color w:val="FFFFFF" w:themeColor="background1"/>
          <w:sz w:val="20"/>
          <w:szCs w:val="20"/>
          <w:lang w:val="tr-TR"/>
        </w:rPr>
        <w:t xml:space="preserve"> </w:t>
      </w:r>
      <w:r w:rsidR="00AF0EDC" w:rsidRPr="0062623A">
        <w:rPr>
          <w:rFonts w:ascii="Times New Roman" w:hAnsi="Times New Roman" w:cs="Times New Roman"/>
          <w:color w:val="FFFFFF" w:themeColor="background1"/>
          <w:sz w:val="20"/>
          <w:szCs w:val="20"/>
          <w:lang w:val="tr-TR"/>
        </w:rPr>
        <w:t>01 Ocak 2025 – 31 Aralık 2025 — Sayı 1</w:t>
      </w:r>
    </w:p>
    <w:p w14:paraId="4B5DBF09" w14:textId="493D7480" w:rsidR="00877B06" w:rsidRPr="0062623A" w:rsidRDefault="003403DE" w:rsidP="00877B06">
      <w:pPr>
        <w:pStyle w:val="Balk3"/>
        <w:ind w:left="0" w:firstLine="0"/>
        <w:jc w:val="center"/>
        <w:rPr>
          <w:rFonts w:cs="Times New Roman"/>
          <w:sz w:val="24"/>
          <w:szCs w:val="28"/>
          <w:u w:val="single"/>
        </w:rPr>
      </w:pPr>
      <w:bookmarkStart w:id="26" w:name="_Toc223425107"/>
      <w:r>
        <w:rPr>
          <w:rFonts w:cs="Times New Roman"/>
          <w:sz w:val="24"/>
          <w:szCs w:val="28"/>
          <w:u w:val="single"/>
        </w:rPr>
        <w:t>Gıda İşleme Bölümü</w:t>
      </w:r>
      <w:bookmarkEnd w:id="26"/>
      <w:r>
        <w:rPr>
          <w:rFonts w:cs="Times New Roman"/>
          <w:sz w:val="24"/>
          <w:szCs w:val="28"/>
          <w:u w:val="single"/>
        </w:rPr>
        <w:t xml:space="preserve"> </w:t>
      </w:r>
    </w:p>
    <w:p w14:paraId="667688C5" w14:textId="77777777" w:rsidR="00877B06" w:rsidRPr="008F70CB" w:rsidRDefault="00877B06" w:rsidP="00877B06">
      <w:pPr>
        <w:pStyle w:val="Default"/>
        <w:rPr>
          <w:b/>
          <w:color w:val="FFC000"/>
          <w:sz w:val="22"/>
          <w:szCs w:val="22"/>
        </w:rPr>
      </w:pPr>
      <w:r w:rsidRPr="008F70CB">
        <w:rPr>
          <w:b/>
          <w:color w:val="FFC000"/>
          <w:sz w:val="22"/>
          <w:szCs w:val="22"/>
        </w:rPr>
        <w:t>İşletme Yönetimi Programı</w:t>
      </w:r>
    </w:p>
    <w:p w14:paraId="3C630E97" w14:textId="77777777" w:rsidR="003403DE" w:rsidRDefault="003403DE" w:rsidP="003403DE">
      <w:pPr>
        <w:pStyle w:val="Balk1"/>
        <w:shd w:val="clear" w:color="auto" w:fill="165193"/>
        <w:rPr>
          <w:rFonts w:ascii="OpenSans" w:hAnsi="OpenSans"/>
          <w:color w:val="FFFFFF"/>
        </w:rPr>
      </w:pPr>
      <w:bookmarkStart w:id="27" w:name="_Toc223425108"/>
      <w:r>
        <w:rPr>
          <w:rFonts w:ascii="OpenSans" w:hAnsi="OpenSans"/>
          <w:b/>
          <w:bCs/>
          <w:color w:val="FFFFFF"/>
        </w:rPr>
        <w:t>Tarihçe</w:t>
      </w:r>
      <w:bookmarkEnd w:id="27"/>
    </w:p>
    <w:p w14:paraId="53373FBF" w14:textId="0F73B008" w:rsidR="003403DE" w:rsidRPr="00CE49D8" w:rsidRDefault="003403DE" w:rsidP="003403DE">
      <w:pPr>
        <w:pStyle w:val="Default"/>
        <w:rPr>
          <w:sz w:val="22"/>
          <w:szCs w:val="22"/>
        </w:rPr>
      </w:pPr>
      <w:r>
        <w:rPr>
          <w:rFonts w:ascii="Arial" w:hAnsi="Arial" w:cs="Arial"/>
          <w:color w:val="212529"/>
          <w:shd w:val="clear" w:color="auto" w:fill="FFFFFF"/>
        </w:rPr>
        <w:t>Diyarbakır Tarım Meslek Yüksekokulu Gıda İşleme Bölümü; Gıda Teknolojisi ile Süt ve Ürünleri Programı 2008 yılında Diyarbakır Meslek Yüksekokulu adı altında öğretime başlamıştır. 2013-2014 Eğitim-Öğretim yılında Diyarbakır Meslek Yüksekokulunun üç meslek yüksekokuluna ayrılmasıyla ilk öğrencilerini almaya başlamıştır. 2021-2022 eğitim öğretim yılında ise İşletmede Mesleki Eğitim Müfredatı uygulanmaya başlamıştır.</w:t>
      </w:r>
    </w:p>
    <w:p w14:paraId="42C925B1" w14:textId="60074036" w:rsidR="00877B06" w:rsidRPr="00CE49D8" w:rsidRDefault="00877B06" w:rsidP="00877B06">
      <w:pPr>
        <w:pStyle w:val="Default"/>
        <w:jc w:val="both"/>
        <w:rPr>
          <w:sz w:val="22"/>
          <w:szCs w:val="22"/>
        </w:rPr>
      </w:pPr>
      <w:r w:rsidRPr="00CE49D8">
        <w:rPr>
          <w:sz w:val="22"/>
          <w:szCs w:val="22"/>
        </w:rPr>
        <w:t>.</w:t>
      </w:r>
    </w:p>
    <w:p w14:paraId="39B7BCC3" w14:textId="0B9245E2" w:rsidR="00877B06" w:rsidRPr="00CE49D8" w:rsidRDefault="003403DE" w:rsidP="00877B06">
      <w:pPr>
        <w:pStyle w:val="Default"/>
        <w:rPr>
          <w:b/>
          <w:sz w:val="22"/>
          <w:szCs w:val="22"/>
        </w:rPr>
      </w:pPr>
      <w:r>
        <w:rPr>
          <w:b/>
          <w:sz w:val="22"/>
          <w:szCs w:val="22"/>
        </w:rPr>
        <w:t xml:space="preserve">Misyonumuz </w:t>
      </w:r>
    </w:p>
    <w:p w14:paraId="52C91F97" w14:textId="5188F026" w:rsidR="00877B06" w:rsidRDefault="00877B06" w:rsidP="003403DE">
      <w:pPr>
        <w:pStyle w:val="AralkYok"/>
        <w:rPr>
          <w:rFonts w:ascii="Times New Roman" w:hAnsi="Times New Roman" w:cs="Times New Roman"/>
        </w:rPr>
      </w:pPr>
    </w:p>
    <w:p w14:paraId="024D8925" w14:textId="780AAC7B" w:rsidR="00877B06" w:rsidRPr="004450F7" w:rsidRDefault="004450F7" w:rsidP="00877B06">
      <w:pPr>
        <w:pStyle w:val="AralkYok"/>
        <w:rPr>
          <w:rFonts w:ascii="Times New Roman" w:eastAsiaTheme="minorHAnsi" w:hAnsi="Times New Roman" w:cs="Times New Roman"/>
          <w:lang w:eastAsia="en-US"/>
        </w:rPr>
      </w:pPr>
      <w:r w:rsidRPr="004450F7">
        <w:rPr>
          <w:rFonts w:ascii="Times New Roman" w:eastAsiaTheme="minorHAnsi" w:hAnsi="Times New Roman" w:cs="Times New Roman"/>
          <w:lang w:eastAsia="en-US"/>
        </w:rPr>
        <w:t>Gıda Teknolojisi alanında</w:t>
      </w:r>
      <w:r>
        <w:rPr>
          <w:rFonts w:ascii="Times New Roman" w:eastAsiaTheme="minorHAnsi" w:hAnsi="Times New Roman" w:cs="Times New Roman"/>
          <w:lang w:eastAsia="en-US"/>
        </w:rPr>
        <w:t xml:space="preserve"> Kamu ve özel sektörle </w:t>
      </w:r>
      <w:r w:rsidR="00C812C3">
        <w:rPr>
          <w:rFonts w:ascii="Times New Roman" w:eastAsiaTheme="minorHAnsi" w:hAnsi="Times New Roman" w:cs="Times New Roman"/>
          <w:lang w:eastAsia="en-US"/>
        </w:rPr>
        <w:t xml:space="preserve">işbirliği içinde ve onlarınihiyacına cevap verebilecek, temel bilgi ve becerilere sahip uygulama ve problem çözme becerisi gelişmiş, araştırmacı, </w:t>
      </w:r>
      <w:proofErr w:type="gramStart"/>
      <w:r w:rsidR="00C812C3">
        <w:rPr>
          <w:rFonts w:ascii="Times New Roman" w:eastAsiaTheme="minorHAnsi" w:hAnsi="Times New Roman" w:cs="Times New Roman"/>
          <w:lang w:eastAsia="en-US"/>
        </w:rPr>
        <w:t>katılımcı,paylaşımcı</w:t>
      </w:r>
      <w:proofErr w:type="gramEnd"/>
      <w:r w:rsidR="00C812C3">
        <w:rPr>
          <w:rFonts w:ascii="Times New Roman" w:eastAsiaTheme="minorHAnsi" w:hAnsi="Times New Roman" w:cs="Times New Roman"/>
          <w:lang w:eastAsia="en-US"/>
        </w:rPr>
        <w:t>,gıda alanındaki işletmelerde üretim ve kalite kontrolbirimlerindegıda yönetmeliklerine ve mevzuatlarına uygunolarak çalışan ve sektörün beklentilerini karşılayabilecekmelek elemanları yetiştirmektir.</w:t>
      </w:r>
      <w:r w:rsidRPr="004450F7">
        <w:rPr>
          <w:rFonts w:ascii="Times New Roman" w:eastAsiaTheme="minorHAnsi" w:hAnsi="Times New Roman" w:cs="Times New Roman"/>
          <w:lang w:eastAsia="en-US"/>
        </w:rPr>
        <w:t xml:space="preserve"> </w:t>
      </w:r>
    </w:p>
    <w:p w14:paraId="73931200" w14:textId="77777777" w:rsidR="008F70CB" w:rsidRDefault="008F70CB" w:rsidP="00877B06">
      <w:pPr>
        <w:pStyle w:val="AralkYok"/>
        <w:rPr>
          <w:rFonts w:ascii="Times New Roman" w:eastAsiaTheme="minorHAnsi" w:hAnsi="Times New Roman" w:cs="Times New Roman"/>
          <w:b/>
          <w:lang w:eastAsia="en-US"/>
        </w:rPr>
      </w:pPr>
    </w:p>
    <w:p w14:paraId="24C47308" w14:textId="0B4679ED" w:rsidR="00852547" w:rsidRDefault="009E7420" w:rsidP="00877B06">
      <w:pPr>
        <w:pStyle w:val="AralkYok"/>
        <w:rPr>
          <w:rFonts w:ascii="Times New Roman" w:eastAsiaTheme="minorHAnsi" w:hAnsi="Times New Roman" w:cs="Times New Roman"/>
          <w:b/>
          <w:lang w:eastAsia="en-US"/>
        </w:rPr>
      </w:pPr>
      <w:r>
        <w:rPr>
          <w:rFonts w:ascii="Times New Roman" w:eastAsiaTheme="minorHAnsi" w:hAnsi="Times New Roman" w:cs="Times New Roman"/>
          <w:b/>
          <w:lang w:eastAsia="en-US"/>
        </w:rPr>
        <w:t xml:space="preserve"> Vizyon </w:t>
      </w:r>
    </w:p>
    <w:p w14:paraId="293FAFC2" w14:textId="0BBC4006" w:rsidR="009E7420" w:rsidRDefault="00764403" w:rsidP="00877B06">
      <w:pPr>
        <w:pStyle w:val="AralkYok"/>
        <w:rPr>
          <w:rFonts w:ascii="Times New Roman" w:eastAsiaTheme="minorHAnsi" w:hAnsi="Times New Roman" w:cs="Times New Roman"/>
          <w:lang w:eastAsia="en-US"/>
        </w:rPr>
      </w:pPr>
      <w:r w:rsidRPr="00764403">
        <w:rPr>
          <w:rFonts w:ascii="Times New Roman" w:eastAsiaTheme="minorHAnsi" w:hAnsi="Times New Roman" w:cs="Times New Roman"/>
          <w:lang w:eastAsia="en-US"/>
        </w:rPr>
        <w:t>Gıda Tek</w:t>
      </w:r>
      <w:r>
        <w:rPr>
          <w:rFonts w:ascii="Times New Roman" w:eastAsiaTheme="minorHAnsi" w:hAnsi="Times New Roman" w:cs="Times New Roman"/>
          <w:lang w:eastAsia="en-US"/>
        </w:rPr>
        <w:t xml:space="preserve">nolojisi alanıyla ilgili </w:t>
      </w:r>
      <w:proofErr w:type="gramStart"/>
      <w:r>
        <w:rPr>
          <w:rFonts w:ascii="Times New Roman" w:eastAsiaTheme="minorHAnsi" w:hAnsi="Times New Roman" w:cs="Times New Roman"/>
          <w:lang w:eastAsia="en-US"/>
        </w:rPr>
        <w:t>bilgi,beceri</w:t>
      </w:r>
      <w:proofErr w:type="gramEnd"/>
      <w:r>
        <w:rPr>
          <w:rFonts w:ascii="Times New Roman" w:eastAsiaTheme="minorHAnsi" w:hAnsi="Times New Roman" w:cs="Times New Roman"/>
          <w:lang w:eastAsia="en-US"/>
        </w:rPr>
        <w:t>,görev ve sorumluluk duygusu gelişmiş,özgüven sahibi ve insan ilişkilerinde başarılı,alanındaki mesleki ve akademik gelişmeleriitakip ederek kendisini sürekli geliştirerek toplumsal,bilimsel,kültürel,mesleki ve etik değerlerin bilincinde olan bireyler yetiştiren bölgemiz başsta olmak üzere ülkemizin kaliteli ara eleman ihtiyacını karşılayan ve  kamu</w:t>
      </w:r>
      <w:r w:rsidR="00DC2571">
        <w:rPr>
          <w:rFonts w:ascii="Times New Roman" w:eastAsiaTheme="minorHAnsi" w:hAnsi="Times New Roman" w:cs="Times New Roman"/>
          <w:lang w:eastAsia="en-US"/>
        </w:rPr>
        <w:t xml:space="preserve"> ve özel sektöer ile işbirliği içerisinde olan bir bölüm olmak.</w:t>
      </w:r>
    </w:p>
    <w:p w14:paraId="3812A129" w14:textId="5CFC1463" w:rsidR="004977F1" w:rsidRDefault="004977F1" w:rsidP="00877B06">
      <w:pPr>
        <w:pStyle w:val="AralkYok"/>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w:t>
      </w:r>
    </w:p>
    <w:p w14:paraId="482C0D03" w14:textId="136DC063" w:rsidR="004977F1" w:rsidRPr="004977F1" w:rsidRDefault="004977F1" w:rsidP="00877B06">
      <w:pPr>
        <w:pStyle w:val="AralkYok"/>
        <w:rPr>
          <w:rFonts w:ascii="Times New Roman" w:eastAsiaTheme="minorHAnsi" w:hAnsi="Times New Roman" w:cs="Times New Roman"/>
          <w:b/>
          <w:lang w:eastAsia="en-US"/>
        </w:rPr>
      </w:pPr>
      <w:r w:rsidRPr="004977F1">
        <w:rPr>
          <w:rFonts w:ascii="Times New Roman" w:eastAsiaTheme="minorHAnsi" w:hAnsi="Times New Roman" w:cs="Times New Roman"/>
          <w:b/>
          <w:lang w:eastAsia="en-US"/>
        </w:rPr>
        <w:t>Değerlerimiz</w:t>
      </w:r>
    </w:p>
    <w:p w14:paraId="350C67C8" w14:textId="3C2B0ADD" w:rsidR="00852547" w:rsidRPr="004977F1" w:rsidRDefault="004977F1" w:rsidP="00877B06">
      <w:pPr>
        <w:pStyle w:val="AralkYok"/>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Bilimsellik, Adalet, Katılımcılık, Girişimcilik, Yenilikçilik, Şeffaflık, Liyakat, Evrensel değerlere saygı, Çevreye ve topluma duyarlılık.</w:t>
      </w:r>
      <w:proofErr w:type="gramEnd"/>
    </w:p>
    <w:p w14:paraId="7A7CFB82" w14:textId="77777777" w:rsidR="00852547" w:rsidRDefault="00852547" w:rsidP="00877B06">
      <w:pPr>
        <w:pStyle w:val="AralkYok"/>
        <w:rPr>
          <w:rFonts w:ascii="Times New Roman" w:eastAsiaTheme="minorHAnsi" w:hAnsi="Times New Roman" w:cs="Times New Roman"/>
          <w:b/>
          <w:lang w:eastAsia="en-US"/>
        </w:rPr>
      </w:pPr>
    </w:p>
    <w:p w14:paraId="7BC4D080" w14:textId="0AAC8D5C" w:rsidR="00852547" w:rsidRDefault="00237966" w:rsidP="00877B06">
      <w:pPr>
        <w:pStyle w:val="AralkYok"/>
        <w:rPr>
          <w:rFonts w:ascii="Times New Roman" w:eastAsiaTheme="minorHAnsi" w:hAnsi="Times New Roman" w:cs="Times New Roman"/>
          <w:b/>
          <w:lang w:eastAsia="en-US"/>
        </w:rPr>
      </w:pPr>
      <w:r>
        <w:rPr>
          <w:rFonts w:ascii="Times New Roman" w:eastAsiaTheme="minorHAnsi" w:hAnsi="Times New Roman" w:cs="Times New Roman"/>
          <w:b/>
          <w:lang w:eastAsia="en-US"/>
        </w:rPr>
        <w:t>Dikey Geçiş Yapılabalicek Lisan Bölümleri</w:t>
      </w:r>
    </w:p>
    <w:p w14:paraId="1234B265" w14:textId="3BB63059" w:rsidR="00237966" w:rsidRPr="00237966" w:rsidRDefault="00237966" w:rsidP="00877B06">
      <w:pPr>
        <w:pStyle w:val="AralkYok"/>
        <w:rPr>
          <w:rFonts w:ascii="Times New Roman" w:eastAsiaTheme="minorHAnsi" w:hAnsi="Times New Roman" w:cs="Times New Roman"/>
          <w:lang w:eastAsia="en-US"/>
        </w:rPr>
      </w:pPr>
      <w:r w:rsidRPr="00237966">
        <w:rPr>
          <w:rFonts w:ascii="Times New Roman" w:eastAsiaTheme="minorHAnsi" w:hAnsi="Times New Roman" w:cs="Times New Roman"/>
          <w:lang w:eastAsia="en-US"/>
        </w:rPr>
        <w:t>Gıda Mühendisliği</w:t>
      </w:r>
    </w:p>
    <w:p w14:paraId="702E4FBE" w14:textId="44E1DE8E" w:rsidR="00237966" w:rsidRPr="00237966" w:rsidRDefault="00237966" w:rsidP="00877B06">
      <w:pPr>
        <w:pStyle w:val="AralkYok"/>
        <w:rPr>
          <w:rFonts w:ascii="Times New Roman" w:eastAsiaTheme="minorHAnsi" w:hAnsi="Times New Roman" w:cs="Times New Roman"/>
          <w:lang w:eastAsia="en-US"/>
        </w:rPr>
      </w:pPr>
      <w:r w:rsidRPr="00237966">
        <w:rPr>
          <w:rFonts w:ascii="Times New Roman" w:eastAsiaTheme="minorHAnsi" w:hAnsi="Times New Roman" w:cs="Times New Roman"/>
          <w:lang w:eastAsia="en-US"/>
        </w:rPr>
        <w:t>Beslenme ve Diyeteteik</w:t>
      </w:r>
    </w:p>
    <w:p w14:paraId="2CA80558" w14:textId="308B4B25" w:rsidR="00237966" w:rsidRPr="00237966" w:rsidRDefault="00237966" w:rsidP="00877B06">
      <w:pPr>
        <w:pStyle w:val="AralkYok"/>
        <w:rPr>
          <w:rFonts w:ascii="Times New Roman" w:eastAsiaTheme="minorHAnsi" w:hAnsi="Times New Roman" w:cs="Times New Roman"/>
          <w:lang w:eastAsia="en-US"/>
        </w:rPr>
      </w:pPr>
      <w:r w:rsidRPr="00237966">
        <w:rPr>
          <w:rFonts w:ascii="Times New Roman" w:eastAsiaTheme="minorHAnsi" w:hAnsi="Times New Roman" w:cs="Times New Roman"/>
          <w:lang w:eastAsia="en-US"/>
        </w:rPr>
        <w:t>Süt Teknolojisi</w:t>
      </w:r>
    </w:p>
    <w:p w14:paraId="6ACE9BF6" w14:textId="6A8CC79D" w:rsidR="00237966" w:rsidRPr="00237966" w:rsidRDefault="00237966" w:rsidP="00877B06">
      <w:pPr>
        <w:pStyle w:val="AralkYok"/>
        <w:rPr>
          <w:rFonts w:ascii="Times New Roman" w:eastAsiaTheme="minorHAnsi" w:hAnsi="Times New Roman" w:cs="Times New Roman"/>
          <w:lang w:eastAsia="en-US"/>
        </w:rPr>
      </w:pPr>
      <w:r w:rsidRPr="00237966">
        <w:rPr>
          <w:rFonts w:ascii="Times New Roman" w:eastAsiaTheme="minorHAnsi" w:hAnsi="Times New Roman" w:cs="Times New Roman"/>
          <w:lang w:eastAsia="en-US"/>
        </w:rPr>
        <w:t>Kimya</w:t>
      </w:r>
    </w:p>
    <w:p w14:paraId="6DB9E807" w14:textId="77777777" w:rsidR="00852547" w:rsidRDefault="00852547" w:rsidP="00877B06">
      <w:pPr>
        <w:pStyle w:val="AralkYok"/>
        <w:rPr>
          <w:rFonts w:ascii="Times New Roman" w:eastAsiaTheme="minorHAnsi" w:hAnsi="Times New Roman" w:cs="Times New Roman"/>
          <w:b/>
          <w:lang w:eastAsia="en-US"/>
        </w:rPr>
      </w:pPr>
    </w:p>
    <w:p w14:paraId="6C2687BB" w14:textId="77777777" w:rsidR="008F70CB" w:rsidRDefault="008F70CB" w:rsidP="00877B06">
      <w:pPr>
        <w:pStyle w:val="AralkYok"/>
        <w:rPr>
          <w:rFonts w:ascii="Times New Roman" w:eastAsiaTheme="minorHAnsi" w:hAnsi="Times New Roman" w:cs="Times New Roman"/>
          <w:b/>
          <w:lang w:eastAsia="en-US"/>
        </w:rPr>
      </w:pPr>
    </w:p>
    <w:p w14:paraId="7CD74806" w14:textId="77777777" w:rsidR="00780D6B" w:rsidRDefault="00780D6B" w:rsidP="004D61C0">
      <w:pPr>
        <w:pStyle w:val="Default"/>
        <w:jc w:val="both"/>
        <w:rPr>
          <w:b/>
          <w:sz w:val="22"/>
          <w:szCs w:val="22"/>
        </w:rPr>
      </w:pPr>
    </w:p>
    <w:p w14:paraId="2BF47D5A" w14:textId="77777777" w:rsidR="00780D6B" w:rsidRDefault="00780D6B" w:rsidP="004D61C0">
      <w:pPr>
        <w:pStyle w:val="Default"/>
        <w:jc w:val="both"/>
        <w:rPr>
          <w:b/>
          <w:sz w:val="22"/>
          <w:szCs w:val="22"/>
        </w:rPr>
      </w:pPr>
    </w:p>
    <w:p w14:paraId="22EC59FC" w14:textId="77777777" w:rsidR="00780D6B" w:rsidRDefault="00780D6B" w:rsidP="004D61C0">
      <w:pPr>
        <w:pStyle w:val="Default"/>
        <w:jc w:val="both"/>
        <w:rPr>
          <w:b/>
          <w:sz w:val="22"/>
          <w:szCs w:val="22"/>
        </w:rPr>
      </w:pPr>
    </w:p>
    <w:p w14:paraId="4FC5F521" w14:textId="77777777" w:rsidR="00780D6B" w:rsidRDefault="00780D6B" w:rsidP="004D61C0">
      <w:pPr>
        <w:pStyle w:val="Default"/>
        <w:jc w:val="both"/>
        <w:rPr>
          <w:b/>
          <w:sz w:val="22"/>
          <w:szCs w:val="22"/>
        </w:rPr>
      </w:pPr>
    </w:p>
    <w:p w14:paraId="276FDA10" w14:textId="77777777" w:rsidR="00780D6B" w:rsidRDefault="00780D6B" w:rsidP="004D61C0">
      <w:pPr>
        <w:pStyle w:val="Default"/>
        <w:jc w:val="both"/>
        <w:rPr>
          <w:b/>
          <w:sz w:val="22"/>
          <w:szCs w:val="22"/>
        </w:rPr>
      </w:pPr>
    </w:p>
    <w:p w14:paraId="5EB4E00D" w14:textId="77777777" w:rsidR="00780D6B" w:rsidRDefault="00780D6B" w:rsidP="004D61C0">
      <w:pPr>
        <w:pStyle w:val="Default"/>
        <w:jc w:val="both"/>
        <w:rPr>
          <w:b/>
          <w:sz w:val="22"/>
          <w:szCs w:val="22"/>
        </w:rPr>
      </w:pPr>
    </w:p>
    <w:p w14:paraId="2B89AFCF" w14:textId="77777777" w:rsidR="00780D6B" w:rsidRDefault="00780D6B" w:rsidP="004D61C0">
      <w:pPr>
        <w:pStyle w:val="Default"/>
        <w:jc w:val="both"/>
        <w:rPr>
          <w:b/>
          <w:sz w:val="22"/>
          <w:szCs w:val="22"/>
        </w:rPr>
      </w:pPr>
    </w:p>
    <w:p w14:paraId="5F6C2916" w14:textId="77777777" w:rsidR="00780D6B" w:rsidRDefault="00780D6B" w:rsidP="004D61C0">
      <w:pPr>
        <w:pStyle w:val="Default"/>
        <w:jc w:val="both"/>
        <w:rPr>
          <w:b/>
          <w:sz w:val="22"/>
          <w:szCs w:val="22"/>
        </w:rPr>
      </w:pPr>
    </w:p>
    <w:p w14:paraId="32D05E04" w14:textId="77777777" w:rsidR="00780D6B" w:rsidRDefault="00780D6B" w:rsidP="004D61C0">
      <w:pPr>
        <w:pStyle w:val="Default"/>
        <w:jc w:val="both"/>
        <w:rPr>
          <w:b/>
          <w:sz w:val="22"/>
          <w:szCs w:val="22"/>
        </w:rPr>
      </w:pPr>
    </w:p>
    <w:p w14:paraId="79CAD9C9" w14:textId="63CC1DB3" w:rsidR="00E659EB" w:rsidRPr="00063A2B" w:rsidRDefault="00AF0EDC" w:rsidP="00063A2B">
      <w:pPr>
        <w:rPr>
          <w:rFonts w:ascii="Times New Roman" w:hAnsi="Times New Roman" w:cs="Times New Roman"/>
          <w:color w:val="FFFFFF" w:themeColor="background1"/>
          <w:sz w:val="28"/>
          <w:szCs w:val="28"/>
          <w:lang w:val="tr-TR"/>
        </w:rPr>
      </w:pPr>
      <w:r w:rsidRPr="00780D6B">
        <w:rPr>
          <w:rFonts w:ascii="Times New Roman" w:hAnsi="Times New Roman" w:cs="Times New Roman"/>
          <w:color w:val="FFFF00"/>
          <w:sz w:val="24"/>
          <w:szCs w:val="24"/>
          <w:lang w:val="tr-TR"/>
        </w:rPr>
        <w:t xml:space="preserve">                                                    </w:t>
      </w:r>
      <w:r w:rsidR="00780D6B">
        <w:rPr>
          <w:rFonts w:ascii="Times New Roman" w:hAnsi="Times New Roman" w:cs="Times New Roman"/>
          <w:color w:val="FFFF00"/>
          <w:sz w:val="24"/>
          <w:szCs w:val="24"/>
          <w:lang w:val="tr-TR"/>
        </w:rPr>
        <w:t xml:space="preserve">             </w:t>
      </w:r>
      <w:r w:rsidRPr="00780D6B">
        <w:rPr>
          <w:rFonts w:ascii="Times New Roman" w:hAnsi="Times New Roman" w:cs="Times New Roman"/>
          <w:color w:val="FFFF00"/>
          <w:sz w:val="24"/>
          <w:szCs w:val="24"/>
          <w:lang w:val="tr-TR"/>
        </w:rPr>
        <w:t xml:space="preserve"> </w:t>
      </w:r>
      <w:r w:rsidRPr="00780D6B">
        <w:rPr>
          <w:rFonts w:ascii="Times New Roman" w:hAnsi="Times New Roman" w:cs="Times New Roman"/>
          <w:color w:val="FFFFFF" w:themeColor="background1"/>
          <w:sz w:val="20"/>
          <w:szCs w:val="20"/>
          <w:lang w:val="tr-TR"/>
        </w:rPr>
        <w:t>01 Ocak 2025 – 31 Aralık 2025 — Sayı 1</w:t>
      </w:r>
    </w:p>
    <w:p w14:paraId="277D1B5B" w14:textId="77777777" w:rsidR="00E659EB" w:rsidRDefault="00E659EB" w:rsidP="00D23D2E">
      <w:pPr>
        <w:pStyle w:val="AralkYok"/>
        <w:rPr>
          <w:rFonts w:ascii="Times New Roman" w:hAnsi="Times New Roman" w:cs="Times New Roman"/>
          <w:sz w:val="20"/>
          <w:szCs w:val="20"/>
        </w:rPr>
      </w:pPr>
    </w:p>
    <w:p w14:paraId="5CAEFA8E" w14:textId="500EE184" w:rsidR="00D23D2E" w:rsidRPr="00CE49D8" w:rsidRDefault="00D23D2E" w:rsidP="00D23D2E">
      <w:pPr>
        <w:pStyle w:val="AralkYok"/>
        <w:rPr>
          <w:rFonts w:ascii="Times New Roman" w:eastAsia="Times New Roman" w:hAnsi="Times New Roman" w:cs="Times New Roman"/>
          <w:b/>
          <w:sz w:val="16"/>
          <w:szCs w:val="16"/>
        </w:rPr>
      </w:pPr>
    </w:p>
    <w:bookmarkStart w:id="28" w:name="_Toc223425109"/>
    <w:p w14:paraId="05B8BC18" w14:textId="71A22DEC" w:rsidR="00CD66F6" w:rsidRPr="004122B0" w:rsidRDefault="00FA2BEA" w:rsidP="004122B0">
      <w:pPr>
        <w:pStyle w:val="Balk1"/>
        <w:rPr>
          <w:color w:val="FFFFFF" w:themeColor="background1"/>
        </w:rPr>
      </w:pPr>
      <w:r w:rsidRPr="009432CB">
        <w:rPr>
          <w:noProof/>
          <w:color w:val="FFFFFF" w:themeColor="background1"/>
          <w:lang w:eastAsia="tr-TR"/>
        </w:rPr>
        <w:lastRenderedPageBreak/>
        <mc:AlternateContent>
          <mc:Choice Requires="wps">
            <w:drawing>
              <wp:anchor distT="0" distB="0" distL="114300" distR="114300" simplePos="0" relativeHeight="251704320" behindDoc="1" locked="0" layoutInCell="1" allowOverlap="1" wp14:anchorId="79A56BC0" wp14:editId="277A166E">
                <wp:simplePos x="0" y="0"/>
                <wp:positionH relativeFrom="page">
                  <wp:posOffset>29210</wp:posOffset>
                </wp:positionH>
                <wp:positionV relativeFrom="paragraph">
                  <wp:posOffset>-78007</wp:posOffset>
                </wp:positionV>
                <wp:extent cx="7727950" cy="323850"/>
                <wp:effectExtent l="19050" t="19050" r="25400" b="19050"/>
                <wp:wrapNone/>
                <wp:docPr id="29" name="Dikdörtgen 29"/>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B8FE02" id="Dikdörtgen 29" o:spid="_x0000_s1026" style="position:absolute;margin-left:2.3pt;margin-top:-6.15pt;width:608.5pt;height:25.5pt;flip:x;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" fillcolor="#002060" strokecolor="#ffd966 [1943]" strokeweight="3pt">
                <w10:wrap anchorx="page"/>
              </v:rect>
            </w:pict>
          </mc:Fallback>
        </mc:AlternateContent>
      </w:r>
      <w:r w:rsidR="00515825">
        <w:t xml:space="preserve">ETKİNLİLİKLERİMİZ </w:t>
      </w:r>
      <w:r w:rsidR="00B73B95" w:rsidRPr="00E659EB">
        <w:t xml:space="preserve">                                         </w:t>
      </w:r>
      <w:r w:rsidR="00E659EB" w:rsidRPr="00E659EB">
        <w:t xml:space="preserve"> </w:t>
      </w:r>
      <w:r w:rsidR="00E659EB">
        <w:t xml:space="preserve">  </w:t>
      </w:r>
      <w:r w:rsidR="008351FC">
        <w:t xml:space="preserve">   </w:t>
      </w:r>
      <w:r>
        <w:t xml:space="preserve">           </w:t>
      </w:r>
      <w:r w:rsidR="008351FC">
        <w:t xml:space="preserve"> </w:t>
      </w:r>
      <w:r w:rsidR="00B73B95" w:rsidRPr="00FA2BEA">
        <w:rPr>
          <w:color w:val="FFFFFF" w:themeColor="background1"/>
          <w:sz w:val="20"/>
          <w:szCs w:val="20"/>
        </w:rPr>
        <w:t>01 Ocak 2025 – 31 Aralık 2025 — Sayı 1</w:t>
      </w:r>
      <w:bookmarkEnd w:id="28"/>
    </w:p>
    <w:p w14:paraId="71ED32B7" w14:textId="77777777" w:rsidR="00515825" w:rsidRDefault="00515825" w:rsidP="00515825">
      <w:pPr>
        <w:pStyle w:val="Balk1"/>
        <w:shd w:val="clear" w:color="auto" w:fill="165193"/>
        <w:rPr>
          <w:rFonts w:ascii="OpenSans" w:hAnsi="OpenSans"/>
          <w:color w:val="FFFFFF"/>
        </w:rPr>
      </w:pPr>
      <w:bookmarkStart w:id="29" w:name="_Toc223425110"/>
      <w:r>
        <w:rPr>
          <w:rFonts w:ascii="OpenSans" w:hAnsi="OpenSans"/>
          <w:b/>
          <w:bCs/>
          <w:color w:val="FFFFFF"/>
        </w:rPr>
        <w:t>İyi Tarım Uygulamaları Dersinde Uygulamalı Eğitim</w:t>
      </w:r>
      <w:bookmarkEnd w:id="29"/>
    </w:p>
    <w:p w14:paraId="2DACA430" w14:textId="36A3C20C" w:rsidR="00E07630" w:rsidRPr="00CE49D8" w:rsidRDefault="00515825" w:rsidP="00E07630">
      <w:pPr>
        <w:pStyle w:val="Etkinlik"/>
        <w:rPr>
          <w:rFonts w:eastAsia="Calibri"/>
          <w:lang w:val="tr-TR" w:eastAsia="tr-TR"/>
        </w:rPr>
      </w:pPr>
      <w:r>
        <w:rPr>
          <w:rFonts w:ascii="OpenSans" w:hAnsi="OpenSans"/>
          <w:color w:val="212529"/>
          <w:shd w:val="clear" w:color="auto" w:fill="FFFFFF"/>
        </w:rPr>
        <w:t>Tarım Meslek Yüksekokulu Bitkisel ve Hayvansal Üretim Bölümü Organik Tarım Programınca Uygulamalı ders eğitimi etkinliği gerçekleştirildi. Uygulama okulun Organik Tarım Laboratuarında İyi Tarım Uygulamaları ders hocası Öğr. Gör. Dr. Eda BUDAK AKBAL ve Dr. Öğr. Üyesi Musa BÜYÜK tarafından düzenlendi</w:t>
      </w:r>
    </w:p>
    <w:p w14:paraId="5323960F" w14:textId="77777777" w:rsidR="00E07630" w:rsidRPr="00CE49D8" w:rsidRDefault="00E07630" w:rsidP="00E07630">
      <w:pPr>
        <w:pStyle w:val="Etkinlik"/>
      </w:pPr>
      <w:bookmarkStart w:id="30" w:name="_Toc218718037"/>
      <w:r w:rsidRPr="00CE49D8">
        <w:t>2025001 Yapılan Etkinlik</w:t>
      </w:r>
      <w:bookmarkEnd w:id="30"/>
    </w:p>
    <w:p w14:paraId="1740A860" w14:textId="77777777" w:rsidR="00E07630" w:rsidRPr="00CE49D8" w:rsidRDefault="00E07630" w:rsidP="00CA2E83">
      <w:pPr>
        <w:pStyle w:val="AralkYok"/>
        <w:jc w:val="center"/>
        <w:rPr>
          <w:rFonts w:ascii="Times New Roman" w:hAnsi="Times New Roman" w:cs="Times New Roman"/>
          <w:lang w:val="en-US"/>
        </w:rPr>
      </w:pPr>
      <w:r w:rsidRPr="00CE49D8">
        <w:rPr>
          <w:rFonts w:ascii="Times New Roman" w:hAnsi="Times New Roman" w:cs="Times New Roman"/>
          <w:noProof/>
        </w:rPr>
        <w:drawing>
          <wp:inline distT="0" distB="0" distL="0" distR="0" wp14:anchorId="231FCA1A" wp14:editId="2D005BEA">
            <wp:extent cx="6049925" cy="2286000"/>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7525" cy="2296429"/>
                    </a:xfrm>
                    <a:prstGeom prst="rect">
                      <a:avLst/>
                    </a:prstGeom>
                  </pic:spPr>
                </pic:pic>
              </a:graphicData>
            </a:graphic>
          </wp:inline>
        </w:drawing>
      </w:r>
    </w:p>
    <w:p w14:paraId="26882612" w14:textId="77777777" w:rsidR="00E07630" w:rsidRPr="00CE49D8" w:rsidRDefault="00E07630" w:rsidP="00E07630">
      <w:pPr>
        <w:pStyle w:val="AralkYok"/>
        <w:rPr>
          <w:rFonts w:ascii="Times New Roman" w:hAnsi="Times New Roman" w:cs="Times New Roman"/>
        </w:rPr>
      </w:pPr>
    </w:p>
    <w:p w14:paraId="5029470C" w14:textId="77777777" w:rsidR="00E07630" w:rsidRPr="00CE49D8" w:rsidRDefault="00E07630" w:rsidP="00E07630">
      <w:pPr>
        <w:pStyle w:val="Etkinlik"/>
        <w:rPr>
          <w:rFonts w:eastAsia="Calibri"/>
          <w:lang w:val="tr-TR" w:eastAsia="tr-TR"/>
        </w:rPr>
      </w:pPr>
    </w:p>
    <w:p w14:paraId="5A976E46" w14:textId="77777777" w:rsidR="00E07630" w:rsidRPr="00CE49D8" w:rsidRDefault="00E07630" w:rsidP="00E07630">
      <w:pPr>
        <w:pStyle w:val="Etkinlik"/>
        <w:rPr>
          <w:rFonts w:eastAsia="Calibri"/>
          <w:lang w:val="tr-TR" w:eastAsia="tr-TR"/>
        </w:rPr>
      </w:pPr>
    </w:p>
    <w:p w14:paraId="7E6E683D" w14:textId="77777777" w:rsidR="00E07630" w:rsidRPr="00CE49D8" w:rsidRDefault="00E07630" w:rsidP="00E07630">
      <w:pPr>
        <w:pStyle w:val="Etkinlik"/>
        <w:rPr>
          <w:rFonts w:eastAsia="Calibri"/>
          <w:lang w:val="tr-TR" w:eastAsia="tr-TR"/>
        </w:rPr>
      </w:pPr>
    </w:p>
    <w:p w14:paraId="6CA1F32E" w14:textId="32416B48" w:rsidR="00E07630" w:rsidRDefault="00E07630" w:rsidP="00E07630">
      <w:pPr>
        <w:pStyle w:val="Etkinlik"/>
        <w:rPr>
          <w:rFonts w:eastAsia="Calibri"/>
          <w:lang w:val="tr-TR" w:eastAsia="tr-TR"/>
        </w:rPr>
      </w:pPr>
    </w:p>
    <w:p w14:paraId="12BD761C" w14:textId="0968D88E" w:rsidR="00BF4D67" w:rsidRDefault="00BF4D67" w:rsidP="00E07630">
      <w:pPr>
        <w:pStyle w:val="Etkinlik"/>
        <w:rPr>
          <w:rFonts w:eastAsia="Calibri"/>
          <w:lang w:val="tr-TR" w:eastAsia="tr-TR"/>
        </w:rPr>
      </w:pPr>
    </w:p>
    <w:p w14:paraId="164884E6" w14:textId="0B50C875" w:rsidR="00BF4D67" w:rsidRDefault="00BF4D67" w:rsidP="00E07630">
      <w:pPr>
        <w:pStyle w:val="Etkinlik"/>
        <w:rPr>
          <w:rFonts w:eastAsia="Calibri"/>
          <w:lang w:val="tr-TR" w:eastAsia="tr-TR"/>
        </w:rPr>
      </w:pPr>
    </w:p>
    <w:p w14:paraId="3526E619" w14:textId="34A7CBEC" w:rsidR="00BF4D67" w:rsidRDefault="00BF4D67" w:rsidP="00E07630">
      <w:pPr>
        <w:pStyle w:val="Etkinlik"/>
        <w:rPr>
          <w:rFonts w:eastAsia="Calibri"/>
          <w:lang w:val="tr-TR" w:eastAsia="tr-TR"/>
        </w:rPr>
      </w:pPr>
    </w:p>
    <w:p w14:paraId="2446EABD" w14:textId="77777777" w:rsidR="004122B0" w:rsidRPr="00CE49D8" w:rsidRDefault="004122B0" w:rsidP="00E07630">
      <w:pPr>
        <w:pStyle w:val="Etkinlik"/>
        <w:rPr>
          <w:rFonts w:eastAsia="Calibri"/>
          <w:lang w:val="tr-TR" w:eastAsia="tr-TR"/>
        </w:rPr>
      </w:pPr>
    </w:p>
    <w:p w14:paraId="1BFB11D7" w14:textId="77777777" w:rsidR="00E07630" w:rsidRDefault="00E07630" w:rsidP="00E07630">
      <w:pPr>
        <w:pStyle w:val="Etkinlik"/>
        <w:rPr>
          <w:rFonts w:eastAsia="Calibri"/>
          <w:lang w:val="tr-TR" w:eastAsia="tr-TR"/>
        </w:rPr>
      </w:pPr>
    </w:p>
    <w:p w14:paraId="11053109" w14:textId="56293004" w:rsidR="00CA2E83" w:rsidRPr="004122B0" w:rsidRDefault="00E07630" w:rsidP="00CA2E83">
      <w:pPr>
        <w:rPr>
          <w:color w:val="FFFFFF" w:themeColor="background1"/>
          <w:sz w:val="20"/>
          <w:szCs w:val="20"/>
        </w:rPr>
      </w:pPr>
      <w:r w:rsidRPr="00BF4D67">
        <w:rPr>
          <w:noProof/>
          <w:lang w:val="tr-TR" w:eastAsia="tr-TR"/>
        </w:rPr>
        <mc:AlternateContent>
          <mc:Choice Requires="wps">
            <w:drawing>
              <wp:anchor distT="0" distB="0" distL="114300" distR="114300" simplePos="0" relativeHeight="251723776" behindDoc="1" locked="0" layoutInCell="1" allowOverlap="1" wp14:anchorId="2A910DE1" wp14:editId="17F85885">
                <wp:simplePos x="0" y="0"/>
                <wp:positionH relativeFrom="page">
                  <wp:posOffset>38100</wp:posOffset>
                </wp:positionH>
                <wp:positionV relativeFrom="paragraph">
                  <wp:posOffset>-95738</wp:posOffset>
                </wp:positionV>
                <wp:extent cx="7705725" cy="323850"/>
                <wp:effectExtent l="19050" t="19050" r="28575" b="19050"/>
                <wp:wrapNone/>
                <wp:docPr id="63326335" name="Dikdörtgen 6332633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14444"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35" o:spid="_x0000_s1027" style="position:absolute;margin-left:3pt;margin-top:-7.55pt;width:606.75pt;height:25.5pt;flip:x;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" fillcolor="#002060" strokecolor="#ffd966 [1943]" strokeweight="3pt">
                <v:textbox>
                  <w:txbxContent>
                    <w:p w14:paraId="45214444" w14:textId="77777777" w:rsidR="00143FCB" w:rsidRDefault="00143FCB" w:rsidP="00E07630">
                      <w:pPr>
                        <w:jc w:val="center"/>
                      </w:pPr>
                    </w:p>
                  </w:txbxContent>
                </v:textbox>
                <w10:wrap anchorx="page"/>
              </v:rect>
            </w:pict>
          </mc:Fallback>
        </mc:AlternateContent>
      </w:r>
      <w:r w:rsidR="004122B0">
        <w:t xml:space="preserve"> </w:t>
      </w:r>
      <w:r w:rsidR="004122B0" w:rsidRPr="003128FB">
        <w:rPr>
          <w:rFonts w:ascii="Times New Roman" w:hAnsi="Times New Roman" w:cs="Times New Roman"/>
          <w:noProof/>
          <w:color w:val="FFFF00"/>
          <w:sz w:val="24"/>
          <w:szCs w:val="24"/>
        </w:rPr>
        <w:t>ETKİNLİK</w:t>
      </w:r>
      <w:r w:rsidR="004122B0">
        <w:rPr>
          <w:rFonts w:ascii="Times New Roman" w:hAnsi="Times New Roman" w:cs="Times New Roman"/>
          <w:noProof/>
          <w:color w:val="FFFF00"/>
          <w:sz w:val="24"/>
          <w:szCs w:val="24"/>
        </w:rPr>
        <w:t xml:space="preserve">                                                                                </w:t>
      </w:r>
      <w:r w:rsidR="004122B0" w:rsidRPr="003128FB">
        <w:rPr>
          <w:rFonts w:ascii="Times New Roman" w:hAnsi="Times New Roman" w:cs="Times New Roman"/>
          <w:noProof/>
          <w:color w:val="FFFFFF" w:themeColor="background1"/>
          <w:sz w:val="20"/>
          <w:szCs w:val="20"/>
        </w:rPr>
        <w:t>01 Ocak 2025 – 31 Aralık 2025 — Sayı 1</w:t>
      </w:r>
    </w:p>
    <w:p w14:paraId="328D2B15" w14:textId="77777777" w:rsidR="00E07630" w:rsidRPr="00CE49D8" w:rsidRDefault="00E07630" w:rsidP="00E07630">
      <w:pPr>
        <w:pStyle w:val="Etkinlik"/>
      </w:pPr>
    </w:p>
    <w:p w14:paraId="6FDA8047" w14:textId="4354EC7E" w:rsidR="00515825" w:rsidRDefault="00515825" w:rsidP="00515825">
      <w:pPr>
        <w:pStyle w:val="Balk1"/>
        <w:shd w:val="clear" w:color="auto" w:fill="165193"/>
        <w:rPr>
          <w:rFonts w:ascii="OpenSans" w:hAnsi="OpenSans"/>
          <w:color w:val="FFFFFF"/>
        </w:rPr>
      </w:pPr>
      <w:r w:rsidRPr="00515825">
        <w:rPr>
          <w:rFonts w:ascii="OpenSans" w:hAnsi="OpenSans"/>
          <w:b/>
          <w:bCs/>
          <w:color w:val="FFFFFF"/>
        </w:rPr>
        <w:t xml:space="preserve"> </w:t>
      </w:r>
      <w:bookmarkStart w:id="31" w:name="_Toc223425111"/>
      <w:r>
        <w:rPr>
          <w:rFonts w:ascii="OpenSans" w:hAnsi="OpenSans"/>
          <w:b/>
          <w:bCs/>
          <w:color w:val="FFFFFF"/>
        </w:rPr>
        <w:t>TARIMSAL YAYIM VE DANIŞMANLIK SON GELİŞMELER</w:t>
      </w:r>
      <w:bookmarkEnd w:id="31"/>
    </w:p>
    <w:p w14:paraId="2967B53A" w14:textId="77777777" w:rsidR="00515825" w:rsidRDefault="00515825" w:rsidP="00515825">
      <w:pPr>
        <w:pStyle w:val="NormalWeb"/>
        <w:shd w:val="clear" w:color="auto" w:fill="FFFFFF"/>
        <w:spacing w:before="0" w:beforeAutospacing="0" w:line="420" w:lineRule="atLeast"/>
        <w:jc w:val="both"/>
        <w:rPr>
          <w:rFonts w:ascii="Arial" w:hAnsi="Arial" w:cs="Arial"/>
          <w:color w:val="212529"/>
        </w:rPr>
      </w:pPr>
      <w:r>
        <w:rPr>
          <w:rFonts w:ascii="Arial" w:hAnsi="Arial" w:cs="Arial"/>
          <w:color w:val="262626"/>
        </w:rPr>
        <w:t>Diyarbakır Tarım Meslek Yüksekokulu Bitkisel ve Hayvansal Üretim Bölümü tarafından, 2024-2025 Akademik Yılı etkinlikleri kapsamında düzenlenen “</w:t>
      </w:r>
      <w:r>
        <w:rPr>
          <w:rFonts w:ascii="Arial" w:hAnsi="Arial" w:cs="Arial"/>
          <w:b/>
          <w:bCs/>
          <w:color w:val="262626"/>
        </w:rPr>
        <w:t>Tarımsal Yayım ve Danışmanlık Konusundaki Son Gelişmeler”</w:t>
      </w:r>
      <w:r>
        <w:rPr>
          <w:rFonts w:ascii="Arial" w:hAnsi="Arial" w:cs="Arial"/>
          <w:color w:val="262626"/>
        </w:rPr>
        <w:t> başlıklı seminer, </w:t>
      </w:r>
      <w:r>
        <w:rPr>
          <w:rFonts w:ascii="Arial" w:hAnsi="Arial" w:cs="Arial"/>
          <w:b/>
          <w:bCs/>
          <w:color w:val="262626"/>
        </w:rPr>
        <w:t>7 Mayıs 2025 Ç</w:t>
      </w:r>
      <w:r>
        <w:rPr>
          <w:rFonts w:ascii="Arial" w:hAnsi="Arial" w:cs="Arial"/>
          <w:color w:val="262626"/>
        </w:rPr>
        <w:t>arşamba günü </w:t>
      </w:r>
      <w:r>
        <w:rPr>
          <w:rFonts w:ascii="Arial" w:hAnsi="Arial" w:cs="Arial"/>
          <w:b/>
          <w:bCs/>
          <w:color w:val="262626"/>
        </w:rPr>
        <w:t>saat: 14.00-16.00</w:t>
      </w:r>
      <w:r>
        <w:rPr>
          <w:rFonts w:ascii="Arial" w:hAnsi="Arial" w:cs="Arial"/>
          <w:color w:val="262626"/>
        </w:rPr>
        <w:t> arasında Tarım Meslek Yüksekokulu Konferans Salonu’nda gerçekleştirildi.</w:t>
      </w:r>
    </w:p>
    <w:p w14:paraId="0AA03F70" w14:textId="77777777" w:rsidR="00515825" w:rsidRDefault="00515825" w:rsidP="00515825">
      <w:pPr>
        <w:pStyle w:val="NormalWeb"/>
        <w:shd w:val="clear" w:color="auto" w:fill="FFFFFF"/>
        <w:spacing w:before="0" w:beforeAutospacing="0" w:line="420" w:lineRule="atLeast"/>
        <w:jc w:val="both"/>
        <w:rPr>
          <w:rFonts w:ascii="Arial" w:hAnsi="Arial" w:cs="Arial"/>
          <w:color w:val="212529"/>
        </w:rPr>
      </w:pPr>
      <w:proofErr w:type="gramStart"/>
      <w:r>
        <w:rPr>
          <w:rFonts w:ascii="Arial" w:hAnsi="Arial" w:cs="Arial"/>
          <w:color w:val="262626"/>
        </w:rPr>
        <w:lastRenderedPageBreak/>
        <w:t>Seminerin açılış konuşmasını, Diyarbakır Tarım Meslek Yüksekokulu Müdürü Prof. Dr. Davut Karaaslan yaptı.</w:t>
      </w:r>
      <w:proofErr w:type="gramEnd"/>
      <w:r>
        <w:rPr>
          <w:rFonts w:ascii="Arial" w:hAnsi="Arial" w:cs="Arial"/>
          <w:color w:val="262626"/>
        </w:rPr>
        <w:t xml:space="preserve"> Prof. Dr. Karaaslan, konuşmasında öğrencilerin mesleki gelişimlerine katkı sağlayacak bu tür etkinliklerin önemine vurgu yaparak, katılımcı öğrencilere başarılar diledi.</w:t>
      </w:r>
    </w:p>
    <w:p w14:paraId="40AE60D9" w14:textId="77777777" w:rsidR="00515825" w:rsidRDefault="00515825" w:rsidP="00515825">
      <w:pPr>
        <w:pStyle w:val="NormalWeb"/>
        <w:shd w:val="clear" w:color="auto" w:fill="FFFFFF"/>
        <w:spacing w:before="0" w:beforeAutospacing="0" w:line="420" w:lineRule="atLeast"/>
        <w:jc w:val="both"/>
        <w:rPr>
          <w:rFonts w:ascii="Arial" w:hAnsi="Arial" w:cs="Arial"/>
          <w:color w:val="212529"/>
        </w:rPr>
      </w:pPr>
      <w:proofErr w:type="gramStart"/>
      <w:r>
        <w:rPr>
          <w:rFonts w:ascii="Arial" w:hAnsi="Arial" w:cs="Arial"/>
          <w:color w:val="262626"/>
        </w:rPr>
        <w:t>Etkinliğin ilk bölümünde, Meslek Yüksekokulu öğretim üyelerinden </w:t>
      </w:r>
      <w:r>
        <w:rPr>
          <w:rFonts w:ascii="Arial" w:hAnsi="Arial" w:cs="Arial"/>
          <w:b/>
          <w:bCs/>
          <w:color w:val="262626"/>
        </w:rPr>
        <w:t>Doç.</w:t>
      </w:r>
      <w:proofErr w:type="gramEnd"/>
      <w:r>
        <w:rPr>
          <w:rFonts w:ascii="Arial" w:hAnsi="Arial" w:cs="Arial"/>
          <w:b/>
          <w:bCs/>
          <w:color w:val="262626"/>
        </w:rPr>
        <w:t xml:space="preserve"> Dr. Zübeyir Türk,</w:t>
      </w:r>
      <w:r>
        <w:rPr>
          <w:rFonts w:ascii="Arial" w:hAnsi="Arial" w:cs="Arial"/>
          <w:color w:val="262626"/>
        </w:rPr>
        <w:t> </w:t>
      </w:r>
      <w:r>
        <w:rPr>
          <w:rFonts w:ascii="Arial" w:hAnsi="Arial" w:cs="Arial"/>
          <w:b/>
          <w:bCs/>
          <w:color w:val="262626"/>
        </w:rPr>
        <w:t>Tarımsal Yayım Ve Danışmanlık alanındaki güncel gelişmeleri </w:t>
      </w:r>
      <w:r>
        <w:rPr>
          <w:rFonts w:ascii="Arial" w:hAnsi="Arial" w:cs="Arial"/>
          <w:color w:val="262626"/>
        </w:rPr>
        <w:t xml:space="preserve">içeren kapsamlı bir sunum gerçekleştirdi. </w:t>
      </w:r>
      <w:proofErr w:type="gramStart"/>
      <w:r>
        <w:rPr>
          <w:rFonts w:ascii="Arial" w:hAnsi="Arial" w:cs="Arial"/>
          <w:color w:val="262626"/>
        </w:rPr>
        <w:t>Doç.</w:t>
      </w:r>
      <w:proofErr w:type="gramEnd"/>
      <w:r>
        <w:rPr>
          <w:rFonts w:ascii="Arial" w:hAnsi="Arial" w:cs="Arial"/>
          <w:color w:val="262626"/>
        </w:rPr>
        <w:t xml:space="preserve"> Dr. Türk, tarım sektöründe bilgi ve teknolojinin çiftçilere aktarılmasında yayım hizmetlerinin rolü, danışmanlık faaliyetlerinin önemi ve bu alandaki yeni uygulamalar hakkında detaylı bilgiler paylaştı.</w:t>
      </w:r>
    </w:p>
    <w:p w14:paraId="7CC64D04" w14:textId="77777777" w:rsidR="00515825" w:rsidRDefault="00515825" w:rsidP="00515825">
      <w:pPr>
        <w:pStyle w:val="NormalWeb"/>
        <w:shd w:val="clear" w:color="auto" w:fill="FFFFFF"/>
        <w:spacing w:before="0" w:beforeAutospacing="0" w:line="420" w:lineRule="atLeast"/>
        <w:jc w:val="both"/>
        <w:rPr>
          <w:rFonts w:ascii="Arial" w:hAnsi="Arial" w:cs="Arial"/>
          <w:color w:val="212529"/>
        </w:rPr>
      </w:pPr>
      <w:proofErr w:type="gramStart"/>
      <w:r>
        <w:rPr>
          <w:rFonts w:ascii="Arial" w:hAnsi="Arial" w:cs="Arial"/>
          <w:color w:val="262626"/>
        </w:rPr>
        <w:t>Seminerin ikinci bölümünde ise Diyarbakır İl Tarım ve Orman Müdürlüğü’nden </w:t>
      </w:r>
      <w:r>
        <w:rPr>
          <w:rFonts w:ascii="Arial" w:hAnsi="Arial" w:cs="Arial"/>
          <w:b/>
          <w:bCs/>
          <w:color w:val="262626"/>
        </w:rPr>
        <w:t>Ziraat Mühendisi Behiye Ertaş </w:t>
      </w:r>
      <w:r>
        <w:rPr>
          <w:rFonts w:ascii="Arial" w:hAnsi="Arial" w:cs="Arial"/>
          <w:color w:val="262626"/>
        </w:rPr>
        <w:t>söz aldı.</w:t>
      </w:r>
      <w:proofErr w:type="gramEnd"/>
      <w:r>
        <w:rPr>
          <w:rFonts w:ascii="Arial" w:hAnsi="Arial" w:cs="Arial"/>
          <w:color w:val="262626"/>
        </w:rPr>
        <w:t xml:space="preserve"> Ertaş, İl Tarım Müdürlüğü’nün ilgili şubesi tarafından yürütülen </w:t>
      </w:r>
      <w:r>
        <w:rPr>
          <w:rFonts w:ascii="Arial" w:hAnsi="Arial" w:cs="Arial"/>
          <w:b/>
          <w:bCs/>
          <w:color w:val="262626"/>
        </w:rPr>
        <w:t>Tarımsal Yayım Ve Danışmanlık Hizmetleri</w:t>
      </w:r>
      <w:r>
        <w:rPr>
          <w:rFonts w:ascii="Arial" w:hAnsi="Arial" w:cs="Arial"/>
          <w:color w:val="262626"/>
        </w:rPr>
        <w:t xml:space="preserve"> hakkında bilgi </w:t>
      </w:r>
      <w:proofErr w:type="gramStart"/>
      <w:r>
        <w:rPr>
          <w:rFonts w:ascii="Arial" w:hAnsi="Arial" w:cs="Arial"/>
          <w:color w:val="262626"/>
        </w:rPr>
        <w:t>verdi</w:t>
      </w:r>
      <w:proofErr w:type="gramEnd"/>
      <w:r>
        <w:rPr>
          <w:rFonts w:ascii="Arial" w:hAnsi="Arial" w:cs="Arial"/>
          <w:color w:val="262626"/>
        </w:rPr>
        <w:t xml:space="preserve">. </w:t>
      </w:r>
      <w:proofErr w:type="gramStart"/>
      <w:r>
        <w:rPr>
          <w:rFonts w:ascii="Arial" w:hAnsi="Arial" w:cs="Arial"/>
          <w:color w:val="262626"/>
        </w:rPr>
        <w:t>Sunumunda, çiftçilere yönelik uygulanan projeler, eğitim programları ve sahada gerçekleştirilen danışmanlık faaliyetleri üzerinde durdu.</w:t>
      </w:r>
      <w:proofErr w:type="gramEnd"/>
      <w:r>
        <w:rPr>
          <w:rFonts w:ascii="Arial" w:hAnsi="Arial" w:cs="Arial"/>
          <w:color w:val="262626"/>
        </w:rPr>
        <w:t xml:space="preserve"> </w:t>
      </w:r>
      <w:proofErr w:type="gramStart"/>
      <w:r>
        <w:rPr>
          <w:rFonts w:ascii="Arial" w:hAnsi="Arial" w:cs="Arial"/>
          <w:color w:val="262626"/>
        </w:rPr>
        <w:t>Ayrıca, bölgedeki tarımsal üretimin artırılmasına yönelik yapılan çalışmalar ile çiftçi ve üreticilerin karşılaştığı güncel sorunlara yönelik çözüm önerileri de katılımcılarla paylaşıldı.</w:t>
      </w:r>
      <w:proofErr w:type="gramEnd"/>
      <w:r>
        <w:rPr>
          <w:rFonts w:ascii="Arial" w:hAnsi="Arial" w:cs="Arial"/>
          <w:color w:val="262626"/>
        </w:rPr>
        <w:t> </w:t>
      </w:r>
      <w:proofErr w:type="gramStart"/>
      <w:r>
        <w:rPr>
          <w:rFonts w:ascii="Arial" w:hAnsi="Arial" w:cs="Arial"/>
          <w:b/>
          <w:bCs/>
          <w:color w:val="262626"/>
        </w:rPr>
        <w:t>Etkinlik, öğrenciler ve akademik personel tarafından ilgiyle takip edildi ve katılımcılar, Tarımsal Yayım ve Danışmanlık alanındaki güncel gelişmeler hakkında bilgi edinme fırsatı buldu.</w:t>
      </w:r>
      <w:proofErr w:type="gramEnd"/>
    </w:p>
    <w:p w14:paraId="5E85956D" w14:textId="77777777" w:rsidR="00515825" w:rsidRDefault="00515825" w:rsidP="00515825">
      <w:pPr>
        <w:pStyle w:val="NormalWeb"/>
        <w:shd w:val="clear" w:color="auto" w:fill="FFFFFF"/>
        <w:spacing w:before="0" w:beforeAutospacing="0" w:line="420" w:lineRule="atLeast"/>
        <w:jc w:val="both"/>
        <w:rPr>
          <w:rFonts w:ascii="Arial" w:hAnsi="Arial" w:cs="Arial"/>
          <w:color w:val="212529"/>
        </w:rPr>
      </w:pPr>
      <w:proofErr w:type="gramStart"/>
      <w:r>
        <w:rPr>
          <w:rFonts w:ascii="Arial" w:hAnsi="Arial" w:cs="Arial"/>
          <w:color w:val="262626"/>
        </w:rPr>
        <w:t>Seminer, soru-cevap bölümünün ardından, Tarım Meslek Yüksekokulu Müdürü Prof. Dr. Davut Karaaslan tarafından konuşmacılara teşekkür belgelerinin takdim edilmesiyle sona erdi.</w:t>
      </w:r>
      <w:proofErr w:type="gramEnd"/>
      <w:r>
        <w:rPr>
          <w:rFonts w:ascii="Arial" w:hAnsi="Arial" w:cs="Arial"/>
          <w:color w:val="262626"/>
        </w:rPr>
        <w:t> </w:t>
      </w:r>
    </w:p>
    <w:p w14:paraId="6CBA9A1F" w14:textId="77777777" w:rsidR="00E07630" w:rsidRPr="00CE49D8" w:rsidRDefault="00E07630" w:rsidP="00E07630">
      <w:pPr>
        <w:pStyle w:val="Etkinlik"/>
      </w:pPr>
    </w:p>
    <w:p w14:paraId="4DB77AC4" w14:textId="77777777" w:rsidR="00E07630" w:rsidRPr="00CE49D8" w:rsidRDefault="00E07630" w:rsidP="00CA2E83">
      <w:pPr>
        <w:pStyle w:val="ListeParagraf"/>
        <w:ind w:left="-284" w:right="1444" w:firstLine="284"/>
        <w:jc w:val="center"/>
      </w:pPr>
      <w:r w:rsidRPr="00CE49D8">
        <w:rPr>
          <w:noProof/>
          <w:lang w:val="tr-TR" w:eastAsia="tr-TR"/>
        </w:rPr>
        <w:lastRenderedPageBreak/>
        <w:drawing>
          <wp:inline distT="0" distB="0" distL="0" distR="0" wp14:anchorId="18B9D0D4" wp14:editId="37F6BCCD">
            <wp:extent cx="6517758" cy="2814970"/>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şekkür Belgesi Dağıtımı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3267" cy="2825987"/>
                    </a:xfrm>
                    <a:prstGeom prst="rect">
                      <a:avLst/>
                    </a:prstGeom>
                  </pic:spPr>
                </pic:pic>
              </a:graphicData>
            </a:graphic>
          </wp:inline>
        </w:drawing>
      </w:r>
    </w:p>
    <w:p w14:paraId="12ED9370" w14:textId="77777777" w:rsidR="00E07630" w:rsidRPr="00CE49D8" w:rsidRDefault="00E07630" w:rsidP="00E07630">
      <w:pPr>
        <w:pStyle w:val="ListeParagraf"/>
        <w:ind w:left="-284" w:right="1444" w:hanging="283"/>
      </w:pPr>
    </w:p>
    <w:p w14:paraId="3F3DE82F" w14:textId="77777777" w:rsidR="00E07630" w:rsidRPr="00CE49D8" w:rsidRDefault="00E07630" w:rsidP="00E07630">
      <w:pPr>
        <w:pStyle w:val="ListeParagraf"/>
        <w:ind w:left="-284" w:right="1444" w:hanging="283"/>
      </w:pPr>
    </w:p>
    <w:p w14:paraId="45012B44" w14:textId="77777777" w:rsidR="00E07630" w:rsidRPr="00CE49D8" w:rsidRDefault="00E07630" w:rsidP="00E07630">
      <w:pPr>
        <w:pStyle w:val="ListeParagraf"/>
        <w:ind w:left="-284" w:right="1444" w:hanging="283"/>
      </w:pPr>
    </w:p>
    <w:p w14:paraId="58E5A186" w14:textId="77777777" w:rsidR="00E07630" w:rsidRPr="00CE49D8" w:rsidRDefault="00E07630" w:rsidP="00E07630">
      <w:pPr>
        <w:pStyle w:val="ListeParagraf"/>
        <w:ind w:left="-284" w:right="1444" w:hanging="283"/>
      </w:pPr>
    </w:p>
    <w:p w14:paraId="7C727901" w14:textId="77777777" w:rsidR="00E07630" w:rsidRPr="00CE49D8" w:rsidRDefault="00E07630" w:rsidP="00E07630">
      <w:pPr>
        <w:pStyle w:val="ListeParagraf"/>
        <w:ind w:left="-284" w:right="1444" w:hanging="283"/>
      </w:pPr>
    </w:p>
    <w:p w14:paraId="4E9907B6" w14:textId="77777777" w:rsidR="00E07630" w:rsidRPr="00CE49D8" w:rsidRDefault="00E07630" w:rsidP="00E07630">
      <w:pPr>
        <w:pStyle w:val="ListeParagraf"/>
        <w:ind w:left="-284" w:right="1444" w:hanging="283"/>
      </w:pPr>
    </w:p>
    <w:p w14:paraId="5FC99DC4" w14:textId="0523FCB2" w:rsidR="00E07630" w:rsidRDefault="00E07630" w:rsidP="00E07630">
      <w:pPr>
        <w:pStyle w:val="ListeParagraf"/>
        <w:ind w:left="-284" w:right="1444" w:hanging="283"/>
      </w:pPr>
    </w:p>
    <w:p w14:paraId="50A1FA13" w14:textId="77777777" w:rsidR="004122B0" w:rsidRPr="00CE49D8" w:rsidRDefault="004122B0" w:rsidP="00E07630">
      <w:pPr>
        <w:pStyle w:val="ListeParagraf"/>
        <w:ind w:left="-284" w:right="1444" w:hanging="283"/>
      </w:pPr>
    </w:p>
    <w:p w14:paraId="54B66170" w14:textId="77777777" w:rsidR="00E07630" w:rsidRDefault="00E07630" w:rsidP="00E07630">
      <w:pPr>
        <w:pStyle w:val="Etkinlik"/>
      </w:pPr>
    </w:p>
    <w:p w14:paraId="004B3D23" w14:textId="0E523F46" w:rsidR="00CA2E83" w:rsidRPr="004122B0" w:rsidRDefault="00E07630" w:rsidP="00CA2E83">
      <w:r w:rsidRPr="00BD7790">
        <w:rPr>
          <w:rFonts w:cs="Times New Roman"/>
          <w:noProof/>
          <w:color w:val="FFFFFF" w:themeColor="background1"/>
          <w:sz w:val="28"/>
          <w:szCs w:val="28"/>
          <w:lang w:val="tr-TR" w:eastAsia="tr-TR"/>
        </w:rPr>
        <mc:AlternateContent>
          <mc:Choice Requires="wps">
            <w:drawing>
              <wp:anchor distT="0" distB="0" distL="114300" distR="114300" simplePos="0" relativeHeight="251725824" behindDoc="1" locked="0" layoutInCell="1" allowOverlap="1" wp14:anchorId="60FB085C" wp14:editId="197CA09E">
                <wp:simplePos x="0" y="0"/>
                <wp:positionH relativeFrom="page">
                  <wp:posOffset>38100</wp:posOffset>
                </wp:positionH>
                <wp:positionV relativeFrom="paragraph">
                  <wp:posOffset>-114300</wp:posOffset>
                </wp:positionV>
                <wp:extent cx="7705725" cy="323850"/>
                <wp:effectExtent l="19050" t="19050" r="28575" b="19050"/>
                <wp:wrapNone/>
                <wp:docPr id="1778156928" name="Dikdörtgen 177815692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F5E75"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28" o:spid="_x0000_s1028" style="position:absolute;margin-left:3pt;margin-top:-9pt;width:606.75pt;height:25.5pt;flip:x;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8o8O2tUCAAAmBgAADgAAAAAAAAAAAAAAAAAuAgAAZHJz&#10;L2Uyb0RvYy54bWxQSwECLQAUAAYACAAAACEAimHU1OAAAAAJAQAADwAAAAAAAAAAAAAAAAAvBQAA&#10;ZHJzL2Rvd25yZXYueG1sUEsFBgAAAAAEAAQA8wAAADwGAAAAAA==&#10;" fillcolor="#002060" strokecolor="#ffd966 [1943]" strokeweight="3pt">
                <v:textbox>
                  <w:txbxContent>
                    <w:p w14:paraId="717F5E75" w14:textId="77777777" w:rsidR="00143FCB" w:rsidRDefault="00143FCB" w:rsidP="00E07630">
                      <w:pPr>
                        <w:jc w:val="center"/>
                      </w:pPr>
                    </w:p>
                  </w:txbxContent>
                </v:textbox>
                <w10:wrap anchorx="page"/>
              </v:rect>
            </w:pict>
          </mc:Fallback>
        </mc:AlternateContent>
      </w:r>
      <w:r w:rsidR="00CA2E83" w:rsidRPr="00CA2E83">
        <w:t xml:space="preserve"> </w:t>
      </w:r>
      <w:r w:rsidR="004122B0" w:rsidRPr="003128FB">
        <w:rPr>
          <w:rFonts w:ascii="Times New Roman" w:hAnsi="Times New Roman" w:cs="Times New Roman"/>
          <w:noProof/>
          <w:color w:val="FFFF00"/>
          <w:sz w:val="24"/>
          <w:szCs w:val="24"/>
        </w:rPr>
        <w:t>ETKİNLİK</w:t>
      </w:r>
      <w:r w:rsidR="004122B0">
        <w:rPr>
          <w:rFonts w:ascii="Times New Roman" w:hAnsi="Times New Roman" w:cs="Times New Roman"/>
          <w:noProof/>
          <w:color w:val="FFFF00"/>
          <w:sz w:val="24"/>
          <w:szCs w:val="24"/>
        </w:rPr>
        <w:t xml:space="preserve">                                                                               </w:t>
      </w:r>
      <w:r w:rsidR="004122B0" w:rsidRPr="003128FB">
        <w:rPr>
          <w:rFonts w:ascii="Times New Roman" w:hAnsi="Times New Roman" w:cs="Times New Roman"/>
          <w:noProof/>
          <w:color w:val="FFFFFF" w:themeColor="background1"/>
          <w:sz w:val="20"/>
          <w:szCs w:val="20"/>
        </w:rPr>
        <w:t>01 Ocak 2025 – 31 Aralık 2025 — Sayı</w:t>
      </w:r>
      <w:r w:rsidR="004122B0">
        <w:rPr>
          <w:rFonts w:ascii="Times New Roman" w:hAnsi="Times New Roman" w:cs="Times New Roman"/>
          <w:noProof/>
          <w:color w:val="FFFFFF" w:themeColor="background1"/>
          <w:sz w:val="20"/>
          <w:szCs w:val="20"/>
        </w:rPr>
        <w:t xml:space="preserve"> 1</w:t>
      </w:r>
    </w:p>
    <w:p w14:paraId="67BE2596" w14:textId="77777777" w:rsidR="00515825" w:rsidRDefault="00515825" w:rsidP="00515825">
      <w:pPr>
        <w:pStyle w:val="Balk1"/>
        <w:shd w:val="clear" w:color="auto" w:fill="165193"/>
        <w:rPr>
          <w:rFonts w:ascii="OpenSans" w:hAnsi="OpenSans"/>
          <w:color w:val="FFFFFF"/>
        </w:rPr>
      </w:pPr>
      <w:bookmarkStart w:id="32" w:name="_Toc223425112"/>
      <w:r>
        <w:rPr>
          <w:rFonts w:ascii="OpenSans" w:hAnsi="OpenSans"/>
          <w:b/>
          <w:bCs/>
          <w:color w:val="FFFFFF"/>
        </w:rPr>
        <w:t>Bitki Biyoteknolojisi Dersi Bitki Doku Kültürü Laboratuvarı Teknik Gezisi</w:t>
      </w:r>
      <w:bookmarkEnd w:id="32"/>
    </w:p>
    <w:p w14:paraId="3C32BA32" w14:textId="77777777" w:rsidR="00515825" w:rsidRPr="00515825" w:rsidRDefault="00515825" w:rsidP="00515825">
      <w:pPr>
        <w:spacing w:after="100" w:afterAutospacing="1" w:line="420" w:lineRule="atLeast"/>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Dicle Üniversitesi Diyarbakır Tarım Meslek Yüksekokulu Tohumculuk Teknolojisi Programı Öğretim Görevlisi Aslıhan KULOĞLU tarafından yürütülen Bitki Biyoteknolojisi dersi kapsamında, öğrencilere yönelik uygulamalı bir eğitim ve teknik gezi etkinliği gerçekleştirildi.</w:t>
      </w:r>
    </w:p>
    <w:p w14:paraId="011DD5A0" w14:textId="77777777" w:rsidR="00515825" w:rsidRPr="00515825" w:rsidRDefault="00515825" w:rsidP="00515825">
      <w:pPr>
        <w:spacing w:after="100" w:afterAutospacing="1" w:line="420" w:lineRule="atLeast"/>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Etkinlik kapsamında, öğrencilerle birlikte </w:t>
      </w:r>
      <w:r w:rsidRPr="00515825">
        <w:rPr>
          <w:rFonts w:ascii="Arial" w:eastAsia="Times New Roman" w:hAnsi="Arial" w:cs="Arial"/>
          <w:i/>
          <w:iCs/>
          <w:color w:val="212529"/>
          <w:sz w:val="24"/>
          <w:szCs w:val="24"/>
          <w:lang w:val="tr-TR" w:eastAsia="tr-TR"/>
        </w:rPr>
        <w:t>Diyarbakır Orman Fidanlık Müdürlüğü’ne bağlı</w:t>
      </w:r>
      <w:r w:rsidRPr="00515825">
        <w:rPr>
          <w:rFonts w:ascii="Arial" w:eastAsia="Times New Roman" w:hAnsi="Arial" w:cs="Arial"/>
          <w:color w:val="212529"/>
          <w:sz w:val="24"/>
          <w:szCs w:val="24"/>
          <w:lang w:val="tr-TR" w:eastAsia="tr-TR"/>
        </w:rPr>
        <w:t> laboratuvar ve sera ziyaret edilerek, “Doku Kültüründe Kullanılan Alet, Cihaz, Ekipman ve Kimyasalların Tanınması” başlıklı bir uygulama dersi gerçekleştirildi.</w:t>
      </w:r>
    </w:p>
    <w:p w14:paraId="70991D36" w14:textId="77777777" w:rsidR="00515825" w:rsidRPr="00515825" w:rsidRDefault="00515825" w:rsidP="00515825">
      <w:pPr>
        <w:spacing w:after="100" w:afterAutospacing="1" w:line="420" w:lineRule="atLeast"/>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 xml:space="preserve">Etkinliğin başında öğrenciler, Diyarbakır Orman Fidanlık Müdür Yardımcısı Arzu Bilici ile kariyer planlaması ve mesleki </w:t>
      </w:r>
      <w:proofErr w:type="gramStart"/>
      <w:r w:rsidRPr="00515825">
        <w:rPr>
          <w:rFonts w:ascii="Arial" w:eastAsia="Times New Roman" w:hAnsi="Arial" w:cs="Arial"/>
          <w:color w:val="212529"/>
          <w:sz w:val="24"/>
          <w:szCs w:val="24"/>
          <w:lang w:val="tr-TR" w:eastAsia="tr-TR"/>
        </w:rPr>
        <w:t>motivasyon</w:t>
      </w:r>
      <w:proofErr w:type="gramEnd"/>
      <w:r w:rsidRPr="00515825">
        <w:rPr>
          <w:rFonts w:ascii="Arial" w:eastAsia="Times New Roman" w:hAnsi="Arial" w:cs="Arial"/>
          <w:color w:val="212529"/>
          <w:sz w:val="24"/>
          <w:szCs w:val="24"/>
          <w:lang w:val="tr-TR" w:eastAsia="tr-TR"/>
        </w:rPr>
        <w:t xml:space="preserve"> üzerine verimli bir sohbet gerçekleştirdiler. Bu </w:t>
      </w:r>
      <w:r w:rsidRPr="00515825">
        <w:rPr>
          <w:rFonts w:ascii="Arial" w:eastAsia="Times New Roman" w:hAnsi="Arial" w:cs="Arial"/>
          <w:color w:val="212529"/>
          <w:sz w:val="24"/>
          <w:szCs w:val="24"/>
          <w:lang w:val="tr-TR" w:eastAsia="tr-TR"/>
        </w:rPr>
        <w:lastRenderedPageBreak/>
        <w:t>sohbet, öğrencilerin geleceğe yönelik hedeflerini şekillendirmelerine ve mesleki bilinç kazanmalarına katkı sağladı.</w:t>
      </w:r>
    </w:p>
    <w:p w14:paraId="3D028266" w14:textId="77777777" w:rsidR="00515825" w:rsidRPr="00515825" w:rsidRDefault="00515825" w:rsidP="00515825">
      <w:pPr>
        <w:spacing w:after="100" w:afterAutospacing="1" w:line="420" w:lineRule="atLeast"/>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Etkinlik süresince Orman Mühendisi Mehmet Emin Tekin ve Orman Mühendisi Özgür Işık  öğrencilere eşlik ederek bilgi ve deneyimlerini paylaştılar. Öğrenciler, bu sayede teorik bilgilerin sahadaki uygulamalarını gözlemleme şansı elde etti.</w:t>
      </w:r>
    </w:p>
    <w:p w14:paraId="4CFE900E" w14:textId="77777777" w:rsidR="00E07630" w:rsidRPr="00CE49D8" w:rsidRDefault="00E07630" w:rsidP="00E07630">
      <w:pPr>
        <w:pStyle w:val="Etkinlik"/>
      </w:pPr>
    </w:p>
    <w:p w14:paraId="7DA7B986" w14:textId="77777777" w:rsidR="00E07630" w:rsidRPr="00CE49D8" w:rsidRDefault="00E07630" w:rsidP="00325C1F">
      <w:pPr>
        <w:ind w:left="-142" w:firstLine="142"/>
      </w:pPr>
      <w:r w:rsidRPr="00CE49D8">
        <w:rPr>
          <w:noProof/>
          <w:lang w:val="tr-TR" w:eastAsia="tr-TR"/>
        </w:rPr>
        <w:drawing>
          <wp:inline distT="0" distB="0" distL="0" distR="0" wp14:anchorId="5D2A9627" wp14:editId="26F4775B">
            <wp:extent cx="5869172" cy="249865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3330" cy="2500421"/>
                    </a:xfrm>
                    <a:prstGeom prst="rect">
                      <a:avLst/>
                    </a:prstGeom>
                  </pic:spPr>
                </pic:pic>
              </a:graphicData>
            </a:graphic>
          </wp:inline>
        </w:drawing>
      </w:r>
    </w:p>
    <w:p w14:paraId="26853727" w14:textId="77777777" w:rsidR="00E07630" w:rsidRPr="00CE49D8" w:rsidRDefault="00E07630" w:rsidP="00E07630">
      <w:pPr>
        <w:ind w:hanging="577"/>
      </w:pPr>
    </w:p>
    <w:p w14:paraId="5FA1952E" w14:textId="77777777" w:rsidR="00E07630" w:rsidRPr="00CE49D8" w:rsidRDefault="00E07630" w:rsidP="00E07630">
      <w:pPr>
        <w:ind w:hanging="577"/>
      </w:pPr>
    </w:p>
    <w:p w14:paraId="54E4E086" w14:textId="71039AB1" w:rsidR="00E07630" w:rsidRDefault="00E07630" w:rsidP="00E07630">
      <w:pPr>
        <w:ind w:hanging="577"/>
      </w:pPr>
    </w:p>
    <w:p w14:paraId="325278CE" w14:textId="77777777" w:rsidR="004122B0" w:rsidRPr="00CE49D8" w:rsidRDefault="004122B0" w:rsidP="00E07630">
      <w:pPr>
        <w:ind w:hanging="577"/>
      </w:pPr>
    </w:p>
    <w:p w14:paraId="6B865436" w14:textId="77777777" w:rsidR="00E07630" w:rsidRPr="00CE49D8" w:rsidRDefault="00E07630" w:rsidP="00E07630">
      <w:pPr>
        <w:ind w:hanging="577"/>
      </w:pPr>
    </w:p>
    <w:p w14:paraId="1526937D" w14:textId="2E9ADA32" w:rsidR="00F94390" w:rsidRPr="004122B0" w:rsidRDefault="00E07630" w:rsidP="00F94390">
      <w:r w:rsidRPr="00BD7790">
        <w:rPr>
          <w:rFonts w:cs="Times New Roman"/>
          <w:noProof/>
          <w:color w:val="FFFFFF" w:themeColor="background1"/>
          <w:sz w:val="28"/>
          <w:szCs w:val="28"/>
          <w:lang w:val="tr-TR" w:eastAsia="tr-TR"/>
        </w:rPr>
        <mc:AlternateContent>
          <mc:Choice Requires="wps">
            <w:drawing>
              <wp:anchor distT="0" distB="0" distL="114300" distR="114300" simplePos="0" relativeHeight="251727872" behindDoc="1" locked="0" layoutInCell="1" allowOverlap="1" wp14:anchorId="3A9695B3" wp14:editId="4BC70909">
                <wp:simplePos x="0" y="0"/>
                <wp:positionH relativeFrom="page">
                  <wp:posOffset>38100</wp:posOffset>
                </wp:positionH>
                <wp:positionV relativeFrom="paragraph">
                  <wp:posOffset>-95738</wp:posOffset>
                </wp:positionV>
                <wp:extent cx="7705725" cy="323850"/>
                <wp:effectExtent l="19050" t="19050" r="28575" b="19050"/>
                <wp:wrapNone/>
                <wp:docPr id="1778156929" name="Dikdörtgen 177815692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BC1E2"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29" o:spid="_x0000_s1029" style="position:absolute;margin-left:3pt;margin-top:-7.55pt;width:606.75pt;height:25.5pt;flip:x;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" fillcolor="#002060" strokecolor="#ffd966 [1943]" strokeweight="3pt">
                <v:textbox>
                  <w:txbxContent>
                    <w:p w14:paraId="428BC1E2" w14:textId="77777777" w:rsidR="00143FCB" w:rsidRDefault="00143FCB" w:rsidP="00E07630">
                      <w:pPr>
                        <w:jc w:val="center"/>
                      </w:pPr>
                    </w:p>
                  </w:txbxContent>
                </v:textbox>
                <w10:wrap anchorx="page"/>
              </v:rect>
            </w:pict>
          </mc:Fallback>
        </mc:AlternateContent>
      </w:r>
      <w:r w:rsidR="00F94390" w:rsidRPr="00F94390">
        <w:t xml:space="preserve"> </w:t>
      </w:r>
      <w:r w:rsidR="004122B0" w:rsidRPr="003128FB">
        <w:rPr>
          <w:rFonts w:ascii="Times New Roman" w:hAnsi="Times New Roman" w:cs="Times New Roman"/>
          <w:noProof/>
          <w:color w:val="FFFF00"/>
          <w:sz w:val="24"/>
          <w:szCs w:val="24"/>
        </w:rPr>
        <w:t>ETKİNLİK</w:t>
      </w:r>
      <w:r w:rsidR="004122B0">
        <w:rPr>
          <w:rFonts w:ascii="Times New Roman" w:hAnsi="Times New Roman" w:cs="Times New Roman"/>
          <w:noProof/>
          <w:color w:val="FFFF00"/>
          <w:sz w:val="24"/>
          <w:szCs w:val="24"/>
        </w:rPr>
        <w:t xml:space="preserve">                                                                                </w:t>
      </w:r>
      <w:r w:rsidR="004122B0" w:rsidRPr="003128FB">
        <w:rPr>
          <w:rFonts w:ascii="Times New Roman" w:hAnsi="Times New Roman" w:cs="Times New Roman"/>
          <w:noProof/>
          <w:color w:val="FFFFFF" w:themeColor="background1"/>
          <w:sz w:val="20"/>
          <w:szCs w:val="20"/>
        </w:rPr>
        <w:t>01 Ocak 2025 – 31 Aralık 2025 — Sayı 1</w:t>
      </w:r>
    </w:p>
    <w:p w14:paraId="3EFCA337" w14:textId="77777777" w:rsidR="00515825" w:rsidRDefault="00515825" w:rsidP="00515825">
      <w:pPr>
        <w:pStyle w:val="Balk1"/>
        <w:shd w:val="clear" w:color="auto" w:fill="165193"/>
        <w:rPr>
          <w:rFonts w:ascii="OpenSans" w:hAnsi="OpenSans"/>
          <w:color w:val="FFFFFF"/>
        </w:rPr>
      </w:pPr>
      <w:bookmarkStart w:id="33" w:name="_Toc223425113"/>
      <w:r>
        <w:rPr>
          <w:rFonts w:ascii="OpenSans" w:hAnsi="OpenSans"/>
          <w:b/>
          <w:bCs/>
          <w:color w:val="FFFFFF"/>
        </w:rPr>
        <w:t>GIDA GÜVENİRLİĞİ, TAKLİT VE TAĞŞİŞ UYGULAMALARI SEMİNERİ</w:t>
      </w:r>
      <w:bookmarkEnd w:id="33"/>
    </w:p>
    <w:p w14:paraId="2DA84E65"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"Gıda Güvenirliği, Taklit ve Tağşiş Uygulamaları" Semineri Gerçekleştirildi</w:t>
      </w:r>
    </w:p>
    <w:p w14:paraId="2CD4433F"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Diyarbakır Tarım Meslek Yüksekokulu Bitkisel ve Hayvansal Üretim Bölümü tarafından 2024-2025 Akademik Yılı etkinlikleri kapsamında düzenlenen “Gıda Güvenirliği, Taklit ve Tağşiş Uygulamaları” başlıklı seminer, 13 Mayıs 2025 tarihinde saat 10.00’da Meslek Yüksekokulu Konferans Salonu’nda gerçekleştirildi.</w:t>
      </w:r>
    </w:p>
    <w:p w14:paraId="66249775"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lastRenderedPageBreak/>
        <w:t>Seminere; Tarım Meslek Yüksekokulu Müdürü Prof. Dr. Davut KARAASLAN, Veteriner Fakültesi Gıda/Besin Hijyeni Anabilim Dalı Öğretim Üyesi Prof. Dr. Aydın VURAL, Tarım Meslek Yüksekokulu akademik personeli ve öğrenciler katılım sağladı. Yoğun ilgiyle takip edilen seminer, katılımcılardan büyük beğeni topladı.</w:t>
      </w:r>
    </w:p>
    <w:p w14:paraId="24D35FF6"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Açılış konuşmasını yapan Prof. Dr. Davut KARAASLAN, öğrencilerin mesleki gelişimlerine katkı sunan bu tür etkinliklerin önemine değinerek, seminerin verimli geçmesini temenni etti ve katılan öğrencilere başarılar diledi.</w:t>
      </w:r>
    </w:p>
    <w:p w14:paraId="5C152EE4"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Seminerde sunumunu gerçekleştiren Prof. Dr. Aydın VURAL, gıda güvenirliğinin; halk sağlığının korunması, tüketici haklarının gözetilmesi ve sürdürülebilir bir tarım-gıda sisteminin sağlanması açısından hayati öneme sahip olduğunu belirtti. Taklit ve tağşiş uygulamalarının yani gıdalarda yanıltıcı işlem ve içerik kullanımının sadece teknik bir sorun değil, aynı zamanda toplumsal, etik ve hukuki bir mesele olduğuna vurgu yaptı. Bu tür uygulamaların hem tüketici sağlığını tehdit ettiğini hem de sektöre olan güveni zedelediğini ifade etti.</w:t>
      </w:r>
    </w:p>
    <w:p w14:paraId="33B4C874" w14:textId="77777777" w:rsidR="00515825" w:rsidRPr="00515825" w:rsidRDefault="00515825" w:rsidP="00515825">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15825">
        <w:rPr>
          <w:rFonts w:ascii="Arial" w:eastAsia="Times New Roman" w:hAnsi="Arial" w:cs="Arial"/>
          <w:color w:val="212529"/>
          <w:sz w:val="24"/>
          <w:szCs w:val="24"/>
          <w:lang w:val="tr-TR" w:eastAsia="tr-TR"/>
        </w:rPr>
        <w:t>Seminer, katılımcıların yoğun ilgisiyle gerçekleşen soru-cevap bölümünün ardından, Prof. Dr. Davut KARAASLAN tarafından Prof. Dr. Aydın VURAL’a teşekkür belgesinin takdim edilmesiyle sona erdi.</w:t>
      </w:r>
    </w:p>
    <w:p w14:paraId="73FED43A" w14:textId="77777777" w:rsidR="00E07630" w:rsidRPr="00CE49D8" w:rsidRDefault="00E07630" w:rsidP="00F94390">
      <w:r w:rsidRPr="00CE49D8">
        <w:rPr>
          <w:noProof/>
          <w:lang w:val="tr-TR" w:eastAsia="tr-TR"/>
        </w:rPr>
        <w:drawing>
          <wp:inline distT="0" distB="0" distL="0" distR="0" wp14:anchorId="3050925E" wp14:editId="1A816DE8">
            <wp:extent cx="6475228" cy="2328530"/>
            <wp:effectExtent l="0" t="0" r="1905" b="0"/>
            <wp:docPr id="63326315" name="Resim 6332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5228" cy="2328530"/>
                    </a:xfrm>
                    <a:prstGeom prst="rect">
                      <a:avLst/>
                    </a:prstGeom>
                  </pic:spPr>
                </pic:pic>
              </a:graphicData>
            </a:graphic>
          </wp:inline>
        </w:drawing>
      </w:r>
    </w:p>
    <w:p w14:paraId="1220B188" w14:textId="77777777" w:rsidR="00E07630" w:rsidRDefault="00E07630" w:rsidP="00E07630"/>
    <w:p w14:paraId="0B4756A5" w14:textId="77777777" w:rsidR="00E07630" w:rsidRDefault="00E07630" w:rsidP="00E07630"/>
    <w:p w14:paraId="00385EB5" w14:textId="77777777" w:rsidR="006D2CBD" w:rsidRDefault="006D2CBD" w:rsidP="006D2CBD">
      <w:pPr>
        <w:pStyle w:val="Balk1"/>
        <w:shd w:val="clear" w:color="auto" w:fill="165193"/>
        <w:rPr>
          <w:rFonts w:ascii="OpenSans" w:hAnsi="OpenSans"/>
          <w:color w:val="FFFFFF"/>
        </w:rPr>
      </w:pPr>
      <w:bookmarkStart w:id="34" w:name="_Toc223425114"/>
      <w:r>
        <w:rPr>
          <w:rFonts w:ascii="OpenSans" w:hAnsi="OpenSans"/>
          <w:b/>
          <w:bCs/>
          <w:color w:val="FFFFFF"/>
        </w:rPr>
        <w:lastRenderedPageBreak/>
        <w:t>TARLA GÜNÜ ETKİNLİĞİ</w:t>
      </w:r>
      <w:bookmarkEnd w:id="34"/>
    </w:p>
    <w:p w14:paraId="23BD53B3" w14:textId="77777777" w:rsidR="006D2CBD" w:rsidRDefault="006D2CBD" w:rsidP="006D2CBD">
      <w:pPr>
        <w:pStyle w:val="NormalWeb"/>
        <w:shd w:val="clear" w:color="auto" w:fill="FFFFFF"/>
        <w:spacing w:before="0" w:beforeAutospacing="0" w:line="360" w:lineRule="atLeast"/>
        <w:rPr>
          <w:rFonts w:ascii="Arial" w:hAnsi="Arial" w:cs="Arial"/>
          <w:color w:val="212529"/>
        </w:rPr>
      </w:pPr>
      <w:proofErr w:type="gramStart"/>
      <w:r>
        <w:rPr>
          <w:rFonts w:ascii="Arial" w:hAnsi="Arial" w:cs="Arial"/>
          <w:color w:val="212529"/>
        </w:rPr>
        <w:t>Diyarbakır Tarım Meslek Yüksekokulu Bitkisel ve Hayvansal Üretim Bölümü bünyesindeki Tohumculuk Teknolojisi ve Organik Tarım Programı 1.</w:t>
      </w:r>
      <w:proofErr w:type="gramEnd"/>
      <w:r>
        <w:rPr>
          <w:rFonts w:ascii="Arial" w:hAnsi="Arial" w:cs="Arial"/>
          <w:color w:val="212529"/>
        </w:rPr>
        <w:t xml:space="preserve"> </w:t>
      </w:r>
      <w:proofErr w:type="gramStart"/>
      <w:r>
        <w:rPr>
          <w:rFonts w:ascii="Arial" w:hAnsi="Arial" w:cs="Arial"/>
          <w:color w:val="212529"/>
        </w:rPr>
        <w:t>sınıf</w:t>
      </w:r>
      <w:proofErr w:type="gramEnd"/>
      <w:r>
        <w:rPr>
          <w:rFonts w:ascii="Arial" w:hAnsi="Arial" w:cs="Arial"/>
          <w:color w:val="212529"/>
        </w:rPr>
        <w:t xml:space="preserve"> öğrencileri Eğitim ve Öğretim kapsamında  21.05.2025-22.05.2025 tarihlerinde Öğr. </w:t>
      </w:r>
      <w:proofErr w:type="gramStart"/>
      <w:r>
        <w:rPr>
          <w:rFonts w:ascii="Arial" w:hAnsi="Arial" w:cs="Arial"/>
          <w:color w:val="212529"/>
        </w:rPr>
        <w:t>Gör.</w:t>
      </w:r>
      <w:proofErr w:type="gramEnd"/>
      <w:r>
        <w:rPr>
          <w:rFonts w:ascii="Arial" w:hAnsi="Arial" w:cs="Arial"/>
          <w:color w:val="212529"/>
        </w:rPr>
        <w:t xml:space="preserve"> Muhammet ÖNER </w:t>
      </w:r>
      <w:proofErr w:type="gramStart"/>
      <w:r>
        <w:rPr>
          <w:rFonts w:ascii="Arial" w:hAnsi="Arial" w:cs="Arial"/>
          <w:color w:val="212529"/>
        </w:rPr>
        <w:t>koordinasyonunda  "</w:t>
      </w:r>
      <w:proofErr w:type="gramEnd"/>
      <w:r>
        <w:rPr>
          <w:rFonts w:ascii="Arial" w:hAnsi="Arial" w:cs="Arial"/>
          <w:color w:val="212529"/>
        </w:rPr>
        <w:t>Tarla Günü" etkinliği düzenlendi.</w:t>
      </w:r>
    </w:p>
    <w:p w14:paraId="3140CE3F" w14:textId="77777777" w:rsidR="006D2CBD" w:rsidRDefault="006D2CBD" w:rsidP="006D2CBD">
      <w:pPr>
        <w:pStyle w:val="NormalWeb"/>
        <w:shd w:val="clear" w:color="auto" w:fill="FFFFFF"/>
        <w:spacing w:before="0" w:beforeAutospacing="0" w:line="360" w:lineRule="atLeast"/>
        <w:rPr>
          <w:rFonts w:ascii="Arial" w:hAnsi="Arial" w:cs="Arial"/>
          <w:color w:val="212529"/>
        </w:rPr>
      </w:pPr>
      <w:proofErr w:type="gramStart"/>
      <w:r>
        <w:rPr>
          <w:rFonts w:ascii="Arial" w:hAnsi="Arial" w:cs="Arial"/>
          <w:color w:val="212529"/>
        </w:rPr>
        <w:t>Ziraat Fakültesi Araştırma Alanı’nda gerçekleştirilen etkinlik, öğrencilerin sınıf ortamında edindikleri teorik bilgileri sahada pekiştirmelerine olanak sağladı.</w:t>
      </w:r>
      <w:proofErr w:type="gramEnd"/>
      <w:r>
        <w:rPr>
          <w:rFonts w:ascii="Arial" w:hAnsi="Arial" w:cs="Arial"/>
          <w:color w:val="212529"/>
        </w:rPr>
        <w:t xml:space="preserve"> </w:t>
      </w:r>
      <w:proofErr w:type="gramStart"/>
      <w:r>
        <w:rPr>
          <w:rFonts w:ascii="Arial" w:hAnsi="Arial" w:cs="Arial"/>
          <w:color w:val="212529"/>
        </w:rPr>
        <w:t>Etkinlik, dersin yürütücüsü Öğr.</w:t>
      </w:r>
      <w:proofErr w:type="gramEnd"/>
      <w:r>
        <w:rPr>
          <w:rFonts w:ascii="Arial" w:hAnsi="Arial" w:cs="Arial"/>
          <w:color w:val="212529"/>
        </w:rPr>
        <w:t xml:space="preserve"> </w:t>
      </w:r>
      <w:proofErr w:type="gramStart"/>
      <w:r>
        <w:rPr>
          <w:rFonts w:ascii="Arial" w:hAnsi="Arial" w:cs="Arial"/>
          <w:color w:val="212529"/>
        </w:rPr>
        <w:t>Gör.</w:t>
      </w:r>
      <w:proofErr w:type="gramEnd"/>
      <w:r>
        <w:rPr>
          <w:rFonts w:ascii="Arial" w:hAnsi="Arial" w:cs="Arial"/>
          <w:color w:val="212529"/>
        </w:rPr>
        <w:t xml:space="preserve"> Muhammet ÖNER’in koordinasyonunda organize edilirken, Prof. Dr. Özlem TONÇER ve Prof. Dr. B. Tuba BİÇER de etkinliğe katılarak bilgi ve deneyimlerini öğrencilerle paylaştı.</w:t>
      </w:r>
    </w:p>
    <w:p w14:paraId="1E352706" w14:textId="77777777" w:rsidR="006D2CBD" w:rsidRDefault="006D2CBD" w:rsidP="006D2CBD">
      <w:pPr>
        <w:pStyle w:val="NormalWeb"/>
        <w:shd w:val="clear" w:color="auto" w:fill="FFFFFF"/>
        <w:spacing w:before="0" w:beforeAutospacing="0" w:line="360" w:lineRule="atLeast"/>
        <w:rPr>
          <w:rFonts w:ascii="Arial" w:hAnsi="Arial" w:cs="Arial"/>
          <w:color w:val="212529"/>
        </w:rPr>
      </w:pPr>
      <w:proofErr w:type="gramStart"/>
      <w:r>
        <w:rPr>
          <w:rFonts w:ascii="Arial" w:hAnsi="Arial" w:cs="Arial"/>
          <w:color w:val="212529"/>
        </w:rPr>
        <w:t>Etkinlik süresince öğrenciler; tahıllar, baklagiller ile tıbbi ve aromatik bitkiler üzerine gözlemler yaparak bitkileri yerinde tanıma, analiz etme ve değerlendirme fırsatı buldu.</w:t>
      </w:r>
      <w:proofErr w:type="gramEnd"/>
      <w:r>
        <w:rPr>
          <w:rFonts w:ascii="Arial" w:hAnsi="Arial" w:cs="Arial"/>
          <w:color w:val="212529"/>
        </w:rPr>
        <w:t xml:space="preserve"> </w:t>
      </w:r>
      <w:proofErr w:type="gramStart"/>
      <w:r>
        <w:rPr>
          <w:rFonts w:ascii="Arial" w:hAnsi="Arial" w:cs="Arial"/>
          <w:color w:val="212529"/>
        </w:rPr>
        <w:t>Uygulamalı gözlemler sayesinde öğrenciler, mesleki bilgi ve becerilerini sahada uygulayarak pekiştirme imkânı yakaladı.</w:t>
      </w:r>
      <w:proofErr w:type="gramEnd"/>
    </w:p>
    <w:p w14:paraId="065BA1CC" w14:textId="2D734CA1" w:rsidR="004122B0" w:rsidRDefault="004122B0" w:rsidP="00E07630"/>
    <w:p w14:paraId="3B4F7E33" w14:textId="77777777" w:rsidR="00206FFF" w:rsidRDefault="00206FFF" w:rsidP="00E07630"/>
    <w:p w14:paraId="35D8E3ED" w14:textId="50E9F69E" w:rsidR="004122B0" w:rsidRDefault="004122B0" w:rsidP="004122B0">
      <w:pPr>
        <w:pStyle w:val="Etkinlik"/>
      </w:pPr>
      <w:r w:rsidRPr="00BD7790">
        <w:rPr>
          <w:color w:val="FFFFFF" w:themeColor="background1"/>
          <w:sz w:val="28"/>
          <w:szCs w:val="28"/>
          <w:lang w:val="tr-TR" w:eastAsia="tr-TR"/>
        </w:rPr>
        <mc:AlternateContent>
          <mc:Choice Requires="wps">
            <w:drawing>
              <wp:anchor distT="0" distB="0" distL="114300" distR="114300" simplePos="0" relativeHeight="252144640" behindDoc="1" locked="0" layoutInCell="1" allowOverlap="1" wp14:anchorId="6A780F21" wp14:editId="3AA6E995">
                <wp:simplePos x="0" y="0"/>
                <wp:positionH relativeFrom="page">
                  <wp:align>right</wp:align>
                </wp:positionH>
                <wp:positionV relativeFrom="paragraph">
                  <wp:posOffset>162511</wp:posOffset>
                </wp:positionV>
                <wp:extent cx="7705725" cy="323850"/>
                <wp:effectExtent l="19050" t="19050" r="28575" b="19050"/>
                <wp:wrapNone/>
                <wp:docPr id="18" name="Dikdörtgen 1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1D36D" w14:textId="77777777" w:rsidR="00143FCB" w:rsidRDefault="00143FCB" w:rsidP="00412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 o:spid="_x0000_s1030" style="position:absolute;margin-left:555.55pt;margin-top:12.8pt;width:606.75pt;height:25.5pt;flip:x;z-index:-251171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" fillcolor="#002060" strokecolor="#ffd966 [1943]" strokeweight="3pt">
                <v:textbox>
                  <w:txbxContent>
                    <w:p w14:paraId="5BC1D36D" w14:textId="77777777" w:rsidR="00143FCB" w:rsidRDefault="00143FCB" w:rsidP="004122B0">
                      <w:pPr>
                        <w:jc w:val="center"/>
                      </w:pPr>
                    </w:p>
                  </w:txbxContent>
                </v:textbox>
                <w10:wrap anchorx="page"/>
              </v:rect>
            </w:pict>
          </mc:Fallback>
        </mc:AlternateContent>
      </w:r>
    </w:p>
    <w:p w14:paraId="59D85856" w14:textId="2EB78159" w:rsidR="004122B0" w:rsidRPr="00583A32" w:rsidRDefault="004122B0" w:rsidP="00583A32">
      <w:pPr>
        <w:rPr>
          <w:lang w:val="tr-TR"/>
        </w:rPr>
      </w:pPr>
      <w:r w:rsidRPr="00F51520">
        <w:t xml:space="preserve"> </w:t>
      </w:r>
      <w:r w:rsidRPr="003128FB">
        <w:rPr>
          <w:rFonts w:ascii="Times New Roman" w:hAnsi="Times New Roman" w:cs="Times New Roman"/>
          <w:noProof/>
          <w:color w:val="FFFF00"/>
          <w:sz w:val="24"/>
          <w:szCs w:val="24"/>
        </w:rPr>
        <w:t>ETKİNLİK</w:t>
      </w:r>
      <w:r>
        <w:rPr>
          <w:rFonts w:ascii="Times New Roman" w:hAnsi="Times New Roman" w:cs="Times New Roman"/>
          <w:noProof/>
          <w:color w:val="FFFF00"/>
          <w:sz w:val="24"/>
          <w:szCs w:val="24"/>
        </w:rPr>
        <w:t xml:space="preserve">                                                                                </w:t>
      </w:r>
      <w:r w:rsidRPr="003128FB">
        <w:rPr>
          <w:rFonts w:ascii="Times New Roman" w:hAnsi="Times New Roman" w:cs="Times New Roman"/>
          <w:noProof/>
          <w:color w:val="FFFFFF" w:themeColor="background1"/>
          <w:sz w:val="20"/>
          <w:szCs w:val="20"/>
        </w:rPr>
        <w:t>01 Ocak 2025 – 31 Aralık 2025 — Sayı 1</w:t>
      </w:r>
    </w:p>
    <w:p w14:paraId="6913FDE3" w14:textId="77777777" w:rsidR="00E07630" w:rsidRPr="00CE49D8" w:rsidRDefault="00E07630" w:rsidP="00E07630">
      <w:pPr>
        <w:pStyle w:val="Etkinlik"/>
      </w:pPr>
    </w:p>
    <w:p w14:paraId="3EFFE7C0" w14:textId="5597ACE1" w:rsidR="00E07630" w:rsidRPr="00CE49D8" w:rsidRDefault="00E07630" w:rsidP="00E07630">
      <w:pPr>
        <w:pStyle w:val="Etkinlik"/>
      </w:pPr>
    </w:p>
    <w:p w14:paraId="7A6A7502" w14:textId="77777777" w:rsidR="00E07630" w:rsidRPr="00CE49D8" w:rsidRDefault="00E07630" w:rsidP="00FA2BEA">
      <w:pPr>
        <w:jc w:val="center"/>
      </w:pPr>
      <w:r w:rsidRPr="00CE49D8">
        <w:rPr>
          <w:noProof/>
          <w:lang w:val="tr-TR" w:eastAsia="tr-TR"/>
        </w:rPr>
        <w:drawing>
          <wp:inline distT="0" distB="0" distL="0" distR="0" wp14:anchorId="5771BFE2" wp14:editId="644C954F">
            <wp:extent cx="6007395" cy="2304607"/>
            <wp:effectExtent l="0" t="0" r="0" b="635"/>
            <wp:docPr id="63326316" name="Resim 6332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19846" cy="2309384"/>
                    </a:xfrm>
                    <a:prstGeom prst="rect">
                      <a:avLst/>
                    </a:prstGeom>
                  </pic:spPr>
                </pic:pic>
              </a:graphicData>
            </a:graphic>
          </wp:inline>
        </w:drawing>
      </w:r>
      <w:r w:rsidRPr="00CE49D8">
        <w:br w:type="textWrapping" w:clear="all"/>
      </w:r>
    </w:p>
    <w:p w14:paraId="6117B9C5" w14:textId="77777777" w:rsidR="00E07630" w:rsidRDefault="00E07630" w:rsidP="00E07630">
      <w:pPr>
        <w:ind w:hanging="436"/>
      </w:pPr>
    </w:p>
    <w:p w14:paraId="663EB812" w14:textId="77777777" w:rsidR="00E07630" w:rsidRDefault="00E07630" w:rsidP="00E07630">
      <w:pPr>
        <w:pStyle w:val="Etkinlik"/>
      </w:pPr>
    </w:p>
    <w:p w14:paraId="0F286DE6" w14:textId="738A3C31" w:rsidR="00E07630" w:rsidRDefault="00E07630" w:rsidP="00E07630">
      <w:pPr>
        <w:rPr>
          <w:rFonts w:ascii="Times New Roman" w:hAnsi="Times New Roman" w:cs="Times New Roman"/>
          <w:noProof/>
          <w:color w:val="FFFFFF" w:themeColor="background1"/>
          <w:sz w:val="20"/>
          <w:szCs w:val="20"/>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31968" behindDoc="1" locked="0" layoutInCell="1" allowOverlap="1" wp14:anchorId="0D5D8476" wp14:editId="57AF49D4">
                <wp:simplePos x="0" y="0"/>
                <wp:positionH relativeFrom="page">
                  <wp:posOffset>38100</wp:posOffset>
                </wp:positionH>
                <wp:positionV relativeFrom="paragraph">
                  <wp:posOffset>-114300</wp:posOffset>
                </wp:positionV>
                <wp:extent cx="7705725" cy="323850"/>
                <wp:effectExtent l="19050" t="19050" r="28575" b="19050"/>
                <wp:wrapNone/>
                <wp:docPr id="1778156931" name="Dikdörtgen 177815693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F2508"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1" o:spid="_x0000_s1031" style="position:absolute;margin-left:3pt;margin-top:-9pt;width:606.75pt;height:25.5pt;flip:x;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CRcpkLWAgAAJgYAAA4AAAAAAAAAAAAAAAAALgIAAGRy&#10;cy9lMm9Eb2MueG1sUEsBAi0AFAAGAAgAAAAhAIph1NTgAAAACQEAAA8AAAAAAAAAAAAAAAAAMAUA&#10;AGRycy9kb3ducmV2LnhtbFBLBQYAAAAABAAEAPMAAAA9BgAAAAA=&#10;" fillcolor="#002060" strokecolor="#ffd966 [1943]" strokeweight="3pt">
                <v:textbox>
                  <w:txbxContent>
                    <w:p w14:paraId="01FF2508" w14:textId="77777777" w:rsidR="00143FCB" w:rsidRDefault="00143FCB" w:rsidP="00E07630">
                      <w:pPr>
                        <w:jc w:val="center"/>
                      </w:pPr>
                    </w:p>
                  </w:txbxContent>
                </v:textbox>
                <w10:wrap anchorx="page"/>
              </v:rect>
            </w:pict>
          </mc:Fallback>
        </mc:AlternateContent>
      </w:r>
      <w:r w:rsidR="00F51520" w:rsidRPr="00F51520">
        <w:t xml:space="preserve"> </w:t>
      </w:r>
      <w:r w:rsidR="00F51520" w:rsidRPr="003128FB">
        <w:rPr>
          <w:rFonts w:ascii="Times New Roman" w:hAnsi="Times New Roman" w:cs="Times New Roman"/>
          <w:noProof/>
          <w:color w:val="FFFF00"/>
          <w:sz w:val="24"/>
          <w:szCs w:val="24"/>
        </w:rPr>
        <w:t xml:space="preserve">ETKİNLİK ANALİZİ                                     </w:t>
      </w:r>
      <w:r w:rsidR="003128FB">
        <w:rPr>
          <w:rFonts w:ascii="Times New Roman" w:hAnsi="Times New Roman" w:cs="Times New Roman"/>
          <w:noProof/>
          <w:color w:val="FFFF00"/>
          <w:sz w:val="24"/>
          <w:szCs w:val="24"/>
        </w:rPr>
        <w:t xml:space="preserve">                          </w:t>
      </w:r>
      <w:r w:rsidR="00F51520" w:rsidRPr="003128FB">
        <w:rPr>
          <w:rFonts w:ascii="Times New Roman" w:hAnsi="Times New Roman" w:cs="Times New Roman"/>
          <w:noProof/>
          <w:color w:val="FFFFFF" w:themeColor="background1"/>
          <w:sz w:val="20"/>
          <w:szCs w:val="20"/>
        </w:rPr>
        <w:t>01 Ocak 2025 – 31 Aralık 2025 — Sayı 1</w:t>
      </w:r>
    </w:p>
    <w:p w14:paraId="2137A024" w14:textId="77777777" w:rsidR="006D2CBD" w:rsidRDefault="006D2CBD" w:rsidP="006D2CBD">
      <w:pPr>
        <w:pStyle w:val="Balk1"/>
        <w:shd w:val="clear" w:color="auto" w:fill="165193"/>
        <w:rPr>
          <w:rFonts w:ascii="OpenSans" w:hAnsi="OpenSans"/>
          <w:b/>
          <w:bCs/>
          <w:color w:val="FFFFFF"/>
        </w:rPr>
      </w:pPr>
      <w:bookmarkStart w:id="35" w:name="_Toc223425115"/>
      <w:r>
        <w:rPr>
          <w:rFonts w:ascii="OpenSans" w:hAnsi="OpenSans"/>
          <w:b/>
          <w:bCs/>
          <w:color w:val="FFFFFF"/>
        </w:rPr>
        <w:t>Bitki Islahı ile Çeşit Tescil ve Kayıt Dersleri Kapsamında GAP UTAEM’ e Teknik Gezi</w:t>
      </w:r>
      <w:bookmarkEnd w:id="35"/>
    </w:p>
    <w:p w14:paraId="3C823ADE" w14:textId="77777777" w:rsidR="006D2CBD" w:rsidRDefault="006D2CBD" w:rsidP="006D2CBD">
      <w:pPr>
        <w:shd w:val="clear" w:color="auto" w:fill="FFFFFF"/>
        <w:spacing w:after="100" w:afterAutospacing="1" w:line="420" w:lineRule="atLeast"/>
        <w:jc w:val="both"/>
        <w:rPr>
          <w:rFonts w:ascii="Arial" w:eastAsia="Times New Roman" w:hAnsi="Arial" w:cs="Arial"/>
          <w:color w:val="212529"/>
          <w:sz w:val="24"/>
          <w:szCs w:val="24"/>
          <w:lang w:val="tr-TR" w:eastAsia="tr-TR"/>
        </w:rPr>
      </w:pPr>
    </w:p>
    <w:p w14:paraId="1D98EC26" w14:textId="77777777" w:rsidR="006D2CBD" w:rsidRPr="006D2CBD" w:rsidRDefault="006D2CBD" w:rsidP="006D2CBD">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6D2CBD">
        <w:rPr>
          <w:rFonts w:ascii="Arial" w:eastAsia="Times New Roman" w:hAnsi="Arial" w:cs="Arial"/>
          <w:color w:val="212529"/>
          <w:sz w:val="24"/>
          <w:szCs w:val="24"/>
          <w:lang w:val="tr-TR" w:eastAsia="tr-TR"/>
        </w:rPr>
        <w:t>Dicle Üniversitesi Tarım Bilimleri Meslek Yüksekokulu Tohumculuk Teknolojisi Programı, Bitki Islahı ile Çeşit Tescil ve Kayıt dersleri kapsamında düzenlenen teknik geziyle öğrencilerini uygulamalı bilgilerle buluşturmaya devam ediyor.</w:t>
      </w:r>
    </w:p>
    <w:p w14:paraId="0EA839B6" w14:textId="77777777" w:rsidR="006D2CBD" w:rsidRPr="006D2CBD" w:rsidRDefault="006D2CBD" w:rsidP="006D2CBD">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6D2CBD">
        <w:rPr>
          <w:rFonts w:ascii="Arial" w:eastAsia="Times New Roman" w:hAnsi="Arial" w:cs="Arial"/>
          <w:color w:val="212529"/>
          <w:sz w:val="24"/>
          <w:szCs w:val="24"/>
          <w:lang w:val="tr-TR" w:eastAsia="tr-TR"/>
        </w:rPr>
        <w:t>16 Mayıs 2025 tarihinde gerçekleştirilen teknik gezi kapsamında, T.C. Tarım ve Orman Bakanlığı'na bağlı GAP Uluslararası Tarımsal Araştırma ve Eğitim Merkezi Müdürlüğü’nün laboratuvarları ve arazileri ziyaret edildi. Teknik gezi, program akademisyeni ve derslerin yürütücüsü Öğr. Gör. Aslıhan KULOĞLU tarafından planlanarak yürütüldü.</w:t>
      </w:r>
    </w:p>
    <w:p w14:paraId="66BAAEAA" w14:textId="77777777" w:rsidR="006D2CBD" w:rsidRPr="006D2CBD" w:rsidRDefault="006D2CBD" w:rsidP="006D2CBD">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6D2CBD">
        <w:rPr>
          <w:rFonts w:ascii="Arial" w:eastAsia="Times New Roman" w:hAnsi="Arial" w:cs="Arial"/>
          <w:color w:val="212529"/>
          <w:sz w:val="24"/>
          <w:szCs w:val="24"/>
          <w:lang w:val="tr-TR" w:eastAsia="tr-TR"/>
        </w:rPr>
        <w:t>Ziyaret süresince öğrenciler, bitki ıslahı ve tohumculuk çalışmalarıyla ilgili güncel uygulamaları yerinde gözlemleme fırsatı buldu. Özellikle çeşit tescil ve kayıt çalışmalarının yürütüldüğü laboratuvar, kullanılan cihazlar ve uygulama alanları hakkında kapsamlı bilgiler aktarıldı. Ayrıca, araştırma arazilerinde melezleme ıslahı ile ilgili örnek uygulamalar da gösterilerek sahadan doğrudan bilgi edinmeleri sağlandı.</w:t>
      </w:r>
    </w:p>
    <w:p w14:paraId="22CBAEC3" w14:textId="77777777" w:rsidR="006D2CBD" w:rsidRPr="006D2CBD" w:rsidRDefault="006D2CBD" w:rsidP="006D2CBD">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6D2CBD">
        <w:rPr>
          <w:rFonts w:ascii="Arial" w:eastAsia="Times New Roman" w:hAnsi="Arial" w:cs="Arial"/>
          <w:color w:val="212529"/>
          <w:sz w:val="24"/>
          <w:szCs w:val="24"/>
          <w:lang w:val="tr-TR" w:eastAsia="tr-TR"/>
        </w:rPr>
        <w:t>Teknik gezide öğrencilere değerli bilgi ve deneyimlerini paylaşan Ziraat Yüksek Mühendisleri Sayın Mehmet BARIŞ, Dr. Mustafa OKAN ve Dr. Uğur BİLGE’ye içten teşekkürlerimizi sunarız.</w:t>
      </w:r>
    </w:p>
    <w:p w14:paraId="6E0752ED" w14:textId="7AFC441B" w:rsidR="006D2CBD" w:rsidRPr="006D2CBD" w:rsidRDefault="006D2CBD" w:rsidP="006D2CBD">
      <w:pPr>
        <w:rPr>
          <w:lang w:val="tr-TR"/>
        </w:rPr>
      </w:pPr>
      <w:r w:rsidRPr="006D2CBD">
        <w:rPr>
          <w:rFonts w:ascii="OpenSans" w:eastAsia="Times New Roman" w:hAnsi="OpenSans" w:cs="Times New Roman"/>
          <w:color w:val="212529"/>
          <w:sz w:val="24"/>
          <w:szCs w:val="24"/>
          <w:shd w:val="clear" w:color="auto" w:fill="FFFFFF"/>
          <w:lang w:val="tr-TR" w:eastAsia="tr-TR"/>
        </w:rPr>
        <w:t>Ayrıca teknik gezimize ev sahipliği yapan, bizleri sıcak bir şekilde karşılayarak laboratuvarlarını ve çalışma alanlarını öğrencilerimize açan GAP Uluslararası Tarımsal Araştırma ve Eğitim Merkezi Müdürlüğü’ne ve Dr. Sertaç TEKDAL’a desteklerinden dolayı teşekkür eder, iş birliği ve katkılarının öğrencilerimizin mesleki gelişimine sağladığı katkı için şükranlarımızı sunarız</w:t>
      </w:r>
    </w:p>
    <w:p w14:paraId="3A5E00D2" w14:textId="77777777" w:rsidR="00E07630" w:rsidRPr="00CE49D8" w:rsidRDefault="00E07630" w:rsidP="003128FB">
      <w:r w:rsidRPr="00CE49D8">
        <w:rPr>
          <w:noProof/>
          <w:lang w:val="tr-TR" w:eastAsia="tr-TR"/>
        </w:rPr>
        <w:lastRenderedPageBreak/>
        <w:drawing>
          <wp:inline distT="0" distB="0" distL="0" distR="0" wp14:anchorId="7AB0353C" wp14:editId="56B36DA5">
            <wp:extent cx="6358269" cy="2296633"/>
            <wp:effectExtent l="0" t="0" r="4445" b="8890"/>
            <wp:docPr id="2590766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76605" name="Resim 2590766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67546" cy="2299984"/>
                    </a:xfrm>
                    <a:prstGeom prst="rect">
                      <a:avLst/>
                    </a:prstGeom>
                  </pic:spPr>
                </pic:pic>
              </a:graphicData>
            </a:graphic>
          </wp:inline>
        </w:drawing>
      </w:r>
    </w:p>
    <w:p w14:paraId="43524EFB" w14:textId="77777777" w:rsidR="00E07630" w:rsidRPr="00CE49D8" w:rsidRDefault="00E07630" w:rsidP="00E07630">
      <w:pPr>
        <w:ind w:hanging="436"/>
      </w:pPr>
    </w:p>
    <w:p w14:paraId="47ACD317" w14:textId="77777777" w:rsidR="00E07630" w:rsidRDefault="00E07630" w:rsidP="00E07630">
      <w:pPr>
        <w:ind w:hanging="436"/>
      </w:pPr>
    </w:p>
    <w:p w14:paraId="4C2B0660" w14:textId="77777777" w:rsidR="00E07630" w:rsidRDefault="00E07630" w:rsidP="00E07630">
      <w:pPr>
        <w:ind w:hanging="436"/>
      </w:pPr>
    </w:p>
    <w:p w14:paraId="29A075BB" w14:textId="77777777" w:rsidR="00E07630" w:rsidRDefault="00E07630" w:rsidP="00E07630">
      <w:pPr>
        <w:ind w:hanging="436"/>
      </w:pPr>
    </w:p>
    <w:p w14:paraId="77893F7B" w14:textId="6E89C92A" w:rsidR="00E07630" w:rsidRPr="00E07630" w:rsidRDefault="00E07630" w:rsidP="00E07630">
      <w:pPr>
        <w:rPr>
          <w:rFonts w:ascii="Times New Roman" w:hAnsi="Times New Roman" w:cs="Times New Roman"/>
          <w:color w:val="FFFFFF" w:themeColor="background1"/>
          <w:sz w:val="28"/>
          <w:szCs w:val="28"/>
          <w:lang w:val="tr-TR"/>
        </w:rPr>
      </w:pPr>
      <w:r w:rsidRPr="0001680F">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1734016" behindDoc="1" locked="0" layoutInCell="1" allowOverlap="1" wp14:anchorId="2BCE599C" wp14:editId="21BCE276">
                <wp:simplePos x="0" y="0"/>
                <wp:positionH relativeFrom="page">
                  <wp:posOffset>38100</wp:posOffset>
                </wp:positionH>
                <wp:positionV relativeFrom="paragraph">
                  <wp:posOffset>-83038</wp:posOffset>
                </wp:positionV>
                <wp:extent cx="7705725" cy="323850"/>
                <wp:effectExtent l="19050" t="19050" r="28575" b="19050"/>
                <wp:wrapNone/>
                <wp:docPr id="1778156932" name="Dikdörtgen 177815693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511A"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2" o:spid="_x0000_s1032" style="position:absolute;margin-left:3pt;margin-top:-6.55pt;width:606.75pt;height:25.5pt;flip:x;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" fillcolor="#002060" strokecolor="#ffd966 [1943]" strokeweight="3pt">
                <v:textbox>
                  <w:txbxContent>
                    <w:p w14:paraId="0822511A" w14:textId="77777777" w:rsidR="00143FCB" w:rsidRDefault="00143FCB" w:rsidP="00E07630">
                      <w:pPr>
                        <w:jc w:val="center"/>
                      </w:pPr>
                    </w:p>
                  </w:txbxContent>
                </v:textbox>
                <w10:wrap anchorx="page"/>
              </v:rect>
            </w:pict>
          </mc:Fallback>
        </mc:AlternateContent>
      </w:r>
      <w:r w:rsidRPr="0001680F">
        <w:rPr>
          <w:rFonts w:ascii="Times New Roman" w:hAnsi="Times New Roman" w:cs="Times New Roman"/>
          <w:color w:val="FFFF00"/>
          <w:sz w:val="24"/>
          <w:szCs w:val="24"/>
          <w:lang w:val="tr-TR"/>
        </w:rPr>
        <w:t xml:space="preserve">ETKİNLİK ANALİZİ                      </w:t>
      </w:r>
      <w:r w:rsidRPr="0001680F">
        <w:rPr>
          <w:color w:val="FFFF00"/>
          <w:sz w:val="20"/>
          <w:szCs w:val="20"/>
        </w:rPr>
        <w:t xml:space="preserve">                                         </w:t>
      </w:r>
      <w:r w:rsidR="0001680F">
        <w:rPr>
          <w:color w:val="FFFF00"/>
          <w:sz w:val="20"/>
          <w:szCs w:val="20"/>
        </w:rPr>
        <w:t xml:space="preserve">               </w:t>
      </w:r>
      <w:r w:rsidRPr="0001680F">
        <w:rPr>
          <w:rFonts w:ascii="Times New Roman" w:hAnsi="Times New Roman" w:cs="Times New Roman"/>
          <w:color w:val="FFFFFF" w:themeColor="background1"/>
          <w:sz w:val="20"/>
          <w:szCs w:val="20"/>
        </w:rPr>
        <w:t>01 Ocak 2025 – 31 Aralık 2025 — Sayı 1</w:t>
      </w:r>
      <w:r>
        <w:rPr>
          <w:rFonts w:ascii="Times New Roman" w:hAnsi="Times New Roman" w:cs="Times New Roman"/>
          <w:color w:val="FFFFFF" w:themeColor="background1"/>
          <w:sz w:val="28"/>
          <w:szCs w:val="28"/>
          <w:lang w:val="tr-TR"/>
        </w:rPr>
        <w:t xml:space="preserve">                            </w:t>
      </w:r>
    </w:p>
    <w:p w14:paraId="0E937DBB" w14:textId="77777777" w:rsidR="006D2CBD" w:rsidRDefault="006D2CBD" w:rsidP="006D2CBD">
      <w:pPr>
        <w:pStyle w:val="Balk1"/>
        <w:shd w:val="clear" w:color="auto" w:fill="165193"/>
        <w:rPr>
          <w:rFonts w:ascii="OpenSans" w:hAnsi="OpenSans"/>
          <w:color w:val="FFFFFF"/>
        </w:rPr>
      </w:pPr>
      <w:bookmarkStart w:id="36" w:name="_Toc223425116"/>
      <w:r>
        <w:rPr>
          <w:rFonts w:ascii="OpenSans" w:hAnsi="OpenSans"/>
          <w:b/>
          <w:bCs/>
          <w:color w:val="FFFFFF"/>
        </w:rPr>
        <w:t>2025-2026 Akademik Yılı Güz Dönemi Oryantasyon Eğitimi</w:t>
      </w:r>
      <w:bookmarkEnd w:id="36"/>
    </w:p>
    <w:p w14:paraId="7BE28F7C"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r w:rsidRPr="006D2CBD">
        <w:rPr>
          <w:rFonts w:ascii="OpenSans" w:eastAsia="Times New Roman" w:hAnsi="OpenSans" w:cs="Times New Roman"/>
          <w:color w:val="212529"/>
          <w:sz w:val="24"/>
          <w:szCs w:val="24"/>
          <w:lang w:val="tr-TR" w:eastAsia="tr-TR"/>
        </w:rPr>
        <w:t xml:space="preserve">Diyarbakır Tarım Meslek Yüksekokulu Bitkisel ve Hayvansal Üretim Bölümü olarak aramıza yeni katılan öğrencilere yönelik kapsamlı bir </w:t>
      </w:r>
      <w:proofErr w:type="gramStart"/>
      <w:r w:rsidRPr="006D2CBD">
        <w:rPr>
          <w:rFonts w:ascii="OpenSans" w:eastAsia="Times New Roman" w:hAnsi="OpenSans" w:cs="Times New Roman"/>
          <w:color w:val="212529"/>
          <w:sz w:val="24"/>
          <w:szCs w:val="24"/>
          <w:lang w:val="tr-TR" w:eastAsia="tr-TR"/>
        </w:rPr>
        <w:t>oryantasyon</w:t>
      </w:r>
      <w:proofErr w:type="gramEnd"/>
      <w:r w:rsidRPr="006D2CBD">
        <w:rPr>
          <w:rFonts w:ascii="OpenSans" w:eastAsia="Times New Roman" w:hAnsi="OpenSans" w:cs="Times New Roman"/>
          <w:color w:val="212529"/>
          <w:sz w:val="24"/>
          <w:szCs w:val="24"/>
          <w:lang w:val="tr-TR" w:eastAsia="tr-TR"/>
        </w:rPr>
        <w:t xml:space="preserve"> eğitimi gerçekleştirdi. Öğrencilerin yeni akademik hayata sorunsuz bir başlangıç yapabilmesi amacıyla düzenlenen eğitimde, programların işleyişinden uluslararası fırsatlara kadar pek çok önemli konu ele alındı.</w:t>
      </w:r>
    </w:p>
    <w:p w14:paraId="3DA79297"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p>
    <w:p w14:paraId="60AF7F26"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r w:rsidRPr="006D2CBD">
        <w:rPr>
          <w:rFonts w:ascii="OpenSans" w:eastAsia="Times New Roman" w:hAnsi="OpenSans" w:cs="Times New Roman"/>
          <w:color w:val="212529"/>
          <w:sz w:val="24"/>
          <w:szCs w:val="24"/>
          <w:lang w:val="tr-TR" w:eastAsia="tr-TR"/>
        </w:rPr>
        <w:t>Eğitim boyunca öğrencilere, programın işleyişi, ders içerikleri ve akademik takvim hakkında detaylı bilgiler verildi. Ayrıca, öğrencilerin en çok merak ettiği konulardan olan sınav ve değerlendirme esasları ile öğrenci işleri süreçleri de titizlikle açıklandı.</w:t>
      </w:r>
    </w:p>
    <w:p w14:paraId="47ADBBE8"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p>
    <w:p w14:paraId="6F0E8AB8"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r w:rsidRPr="006D2CBD">
        <w:rPr>
          <w:rFonts w:ascii="OpenSans" w:eastAsia="Times New Roman" w:hAnsi="OpenSans" w:cs="Times New Roman"/>
          <w:color w:val="212529"/>
          <w:sz w:val="24"/>
          <w:szCs w:val="24"/>
          <w:lang w:val="tr-TR" w:eastAsia="tr-TR"/>
        </w:rPr>
        <w:t>Gelecek planlaması yapan öğrenciler için çift anadal yönergesi ve Erasmus programı gibi uluslararası değişim fırsatları hakkında bilgilendirme yapıldı. Öğrencilerin mezuniyet sonrası iş hayatına hazırlanmasına yardımcı olacak işletmede mesleki eğitim süreçleri de anlatılan konular arasındaydı.</w:t>
      </w:r>
    </w:p>
    <w:p w14:paraId="1BECB413"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p>
    <w:p w14:paraId="62C500B6" w14:textId="77777777" w:rsidR="006D2CBD" w:rsidRPr="006D2CBD" w:rsidRDefault="006D2CBD" w:rsidP="006D2CBD">
      <w:pPr>
        <w:shd w:val="clear" w:color="auto" w:fill="FFFFFF"/>
        <w:spacing w:after="0" w:line="240" w:lineRule="auto"/>
        <w:rPr>
          <w:rFonts w:ascii="OpenSans" w:eastAsia="Times New Roman" w:hAnsi="OpenSans" w:cs="Times New Roman"/>
          <w:color w:val="212529"/>
          <w:sz w:val="24"/>
          <w:szCs w:val="24"/>
          <w:lang w:val="tr-TR" w:eastAsia="tr-TR"/>
        </w:rPr>
      </w:pPr>
      <w:r w:rsidRPr="006D2CBD">
        <w:rPr>
          <w:rFonts w:ascii="OpenSans" w:eastAsia="Times New Roman" w:hAnsi="OpenSans" w:cs="Times New Roman"/>
          <w:color w:val="212529"/>
          <w:sz w:val="24"/>
          <w:szCs w:val="24"/>
          <w:lang w:val="tr-TR" w:eastAsia="tr-TR"/>
        </w:rPr>
        <w:t>Eğitim, öğrencilerin akıllarındaki soruları gidermeye yönelik soru-cevap bölümüyle sona erdi. Okul yönetimi, öğrencilere başarılı bir akademik yıl diledi.</w:t>
      </w:r>
    </w:p>
    <w:p w14:paraId="567DF046" w14:textId="77777777" w:rsidR="00E07630" w:rsidRPr="00CE49D8" w:rsidRDefault="00E07630" w:rsidP="00E07630">
      <w:pPr>
        <w:pStyle w:val="AralkYok"/>
        <w:rPr>
          <w:rFonts w:ascii="Times New Roman" w:hAnsi="Times New Roman" w:cs="Times New Roman"/>
        </w:rPr>
      </w:pPr>
    </w:p>
    <w:p w14:paraId="5CC6B126" w14:textId="77777777" w:rsidR="00E07630" w:rsidRPr="00CE49D8" w:rsidRDefault="00E07630" w:rsidP="0001680F">
      <w:r w:rsidRPr="00CE49D8">
        <w:rPr>
          <w:noProof/>
          <w:lang w:val="tr-TR" w:eastAsia="tr-TR"/>
        </w:rPr>
        <w:lastRenderedPageBreak/>
        <w:drawing>
          <wp:inline distT="0" distB="0" distL="0" distR="0" wp14:anchorId="77BEB2E0" wp14:editId="526DF364">
            <wp:extent cx="6092456" cy="2264735"/>
            <wp:effectExtent l="0" t="0" r="3810" b="2540"/>
            <wp:docPr id="64906499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64992" name="Resim 6490649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6389" cy="2266197"/>
                    </a:xfrm>
                    <a:prstGeom prst="rect">
                      <a:avLst/>
                    </a:prstGeom>
                  </pic:spPr>
                </pic:pic>
              </a:graphicData>
            </a:graphic>
          </wp:inline>
        </w:drawing>
      </w:r>
    </w:p>
    <w:p w14:paraId="4D86F8DD" w14:textId="77777777" w:rsidR="00E07630" w:rsidRPr="00CE49D8" w:rsidRDefault="00E07630" w:rsidP="00E07630">
      <w:pPr>
        <w:ind w:hanging="436"/>
      </w:pPr>
    </w:p>
    <w:p w14:paraId="4E060C01" w14:textId="77777777" w:rsidR="00E07630" w:rsidRDefault="00E07630" w:rsidP="00E07630">
      <w:pPr>
        <w:ind w:hanging="436"/>
      </w:pPr>
    </w:p>
    <w:p w14:paraId="009B7150" w14:textId="77777777" w:rsidR="0001680F" w:rsidRPr="00CE49D8" w:rsidRDefault="0001680F" w:rsidP="00E07630">
      <w:pPr>
        <w:ind w:hanging="436"/>
      </w:pPr>
    </w:p>
    <w:p w14:paraId="59075469" w14:textId="77777777" w:rsidR="00E07630" w:rsidRDefault="00E07630" w:rsidP="00E07630">
      <w:pPr>
        <w:pStyle w:val="Etkinlik"/>
      </w:pPr>
    </w:p>
    <w:p w14:paraId="093E1604" w14:textId="053AE11D" w:rsidR="00E07630" w:rsidRPr="00E07630" w:rsidRDefault="00E07630" w:rsidP="00E07630">
      <w:pPr>
        <w:rPr>
          <w:rFonts w:ascii="Times New Roman" w:hAnsi="Times New Roman" w:cs="Times New Roman"/>
          <w:color w:val="FFFFFF" w:themeColor="background1"/>
          <w:sz w:val="28"/>
          <w:szCs w:val="28"/>
          <w:lang w:val="tr-TR"/>
        </w:rPr>
      </w:pPr>
      <w:r w:rsidRPr="0001680F">
        <w:rPr>
          <w:rFonts w:ascii="Times New Roman" w:hAnsi="Times New Roman" w:cs="Times New Roman"/>
          <w:noProof/>
          <w:color w:val="FFFF00"/>
          <w:lang w:val="tr-TR" w:eastAsia="tr-TR"/>
        </w:rPr>
        <mc:AlternateContent>
          <mc:Choice Requires="wps">
            <w:drawing>
              <wp:anchor distT="0" distB="0" distL="114300" distR="114300" simplePos="0" relativeHeight="251736064" behindDoc="1" locked="0" layoutInCell="1" allowOverlap="1" wp14:anchorId="00FF4B35" wp14:editId="5CF4EF58">
                <wp:simplePos x="0" y="0"/>
                <wp:positionH relativeFrom="page">
                  <wp:posOffset>38100</wp:posOffset>
                </wp:positionH>
                <wp:positionV relativeFrom="paragraph">
                  <wp:posOffset>-114300</wp:posOffset>
                </wp:positionV>
                <wp:extent cx="7705725" cy="323850"/>
                <wp:effectExtent l="19050" t="19050" r="28575" b="19050"/>
                <wp:wrapNone/>
                <wp:docPr id="1778156933" name="Dikdörtgen 177815693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9882B"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3" o:spid="_x0000_s1033" style="position:absolute;margin-left:3pt;margin-top:-9pt;width:606.75pt;height:25.5pt;flip:x;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bNiKj9UCAAAmBgAADgAAAAAAAAAAAAAAAAAuAgAAZHJz&#10;L2Uyb0RvYy54bWxQSwECLQAUAAYACAAAACEAimHU1OAAAAAJAQAADwAAAAAAAAAAAAAAAAAvBQAA&#10;ZHJzL2Rvd25yZXYueG1sUEsFBgAAAAAEAAQA8wAAADwGAAAAAA==&#10;" fillcolor="#002060" strokecolor="#ffd966 [1943]" strokeweight="3pt">
                <v:textbox>
                  <w:txbxContent>
                    <w:p w14:paraId="0DD9882B" w14:textId="77777777" w:rsidR="00143FCB" w:rsidRDefault="00143FCB" w:rsidP="00E07630">
                      <w:pPr>
                        <w:jc w:val="center"/>
                      </w:pPr>
                    </w:p>
                  </w:txbxContent>
                </v:textbox>
                <w10:wrap anchorx="page"/>
              </v:rect>
            </w:pict>
          </mc:Fallback>
        </mc:AlternateContent>
      </w:r>
      <w:r w:rsidRPr="0001680F">
        <w:rPr>
          <w:rFonts w:ascii="Times New Roman" w:hAnsi="Times New Roman" w:cs="Times New Roman"/>
          <w:color w:val="FFFF00"/>
          <w:lang w:val="tr-TR"/>
        </w:rPr>
        <w:t xml:space="preserve">ETKİNLİK ANALİZİ                      </w:t>
      </w:r>
      <w:r w:rsidRPr="0001680F">
        <w:rPr>
          <w:color w:val="FFFF00"/>
          <w:sz w:val="18"/>
          <w:szCs w:val="18"/>
        </w:rPr>
        <w:t xml:space="preserve">                                         </w:t>
      </w:r>
      <w:r w:rsidR="0001680F">
        <w:rPr>
          <w:color w:val="FFFF00"/>
          <w:sz w:val="18"/>
          <w:szCs w:val="18"/>
        </w:rPr>
        <w:t xml:space="preserve">                            </w:t>
      </w:r>
      <w:r w:rsidRPr="0001680F">
        <w:rPr>
          <w:rFonts w:ascii="Times New Roman" w:hAnsi="Times New Roman" w:cs="Times New Roman"/>
          <w:color w:val="FFFFFF" w:themeColor="background1"/>
          <w:sz w:val="20"/>
          <w:szCs w:val="20"/>
        </w:rPr>
        <w:t>01 Ocak 2025 – 31 Aralık 2025 — Sayı 1</w:t>
      </w:r>
      <w:r>
        <w:rPr>
          <w:rFonts w:ascii="Times New Roman" w:hAnsi="Times New Roman" w:cs="Times New Roman"/>
          <w:color w:val="FFFFFF" w:themeColor="background1"/>
          <w:sz w:val="28"/>
          <w:szCs w:val="28"/>
          <w:lang w:val="tr-TR"/>
        </w:rPr>
        <w:t xml:space="preserve">                            </w:t>
      </w:r>
    </w:p>
    <w:p w14:paraId="78E3551A" w14:textId="77777777" w:rsidR="008E004E" w:rsidRDefault="008E004E" w:rsidP="008E004E">
      <w:pPr>
        <w:pStyle w:val="Balk1"/>
        <w:shd w:val="clear" w:color="auto" w:fill="165193"/>
        <w:rPr>
          <w:rFonts w:ascii="OpenSans" w:hAnsi="OpenSans"/>
          <w:b/>
          <w:bCs/>
          <w:color w:val="FFFFFF"/>
        </w:rPr>
      </w:pPr>
      <w:bookmarkStart w:id="37" w:name="_Toc223425117"/>
      <w:r>
        <w:rPr>
          <w:rFonts w:ascii="OpenSans" w:hAnsi="OpenSans"/>
          <w:b/>
          <w:bCs/>
          <w:color w:val="FFFFFF"/>
        </w:rPr>
        <w:t>Diyarbakır Tarım Meslek Yüksekokulu öğrencilerine” Bitki hastalık ve zararları” dersi uygulamalı yapıldı.</w:t>
      </w:r>
      <w:bookmarkEnd w:id="37"/>
    </w:p>
    <w:p w14:paraId="54708C95" w14:textId="77777777" w:rsidR="008E004E" w:rsidRPr="008E004E" w:rsidRDefault="008E004E" w:rsidP="008E004E">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8E004E">
        <w:rPr>
          <w:rFonts w:ascii="Arial" w:eastAsia="Times New Roman" w:hAnsi="Arial" w:cs="Arial"/>
          <w:color w:val="212529"/>
          <w:sz w:val="24"/>
          <w:szCs w:val="24"/>
          <w:lang w:val="tr-TR" w:eastAsia="tr-TR"/>
        </w:rPr>
        <w:t>Dicle Üniversitesi Diyarbakır Tarım Meslek Yüksekokulu Organik Tarım ve Tohumcuuluk Teknolojisi 2. sınıf öğrencilerine “Bitki hastalık ve zararlıları” dersi uygulaması yapıldı.</w:t>
      </w:r>
    </w:p>
    <w:p w14:paraId="7CCE0FBC" w14:textId="77777777" w:rsidR="008E004E" w:rsidRPr="008E004E" w:rsidRDefault="008E004E" w:rsidP="008E004E">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8E004E">
        <w:rPr>
          <w:rFonts w:ascii="Arial" w:eastAsia="Times New Roman" w:hAnsi="Arial" w:cs="Arial"/>
          <w:color w:val="212529"/>
          <w:sz w:val="24"/>
          <w:szCs w:val="24"/>
          <w:lang w:val="tr-TR" w:eastAsia="tr-TR"/>
        </w:rPr>
        <w:t>Ders kapsamında öğrenciler Dicle Üniversitesi Rektörlüğünce tedarik edilen araçla Bingöl yolu üzerinde Üniversite kampüsüne 20 25 km mesafede bulunan Yenice Köyü’ne götürülerek, çiftçiye ait kavun, karpuz ve mısır tarlalarında görülen bazı hastalık ve zararlarla ilgili bilgi verildi, inceleme ve gözlemlerde bulunuldu.</w:t>
      </w:r>
    </w:p>
    <w:p w14:paraId="083E96D0" w14:textId="77777777" w:rsidR="008E004E" w:rsidRPr="008E004E" w:rsidRDefault="008E004E" w:rsidP="008E004E">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8E004E">
        <w:rPr>
          <w:rFonts w:ascii="Arial" w:eastAsia="Times New Roman" w:hAnsi="Arial" w:cs="Arial"/>
          <w:color w:val="212529"/>
          <w:sz w:val="24"/>
          <w:szCs w:val="24"/>
          <w:lang w:val="tr-TR" w:eastAsia="tr-TR"/>
        </w:rPr>
        <w:t>Dersin sorumlu hocası Dr. Öğr. Üyesi Musa Büyük ile Bitkisel ve Hayvansal üretim bölüm başkanı Doç. Dr. Zübeyir Türk öğrencilere refakat ederek gerekli bilgileri aktardı. Yoğun katılım ve ilginin gösterildiği uygulamalı derste öğrencilere tarımsal üretimde görülen bazı önemli hastalıklar ve zararlılar hakkında bilgi verildi. Daha sonra arazide karpuz ve mısır tarlalarında görülen hastalıklar tanıtıldı ve sebepleri konusunda bilgiler verildi.</w:t>
      </w:r>
    </w:p>
    <w:p w14:paraId="642C523F" w14:textId="77777777" w:rsidR="008E004E" w:rsidRPr="008E004E" w:rsidRDefault="008E004E" w:rsidP="008E004E">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8E004E">
        <w:rPr>
          <w:rFonts w:ascii="Arial" w:eastAsia="Times New Roman" w:hAnsi="Arial" w:cs="Arial"/>
          <w:color w:val="212529"/>
          <w:sz w:val="24"/>
          <w:szCs w:val="24"/>
          <w:lang w:val="tr-TR" w:eastAsia="tr-TR"/>
        </w:rPr>
        <w:lastRenderedPageBreak/>
        <w:t>Çiftçiye hastalıkların önemli düzeyde ilerlemeden başlangıç aşamasında hastalıklı bitki örneklerinin alınarak en yakın Tarım ve Orman İl Müdürlüğü veya Diyarbakır Zirai Mücadele Araştırma Enstitüsü laboratuvarlarına götürülerek etmen teşhisinin yapılması ve ona göre önerilen mücadele uygulamalarının yapılması tavsiye edildi.</w:t>
      </w:r>
    </w:p>
    <w:p w14:paraId="4444C466" w14:textId="135C2CEE" w:rsidR="008E004E" w:rsidRPr="008E004E" w:rsidRDefault="008E004E" w:rsidP="008E004E">
      <w:pPr>
        <w:rPr>
          <w:lang w:val="tr-TR"/>
        </w:rPr>
      </w:pPr>
      <w:r w:rsidRPr="008E004E">
        <w:rPr>
          <w:rFonts w:ascii="OpenSans" w:eastAsia="Times New Roman" w:hAnsi="OpenSans" w:cs="Times New Roman"/>
          <w:color w:val="212529"/>
          <w:sz w:val="24"/>
          <w:szCs w:val="24"/>
          <w:shd w:val="clear" w:color="auto" w:fill="FFFFFF"/>
          <w:lang w:val="tr-TR" w:eastAsia="tr-TR"/>
        </w:rPr>
        <w:t>Doç. Dr. Zübeyir Türki’de öğrencilere mısır tarımı ve mısır bitkisinin tanıtımı ile ilgili genel bilgiler verdi. Mısır’ın hem koçan veya dane mısır olarak hem de silajlık olarak birinci ve ikinci ürün olarak yetiştirilebildiğini ve yetiştirme döneminde dikkat edilmesi gereken bakım çalışmaları hakkında bilgi verdi. Bitkinin genel morfolojik özellikleri, organları tanıtıldı. Mısır tarımına etki eden faktörler hakkında bilgiler verildi</w:t>
      </w:r>
    </w:p>
    <w:p w14:paraId="10A83914" w14:textId="77777777" w:rsidR="00E07630" w:rsidRPr="00CE49D8" w:rsidRDefault="00E07630" w:rsidP="0001680F">
      <w:r w:rsidRPr="00CE49D8">
        <w:rPr>
          <w:noProof/>
          <w:lang w:val="tr-TR" w:eastAsia="tr-TR"/>
        </w:rPr>
        <w:drawing>
          <wp:inline distT="0" distB="0" distL="0" distR="0" wp14:anchorId="3B8EDA90" wp14:editId="2878A04D">
            <wp:extent cx="5794744" cy="2190307"/>
            <wp:effectExtent l="0" t="0" r="0" b="635"/>
            <wp:docPr id="1965963136" name="Resim 19659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Çocuk Gelişimi Etkiliğ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5929" cy="2190755"/>
                    </a:xfrm>
                    <a:prstGeom prst="rect">
                      <a:avLst/>
                    </a:prstGeom>
                  </pic:spPr>
                </pic:pic>
              </a:graphicData>
            </a:graphic>
          </wp:inline>
        </w:drawing>
      </w:r>
    </w:p>
    <w:p w14:paraId="20A264E5" w14:textId="77777777" w:rsidR="00E07630" w:rsidRPr="00CE49D8" w:rsidRDefault="00E07630" w:rsidP="00E07630">
      <w:pPr>
        <w:ind w:hanging="436"/>
      </w:pPr>
    </w:p>
    <w:p w14:paraId="11057A9D" w14:textId="77777777" w:rsidR="00E07630" w:rsidRPr="00CE49D8" w:rsidRDefault="00E07630" w:rsidP="00E07630">
      <w:pPr>
        <w:ind w:hanging="436"/>
      </w:pPr>
    </w:p>
    <w:p w14:paraId="1A3D8F36" w14:textId="77777777" w:rsidR="00E07630" w:rsidRDefault="00E07630" w:rsidP="00E07630">
      <w:pPr>
        <w:ind w:hanging="436"/>
      </w:pPr>
    </w:p>
    <w:p w14:paraId="2238080D" w14:textId="77777777" w:rsidR="00C64187" w:rsidRPr="00CE49D8" w:rsidRDefault="00C64187" w:rsidP="00E07630">
      <w:pPr>
        <w:ind w:hanging="436"/>
      </w:pPr>
    </w:p>
    <w:p w14:paraId="46ABCA9B" w14:textId="77777777" w:rsidR="00E07630" w:rsidRDefault="00E07630" w:rsidP="00E07630">
      <w:pPr>
        <w:pStyle w:val="Etkinlik"/>
      </w:pPr>
    </w:p>
    <w:p w14:paraId="66C4D4D5" w14:textId="77777777" w:rsidR="00C64187" w:rsidRPr="00E07630" w:rsidRDefault="00E07630" w:rsidP="00C64187">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38112" behindDoc="1" locked="0" layoutInCell="1" allowOverlap="1" wp14:anchorId="70ED21E4" wp14:editId="543A26D5">
                <wp:simplePos x="0" y="0"/>
                <wp:positionH relativeFrom="page">
                  <wp:posOffset>38100</wp:posOffset>
                </wp:positionH>
                <wp:positionV relativeFrom="paragraph">
                  <wp:posOffset>-114300</wp:posOffset>
                </wp:positionV>
                <wp:extent cx="7705725" cy="323850"/>
                <wp:effectExtent l="19050" t="19050" r="28575" b="19050"/>
                <wp:wrapNone/>
                <wp:docPr id="1778156934" name="Dikdörtgen 177815693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4ED0B"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4" o:spid="_x0000_s1034" style="position:absolute;margin-left:3pt;margin-top:-9pt;width:606.75pt;height:25.5pt;flip:x;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3Q1gIAACY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OcTfdDWAgAAJgYAAA4AAAAAAAAAAAAAAAAALgIAAGRy&#10;cy9lMm9Eb2MueG1sUEsBAi0AFAAGAAgAAAAhAIph1NTgAAAACQEAAA8AAAAAAAAAAAAAAAAAMAUA&#10;AGRycy9kb3ducmV2LnhtbFBLBQYAAAAABAAEAPMAAAA9BgAAAAA=&#10;" fillcolor="#002060" strokecolor="#ffd966 [1943]" strokeweight="3pt">
                <v:textbox>
                  <w:txbxContent>
                    <w:p w14:paraId="3C34ED0B" w14:textId="77777777" w:rsidR="00143FCB" w:rsidRDefault="00143FCB" w:rsidP="00E07630">
                      <w:pPr>
                        <w:jc w:val="center"/>
                      </w:pPr>
                    </w:p>
                  </w:txbxContent>
                </v:textbox>
                <w10:wrap anchorx="page"/>
              </v:rect>
            </w:pict>
          </mc:Fallback>
        </mc:AlternateContent>
      </w:r>
      <w:r w:rsidR="00C64187" w:rsidRPr="0001680F">
        <w:rPr>
          <w:rFonts w:ascii="Times New Roman" w:hAnsi="Times New Roman" w:cs="Times New Roman"/>
          <w:noProof/>
          <w:color w:val="FFFF00"/>
          <w:lang w:val="tr-TR" w:eastAsia="tr-TR"/>
        </w:rPr>
        <mc:AlternateContent>
          <mc:Choice Requires="wps">
            <w:drawing>
              <wp:anchor distT="0" distB="0" distL="114300" distR="114300" simplePos="0" relativeHeight="251891712" behindDoc="1" locked="0" layoutInCell="1" allowOverlap="1" wp14:anchorId="4F31BDA8" wp14:editId="4245C706">
                <wp:simplePos x="0" y="0"/>
                <wp:positionH relativeFrom="page">
                  <wp:posOffset>38100</wp:posOffset>
                </wp:positionH>
                <wp:positionV relativeFrom="paragraph">
                  <wp:posOffset>-114300</wp:posOffset>
                </wp:positionV>
                <wp:extent cx="7705725" cy="323850"/>
                <wp:effectExtent l="19050" t="19050" r="28575" b="19050"/>
                <wp:wrapNone/>
                <wp:docPr id="15" name="Dikdörtgen 1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AB4BE" w14:textId="77777777" w:rsidR="00143FCB" w:rsidRDefault="00143FCB" w:rsidP="00C641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 o:spid="_x0000_s1035" style="position:absolute;margin-left:3pt;margin-top:-9pt;width:606.75pt;height:25.5pt;flip:x;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" fillcolor="#002060" strokecolor="#ffd966 [1943]" strokeweight="3pt">
                <v:textbox>
                  <w:txbxContent>
                    <w:p w14:paraId="650AB4BE" w14:textId="77777777" w:rsidR="00143FCB" w:rsidRDefault="00143FCB" w:rsidP="00C64187">
                      <w:pPr>
                        <w:jc w:val="center"/>
                      </w:pPr>
                    </w:p>
                  </w:txbxContent>
                </v:textbox>
                <w10:wrap anchorx="page"/>
              </v:rect>
            </w:pict>
          </mc:Fallback>
        </mc:AlternateContent>
      </w:r>
      <w:r w:rsidR="00C64187" w:rsidRPr="0001680F">
        <w:rPr>
          <w:rFonts w:ascii="Times New Roman" w:hAnsi="Times New Roman" w:cs="Times New Roman"/>
          <w:color w:val="FFFF00"/>
          <w:lang w:val="tr-TR"/>
        </w:rPr>
        <w:t xml:space="preserve">ETKİNLİK ANALİZİ                      </w:t>
      </w:r>
      <w:r w:rsidR="00C64187" w:rsidRPr="0001680F">
        <w:rPr>
          <w:color w:val="FFFF00"/>
          <w:sz w:val="18"/>
          <w:szCs w:val="18"/>
        </w:rPr>
        <w:t xml:space="preserve">                                         </w:t>
      </w:r>
      <w:r w:rsidR="00C64187">
        <w:rPr>
          <w:color w:val="FFFF00"/>
          <w:sz w:val="18"/>
          <w:szCs w:val="18"/>
        </w:rPr>
        <w:t xml:space="preserve">                            </w:t>
      </w:r>
      <w:r w:rsidR="00C64187" w:rsidRPr="0001680F">
        <w:rPr>
          <w:rFonts w:ascii="Times New Roman" w:hAnsi="Times New Roman" w:cs="Times New Roman"/>
          <w:color w:val="FFFFFF" w:themeColor="background1"/>
          <w:sz w:val="20"/>
          <w:szCs w:val="20"/>
        </w:rPr>
        <w:t>01 Ocak 2025 – 31 Aralık 2025 — Sayı 1</w:t>
      </w:r>
      <w:r w:rsidR="00C64187">
        <w:rPr>
          <w:rFonts w:ascii="Times New Roman" w:hAnsi="Times New Roman" w:cs="Times New Roman"/>
          <w:color w:val="FFFFFF" w:themeColor="background1"/>
          <w:sz w:val="28"/>
          <w:szCs w:val="28"/>
          <w:lang w:val="tr-TR"/>
        </w:rPr>
        <w:t xml:space="preserve">                            </w:t>
      </w:r>
    </w:p>
    <w:p w14:paraId="206FA88A" w14:textId="77777777" w:rsidR="008E004E" w:rsidRDefault="008E004E" w:rsidP="008E004E">
      <w:pPr>
        <w:pStyle w:val="Balk1"/>
        <w:shd w:val="clear" w:color="auto" w:fill="165193"/>
        <w:rPr>
          <w:rFonts w:ascii="OpenSans" w:hAnsi="OpenSans"/>
          <w:color w:val="FFFFFF"/>
        </w:rPr>
      </w:pPr>
      <w:bookmarkStart w:id="38" w:name="_Toc223425118"/>
      <w:r>
        <w:rPr>
          <w:rFonts w:ascii="OpenSans" w:hAnsi="OpenSans"/>
          <w:b/>
          <w:bCs/>
          <w:color w:val="FFFFFF"/>
        </w:rPr>
        <w:t>2. Mezun Buluşması</w:t>
      </w:r>
      <w:bookmarkEnd w:id="38"/>
    </w:p>
    <w:p w14:paraId="1BCC8A00"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Tarım Meslek Yüksekokulunda İkinci Mezun Buluşması Heyecanı Yaşandı</w:t>
      </w:r>
    </w:p>
    <w:p w14:paraId="10D6E643"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p>
    <w:p w14:paraId="1F4C5E07"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 xml:space="preserve">Dicle Üniversitesi Tarım Meslek Yüksekokulunda düzenlenen “İkinci Mezun Buluşması” etkinliği, mezunlarımızın ve akademik personelimizin katılımıyla coşkulu bir atmosferde gerçekleştirildi. Farklı dönemlerden mezun olan öğrenciler, yıllar sonra yeniden bir araya gelerek eski günleri </w:t>
      </w:r>
      <w:proofErr w:type="gramStart"/>
      <w:r w:rsidRPr="008E004E">
        <w:rPr>
          <w:rFonts w:ascii="OpenSans" w:eastAsia="Times New Roman" w:hAnsi="OpenSans" w:cs="Times New Roman"/>
          <w:color w:val="212529"/>
          <w:sz w:val="24"/>
          <w:szCs w:val="24"/>
          <w:lang w:val="tr-TR" w:eastAsia="tr-TR"/>
        </w:rPr>
        <w:t>yad</w:t>
      </w:r>
      <w:proofErr w:type="gramEnd"/>
      <w:r w:rsidRPr="008E004E">
        <w:rPr>
          <w:rFonts w:ascii="OpenSans" w:eastAsia="Times New Roman" w:hAnsi="OpenSans" w:cs="Times New Roman"/>
          <w:color w:val="212529"/>
          <w:sz w:val="24"/>
          <w:szCs w:val="24"/>
          <w:lang w:val="tr-TR" w:eastAsia="tr-TR"/>
        </w:rPr>
        <w:t xml:space="preserve"> etti, anılarını tazeledi.</w:t>
      </w:r>
    </w:p>
    <w:p w14:paraId="4FBFE32C"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p>
    <w:p w14:paraId="0F7AE468"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 xml:space="preserve">Etkinliğin açılış konuşmasını yapan Tarım Meslek Yüksekokulu Müdürü Prof. Dr. Davut Karaaslan, mezunlarla yeniden buluşmanın mutluluk verici olduğunu belirterek, </w:t>
      </w:r>
      <w:r w:rsidRPr="008E004E">
        <w:rPr>
          <w:rFonts w:ascii="OpenSans" w:eastAsia="Times New Roman" w:hAnsi="OpenSans" w:cs="Times New Roman"/>
          <w:color w:val="212529"/>
          <w:sz w:val="24"/>
          <w:szCs w:val="24"/>
          <w:lang w:val="tr-TR" w:eastAsia="tr-TR"/>
        </w:rPr>
        <w:lastRenderedPageBreak/>
        <w:t>“Mezunlarımızın mesleki yaşamlarında elde ettikleri başarılar bizler için büyük bir gurur kaynağıdır. Her biriniz Tarım Meslek Yüksekokulumuzun değerli bir parçasısınız.” ifadelerini kullandı.</w:t>
      </w:r>
    </w:p>
    <w:p w14:paraId="78991FF4"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p>
    <w:p w14:paraId="256BB9FF"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Programda mezun öğrenciler adına söz alan Hilal Kaplan, okul yıllarına ait anılarını paylaşarak öğretim üyelerine ve arkadaşlarına teşekkür etti.</w:t>
      </w:r>
    </w:p>
    <w:p w14:paraId="30CB23C2"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p>
    <w:p w14:paraId="7C27A52F"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Etkinlik boyunca mezunlar ve akademik personel arasında samimi sohbetler gerçekleşti, hatıra fotoğrafları çekildi. Katılımcılar, bu tür buluşmaların geleneksel hale gelmesinden duydukları memnuniyeti dile getirdi.</w:t>
      </w:r>
    </w:p>
    <w:p w14:paraId="17F908DE"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p>
    <w:p w14:paraId="47D5EBD0" w14:textId="77777777" w:rsidR="008E004E" w:rsidRPr="008E004E" w:rsidRDefault="008E004E" w:rsidP="008E004E">
      <w:pPr>
        <w:shd w:val="clear" w:color="auto" w:fill="FFFFFF"/>
        <w:spacing w:after="0" w:line="240" w:lineRule="auto"/>
        <w:rPr>
          <w:rFonts w:ascii="OpenSans" w:eastAsia="Times New Roman" w:hAnsi="OpenSans" w:cs="Times New Roman"/>
          <w:color w:val="212529"/>
          <w:sz w:val="24"/>
          <w:szCs w:val="24"/>
          <w:lang w:val="tr-TR" w:eastAsia="tr-TR"/>
        </w:rPr>
      </w:pPr>
      <w:r w:rsidRPr="008E004E">
        <w:rPr>
          <w:rFonts w:ascii="OpenSans" w:eastAsia="Times New Roman" w:hAnsi="OpenSans" w:cs="Times New Roman"/>
          <w:color w:val="212529"/>
          <w:sz w:val="24"/>
          <w:szCs w:val="24"/>
          <w:lang w:val="tr-TR" w:eastAsia="tr-TR"/>
        </w:rPr>
        <w:t>Etkinliğe katılım sağlayan tüm mezunlarımıza ve misafirlerimize teşekkür ederiz.</w:t>
      </w:r>
    </w:p>
    <w:p w14:paraId="5D989149" w14:textId="77777777" w:rsidR="00E07630" w:rsidRPr="00CE49D8" w:rsidRDefault="00E07630" w:rsidP="00E07630">
      <w:pPr>
        <w:pStyle w:val="Etkinlik"/>
      </w:pPr>
    </w:p>
    <w:p w14:paraId="4A60CCC8" w14:textId="77777777" w:rsidR="00E07630" w:rsidRDefault="00E07630" w:rsidP="00C64187">
      <w:r w:rsidRPr="00CE49D8">
        <w:rPr>
          <w:noProof/>
          <w:lang w:val="tr-TR" w:eastAsia="tr-TR"/>
        </w:rPr>
        <w:drawing>
          <wp:inline distT="0" distB="0" distL="0" distR="0" wp14:anchorId="55F08EB9" wp14:editId="714B21EC">
            <wp:extent cx="5720316" cy="2190307"/>
            <wp:effectExtent l="0" t="0" r="0" b="635"/>
            <wp:docPr id="8390859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85969" name="Resim 8390859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1045" cy="2190586"/>
                    </a:xfrm>
                    <a:prstGeom prst="rect">
                      <a:avLst/>
                    </a:prstGeom>
                  </pic:spPr>
                </pic:pic>
              </a:graphicData>
            </a:graphic>
          </wp:inline>
        </w:drawing>
      </w:r>
    </w:p>
    <w:p w14:paraId="7158A4FC" w14:textId="77777777" w:rsidR="00C64187" w:rsidRPr="00CE49D8" w:rsidRDefault="00C64187" w:rsidP="00C64187"/>
    <w:p w14:paraId="7E9CF83C" w14:textId="77777777" w:rsidR="00E07630" w:rsidRDefault="00E07630" w:rsidP="00E07630">
      <w:pPr>
        <w:pStyle w:val="Etkinlik"/>
      </w:pPr>
    </w:p>
    <w:p w14:paraId="7AADAE7A" w14:textId="77777777" w:rsidR="00C64187" w:rsidRPr="00E07630" w:rsidRDefault="00E07630" w:rsidP="00C64187">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40160" behindDoc="1" locked="0" layoutInCell="1" allowOverlap="1" wp14:anchorId="02AFAA68" wp14:editId="28290F88">
                <wp:simplePos x="0" y="0"/>
                <wp:positionH relativeFrom="page">
                  <wp:posOffset>38100</wp:posOffset>
                </wp:positionH>
                <wp:positionV relativeFrom="paragraph">
                  <wp:posOffset>-114300</wp:posOffset>
                </wp:positionV>
                <wp:extent cx="7705725" cy="323850"/>
                <wp:effectExtent l="19050" t="19050" r="28575" b="19050"/>
                <wp:wrapNone/>
                <wp:docPr id="1778156935" name="Dikdörtgen 177815693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1121A"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5" o:spid="_x0000_s1036" style="position:absolute;margin-left:3pt;margin-top:-9pt;width:606.75pt;height:25.5pt;flip:x;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Tb1QIAACc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AXak29UCAAAnBgAADgAAAAAAAAAAAAAAAAAuAgAAZHJz&#10;L2Uyb0RvYy54bWxQSwECLQAUAAYACAAAACEAimHU1OAAAAAJAQAADwAAAAAAAAAAAAAAAAAvBQAA&#10;ZHJzL2Rvd25yZXYueG1sUEsFBgAAAAAEAAQA8wAAADwGAAAAAA==&#10;" fillcolor="#002060" strokecolor="#ffd966 [1943]" strokeweight="3pt">
                <v:textbox>
                  <w:txbxContent>
                    <w:p w14:paraId="42A1121A" w14:textId="77777777" w:rsidR="00143FCB" w:rsidRDefault="00143FCB" w:rsidP="00E07630">
                      <w:pPr>
                        <w:jc w:val="center"/>
                      </w:pPr>
                    </w:p>
                  </w:txbxContent>
                </v:textbox>
                <w10:wrap anchorx="page"/>
              </v:rect>
            </w:pict>
          </mc:Fallback>
        </mc:AlternateContent>
      </w:r>
      <w:r w:rsidR="00C64187" w:rsidRPr="0001680F">
        <w:rPr>
          <w:rFonts w:ascii="Times New Roman" w:hAnsi="Times New Roman" w:cs="Times New Roman"/>
          <w:noProof/>
          <w:color w:val="FFFF00"/>
          <w:lang w:val="tr-TR" w:eastAsia="tr-TR"/>
        </w:rPr>
        <mc:AlternateContent>
          <mc:Choice Requires="wps">
            <w:drawing>
              <wp:anchor distT="0" distB="0" distL="114300" distR="114300" simplePos="0" relativeHeight="251893760" behindDoc="1" locked="0" layoutInCell="1" allowOverlap="1" wp14:anchorId="75192DD8" wp14:editId="6200B07A">
                <wp:simplePos x="0" y="0"/>
                <wp:positionH relativeFrom="page">
                  <wp:posOffset>38100</wp:posOffset>
                </wp:positionH>
                <wp:positionV relativeFrom="paragraph">
                  <wp:posOffset>-114300</wp:posOffset>
                </wp:positionV>
                <wp:extent cx="7705725" cy="323850"/>
                <wp:effectExtent l="19050" t="19050" r="28575" b="19050"/>
                <wp:wrapNone/>
                <wp:docPr id="21" name="Dikdörtgen 2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DE8ED" w14:textId="77777777" w:rsidR="00143FCB" w:rsidRDefault="00143FCB" w:rsidP="00C641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7" style="position:absolute;margin-left:3pt;margin-top:-9pt;width:606.75pt;height:25.5pt;flip:x;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" fillcolor="#002060" strokecolor="#ffd966 [1943]" strokeweight="3pt">
                <v:textbox>
                  <w:txbxContent>
                    <w:p w14:paraId="520DE8ED" w14:textId="77777777" w:rsidR="00143FCB" w:rsidRDefault="00143FCB" w:rsidP="00C64187">
                      <w:pPr>
                        <w:jc w:val="center"/>
                      </w:pPr>
                    </w:p>
                  </w:txbxContent>
                </v:textbox>
                <w10:wrap anchorx="page"/>
              </v:rect>
            </w:pict>
          </mc:Fallback>
        </mc:AlternateContent>
      </w:r>
      <w:r w:rsidR="00C64187" w:rsidRPr="0001680F">
        <w:rPr>
          <w:rFonts w:ascii="Times New Roman" w:hAnsi="Times New Roman" w:cs="Times New Roman"/>
          <w:color w:val="FFFF00"/>
          <w:lang w:val="tr-TR"/>
        </w:rPr>
        <w:t xml:space="preserve">ETKİNLİK ANALİZİ                      </w:t>
      </w:r>
      <w:r w:rsidR="00C64187" w:rsidRPr="0001680F">
        <w:rPr>
          <w:color w:val="FFFF00"/>
          <w:sz w:val="18"/>
          <w:szCs w:val="18"/>
        </w:rPr>
        <w:t xml:space="preserve">                                         </w:t>
      </w:r>
      <w:r w:rsidR="00C64187">
        <w:rPr>
          <w:color w:val="FFFF00"/>
          <w:sz w:val="18"/>
          <w:szCs w:val="18"/>
        </w:rPr>
        <w:t xml:space="preserve">                            </w:t>
      </w:r>
      <w:r w:rsidR="00C64187" w:rsidRPr="0001680F">
        <w:rPr>
          <w:rFonts w:ascii="Times New Roman" w:hAnsi="Times New Roman" w:cs="Times New Roman"/>
          <w:color w:val="FFFFFF" w:themeColor="background1"/>
          <w:sz w:val="20"/>
          <w:szCs w:val="20"/>
        </w:rPr>
        <w:t>01 Ocak 2025 – 31 Aralık 2025 — Sayı 1</w:t>
      </w:r>
      <w:r w:rsidR="00C64187">
        <w:rPr>
          <w:rFonts w:ascii="Times New Roman" w:hAnsi="Times New Roman" w:cs="Times New Roman"/>
          <w:color w:val="FFFFFF" w:themeColor="background1"/>
          <w:sz w:val="28"/>
          <w:szCs w:val="28"/>
          <w:lang w:val="tr-TR"/>
        </w:rPr>
        <w:t xml:space="preserve">                            </w:t>
      </w:r>
    </w:p>
    <w:p w14:paraId="26B947DA" w14:textId="77777777" w:rsidR="00FB6FC2" w:rsidRDefault="00FB6FC2" w:rsidP="00FB6FC2">
      <w:pPr>
        <w:pStyle w:val="Balk1"/>
        <w:shd w:val="clear" w:color="auto" w:fill="165193"/>
        <w:rPr>
          <w:rFonts w:ascii="OpenSans" w:hAnsi="OpenSans"/>
          <w:b/>
          <w:bCs/>
          <w:color w:val="FFFFFF"/>
        </w:rPr>
      </w:pPr>
      <w:bookmarkStart w:id="39" w:name="_Toc223425119"/>
      <w:r>
        <w:rPr>
          <w:rFonts w:ascii="OpenSans" w:hAnsi="OpenSans"/>
          <w:b/>
          <w:bCs/>
          <w:color w:val="FFFFFF"/>
        </w:rPr>
        <w:t>BİTKİ BİLİMCİLERİ KULÜBÜ TANITIM ETKİNLİĞİ</w:t>
      </w:r>
      <w:bookmarkEnd w:id="39"/>
    </w:p>
    <w:p w14:paraId="2D063CEE" w14:textId="626E7752" w:rsidR="00FB6FC2" w:rsidRPr="00FB6FC2" w:rsidRDefault="00FB6FC2" w:rsidP="00FB6FC2">
      <w:pPr>
        <w:rPr>
          <w:lang w:val="tr-TR"/>
        </w:rPr>
      </w:pPr>
      <w:r>
        <w:rPr>
          <w:rFonts w:ascii="OpenSans" w:hAnsi="OpenSans"/>
          <w:color w:val="212529"/>
          <w:shd w:val="clear" w:color="auto" w:fill="FFFFFF"/>
        </w:rPr>
        <w:t xml:space="preserve">Bitki Bilimcileri Kulübü, Dicle Üniversitesi Kulüp Tanıtım Günleri kapsamında açtığı stant ile doğa sevgisi, bitki bilimi ve akademik çalışmalarla ilgilenen öğrencilere kulübünü tanıttı. Standı ziyaret </w:t>
      </w:r>
      <w:proofErr w:type="gramStart"/>
      <w:r>
        <w:rPr>
          <w:rFonts w:ascii="OpenSans" w:hAnsi="OpenSans"/>
          <w:color w:val="212529"/>
          <w:shd w:val="clear" w:color="auto" w:fill="FFFFFF"/>
        </w:rPr>
        <w:t>eden</w:t>
      </w:r>
      <w:proofErr w:type="gramEnd"/>
      <w:r>
        <w:rPr>
          <w:rFonts w:ascii="OpenSans" w:hAnsi="OpenSans"/>
          <w:color w:val="212529"/>
          <w:shd w:val="clear" w:color="auto" w:fill="FFFFFF"/>
        </w:rPr>
        <w:t xml:space="preserve"> Dicle Üniversitesi Rektörü Dr. Kamuran Eronat başta olmak üzere birçok öğrenciye kulübün faaliyetleri hakkında bilgi verildi. </w:t>
      </w:r>
      <w:proofErr w:type="gramStart"/>
      <w:r>
        <w:rPr>
          <w:rFonts w:ascii="OpenSans" w:hAnsi="OpenSans"/>
          <w:color w:val="212529"/>
          <w:shd w:val="clear" w:color="auto" w:fill="FFFFFF"/>
        </w:rPr>
        <w:t>Akademik danışmanlığını Tohumculuk Teknolojisi Programı akademisyeni Öğr.</w:t>
      </w:r>
      <w:proofErr w:type="gramEnd"/>
      <w:r>
        <w:rPr>
          <w:rFonts w:ascii="OpenSans" w:hAnsi="OpenSans"/>
          <w:color w:val="212529"/>
          <w:shd w:val="clear" w:color="auto" w:fill="FFFFFF"/>
        </w:rPr>
        <w:t xml:space="preserve"> </w:t>
      </w:r>
      <w:proofErr w:type="gramStart"/>
      <w:r>
        <w:rPr>
          <w:rFonts w:ascii="OpenSans" w:hAnsi="OpenSans"/>
          <w:color w:val="212529"/>
          <w:shd w:val="clear" w:color="auto" w:fill="FFFFFF"/>
        </w:rPr>
        <w:t>Gör.</w:t>
      </w:r>
      <w:proofErr w:type="gramEnd"/>
      <w:r>
        <w:rPr>
          <w:rFonts w:ascii="OpenSans" w:hAnsi="OpenSans"/>
          <w:color w:val="212529"/>
          <w:shd w:val="clear" w:color="auto" w:fill="FFFFFF"/>
        </w:rPr>
        <w:t xml:space="preserve"> Aslıhan Kuloğlu’nun yürüttüğü kulüp, doğa bilinci ve bilimsel farkındalık oluşturmayı amaçlıyor</w:t>
      </w:r>
    </w:p>
    <w:p w14:paraId="5835F162" w14:textId="77777777" w:rsidR="00E07630" w:rsidRPr="00CE49D8" w:rsidRDefault="00E07630" w:rsidP="00C64187">
      <w:r w:rsidRPr="00CE49D8">
        <w:rPr>
          <w:noProof/>
          <w:lang w:val="tr-TR" w:eastAsia="tr-TR"/>
        </w:rPr>
        <w:lastRenderedPageBreak/>
        <w:drawing>
          <wp:inline distT="0" distB="0" distL="0" distR="0" wp14:anchorId="4A458D47" wp14:editId="7425223D">
            <wp:extent cx="5911702" cy="3125972"/>
            <wp:effectExtent l="0" t="0" r="0" b="0"/>
            <wp:docPr id="176405079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50791" name="Resim 1764050791"/>
                    <pic:cNvPicPr/>
                  </pic:nvPicPr>
                  <pic:blipFill>
                    <a:blip r:embed="rId34">
                      <a:extLst>
                        <a:ext uri="{28A0092B-C50C-407E-A947-70E740481C1C}">
                          <a14:useLocalDpi xmlns:a14="http://schemas.microsoft.com/office/drawing/2010/main" val="0"/>
                        </a:ext>
                      </a:extLst>
                    </a:blip>
                    <a:stretch>
                      <a:fillRect/>
                    </a:stretch>
                  </pic:blipFill>
                  <pic:spPr>
                    <a:xfrm>
                      <a:off x="0" y="0"/>
                      <a:ext cx="5935511" cy="3138562"/>
                    </a:xfrm>
                    <a:prstGeom prst="rect">
                      <a:avLst/>
                    </a:prstGeom>
                  </pic:spPr>
                </pic:pic>
              </a:graphicData>
            </a:graphic>
          </wp:inline>
        </w:drawing>
      </w:r>
    </w:p>
    <w:p w14:paraId="287A30E4" w14:textId="77777777" w:rsidR="00E07630" w:rsidRPr="00CE49D8" w:rsidRDefault="00E07630" w:rsidP="00E07630"/>
    <w:p w14:paraId="72B27111" w14:textId="77777777" w:rsidR="00E07630" w:rsidRDefault="00E07630" w:rsidP="00E07630"/>
    <w:p w14:paraId="5D1E3EA2" w14:textId="77777777" w:rsidR="00004674" w:rsidRDefault="00004674" w:rsidP="00E07630"/>
    <w:p w14:paraId="42A89C00" w14:textId="77777777" w:rsidR="00E07630" w:rsidRDefault="00E07630" w:rsidP="00E07630">
      <w:pPr>
        <w:pStyle w:val="Etkinlik"/>
      </w:pPr>
    </w:p>
    <w:p w14:paraId="5C2A4702" w14:textId="77777777" w:rsidR="00004674" w:rsidRPr="00E07630" w:rsidRDefault="00E07630" w:rsidP="00004674">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42208" behindDoc="1" locked="0" layoutInCell="1" allowOverlap="1" wp14:anchorId="4E9C57BE" wp14:editId="5EDEFE0C">
                <wp:simplePos x="0" y="0"/>
                <wp:positionH relativeFrom="page">
                  <wp:posOffset>38100</wp:posOffset>
                </wp:positionH>
                <wp:positionV relativeFrom="paragraph">
                  <wp:posOffset>-114300</wp:posOffset>
                </wp:positionV>
                <wp:extent cx="7705725" cy="323850"/>
                <wp:effectExtent l="19050" t="19050" r="28575" b="19050"/>
                <wp:wrapNone/>
                <wp:docPr id="1778156936" name="Dikdörtgen 177815693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DF662"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6" o:spid="_x0000_s1038" style="position:absolute;margin-left:3pt;margin-top:-9pt;width:606.75pt;height:25.5pt;flip:x;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NzirO7WAgAAJwYAAA4AAAAAAAAAAAAAAAAALgIAAGRy&#10;cy9lMm9Eb2MueG1sUEsBAi0AFAAGAAgAAAAhAIph1NTgAAAACQEAAA8AAAAAAAAAAAAAAAAAMAUA&#10;AGRycy9kb3ducmV2LnhtbFBLBQYAAAAABAAEAPMAAAA9BgAAAAA=&#10;" fillcolor="#002060" strokecolor="#ffd966 [1943]" strokeweight="3pt">
                <v:textbox>
                  <w:txbxContent>
                    <w:p w14:paraId="16BDF662" w14:textId="77777777" w:rsidR="00143FCB" w:rsidRDefault="00143FCB" w:rsidP="00E07630">
                      <w:pPr>
                        <w:jc w:val="center"/>
                      </w:pPr>
                    </w:p>
                  </w:txbxContent>
                </v:textbox>
                <w10:wrap anchorx="page"/>
              </v:rect>
            </w:pict>
          </mc:Fallback>
        </mc:AlternateContent>
      </w:r>
      <w:r w:rsidR="00004674" w:rsidRPr="0001680F">
        <w:rPr>
          <w:rFonts w:ascii="Times New Roman" w:hAnsi="Times New Roman" w:cs="Times New Roman"/>
          <w:noProof/>
          <w:color w:val="FFFF00"/>
          <w:lang w:val="tr-TR" w:eastAsia="tr-TR"/>
        </w:rPr>
        <mc:AlternateContent>
          <mc:Choice Requires="wps">
            <w:drawing>
              <wp:anchor distT="0" distB="0" distL="114300" distR="114300" simplePos="0" relativeHeight="251895808" behindDoc="1" locked="0" layoutInCell="1" allowOverlap="1" wp14:anchorId="73EA02A4" wp14:editId="73743C78">
                <wp:simplePos x="0" y="0"/>
                <wp:positionH relativeFrom="page">
                  <wp:posOffset>38100</wp:posOffset>
                </wp:positionH>
                <wp:positionV relativeFrom="paragraph">
                  <wp:posOffset>-114300</wp:posOffset>
                </wp:positionV>
                <wp:extent cx="7705725" cy="323850"/>
                <wp:effectExtent l="19050" t="19050" r="28575" b="19050"/>
                <wp:wrapNone/>
                <wp:docPr id="22" name="Dikdörtgen 2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B49C8" w14:textId="77777777" w:rsidR="00143FCB" w:rsidRDefault="00143FCB" w:rsidP="00004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9" style="position:absolute;margin-left:3pt;margin-top:-9pt;width:606.75pt;height:25.5pt;flip:x;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AWk9lHQAgAAFwYAAA4AAAAAAAAAAAAAAAAALgIAAGRycy9lMm9E&#10;b2MueG1sUEsBAi0AFAAGAAgAAAAhAIph1NTgAAAACQEAAA8AAAAAAAAAAAAAAAAAKgUAAGRycy9k&#10;b3ducmV2LnhtbFBLBQYAAAAABAAEAPMAAAA3BgAAAAA=&#10;" fillcolor="#002060" strokecolor="#ffd966 [1943]" strokeweight="3pt">
                <v:textbox>
                  <w:txbxContent>
                    <w:p w14:paraId="2F5B49C8" w14:textId="77777777" w:rsidR="00143FCB" w:rsidRDefault="00143FCB" w:rsidP="00004674">
                      <w:pPr>
                        <w:jc w:val="center"/>
                      </w:pPr>
                    </w:p>
                  </w:txbxContent>
                </v:textbox>
                <w10:wrap anchorx="page"/>
              </v:rect>
            </w:pict>
          </mc:Fallback>
        </mc:AlternateContent>
      </w:r>
      <w:r w:rsidR="00004674" w:rsidRPr="0001680F">
        <w:rPr>
          <w:rFonts w:ascii="Times New Roman" w:hAnsi="Times New Roman" w:cs="Times New Roman"/>
          <w:color w:val="FFFF00"/>
          <w:lang w:val="tr-TR"/>
        </w:rPr>
        <w:t xml:space="preserve">ETKİNLİK ANALİZİ                      </w:t>
      </w:r>
      <w:r w:rsidR="00004674" w:rsidRPr="0001680F">
        <w:rPr>
          <w:color w:val="FFFF00"/>
          <w:sz w:val="18"/>
          <w:szCs w:val="18"/>
        </w:rPr>
        <w:t xml:space="preserve">                                         </w:t>
      </w:r>
      <w:r w:rsidR="00004674">
        <w:rPr>
          <w:color w:val="FFFF00"/>
          <w:sz w:val="18"/>
          <w:szCs w:val="18"/>
        </w:rPr>
        <w:t xml:space="preserve">                            </w:t>
      </w:r>
      <w:r w:rsidR="00004674" w:rsidRPr="0001680F">
        <w:rPr>
          <w:rFonts w:ascii="Times New Roman" w:hAnsi="Times New Roman" w:cs="Times New Roman"/>
          <w:color w:val="FFFFFF" w:themeColor="background1"/>
          <w:sz w:val="20"/>
          <w:szCs w:val="20"/>
        </w:rPr>
        <w:t>01 Ocak 2025 – 31 Aralık 2025 — Sayı 1</w:t>
      </w:r>
      <w:r w:rsidR="00004674">
        <w:rPr>
          <w:rFonts w:ascii="Times New Roman" w:hAnsi="Times New Roman" w:cs="Times New Roman"/>
          <w:color w:val="FFFFFF" w:themeColor="background1"/>
          <w:sz w:val="28"/>
          <w:szCs w:val="28"/>
          <w:lang w:val="tr-TR"/>
        </w:rPr>
        <w:t xml:space="preserve">                            </w:t>
      </w:r>
    </w:p>
    <w:p w14:paraId="5A4032E1" w14:textId="77777777" w:rsidR="00FB6FC2" w:rsidRDefault="00FB6FC2" w:rsidP="00FB6FC2">
      <w:pPr>
        <w:pStyle w:val="Balk1"/>
        <w:shd w:val="clear" w:color="auto" w:fill="165193"/>
        <w:rPr>
          <w:rFonts w:ascii="OpenSans" w:hAnsi="OpenSans"/>
          <w:color w:val="FFFFFF"/>
        </w:rPr>
      </w:pPr>
      <w:bookmarkStart w:id="40" w:name="_Toc223425120"/>
      <w:r>
        <w:rPr>
          <w:rFonts w:ascii="OpenSans" w:hAnsi="OpenSans"/>
          <w:b/>
          <w:bCs/>
          <w:color w:val="FFFFFF"/>
        </w:rPr>
        <w:t>İyi Tarım Öğrenci Kulübü, Dicle Üniversitesi Öğrenci Kulüp Tanıtım Günleri'nde stant açtı…</w:t>
      </w:r>
      <w:bookmarkEnd w:id="40"/>
    </w:p>
    <w:p w14:paraId="762F01FE" w14:textId="77777777" w:rsidR="00FB6FC2" w:rsidRDefault="00FB6FC2" w:rsidP="00FB6FC2">
      <w:pPr>
        <w:pStyle w:val="NormalWeb"/>
        <w:shd w:val="clear" w:color="auto" w:fill="FFFFFF"/>
        <w:spacing w:before="0" w:beforeAutospacing="0" w:line="420" w:lineRule="atLeast"/>
        <w:rPr>
          <w:rFonts w:ascii="Arial" w:hAnsi="Arial" w:cs="Arial"/>
          <w:color w:val="212529"/>
        </w:rPr>
      </w:pPr>
      <w:r>
        <w:rPr>
          <w:rFonts w:ascii="Arial" w:hAnsi="Arial" w:cs="Arial"/>
          <w:color w:val="262626"/>
        </w:rPr>
        <w:t>Dicle Üniversitesi'nde gerçekleştirilen Öğrenci Kulüp Tanıtım Günleri kapsamında, İyi Tarım Öğrenci Kulübü, çevre dostu ve tüketici sağlığını </w:t>
      </w:r>
      <w:r>
        <w:rPr>
          <w:rFonts w:ascii="OpenSans" w:hAnsi="OpenSans" w:cs="Arial"/>
          <w:color w:val="212529"/>
        </w:rPr>
        <w:t>önceleyen</w:t>
      </w:r>
      <w:r>
        <w:rPr>
          <w:rFonts w:ascii="Arial" w:hAnsi="Arial" w:cs="Arial"/>
          <w:color w:val="262626"/>
        </w:rPr>
        <w:t> </w:t>
      </w:r>
      <w:r>
        <w:rPr>
          <w:rFonts w:ascii="OpenSans" w:hAnsi="OpenSans" w:cs="Arial"/>
          <w:b/>
          <w:bCs/>
          <w:color w:val="212529"/>
        </w:rPr>
        <w:t>“İyi Tarım Uygulamalarıyla” </w:t>
      </w:r>
      <w:r>
        <w:rPr>
          <w:rFonts w:ascii="OpenSans" w:hAnsi="OpenSans" w:cs="Arial"/>
          <w:color w:val="212529"/>
        </w:rPr>
        <w:t>ilgilenenlere kulübünü tanıttı. </w:t>
      </w:r>
      <w:proofErr w:type="gramStart"/>
      <w:r>
        <w:rPr>
          <w:rFonts w:ascii="Arial" w:hAnsi="Arial" w:cs="Arial"/>
          <w:color w:val="262626"/>
        </w:rPr>
        <w:t>Bu etkinlik, tarımsal sürdürülebilirlik ve iyi tarım uygulamaları konularında farkındalık yaratmayı amaçlamaktadır.</w:t>
      </w:r>
      <w:proofErr w:type="gramEnd"/>
    </w:p>
    <w:p w14:paraId="046C73EC" w14:textId="77777777" w:rsidR="00FB6FC2" w:rsidRDefault="00FB6FC2" w:rsidP="00FB6FC2">
      <w:pPr>
        <w:pStyle w:val="NormalWeb"/>
        <w:shd w:val="clear" w:color="auto" w:fill="FFFFFF"/>
        <w:spacing w:before="0" w:beforeAutospacing="0" w:line="420" w:lineRule="atLeast"/>
        <w:rPr>
          <w:rFonts w:ascii="Arial" w:hAnsi="Arial" w:cs="Arial"/>
          <w:color w:val="212529"/>
        </w:rPr>
      </w:pPr>
      <w:r>
        <w:rPr>
          <w:rFonts w:ascii="Arial" w:hAnsi="Arial" w:cs="Arial"/>
          <w:color w:val="262626"/>
        </w:rPr>
        <w:t xml:space="preserve">Standı ziyaret </w:t>
      </w:r>
      <w:proofErr w:type="gramStart"/>
      <w:r>
        <w:rPr>
          <w:rFonts w:ascii="Arial" w:hAnsi="Arial" w:cs="Arial"/>
          <w:color w:val="262626"/>
        </w:rPr>
        <w:t>eden</w:t>
      </w:r>
      <w:proofErr w:type="gramEnd"/>
      <w:r>
        <w:rPr>
          <w:rFonts w:ascii="Arial" w:hAnsi="Arial" w:cs="Arial"/>
          <w:color w:val="262626"/>
        </w:rPr>
        <w:t xml:space="preserve"> çok sayıda öğrenci ve akademik personel, kulübün yürüttüğü faaliyetler hakkında detaylı bilgi alma fırsatı bulmuştur. Ayrıca, katılımcılara, kulüp tarafından daha önce yürütülen “Diyarbakır ve İlçelerinde İyi Tarım Uygulamalarının Yaygınlaştırılması Projesi” kapsamında basılan </w:t>
      </w:r>
      <w:r>
        <w:rPr>
          <w:rFonts w:ascii="Arial" w:hAnsi="Arial" w:cs="Arial"/>
          <w:b/>
          <w:bCs/>
          <w:color w:val="262626"/>
        </w:rPr>
        <w:t>“İyi Tarım Uygulamaları”</w:t>
      </w:r>
      <w:r>
        <w:rPr>
          <w:rFonts w:ascii="Arial" w:hAnsi="Arial" w:cs="Arial"/>
          <w:color w:val="262626"/>
        </w:rPr>
        <w:t xml:space="preserve"> adlı kitap ile kalem hediye edilmiştir. </w:t>
      </w:r>
      <w:proofErr w:type="gramStart"/>
      <w:r>
        <w:rPr>
          <w:rFonts w:ascii="Arial" w:hAnsi="Arial" w:cs="Arial"/>
          <w:color w:val="262626"/>
        </w:rPr>
        <w:t>Danışmanlığını Doç.</w:t>
      </w:r>
      <w:proofErr w:type="gramEnd"/>
      <w:r>
        <w:rPr>
          <w:rFonts w:ascii="Arial" w:hAnsi="Arial" w:cs="Arial"/>
          <w:color w:val="262626"/>
        </w:rPr>
        <w:t xml:space="preserve"> </w:t>
      </w:r>
      <w:proofErr w:type="gramStart"/>
      <w:r>
        <w:rPr>
          <w:rFonts w:ascii="Arial" w:hAnsi="Arial" w:cs="Arial"/>
          <w:color w:val="262626"/>
        </w:rPr>
        <w:t xml:space="preserve">Dr. Zübeyir TÜRK’ün yaptığı Öğrenci Kulübü, öğrencilere iyi tarım uygulamaları konusunda bilgi edinme ve bu alandaki </w:t>
      </w:r>
      <w:r>
        <w:rPr>
          <w:rFonts w:ascii="Arial" w:hAnsi="Arial" w:cs="Arial"/>
          <w:color w:val="262626"/>
        </w:rPr>
        <w:lastRenderedPageBreak/>
        <w:t>etkinliklere katılma imkânı sunarak, sürdürülebilir tarım uygulamalarının yaygınlaştırılmasına katkı sağlamaktadır.</w:t>
      </w:r>
      <w:proofErr w:type="gramEnd"/>
    </w:p>
    <w:p w14:paraId="6579AF54" w14:textId="77777777" w:rsidR="00E07630" w:rsidRPr="00CE49D8" w:rsidRDefault="00E07630" w:rsidP="00E07630">
      <w:pPr>
        <w:pStyle w:val="AralkYok"/>
        <w:rPr>
          <w:rFonts w:ascii="Times New Roman" w:hAnsi="Times New Roman" w:cs="Times New Roman"/>
        </w:rPr>
      </w:pPr>
    </w:p>
    <w:p w14:paraId="4E34060A" w14:textId="77777777" w:rsidR="00E07630" w:rsidRPr="00CE49D8" w:rsidRDefault="00E07630" w:rsidP="00004674">
      <w:r w:rsidRPr="00CE49D8">
        <w:rPr>
          <w:noProof/>
          <w:lang w:val="tr-TR" w:eastAsia="tr-TR"/>
        </w:rPr>
        <w:drawing>
          <wp:inline distT="0" distB="0" distL="0" distR="0" wp14:anchorId="2BC4ED06" wp14:editId="5B64133D">
            <wp:extent cx="6007395" cy="2153093"/>
            <wp:effectExtent l="0" t="0" r="0" b="0"/>
            <wp:docPr id="57163279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2790" name="Resim 5716327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8772" cy="2153586"/>
                    </a:xfrm>
                    <a:prstGeom prst="rect">
                      <a:avLst/>
                    </a:prstGeom>
                  </pic:spPr>
                </pic:pic>
              </a:graphicData>
            </a:graphic>
          </wp:inline>
        </w:drawing>
      </w:r>
    </w:p>
    <w:p w14:paraId="3CD89183" w14:textId="77777777" w:rsidR="00E07630" w:rsidRPr="00CE49D8" w:rsidRDefault="00E07630" w:rsidP="00E07630"/>
    <w:p w14:paraId="5B532D4C" w14:textId="77777777" w:rsidR="00E07630" w:rsidRPr="00CE49D8" w:rsidRDefault="00E07630" w:rsidP="00E07630"/>
    <w:p w14:paraId="20FDAD3B" w14:textId="77777777" w:rsidR="00E07630" w:rsidRPr="00CE49D8" w:rsidRDefault="00E07630" w:rsidP="00E07630"/>
    <w:p w14:paraId="3EEB6422" w14:textId="77777777" w:rsidR="00E07630" w:rsidRPr="00CE49D8" w:rsidRDefault="00E07630" w:rsidP="00E07630"/>
    <w:p w14:paraId="676D52ED" w14:textId="77777777" w:rsidR="00E07630" w:rsidRDefault="00E07630" w:rsidP="00E07630">
      <w:pPr>
        <w:pStyle w:val="Etkinlik"/>
      </w:pPr>
    </w:p>
    <w:p w14:paraId="08B214D3" w14:textId="77777777" w:rsidR="006848D6" w:rsidRPr="00E07630" w:rsidRDefault="00E07630" w:rsidP="006848D6">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44256" behindDoc="1" locked="0" layoutInCell="1" allowOverlap="1" wp14:anchorId="0BE734B8" wp14:editId="3FDE22D4">
                <wp:simplePos x="0" y="0"/>
                <wp:positionH relativeFrom="page">
                  <wp:posOffset>38100</wp:posOffset>
                </wp:positionH>
                <wp:positionV relativeFrom="paragraph">
                  <wp:posOffset>-114300</wp:posOffset>
                </wp:positionV>
                <wp:extent cx="7705725" cy="323850"/>
                <wp:effectExtent l="19050" t="19050" r="28575" b="19050"/>
                <wp:wrapNone/>
                <wp:docPr id="1778156937" name="Dikdörtgen 177815693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B6C63"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7" o:spid="_x0000_s1040" style="position:absolute;margin-left:3pt;margin-top:-9pt;width:606.75pt;height:25.5pt;flip:x;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cn1gIAACc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LptpyfWAgAAJwYAAA4AAAAAAAAAAAAAAAAALgIAAGRy&#10;cy9lMm9Eb2MueG1sUEsBAi0AFAAGAAgAAAAhAIph1NTgAAAACQEAAA8AAAAAAAAAAAAAAAAAMAUA&#10;AGRycy9kb3ducmV2LnhtbFBLBQYAAAAABAAEAPMAAAA9BgAAAAA=&#10;" fillcolor="#002060" strokecolor="#ffd966 [1943]" strokeweight="3pt">
                <v:textbox>
                  <w:txbxContent>
                    <w:p w14:paraId="289B6C63" w14:textId="77777777" w:rsidR="00143FCB" w:rsidRDefault="00143FCB" w:rsidP="00E07630">
                      <w:pPr>
                        <w:jc w:val="center"/>
                      </w:pPr>
                    </w:p>
                  </w:txbxContent>
                </v:textbox>
                <w10:wrap anchorx="page"/>
              </v:rect>
            </w:pict>
          </mc:Fallback>
        </mc:AlternateContent>
      </w:r>
      <w:r w:rsidR="006848D6" w:rsidRPr="0001680F">
        <w:rPr>
          <w:rFonts w:ascii="Times New Roman" w:hAnsi="Times New Roman" w:cs="Times New Roman"/>
          <w:noProof/>
          <w:color w:val="FFFF00"/>
          <w:lang w:val="tr-TR" w:eastAsia="tr-TR"/>
        </w:rPr>
        <mc:AlternateContent>
          <mc:Choice Requires="wps">
            <w:drawing>
              <wp:anchor distT="0" distB="0" distL="114300" distR="114300" simplePos="0" relativeHeight="251897856" behindDoc="1" locked="0" layoutInCell="1" allowOverlap="1" wp14:anchorId="44581F68" wp14:editId="03B9A6EF">
                <wp:simplePos x="0" y="0"/>
                <wp:positionH relativeFrom="page">
                  <wp:posOffset>38100</wp:posOffset>
                </wp:positionH>
                <wp:positionV relativeFrom="paragraph">
                  <wp:posOffset>-114300</wp:posOffset>
                </wp:positionV>
                <wp:extent cx="7705725" cy="323850"/>
                <wp:effectExtent l="19050" t="19050" r="28575" b="19050"/>
                <wp:wrapNone/>
                <wp:docPr id="48" name="Dikdörtgen 4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44043" w14:textId="77777777" w:rsidR="00143FCB" w:rsidRDefault="00143FCB" w:rsidP="00684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41" style="position:absolute;margin-left:3pt;margin-top:-9pt;width:606.75pt;height:25.5pt;flip:x;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IjOyN3QAgAAFwYAAA4AAAAAAAAAAAAAAAAALgIAAGRycy9lMm9E&#10;b2MueG1sUEsBAi0AFAAGAAgAAAAhAIph1NTgAAAACQEAAA8AAAAAAAAAAAAAAAAAKgUAAGRycy9k&#10;b3ducmV2LnhtbFBLBQYAAAAABAAEAPMAAAA3BgAAAAA=&#10;" fillcolor="#002060" strokecolor="#ffd966 [1943]" strokeweight="3pt">
                <v:textbox>
                  <w:txbxContent>
                    <w:p w14:paraId="2BD44043" w14:textId="77777777" w:rsidR="00143FCB" w:rsidRDefault="00143FCB" w:rsidP="006848D6">
                      <w:pPr>
                        <w:jc w:val="center"/>
                      </w:pPr>
                    </w:p>
                  </w:txbxContent>
                </v:textbox>
                <w10:wrap anchorx="page"/>
              </v:rect>
            </w:pict>
          </mc:Fallback>
        </mc:AlternateContent>
      </w:r>
      <w:r w:rsidR="006848D6" w:rsidRPr="0001680F">
        <w:rPr>
          <w:rFonts w:ascii="Times New Roman" w:hAnsi="Times New Roman" w:cs="Times New Roman"/>
          <w:color w:val="FFFF00"/>
          <w:lang w:val="tr-TR"/>
        </w:rPr>
        <w:t xml:space="preserve">ETKİNLİK ANALİZİ                      </w:t>
      </w:r>
      <w:r w:rsidR="006848D6" w:rsidRPr="0001680F">
        <w:rPr>
          <w:color w:val="FFFF00"/>
          <w:sz w:val="18"/>
          <w:szCs w:val="18"/>
        </w:rPr>
        <w:t xml:space="preserve">                                         </w:t>
      </w:r>
      <w:r w:rsidR="006848D6">
        <w:rPr>
          <w:color w:val="FFFF00"/>
          <w:sz w:val="18"/>
          <w:szCs w:val="18"/>
        </w:rPr>
        <w:t xml:space="preserve">                            </w:t>
      </w:r>
      <w:r w:rsidR="006848D6" w:rsidRPr="0001680F">
        <w:rPr>
          <w:rFonts w:ascii="Times New Roman" w:hAnsi="Times New Roman" w:cs="Times New Roman"/>
          <w:color w:val="FFFFFF" w:themeColor="background1"/>
          <w:sz w:val="20"/>
          <w:szCs w:val="20"/>
        </w:rPr>
        <w:t>01 Ocak 2025 – 31 Aralık 2025 — Sayı 1</w:t>
      </w:r>
      <w:r w:rsidR="006848D6">
        <w:rPr>
          <w:rFonts w:ascii="Times New Roman" w:hAnsi="Times New Roman" w:cs="Times New Roman"/>
          <w:color w:val="FFFFFF" w:themeColor="background1"/>
          <w:sz w:val="28"/>
          <w:szCs w:val="28"/>
          <w:lang w:val="tr-TR"/>
        </w:rPr>
        <w:t xml:space="preserve">                            </w:t>
      </w:r>
    </w:p>
    <w:p w14:paraId="0AFEEBC3" w14:textId="77777777" w:rsidR="00EF1931" w:rsidRDefault="00EF1931" w:rsidP="00EF1931">
      <w:pPr>
        <w:pStyle w:val="Balk1"/>
        <w:shd w:val="clear" w:color="auto" w:fill="165193"/>
        <w:rPr>
          <w:rFonts w:ascii="OpenSans" w:hAnsi="OpenSans"/>
          <w:color w:val="FFFFFF"/>
        </w:rPr>
      </w:pPr>
      <w:bookmarkStart w:id="41" w:name="_Toc223425121"/>
      <w:r>
        <w:rPr>
          <w:rFonts w:ascii="OpenSans" w:hAnsi="OpenSans"/>
          <w:b/>
          <w:bCs/>
          <w:color w:val="FFFFFF"/>
        </w:rPr>
        <w:t>Topraksız Tarım Seralarında Yakından Gözlem</w:t>
      </w:r>
      <w:bookmarkEnd w:id="41"/>
    </w:p>
    <w:p w14:paraId="17B68AEC"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r w:rsidRPr="00EF1931">
        <w:rPr>
          <w:rFonts w:ascii="OpenSans" w:eastAsia="Times New Roman" w:hAnsi="OpenSans" w:cs="Times New Roman"/>
          <w:color w:val="212529"/>
          <w:sz w:val="24"/>
          <w:szCs w:val="24"/>
          <w:lang w:val="tr-TR" w:eastAsia="tr-TR"/>
        </w:rPr>
        <w:t>Diyarbakır Tarım Meslek Yüksekokulu Bitkisel ve Hayvansal Üretim Bölümü bünyesinde yer alan Tohumculuk Teknolojisi ve Organik Tarım Programı 2. sınıf öğrencileri, 20 Ekim 2025 tarihinde Öğr. Gör. Muhammet ÖNER koordinasyonunda “Topraksız Tarım” konulu teknik gezi etkinliği gerçekleştirdi.</w:t>
      </w:r>
    </w:p>
    <w:p w14:paraId="50FC3801"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p>
    <w:p w14:paraId="76FD6802"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r w:rsidRPr="00EF1931">
        <w:rPr>
          <w:rFonts w:ascii="OpenSans" w:eastAsia="Times New Roman" w:hAnsi="OpenSans" w:cs="Times New Roman"/>
          <w:color w:val="212529"/>
          <w:sz w:val="24"/>
          <w:szCs w:val="24"/>
          <w:lang w:val="tr-TR" w:eastAsia="tr-TR"/>
        </w:rPr>
        <w:t>Etkinlik, Dicle Üniversitesi Ziraat Fakültesi SARDEP Araştırma Alanı’nda düzenlenerek öğrencilerin sınıf ortamında edindikleri teorik bilgileri sahada gözlemlemelerine ve uygulamalı olarak pekiştirmelerine olanak sağladı.</w:t>
      </w:r>
    </w:p>
    <w:p w14:paraId="728C1946"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p>
    <w:p w14:paraId="03B278B6"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r w:rsidRPr="00EF1931">
        <w:rPr>
          <w:rFonts w:ascii="OpenSans" w:eastAsia="Times New Roman" w:hAnsi="OpenSans" w:cs="Times New Roman"/>
          <w:color w:val="212529"/>
          <w:sz w:val="24"/>
          <w:szCs w:val="24"/>
          <w:lang w:val="tr-TR" w:eastAsia="tr-TR"/>
        </w:rPr>
        <w:t>Teknik gezinin koordinatörlüğünü yürüten Öğr. Gör. Muhammet ÖNER’e, Arş. Gör. Dr. Erhan AKALP ve Arş. Gör. Mihriban OKUR da eşlik etti. Katılımcılar, topraksız tarım sistemleri, bitki besleme yöntemleri ve modern sera teknolojileri hakkında detaylı bilgiler edinerek uygulamalı gözlemler gerçekleştirdiler.</w:t>
      </w:r>
    </w:p>
    <w:p w14:paraId="70CD8F58"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p>
    <w:p w14:paraId="190109C6" w14:textId="77777777" w:rsidR="00EF1931" w:rsidRPr="00EF1931" w:rsidRDefault="00EF1931" w:rsidP="00EF1931">
      <w:pPr>
        <w:shd w:val="clear" w:color="auto" w:fill="FFFFFF"/>
        <w:spacing w:after="0" w:line="240" w:lineRule="auto"/>
        <w:rPr>
          <w:rFonts w:ascii="OpenSans" w:eastAsia="Times New Roman" w:hAnsi="OpenSans" w:cs="Times New Roman"/>
          <w:color w:val="212529"/>
          <w:sz w:val="24"/>
          <w:szCs w:val="24"/>
          <w:lang w:val="tr-TR" w:eastAsia="tr-TR"/>
        </w:rPr>
      </w:pPr>
      <w:r w:rsidRPr="00EF1931">
        <w:rPr>
          <w:rFonts w:ascii="OpenSans" w:eastAsia="Times New Roman" w:hAnsi="OpenSans" w:cs="Times New Roman"/>
          <w:color w:val="212529"/>
          <w:sz w:val="24"/>
          <w:szCs w:val="24"/>
          <w:lang w:val="tr-TR" w:eastAsia="tr-TR"/>
        </w:rPr>
        <w:t>Etkinlik sonunda öğrenciler, sürdürülebilir tarım uygulamaları konusunda farkındalık kazanırken, gelecekteki mesleki hedeflerine yönelik önemli deneyimler elde ettiler</w:t>
      </w:r>
    </w:p>
    <w:p w14:paraId="3A029C9B" w14:textId="77777777" w:rsidR="00E07630" w:rsidRPr="00CE49D8" w:rsidRDefault="00E07630" w:rsidP="00E07630">
      <w:pPr>
        <w:pStyle w:val="Etkinlik"/>
      </w:pPr>
    </w:p>
    <w:p w14:paraId="306F5731" w14:textId="77777777" w:rsidR="00E07630" w:rsidRPr="00CE49D8" w:rsidRDefault="00E07630" w:rsidP="006848D6">
      <w:r w:rsidRPr="00CE49D8">
        <w:rPr>
          <w:noProof/>
          <w:lang w:val="tr-TR" w:eastAsia="tr-TR"/>
        </w:rPr>
        <w:lastRenderedPageBreak/>
        <w:drawing>
          <wp:inline distT="0" distB="0" distL="0" distR="0" wp14:anchorId="47EAEA65" wp14:editId="62E4C32E">
            <wp:extent cx="6018028" cy="2140688"/>
            <wp:effectExtent l="0" t="0" r="1905" b="0"/>
            <wp:docPr id="17781569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56951" name="Resim 177815695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3371" cy="2149703"/>
                    </a:xfrm>
                    <a:prstGeom prst="rect">
                      <a:avLst/>
                    </a:prstGeom>
                  </pic:spPr>
                </pic:pic>
              </a:graphicData>
            </a:graphic>
          </wp:inline>
        </w:drawing>
      </w:r>
    </w:p>
    <w:p w14:paraId="3A70C453" w14:textId="77777777" w:rsidR="00E07630" w:rsidRDefault="00E07630" w:rsidP="00E07630">
      <w:pPr>
        <w:jc w:val="right"/>
      </w:pPr>
    </w:p>
    <w:p w14:paraId="063DD2A2" w14:textId="77777777" w:rsidR="006848D6" w:rsidRDefault="006848D6" w:rsidP="00E07630">
      <w:pPr>
        <w:jc w:val="right"/>
      </w:pPr>
    </w:p>
    <w:p w14:paraId="13286F9C" w14:textId="77777777" w:rsidR="00E07630" w:rsidRPr="00CE49D8" w:rsidRDefault="00E07630" w:rsidP="00E07630">
      <w:pPr>
        <w:jc w:val="right"/>
      </w:pPr>
    </w:p>
    <w:p w14:paraId="29D4CCFE" w14:textId="678199BB" w:rsidR="006848D6" w:rsidRPr="00E07630" w:rsidRDefault="006848D6" w:rsidP="006848D6">
      <w:pPr>
        <w:rPr>
          <w:rFonts w:ascii="Times New Roman" w:hAnsi="Times New Roman" w:cs="Times New Roman"/>
          <w:color w:val="FFFFFF" w:themeColor="background1"/>
          <w:sz w:val="28"/>
          <w:szCs w:val="28"/>
          <w:lang w:val="tr-TR"/>
        </w:rPr>
      </w:pPr>
      <w:r w:rsidRPr="0001680F">
        <w:rPr>
          <w:rFonts w:ascii="Times New Roman" w:hAnsi="Times New Roman" w:cs="Times New Roman"/>
          <w:noProof/>
          <w:color w:val="FFFF00"/>
          <w:lang w:val="tr-TR" w:eastAsia="tr-TR"/>
        </w:rPr>
        <mc:AlternateContent>
          <mc:Choice Requires="wps">
            <w:drawing>
              <wp:anchor distT="0" distB="0" distL="114300" distR="114300" simplePos="0" relativeHeight="251899904" behindDoc="1" locked="0" layoutInCell="1" allowOverlap="1" wp14:anchorId="63C8F46D" wp14:editId="2F55F6BB">
                <wp:simplePos x="0" y="0"/>
                <wp:positionH relativeFrom="page">
                  <wp:posOffset>38100</wp:posOffset>
                </wp:positionH>
                <wp:positionV relativeFrom="paragraph">
                  <wp:posOffset>-114300</wp:posOffset>
                </wp:positionV>
                <wp:extent cx="7705725" cy="323850"/>
                <wp:effectExtent l="19050" t="19050" r="28575" b="19050"/>
                <wp:wrapNone/>
                <wp:docPr id="58" name="Dikdörtgen 5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CD8C5" w14:textId="77777777" w:rsidR="00143FCB" w:rsidRDefault="00143FCB" w:rsidP="00684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 o:spid="_x0000_s1042" style="position:absolute;margin-left:3pt;margin-top:-9pt;width:606.75pt;height:25.5pt;flip:x;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CdEVMbQAgAAFwYAAA4AAAAAAAAAAAAAAAAALgIAAGRycy9lMm9E&#10;b2MueG1sUEsBAi0AFAAGAAgAAAAhAIph1NTgAAAACQEAAA8AAAAAAAAAAAAAAAAAKgUAAGRycy9k&#10;b3ducmV2LnhtbFBLBQYAAAAABAAEAPMAAAA3BgAAAAA=&#10;" fillcolor="#002060" strokecolor="#ffd966 [1943]" strokeweight="3pt">
                <v:textbox>
                  <w:txbxContent>
                    <w:p w14:paraId="2ABCD8C5" w14:textId="77777777" w:rsidR="00143FCB" w:rsidRDefault="00143FCB" w:rsidP="006848D6">
                      <w:pPr>
                        <w:jc w:val="center"/>
                      </w:pPr>
                    </w:p>
                  </w:txbxContent>
                </v:textbox>
                <w10:wrap anchorx="page"/>
              </v:rect>
            </w:pict>
          </mc:Fallback>
        </mc:AlternateContent>
      </w:r>
      <w:r w:rsidRPr="0001680F">
        <w:rPr>
          <w:rFonts w:ascii="Times New Roman" w:hAnsi="Times New Roman" w:cs="Times New Roman"/>
          <w:color w:val="FFFF00"/>
          <w:lang w:val="tr-TR"/>
        </w:rPr>
        <w:t xml:space="preserve">ETKİNLİK ANALİZİ                      </w:t>
      </w:r>
      <w:r w:rsidRPr="0001680F">
        <w:rPr>
          <w:color w:val="FFFF00"/>
          <w:sz w:val="18"/>
          <w:szCs w:val="18"/>
        </w:rPr>
        <w:t xml:space="preserve">                                         </w:t>
      </w:r>
      <w:r>
        <w:rPr>
          <w:color w:val="FFFF00"/>
          <w:sz w:val="18"/>
          <w:szCs w:val="18"/>
        </w:rPr>
        <w:t xml:space="preserve">                            </w:t>
      </w:r>
      <w:r w:rsidRPr="0001680F">
        <w:rPr>
          <w:rFonts w:ascii="Times New Roman" w:hAnsi="Times New Roman" w:cs="Times New Roman"/>
          <w:color w:val="FFFFFF" w:themeColor="background1"/>
          <w:sz w:val="20"/>
          <w:szCs w:val="20"/>
        </w:rPr>
        <w:t>01 Ocak 2025 – 31 Aralık 2025 — Sayı 1</w:t>
      </w:r>
      <w:r>
        <w:rPr>
          <w:rFonts w:ascii="Times New Roman" w:hAnsi="Times New Roman" w:cs="Times New Roman"/>
          <w:color w:val="FFFFFF" w:themeColor="background1"/>
          <w:sz w:val="28"/>
          <w:szCs w:val="28"/>
          <w:lang w:val="tr-TR"/>
        </w:rPr>
        <w:t xml:space="preserve">                            </w:t>
      </w:r>
    </w:p>
    <w:p w14:paraId="40A9EDE4" w14:textId="77777777" w:rsidR="000B4AF0" w:rsidRDefault="000B4AF0" w:rsidP="000B4AF0">
      <w:pPr>
        <w:pStyle w:val="Balk1"/>
        <w:shd w:val="clear" w:color="auto" w:fill="165193"/>
        <w:rPr>
          <w:rFonts w:ascii="OpenSans" w:hAnsi="OpenSans"/>
          <w:color w:val="FFFFFF"/>
        </w:rPr>
      </w:pPr>
      <w:bookmarkStart w:id="42" w:name="_Toc223425122"/>
      <w:r>
        <w:rPr>
          <w:rFonts w:ascii="OpenSans" w:hAnsi="OpenSans"/>
          <w:b/>
          <w:bCs/>
          <w:color w:val="FFFFFF"/>
        </w:rPr>
        <w:t>Bahçe Tarımı Programı ders uygulaması</w:t>
      </w:r>
      <w:bookmarkEnd w:id="42"/>
    </w:p>
    <w:p w14:paraId="70789DD1"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r w:rsidRPr="000B4AF0">
        <w:rPr>
          <w:rFonts w:ascii="OpenSans" w:eastAsia="Times New Roman" w:hAnsi="OpenSans" w:cs="Times New Roman"/>
          <w:color w:val="212529"/>
          <w:sz w:val="24"/>
          <w:szCs w:val="24"/>
          <w:lang w:val="tr-TR" w:eastAsia="tr-TR"/>
        </w:rPr>
        <w:t>24 Kasım 2025 tarihinde Diyarbakır Tarım Meslek Yüksekokulu Bahçe Tarımı Program Başkanı Dr. Öğretim Üyesi Aynur Sadak Turhan tarafından “Budama Teknikleri ve Bahçe Bitkilerine Giriş” dersleri kapsamında uygulama etkinliği düzenledi. </w:t>
      </w:r>
    </w:p>
    <w:p w14:paraId="5E4B5CDA"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p>
    <w:p w14:paraId="0C35EFB0"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r w:rsidRPr="000B4AF0">
        <w:rPr>
          <w:rFonts w:ascii="OpenSans" w:eastAsia="Times New Roman" w:hAnsi="OpenSans" w:cs="Times New Roman"/>
          <w:color w:val="212529"/>
          <w:sz w:val="24"/>
          <w:szCs w:val="24"/>
          <w:lang w:val="tr-TR" w:eastAsia="tr-TR"/>
        </w:rPr>
        <w:t>Diyarbakır Büyükşehir Belediyesi Park ve Bahçeler Dairesine bağlı Yeşil Kuşak parkında gerçekleşen uygulamaya Bahçe Tarımı Programı 1. ve 2. sınıf öğrencileri katıldı. Öğrencilere uzman ekipler tarafından kapsamlı Budama teknikleri uygulaması yaptırıldı</w:t>
      </w:r>
    </w:p>
    <w:p w14:paraId="031F2978" w14:textId="77777777" w:rsidR="00E07630" w:rsidRDefault="00E07630" w:rsidP="006848D6">
      <w:r w:rsidRPr="00CE49D8">
        <w:rPr>
          <w:noProof/>
          <w:lang w:val="tr-TR" w:eastAsia="tr-TR"/>
        </w:rPr>
        <w:drawing>
          <wp:inline distT="0" distB="0" distL="0" distR="0" wp14:anchorId="72E73846" wp14:editId="70DF9B87">
            <wp:extent cx="6177516" cy="2147776"/>
            <wp:effectExtent l="0" t="0" r="0" b="5080"/>
            <wp:docPr id="5771594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59431" name="Resim 5771594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89004" cy="2151770"/>
                    </a:xfrm>
                    <a:prstGeom prst="rect">
                      <a:avLst/>
                    </a:prstGeom>
                  </pic:spPr>
                </pic:pic>
              </a:graphicData>
            </a:graphic>
          </wp:inline>
        </w:drawing>
      </w:r>
    </w:p>
    <w:p w14:paraId="5D86895A" w14:textId="77777777" w:rsidR="00E07630" w:rsidRDefault="00E07630" w:rsidP="00E07630">
      <w:pPr>
        <w:pStyle w:val="Etkinlik"/>
      </w:pPr>
    </w:p>
    <w:p w14:paraId="469D0C4F" w14:textId="77777777" w:rsidR="000B4AF0" w:rsidRDefault="000B4AF0" w:rsidP="00E07630">
      <w:pPr>
        <w:pStyle w:val="Etkinlik"/>
      </w:pPr>
    </w:p>
    <w:p w14:paraId="11EE0858" w14:textId="77777777" w:rsidR="000B4AF0" w:rsidRDefault="000B4AF0" w:rsidP="00E07630">
      <w:pPr>
        <w:pStyle w:val="Etkinlik"/>
      </w:pPr>
    </w:p>
    <w:p w14:paraId="3EABBF04" w14:textId="77777777" w:rsidR="000B4AF0" w:rsidRDefault="000B4AF0" w:rsidP="00E07630">
      <w:pPr>
        <w:pStyle w:val="Etkinlik"/>
      </w:pPr>
    </w:p>
    <w:p w14:paraId="5DCBD491" w14:textId="77777777" w:rsidR="000B4AF0" w:rsidRDefault="000B4AF0" w:rsidP="00E07630">
      <w:pPr>
        <w:pStyle w:val="Etkinlik"/>
      </w:pPr>
    </w:p>
    <w:p w14:paraId="267542A3" w14:textId="77777777" w:rsidR="0091219D" w:rsidRPr="00E07630" w:rsidRDefault="00E07630" w:rsidP="0091219D">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w:lastRenderedPageBreak/>
        <mc:AlternateContent>
          <mc:Choice Requires="wps">
            <w:drawing>
              <wp:anchor distT="0" distB="0" distL="114300" distR="114300" simplePos="0" relativeHeight="251748352" behindDoc="1" locked="0" layoutInCell="1" allowOverlap="1" wp14:anchorId="1F1967E6" wp14:editId="2CB3AE15">
                <wp:simplePos x="0" y="0"/>
                <wp:positionH relativeFrom="page">
                  <wp:posOffset>38100</wp:posOffset>
                </wp:positionH>
                <wp:positionV relativeFrom="paragraph">
                  <wp:posOffset>-114300</wp:posOffset>
                </wp:positionV>
                <wp:extent cx="7705725" cy="323850"/>
                <wp:effectExtent l="19050" t="19050" r="28575" b="19050"/>
                <wp:wrapNone/>
                <wp:docPr id="1778156939" name="Dikdörtgen 177815693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98766"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9" o:spid="_x0000_s1043" style="position:absolute;margin-left:3pt;margin-top:-9pt;width:606.75pt;height:25.5pt;flip:x;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4wZ4rdUCAAAnBgAADgAAAAAAAAAAAAAAAAAuAgAAZHJz&#10;L2Uyb0RvYy54bWxQSwECLQAUAAYACAAAACEAimHU1OAAAAAJAQAADwAAAAAAAAAAAAAAAAAvBQAA&#10;ZHJzL2Rvd25yZXYueG1sUEsFBgAAAAAEAAQA8wAAADwGAAAAAA==&#10;" fillcolor="#002060" strokecolor="#ffd966 [1943]" strokeweight="3pt">
                <v:textbox>
                  <w:txbxContent>
                    <w:p w14:paraId="41498766" w14:textId="77777777" w:rsidR="00143FCB" w:rsidRDefault="00143FCB" w:rsidP="00E07630">
                      <w:pPr>
                        <w:jc w:val="center"/>
                      </w:pPr>
                    </w:p>
                  </w:txbxContent>
                </v:textbox>
                <w10:wrap anchorx="page"/>
              </v:rect>
            </w:pict>
          </mc:Fallback>
        </mc:AlternateContent>
      </w:r>
      <w:r w:rsidR="0091219D"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01952" behindDoc="1" locked="0" layoutInCell="1" allowOverlap="1" wp14:anchorId="7EC9ABF7" wp14:editId="19D725A2">
                <wp:simplePos x="0" y="0"/>
                <wp:positionH relativeFrom="page">
                  <wp:posOffset>38100</wp:posOffset>
                </wp:positionH>
                <wp:positionV relativeFrom="paragraph">
                  <wp:posOffset>-114300</wp:posOffset>
                </wp:positionV>
                <wp:extent cx="7705725" cy="323850"/>
                <wp:effectExtent l="19050" t="19050" r="28575" b="19050"/>
                <wp:wrapNone/>
                <wp:docPr id="59" name="Dikdörtgen 5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79A6F" w14:textId="77777777" w:rsidR="00143FCB" w:rsidRDefault="00143FCB" w:rsidP="009121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9" o:spid="_x0000_s1044" style="position:absolute;margin-left:3pt;margin-top:-9pt;width:606.75pt;height:25.5pt;flip:x;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FKyje/QAgAAFwYAAA4AAAAAAAAAAAAAAAAALgIAAGRycy9lMm9E&#10;b2MueG1sUEsBAi0AFAAGAAgAAAAhAIph1NTgAAAACQEAAA8AAAAAAAAAAAAAAAAAKgUAAGRycy9k&#10;b3ducmV2LnhtbFBLBQYAAAAABAAEAPMAAAA3BgAAAAA=&#10;" fillcolor="#002060" strokecolor="#ffd966 [1943]" strokeweight="3pt">
                <v:textbox>
                  <w:txbxContent>
                    <w:p w14:paraId="65B79A6F" w14:textId="77777777" w:rsidR="00143FCB" w:rsidRDefault="00143FCB" w:rsidP="0091219D">
                      <w:pPr>
                        <w:jc w:val="center"/>
                      </w:pPr>
                    </w:p>
                  </w:txbxContent>
                </v:textbox>
                <w10:wrap anchorx="page"/>
              </v:rect>
            </w:pict>
          </mc:Fallback>
        </mc:AlternateContent>
      </w:r>
      <w:r w:rsidR="0091219D" w:rsidRPr="0001680F">
        <w:rPr>
          <w:rFonts w:ascii="Times New Roman" w:hAnsi="Times New Roman" w:cs="Times New Roman"/>
          <w:color w:val="FFFF00"/>
          <w:lang w:val="tr-TR"/>
        </w:rPr>
        <w:t xml:space="preserve">ETKİNLİK ANALİZİ                      </w:t>
      </w:r>
      <w:r w:rsidR="0091219D" w:rsidRPr="0001680F">
        <w:rPr>
          <w:color w:val="FFFF00"/>
          <w:sz w:val="18"/>
          <w:szCs w:val="18"/>
        </w:rPr>
        <w:t xml:space="preserve">                                         </w:t>
      </w:r>
      <w:r w:rsidR="0091219D">
        <w:rPr>
          <w:color w:val="FFFF00"/>
          <w:sz w:val="18"/>
          <w:szCs w:val="18"/>
        </w:rPr>
        <w:t xml:space="preserve">                            </w:t>
      </w:r>
      <w:r w:rsidR="0091219D" w:rsidRPr="0001680F">
        <w:rPr>
          <w:rFonts w:ascii="Times New Roman" w:hAnsi="Times New Roman" w:cs="Times New Roman"/>
          <w:color w:val="FFFFFF" w:themeColor="background1"/>
          <w:sz w:val="20"/>
          <w:szCs w:val="20"/>
        </w:rPr>
        <w:t>01 Ocak 2025 – 31 Aralık 2025 — Sayı 1</w:t>
      </w:r>
      <w:r w:rsidR="0091219D">
        <w:rPr>
          <w:rFonts w:ascii="Times New Roman" w:hAnsi="Times New Roman" w:cs="Times New Roman"/>
          <w:color w:val="FFFFFF" w:themeColor="background1"/>
          <w:sz w:val="28"/>
          <w:szCs w:val="28"/>
          <w:lang w:val="tr-TR"/>
        </w:rPr>
        <w:t xml:space="preserve">                            </w:t>
      </w:r>
    </w:p>
    <w:p w14:paraId="40DF54A0" w14:textId="77777777" w:rsidR="00E07630" w:rsidRPr="00CE49D8" w:rsidRDefault="00E07630" w:rsidP="00E07630">
      <w:pPr>
        <w:pStyle w:val="AralkYok"/>
        <w:rPr>
          <w:rFonts w:ascii="Times New Roman" w:hAnsi="Times New Roman" w:cs="Times New Roman"/>
        </w:rPr>
      </w:pPr>
    </w:p>
    <w:p w14:paraId="00E75B86" w14:textId="77777777" w:rsidR="000B4AF0" w:rsidRDefault="000B4AF0" w:rsidP="000B4AF0">
      <w:pPr>
        <w:pStyle w:val="Balk1"/>
        <w:shd w:val="clear" w:color="auto" w:fill="165193"/>
        <w:rPr>
          <w:rFonts w:ascii="OpenSans" w:hAnsi="OpenSans"/>
          <w:b/>
          <w:bCs/>
          <w:color w:val="FFFFFF"/>
        </w:rPr>
      </w:pPr>
      <w:bookmarkStart w:id="43" w:name="_Toc223425123"/>
      <w:r>
        <w:rPr>
          <w:rFonts w:ascii="OpenSans" w:hAnsi="OpenSans"/>
          <w:b/>
          <w:bCs/>
          <w:color w:val="FFFFFF"/>
        </w:rPr>
        <w:t>Organik Tarım Programı ve Tohumculuk Teknolojisi Programı Ders Uygulaması</w:t>
      </w:r>
      <w:bookmarkEnd w:id="43"/>
    </w:p>
    <w:p w14:paraId="022BE584"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r w:rsidRPr="000B4AF0">
        <w:rPr>
          <w:rFonts w:ascii="OpenSans" w:eastAsia="Times New Roman" w:hAnsi="OpenSans" w:cs="Times New Roman"/>
          <w:color w:val="212529"/>
          <w:sz w:val="24"/>
          <w:szCs w:val="24"/>
          <w:lang w:val="tr-TR" w:eastAsia="tr-TR"/>
        </w:rPr>
        <w:t>26 Kasım 2025 tarihinde Diyarbakır Tarım Meslek Yüksekokulu Bahçe Tarımı Program Başkanı Dr. Öğretim Üyesi Aynur Sadak Turhan tarafından “Fide ve Fidan Üretim Teknikleri dersi kapsamında uygulama etkinliği düzenledi. </w:t>
      </w:r>
    </w:p>
    <w:p w14:paraId="6910ABE7"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p>
    <w:p w14:paraId="3F9FAA8A" w14:textId="77777777" w:rsidR="000B4AF0" w:rsidRPr="000B4AF0" w:rsidRDefault="000B4AF0" w:rsidP="000B4AF0">
      <w:pPr>
        <w:shd w:val="clear" w:color="auto" w:fill="FFFFFF"/>
        <w:spacing w:after="0" w:line="240" w:lineRule="auto"/>
        <w:rPr>
          <w:rFonts w:ascii="OpenSans" w:eastAsia="Times New Roman" w:hAnsi="OpenSans" w:cs="Times New Roman"/>
          <w:color w:val="212529"/>
          <w:sz w:val="24"/>
          <w:szCs w:val="24"/>
          <w:lang w:val="tr-TR" w:eastAsia="tr-TR"/>
        </w:rPr>
      </w:pPr>
      <w:r w:rsidRPr="000B4AF0">
        <w:rPr>
          <w:rFonts w:ascii="OpenSans" w:eastAsia="Times New Roman" w:hAnsi="OpenSans" w:cs="Times New Roman"/>
          <w:color w:val="212529"/>
          <w:sz w:val="24"/>
          <w:szCs w:val="24"/>
          <w:lang w:val="tr-TR" w:eastAsia="tr-TR"/>
        </w:rPr>
        <w:t>Diyarbakır Büyükşehir Belediyesi Park ve Bahçeler Dairesi kampüs alanında gerçekleşen uygulamaya Organik Tarım Programı ve Tohumculuk Teknolojisi Programı 2. sınıf öğrencileri katıldı. Öğrencilere uzman ekipler tarafından uygulamalar yaptırıldı.</w:t>
      </w:r>
    </w:p>
    <w:p w14:paraId="46AEE2B2" w14:textId="77777777" w:rsidR="000B4AF0" w:rsidRPr="000B4AF0" w:rsidRDefault="000B4AF0" w:rsidP="000B4AF0">
      <w:pPr>
        <w:rPr>
          <w:lang w:val="tr-TR"/>
        </w:rPr>
      </w:pPr>
    </w:p>
    <w:p w14:paraId="6AABF720" w14:textId="77777777" w:rsidR="00E07630" w:rsidRPr="00CE49D8" w:rsidRDefault="00E07630" w:rsidP="0091219D">
      <w:r w:rsidRPr="00CE49D8">
        <w:rPr>
          <w:noProof/>
          <w:lang w:val="tr-TR" w:eastAsia="tr-TR"/>
        </w:rPr>
        <w:drawing>
          <wp:inline distT="0" distB="0" distL="0" distR="0" wp14:anchorId="042A3912" wp14:editId="37B8C652">
            <wp:extent cx="5847907" cy="2179674"/>
            <wp:effectExtent l="0" t="0" r="635" b="0"/>
            <wp:docPr id="633263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6316" name="Resim 633263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5916" cy="2182659"/>
                    </a:xfrm>
                    <a:prstGeom prst="rect">
                      <a:avLst/>
                    </a:prstGeom>
                  </pic:spPr>
                </pic:pic>
              </a:graphicData>
            </a:graphic>
          </wp:inline>
        </w:drawing>
      </w:r>
    </w:p>
    <w:p w14:paraId="6234767E" w14:textId="77777777" w:rsidR="00E07630" w:rsidRPr="00CE49D8" w:rsidRDefault="00E07630" w:rsidP="00E07630"/>
    <w:p w14:paraId="11B2A0E2" w14:textId="77777777" w:rsidR="00E07630" w:rsidRPr="00CE49D8" w:rsidRDefault="00E07630" w:rsidP="00E07630"/>
    <w:p w14:paraId="0CD2C12A" w14:textId="77777777" w:rsidR="00E07630" w:rsidRPr="00CE49D8" w:rsidRDefault="00E07630" w:rsidP="00E07630"/>
    <w:p w14:paraId="0C49318B" w14:textId="77777777" w:rsidR="00E07630" w:rsidRDefault="00E07630" w:rsidP="00E07630">
      <w:pPr>
        <w:pStyle w:val="Etkinlik"/>
      </w:pPr>
    </w:p>
    <w:p w14:paraId="19341F09" w14:textId="77777777" w:rsidR="0091219D" w:rsidRPr="00E07630" w:rsidRDefault="00E07630" w:rsidP="0091219D">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50400" behindDoc="1" locked="0" layoutInCell="1" allowOverlap="1" wp14:anchorId="2E2DFAD9" wp14:editId="34FD10AD">
                <wp:simplePos x="0" y="0"/>
                <wp:positionH relativeFrom="page">
                  <wp:posOffset>38100</wp:posOffset>
                </wp:positionH>
                <wp:positionV relativeFrom="paragraph">
                  <wp:posOffset>-114300</wp:posOffset>
                </wp:positionV>
                <wp:extent cx="7705725" cy="323850"/>
                <wp:effectExtent l="19050" t="19050" r="28575" b="19050"/>
                <wp:wrapNone/>
                <wp:docPr id="1778156940" name="Dikdörtgen 177815694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64B1F" w14:textId="77777777" w:rsidR="00143FCB" w:rsidRDefault="00143FCB" w:rsidP="00E07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0" o:spid="_x0000_s1045" style="position:absolute;margin-left:3pt;margin-top:-9pt;width:606.75pt;height:25.5pt;flip:x;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CvE/531AIAACcGAAAOAAAAAAAAAAAAAAAAAC4CAABkcnMv&#10;ZTJvRG9jLnhtbFBLAQItABQABgAIAAAAIQCKYdTU4AAAAAkBAAAPAAAAAAAAAAAAAAAAAC4FAABk&#10;cnMvZG93bnJldi54bWxQSwUGAAAAAAQABADzAAAAOwYAAAAA&#10;" fillcolor="#002060" strokecolor="#ffd966 [1943]" strokeweight="3pt">
                <v:textbox>
                  <w:txbxContent>
                    <w:p w14:paraId="64864B1F" w14:textId="77777777" w:rsidR="00143FCB" w:rsidRDefault="00143FCB" w:rsidP="00E07630">
                      <w:pPr>
                        <w:jc w:val="center"/>
                      </w:pPr>
                    </w:p>
                  </w:txbxContent>
                </v:textbox>
                <w10:wrap anchorx="page"/>
              </v:rect>
            </w:pict>
          </mc:Fallback>
        </mc:AlternateContent>
      </w:r>
      <w:r w:rsidR="0091219D"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04000" behindDoc="1" locked="0" layoutInCell="1" allowOverlap="1" wp14:anchorId="69E6CF0D" wp14:editId="56A20435">
                <wp:simplePos x="0" y="0"/>
                <wp:positionH relativeFrom="page">
                  <wp:posOffset>38100</wp:posOffset>
                </wp:positionH>
                <wp:positionV relativeFrom="paragraph">
                  <wp:posOffset>-114300</wp:posOffset>
                </wp:positionV>
                <wp:extent cx="7705725" cy="323850"/>
                <wp:effectExtent l="19050" t="19050" r="28575" b="19050"/>
                <wp:wrapNone/>
                <wp:docPr id="60" name="Dikdörtgen 6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1A33D" w14:textId="77777777" w:rsidR="00143FCB" w:rsidRDefault="00143FCB" w:rsidP="009121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0" o:spid="_x0000_s1046" style="position:absolute;margin-left:3pt;margin-top:-9pt;width:606.75pt;height:25.5pt;flip:x;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" fillcolor="#002060" strokecolor="#ffd966 [1943]" strokeweight="3pt">
                <v:textbox>
                  <w:txbxContent>
                    <w:p w14:paraId="0E31A33D" w14:textId="77777777" w:rsidR="00143FCB" w:rsidRDefault="00143FCB" w:rsidP="0091219D">
                      <w:pPr>
                        <w:jc w:val="center"/>
                      </w:pPr>
                    </w:p>
                  </w:txbxContent>
                </v:textbox>
                <w10:wrap anchorx="page"/>
              </v:rect>
            </w:pict>
          </mc:Fallback>
        </mc:AlternateContent>
      </w:r>
      <w:r w:rsidR="0091219D" w:rsidRPr="0001680F">
        <w:rPr>
          <w:rFonts w:ascii="Times New Roman" w:hAnsi="Times New Roman" w:cs="Times New Roman"/>
          <w:color w:val="FFFF00"/>
          <w:lang w:val="tr-TR"/>
        </w:rPr>
        <w:t xml:space="preserve">ETKİNLİK ANALİZİ                      </w:t>
      </w:r>
      <w:r w:rsidR="0091219D" w:rsidRPr="0001680F">
        <w:rPr>
          <w:color w:val="FFFF00"/>
          <w:sz w:val="18"/>
          <w:szCs w:val="18"/>
        </w:rPr>
        <w:t xml:space="preserve">                                         </w:t>
      </w:r>
      <w:r w:rsidR="0091219D">
        <w:rPr>
          <w:color w:val="FFFF00"/>
          <w:sz w:val="18"/>
          <w:szCs w:val="18"/>
        </w:rPr>
        <w:t xml:space="preserve">                            </w:t>
      </w:r>
      <w:r w:rsidR="0091219D" w:rsidRPr="0001680F">
        <w:rPr>
          <w:rFonts w:ascii="Times New Roman" w:hAnsi="Times New Roman" w:cs="Times New Roman"/>
          <w:color w:val="FFFFFF" w:themeColor="background1"/>
          <w:sz w:val="20"/>
          <w:szCs w:val="20"/>
        </w:rPr>
        <w:t>01 Ocak 2025 – 31 Aralık 2025 — Sayı 1</w:t>
      </w:r>
      <w:r w:rsidR="0091219D">
        <w:rPr>
          <w:rFonts w:ascii="Times New Roman" w:hAnsi="Times New Roman" w:cs="Times New Roman"/>
          <w:color w:val="FFFFFF" w:themeColor="background1"/>
          <w:sz w:val="28"/>
          <w:szCs w:val="28"/>
          <w:lang w:val="tr-TR"/>
        </w:rPr>
        <w:t xml:space="preserve">                            </w:t>
      </w:r>
    </w:p>
    <w:p w14:paraId="4F2B27ED" w14:textId="77777777" w:rsidR="000B4AF0" w:rsidRDefault="000B4AF0" w:rsidP="000B4AF0">
      <w:pPr>
        <w:pStyle w:val="Balk1"/>
        <w:shd w:val="clear" w:color="auto" w:fill="165193"/>
        <w:rPr>
          <w:rFonts w:ascii="OpenSans" w:hAnsi="OpenSans"/>
          <w:color w:val="FFFFFF"/>
        </w:rPr>
      </w:pPr>
      <w:bookmarkStart w:id="44" w:name="_Toc223425124"/>
      <w:r>
        <w:rPr>
          <w:rFonts w:ascii="OpenSans" w:hAnsi="OpenSans"/>
          <w:b/>
          <w:bCs/>
          <w:color w:val="FFFFFF"/>
        </w:rPr>
        <w:t>TOHUMCULUK TEKNOLOJİSİ VE ORGANİK TARIM PROGRAMINA YÖNELİK SEÇMELİ DERS KAPSAMINDA KAYAPINAR BELEDİYESİ TIBBİ VE AROMATİK BİTKİLER BAHÇESİNE ZİYARET</w:t>
      </w:r>
      <w:bookmarkEnd w:id="44"/>
    </w:p>
    <w:p w14:paraId="497A176D" w14:textId="50554C92" w:rsidR="00E07630" w:rsidRPr="00CE49D8" w:rsidRDefault="000B4AF0" w:rsidP="00E07630">
      <w:pPr>
        <w:pStyle w:val="Etkinlik"/>
      </w:pPr>
      <w:r>
        <w:rPr>
          <w:rFonts w:ascii="OpenSans" w:hAnsi="OpenSans"/>
          <w:color w:val="212529"/>
          <w:shd w:val="clear" w:color="auto" w:fill="FFFFFF"/>
        </w:rPr>
        <w:t>15.12.2025 Tarihinde Tıbbi ve Aromatik Bitkiler seçmeli dersi kapsamında Diyarbakır Kayapınar Belediyesine ait Tıbbi Aromatik Bitki Bahçesine uygulama gezisi düzenlendi. Bitkilerin Serada üretiminden Koleksiyon Bahçesine kadar her ortamda bilgi Alışverişinde bulunuldu. Öğrencilerin derste teorik olarak öğrendikleri bilgilerin pratikte nasıl uygulandığının yerinde görebilmeleri Öğrencilerimiz açısından verimli oldu.</w:t>
      </w:r>
    </w:p>
    <w:p w14:paraId="4799D013" w14:textId="77777777" w:rsidR="00E07630" w:rsidRPr="00CE49D8" w:rsidRDefault="00E07630" w:rsidP="00DC4A45">
      <w:r w:rsidRPr="00CE49D8">
        <w:rPr>
          <w:noProof/>
          <w:lang w:val="tr-TR" w:eastAsia="tr-TR"/>
        </w:rPr>
        <w:lastRenderedPageBreak/>
        <w:drawing>
          <wp:inline distT="0" distB="0" distL="0" distR="0" wp14:anchorId="6B759F60" wp14:editId="64A58BDA">
            <wp:extent cx="6750583" cy="2530549"/>
            <wp:effectExtent l="0" t="0" r="0" b="3175"/>
            <wp:docPr id="210726816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8169" name="Resim 210726816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67501" cy="2536891"/>
                    </a:xfrm>
                    <a:prstGeom prst="rect">
                      <a:avLst/>
                    </a:prstGeom>
                  </pic:spPr>
                </pic:pic>
              </a:graphicData>
            </a:graphic>
          </wp:inline>
        </w:drawing>
      </w:r>
    </w:p>
    <w:p w14:paraId="72D03A7F" w14:textId="77777777" w:rsidR="00E07630" w:rsidRPr="00CE49D8" w:rsidRDefault="00E07630" w:rsidP="00E07630"/>
    <w:p w14:paraId="396112EC" w14:textId="77777777" w:rsidR="00E07630" w:rsidRPr="00CE49D8" w:rsidRDefault="00E07630" w:rsidP="00E07630"/>
    <w:p w14:paraId="5C1FBA14" w14:textId="77777777" w:rsidR="00E07630" w:rsidRDefault="00E07630" w:rsidP="00E07630"/>
    <w:p w14:paraId="3EE3BB15" w14:textId="77777777" w:rsidR="00DC4A45" w:rsidRPr="00CE49D8" w:rsidRDefault="00DC4A45" w:rsidP="00E07630"/>
    <w:p w14:paraId="48328302" w14:textId="77777777" w:rsidR="00D231B8" w:rsidRDefault="00D231B8" w:rsidP="00D231B8">
      <w:pPr>
        <w:pStyle w:val="Etkinlik"/>
      </w:pPr>
    </w:p>
    <w:p w14:paraId="46758072" w14:textId="77777777" w:rsidR="00FA5863" w:rsidRPr="00E07630" w:rsidRDefault="00D231B8" w:rsidP="00FA5863">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52448" behindDoc="1" locked="0" layoutInCell="1" allowOverlap="1" wp14:anchorId="5A9FC887" wp14:editId="3EDCC44D">
                <wp:simplePos x="0" y="0"/>
                <wp:positionH relativeFrom="page">
                  <wp:posOffset>38100</wp:posOffset>
                </wp:positionH>
                <wp:positionV relativeFrom="paragraph">
                  <wp:posOffset>-114300</wp:posOffset>
                </wp:positionV>
                <wp:extent cx="7705725" cy="323850"/>
                <wp:effectExtent l="19050" t="19050" r="28575" b="19050"/>
                <wp:wrapNone/>
                <wp:docPr id="1778156941" name="Dikdörtgen 177815694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71126" w14:textId="77777777" w:rsidR="00143FCB" w:rsidRDefault="00143FCB" w:rsidP="00D231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1" o:spid="_x0000_s1047" style="position:absolute;margin-left:3pt;margin-top:-9pt;width:606.75pt;height:25.5pt;flip:x;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AwdhSDWAgAAJwYAAA4AAAAAAAAAAAAAAAAALgIAAGRy&#10;cy9lMm9Eb2MueG1sUEsBAi0AFAAGAAgAAAAhAIph1NTgAAAACQEAAA8AAAAAAAAAAAAAAAAAMAUA&#10;AGRycy9kb3ducmV2LnhtbFBLBQYAAAAABAAEAPMAAAA9BgAAAAA=&#10;" fillcolor="#002060" strokecolor="#ffd966 [1943]" strokeweight="3pt">
                <v:textbox>
                  <w:txbxContent>
                    <w:p w14:paraId="14E71126" w14:textId="77777777" w:rsidR="00143FCB" w:rsidRDefault="00143FCB" w:rsidP="00D231B8">
                      <w:pPr>
                        <w:jc w:val="center"/>
                      </w:pPr>
                    </w:p>
                  </w:txbxContent>
                </v:textbox>
                <w10:wrap anchorx="page"/>
              </v:rect>
            </w:pict>
          </mc:Fallback>
        </mc:AlternateContent>
      </w:r>
      <w:r w:rsidR="00FA5863"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06048" behindDoc="1" locked="0" layoutInCell="1" allowOverlap="1" wp14:anchorId="76745654" wp14:editId="6820C6DB">
                <wp:simplePos x="0" y="0"/>
                <wp:positionH relativeFrom="page">
                  <wp:posOffset>38100</wp:posOffset>
                </wp:positionH>
                <wp:positionV relativeFrom="paragraph">
                  <wp:posOffset>-114300</wp:posOffset>
                </wp:positionV>
                <wp:extent cx="7705725" cy="323850"/>
                <wp:effectExtent l="19050" t="19050" r="28575" b="19050"/>
                <wp:wrapNone/>
                <wp:docPr id="61" name="Dikdörtgen 6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1B802" w14:textId="77777777" w:rsidR="00143FCB" w:rsidRDefault="00143FCB" w:rsidP="00FA5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1" o:spid="_x0000_s1048" style="position:absolute;margin-left:3pt;margin-top:-9pt;width:606.75pt;height:25.5pt;flip:x;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Bh37efQAgAAFwYAAA4AAAAAAAAAAAAAAAAALgIAAGRycy9lMm9E&#10;b2MueG1sUEsBAi0AFAAGAAgAAAAhAIph1NTgAAAACQEAAA8AAAAAAAAAAAAAAAAAKgUAAGRycy9k&#10;b3ducmV2LnhtbFBLBQYAAAAABAAEAPMAAAA3BgAAAAA=&#10;" fillcolor="#002060" strokecolor="#ffd966 [1943]" strokeweight="3pt">
                <v:textbox>
                  <w:txbxContent>
                    <w:p w14:paraId="5771B802" w14:textId="77777777" w:rsidR="00143FCB" w:rsidRDefault="00143FCB" w:rsidP="00FA5863">
                      <w:pPr>
                        <w:jc w:val="center"/>
                      </w:pPr>
                    </w:p>
                  </w:txbxContent>
                </v:textbox>
                <w10:wrap anchorx="page"/>
              </v:rect>
            </w:pict>
          </mc:Fallback>
        </mc:AlternateContent>
      </w:r>
      <w:r w:rsidR="00FA5863" w:rsidRPr="0001680F">
        <w:rPr>
          <w:rFonts w:ascii="Times New Roman" w:hAnsi="Times New Roman" w:cs="Times New Roman"/>
          <w:color w:val="FFFF00"/>
          <w:lang w:val="tr-TR"/>
        </w:rPr>
        <w:t xml:space="preserve">ETKİNLİK ANALİZİ                      </w:t>
      </w:r>
      <w:r w:rsidR="00FA5863" w:rsidRPr="0001680F">
        <w:rPr>
          <w:color w:val="FFFF00"/>
          <w:sz w:val="18"/>
          <w:szCs w:val="18"/>
        </w:rPr>
        <w:t xml:space="preserve">                                         </w:t>
      </w:r>
      <w:r w:rsidR="00FA5863">
        <w:rPr>
          <w:color w:val="FFFF00"/>
          <w:sz w:val="18"/>
          <w:szCs w:val="18"/>
        </w:rPr>
        <w:t xml:space="preserve">                            </w:t>
      </w:r>
      <w:r w:rsidR="00FA5863" w:rsidRPr="0001680F">
        <w:rPr>
          <w:rFonts w:ascii="Times New Roman" w:hAnsi="Times New Roman" w:cs="Times New Roman"/>
          <w:color w:val="FFFFFF" w:themeColor="background1"/>
          <w:sz w:val="20"/>
          <w:szCs w:val="20"/>
        </w:rPr>
        <w:t>01 Ocak 2025 – 31 Aralık 2025 — Sayı 1</w:t>
      </w:r>
      <w:r w:rsidR="00FA5863">
        <w:rPr>
          <w:rFonts w:ascii="Times New Roman" w:hAnsi="Times New Roman" w:cs="Times New Roman"/>
          <w:color w:val="FFFFFF" w:themeColor="background1"/>
          <w:sz w:val="28"/>
          <w:szCs w:val="28"/>
          <w:lang w:val="tr-TR"/>
        </w:rPr>
        <w:t xml:space="preserve">                            </w:t>
      </w:r>
    </w:p>
    <w:p w14:paraId="3B7A26FC" w14:textId="77777777" w:rsidR="000B4AF0" w:rsidRDefault="000B4AF0" w:rsidP="000B4AF0">
      <w:pPr>
        <w:pStyle w:val="Balk1"/>
        <w:shd w:val="clear" w:color="auto" w:fill="165193"/>
        <w:rPr>
          <w:rFonts w:ascii="OpenSans" w:hAnsi="OpenSans"/>
          <w:color w:val="FFFFFF"/>
        </w:rPr>
      </w:pPr>
      <w:bookmarkStart w:id="45" w:name="_Toc223425125"/>
      <w:r>
        <w:rPr>
          <w:rFonts w:ascii="OpenSans" w:hAnsi="OpenSans"/>
          <w:b/>
          <w:bCs/>
          <w:color w:val="FFFFFF"/>
        </w:rPr>
        <w:t>ALGO DONDURMA GEZİSİ</w:t>
      </w:r>
      <w:bookmarkEnd w:id="45"/>
    </w:p>
    <w:p w14:paraId="6D107F09" w14:textId="59A18222" w:rsidR="00E07630" w:rsidRDefault="000B4AF0" w:rsidP="00E07630">
      <w:pPr>
        <w:pStyle w:val="Etkinlik"/>
        <w:rPr>
          <w:rFonts w:ascii="Arial" w:hAnsi="Arial" w:cs="Arial"/>
          <w:color w:val="212529"/>
          <w:sz w:val="36"/>
          <w:szCs w:val="36"/>
          <w:shd w:val="clear" w:color="auto" w:fill="FFFFFF"/>
        </w:rPr>
      </w:pPr>
      <w:r>
        <w:rPr>
          <w:rFonts w:ascii="Arial" w:hAnsi="Arial" w:cs="Arial"/>
          <w:color w:val="212529"/>
          <w:sz w:val="36"/>
          <w:szCs w:val="36"/>
          <w:shd w:val="clear" w:color="auto" w:fill="FFFFFF"/>
        </w:rPr>
        <w:t>Dicle Üniversitesi Tarım Meslek Yüksek Okulu Gıda İşleme Bölümü Gıda Teknolojisi Programı 1. sınıf öğrencileriyle Mega Organize Sanayideki  ALGO DONDURMA FABRİKASINA teknik gezi etkinliği yapıldı. Öğrencilerimiz; sütün kabulü, analiz aşaması, pastörizasyon, seperasyon, kaynatma aşaması, miksin hazırlanması, şok dondurulma aşaması, depolama ve  pazarlamasına kadar bütün aşamaları ayrıntıları ile gözlemlediler.  Dondurma üretimi hakkında bize yardımcı olan işletme yetkililerinden Bahri YİĞİT beye bize gösterdiği ilgiden ötürü teşekkür ediyoruz.</w:t>
      </w:r>
    </w:p>
    <w:p w14:paraId="5519CB85" w14:textId="63CB59D6" w:rsidR="000B4AF0" w:rsidRPr="00CE49D8" w:rsidRDefault="000B4AF0" w:rsidP="00E07630">
      <w:pPr>
        <w:pStyle w:val="Etkinlik"/>
      </w:pPr>
      <w:r>
        <w:rPr>
          <w:rFonts w:ascii="Arial" w:hAnsi="Arial" w:cs="Arial"/>
          <w:color w:val="212529"/>
          <w:sz w:val="36"/>
          <w:szCs w:val="36"/>
          <w:shd w:val="clear" w:color="auto" w:fill="FFFFFF"/>
        </w:rPr>
        <w:lastRenderedPageBreak/>
        <w:t>Bu gezi ile; Yüksekokulumuzda uygulamaya konulan İşletmede Mesleki Eğitim Müfradatı kapsamında, 4. yarıyılda yer alan İşletmede Mesleki Eğitim dersini alabilecekleri kuruluşları önceden görme imkanı sağlanmıştır. Öğrencilerimize verilen eğitim kalitesinin artması, etkin ve yerinde öğrenmenin gerçekleşmesi amacıyla, kamu-özel kurumlara teknik gezilerimiz devam edecektir</w:t>
      </w:r>
    </w:p>
    <w:p w14:paraId="1E4B21D9" w14:textId="77777777" w:rsidR="00E07630" w:rsidRPr="00CE49D8" w:rsidRDefault="00E07630" w:rsidP="006746E1">
      <w:r w:rsidRPr="00CE49D8">
        <w:rPr>
          <w:noProof/>
          <w:lang w:val="tr-TR" w:eastAsia="tr-TR"/>
        </w:rPr>
        <w:drawing>
          <wp:inline distT="0" distB="0" distL="0" distR="0" wp14:anchorId="36638EF9" wp14:editId="3B91328F">
            <wp:extent cx="5943600" cy="2147777"/>
            <wp:effectExtent l="0" t="0" r="0" b="5080"/>
            <wp:docPr id="127116904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69046" name="Resim 12711690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2029" cy="2150823"/>
                    </a:xfrm>
                    <a:prstGeom prst="rect">
                      <a:avLst/>
                    </a:prstGeom>
                  </pic:spPr>
                </pic:pic>
              </a:graphicData>
            </a:graphic>
          </wp:inline>
        </w:drawing>
      </w:r>
    </w:p>
    <w:p w14:paraId="435E499D" w14:textId="77777777" w:rsidR="00E07630" w:rsidRPr="00CE49D8" w:rsidRDefault="00E07630" w:rsidP="00E07630"/>
    <w:p w14:paraId="133AE654" w14:textId="77777777" w:rsidR="00E07630" w:rsidRPr="00CE49D8" w:rsidRDefault="00E07630" w:rsidP="00E07630"/>
    <w:p w14:paraId="55A2D345" w14:textId="77777777" w:rsidR="00E07630" w:rsidRPr="00CE49D8" w:rsidRDefault="00E07630" w:rsidP="00E07630"/>
    <w:p w14:paraId="628FE517" w14:textId="77777777" w:rsidR="00E07630" w:rsidRPr="00CE49D8" w:rsidRDefault="00E07630" w:rsidP="00E07630"/>
    <w:p w14:paraId="45549A31" w14:textId="77777777" w:rsidR="00D231B8" w:rsidRDefault="00D231B8" w:rsidP="00D231B8">
      <w:pPr>
        <w:pStyle w:val="Etkinlik"/>
      </w:pPr>
    </w:p>
    <w:p w14:paraId="3B658665" w14:textId="77777777" w:rsidR="00770C97" w:rsidRPr="00E07630" w:rsidRDefault="00D231B8" w:rsidP="00770C97">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54496" behindDoc="1" locked="0" layoutInCell="1" allowOverlap="1" wp14:anchorId="10D68017" wp14:editId="0FFCBABD">
                <wp:simplePos x="0" y="0"/>
                <wp:positionH relativeFrom="page">
                  <wp:posOffset>38100</wp:posOffset>
                </wp:positionH>
                <wp:positionV relativeFrom="paragraph">
                  <wp:posOffset>-114300</wp:posOffset>
                </wp:positionV>
                <wp:extent cx="7705725" cy="323850"/>
                <wp:effectExtent l="19050" t="19050" r="28575" b="19050"/>
                <wp:wrapNone/>
                <wp:docPr id="1778156942" name="Dikdörtgen 177815694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9C70C" w14:textId="77777777" w:rsidR="00143FCB" w:rsidRDefault="00143FCB" w:rsidP="00D231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2" o:spid="_x0000_s1049" style="position:absolute;margin-left:3pt;margin-top:-9pt;width:606.75pt;height:25.5pt;flip:x;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NGJjRXWAgAAJwYAAA4AAAAAAAAAAAAAAAAALgIAAGRy&#10;cy9lMm9Eb2MueG1sUEsBAi0AFAAGAAgAAAAhAIph1NTgAAAACQEAAA8AAAAAAAAAAAAAAAAAMAUA&#10;AGRycy9kb3ducmV2LnhtbFBLBQYAAAAABAAEAPMAAAA9BgAAAAA=&#10;" fillcolor="#002060" strokecolor="#ffd966 [1943]" strokeweight="3pt">
                <v:textbox>
                  <w:txbxContent>
                    <w:p w14:paraId="5E69C70C" w14:textId="77777777" w:rsidR="00143FCB" w:rsidRDefault="00143FCB" w:rsidP="00D231B8">
                      <w:pPr>
                        <w:jc w:val="center"/>
                      </w:pPr>
                    </w:p>
                  </w:txbxContent>
                </v:textbox>
                <w10:wrap anchorx="page"/>
              </v:rect>
            </w:pict>
          </mc:Fallback>
        </mc:AlternateContent>
      </w:r>
      <w:r w:rsidR="00770C97"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08096" behindDoc="1" locked="0" layoutInCell="1" allowOverlap="1" wp14:anchorId="2AC5872F" wp14:editId="76DFF0F6">
                <wp:simplePos x="0" y="0"/>
                <wp:positionH relativeFrom="page">
                  <wp:posOffset>38100</wp:posOffset>
                </wp:positionH>
                <wp:positionV relativeFrom="paragraph">
                  <wp:posOffset>-114300</wp:posOffset>
                </wp:positionV>
                <wp:extent cx="7705725" cy="323850"/>
                <wp:effectExtent l="19050" t="19050" r="28575" b="19050"/>
                <wp:wrapNone/>
                <wp:docPr id="62" name="Dikdörtgen 6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3D5CA" w14:textId="77777777" w:rsidR="00143FCB" w:rsidRDefault="00143FCB" w:rsidP="00770C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2" o:spid="_x0000_s1050" style="position:absolute;margin-left:3pt;margin-top:-9pt;width:606.75pt;height:25.5pt;flip:x;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DHsjnbQAgAAFwYAAA4AAAAAAAAAAAAAAAAALgIAAGRycy9lMm9E&#10;b2MueG1sUEsBAi0AFAAGAAgAAAAhAIph1NTgAAAACQEAAA8AAAAAAAAAAAAAAAAAKgUAAGRycy9k&#10;b3ducmV2LnhtbFBLBQYAAAAABAAEAPMAAAA3BgAAAAA=&#10;" fillcolor="#002060" strokecolor="#ffd966 [1943]" strokeweight="3pt">
                <v:textbox>
                  <w:txbxContent>
                    <w:p w14:paraId="4FE3D5CA" w14:textId="77777777" w:rsidR="00143FCB" w:rsidRDefault="00143FCB" w:rsidP="00770C97">
                      <w:pPr>
                        <w:jc w:val="center"/>
                      </w:pPr>
                    </w:p>
                  </w:txbxContent>
                </v:textbox>
                <w10:wrap anchorx="page"/>
              </v:rect>
            </w:pict>
          </mc:Fallback>
        </mc:AlternateContent>
      </w:r>
      <w:r w:rsidR="00770C97" w:rsidRPr="0001680F">
        <w:rPr>
          <w:rFonts w:ascii="Times New Roman" w:hAnsi="Times New Roman" w:cs="Times New Roman"/>
          <w:color w:val="FFFF00"/>
          <w:lang w:val="tr-TR"/>
        </w:rPr>
        <w:t xml:space="preserve">ETKİNLİK ANALİZİ                      </w:t>
      </w:r>
      <w:r w:rsidR="00770C97" w:rsidRPr="0001680F">
        <w:rPr>
          <w:color w:val="FFFF00"/>
          <w:sz w:val="18"/>
          <w:szCs w:val="18"/>
        </w:rPr>
        <w:t xml:space="preserve">                                         </w:t>
      </w:r>
      <w:r w:rsidR="00770C97">
        <w:rPr>
          <w:color w:val="FFFF00"/>
          <w:sz w:val="18"/>
          <w:szCs w:val="18"/>
        </w:rPr>
        <w:t xml:space="preserve">                            </w:t>
      </w:r>
      <w:r w:rsidR="00770C97" w:rsidRPr="0001680F">
        <w:rPr>
          <w:rFonts w:ascii="Times New Roman" w:hAnsi="Times New Roman" w:cs="Times New Roman"/>
          <w:color w:val="FFFFFF" w:themeColor="background1"/>
          <w:sz w:val="20"/>
          <w:szCs w:val="20"/>
        </w:rPr>
        <w:t>01 Ocak 2025 – 31 Aralık 2025 — Sayı 1</w:t>
      </w:r>
      <w:r w:rsidR="00770C97">
        <w:rPr>
          <w:rFonts w:ascii="Times New Roman" w:hAnsi="Times New Roman" w:cs="Times New Roman"/>
          <w:color w:val="FFFFFF" w:themeColor="background1"/>
          <w:sz w:val="28"/>
          <w:szCs w:val="28"/>
          <w:lang w:val="tr-TR"/>
        </w:rPr>
        <w:t xml:space="preserve">                            </w:t>
      </w:r>
    </w:p>
    <w:p w14:paraId="24F8C5DA" w14:textId="77777777" w:rsidR="002F2467" w:rsidRDefault="002F2467" w:rsidP="002F2467">
      <w:pPr>
        <w:pStyle w:val="Balk1"/>
        <w:shd w:val="clear" w:color="auto" w:fill="165193"/>
        <w:rPr>
          <w:rFonts w:ascii="OpenSans" w:hAnsi="OpenSans"/>
          <w:color w:val="FFFFFF"/>
        </w:rPr>
      </w:pPr>
      <w:bookmarkStart w:id="46" w:name="_Toc223425126"/>
      <w:r>
        <w:rPr>
          <w:rFonts w:ascii="OpenSans" w:hAnsi="OpenSans"/>
          <w:b/>
          <w:bCs/>
          <w:color w:val="FFFFFF"/>
        </w:rPr>
        <w:t>“AKREDİTASYON SÜRECİ VE MEDEK KAPSAMINDA MÜFREDAT GÜNCELLEME” KONULU KONFERANS</w:t>
      </w:r>
      <w:bookmarkEnd w:id="46"/>
    </w:p>
    <w:p w14:paraId="297D40BA" w14:textId="77777777" w:rsidR="002F2467" w:rsidRPr="002F2467" w:rsidRDefault="002F2467" w:rsidP="002F2467">
      <w:pPr>
        <w:shd w:val="clear" w:color="auto" w:fill="FFFFFF"/>
        <w:spacing w:after="100" w:afterAutospacing="1" w:line="360" w:lineRule="atLeast"/>
        <w:jc w:val="both"/>
        <w:rPr>
          <w:rFonts w:ascii="Arial" w:eastAsia="Times New Roman" w:hAnsi="Arial" w:cs="Arial"/>
          <w:color w:val="212529"/>
          <w:sz w:val="24"/>
          <w:szCs w:val="24"/>
          <w:lang w:val="tr-TR" w:eastAsia="tr-TR"/>
        </w:rPr>
      </w:pPr>
      <w:proofErr w:type="gramStart"/>
      <w:r w:rsidRPr="002F2467">
        <w:rPr>
          <w:rFonts w:ascii="Arial" w:eastAsia="Times New Roman" w:hAnsi="Arial" w:cs="Arial"/>
          <w:color w:val="212529"/>
          <w:sz w:val="24"/>
          <w:szCs w:val="24"/>
          <w:lang w:val="tr-TR" w:eastAsia="tr-TR"/>
        </w:rPr>
        <w:t>Üniversitemiz, MEYOK Başkanı Yardımcısı Doç. Dr. Cüneyt ÖZ, Öğrenci İşleri Daire Başkanı Mehmet Ali ESMER, MYO Müdürleri, MEDEK trafından Akredite edilen Programların Bölüm ve Program Başkanları ve bu birimlerde görev yapan Öğretim Elemanlarının katılımı ile Meslek Yüksekokulları Konferans Salonunda </w:t>
      </w:r>
      <w:r w:rsidRPr="002F2467">
        <w:rPr>
          <w:rFonts w:ascii="Arial" w:eastAsia="Times New Roman" w:hAnsi="Arial" w:cs="Arial"/>
          <w:b/>
          <w:bCs/>
          <w:color w:val="212529"/>
          <w:sz w:val="24"/>
          <w:szCs w:val="24"/>
          <w:lang w:val="tr-TR" w:eastAsia="tr-TR"/>
        </w:rPr>
        <w:t>“Akreditasyon Süreci Ve Medek Kapsamında Müfredat Güncelleme”</w:t>
      </w:r>
      <w:r w:rsidRPr="002F2467">
        <w:rPr>
          <w:rFonts w:ascii="Arial" w:eastAsia="Times New Roman" w:hAnsi="Arial" w:cs="Arial"/>
          <w:color w:val="212529"/>
          <w:sz w:val="24"/>
          <w:szCs w:val="24"/>
          <w:lang w:val="tr-TR" w:eastAsia="tr-TR"/>
        </w:rPr>
        <w:t xml:space="preserve"> konusunda Tarım Meslek </w:t>
      </w:r>
      <w:r w:rsidRPr="002F2467">
        <w:rPr>
          <w:rFonts w:ascii="Arial" w:eastAsia="Times New Roman" w:hAnsi="Arial" w:cs="Arial"/>
          <w:color w:val="212529"/>
          <w:sz w:val="24"/>
          <w:szCs w:val="24"/>
          <w:lang w:val="tr-TR" w:eastAsia="tr-TR"/>
        </w:rPr>
        <w:lastRenderedPageBreak/>
        <w:t>Yüksekokulu, Gıda İşleme Bölüm Başkanı ve “</w:t>
      </w:r>
      <w:r w:rsidRPr="002F2467">
        <w:rPr>
          <w:rFonts w:ascii="Arial" w:eastAsia="Times New Roman" w:hAnsi="Arial" w:cs="Arial"/>
          <w:b/>
          <w:bCs/>
          <w:color w:val="212529"/>
          <w:sz w:val="24"/>
          <w:szCs w:val="24"/>
          <w:lang w:val="tr-TR" w:eastAsia="tr-TR"/>
        </w:rPr>
        <w:t>MEDEK Değerlendiricisi</w:t>
      </w:r>
      <w:r w:rsidRPr="002F2467">
        <w:rPr>
          <w:rFonts w:ascii="Arial" w:eastAsia="Times New Roman" w:hAnsi="Arial" w:cs="Arial"/>
          <w:color w:val="212529"/>
          <w:sz w:val="24"/>
          <w:szCs w:val="24"/>
          <w:lang w:val="tr-TR" w:eastAsia="tr-TR"/>
        </w:rPr>
        <w:t xml:space="preserve">” olan Dr. Öğr. </w:t>
      </w:r>
      <w:proofErr w:type="gramEnd"/>
      <w:r w:rsidRPr="002F2467">
        <w:rPr>
          <w:rFonts w:ascii="Arial" w:eastAsia="Times New Roman" w:hAnsi="Arial" w:cs="Arial"/>
          <w:color w:val="212529"/>
          <w:sz w:val="24"/>
          <w:szCs w:val="24"/>
          <w:lang w:val="tr-TR" w:eastAsia="tr-TR"/>
        </w:rPr>
        <w:t>Üyesi Ömer Faruk YEŞİL tarafından konferans verildi.</w:t>
      </w:r>
    </w:p>
    <w:p w14:paraId="4528DE49" w14:textId="77777777" w:rsidR="002F2467" w:rsidRPr="002F2467" w:rsidRDefault="002F2467" w:rsidP="002F2467">
      <w:pPr>
        <w:shd w:val="clear" w:color="auto" w:fill="FFFFFF"/>
        <w:spacing w:after="100" w:afterAutospacing="1" w:line="360" w:lineRule="atLeast"/>
        <w:jc w:val="both"/>
        <w:rPr>
          <w:rFonts w:ascii="Arial" w:eastAsia="Times New Roman" w:hAnsi="Arial" w:cs="Arial"/>
          <w:color w:val="212529"/>
          <w:sz w:val="24"/>
          <w:szCs w:val="24"/>
          <w:lang w:val="tr-TR" w:eastAsia="tr-TR"/>
        </w:rPr>
      </w:pPr>
      <w:r w:rsidRPr="002F2467">
        <w:rPr>
          <w:rFonts w:ascii="Arial" w:eastAsia="Times New Roman" w:hAnsi="Arial" w:cs="Arial"/>
          <w:color w:val="212529"/>
          <w:sz w:val="24"/>
          <w:szCs w:val="24"/>
          <w:lang w:val="tr-TR" w:eastAsia="tr-TR"/>
        </w:rPr>
        <w:t>Konferans sonunda; MEYOK Başkanı Yardımcısı Doç. Dr. Cüneyt ÖZ, Öğrenci İşleri Daire Başkanı Mehmet Ali ESMER ve </w:t>
      </w:r>
      <w:r w:rsidRPr="002F2467">
        <w:rPr>
          <w:rFonts w:ascii="Arial" w:eastAsia="Times New Roman" w:hAnsi="Arial" w:cs="Arial"/>
          <w:b/>
          <w:bCs/>
          <w:color w:val="212529"/>
          <w:sz w:val="24"/>
          <w:szCs w:val="24"/>
          <w:lang w:val="tr-TR" w:eastAsia="tr-TR"/>
        </w:rPr>
        <w:t>MEDEK Değerlendiricisi</w:t>
      </w:r>
      <w:r w:rsidRPr="002F2467">
        <w:rPr>
          <w:rFonts w:ascii="Arial" w:eastAsia="Times New Roman" w:hAnsi="Arial" w:cs="Arial"/>
          <w:color w:val="212529"/>
          <w:sz w:val="24"/>
          <w:szCs w:val="24"/>
          <w:lang w:val="tr-TR" w:eastAsia="tr-TR"/>
        </w:rPr>
        <w:t> </w:t>
      </w:r>
      <w:bookmarkStart w:id="47" w:name="_Hlk193381595"/>
      <w:r w:rsidRPr="002F2467">
        <w:rPr>
          <w:rFonts w:ascii="Arial" w:eastAsia="Times New Roman" w:hAnsi="Arial" w:cs="Arial"/>
          <w:color w:val="212529"/>
          <w:sz w:val="24"/>
          <w:szCs w:val="24"/>
          <w:lang w:val="tr-TR" w:eastAsia="tr-TR"/>
        </w:rPr>
        <w:t>Dr. Öğr. Üyesi Ömer Faruk YEŞİL </w:t>
      </w:r>
      <w:bookmarkEnd w:id="47"/>
      <w:r w:rsidRPr="002F2467">
        <w:rPr>
          <w:rFonts w:ascii="Arial" w:eastAsia="Times New Roman" w:hAnsi="Arial" w:cs="Arial"/>
          <w:color w:val="212529"/>
          <w:sz w:val="24"/>
          <w:szCs w:val="24"/>
          <w:lang w:val="tr-TR" w:eastAsia="tr-TR"/>
        </w:rPr>
        <w:t>katılımcılardan gelen soruları cevaplandı. Konferansı sunan Dr. Öğr. Üyesi Ömer Faruk YEŞİL’ e,  MEYOK Başkanı Yardımcısı Doç. Dr. Cüneyt ÖZ tarafından “Teşekkür Belgesi” takdim edildi.</w:t>
      </w:r>
    </w:p>
    <w:p w14:paraId="7410A09C" w14:textId="77777777" w:rsidR="00E07630" w:rsidRPr="00CE49D8" w:rsidRDefault="00E07630" w:rsidP="00E07630">
      <w:pPr>
        <w:pStyle w:val="Etkinlik"/>
      </w:pPr>
    </w:p>
    <w:p w14:paraId="23041805" w14:textId="77777777" w:rsidR="00E07630" w:rsidRPr="00CE49D8" w:rsidRDefault="00E07630" w:rsidP="00770C97">
      <w:r w:rsidRPr="00CE49D8">
        <w:rPr>
          <w:noProof/>
          <w:lang w:val="tr-TR" w:eastAsia="tr-TR"/>
        </w:rPr>
        <w:drawing>
          <wp:inline distT="0" distB="0" distL="0" distR="0" wp14:anchorId="6D94A9F7" wp14:editId="6BADFB95">
            <wp:extent cx="6166884" cy="2158409"/>
            <wp:effectExtent l="0" t="0" r="5715" b="0"/>
            <wp:docPr id="5404417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41773" name="Resim 54044177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81533" cy="2163536"/>
                    </a:xfrm>
                    <a:prstGeom prst="rect">
                      <a:avLst/>
                    </a:prstGeom>
                  </pic:spPr>
                </pic:pic>
              </a:graphicData>
            </a:graphic>
          </wp:inline>
        </w:drawing>
      </w:r>
    </w:p>
    <w:p w14:paraId="6F1A4417" w14:textId="77777777" w:rsidR="00E07630" w:rsidRPr="00CE49D8" w:rsidRDefault="00E07630" w:rsidP="00E07630"/>
    <w:p w14:paraId="5DB3231C" w14:textId="77777777" w:rsidR="00E07630" w:rsidRDefault="00E07630" w:rsidP="00E07630"/>
    <w:p w14:paraId="3C0C7F7B" w14:textId="77777777" w:rsidR="00D31F83" w:rsidRPr="00CE49D8" w:rsidRDefault="00D31F83" w:rsidP="00E07630"/>
    <w:p w14:paraId="3C56D3A5" w14:textId="77777777" w:rsidR="00D231B8" w:rsidRDefault="00D231B8" w:rsidP="00D231B8">
      <w:pPr>
        <w:pStyle w:val="Etkinlik"/>
      </w:pPr>
    </w:p>
    <w:p w14:paraId="4A5C3DE1" w14:textId="77777777" w:rsidR="00D31F83" w:rsidRPr="00E07630" w:rsidRDefault="00D231B8" w:rsidP="00D31F83">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56544" behindDoc="1" locked="0" layoutInCell="1" allowOverlap="1" wp14:anchorId="4A654955" wp14:editId="2ABB1C9E">
                <wp:simplePos x="0" y="0"/>
                <wp:positionH relativeFrom="page">
                  <wp:posOffset>38100</wp:posOffset>
                </wp:positionH>
                <wp:positionV relativeFrom="paragraph">
                  <wp:posOffset>-114300</wp:posOffset>
                </wp:positionV>
                <wp:extent cx="7705725" cy="323850"/>
                <wp:effectExtent l="19050" t="19050" r="28575" b="19050"/>
                <wp:wrapNone/>
                <wp:docPr id="1778156943" name="Dikdörtgen 177815694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FE744" w14:textId="77777777" w:rsidR="00143FCB" w:rsidRDefault="00143FCB" w:rsidP="00D231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3" o:spid="_x0000_s1051" style="position:absolute;margin-left:3pt;margin-top:-9pt;width:606.75pt;height:25.5pt;flip:x;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" fillcolor="#002060" strokecolor="#ffd966 [1943]" strokeweight="3pt">
                <v:textbox>
                  <w:txbxContent>
                    <w:p w14:paraId="506FE744" w14:textId="77777777" w:rsidR="00143FCB" w:rsidRDefault="00143FCB" w:rsidP="00D231B8">
                      <w:pPr>
                        <w:jc w:val="center"/>
                      </w:pPr>
                    </w:p>
                  </w:txbxContent>
                </v:textbox>
                <w10:wrap anchorx="page"/>
              </v:rect>
            </w:pict>
          </mc:Fallback>
        </mc:AlternateContent>
      </w:r>
      <w:r w:rsidR="00D31F83"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10144" behindDoc="1" locked="0" layoutInCell="1" allowOverlap="1" wp14:anchorId="6597F3F3" wp14:editId="11769E27">
                <wp:simplePos x="0" y="0"/>
                <wp:positionH relativeFrom="page">
                  <wp:posOffset>38100</wp:posOffset>
                </wp:positionH>
                <wp:positionV relativeFrom="paragraph">
                  <wp:posOffset>-114300</wp:posOffset>
                </wp:positionV>
                <wp:extent cx="7705725" cy="323850"/>
                <wp:effectExtent l="19050" t="19050" r="28575" b="19050"/>
                <wp:wrapNone/>
                <wp:docPr id="63" name="Dikdörtgen 6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31E71" w14:textId="77777777" w:rsidR="00143FCB" w:rsidRDefault="00143FCB" w:rsidP="00D31F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 o:spid="_x0000_s1052" style="position:absolute;margin-left:3pt;margin-top:-9pt;width:606.75pt;height:25.5pt;flip:x;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OmYgLDQAgAAFwYAAA4AAAAAAAAAAAAAAAAALgIAAGRycy9lMm9E&#10;b2MueG1sUEsBAi0AFAAGAAgAAAAhAIph1NTgAAAACQEAAA8AAAAAAAAAAAAAAAAAKgUAAGRycy9k&#10;b3ducmV2LnhtbFBLBQYAAAAABAAEAPMAAAA3BgAAAAA=&#10;" fillcolor="#002060" strokecolor="#ffd966 [1943]" strokeweight="3pt">
                <v:textbox>
                  <w:txbxContent>
                    <w:p w14:paraId="38931E71" w14:textId="77777777" w:rsidR="00143FCB" w:rsidRDefault="00143FCB" w:rsidP="00D31F83">
                      <w:pPr>
                        <w:jc w:val="center"/>
                      </w:pPr>
                    </w:p>
                  </w:txbxContent>
                </v:textbox>
                <w10:wrap anchorx="page"/>
              </v:rect>
            </w:pict>
          </mc:Fallback>
        </mc:AlternateContent>
      </w:r>
      <w:r w:rsidR="00D31F83" w:rsidRPr="0001680F">
        <w:rPr>
          <w:rFonts w:ascii="Times New Roman" w:hAnsi="Times New Roman" w:cs="Times New Roman"/>
          <w:color w:val="FFFF00"/>
          <w:lang w:val="tr-TR"/>
        </w:rPr>
        <w:t xml:space="preserve">ETKİNLİK ANALİZİ                      </w:t>
      </w:r>
      <w:r w:rsidR="00D31F83" w:rsidRPr="0001680F">
        <w:rPr>
          <w:color w:val="FFFF00"/>
          <w:sz w:val="18"/>
          <w:szCs w:val="18"/>
        </w:rPr>
        <w:t xml:space="preserve">                                         </w:t>
      </w:r>
      <w:r w:rsidR="00D31F83">
        <w:rPr>
          <w:color w:val="FFFF00"/>
          <w:sz w:val="18"/>
          <w:szCs w:val="18"/>
        </w:rPr>
        <w:t xml:space="preserve">                            </w:t>
      </w:r>
      <w:r w:rsidR="00D31F83" w:rsidRPr="0001680F">
        <w:rPr>
          <w:rFonts w:ascii="Times New Roman" w:hAnsi="Times New Roman" w:cs="Times New Roman"/>
          <w:color w:val="FFFFFF" w:themeColor="background1"/>
          <w:sz w:val="20"/>
          <w:szCs w:val="20"/>
        </w:rPr>
        <w:t>01 Ocak 2025 – 31 Aralık 2025 — Sayı 1</w:t>
      </w:r>
      <w:r w:rsidR="00D31F83">
        <w:rPr>
          <w:rFonts w:ascii="Times New Roman" w:hAnsi="Times New Roman" w:cs="Times New Roman"/>
          <w:color w:val="FFFFFF" w:themeColor="background1"/>
          <w:sz w:val="28"/>
          <w:szCs w:val="28"/>
          <w:lang w:val="tr-TR"/>
        </w:rPr>
        <w:t xml:space="preserve">                            </w:t>
      </w:r>
    </w:p>
    <w:p w14:paraId="2AAF3559" w14:textId="77777777" w:rsidR="00FD5CA6" w:rsidRDefault="00FD5CA6" w:rsidP="00FD5CA6">
      <w:pPr>
        <w:pStyle w:val="Balk1"/>
        <w:shd w:val="clear" w:color="auto" w:fill="165193"/>
        <w:rPr>
          <w:rFonts w:ascii="OpenSans" w:hAnsi="OpenSans"/>
          <w:color w:val="FFFFFF"/>
        </w:rPr>
      </w:pPr>
      <w:bookmarkStart w:id="48" w:name="_Toc223425127"/>
      <w:r>
        <w:rPr>
          <w:rFonts w:ascii="OpenSans" w:hAnsi="OpenSans"/>
          <w:b/>
          <w:bCs/>
          <w:color w:val="FFFFFF"/>
        </w:rPr>
        <w:t>YAREN SÜT FABRİKASI GEZİSİ</w:t>
      </w:r>
      <w:bookmarkEnd w:id="48"/>
    </w:p>
    <w:p w14:paraId="4C025034" w14:textId="77777777" w:rsidR="00FD5CA6" w:rsidRPr="00FD5CA6" w:rsidRDefault="00FD5CA6" w:rsidP="00FD5CA6">
      <w:pPr>
        <w:shd w:val="clear" w:color="auto" w:fill="FFFFFF"/>
        <w:spacing w:after="0" w:line="240" w:lineRule="auto"/>
        <w:rPr>
          <w:rFonts w:ascii="OpenSans" w:eastAsia="Times New Roman" w:hAnsi="OpenSans" w:cs="Times New Roman"/>
          <w:color w:val="212529"/>
          <w:sz w:val="24"/>
          <w:szCs w:val="24"/>
          <w:lang w:val="tr-TR" w:eastAsia="tr-TR"/>
        </w:rPr>
      </w:pPr>
      <w:r w:rsidRPr="00FD5CA6">
        <w:rPr>
          <w:rFonts w:ascii="OpenSans" w:eastAsia="Times New Roman" w:hAnsi="OpenSans" w:cs="Times New Roman"/>
          <w:color w:val="212529"/>
          <w:sz w:val="24"/>
          <w:szCs w:val="24"/>
          <w:lang w:val="tr-TR" w:eastAsia="tr-TR"/>
        </w:rPr>
        <w:t>Dicle Üniversitesi Tarım Meslek Yüksekokulu Süt Ürünleri Teknolojisi Programı 1. ve 2. sınıf öğrencileri, teknik bilgi ve gözlem becerilerini geliştirmek amacıyla Yaren Süt Fabrikası’na gezi düzenledi. Öğrenciler, süt ve süt ürünleri alanında faaliyet gösteren modern ve donanımlı işletmenin üretim süreçlerini yerinde inceleme fırsatı buldu. Bilgilendirme, Fabrika Müdürü Ali İhsan Damlapınar tarafından yapıldı. Ayrıca gezi boyunca öğrencilere destek veren Kalite Güvence Müdürü Safiye Öcal’a teşekkür edildi. Hijyen, otomasyon ve paketleme gibi konularda yapılan sunumlar sonrası, peynir üretim hattı öğrenciler tarafından yerinde gözlemlendi. Teknik gezi sonunda öğrencilere ürünlerden ikram edildi ve sorular yanıtlandı.</w:t>
      </w:r>
    </w:p>
    <w:p w14:paraId="0FCBB4F5" w14:textId="77777777" w:rsidR="00FD5CA6" w:rsidRPr="00FD5CA6" w:rsidRDefault="00FD5CA6" w:rsidP="00FD5CA6">
      <w:pPr>
        <w:shd w:val="clear" w:color="auto" w:fill="FFFFFF"/>
        <w:spacing w:after="0" w:line="240" w:lineRule="auto"/>
        <w:rPr>
          <w:rFonts w:ascii="OpenSans" w:eastAsia="Times New Roman" w:hAnsi="OpenSans" w:cs="Times New Roman"/>
          <w:color w:val="212529"/>
          <w:sz w:val="24"/>
          <w:szCs w:val="24"/>
          <w:lang w:val="tr-TR" w:eastAsia="tr-TR"/>
        </w:rPr>
      </w:pPr>
    </w:p>
    <w:p w14:paraId="14E9DB38" w14:textId="77777777" w:rsidR="00FD5CA6" w:rsidRPr="00FD5CA6" w:rsidRDefault="00FD5CA6" w:rsidP="00FD5CA6">
      <w:pPr>
        <w:shd w:val="clear" w:color="auto" w:fill="FFFFFF"/>
        <w:spacing w:after="0" w:line="240" w:lineRule="auto"/>
        <w:rPr>
          <w:rFonts w:ascii="OpenSans" w:eastAsia="Times New Roman" w:hAnsi="OpenSans" w:cs="Times New Roman"/>
          <w:color w:val="212529"/>
          <w:sz w:val="24"/>
          <w:szCs w:val="24"/>
          <w:lang w:val="tr-TR" w:eastAsia="tr-TR"/>
        </w:rPr>
      </w:pPr>
      <w:r w:rsidRPr="00FD5CA6">
        <w:rPr>
          <w:rFonts w:ascii="OpenSans" w:eastAsia="Times New Roman" w:hAnsi="OpenSans" w:cs="Times New Roman"/>
          <w:color w:val="212529"/>
          <w:sz w:val="24"/>
          <w:szCs w:val="24"/>
          <w:lang w:val="tr-TR" w:eastAsia="tr-TR"/>
        </w:rPr>
        <w:t>Gezi, Öğr. Gör. Serap Güneş ve Öğr. Gör. Demet Ektiren rehberliğinde gerçekleştirildi. Katılımcılar, Yaren Süt Fabrikası yetkililerine ilgileri ve misafirperverlikleri için teşekkür etti.</w:t>
      </w:r>
    </w:p>
    <w:p w14:paraId="409BE62F" w14:textId="77777777" w:rsidR="00E07630" w:rsidRPr="00CE49D8" w:rsidRDefault="00E07630" w:rsidP="00E07630">
      <w:pPr>
        <w:pStyle w:val="Etkinlik"/>
      </w:pPr>
    </w:p>
    <w:p w14:paraId="5309E615" w14:textId="77777777" w:rsidR="00E07630" w:rsidRDefault="00E07630" w:rsidP="00D31F83">
      <w:r w:rsidRPr="00CE49D8">
        <w:rPr>
          <w:noProof/>
          <w:lang w:val="tr-TR" w:eastAsia="tr-TR"/>
        </w:rPr>
        <w:lastRenderedPageBreak/>
        <w:drawing>
          <wp:inline distT="0" distB="0" distL="0" distR="0" wp14:anchorId="6745B1F6" wp14:editId="341ABC84">
            <wp:extent cx="5879805" cy="2137144"/>
            <wp:effectExtent l="0" t="0" r="6985" b="0"/>
            <wp:docPr id="202467896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78968" name="Resim 20246789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4877" cy="2146257"/>
                    </a:xfrm>
                    <a:prstGeom prst="rect">
                      <a:avLst/>
                    </a:prstGeom>
                  </pic:spPr>
                </pic:pic>
              </a:graphicData>
            </a:graphic>
          </wp:inline>
        </w:drawing>
      </w:r>
    </w:p>
    <w:p w14:paraId="3DCCA106" w14:textId="77777777" w:rsidR="00D231B8" w:rsidRDefault="00D231B8" w:rsidP="00D231B8">
      <w:pPr>
        <w:pStyle w:val="Etkinlik"/>
      </w:pPr>
    </w:p>
    <w:p w14:paraId="3D844C27" w14:textId="77777777" w:rsidR="005504D6" w:rsidRDefault="00D231B8" w:rsidP="004508E3">
      <w:pPr>
        <w:rPr>
          <w:rFonts w:ascii="Times New Roman" w:hAnsi="Times New Roman" w:cs="Times New Roman"/>
          <w:color w:val="FFFF00"/>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58592" behindDoc="1" locked="0" layoutInCell="1" allowOverlap="1" wp14:anchorId="79B848A0" wp14:editId="2DC71059">
                <wp:simplePos x="0" y="0"/>
                <wp:positionH relativeFrom="page">
                  <wp:posOffset>38100</wp:posOffset>
                </wp:positionH>
                <wp:positionV relativeFrom="paragraph">
                  <wp:posOffset>-114300</wp:posOffset>
                </wp:positionV>
                <wp:extent cx="7705725" cy="323850"/>
                <wp:effectExtent l="19050" t="19050" r="28575" b="19050"/>
                <wp:wrapNone/>
                <wp:docPr id="1778156944" name="Dikdörtgen 177815694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77564" w14:textId="77777777" w:rsidR="00143FCB" w:rsidRDefault="00143FCB" w:rsidP="00D231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4" o:spid="_x0000_s1053" style="position:absolute;margin-left:3pt;margin-top:-9pt;width:606.75pt;height:25.5pt;flip:x;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GugnH/WAgAAJwYAAA4AAAAAAAAAAAAAAAAALgIAAGRy&#10;cy9lMm9Eb2MueG1sUEsBAi0AFAAGAAgAAAAhAIph1NTgAAAACQEAAA8AAAAAAAAAAAAAAAAAMAUA&#10;AGRycy9kb3ducmV2LnhtbFBLBQYAAAAABAAEAPMAAAA9BgAAAAA=&#10;" fillcolor="#002060" strokecolor="#ffd966 [1943]" strokeweight="3pt">
                <v:textbox>
                  <w:txbxContent>
                    <w:p w14:paraId="7B277564" w14:textId="77777777" w:rsidR="00143FCB" w:rsidRDefault="00143FCB" w:rsidP="00D231B8">
                      <w:pPr>
                        <w:jc w:val="center"/>
                      </w:pPr>
                    </w:p>
                  </w:txbxContent>
                </v:textbox>
                <w10:wrap anchorx="page"/>
              </v:rect>
            </w:pict>
          </mc:Fallback>
        </mc:AlternateContent>
      </w:r>
      <w:r w:rsidR="004508E3"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12192" behindDoc="1" locked="0" layoutInCell="1" allowOverlap="1" wp14:anchorId="41085B3A" wp14:editId="78A095B6">
                <wp:simplePos x="0" y="0"/>
                <wp:positionH relativeFrom="page">
                  <wp:posOffset>38100</wp:posOffset>
                </wp:positionH>
                <wp:positionV relativeFrom="paragraph">
                  <wp:posOffset>-114300</wp:posOffset>
                </wp:positionV>
                <wp:extent cx="7705725" cy="323850"/>
                <wp:effectExtent l="19050" t="19050" r="28575" b="19050"/>
                <wp:wrapNone/>
                <wp:docPr id="63326272" name="Dikdörtgen 6332627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95D18" w14:textId="77777777" w:rsidR="00143FCB" w:rsidRDefault="00143FCB" w:rsidP="004508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2" o:spid="_x0000_s1054" style="position:absolute;margin-left:3pt;margin-top:-9pt;width:606.75pt;height:25.5pt;flip:x;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vUSXk9UCAAAjBgAADgAAAAAAAAAAAAAAAAAuAgAAZHJz&#10;L2Uyb0RvYy54bWxQSwECLQAUAAYACAAAACEAimHU1OAAAAAJAQAADwAAAAAAAAAAAAAAAAAvBQAA&#10;ZHJzL2Rvd25yZXYueG1sUEsFBgAAAAAEAAQA8wAAADwGAAAAAA==&#10;" fillcolor="#002060" strokecolor="#ffd966 [1943]" strokeweight="3pt">
                <v:textbox>
                  <w:txbxContent>
                    <w:p w14:paraId="75E95D18" w14:textId="77777777" w:rsidR="00143FCB" w:rsidRDefault="00143FCB" w:rsidP="004508E3">
                      <w:pPr>
                        <w:jc w:val="center"/>
                      </w:pPr>
                    </w:p>
                  </w:txbxContent>
                </v:textbox>
                <w10:wrap anchorx="page"/>
              </v:rect>
            </w:pict>
          </mc:Fallback>
        </mc:AlternateContent>
      </w:r>
      <w:r w:rsidR="004508E3"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13216" behindDoc="1" locked="0" layoutInCell="1" allowOverlap="1" wp14:anchorId="439C588F" wp14:editId="5FFE4016">
                <wp:simplePos x="0" y="0"/>
                <wp:positionH relativeFrom="page">
                  <wp:posOffset>38100</wp:posOffset>
                </wp:positionH>
                <wp:positionV relativeFrom="paragraph">
                  <wp:posOffset>-114300</wp:posOffset>
                </wp:positionV>
                <wp:extent cx="7705725" cy="323850"/>
                <wp:effectExtent l="19050" t="19050" r="28575" b="19050"/>
                <wp:wrapNone/>
                <wp:docPr id="63326273" name="Dikdörtgen 6332627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2F124" w14:textId="77777777" w:rsidR="00143FCB" w:rsidRDefault="00143FCB" w:rsidP="004508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3" o:spid="_x0000_s1055" style="position:absolute;margin-left:3pt;margin-top:-9pt;width:606.75pt;height:25.5pt;flip:x;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WWK9ntUCAAAjBgAADgAAAAAAAAAAAAAAAAAuAgAAZHJz&#10;L2Uyb0RvYy54bWxQSwECLQAUAAYACAAAACEAimHU1OAAAAAJAQAADwAAAAAAAAAAAAAAAAAvBQAA&#10;ZHJzL2Rvd25yZXYueG1sUEsFBgAAAAAEAAQA8wAAADwGAAAAAA==&#10;" fillcolor="#002060" strokecolor="#ffd966 [1943]" strokeweight="3pt">
                <v:textbox>
                  <w:txbxContent>
                    <w:p w14:paraId="2742F124" w14:textId="77777777" w:rsidR="00143FCB" w:rsidRDefault="00143FCB" w:rsidP="004508E3">
                      <w:pPr>
                        <w:jc w:val="center"/>
                      </w:pPr>
                    </w:p>
                  </w:txbxContent>
                </v:textbox>
                <w10:wrap anchorx="page"/>
              </v:rect>
            </w:pict>
          </mc:Fallback>
        </mc:AlternateContent>
      </w:r>
      <w:r w:rsidR="004508E3" w:rsidRPr="0001680F">
        <w:rPr>
          <w:rFonts w:ascii="Times New Roman" w:hAnsi="Times New Roman" w:cs="Times New Roman"/>
          <w:color w:val="FFFF00"/>
          <w:lang w:val="tr-TR"/>
        </w:rPr>
        <w:t xml:space="preserve">ETKİNLİK ANALİZİ     </w:t>
      </w:r>
    </w:p>
    <w:p w14:paraId="14C4D52C" w14:textId="5E32B719" w:rsidR="005504D6" w:rsidRDefault="005504D6" w:rsidP="005504D6">
      <w:pPr>
        <w:pStyle w:val="Balk1"/>
        <w:shd w:val="clear" w:color="auto" w:fill="165193"/>
        <w:rPr>
          <w:rFonts w:ascii="OpenSans" w:hAnsi="OpenSans"/>
          <w:color w:val="FFFFFF"/>
        </w:rPr>
      </w:pPr>
      <w:bookmarkStart w:id="49" w:name="_Toc223425128"/>
      <w:r>
        <w:rPr>
          <w:rFonts w:ascii="OpenSans" w:hAnsi="OpenSans"/>
          <w:b/>
          <w:bCs/>
          <w:color w:val="FFFFFF"/>
        </w:rPr>
        <w:t>GIDA ANALİZLERİ İÇİN BESİ YERİ HAZIRLAMA ETKİNLİĞİ</w:t>
      </w:r>
      <w:bookmarkEnd w:id="49"/>
    </w:p>
    <w:p w14:paraId="7B02A82A" w14:textId="77777777" w:rsidR="005504D6" w:rsidRPr="005504D6" w:rsidRDefault="004508E3" w:rsidP="005504D6">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01680F">
        <w:rPr>
          <w:rFonts w:ascii="Times New Roman" w:hAnsi="Times New Roman" w:cs="Times New Roman"/>
          <w:color w:val="FFFF00"/>
          <w:lang w:val="tr-TR"/>
        </w:rPr>
        <w:t xml:space="preserve"> </w:t>
      </w:r>
      <w:r w:rsidR="005504D6" w:rsidRPr="005504D6">
        <w:rPr>
          <w:rFonts w:ascii="Arial" w:eastAsia="Times New Roman" w:hAnsi="Arial" w:cs="Arial"/>
          <w:b/>
          <w:bCs/>
          <w:color w:val="212529"/>
          <w:sz w:val="24"/>
          <w:szCs w:val="24"/>
          <w:lang w:val="tr-TR" w:eastAsia="tr-TR"/>
        </w:rPr>
        <w:t>Gıda İşleme Bölümü, Gıda Teknolojisi ile Süt ve Ürünleri Teknolojisi Programı 1. Sınıf öğrencileri, “Gıda Mikrobiyolojisi” ve “Süt Mikrobiyolojisi” Ders Danışmanı Dr. Öğr. Üyesi Ömer Faruk YEŞİL tarafından gıda ürünlerinin mikrobiyolojik analizlerinin yapılabilmesi için besi yerleri hazırladılar.</w:t>
      </w:r>
    </w:p>
    <w:p w14:paraId="2FFA41EE" w14:textId="77777777" w:rsidR="005504D6" w:rsidRPr="005504D6" w:rsidRDefault="005504D6" w:rsidP="005504D6">
      <w:pPr>
        <w:shd w:val="clear" w:color="auto" w:fill="FFFFFF"/>
        <w:spacing w:after="100" w:afterAutospacing="1" w:line="420" w:lineRule="atLeast"/>
        <w:jc w:val="both"/>
        <w:rPr>
          <w:rFonts w:ascii="Arial" w:eastAsia="Times New Roman" w:hAnsi="Arial" w:cs="Arial"/>
          <w:color w:val="212529"/>
          <w:sz w:val="24"/>
          <w:szCs w:val="24"/>
          <w:lang w:val="tr-TR" w:eastAsia="tr-TR"/>
        </w:rPr>
      </w:pPr>
      <w:r w:rsidRPr="005504D6">
        <w:rPr>
          <w:rFonts w:ascii="Arial" w:eastAsia="Times New Roman" w:hAnsi="Arial" w:cs="Arial"/>
          <w:b/>
          <w:bCs/>
          <w:color w:val="212529"/>
          <w:sz w:val="24"/>
          <w:szCs w:val="24"/>
          <w:lang w:val="tr-TR" w:eastAsia="tr-TR"/>
        </w:rPr>
        <w:t>Hazırlanan besi yerleri sırasıyla; Aerobik Koloni Sayımı için PCA, </w:t>
      </w:r>
      <w:r w:rsidRPr="005504D6">
        <w:rPr>
          <w:rFonts w:ascii="Arial" w:eastAsia="Times New Roman" w:hAnsi="Arial" w:cs="Arial"/>
          <w:b/>
          <w:bCs/>
          <w:i/>
          <w:iCs/>
          <w:color w:val="212529"/>
          <w:sz w:val="24"/>
          <w:szCs w:val="24"/>
          <w:lang w:val="tr-TR" w:eastAsia="tr-TR"/>
        </w:rPr>
        <w:t>Staphloccus aureus</w:t>
      </w:r>
      <w:r w:rsidRPr="005504D6">
        <w:rPr>
          <w:rFonts w:ascii="Arial" w:eastAsia="Times New Roman" w:hAnsi="Arial" w:cs="Arial"/>
          <w:b/>
          <w:bCs/>
          <w:color w:val="212529"/>
          <w:sz w:val="24"/>
          <w:szCs w:val="24"/>
          <w:lang w:val="tr-TR" w:eastAsia="tr-TR"/>
        </w:rPr>
        <w:t> için BPA, </w:t>
      </w:r>
      <w:r w:rsidRPr="005504D6">
        <w:rPr>
          <w:rFonts w:ascii="Arial" w:eastAsia="Times New Roman" w:hAnsi="Arial" w:cs="Arial"/>
          <w:b/>
          <w:bCs/>
          <w:i/>
          <w:iCs/>
          <w:color w:val="212529"/>
          <w:sz w:val="24"/>
          <w:szCs w:val="24"/>
          <w:lang w:val="tr-TR" w:eastAsia="tr-TR"/>
        </w:rPr>
        <w:t>Escherichia coli</w:t>
      </w:r>
      <w:r w:rsidRPr="005504D6">
        <w:rPr>
          <w:rFonts w:ascii="Arial" w:eastAsia="Times New Roman" w:hAnsi="Arial" w:cs="Arial"/>
          <w:b/>
          <w:bCs/>
          <w:color w:val="212529"/>
          <w:sz w:val="24"/>
          <w:szCs w:val="24"/>
          <w:lang w:val="tr-TR" w:eastAsia="tr-TR"/>
        </w:rPr>
        <w:t>-coliform bakteriler için EC, </w:t>
      </w:r>
      <w:r w:rsidRPr="005504D6">
        <w:rPr>
          <w:rFonts w:ascii="Arial" w:eastAsia="Times New Roman" w:hAnsi="Arial" w:cs="Arial"/>
          <w:b/>
          <w:bCs/>
          <w:i/>
          <w:iCs/>
          <w:color w:val="212529"/>
          <w:sz w:val="24"/>
          <w:szCs w:val="24"/>
          <w:lang w:val="tr-TR" w:eastAsia="tr-TR"/>
        </w:rPr>
        <w:t>Bacillus cereus</w:t>
      </w:r>
      <w:r w:rsidRPr="005504D6">
        <w:rPr>
          <w:rFonts w:ascii="Arial" w:eastAsia="Times New Roman" w:hAnsi="Arial" w:cs="Arial"/>
          <w:b/>
          <w:bCs/>
          <w:color w:val="212529"/>
          <w:sz w:val="24"/>
          <w:szCs w:val="24"/>
          <w:lang w:val="tr-TR" w:eastAsia="tr-TR"/>
        </w:rPr>
        <w:t> için MYP, Maya-küf sayımı için RBC-MEA hazırlandı. Sonraki derslerde gıdaların mikrobiyolojik  analizleri yapılacaktır.</w:t>
      </w:r>
    </w:p>
    <w:p w14:paraId="2EF7A7CD" w14:textId="176A361C" w:rsidR="004508E3" w:rsidRPr="00E07630" w:rsidRDefault="004508E3" w:rsidP="004508E3">
      <w:pPr>
        <w:rPr>
          <w:rFonts w:ascii="Times New Roman" w:hAnsi="Times New Roman" w:cs="Times New Roman"/>
          <w:color w:val="FFFFFF" w:themeColor="background1"/>
          <w:sz w:val="28"/>
          <w:szCs w:val="28"/>
          <w:lang w:val="tr-TR"/>
        </w:rPr>
      </w:pPr>
      <w:r w:rsidRPr="0001680F">
        <w:rPr>
          <w:rFonts w:ascii="Times New Roman" w:hAnsi="Times New Roman" w:cs="Times New Roman"/>
          <w:color w:val="FFFF00"/>
          <w:lang w:val="tr-TR"/>
        </w:rPr>
        <w:t xml:space="preserve">                </w:t>
      </w:r>
      <w:r w:rsidRPr="0001680F">
        <w:rPr>
          <w:color w:val="FFFF00"/>
          <w:sz w:val="18"/>
          <w:szCs w:val="18"/>
        </w:rPr>
        <w:t xml:space="preserve">                                         </w:t>
      </w:r>
      <w:r>
        <w:rPr>
          <w:color w:val="FFFF00"/>
          <w:sz w:val="18"/>
          <w:szCs w:val="18"/>
        </w:rPr>
        <w:t xml:space="preserve">                            </w:t>
      </w:r>
      <w:r w:rsidRPr="0001680F">
        <w:rPr>
          <w:rFonts w:ascii="Times New Roman" w:hAnsi="Times New Roman" w:cs="Times New Roman"/>
          <w:color w:val="FFFFFF" w:themeColor="background1"/>
          <w:sz w:val="20"/>
          <w:szCs w:val="20"/>
        </w:rPr>
        <w:t>01 Ocak 2025 – 31 Aralık 2025 — Sayı 1</w:t>
      </w:r>
      <w:r>
        <w:rPr>
          <w:rFonts w:ascii="Times New Roman" w:hAnsi="Times New Roman" w:cs="Times New Roman"/>
          <w:color w:val="FFFFFF" w:themeColor="background1"/>
          <w:sz w:val="28"/>
          <w:szCs w:val="28"/>
          <w:lang w:val="tr-TR"/>
        </w:rPr>
        <w:t xml:space="preserve">                            </w:t>
      </w:r>
    </w:p>
    <w:p w14:paraId="3FB00F41" w14:textId="77777777" w:rsidR="00E07630" w:rsidRDefault="00E07630" w:rsidP="00E13638">
      <w:r w:rsidRPr="00CE49D8">
        <w:rPr>
          <w:noProof/>
          <w:lang w:val="tr-TR" w:eastAsia="tr-TR"/>
        </w:rPr>
        <w:drawing>
          <wp:inline distT="0" distB="0" distL="0" distR="0" wp14:anchorId="48CAE14D" wp14:editId="119222E0">
            <wp:extent cx="6177517" cy="2137144"/>
            <wp:effectExtent l="0" t="0" r="0" b="0"/>
            <wp:docPr id="141111869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8696" name="Resim 1411118696"/>
                    <pic:cNvPicPr/>
                  </pic:nvPicPr>
                  <pic:blipFill>
                    <a:blip r:embed="rId43">
                      <a:extLst>
                        <a:ext uri="{28A0092B-C50C-407E-A947-70E740481C1C}">
                          <a14:useLocalDpi xmlns:a14="http://schemas.microsoft.com/office/drawing/2010/main" val="0"/>
                        </a:ext>
                      </a:extLst>
                    </a:blip>
                    <a:stretch>
                      <a:fillRect/>
                    </a:stretch>
                  </pic:blipFill>
                  <pic:spPr>
                    <a:xfrm>
                      <a:off x="0" y="0"/>
                      <a:ext cx="6177517" cy="2137144"/>
                    </a:xfrm>
                    <a:prstGeom prst="rect">
                      <a:avLst/>
                    </a:prstGeom>
                  </pic:spPr>
                </pic:pic>
              </a:graphicData>
            </a:graphic>
          </wp:inline>
        </w:drawing>
      </w:r>
    </w:p>
    <w:p w14:paraId="29E7D287" w14:textId="77777777" w:rsidR="005504D6" w:rsidRDefault="005504D6" w:rsidP="00E13638"/>
    <w:p w14:paraId="6046068E" w14:textId="77777777" w:rsidR="00D231B8" w:rsidRDefault="00D231B8" w:rsidP="00E07630">
      <w:pPr>
        <w:ind w:hanging="436"/>
      </w:pPr>
    </w:p>
    <w:p w14:paraId="79765C89" w14:textId="77777777" w:rsidR="00D231B8" w:rsidRPr="00CE49D8" w:rsidRDefault="00D231B8" w:rsidP="00E07630">
      <w:pPr>
        <w:ind w:hanging="436"/>
      </w:pPr>
    </w:p>
    <w:p w14:paraId="4CC8E3A3" w14:textId="77777777" w:rsidR="00D231B8" w:rsidRDefault="00D231B8" w:rsidP="00D231B8">
      <w:pPr>
        <w:pStyle w:val="Etkinlik"/>
      </w:pPr>
    </w:p>
    <w:p w14:paraId="21508F55" w14:textId="77777777" w:rsidR="00E13638" w:rsidRPr="00E07630" w:rsidRDefault="00D231B8" w:rsidP="00E13638">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60640" behindDoc="1" locked="0" layoutInCell="1" allowOverlap="1" wp14:anchorId="5FD9C077" wp14:editId="3FB988EC">
                <wp:simplePos x="0" y="0"/>
                <wp:positionH relativeFrom="page">
                  <wp:posOffset>38100</wp:posOffset>
                </wp:positionH>
                <wp:positionV relativeFrom="paragraph">
                  <wp:posOffset>-114300</wp:posOffset>
                </wp:positionV>
                <wp:extent cx="7705725" cy="323850"/>
                <wp:effectExtent l="19050" t="19050" r="28575" b="19050"/>
                <wp:wrapNone/>
                <wp:docPr id="1778156945" name="Dikdörtgen 177815694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2916" w14:textId="77777777" w:rsidR="00143FCB" w:rsidRDefault="00143FCB" w:rsidP="00D231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5" o:spid="_x0000_s1056" style="position:absolute;margin-left:3pt;margin-top:-9pt;width:606.75pt;height:25.5pt;flip:x;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JU1gIAACc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FjyYlTWAgAAJwYAAA4AAAAAAAAAAAAAAAAALgIAAGRy&#10;cy9lMm9Eb2MueG1sUEsBAi0AFAAGAAgAAAAhAIph1NTgAAAACQEAAA8AAAAAAAAAAAAAAAAAMAUA&#10;AGRycy9kb3ducmV2LnhtbFBLBQYAAAAABAAEAPMAAAA9BgAAAAA=&#10;" fillcolor="#002060" strokecolor="#ffd966 [1943]" strokeweight="3pt">
                <v:textbox>
                  <w:txbxContent>
                    <w:p w14:paraId="38F02916" w14:textId="77777777" w:rsidR="00143FCB" w:rsidRDefault="00143FCB" w:rsidP="00D231B8">
                      <w:pPr>
                        <w:jc w:val="center"/>
                      </w:pPr>
                    </w:p>
                  </w:txbxContent>
                </v:textbox>
                <w10:wrap anchorx="page"/>
              </v:rect>
            </w:pict>
          </mc:Fallback>
        </mc:AlternateContent>
      </w:r>
      <w:r w:rsidR="00E13638"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15264" behindDoc="1" locked="0" layoutInCell="1" allowOverlap="1" wp14:anchorId="11BC32D5" wp14:editId="7BF6BE36">
                <wp:simplePos x="0" y="0"/>
                <wp:positionH relativeFrom="page">
                  <wp:posOffset>38100</wp:posOffset>
                </wp:positionH>
                <wp:positionV relativeFrom="paragraph">
                  <wp:posOffset>-114300</wp:posOffset>
                </wp:positionV>
                <wp:extent cx="7705725" cy="323850"/>
                <wp:effectExtent l="19050" t="19050" r="28575" b="19050"/>
                <wp:wrapNone/>
                <wp:docPr id="63326274" name="Dikdörtgen 6332627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ADC6D" w14:textId="77777777" w:rsidR="00143FCB" w:rsidRDefault="00143FCB" w:rsidP="00E13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4" o:spid="_x0000_s1057" style="position:absolute;margin-left:3pt;margin-top:-9pt;width:606.75pt;height:25.5pt;flip:x;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w1A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DwDqhw1AIAACMGAAAOAAAAAAAAAAAAAAAAAC4CAABkcnMv&#10;ZTJvRG9jLnhtbFBLAQItABQABgAIAAAAIQCKYdTU4AAAAAkBAAAPAAAAAAAAAAAAAAAAAC4FAABk&#10;cnMvZG93bnJldi54bWxQSwUGAAAAAAQABADzAAAAOwYAAAAA&#10;" fillcolor="#002060" strokecolor="#ffd966 [1943]" strokeweight="3pt">
                <v:textbox>
                  <w:txbxContent>
                    <w:p w14:paraId="495ADC6D" w14:textId="77777777" w:rsidR="00143FCB" w:rsidRDefault="00143FCB" w:rsidP="00E13638">
                      <w:pPr>
                        <w:jc w:val="center"/>
                      </w:pPr>
                    </w:p>
                  </w:txbxContent>
                </v:textbox>
                <w10:wrap anchorx="page"/>
              </v:rect>
            </w:pict>
          </mc:Fallback>
        </mc:AlternateContent>
      </w:r>
      <w:r w:rsidR="00E13638"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16288" behindDoc="1" locked="0" layoutInCell="1" allowOverlap="1" wp14:anchorId="43EC1D98" wp14:editId="54383359">
                <wp:simplePos x="0" y="0"/>
                <wp:positionH relativeFrom="page">
                  <wp:posOffset>38100</wp:posOffset>
                </wp:positionH>
                <wp:positionV relativeFrom="paragraph">
                  <wp:posOffset>-114300</wp:posOffset>
                </wp:positionV>
                <wp:extent cx="7705725" cy="323850"/>
                <wp:effectExtent l="19050" t="19050" r="28575" b="19050"/>
                <wp:wrapNone/>
                <wp:docPr id="63326275" name="Dikdörtgen 6332627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9E2A3" w14:textId="77777777" w:rsidR="00143FCB" w:rsidRDefault="00143FCB" w:rsidP="00E13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5" o:spid="_x0000_s1058" style="position:absolute;margin-left:3pt;margin-top:-9pt;width:606.75pt;height:25.5pt;flip:x;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O91A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D562O91AIAACMGAAAOAAAAAAAAAAAAAAAAAC4CAABkcnMv&#10;ZTJvRG9jLnhtbFBLAQItABQABgAIAAAAIQCKYdTU4AAAAAkBAAAPAAAAAAAAAAAAAAAAAC4FAABk&#10;cnMvZG93bnJldi54bWxQSwUGAAAAAAQABADzAAAAOwYAAAAA&#10;" fillcolor="#002060" strokecolor="#ffd966 [1943]" strokeweight="3pt">
                <v:textbox>
                  <w:txbxContent>
                    <w:p w14:paraId="1B09E2A3" w14:textId="77777777" w:rsidR="00143FCB" w:rsidRDefault="00143FCB" w:rsidP="00E13638">
                      <w:pPr>
                        <w:jc w:val="center"/>
                      </w:pPr>
                    </w:p>
                  </w:txbxContent>
                </v:textbox>
                <w10:wrap anchorx="page"/>
              </v:rect>
            </w:pict>
          </mc:Fallback>
        </mc:AlternateContent>
      </w:r>
      <w:r w:rsidR="00E13638" w:rsidRPr="0001680F">
        <w:rPr>
          <w:rFonts w:ascii="Times New Roman" w:hAnsi="Times New Roman" w:cs="Times New Roman"/>
          <w:color w:val="FFFF00"/>
          <w:lang w:val="tr-TR"/>
        </w:rPr>
        <w:t xml:space="preserve">ETKİNLİK ANALİZİ                      </w:t>
      </w:r>
      <w:r w:rsidR="00E13638" w:rsidRPr="0001680F">
        <w:rPr>
          <w:color w:val="FFFF00"/>
          <w:sz w:val="18"/>
          <w:szCs w:val="18"/>
        </w:rPr>
        <w:t xml:space="preserve">                                         </w:t>
      </w:r>
      <w:r w:rsidR="00E13638">
        <w:rPr>
          <w:color w:val="FFFF00"/>
          <w:sz w:val="18"/>
          <w:szCs w:val="18"/>
        </w:rPr>
        <w:t xml:space="preserve">                            </w:t>
      </w:r>
      <w:r w:rsidR="00E13638" w:rsidRPr="0001680F">
        <w:rPr>
          <w:rFonts w:ascii="Times New Roman" w:hAnsi="Times New Roman" w:cs="Times New Roman"/>
          <w:color w:val="FFFFFF" w:themeColor="background1"/>
          <w:sz w:val="20"/>
          <w:szCs w:val="20"/>
        </w:rPr>
        <w:t>01 Ocak 2025 – 31 Aralık 2025 — Sayı 1</w:t>
      </w:r>
      <w:r w:rsidR="00E13638">
        <w:rPr>
          <w:rFonts w:ascii="Times New Roman" w:hAnsi="Times New Roman" w:cs="Times New Roman"/>
          <w:color w:val="FFFFFF" w:themeColor="background1"/>
          <w:sz w:val="28"/>
          <w:szCs w:val="28"/>
          <w:lang w:val="tr-TR"/>
        </w:rPr>
        <w:t xml:space="preserve">                            </w:t>
      </w:r>
    </w:p>
    <w:p w14:paraId="594F920A" w14:textId="77777777" w:rsidR="00DA3D83" w:rsidRDefault="00DA3D83" w:rsidP="00DA3D83">
      <w:pPr>
        <w:pStyle w:val="Balk1"/>
        <w:shd w:val="clear" w:color="auto" w:fill="165193"/>
        <w:rPr>
          <w:rFonts w:ascii="OpenSans" w:hAnsi="OpenSans"/>
          <w:color w:val="FFFFFF"/>
        </w:rPr>
      </w:pPr>
      <w:bookmarkStart w:id="50" w:name="_Toc223425129"/>
      <w:r>
        <w:rPr>
          <w:rFonts w:ascii="OpenSans" w:hAnsi="OpenSans"/>
          <w:b/>
          <w:bCs/>
          <w:color w:val="FFFFFF"/>
        </w:rPr>
        <w:t>MES YAĞ FABRİKASI GEZİSİ</w:t>
      </w:r>
      <w:bookmarkEnd w:id="50"/>
    </w:p>
    <w:p w14:paraId="60C34069" w14:textId="77777777" w:rsidR="00DA3D83" w:rsidRPr="00DA3D83" w:rsidRDefault="00DA3D83" w:rsidP="00DA3D83">
      <w:pPr>
        <w:shd w:val="clear" w:color="auto" w:fill="FFFFFF"/>
        <w:spacing w:after="100" w:afterAutospacing="1" w:line="420" w:lineRule="atLeast"/>
        <w:rPr>
          <w:rFonts w:ascii="Arial" w:eastAsia="Times New Roman" w:hAnsi="Arial" w:cs="Arial"/>
          <w:color w:val="212529"/>
          <w:sz w:val="24"/>
          <w:szCs w:val="24"/>
          <w:lang w:val="tr-TR" w:eastAsia="tr-TR"/>
        </w:rPr>
      </w:pPr>
      <w:r w:rsidRPr="00DA3D83">
        <w:rPr>
          <w:rFonts w:ascii="Arial" w:eastAsia="Times New Roman" w:hAnsi="Arial" w:cs="Arial"/>
          <w:b/>
          <w:bCs/>
          <w:color w:val="212529"/>
          <w:sz w:val="28"/>
          <w:szCs w:val="28"/>
          <w:lang w:val="tr-TR" w:eastAsia="tr-TR"/>
        </w:rPr>
        <w:t>Diyarbakır Tarım Meslek Yüksekokulu Gıda İşleme Bölümü Gıda Teknolojisi 1. sınıf öğrencileri, Gıda Endüstrisi Makineleri Dersinin uygulaması kapsamında, ders sorumlusu  Öğr. Gör. Erkan TOPEL ile birlikte MES YAĞ FABRİKASI’na gezi yaptı.</w:t>
      </w:r>
    </w:p>
    <w:p w14:paraId="3D8AE0B3" w14:textId="77777777" w:rsidR="00DA3D83" w:rsidRPr="00DA3D83" w:rsidRDefault="00DA3D83" w:rsidP="00DA3D83">
      <w:pPr>
        <w:shd w:val="clear" w:color="auto" w:fill="FFFFFF"/>
        <w:spacing w:after="100" w:afterAutospacing="1" w:line="420" w:lineRule="atLeast"/>
        <w:rPr>
          <w:rFonts w:ascii="Arial" w:eastAsia="Times New Roman" w:hAnsi="Arial" w:cs="Arial"/>
          <w:color w:val="212529"/>
          <w:sz w:val="24"/>
          <w:szCs w:val="24"/>
          <w:lang w:val="tr-TR" w:eastAsia="tr-TR"/>
        </w:rPr>
      </w:pPr>
      <w:r w:rsidRPr="00DA3D83">
        <w:rPr>
          <w:rFonts w:ascii="Arial" w:eastAsia="Times New Roman" w:hAnsi="Arial" w:cs="Arial"/>
          <w:b/>
          <w:bCs/>
          <w:color w:val="212529"/>
          <w:sz w:val="28"/>
          <w:szCs w:val="28"/>
          <w:lang w:val="tr-TR" w:eastAsia="tr-TR"/>
        </w:rPr>
        <w:t xml:space="preserve">Bu etkinlik kapsamında; İşletme Yöneticisi Mahmut YÜZEN ’İn kontrolünde işletme gezdirildi. Pamuk yağı ve Ayçiçek yağı üretiminde ürünün fabrikaya girişinde gerekli analizlerin </w:t>
      </w:r>
      <w:proofErr w:type="gramStart"/>
      <w:r w:rsidRPr="00DA3D83">
        <w:rPr>
          <w:rFonts w:ascii="Arial" w:eastAsia="Times New Roman" w:hAnsi="Arial" w:cs="Arial"/>
          <w:b/>
          <w:bCs/>
          <w:color w:val="212529"/>
          <w:sz w:val="28"/>
          <w:szCs w:val="28"/>
          <w:lang w:val="tr-TR" w:eastAsia="tr-TR"/>
        </w:rPr>
        <w:t>yapılmasına ,pamuk</w:t>
      </w:r>
      <w:proofErr w:type="gramEnd"/>
      <w:r w:rsidRPr="00DA3D83">
        <w:rPr>
          <w:rFonts w:ascii="Arial" w:eastAsia="Times New Roman" w:hAnsi="Arial" w:cs="Arial"/>
          <w:b/>
          <w:bCs/>
          <w:color w:val="212529"/>
          <w:sz w:val="28"/>
          <w:szCs w:val="28"/>
          <w:lang w:val="tr-TR" w:eastAsia="tr-TR"/>
        </w:rPr>
        <w:t xml:space="preserve"> tohumu çiğitin linterlenme aşamasından elyafın ayrıma işlemine, tohum içindeki yağın belli oranda alınmasına ,presleme işlemine, hekzan ile ham yağın eldesine ve ham yağın nötralize ağartma  vinterleme ve deodorizasyon işlemlerinin sırasıyla yapılarak ham yağın rafinasyon işlemi dolum ve paketleme işlemleri ve ürün sevkiyatına kadar bütün işlemler Gıda 1.sınıf öğrencilerine gösterildi tanıtıldı.</w:t>
      </w:r>
    </w:p>
    <w:p w14:paraId="13DB03BA" w14:textId="77777777" w:rsidR="00DA3D83" w:rsidRPr="00DA3D83" w:rsidRDefault="00DA3D83" w:rsidP="00DA3D83">
      <w:pPr>
        <w:shd w:val="clear" w:color="auto" w:fill="FFFFFF"/>
        <w:spacing w:after="100" w:afterAutospacing="1" w:line="420" w:lineRule="atLeast"/>
        <w:rPr>
          <w:rFonts w:ascii="Arial" w:eastAsia="Times New Roman" w:hAnsi="Arial" w:cs="Arial"/>
          <w:color w:val="212529"/>
          <w:sz w:val="24"/>
          <w:szCs w:val="24"/>
          <w:lang w:val="tr-TR" w:eastAsia="tr-TR"/>
        </w:rPr>
      </w:pPr>
      <w:r w:rsidRPr="00DA3D83">
        <w:rPr>
          <w:rFonts w:ascii="Arial" w:eastAsia="Times New Roman" w:hAnsi="Arial" w:cs="Arial"/>
          <w:b/>
          <w:bCs/>
          <w:color w:val="212529"/>
          <w:sz w:val="28"/>
          <w:szCs w:val="28"/>
          <w:lang w:val="tr-TR" w:eastAsia="tr-TR"/>
        </w:rPr>
        <w:t xml:space="preserve">Bu gezi </w:t>
      </w:r>
      <w:proofErr w:type="gramStart"/>
      <w:r w:rsidRPr="00DA3D83">
        <w:rPr>
          <w:rFonts w:ascii="Arial" w:eastAsia="Times New Roman" w:hAnsi="Arial" w:cs="Arial"/>
          <w:b/>
          <w:bCs/>
          <w:color w:val="212529"/>
          <w:sz w:val="28"/>
          <w:szCs w:val="28"/>
          <w:lang w:val="tr-TR" w:eastAsia="tr-TR"/>
        </w:rPr>
        <w:t>ile;</w:t>
      </w:r>
      <w:proofErr w:type="gramEnd"/>
      <w:r w:rsidRPr="00DA3D83">
        <w:rPr>
          <w:rFonts w:ascii="Arial" w:eastAsia="Times New Roman" w:hAnsi="Arial" w:cs="Arial"/>
          <w:b/>
          <w:bCs/>
          <w:color w:val="212529"/>
          <w:sz w:val="28"/>
          <w:szCs w:val="28"/>
          <w:lang w:val="tr-TR" w:eastAsia="tr-TR"/>
        </w:rPr>
        <w:t xml:space="preserve"> Yüksekokulumuzda uygulamaya konulan İşletmede Mesleki Eğitim Müfradatı kapsamında, 4. yarıyılda yer alan İşletmede Mesleki Eğitim dersini alabilecekleri kuruluşları önceden görme imkanı sağlanmıştır. Öğrencilerimize verilen eğitim kalitesinin artması, etkin ve yerinde öğrenmenin gerçekleşmesi amacıyla, kamu-özel kurumlara teknik gezilerimiz devam edecektir</w:t>
      </w:r>
    </w:p>
    <w:p w14:paraId="3F0D5F8B" w14:textId="77777777" w:rsidR="00E07630" w:rsidRPr="00CE49D8" w:rsidRDefault="00E07630" w:rsidP="00E07630">
      <w:pPr>
        <w:pStyle w:val="AralkYok"/>
        <w:rPr>
          <w:rFonts w:ascii="Times New Roman" w:hAnsi="Times New Roman" w:cs="Times New Roman"/>
        </w:rPr>
      </w:pPr>
    </w:p>
    <w:p w14:paraId="38CF3647" w14:textId="77777777" w:rsidR="00E07630" w:rsidRPr="00CE49D8" w:rsidRDefault="00E07630" w:rsidP="00DF43A0">
      <w:r w:rsidRPr="00CE49D8">
        <w:rPr>
          <w:noProof/>
          <w:lang w:val="tr-TR" w:eastAsia="tr-TR"/>
        </w:rPr>
        <w:lastRenderedPageBreak/>
        <w:drawing>
          <wp:inline distT="0" distB="0" distL="0" distR="0" wp14:anchorId="4BC68A98" wp14:editId="7A61401F">
            <wp:extent cx="6326372" cy="2158409"/>
            <wp:effectExtent l="0" t="0" r="0" b="0"/>
            <wp:docPr id="166472308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3086" name="Resim 16647230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26372" cy="2158409"/>
                    </a:xfrm>
                    <a:prstGeom prst="rect">
                      <a:avLst/>
                    </a:prstGeom>
                  </pic:spPr>
                </pic:pic>
              </a:graphicData>
            </a:graphic>
          </wp:inline>
        </w:drawing>
      </w:r>
    </w:p>
    <w:p w14:paraId="00620190" w14:textId="77777777" w:rsidR="00E07630" w:rsidRPr="00CE49D8" w:rsidRDefault="00E07630" w:rsidP="00E07630"/>
    <w:p w14:paraId="4AE29487" w14:textId="77777777" w:rsidR="00E07630" w:rsidRPr="00CE49D8" w:rsidRDefault="00E07630" w:rsidP="00E07630"/>
    <w:p w14:paraId="7168E71E" w14:textId="77777777" w:rsidR="00E07630" w:rsidRPr="00CE49D8" w:rsidRDefault="00E07630" w:rsidP="00E07630"/>
    <w:p w14:paraId="60775D96" w14:textId="77777777" w:rsidR="00E07630" w:rsidRPr="00CE49D8" w:rsidRDefault="00E07630" w:rsidP="00E07630"/>
    <w:p w14:paraId="5E4E2EB7" w14:textId="77777777" w:rsidR="00E07630" w:rsidRPr="00CE49D8" w:rsidRDefault="00E07630" w:rsidP="00E07630"/>
    <w:p w14:paraId="7862F98B" w14:textId="77777777" w:rsidR="001305E0" w:rsidRDefault="001305E0" w:rsidP="001305E0">
      <w:pPr>
        <w:pStyle w:val="Etkinlik"/>
      </w:pPr>
    </w:p>
    <w:p w14:paraId="1F3B8FA1" w14:textId="77777777" w:rsidR="00147CE1" w:rsidRPr="00E07630" w:rsidRDefault="001305E0" w:rsidP="00147CE1">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62688" behindDoc="1" locked="0" layoutInCell="1" allowOverlap="1" wp14:anchorId="49408CE8" wp14:editId="4C6A78B2">
                <wp:simplePos x="0" y="0"/>
                <wp:positionH relativeFrom="page">
                  <wp:posOffset>38100</wp:posOffset>
                </wp:positionH>
                <wp:positionV relativeFrom="paragraph">
                  <wp:posOffset>-114300</wp:posOffset>
                </wp:positionV>
                <wp:extent cx="7705725" cy="323850"/>
                <wp:effectExtent l="19050" t="19050" r="28575" b="19050"/>
                <wp:wrapNone/>
                <wp:docPr id="1778156946" name="Dikdörtgen 177815694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C04DE"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6" o:spid="_x0000_s1059" style="position:absolute;margin-left:3pt;margin-top:-9pt;width:606.75pt;height:25.5pt;flip:x;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FMEouzWAgAAJwYAAA4AAAAAAAAAAAAAAAAALgIAAGRy&#10;cy9lMm9Eb2MueG1sUEsBAi0AFAAGAAgAAAAhAIph1NTgAAAACQEAAA8AAAAAAAAAAAAAAAAAMAUA&#10;AGRycy9kb3ducmV2LnhtbFBLBQYAAAAABAAEAPMAAAA9BgAAAAA=&#10;" fillcolor="#002060" strokecolor="#ffd966 [1943]" strokeweight="3pt">
                <v:textbox>
                  <w:txbxContent>
                    <w:p w14:paraId="6EDC04DE" w14:textId="77777777" w:rsidR="00143FCB" w:rsidRDefault="00143FCB" w:rsidP="001305E0">
                      <w:pPr>
                        <w:jc w:val="center"/>
                      </w:pPr>
                    </w:p>
                  </w:txbxContent>
                </v:textbox>
                <w10:wrap anchorx="page"/>
              </v:rect>
            </w:pict>
          </mc:Fallback>
        </mc:AlternateContent>
      </w:r>
      <w:r w:rsidR="00147CE1"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18336" behindDoc="1" locked="0" layoutInCell="1" allowOverlap="1" wp14:anchorId="2148A03A" wp14:editId="7A37A211">
                <wp:simplePos x="0" y="0"/>
                <wp:positionH relativeFrom="page">
                  <wp:posOffset>38100</wp:posOffset>
                </wp:positionH>
                <wp:positionV relativeFrom="paragraph">
                  <wp:posOffset>-114300</wp:posOffset>
                </wp:positionV>
                <wp:extent cx="7705725" cy="323850"/>
                <wp:effectExtent l="19050" t="19050" r="28575" b="19050"/>
                <wp:wrapNone/>
                <wp:docPr id="63326276" name="Dikdörtgen 6332627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5EAC" w14:textId="77777777" w:rsidR="00143FCB" w:rsidRDefault="00143FCB" w:rsidP="00147C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6" o:spid="_x0000_s1060" style="position:absolute;margin-left:3pt;margin-top:-9pt;width:606.75pt;height:25.5pt;flip:x;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d91Q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mGNnfdUCAAAjBgAADgAAAAAAAAAAAAAAAAAuAgAAZHJz&#10;L2Uyb0RvYy54bWxQSwECLQAUAAYACAAAACEAimHU1OAAAAAJAQAADwAAAAAAAAAAAAAAAAAvBQAA&#10;ZHJzL2Rvd25yZXYueG1sUEsFBgAAAAAEAAQA8wAAADwGAAAAAA==&#10;" fillcolor="#002060" strokecolor="#ffd966 [1943]" strokeweight="3pt">
                <v:textbox>
                  <w:txbxContent>
                    <w:p w14:paraId="6A7C5EAC" w14:textId="77777777" w:rsidR="00143FCB" w:rsidRDefault="00143FCB" w:rsidP="00147CE1">
                      <w:pPr>
                        <w:jc w:val="center"/>
                      </w:pPr>
                    </w:p>
                  </w:txbxContent>
                </v:textbox>
                <w10:wrap anchorx="page"/>
              </v:rect>
            </w:pict>
          </mc:Fallback>
        </mc:AlternateContent>
      </w:r>
      <w:r w:rsidR="00147CE1"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19360" behindDoc="1" locked="0" layoutInCell="1" allowOverlap="1" wp14:anchorId="43514D94" wp14:editId="2119F3B8">
                <wp:simplePos x="0" y="0"/>
                <wp:positionH relativeFrom="page">
                  <wp:posOffset>38100</wp:posOffset>
                </wp:positionH>
                <wp:positionV relativeFrom="paragraph">
                  <wp:posOffset>-114300</wp:posOffset>
                </wp:positionV>
                <wp:extent cx="7705725" cy="323850"/>
                <wp:effectExtent l="19050" t="19050" r="28575" b="19050"/>
                <wp:wrapNone/>
                <wp:docPr id="63326277" name="Dikdörtgen 6332627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2B380" w14:textId="77777777" w:rsidR="00143FCB" w:rsidRDefault="00143FCB" w:rsidP="00147C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7" o:spid="_x0000_s1061" style="position:absolute;margin-left:3pt;margin-top:-9pt;width:606.75pt;height:25.5pt;flip:x;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1w1Q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fEVNcNUCAAAjBgAADgAAAAAAAAAAAAAAAAAuAgAAZHJz&#10;L2Uyb0RvYy54bWxQSwECLQAUAAYACAAAACEAimHU1OAAAAAJAQAADwAAAAAAAAAAAAAAAAAvBQAA&#10;ZHJzL2Rvd25yZXYueG1sUEsFBgAAAAAEAAQA8wAAADwGAAAAAA==&#10;" fillcolor="#002060" strokecolor="#ffd966 [1943]" strokeweight="3pt">
                <v:textbox>
                  <w:txbxContent>
                    <w:p w14:paraId="4562B380" w14:textId="77777777" w:rsidR="00143FCB" w:rsidRDefault="00143FCB" w:rsidP="00147CE1">
                      <w:pPr>
                        <w:jc w:val="center"/>
                      </w:pPr>
                    </w:p>
                  </w:txbxContent>
                </v:textbox>
                <w10:wrap anchorx="page"/>
              </v:rect>
            </w:pict>
          </mc:Fallback>
        </mc:AlternateContent>
      </w:r>
      <w:r w:rsidR="00147CE1" w:rsidRPr="0001680F">
        <w:rPr>
          <w:rFonts w:ascii="Times New Roman" w:hAnsi="Times New Roman" w:cs="Times New Roman"/>
          <w:color w:val="FFFF00"/>
          <w:lang w:val="tr-TR"/>
        </w:rPr>
        <w:t xml:space="preserve">ETKİNLİK ANALİZİ                      </w:t>
      </w:r>
      <w:r w:rsidR="00147CE1" w:rsidRPr="0001680F">
        <w:rPr>
          <w:color w:val="FFFF00"/>
          <w:sz w:val="18"/>
          <w:szCs w:val="18"/>
        </w:rPr>
        <w:t xml:space="preserve">                                         </w:t>
      </w:r>
      <w:r w:rsidR="00147CE1">
        <w:rPr>
          <w:color w:val="FFFF00"/>
          <w:sz w:val="18"/>
          <w:szCs w:val="18"/>
        </w:rPr>
        <w:t xml:space="preserve">                            </w:t>
      </w:r>
      <w:r w:rsidR="00147CE1" w:rsidRPr="0001680F">
        <w:rPr>
          <w:rFonts w:ascii="Times New Roman" w:hAnsi="Times New Roman" w:cs="Times New Roman"/>
          <w:color w:val="FFFFFF" w:themeColor="background1"/>
          <w:sz w:val="20"/>
          <w:szCs w:val="20"/>
        </w:rPr>
        <w:t>01 Ocak 2025 – 31 Aralık 2025 — Sayı 1</w:t>
      </w:r>
      <w:r w:rsidR="00147CE1">
        <w:rPr>
          <w:rFonts w:ascii="Times New Roman" w:hAnsi="Times New Roman" w:cs="Times New Roman"/>
          <w:color w:val="FFFFFF" w:themeColor="background1"/>
          <w:sz w:val="28"/>
          <w:szCs w:val="28"/>
          <w:lang w:val="tr-TR"/>
        </w:rPr>
        <w:t xml:space="preserve">                            </w:t>
      </w:r>
    </w:p>
    <w:p w14:paraId="32001E6B" w14:textId="77777777" w:rsidR="00414FCF" w:rsidRDefault="00414FCF" w:rsidP="00414FCF">
      <w:pPr>
        <w:pStyle w:val="Balk1"/>
        <w:shd w:val="clear" w:color="auto" w:fill="165193"/>
        <w:rPr>
          <w:rFonts w:ascii="OpenSans" w:hAnsi="OpenSans"/>
          <w:color w:val="FFFFFF"/>
        </w:rPr>
      </w:pPr>
      <w:bookmarkStart w:id="51" w:name="_Toc223425130"/>
      <w:r>
        <w:rPr>
          <w:rFonts w:ascii="OpenSans" w:hAnsi="OpenSans"/>
          <w:b/>
          <w:bCs/>
          <w:color w:val="FFFFFF"/>
        </w:rPr>
        <w:t>BİSMİL ÖZ ALTAYLAR BÜYÜKBAŞ HAYVAN ÇİFTLİĞİ GEZİSİ</w:t>
      </w:r>
      <w:bookmarkEnd w:id="51"/>
    </w:p>
    <w:p w14:paraId="7CA61BDE" w14:textId="77777777" w:rsidR="00414FCF" w:rsidRPr="00414FCF" w:rsidRDefault="00414FCF" w:rsidP="00414FCF">
      <w:pPr>
        <w:shd w:val="clear" w:color="auto" w:fill="FFFFFF"/>
        <w:spacing w:after="100" w:afterAutospacing="1" w:line="420" w:lineRule="atLeast"/>
        <w:rPr>
          <w:rFonts w:ascii="Arial" w:eastAsia="Times New Roman" w:hAnsi="Arial" w:cs="Arial"/>
          <w:color w:val="212529"/>
          <w:sz w:val="24"/>
          <w:szCs w:val="24"/>
          <w:lang w:val="tr-TR" w:eastAsia="tr-TR"/>
        </w:rPr>
      </w:pPr>
      <w:r w:rsidRPr="00414FCF">
        <w:rPr>
          <w:rFonts w:ascii="Arial" w:eastAsia="Times New Roman" w:hAnsi="Arial" w:cs="Arial"/>
          <w:color w:val="212529"/>
          <w:sz w:val="24"/>
          <w:szCs w:val="24"/>
          <w:lang w:val="tr-TR" w:eastAsia="tr-TR"/>
        </w:rPr>
        <w:t xml:space="preserve">Diyarbakır Tarım Meslek Yüksekokulu, Gıda İşleme Bölümü, Gıda Teknolojisi Programı ile Süt ve Ürünleri Teknolojisi Programı 1. Sınıf öğrencileri Süt Hayvanı Yetiştiriciliği, Et ve Ürünleri Teknolojisi </w:t>
      </w:r>
      <w:proofErr w:type="gramStart"/>
      <w:r w:rsidRPr="00414FCF">
        <w:rPr>
          <w:rFonts w:ascii="Arial" w:eastAsia="Times New Roman" w:hAnsi="Arial" w:cs="Arial"/>
          <w:color w:val="212529"/>
          <w:sz w:val="24"/>
          <w:szCs w:val="24"/>
          <w:lang w:val="tr-TR" w:eastAsia="tr-TR"/>
        </w:rPr>
        <w:t>(</w:t>
      </w:r>
      <w:proofErr w:type="gramEnd"/>
      <w:r w:rsidRPr="00414FCF">
        <w:rPr>
          <w:rFonts w:ascii="Arial" w:eastAsia="Times New Roman" w:hAnsi="Arial" w:cs="Arial"/>
          <w:color w:val="212529"/>
          <w:sz w:val="24"/>
          <w:szCs w:val="24"/>
          <w:lang w:val="tr-TR" w:eastAsia="tr-TR"/>
        </w:rPr>
        <w:t>Öğr. Gör. Dr. Ahmet ÇELİK</w:t>
      </w:r>
      <w:proofErr w:type="gramStart"/>
      <w:r w:rsidRPr="00414FCF">
        <w:rPr>
          <w:rFonts w:ascii="Arial" w:eastAsia="Times New Roman" w:hAnsi="Arial" w:cs="Arial"/>
          <w:color w:val="212529"/>
          <w:sz w:val="24"/>
          <w:szCs w:val="24"/>
          <w:lang w:val="tr-TR" w:eastAsia="tr-TR"/>
        </w:rPr>
        <w:t>)</w:t>
      </w:r>
      <w:proofErr w:type="gramEnd"/>
      <w:r w:rsidRPr="00414FCF">
        <w:rPr>
          <w:rFonts w:ascii="Arial" w:eastAsia="Times New Roman" w:hAnsi="Arial" w:cs="Arial"/>
          <w:color w:val="212529"/>
          <w:sz w:val="24"/>
          <w:szCs w:val="24"/>
          <w:lang w:val="tr-TR" w:eastAsia="tr-TR"/>
        </w:rPr>
        <w:t>, Gıda Endüstrisi Makineleri (Öğr. Gör. Erkan TOPEL</w:t>
      </w:r>
      <w:proofErr w:type="gramStart"/>
      <w:r w:rsidRPr="00414FCF">
        <w:rPr>
          <w:rFonts w:ascii="Arial" w:eastAsia="Times New Roman" w:hAnsi="Arial" w:cs="Arial"/>
          <w:color w:val="212529"/>
          <w:sz w:val="24"/>
          <w:szCs w:val="24"/>
          <w:lang w:val="tr-TR" w:eastAsia="tr-TR"/>
        </w:rPr>
        <w:t>)</w:t>
      </w:r>
      <w:proofErr w:type="gramEnd"/>
      <w:r w:rsidRPr="00414FCF">
        <w:rPr>
          <w:rFonts w:ascii="Arial" w:eastAsia="Times New Roman" w:hAnsi="Arial" w:cs="Arial"/>
          <w:color w:val="212529"/>
          <w:sz w:val="24"/>
          <w:szCs w:val="24"/>
          <w:lang w:val="tr-TR" w:eastAsia="tr-TR"/>
        </w:rPr>
        <w:t xml:space="preserve"> ile Hijyen ve Sanitasyon (Dr. Öğr. Üyesi Ömer Faruk YEŞİL</w:t>
      </w:r>
      <w:proofErr w:type="gramStart"/>
      <w:r w:rsidRPr="00414FCF">
        <w:rPr>
          <w:rFonts w:ascii="Arial" w:eastAsia="Times New Roman" w:hAnsi="Arial" w:cs="Arial"/>
          <w:color w:val="212529"/>
          <w:sz w:val="24"/>
          <w:szCs w:val="24"/>
          <w:lang w:val="tr-TR" w:eastAsia="tr-TR"/>
        </w:rPr>
        <w:t>)</w:t>
      </w:r>
      <w:proofErr w:type="gramEnd"/>
      <w:r w:rsidRPr="00414FCF">
        <w:rPr>
          <w:rFonts w:ascii="Arial" w:eastAsia="Times New Roman" w:hAnsi="Arial" w:cs="Arial"/>
          <w:color w:val="212529"/>
          <w:sz w:val="24"/>
          <w:szCs w:val="24"/>
          <w:lang w:val="tr-TR" w:eastAsia="tr-TR"/>
        </w:rPr>
        <w:t xml:space="preserve"> Dersi için yerinde ve etkin bir şekilde öğrenmenin gerçekleşmesi amacıyla, Bismil ilçemizde bulunan  Öz Altaylar Büyükbaş Hayvan Çiftliğine giderek dersi çiftlikte işlediler.</w:t>
      </w:r>
    </w:p>
    <w:p w14:paraId="0B880D56" w14:textId="7D744F1D" w:rsidR="00414FCF" w:rsidRPr="00414FCF" w:rsidRDefault="00414FCF" w:rsidP="00414FCF">
      <w:pPr>
        <w:shd w:val="clear" w:color="auto" w:fill="FFFFFF"/>
        <w:spacing w:after="100" w:afterAutospacing="1" w:line="420" w:lineRule="atLeast"/>
        <w:rPr>
          <w:rFonts w:ascii="Arial" w:eastAsia="Times New Roman" w:hAnsi="Arial" w:cs="Arial"/>
          <w:color w:val="212529"/>
          <w:sz w:val="24"/>
          <w:szCs w:val="24"/>
          <w:lang w:val="tr-TR" w:eastAsia="tr-TR"/>
        </w:rPr>
      </w:pPr>
      <w:r w:rsidRPr="00414FCF">
        <w:rPr>
          <w:rFonts w:ascii="Arial" w:eastAsia="Times New Roman" w:hAnsi="Arial" w:cs="Arial"/>
          <w:color w:val="212529"/>
          <w:sz w:val="24"/>
          <w:szCs w:val="24"/>
          <w:lang w:val="tr-TR" w:eastAsia="tr-TR"/>
        </w:rPr>
        <w:t xml:space="preserve">Öğrenciler çiftlikte sağmal hayvanları, Buzağı Bölmesini, Rasyon Hazırlama Metodlarını, Üretilen Yem Çeşitlerini ve Süt Sağım Ünitesinde yapılan uygulamaları </w:t>
      </w:r>
      <w:proofErr w:type="gramStart"/>
      <w:r w:rsidRPr="00414FCF">
        <w:rPr>
          <w:rFonts w:ascii="Arial" w:eastAsia="Times New Roman" w:hAnsi="Arial" w:cs="Arial"/>
          <w:color w:val="212529"/>
          <w:sz w:val="24"/>
          <w:szCs w:val="24"/>
          <w:lang w:val="tr-TR" w:eastAsia="tr-TR"/>
        </w:rPr>
        <w:t>İşetme</w:t>
      </w:r>
      <w:proofErr w:type="gramEnd"/>
      <w:r w:rsidRPr="00414FCF">
        <w:rPr>
          <w:rFonts w:ascii="Arial" w:eastAsia="Times New Roman" w:hAnsi="Arial" w:cs="Arial"/>
          <w:color w:val="212529"/>
          <w:sz w:val="24"/>
          <w:szCs w:val="24"/>
          <w:lang w:val="tr-TR" w:eastAsia="tr-TR"/>
        </w:rPr>
        <w:t xml:space="preserve"> Sahibi Hamza ALTAY ve Tekniker Habip AKOL tarafından gerekli bilgiler aktarıldı ve öğrencilerin soruları cevapla</w:t>
      </w:r>
      <w:r>
        <w:rPr>
          <w:rFonts w:ascii="Arial" w:eastAsia="Times New Roman" w:hAnsi="Arial" w:cs="Arial"/>
          <w:color w:val="212529"/>
          <w:sz w:val="24"/>
          <w:szCs w:val="24"/>
          <w:lang w:val="tr-TR" w:eastAsia="tr-TR"/>
        </w:rPr>
        <w:t>dı.</w:t>
      </w:r>
    </w:p>
    <w:p w14:paraId="0881736E" w14:textId="77777777" w:rsidR="00E07630" w:rsidRPr="00CE49D8" w:rsidRDefault="00E07630" w:rsidP="00E07630">
      <w:pPr>
        <w:pStyle w:val="AralkYok"/>
        <w:rPr>
          <w:rFonts w:ascii="Times New Roman" w:hAnsi="Times New Roman" w:cs="Times New Roman"/>
        </w:rPr>
      </w:pPr>
    </w:p>
    <w:p w14:paraId="5530A463" w14:textId="77777777" w:rsidR="00E07630" w:rsidRPr="00CE49D8" w:rsidRDefault="00E07630" w:rsidP="006A78CD">
      <w:r w:rsidRPr="00CE49D8">
        <w:rPr>
          <w:noProof/>
          <w:lang w:val="tr-TR" w:eastAsia="tr-TR"/>
        </w:rPr>
        <w:lastRenderedPageBreak/>
        <w:drawing>
          <wp:inline distT="0" distB="0" distL="0" distR="0" wp14:anchorId="2BA52B64" wp14:editId="7BEB3BAA">
            <wp:extent cx="6039293" cy="2154866"/>
            <wp:effectExtent l="0" t="0" r="0" b="0"/>
            <wp:docPr id="131520113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01138" name="Resim 1315201138"/>
                    <pic:cNvPicPr/>
                  </pic:nvPicPr>
                  <pic:blipFill>
                    <a:blip r:embed="rId45">
                      <a:extLst>
                        <a:ext uri="{28A0092B-C50C-407E-A947-70E740481C1C}">
                          <a14:useLocalDpi xmlns:a14="http://schemas.microsoft.com/office/drawing/2010/main" val="0"/>
                        </a:ext>
                      </a:extLst>
                    </a:blip>
                    <a:stretch>
                      <a:fillRect/>
                    </a:stretch>
                  </pic:blipFill>
                  <pic:spPr>
                    <a:xfrm>
                      <a:off x="0" y="0"/>
                      <a:ext cx="6043519" cy="2156374"/>
                    </a:xfrm>
                    <a:prstGeom prst="rect">
                      <a:avLst/>
                    </a:prstGeom>
                  </pic:spPr>
                </pic:pic>
              </a:graphicData>
            </a:graphic>
          </wp:inline>
        </w:drawing>
      </w:r>
    </w:p>
    <w:p w14:paraId="461F42FB" w14:textId="77777777" w:rsidR="00E07630" w:rsidRPr="00CE49D8" w:rsidRDefault="00E07630" w:rsidP="00E07630"/>
    <w:p w14:paraId="385968EE" w14:textId="77777777" w:rsidR="001305E0" w:rsidRDefault="001305E0" w:rsidP="001305E0">
      <w:pPr>
        <w:pStyle w:val="Etkinlik"/>
      </w:pPr>
    </w:p>
    <w:p w14:paraId="21C9EDCE" w14:textId="77777777" w:rsidR="00FE68F6" w:rsidRPr="00E07630" w:rsidRDefault="001305E0" w:rsidP="00FE68F6">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64736" behindDoc="1" locked="0" layoutInCell="1" allowOverlap="1" wp14:anchorId="608CE25A" wp14:editId="17D47F13">
                <wp:simplePos x="0" y="0"/>
                <wp:positionH relativeFrom="page">
                  <wp:posOffset>38100</wp:posOffset>
                </wp:positionH>
                <wp:positionV relativeFrom="paragraph">
                  <wp:posOffset>-114300</wp:posOffset>
                </wp:positionV>
                <wp:extent cx="7705725" cy="323850"/>
                <wp:effectExtent l="19050" t="19050" r="28575" b="19050"/>
                <wp:wrapNone/>
                <wp:docPr id="1778156947" name="Dikdörtgen 177815694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4A095"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7" o:spid="_x0000_s1062" style="position:absolute;margin-left:3pt;margin-top:-9pt;width:606.75pt;height:25.5pt;flip:x;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Bo1wIAACc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AOKoBo1wIAACcGAAAOAAAAAAAAAAAAAAAAAC4CAABk&#10;cnMvZTJvRG9jLnhtbFBLAQItABQABgAIAAAAIQCKYdTU4AAAAAkBAAAPAAAAAAAAAAAAAAAAADEF&#10;AABkcnMvZG93bnJldi54bWxQSwUGAAAAAAQABADzAAAAPgYAAAAA&#10;" fillcolor="#002060" strokecolor="#ffd966 [1943]" strokeweight="3pt">
                <v:textbox>
                  <w:txbxContent>
                    <w:p w14:paraId="4DC4A095" w14:textId="77777777" w:rsidR="00143FCB" w:rsidRDefault="00143FCB" w:rsidP="001305E0">
                      <w:pPr>
                        <w:jc w:val="center"/>
                      </w:pPr>
                    </w:p>
                  </w:txbxContent>
                </v:textbox>
                <w10:wrap anchorx="page"/>
              </v:rect>
            </w:pict>
          </mc:Fallback>
        </mc:AlternateContent>
      </w:r>
      <w:r w:rsidR="00FE68F6"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21408" behindDoc="1" locked="0" layoutInCell="1" allowOverlap="1" wp14:anchorId="63222AF2" wp14:editId="30D66347">
                <wp:simplePos x="0" y="0"/>
                <wp:positionH relativeFrom="page">
                  <wp:posOffset>38100</wp:posOffset>
                </wp:positionH>
                <wp:positionV relativeFrom="paragraph">
                  <wp:posOffset>-114300</wp:posOffset>
                </wp:positionV>
                <wp:extent cx="7705725" cy="323850"/>
                <wp:effectExtent l="19050" t="19050" r="28575" b="19050"/>
                <wp:wrapNone/>
                <wp:docPr id="63326278" name="Dikdörtgen 6332627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07E15"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8" o:spid="_x0000_s1063" style="position:absolute;margin-left:3pt;margin-top:-9pt;width:606.75pt;height:25.5pt;flip:x;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VY1Q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m2LVWNUCAAAjBgAADgAAAAAAAAAAAAAAAAAuAgAAZHJz&#10;L2Uyb0RvYy54bWxQSwECLQAUAAYACAAAACEAimHU1OAAAAAJAQAADwAAAAAAAAAAAAAAAAAvBQAA&#10;ZHJzL2Rvd25yZXYueG1sUEsFBgAAAAAEAAQA8wAAADwGAAAAAA==&#10;" fillcolor="#002060" strokecolor="#ffd966 [1943]" strokeweight="3pt">
                <v:textbox>
                  <w:txbxContent>
                    <w:p w14:paraId="64207E15" w14:textId="77777777" w:rsidR="00143FCB" w:rsidRDefault="00143FCB" w:rsidP="00FE68F6">
                      <w:pPr>
                        <w:jc w:val="center"/>
                      </w:pPr>
                    </w:p>
                  </w:txbxContent>
                </v:textbox>
                <w10:wrap anchorx="page"/>
              </v:rect>
            </w:pict>
          </mc:Fallback>
        </mc:AlternateContent>
      </w:r>
      <w:r w:rsidR="00FE68F6"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22432" behindDoc="1" locked="0" layoutInCell="1" allowOverlap="1" wp14:anchorId="2BAB5AB5" wp14:editId="67C3A945">
                <wp:simplePos x="0" y="0"/>
                <wp:positionH relativeFrom="page">
                  <wp:posOffset>38100</wp:posOffset>
                </wp:positionH>
                <wp:positionV relativeFrom="paragraph">
                  <wp:posOffset>-114300</wp:posOffset>
                </wp:positionV>
                <wp:extent cx="7705725" cy="323850"/>
                <wp:effectExtent l="19050" t="19050" r="28575" b="19050"/>
                <wp:wrapNone/>
                <wp:docPr id="63326279" name="Dikdörtgen 6332627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FA6E9"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79" o:spid="_x0000_s1064" style="position:absolute;margin-left:3pt;margin-top:-9pt;width:606.75pt;height:25.5pt;flip:x;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PwXJetUCAAAjBgAADgAAAAAAAAAAAAAAAAAuAgAAZHJz&#10;L2Uyb0RvYy54bWxQSwECLQAUAAYACAAAACEAimHU1OAAAAAJAQAADwAAAAAAAAAAAAAAAAAvBQAA&#10;ZHJzL2Rvd25yZXYueG1sUEsFBgAAAAAEAAQA8wAAADwGAAAAAA==&#10;" fillcolor="#002060" strokecolor="#ffd966 [1943]" strokeweight="3pt">
                <v:textbox>
                  <w:txbxContent>
                    <w:p w14:paraId="711FA6E9" w14:textId="77777777" w:rsidR="00143FCB" w:rsidRDefault="00143FCB" w:rsidP="00FE68F6">
                      <w:pPr>
                        <w:jc w:val="center"/>
                      </w:pPr>
                    </w:p>
                  </w:txbxContent>
                </v:textbox>
                <w10:wrap anchorx="page"/>
              </v:rect>
            </w:pict>
          </mc:Fallback>
        </mc:AlternateContent>
      </w:r>
      <w:r w:rsidR="00FE68F6" w:rsidRPr="0001680F">
        <w:rPr>
          <w:rFonts w:ascii="Times New Roman" w:hAnsi="Times New Roman" w:cs="Times New Roman"/>
          <w:color w:val="FFFF00"/>
          <w:lang w:val="tr-TR"/>
        </w:rPr>
        <w:t xml:space="preserve">ETKİNLİK ANALİZİ                      </w:t>
      </w:r>
      <w:r w:rsidR="00FE68F6" w:rsidRPr="0001680F">
        <w:rPr>
          <w:color w:val="FFFF00"/>
          <w:sz w:val="18"/>
          <w:szCs w:val="18"/>
        </w:rPr>
        <w:t xml:space="preserve">                                         </w:t>
      </w:r>
      <w:r w:rsidR="00FE68F6">
        <w:rPr>
          <w:color w:val="FFFF00"/>
          <w:sz w:val="18"/>
          <w:szCs w:val="18"/>
        </w:rPr>
        <w:t xml:space="preserve">                            </w:t>
      </w:r>
      <w:r w:rsidR="00FE68F6" w:rsidRPr="0001680F">
        <w:rPr>
          <w:rFonts w:ascii="Times New Roman" w:hAnsi="Times New Roman" w:cs="Times New Roman"/>
          <w:color w:val="FFFFFF" w:themeColor="background1"/>
          <w:sz w:val="20"/>
          <w:szCs w:val="20"/>
        </w:rPr>
        <w:t>01 Ocak 2025 – 31 Aralık 2025 — Sayı 1</w:t>
      </w:r>
      <w:r w:rsidR="00FE68F6">
        <w:rPr>
          <w:rFonts w:ascii="Times New Roman" w:hAnsi="Times New Roman" w:cs="Times New Roman"/>
          <w:color w:val="FFFFFF" w:themeColor="background1"/>
          <w:sz w:val="28"/>
          <w:szCs w:val="28"/>
          <w:lang w:val="tr-TR"/>
        </w:rPr>
        <w:t xml:space="preserve">                            </w:t>
      </w:r>
    </w:p>
    <w:p w14:paraId="7D0F6162" w14:textId="77777777" w:rsidR="00CF5E3F" w:rsidRDefault="00CF5E3F" w:rsidP="00CF5E3F">
      <w:pPr>
        <w:pStyle w:val="Balk1"/>
        <w:shd w:val="clear" w:color="auto" w:fill="165193"/>
        <w:rPr>
          <w:rFonts w:ascii="OpenSans" w:hAnsi="OpenSans"/>
          <w:color w:val="FFFFFF"/>
        </w:rPr>
      </w:pPr>
      <w:bookmarkStart w:id="52" w:name="_Toc223425131"/>
      <w:r>
        <w:rPr>
          <w:rFonts w:ascii="OpenSans" w:hAnsi="OpenSans"/>
          <w:b/>
          <w:bCs/>
          <w:color w:val="FFFFFF"/>
        </w:rPr>
        <w:t>FERMENTE SÜT ÜRÜNLERİ TEKNOLOJİSİ DERSİ UYGULAMASI</w:t>
      </w:r>
      <w:bookmarkEnd w:id="52"/>
    </w:p>
    <w:p w14:paraId="78454711"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r w:rsidRPr="00CF5E3F">
        <w:rPr>
          <w:rFonts w:ascii="OpenSans" w:eastAsia="Times New Roman" w:hAnsi="OpenSans" w:cs="Times New Roman"/>
          <w:color w:val="212529"/>
          <w:sz w:val="24"/>
          <w:szCs w:val="24"/>
          <w:lang w:val="tr-TR" w:eastAsia="tr-TR"/>
        </w:rPr>
        <w:t>Fermente Süt Ürünleri Teknolojisi Dersi Kapsamında Kefir Üzerine Uygulamalı Çalışma Gerçekleştirildi</w:t>
      </w:r>
    </w:p>
    <w:p w14:paraId="14C45402"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p>
    <w:p w14:paraId="4AD79BBB"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r w:rsidRPr="00CF5E3F">
        <w:rPr>
          <w:rFonts w:ascii="OpenSans" w:eastAsia="Times New Roman" w:hAnsi="OpenSans" w:cs="Times New Roman"/>
          <w:color w:val="212529"/>
          <w:sz w:val="24"/>
          <w:szCs w:val="24"/>
          <w:lang w:val="tr-TR" w:eastAsia="tr-TR"/>
        </w:rPr>
        <w:t>Süt ve Ürünleri Teknolojisi Programı 1. sınıf öğrencileri, 2024-2025 bahar dönemi “Fermente Süt Ürünleri Teknolojisi” dersi kapsamında bugün uygulamalı bir çalışmaya katıldı. Uygulama kapsamında farklı kefir çeşitleri değerlendirilerek duyusal analizleri yapıldı.</w:t>
      </w:r>
    </w:p>
    <w:p w14:paraId="4C7E27F4"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p>
    <w:p w14:paraId="1ECF9F5F"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r w:rsidRPr="00CF5E3F">
        <w:rPr>
          <w:rFonts w:ascii="OpenSans" w:eastAsia="Times New Roman" w:hAnsi="OpenSans" w:cs="Times New Roman"/>
          <w:color w:val="212529"/>
          <w:sz w:val="24"/>
          <w:szCs w:val="24"/>
          <w:lang w:val="tr-TR" w:eastAsia="tr-TR"/>
        </w:rPr>
        <w:t xml:space="preserve">Öğrenciler, kefir örneklerini tat, koku, doku, görünüm ve genel beğeni gibi </w:t>
      </w:r>
      <w:proofErr w:type="gramStart"/>
      <w:r w:rsidRPr="00CF5E3F">
        <w:rPr>
          <w:rFonts w:ascii="OpenSans" w:eastAsia="Times New Roman" w:hAnsi="OpenSans" w:cs="Times New Roman"/>
          <w:color w:val="212529"/>
          <w:sz w:val="24"/>
          <w:szCs w:val="24"/>
          <w:lang w:val="tr-TR" w:eastAsia="tr-TR"/>
        </w:rPr>
        <w:t>kriterler</w:t>
      </w:r>
      <w:proofErr w:type="gramEnd"/>
      <w:r w:rsidRPr="00CF5E3F">
        <w:rPr>
          <w:rFonts w:ascii="OpenSans" w:eastAsia="Times New Roman" w:hAnsi="OpenSans" w:cs="Times New Roman"/>
          <w:color w:val="212529"/>
          <w:sz w:val="24"/>
          <w:szCs w:val="24"/>
          <w:lang w:val="tr-TR" w:eastAsia="tr-TR"/>
        </w:rPr>
        <w:t xml:space="preserve"> üzerinden analiz etti. Karşılaştırmalı değerlendirme amacıyla ayran ve yoğurt örnekleri de çalışmaya </w:t>
      </w:r>
      <w:proofErr w:type="gramStart"/>
      <w:r w:rsidRPr="00CF5E3F">
        <w:rPr>
          <w:rFonts w:ascii="OpenSans" w:eastAsia="Times New Roman" w:hAnsi="OpenSans" w:cs="Times New Roman"/>
          <w:color w:val="212529"/>
          <w:sz w:val="24"/>
          <w:szCs w:val="24"/>
          <w:lang w:val="tr-TR" w:eastAsia="tr-TR"/>
        </w:rPr>
        <w:t>dahil</w:t>
      </w:r>
      <w:proofErr w:type="gramEnd"/>
      <w:r w:rsidRPr="00CF5E3F">
        <w:rPr>
          <w:rFonts w:ascii="OpenSans" w:eastAsia="Times New Roman" w:hAnsi="OpenSans" w:cs="Times New Roman"/>
          <w:color w:val="212529"/>
          <w:sz w:val="24"/>
          <w:szCs w:val="24"/>
          <w:lang w:val="tr-TR" w:eastAsia="tr-TR"/>
        </w:rPr>
        <w:t xml:space="preserve"> edilerek fermente süt ürünleri arasındaki farklılıklar gözlemlendi.</w:t>
      </w:r>
    </w:p>
    <w:p w14:paraId="1E21D049"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p>
    <w:p w14:paraId="12405305" w14:textId="77777777" w:rsidR="00CF5E3F" w:rsidRPr="00CF5E3F" w:rsidRDefault="00CF5E3F" w:rsidP="00CF5E3F">
      <w:pPr>
        <w:shd w:val="clear" w:color="auto" w:fill="FFFFFF"/>
        <w:spacing w:after="0" w:line="240" w:lineRule="auto"/>
        <w:rPr>
          <w:rFonts w:ascii="OpenSans" w:eastAsia="Times New Roman" w:hAnsi="OpenSans" w:cs="Times New Roman"/>
          <w:color w:val="212529"/>
          <w:sz w:val="24"/>
          <w:szCs w:val="24"/>
          <w:lang w:val="tr-TR" w:eastAsia="tr-TR"/>
        </w:rPr>
      </w:pPr>
      <w:r w:rsidRPr="00CF5E3F">
        <w:rPr>
          <w:rFonts w:ascii="OpenSans" w:eastAsia="Times New Roman" w:hAnsi="OpenSans" w:cs="Times New Roman"/>
          <w:color w:val="212529"/>
          <w:sz w:val="24"/>
          <w:szCs w:val="24"/>
          <w:lang w:val="tr-TR" w:eastAsia="tr-TR"/>
        </w:rPr>
        <w:t>Gerçekleştirilen uygulama, öğrencilerin duyusal analiz yöntemlerini öğrenmelerine ve fermente ürünler üzerine değerlendirme becerilerini geliştirmelerine katkı sağladı. Dersin yürütücüleri, uygulamanın öğrencilerin mesleki yetkinliklerini artırmada önemli bir adım olduğunu vurguladı</w:t>
      </w:r>
    </w:p>
    <w:p w14:paraId="65C6181E" w14:textId="77777777" w:rsidR="00E07630" w:rsidRPr="00CE49D8" w:rsidRDefault="00E07630" w:rsidP="00E07630">
      <w:pPr>
        <w:pStyle w:val="AralkYok"/>
        <w:rPr>
          <w:rFonts w:ascii="Times New Roman" w:hAnsi="Times New Roman" w:cs="Times New Roman"/>
        </w:rPr>
      </w:pPr>
    </w:p>
    <w:p w14:paraId="18E5B95D" w14:textId="77777777" w:rsidR="00E07630" w:rsidRPr="00CE49D8" w:rsidRDefault="00E07630" w:rsidP="00FE68F6">
      <w:r w:rsidRPr="00CE49D8">
        <w:rPr>
          <w:noProof/>
          <w:lang w:val="tr-TR" w:eastAsia="tr-TR"/>
        </w:rPr>
        <w:drawing>
          <wp:inline distT="0" distB="0" distL="0" distR="0" wp14:anchorId="4E1BB05A" wp14:editId="6163EC09">
            <wp:extent cx="5922335" cy="2158410"/>
            <wp:effectExtent l="0" t="0" r="2540" b="0"/>
            <wp:docPr id="1965963137" name="Resim 196596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din Gezis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24486" cy="2159194"/>
                    </a:xfrm>
                    <a:prstGeom prst="rect">
                      <a:avLst/>
                    </a:prstGeom>
                  </pic:spPr>
                </pic:pic>
              </a:graphicData>
            </a:graphic>
          </wp:inline>
        </w:drawing>
      </w:r>
    </w:p>
    <w:p w14:paraId="4004D890" w14:textId="77777777" w:rsidR="00E07630" w:rsidRPr="00CE49D8" w:rsidRDefault="00E07630" w:rsidP="00E07630"/>
    <w:p w14:paraId="14F4D37F" w14:textId="77777777" w:rsidR="001305E0" w:rsidRDefault="001305E0" w:rsidP="001305E0">
      <w:pPr>
        <w:pStyle w:val="Etkinlik"/>
      </w:pPr>
    </w:p>
    <w:p w14:paraId="147AD0AF" w14:textId="77777777" w:rsidR="00FE68F6" w:rsidRPr="00E07630" w:rsidRDefault="001305E0" w:rsidP="00FE68F6">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66784" behindDoc="1" locked="0" layoutInCell="1" allowOverlap="1" wp14:anchorId="71FE3D9C" wp14:editId="418E8322">
                <wp:simplePos x="0" y="0"/>
                <wp:positionH relativeFrom="page">
                  <wp:posOffset>38100</wp:posOffset>
                </wp:positionH>
                <wp:positionV relativeFrom="paragraph">
                  <wp:posOffset>-114300</wp:posOffset>
                </wp:positionV>
                <wp:extent cx="7705725" cy="323850"/>
                <wp:effectExtent l="19050" t="19050" r="28575" b="19050"/>
                <wp:wrapNone/>
                <wp:docPr id="1778156948" name="Dikdörtgen 177815694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A5F80"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8" o:spid="_x0000_s1065" style="position:absolute;margin-left:3pt;margin-top:-9pt;width:606.75pt;height:25.5pt;flip:x;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DqDtBe1wIAACcGAAAOAAAAAAAAAAAAAAAAAC4CAABk&#10;cnMvZTJvRG9jLnhtbFBLAQItABQABgAIAAAAIQCKYdTU4AAAAAkBAAAPAAAAAAAAAAAAAAAAADEF&#10;AABkcnMvZG93bnJldi54bWxQSwUGAAAAAAQABADzAAAAPgYAAAAA&#10;" fillcolor="#002060" strokecolor="#ffd966 [1943]" strokeweight="3pt">
                <v:textbox>
                  <w:txbxContent>
                    <w:p w14:paraId="483A5F80" w14:textId="77777777" w:rsidR="00143FCB" w:rsidRDefault="00143FCB" w:rsidP="001305E0">
                      <w:pPr>
                        <w:jc w:val="center"/>
                      </w:pPr>
                    </w:p>
                  </w:txbxContent>
                </v:textbox>
                <w10:wrap anchorx="page"/>
              </v:rect>
            </w:pict>
          </mc:Fallback>
        </mc:AlternateContent>
      </w:r>
      <w:r w:rsidR="00FE68F6"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24480" behindDoc="1" locked="0" layoutInCell="1" allowOverlap="1" wp14:anchorId="75188575" wp14:editId="48C4D583">
                <wp:simplePos x="0" y="0"/>
                <wp:positionH relativeFrom="page">
                  <wp:posOffset>38100</wp:posOffset>
                </wp:positionH>
                <wp:positionV relativeFrom="paragraph">
                  <wp:posOffset>-114300</wp:posOffset>
                </wp:positionV>
                <wp:extent cx="7705725" cy="323850"/>
                <wp:effectExtent l="19050" t="19050" r="28575" b="19050"/>
                <wp:wrapNone/>
                <wp:docPr id="63326280" name="Dikdörtgen 6332628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C4DE1"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0" o:spid="_x0000_s1066" style="position:absolute;margin-left:3pt;margin-top:-9pt;width:606.75pt;height:25.5pt;flip:x;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H96GpdUCAAAjBgAADgAAAAAAAAAAAAAAAAAuAgAAZHJz&#10;L2Uyb0RvYy54bWxQSwECLQAUAAYACAAAACEAimHU1OAAAAAJAQAADwAAAAAAAAAAAAAAAAAvBQAA&#10;ZHJzL2Rvd25yZXYueG1sUEsFBgAAAAAEAAQA8wAAADwGAAAAAA==&#10;" fillcolor="#002060" strokecolor="#ffd966 [1943]" strokeweight="3pt">
                <v:textbox>
                  <w:txbxContent>
                    <w:p w14:paraId="584C4DE1" w14:textId="77777777" w:rsidR="00143FCB" w:rsidRDefault="00143FCB" w:rsidP="00FE68F6">
                      <w:pPr>
                        <w:jc w:val="center"/>
                      </w:pPr>
                    </w:p>
                  </w:txbxContent>
                </v:textbox>
                <w10:wrap anchorx="page"/>
              </v:rect>
            </w:pict>
          </mc:Fallback>
        </mc:AlternateContent>
      </w:r>
      <w:r w:rsidR="00FE68F6"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26528" behindDoc="1" locked="0" layoutInCell="1" allowOverlap="1" wp14:anchorId="2EC2F461" wp14:editId="0825FEFD">
                <wp:simplePos x="0" y="0"/>
                <wp:positionH relativeFrom="page">
                  <wp:posOffset>38100</wp:posOffset>
                </wp:positionH>
                <wp:positionV relativeFrom="paragraph">
                  <wp:posOffset>-114300</wp:posOffset>
                </wp:positionV>
                <wp:extent cx="7705725" cy="323850"/>
                <wp:effectExtent l="19050" t="19050" r="28575" b="19050"/>
                <wp:wrapNone/>
                <wp:docPr id="63326281" name="Dikdörtgen 6332628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1A11D"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1" o:spid="_x0000_s1067" style="position:absolute;margin-left:3pt;margin-top:-9pt;width:606.75pt;height:25.5pt;flip:x;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isqNUCAAAjBgAADgAAAAAAAAAAAAAAAAAuAgAAZHJz&#10;L2Uyb0RvYy54bWxQSwECLQAUAAYACAAAACEAimHU1OAAAAAJAQAADwAAAAAAAAAAAAAAAAAvBQAA&#10;ZHJzL2Rvd25yZXYueG1sUEsFBgAAAAAEAAQA8wAAADwGAAAAAA==&#10;" fillcolor="#002060" strokecolor="#ffd966 [1943]" strokeweight="3pt">
                <v:textbox>
                  <w:txbxContent>
                    <w:p w14:paraId="58C1A11D" w14:textId="77777777" w:rsidR="00143FCB" w:rsidRDefault="00143FCB" w:rsidP="00FE68F6">
                      <w:pPr>
                        <w:jc w:val="center"/>
                      </w:pPr>
                    </w:p>
                  </w:txbxContent>
                </v:textbox>
                <w10:wrap anchorx="page"/>
              </v:rect>
            </w:pict>
          </mc:Fallback>
        </mc:AlternateContent>
      </w:r>
      <w:r w:rsidR="00FE68F6"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27552" behindDoc="1" locked="0" layoutInCell="1" allowOverlap="1" wp14:anchorId="34B3E9E8" wp14:editId="75213362">
                <wp:simplePos x="0" y="0"/>
                <wp:positionH relativeFrom="page">
                  <wp:posOffset>38100</wp:posOffset>
                </wp:positionH>
                <wp:positionV relativeFrom="paragraph">
                  <wp:posOffset>-114300</wp:posOffset>
                </wp:positionV>
                <wp:extent cx="7705725" cy="323850"/>
                <wp:effectExtent l="19050" t="19050" r="28575" b="19050"/>
                <wp:wrapNone/>
                <wp:docPr id="63326282" name="Dikdörtgen 6332628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B8A64"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2" o:spid="_x0000_s1068" style="position:absolute;margin-left:3pt;margin-top:-9pt;width:606.75pt;height:25.5pt;flip:x;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15PSv9UCAAAjBgAADgAAAAAAAAAAAAAAAAAuAgAAZHJz&#10;L2Uyb0RvYy54bWxQSwECLQAUAAYACAAAACEAimHU1OAAAAAJAQAADwAAAAAAAAAAAAAAAAAvBQAA&#10;ZHJzL2Rvd25yZXYueG1sUEsFBgAAAAAEAAQA8wAAADwGAAAAAA==&#10;" fillcolor="#002060" strokecolor="#ffd966 [1943]" strokeweight="3pt">
                <v:textbox>
                  <w:txbxContent>
                    <w:p w14:paraId="406B8A64" w14:textId="77777777" w:rsidR="00143FCB" w:rsidRDefault="00143FCB" w:rsidP="00FE68F6">
                      <w:pPr>
                        <w:jc w:val="center"/>
                      </w:pPr>
                    </w:p>
                  </w:txbxContent>
                </v:textbox>
                <w10:wrap anchorx="page"/>
              </v:rect>
            </w:pict>
          </mc:Fallback>
        </mc:AlternateContent>
      </w:r>
      <w:r w:rsidR="00FE68F6"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28576" behindDoc="1" locked="0" layoutInCell="1" allowOverlap="1" wp14:anchorId="15BD2918" wp14:editId="14DE462D">
                <wp:simplePos x="0" y="0"/>
                <wp:positionH relativeFrom="page">
                  <wp:posOffset>38100</wp:posOffset>
                </wp:positionH>
                <wp:positionV relativeFrom="paragraph">
                  <wp:posOffset>-114300</wp:posOffset>
                </wp:positionV>
                <wp:extent cx="7705725" cy="323850"/>
                <wp:effectExtent l="19050" t="19050" r="28575" b="19050"/>
                <wp:wrapNone/>
                <wp:docPr id="63326283" name="Dikdörtgen 6332628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AC405" w14:textId="77777777" w:rsidR="00143FCB" w:rsidRDefault="00143FCB" w:rsidP="00FE6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3" o:spid="_x0000_s1069" style="position:absolute;margin-left:3pt;margin-top:-9pt;width:606.75pt;height:25.5pt;flip:x;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M7X4stUCAAAjBgAADgAAAAAAAAAAAAAAAAAuAgAAZHJz&#10;L2Uyb0RvYy54bWxQSwECLQAUAAYACAAAACEAimHU1OAAAAAJAQAADwAAAAAAAAAAAAAAAAAvBQAA&#10;ZHJzL2Rvd25yZXYueG1sUEsFBgAAAAAEAAQA8wAAADwGAAAAAA==&#10;" fillcolor="#002060" strokecolor="#ffd966 [1943]" strokeweight="3pt">
                <v:textbox>
                  <w:txbxContent>
                    <w:p w14:paraId="074AC405" w14:textId="77777777" w:rsidR="00143FCB" w:rsidRDefault="00143FCB" w:rsidP="00FE68F6">
                      <w:pPr>
                        <w:jc w:val="center"/>
                      </w:pPr>
                    </w:p>
                  </w:txbxContent>
                </v:textbox>
                <w10:wrap anchorx="page"/>
              </v:rect>
            </w:pict>
          </mc:Fallback>
        </mc:AlternateContent>
      </w:r>
      <w:r w:rsidR="00FE68F6" w:rsidRPr="0001680F">
        <w:rPr>
          <w:rFonts w:ascii="Times New Roman" w:hAnsi="Times New Roman" w:cs="Times New Roman"/>
          <w:color w:val="FFFF00"/>
          <w:lang w:val="tr-TR"/>
        </w:rPr>
        <w:t xml:space="preserve">ETKİNLİK ANALİZİ                      </w:t>
      </w:r>
      <w:r w:rsidR="00FE68F6" w:rsidRPr="0001680F">
        <w:rPr>
          <w:color w:val="FFFF00"/>
          <w:sz w:val="18"/>
          <w:szCs w:val="18"/>
        </w:rPr>
        <w:t xml:space="preserve">                                         </w:t>
      </w:r>
      <w:r w:rsidR="00FE68F6">
        <w:rPr>
          <w:color w:val="FFFF00"/>
          <w:sz w:val="18"/>
          <w:szCs w:val="18"/>
        </w:rPr>
        <w:t xml:space="preserve">                            </w:t>
      </w:r>
      <w:r w:rsidR="00FE68F6" w:rsidRPr="0001680F">
        <w:rPr>
          <w:rFonts w:ascii="Times New Roman" w:hAnsi="Times New Roman" w:cs="Times New Roman"/>
          <w:color w:val="FFFFFF" w:themeColor="background1"/>
          <w:sz w:val="20"/>
          <w:szCs w:val="20"/>
        </w:rPr>
        <w:t>01 Ocak 2025 – 31 Aralık 2025 — Sayı 1</w:t>
      </w:r>
      <w:r w:rsidR="00FE68F6">
        <w:rPr>
          <w:rFonts w:ascii="Times New Roman" w:hAnsi="Times New Roman" w:cs="Times New Roman"/>
          <w:color w:val="FFFFFF" w:themeColor="background1"/>
          <w:sz w:val="28"/>
          <w:szCs w:val="28"/>
          <w:lang w:val="tr-TR"/>
        </w:rPr>
        <w:t xml:space="preserve">                            </w:t>
      </w:r>
    </w:p>
    <w:p w14:paraId="5B24F9E0" w14:textId="77777777" w:rsidR="00A151F9" w:rsidRDefault="00A151F9" w:rsidP="00A151F9">
      <w:pPr>
        <w:pStyle w:val="Balk1"/>
        <w:shd w:val="clear" w:color="auto" w:fill="165193"/>
        <w:rPr>
          <w:rFonts w:ascii="OpenSans" w:hAnsi="OpenSans"/>
          <w:color w:val="FFFFFF"/>
        </w:rPr>
      </w:pPr>
      <w:bookmarkStart w:id="53" w:name="_Toc223425132"/>
      <w:r>
        <w:rPr>
          <w:rFonts w:ascii="OpenSans" w:hAnsi="OpenSans"/>
          <w:b/>
          <w:bCs/>
          <w:color w:val="FFFFFF"/>
        </w:rPr>
        <w:t>SÜT VE ÜRÜNLERİ TEKNOLOJİSİ PROGRAMINDA PEYNİR ÜRETİMİ ETKİNLİĞİ</w:t>
      </w:r>
      <w:bookmarkEnd w:id="53"/>
    </w:p>
    <w:p w14:paraId="626002BC"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Süt ve Ürünleri Teknolojisi Programından Peynir Üretimi Etkinliği</w:t>
      </w:r>
    </w:p>
    <w:p w14:paraId="1855D3B2"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p>
    <w:p w14:paraId="2FA70EA2"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Dicle Üniversitesi bünyesinde yürütülen Süt ve Ürünleri Teknolojisi Programı kapsamında, geleceğin gıda teknikerlerini uygulamalı eğitimle buluşturmak amacıyla peynir üretimi etkinliği gerçekleştirildi. Etkinlik, Öğr. Gör. Demet Ektiren’in koordinatörlüğünde organize edildi.</w:t>
      </w:r>
    </w:p>
    <w:p w14:paraId="36E934D1"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p>
    <w:p w14:paraId="2B9C1935"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 xml:space="preserve">Öğrencilerin teorik bilgilerini pratiğe dökme imkânı bulduğu etkinlikte, geleneksel yöntemlerle peynir üretimi uygulamalı olarak gösterildi. Etkinlik süresince süt işleme teknikleri, mayalama süreçleri, pıhtı oluşumu ve </w:t>
      </w:r>
      <w:proofErr w:type="gramStart"/>
      <w:r w:rsidRPr="00A151F9">
        <w:rPr>
          <w:rFonts w:ascii="OpenSans" w:eastAsia="Times New Roman" w:hAnsi="OpenSans" w:cs="Times New Roman"/>
          <w:color w:val="212529"/>
          <w:sz w:val="24"/>
          <w:szCs w:val="24"/>
          <w:lang w:val="tr-TR" w:eastAsia="tr-TR"/>
        </w:rPr>
        <w:t>presleme</w:t>
      </w:r>
      <w:proofErr w:type="gramEnd"/>
      <w:r w:rsidRPr="00A151F9">
        <w:rPr>
          <w:rFonts w:ascii="OpenSans" w:eastAsia="Times New Roman" w:hAnsi="OpenSans" w:cs="Times New Roman"/>
          <w:color w:val="212529"/>
          <w:sz w:val="24"/>
          <w:szCs w:val="24"/>
          <w:lang w:val="tr-TR" w:eastAsia="tr-TR"/>
        </w:rPr>
        <w:t xml:space="preserve"> aşamaları detaylı şekilde ele alındı.</w:t>
      </w:r>
    </w:p>
    <w:p w14:paraId="1E7FD395"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p>
    <w:p w14:paraId="28E4BFFD"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Öğr. Gör. Demet Ektiren, bu tür uygulamaların mesleki yeterliliğin artırılması açısından son derece önemli olduğunu vurgulayarak, “Öğrencilerimizin laboratuvar ve üretim ortamlarında aktif rol alması, mesleki bilgi ve becerilerini pekiştiriyor. Bu etkinlik, peynir teknolojisinin temellerini sahada deneyimlemeleri açısından oldukça verimli geçti,” dedi.</w:t>
      </w:r>
    </w:p>
    <w:p w14:paraId="6AA623F9"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p>
    <w:p w14:paraId="02BF0A36"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 xml:space="preserve">Etkinlik sonunda öğrenciler kendi ürettikleri peynirleri inceleme fırsatı bulurken, kalite kontrol aşamaları da değerlendirildi. Öğrenciler, bu tür uygulamaların öğrenme </w:t>
      </w:r>
      <w:proofErr w:type="gramStart"/>
      <w:r w:rsidRPr="00A151F9">
        <w:rPr>
          <w:rFonts w:ascii="OpenSans" w:eastAsia="Times New Roman" w:hAnsi="OpenSans" w:cs="Times New Roman"/>
          <w:color w:val="212529"/>
          <w:sz w:val="24"/>
          <w:szCs w:val="24"/>
          <w:lang w:val="tr-TR" w:eastAsia="tr-TR"/>
        </w:rPr>
        <w:t>motivasyonlarını</w:t>
      </w:r>
      <w:proofErr w:type="gramEnd"/>
      <w:r w:rsidRPr="00A151F9">
        <w:rPr>
          <w:rFonts w:ascii="OpenSans" w:eastAsia="Times New Roman" w:hAnsi="OpenSans" w:cs="Times New Roman"/>
          <w:color w:val="212529"/>
          <w:sz w:val="24"/>
          <w:szCs w:val="24"/>
          <w:lang w:val="tr-TR" w:eastAsia="tr-TR"/>
        </w:rPr>
        <w:t xml:space="preserve"> artırdığını ifade etti.</w:t>
      </w:r>
    </w:p>
    <w:p w14:paraId="75F76BAB"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p>
    <w:p w14:paraId="2FEA65DA" w14:textId="77777777" w:rsidR="00A151F9" w:rsidRPr="00A151F9" w:rsidRDefault="00A151F9" w:rsidP="00A151F9">
      <w:pPr>
        <w:shd w:val="clear" w:color="auto" w:fill="FFFFFF"/>
        <w:spacing w:after="0" w:line="240" w:lineRule="auto"/>
        <w:rPr>
          <w:rFonts w:ascii="OpenSans" w:eastAsia="Times New Roman" w:hAnsi="OpenSans" w:cs="Times New Roman"/>
          <w:color w:val="212529"/>
          <w:sz w:val="24"/>
          <w:szCs w:val="24"/>
          <w:lang w:val="tr-TR" w:eastAsia="tr-TR"/>
        </w:rPr>
      </w:pPr>
      <w:r w:rsidRPr="00A151F9">
        <w:rPr>
          <w:rFonts w:ascii="OpenSans" w:eastAsia="Times New Roman" w:hAnsi="OpenSans" w:cs="Times New Roman"/>
          <w:color w:val="212529"/>
          <w:sz w:val="24"/>
          <w:szCs w:val="24"/>
          <w:lang w:val="tr-TR" w:eastAsia="tr-TR"/>
        </w:rPr>
        <w:t>Peynir üretimi etkinliği, öğrencilerin üretim süreçlerine olan ilgisini artırırken, sektöre daha donanımlı bireyler olarak hazırlanmalarına katkı sağladı.</w:t>
      </w:r>
    </w:p>
    <w:p w14:paraId="7F4A7F69" w14:textId="77777777" w:rsidR="00E07630" w:rsidRPr="00CE49D8" w:rsidRDefault="00E07630" w:rsidP="00E07630">
      <w:pPr>
        <w:pStyle w:val="AralkYok"/>
        <w:rPr>
          <w:rFonts w:ascii="Times New Roman" w:hAnsi="Times New Roman" w:cs="Times New Roman"/>
        </w:rPr>
      </w:pPr>
    </w:p>
    <w:p w14:paraId="688B43E8" w14:textId="77777777" w:rsidR="00E07630" w:rsidRPr="00CE49D8" w:rsidRDefault="00E07630" w:rsidP="00FE68F6">
      <w:r w:rsidRPr="00CE49D8">
        <w:rPr>
          <w:noProof/>
          <w:lang w:val="tr-TR" w:eastAsia="tr-TR"/>
        </w:rPr>
        <w:drawing>
          <wp:inline distT="0" distB="0" distL="0" distR="0" wp14:anchorId="134973C4" wp14:editId="030801C8">
            <wp:extent cx="5826642" cy="2137144"/>
            <wp:effectExtent l="0" t="0" r="3175" b="0"/>
            <wp:docPr id="126482602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26029" name="Resim 12648260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7572" cy="2141153"/>
                    </a:xfrm>
                    <a:prstGeom prst="rect">
                      <a:avLst/>
                    </a:prstGeom>
                  </pic:spPr>
                </pic:pic>
              </a:graphicData>
            </a:graphic>
          </wp:inline>
        </w:drawing>
      </w:r>
    </w:p>
    <w:p w14:paraId="41B9139E" w14:textId="77777777" w:rsidR="00E07630" w:rsidRDefault="00E07630" w:rsidP="00E07630"/>
    <w:p w14:paraId="3B28A19C" w14:textId="77777777" w:rsidR="000F448F" w:rsidRPr="00CE49D8" w:rsidRDefault="000F448F" w:rsidP="00E07630"/>
    <w:p w14:paraId="7432634C" w14:textId="77777777" w:rsidR="00E07630" w:rsidRPr="00CE49D8" w:rsidRDefault="00E07630" w:rsidP="00E07630"/>
    <w:p w14:paraId="4C183EB7" w14:textId="77777777" w:rsidR="001305E0" w:rsidRDefault="001305E0" w:rsidP="001305E0">
      <w:pPr>
        <w:pStyle w:val="Etkinlik"/>
      </w:pPr>
    </w:p>
    <w:p w14:paraId="0BB25475" w14:textId="77777777" w:rsidR="000F448F" w:rsidRPr="00E07630" w:rsidRDefault="001305E0" w:rsidP="000F448F">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w:lastRenderedPageBreak/>
        <mc:AlternateContent>
          <mc:Choice Requires="wps">
            <w:drawing>
              <wp:anchor distT="0" distB="0" distL="114300" distR="114300" simplePos="0" relativeHeight="251768832" behindDoc="1" locked="0" layoutInCell="1" allowOverlap="1" wp14:anchorId="62BF249D" wp14:editId="59EC9791">
                <wp:simplePos x="0" y="0"/>
                <wp:positionH relativeFrom="page">
                  <wp:posOffset>38100</wp:posOffset>
                </wp:positionH>
                <wp:positionV relativeFrom="paragraph">
                  <wp:posOffset>-114300</wp:posOffset>
                </wp:positionV>
                <wp:extent cx="7705725" cy="323850"/>
                <wp:effectExtent l="19050" t="19050" r="28575" b="19050"/>
                <wp:wrapNone/>
                <wp:docPr id="1778156949" name="Dikdörtgen 177815694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809D"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49" o:spid="_x0000_s1070" style="position:absolute;margin-left:3pt;margin-top:-9pt;width:606.75pt;height:25.5pt;flip:x;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BJG1a51wIAACcGAAAOAAAAAAAAAAAAAAAAAC4CAABk&#10;cnMvZTJvRG9jLnhtbFBLAQItABQABgAIAAAAIQCKYdTU4AAAAAkBAAAPAAAAAAAAAAAAAAAAADEF&#10;AABkcnMvZG93bnJldi54bWxQSwUGAAAAAAQABADzAAAAPgYAAAAA&#10;" fillcolor="#002060" strokecolor="#ffd966 [1943]" strokeweight="3pt">
                <v:textbox>
                  <w:txbxContent>
                    <w:p w14:paraId="6557809D" w14:textId="77777777" w:rsidR="00143FCB" w:rsidRDefault="00143FCB" w:rsidP="001305E0">
                      <w:pPr>
                        <w:jc w:val="center"/>
                      </w:pPr>
                    </w:p>
                  </w:txbxContent>
                </v:textbox>
                <w10:wrap anchorx="page"/>
              </v:rect>
            </w:pict>
          </mc:Fallback>
        </mc:AlternateContent>
      </w:r>
      <w:r w:rsidR="000F448F"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0624" behindDoc="1" locked="0" layoutInCell="1" allowOverlap="1" wp14:anchorId="743FF11F" wp14:editId="54123B3B">
                <wp:simplePos x="0" y="0"/>
                <wp:positionH relativeFrom="page">
                  <wp:posOffset>38100</wp:posOffset>
                </wp:positionH>
                <wp:positionV relativeFrom="paragraph">
                  <wp:posOffset>-114300</wp:posOffset>
                </wp:positionV>
                <wp:extent cx="7705725" cy="323850"/>
                <wp:effectExtent l="19050" t="19050" r="28575" b="19050"/>
                <wp:wrapNone/>
                <wp:docPr id="63326284" name="Dikdörtgen 6332628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21067" w14:textId="77777777" w:rsidR="00143FCB" w:rsidRDefault="00143FCB" w:rsidP="000F4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4" o:spid="_x0000_s1071" style="position:absolute;margin-left:3pt;margin-top:-9pt;width:606.75pt;height:25.5pt;flip:x;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WSfmHNUCAAAjBgAADgAAAAAAAAAAAAAAAAAuAgAAZHJz&#10;L2Uyb0RvYy54bWxQSwECLQAUAAYACAAAACEAimHU1OAAAAAJAQAADwAAAAAAAAAAAAAAAAAvBQAA&#10;ZHJzL2Rvd25yZXYueG1sUEsFBgAAAAAEAAQA8wAAADwGAAAAAA==&#10;" fillcolor="#002060" strokecolor="#ffd966 [1943]" strokeweight="3pt">
                <v:textbox>
                  <w:txbxContent>
                    <w:p w14:paraId="65B21067" w14:textId="77777777" w:rsidR="00143FCB" w:rsidRDefault="00143FCB" w:rsidP="000F448F">
                      <w:pPr>
                        <w:jc w:val="center"/>
                      </w:pPr>
                    </w:p>
                  </w:txbxContent>
                </v:textbox>
                <w10:wrap anchorx="page"/>
              </v:rect>
            </w:pict>
          </mc:Fallback>
        </mc:AlternateContent>
      </w:r>
      <w:r w:rsidR="000F448F"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1648" behindDoc="1" locked="0" layoutInCell="1" allowOverlap="1" wp14:anchorId="5A7721C5" wp14:editId="27576C84">
                <wp:simplePos x="0" y="0"/>
                <wp:positionH relativeFrom="page">
                  <wp:posOffset>38100</wp:posOffset>
                </wp:positionH>
                <wp:positionV relativeFrom="paragraph">
                  <wp:posOffset>-114300</wp:posOffset>
                </wp:positionV>
                <wp:extent cx="7705725" cy="323850"/>
                <wp:effectExtent l="19050" t="19050" r="28575" b="19050"/>
                <wp:wrapNone/>
                <wp:docPr id="63326285" name="Dikdörtgen 6332628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173A0" w14:textId="77777777" w:rsidR="00143FCB" w:rsidRDefault="00143FCB" w:rsidP="000F4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5" o:spid="_x0000_s1072" style="position:absolute;margin-left:3pt;margin-top:-9pt;width:606.75pt;height:25.5pt;flip:x;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UMIt0dUCAAAjBgAADgAAAAAAAAAAAAAAAAAuAgAAZHJz&#10;L2Uyb0RvYy54bWxQSwECLQAUAAYACAAAACEAimHU1OAAAAAJAQAADwAAAAAAAAAAAAAAAAAvBQAA&#10;ZHJzL2Rvd25yZXYueG1sUEsFBgAAAAAEAAQA8wAAADwGAAAAAA==&#10;" fillcolor="#002060" strokecolor="#ffd966 [1943]" strokeweight="3pt">
                <v:textbox>
                  <w:txbxContent>
                    <w:p w14:paraId="67D173A0" w14:textId="77777777" w:rsidR="00143FCB" w:rsidRDefault="00143FCB" w:rsidP="000F448F">
                      <w:pPr>
                        <w:jc w:val="center"/>
                      </w:pPr>
                    </w:p>
                  </w:txbxContent>
                </v:textbox>
                <w10:wrap anchorx="page"/>
              </v:rect>
            </w:pict>
          </mc:Fallback>
        </mc:AlternateContent>
      </w:r>
      <w:r w:rsidR="000F448F"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32672" behindDoc="1" locked="0" layoutInCell="1" allowOverlap="1" wp14:anchorId="5FEAD7A5" wp14:editId="4F5FD106">
                <wp:simplePos x="0" y="0"/>
                <wp:positionH relativeFrom="page">
                  <wp:posOffset>38100</wp:posOffset>
                </wp:positionH>
                <wp:positionV relativeFrom="paragraph">
                  <wp:posOffset>-114300</wp:posOffset>
                </wp:positionV>
                <wp:extent cx="7705725" cy="323850"/>
                <wp:effectExtent l="19050" t="19050" r="28575" b="19050"/>
                <wp:wrapNone/>
                <wp:docPr id="63326286" name="Dikdörtgen 6332628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B0DFB" w14:textId="77777777" w:rsidR="00143FCB" w:rsidRDefault="00143FCB" w:rsidP="000F4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6" o:spid="_x0000_s1073" style="position:absolute;margin-left:3pt;margin-top:-9pt;width:606.75pt;height:25.5pt;flip:x;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kWqyBtUCAAAjBgAADgAAAAAAAAAAAAAAAAAuAgAAZHJz&#10;L2Uyb0RvYy54bWxQSwECLQAUAAYACAAAACEAimHU1OAAAAAJAQAADwAAAAAAAAAAAAAAAAAvBQAA&#10;ZHJzL2Rvd25yZXYueG1sUEsFBgAAAAAEAAQA8wAAADwGAAAAAA==&#10;" fillcolor="#002060" strokecolor="#ffd966 [1943]" strokeweight="3pt">
                <v:textbox>
                  <w:txbxContent>
                    <w:p w14:paraId="663B0DFB" w14:textId="77777777" w:rsidR="00143FCB" w:rsidRDefault="00143FCB" w:rsidP="000F448F">
                      <w:pPr>
                        <w:jc w:val="center"/>
                      </w:pPr>
                    </w:p>
                  </w:txbxContent>
                </v:textbox>
                <w10:wrap anchorx="page"/>
              </v:rect>
            </w:pict>
          </mc:Fallback>
        </mc:AlternateContent>
      </w:r>
      <w:r w:rsidR="000F448F" w:rsidRPr="0001680F">
        <w:rPr>
          <w:rFonts w:ascii="Times New Roman" w:hAnsi="Times New Roman" w:cs="Times New Roman"/>
          <w:color w:val="FFFF00"/>
          <w:lang w:val="tr-TR"/>
        </w:rPr>
        <w:t xml:space="preserve">ETKİNLİK ANALİZİ                      </w:t>
      </w:r>
      <w:r w:rsidR="000F448F" w:rsidRPr="0001680F">
        <w:rPr>
          <w:color w:val="FFFF00"/>
          <w:sz w:val="18"/>
          <w:szCs w:val="18"/>
        </w:rPr>
        <w:t xml:space="preserve">                                         </w:t>
      </w:r>
      <w:r w:rsidR="000F448F">
        <w:rPr>
          <w:color w:val="FFFF00"/>
          <w:sz w:val="18"/>
          <w:szCs w:val="18"/>
        </w:rPr>
        <w:t xml:space="preserve">                            </w:t>
      </w:r>
      <w:r w:rsidR="000F448F" w:rsidRPr="0001680F">
        <w:rPr>
          <w:rFonts w:ascii="Times New Roman" w:hAnsi="Times New Roman" w:cs="Times New Roman"/>
          <w:color w:val="FFFFFF" w:themeColor="background1"/>
          <w:sz w:val="20"/>
          <w:szCs w:val="20"/>
        </w:rPr>
        <w:t>01 Ocak 2025 – 31 Aralık 2025 — Sayı 1</w:t>
      </w:r>
      <w:r w:rsidR="000F448F">
        <w:rPr>
          <w:rFonts w:ascii="Times New Roman" w:hAnsi="Times New Roman" w:cs="Times New Roman"/>
          <w:color w:val="FFFFFF" w:themeColor="background1"/>
          <w:sz w:val="28"/>
          <w:szCs w:val="28"/>
          <w:lang w:val="tr-TR"/>
        </w:rPr>
        <w:t xml:space="preserve">                            </w:t>
      </w:r>
    </w:p>
    <w:p w14:paraId="4CD79D6A" w14:textId="77777777" w:rsidR="007F4A39" w:rsidRDefault="007F4A39" w:rsidP="007F4A39">
      <w:pPr>
        <w:pStyle w:val="Balk1"/>
        <w:shd w:val="clear" w:color="auto" w:fill="165193"/>
        <w:rPr>
          <w:rFonts w:ascii="OpenSans" w:hAnsi="OpenSans"/>
          <w:color w:val="FFFFFF"/>
        </w:rPr>
      </w:pPr>
      <w:bookmarkStart w:id="54" w:name="_Toc223425133"/>
      <w:r>
        <w:rPr>
          <w:rFonts w:ascii="OpenSans" w:hAnsi="OpenSans"/>
          <w:b/>
          <w:bCs/>
          <w:color w:val="FFFFFF"/>
        </w:rPr>
        <w:t>GIDA İLE SÜT ÜRÜNLERİ TEKNOLOJİSİ PROGRAMI ÖĞRENCİLERİNİN GIDALARLA MİKROBİYOLOJİK ANALİZ ETKİNLİĞİ</w:t>
      </w:r>
      <w:bookmarkEnd w:id="54"/>
    </w:p>
    <w:p w14:paraId="1F1E4C48" w14:textId="77777777" w:rsidR="007F4A39" w:rsidRPr="007F4A39" w:rsidRDefault="007F4A39" w:rsidP="007F4A39">
      <w:pPr>
        <w:shd w:val="clear" w:color="auto" w:fill="FFFFFF"/>
        <w:spacing w:after="100" w:afterAutospacing="1" w:line="420" w:lineRule="atLeast"/>
        <w:rPr>
          <w:rFonts w:ascii="Arial" w:eastAsia="Times New Roman" w:hAnsi="Arial" w:cs="Arial"/>
          <w:color w:val="212529"/>
          <w:sz w:val="24"/>
          <w:szCs w:val="24"/>
          <w:lang w:val="tr-TR" w:eastAsia="tr-TR"/>
        </w:rPr>
      </w:pPr>
      <w:r w:rsidRPr="007F4A39">
        <w:rPr>
          <w:rFonts w:ascii="Arial" w:eastAsia="Times New Roman" w:hAnsi="Arial" w:cs="Arial"/>
          <w:b/>
          <w:bCs/>
          <w:color w:val="212529"/>
          <w:sz w:val="24"/>
          <w:szCs w:val="24"/>
          <w:lang w:val="tr-TR" w:eastAsia="tr-TR"/>
        </w:rPr>
        <w:t>Gıda ile Süt ve Ürünleri Teknolojisi Programı Öğrencileri Gıdalarda Mikrobiyolojik Analiz Etkinliği Gerçekleştirdi</w:t>
      </w:r>
    </w:p>
    <w:p w14:paraId="6861368D" w14:textId="77777777" w:rsidR="007F4A39" w:rsidRPr="007F4A39" w:rsidRDefault="007F4A39" w:rsidP="007F4A39">
      <w:pPr>
        <w:shd w:val="clear" w:color="auto" w:fill="FFFFFF"/>
        <w:spacing w:after="100" w:afterAutospacing="1" w:line="420" w:lineRule="atLeast"/>
        <w:rPr>
          <w:rFonts w:ascii="Arial" w:eastAsia="Times New Roman" w:hAnsi="Arial" w:cs="Arial"/>
          <w:color w:val="212529"/>
          <w:sz w:val="24"/>
          <w:szCs w:val="24"/>
          <w:lang w:val="tr-TR" w:eastAsia="tr-TR"/>
        </w:rPr>
      </w:pPr>
      <w:r w:rsidRPr="007F4A39">
        <w:rPr>
          <w:rFonts w:ascii="Arial" w:eastAsia="Times New Roman" w:hAnsi="Arial" w:cs="Arial"/>
          <w:color w:val="212529"/>
          <w:sz w:val="24"/>
          <w:szCs w:val="24"/>
          <w:lang w:val="tr-TR" w:eastAsia="tr-TR"/>
        </w:rPr>
        <w:t>Diyarbakır Tarım Meslek Yüksekokulu, Gıda İşleme Bölümü, Gıda Teknolojisi ile Süt ve Ürünleri Teknolojisi Programı öğrencileri, gıda güvenliği ve kalite kontrolü açısından büyük önem taşıyan mikrobiyolojik analiz uygulamalarını laboratuvar ortamında deneyimleme fırsatı buldu.</w:t>
      </w:r>
    </w:p>
    <w:p w14:paraId="7476BB9A" w14:textId="77777777" w:rsidR="007F4A39" w:rsidRPr="007F4A39" w:rsidRDefault="007F4A39" w:rsidP="007F4A39">
      <w:pPr>
        <w:shd w:val="clear" w:color="auto" w:fill="FFFFFF"/>
        <w:spacing w:after="100" w:afterAutospacing="1" w:line="420" w:lineRule="atLeast"/>
        <w:rPr>
          <w:rFonts w:ascii="Arial" w:eastAsia="Times New Roman" w:hAnsi="Arial" w:cs="Arial"/>
          <w:color w:val="212529"/>
          <w:sz w:val="24"/>
          <w:szCs w:val="24"/>
          <w:lang w:val="tr-TR" w:eastAsia="tr-TR"/>
        </w:rPr>
      </w:pPr>
      <w:r w:rsidRPr="007F4A39">
        <w:rPr>
          <w:rFonts w:ascii="Arial" w:eastAsia="Times New Roman" w:hAnsi="Arial" w:cs="Arial"/>
          <w:b/>
          <w:bCs/>
          <w:color w:val="212529"/>
          <w:sz w:val="24"/>
          <w:szCs w:val="24"/>
          <w:lang w:val="tr-TR" w:eastAsia="tr-TR"/>
        </w:rPr>
        <w:t>Dr. Öğr. Üyesi Ömer Faruk YEŞİL</w:t>
      </w:r>
      <w:r w:rsidRPr="007F4A39">
        <w:rPr>
          <w:rFonts w:ascii="Arial" w:eastAsia="Times New Roman" w:hAnsi="Arial" w:cs="Arial"/>
          <w:color w:val="212529"/>
          <w:sz w:val="24"/>
          <w:szCs w:val="24"/>
          <w:lang w:val="tr-TR" w:eastAsia="tr-TR"/>
        </w:rPr>
        <w:t xml:space="preserve"> rehberliğinde gerçekleştirilen etkinlikte, öğrenciler gıda ürünlerinde bulunabilecek mikroorganizmaların tespiti ve analizi üzerine pratik çalışmalar yaptılar. Gıda Mikrobiyoloji Laboratuvarı’nda düzenlenen eğitimde, </w:t>
      </w:r>
      <w:proofErr w:type="gramStart"/>
      <w:r w:rsidRPr="007F4A39">
        <w:rPr>
          <w:rFonts w:ascii="Arial" w:eastAsia="Times New Roman" w:hAnsi="Arial" w:cs="Arial"/>
          <w:color w:val="212529"/>
          <w:sz w:val="24"/>
          <w:szCs w:val="24"/>
          <w:lang w:val="tr-TR" w:eastAsia="tr-TR"/>
        </w:rPr>
        <w:t>steril</w:t>
      </w:r>
      <w:proofErr w:type="gramEnd"/>
      <w:r w:rsidRPr="007F4A39">
        <w:rPr>
          <w:rFonts w:ascii="Arial" w:eastAsia="Times New Roman" w:hAnsi="Arial" w:cs="Arial"/>
          <w:color w:val="212529"/>
          <w:sz w:val="24"/>
          <w:szCs w:val="24"/>
          <w:lang w:val="tr-TR" w:eastAsia="tr-TR"/>
        </w:rPr>
        <w:t xml:space="preserve"> çalışma teknikleri, mikrobiyal ekim yöntemleri ve patojen mikroorganizma analizleri gibi temel konular uygulamalı olarak ele alındı.</w:t>
      </w:r>
    </w:p>
    <w:p w14:paraId="0A07F0DE" w14:textId="77777777" w:rsidR="007F4A39" w:rsidRPr="007F4A39" w:rsidRDefault="007F4A39" w:rsidP="007F4A39">
      <w:pPr>
        <w:shd w:val="clear" w:color="auto" w:fill="FFFFFF"/>
        <w:spacing w:after="100" w:afterAutospacing="1" w:line="420" w:lineRule="atLeast"/>
        <w:rPr>
          <w:rFonts w:ascii="Arial" w:eastAsia="Times New Roman" w:hAnsi="Arial" w:cs="Arial"/>
          <w:color w:val="212529"/>
          <w:sz w:val="24"/>
          <w:szCs w:val="24"/>
          <w:lang w:val="tr-TR" w:eastAsia="tr-TR"/>
        </w:rPr>
      </w:pPr>
      <w:r w:rsidRPr="007F4A39">
        <w:rPr>
          <w:rFonts w:ascii="Arial" w:eastAsia="Times New Roman" w:hAnsi="Arial" w:cs="Arial"/>
          <w:color w:val="212529"/>
          <w:sz w:val="24"/>
          <w:szCs w:val="24"/>
          <w:lang w:val="tr-TR" w:eastAsia="tr-TR"/>
        </w:rPr>
        <w:t>Öğrenciler, yapılan analizlerin gıda sektöründeki iş süreçlerini daha iyi anlamalarına katkı sağladığını belirterek, laboratuvar çalışmalarının mesleki deneyimlerine önemli bir katkı sunduğunu ifade ettiler.</w:t>
      </w:r>
    </w:p>
    <w:p w14:paraId="6DB03A1B" w14:textId="77777777" w:rsidR="007F4A39" w:rsidRPr="007F4A39" w:rsidRDefault="007F4A39" w:rsidP="007F4A39">
      <w:pPr>
        <w:shd w:val="clear" w:color="auto" w:fill="FFFFFF"/>
        <w:spacing w:after="100" w:afterAutospacing="1" w:line="420" w:lineRule="atLeast"/>
        <w:rPr>
          <w:rFonts w:ascii="Arial" w:eastAsia="Times New Roman" w:hAnsi="Arial" w:cs="Arial"/>
          <w:color w:val="212529"/>
          <w:sz w:val="24"/>
          <w:szCs w:val="24"/>
          <w:lang w:val="tr-TR" w:eastAsia="tr-TR"/>
        </w:rPr>
      </w:pPr>
      <w:r w:rsidRPr="007F4A39">
        <w:rPr>
          <w:rFonts w:ascii="Arial" w:eastAsia="Times New Roman" w:hAnsi="Arial" w:cs="Arial"/>
          <w:color w:val="212529"/>
          <w:sz w:val="24"/>
          <w:szCs w:val="24"/>
          <w:lang w:val="tr-TR" w:eastAsia="tr-TR"/>
        </w:rPr>
        <w:t>Uygulamalı eğitimlerle sektöre nitelikli teknik eleman yetiştirmeyi amaçlayan Gıda İşleme Bölümü, bu tür etkinliklerle öğrencilerin bilgi ve becerilerini artırmaya devam ediyor.</w:t>
      </w:r>
    </w:p>
    <w:p w14:paraId="74846AFB" w14:textId="77777777" w:rsidR="00E07630" w:rsidRPr="00CE49D8" w:rsidRDefault="00E07630" w:rsidP="00E07630">
      <w:pPr>
        <w:pStyle w:val="AralkYok"/>
        <w:rPr>
          <w:rFonts w:ascii="Times New Roman" w:hAnsi="Times New Roman" w:cs="Times New Roman"/>
        </w:rPr>
      </w:pPr>
    </w:p>
    <w:p w14:paraId="55507BEA" w14:textId="77777777" w:rsidR="00E07630" w:rsidRPr="00CE49D8" w:rsidRDefault="00E07630" w:rsidP="001D68B3">
      <w:r w:rsidRPr="00CE49D8">
        <w:rPr>
          <w:noProof/>
          <w:lang w:val="tr-TR" w:eastAsia="tr-TR"/>
        </w:rPr>
        <w:lastRenderedPageBreak/>
        <w:drawing>
          <wp:inline distT="0" distB="0" distL="0" distR="0" wp14:anchorId="647F6B2B" wp14:editId="3EB51871">
            <wp:extent cx="5922335" cy="2153094"/>
            <wp:effectExtent l="0" t="0" r="2540" b="0"/>
            <wp:docPr id="26512666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26667" name="Resim 2651266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23133" cy="2153384"/>
                    </a:xfrm>
                    <a:prstGeom prst="rect">
                      <a:avLst/>
                    </a:prstGeom>
                  </pic:spPr>
                </pic:pic>
              </a:graphicData>
            </a:graphic>
          </wp:inline>
        </w:drawing>
      </w:r>
    </w:p>
    <w:p w14:paraId="0BAE99C7" w14:textId="77777777" w:rsidR="00E07630" w:rsidRPr="00CE49D8" w:rsidRDefault="00E07630" w:rsidP="00E07630"/>
    <w:p w14:paraId="444E0BA2" w14:textId="77777777" w:rsidR="00E07630" w:rsidRDefault="00E07630" w:rsidP="00E07630"/>
    <w:p w14:paraId="0121235E" w14:textId="77777777" w:rsidR="001305E0" w:rsidRDefault="001305E0" w:rsidP="00E07630"/>
    <w:p w14:paraId="2A4EA245" w14:textId="77777777" w:rsidR="00D95721" w:rsidRPr="00CE49D8" w:rsidRDefault="00D95721" w:rsidP="00E07630"/>
    <w:p w14:paraId="6F5674A2" w14:textId="77777777" w:rsidR="00E07630" w:rsidRPr="00CE49D8" w:rsidRDefault="00E07630" w:rsidP="00E07630"/>
    <w:p w14:paraId="62C5607D" w14:textId="77777777" w:rsidR="001305E0" w:rsidRDefault="001305E0" w:rsidP="001305E0">
      <w:pPr>
        <w:pStyle w:val="Etkinlik"/>
      </w:pPr>
    </w:p>
    <w:p w14:paraId="0137E810" w14:textId="77777777" w:rsidR="00D95721" w:rsidRPr="00E07630" w:rsidRDefault="001305E0" w:rsidP="00D95721">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70880" behindDoc="1" locked="0" layoutInCell="1" allowOverlap="1" wp14:anchorId="1EBF91DC" wp14:editId="364B5D6B">
                <wp:simplePos x="0" y="0"/>
                <wp:positionH relativeFrom="page">
                  <wp:posOffset>38100</wp:posOffset>
                </wp:positionH>
                <wp:positionV relativeFrom="paragraph">
                  <wp:posOffset>-114300</wp:posOffset>
                </wp:positionV>
                <wp:extent cx="7705725" cy="323850"/>
                <wp:effectExtent l="19050" t="19050" r="28575" b="19050"/>
                <wp:wrapNone/>
                <wp:docPr id="1778156950" name="Dikdörtgen 177815695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BA95F"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0" o:spid="_x0000_s1074" style="position:absolute;margin-left:3pt;margin-top:-9pt;width:606.75pt;height:25.5pt;flip:x;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" fillcolor="#002060" strokecolor="#ffd966 [1943]" strokeweight="3pt">
                <v:textbox>
                  <w:txbxContent>
                    <w:p w14:paraId="0A4BA95F" w14:textId="77777777" w:rsidR="00143FCB" w:rsidRDefault="00143FCB" w:rsidP="001305E0">
                      <w:pPr>
                        <w:jc w:val="center"/>
                      </w:pPr>
                    </w:p>
                  </w:txbxContent>
                </v:textbox>
                <w10:wrap anchorx="page"/>
              </v:rect>
            </w:pict>
          </mc:Fallback>
        </mc:AlternateContent>
      </w:r>
      <w:r w:rsidR="00D95721"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4720" behindDoc="1" locked="0" layoutInCell="1" allowOverlap="1" wp14:anchorId="0151B2BA" wp14:editId="3642407E">
                <wp:simplePos x="0" y="0"/>
                <wp:positionH relativeFrom="page">
                  <wp:posOffset>38100</wp:posOffset>
                </wp:positionH>
                <wp:positionV relativeFrom="paragraph">
                  <wp:posOffset>-114300</wp:posOffset>
                </wp:positionV>
                <wp:extent cx="7705725" cy="323850"/>
                <wp:effectExtent l="19050" t="19050" r="28575" b="19050"/>
                <wp:wrapNone/>
                <wp:docPr id="63326287" name="Dikdörtgen 6332628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E51C4" w14:textId="77777777" w:rsidR="00143FCB" w:rsidRDefault="00143FCB" w:rsidP="00D957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7" o:spid="_x0000_s1075" style="position:absolute;margin-left:3pt;margin-top:-9pt;width:606.75pt;height:25.5pt;flip:x;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429mqdUCAAAjBgAADgAAAAAAAAAAAAAAAAAuAgAAZHJz&#10;L2Uyb0RvYy54bWxQSwECLQAUAAYACAAAACEAimHU1OAAAAAJAQAADwAAAAAAAAAAAAAAAAAvBQAA&#10;ZHJzL2Rvd25yZXYueG1sUEsFBgAAAAAEAAQA8wAAADwGAAAAAA==&#10;" fillcolor="#002060" strokecolor="#ffd966 [1943]" strokeweight="3pt">
                <v:textbox>
                  <w:txbxContent>
                    <w:p w14:paraId="020E51C4" w14:textId="77777777" w:rsidR="00143FCB" w:rsidRDefault="00143FCB" w:rsidP="00D95721">
                      <w:pPr>
                        <w:jc w:val="center"/>
                      </w:pPr>
                    </w:p>
                  </w:txbxContent>
                </v:textbox>
                <w10:wrap anchorx="page"/>
              </v:rect>
            </w:pict>
          </mc:Fallback>
        </mc:AlternateContent>
      </w:r>
      <w:r w:rsidR="00D95721"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5744" behindDoc="1" locked="0" layoutInCell="1" allowOverlap="1" wp14:anchorId="26B10116" wp14:editId="6F8369BA">
                <wp:simplePos x="0" y="0"/>
                <wp:positionH relativeFrom="page">
                  <wp:posOffset>38100</wp:posOffset>
                </wp:positionH>
                <wp:positionV relativeFrom="paragraph">
                  <wp:posOffset>-114300</wp:posOffset>
                </wp:positionV>
                <wp:extent cx="7705725" cy="323850"/>
                <wp:effectExtent l="19050" t="19050" r="28575" b="19050"/>
                <wp:wrapNone/>
                <wp:docPr id="63326288" name="Dikdörtgen 6332628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EA77F" w14:textId="77777777" w:rsidR="00143FCB" w:rsidRDefault="00143FCB" w:rsidP="00D957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8" o:spid="_x0000_s1076" style="position:absolute;margin-left:3pt;margin-top:-9pt;width:606.75pt;height:25.5pt;flip:x;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CKVY8W1AIAACMGAAAOAAAAAAAAAAAAAAAAAC4CAABkcnMv&#10;ZTJvRG9jLnhtbFBLAQItABQABgAIAAAAIQCKYdTU4AAAAAkBAAAPAAAAAAAAAAAAAAAAAC4FAABk&#10;cnMvZG93bnJldi54bWxQSwUGAAAAAAQABADzAAAAOwYAAAAA&#10;" fillcolor="#002060" strokecolor="#ffd966 [1943]" strokeweight="3pt">
                <v:textbox>
                  <w:txbxContent>
                    <w:p w14:paraId="562EA77F" w14:textId="77777777" w:rsidR="00143FCB" w:rsidRDefault="00143FCB" w:rsidP="00D95721">
                      <w:pPr>
                        <w:jc w:val="center"/>
                      </w:pPr>
                    </w:p>
                  </w:txbxContent>
                </v:textbox>
                <w10:wrap anchorx="page"/>
              </v:rect>
            </w:pict>
          </mc:Fallback>
        </mc:AlternateContent>
      </w:r>
      <w:r w:rsidR="00D95721"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36768" behindDoc="1" locked="0" layoutInCell="1" allowOverlap="1" wp14:anchorId="1F7C0261" wp14:editId="7373F5D0">
                <wp:simplePos x="0" y="0"/>
                <wp:positionH relativeFrom="page">
                  <wp:posOffset>38100</wp:posOffset>
                </wp:positionH>
                <wp:positionV relativeFrom="paragraph">
                  <wp:posOffset>-114300</wp:posOffset>
                </wp:positionV>
                <wp:extent cx="7705725" cy="323850"/>
                <wp:effectExtent l="19050" t="19050" r="28575" b="19050"/>
                <wp:wrapNone/>
                <wp:docPr id="63326289" name="Dikdörtgen 6332628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012E7" w14:textId="77777777" w:rsidR="00143FCB" w:rsidRDefault="00143FCB" w:rsidP="00D957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89" o:spid="_x0000_s1077" style="position:absolute;margin-left:3pt;margin-top:-9pt;width:606.75pt;height:25.5pt;flip:x;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bnOlG9UCAAAjBgAADgAAAAAAAAAAAAAAAAAuAgAAZHJz&#10;L2Uyb0RvYy54bWxQSwECLQAUAAYACAAAACEAimHU1OAAAAAJAQAADwAAAAAAAAAAAAAAAAAvBQAA&#10;ZHJzL2Rvd25yZXYueG1sUEsFBgAAAAAEAAQA8wAAADwGAAAAAA==&#10;" fillcolor="#002060" strokecolor="#ffd966 [1943]" strokeweight="3pt">
                <v:textbox>
                  <w:txbxContent>
                    <w:p w14:paraId="67A012E7" w14:textId="77777777" w:rsidR="00143FCB" w:rsidRDefault="00143FCB" w:rsidP="00D95721">
                      <w:pPr>
                        <w:jc w:val="center"/>
                      </w:pPr>
                    </w:p>
                  </w:txbxContent>
                </v:textbox>
                <w10:wrap anchorx="page"/>
              </v:rect>
            </w:pict>
          </mc:Fallback>
        </mc:AlternateContent>
      </w:r>
      <w:r w:rsidR="00D95721" w:rsidRPr="0001680F">
        <w:rPr>
          <w:rFonts w:ascii="Times New Roman" w:hAnsi="Times New Roman" w:cs="Times New Roman"/>
          <w:color w:val="FFFF00"/>
          <w:lang w:val="tr-TR"/>
        </w:rPr>
        <w:t xml:space="preserve">ETKİNLİK ANALİZİ                      </w:t>
      </w:r>
      <w:r w:rsidR="00D95721" w:rsidRPr="0001680F">
        <w:rPr>
          <w:color w:val="FFFF00"/>
          <w:sz w:val="18"/>
          <w:szCs w:val="18"/>
        </w:rPr>
        <w:t xml:space="preserve">                                         </w:t>
      </w:r>
      <w:r w:rsidR="00D95721">
        <w:rPr>
          <w:color w:val="FFFF00"/>
          <w:sz w:val="18"/>
          <w:szCs w:val="18"/>
        </w:rPr>
        <w:t xml:space="preserve">                            </w:t>
      </w:r>
      <w:r w:rsidR="00D95721" w:rsidRPr="0001680F">
        <w:rPr>
          <w:rFonts w:ascii="Times New Roman" w:hAnsi="Times New Roman" w:cs="Times New Roman"/>
          <w:color w:val="FFFFFF" w:themeColor="background1"/>
          <w:sz w:val="20"/>
          <w:szCs w:val="20"/>
        </w:rPr>
        <w:t>01 Ocak 2025 – 31 Aralık 2025 — Sayı 1</w:t>
      </w:r>
      <w:r w:rsidR="00D95721">
        <w:rPr>
          <w:rFonts w:ascii="Times New Roman" w:hAnsi="Times New Roman" w:cs="Times New Roman"/>
          <w:color w:val="FFFFFF" w:themeColor="background1"/>
          <w:sz w:val="28"/>
          <w:szCs w:val="28"/>
          <w:lang w:val="tr-TR"/>
        </w:rPr>
        <w:t xml:space="preserve">                            </w:t>
      </w:r>
    </w:p>
    <w:p w14:paraId="7A74865F" w14:textId="77777777" w:rsidR="00B11215" w:rsidRDefault="00B11215" w:rsidP="00B11215">
      <w:pPr>
        <w:pStyle w:val="Balk1"/>
        <w:shd w:val="clear" w:color="auto" w:fill="165193"/>
        <w:rPr>
          <w:rFonts w:ascii="OpenSans" w:hAnsi="OpenSans"/>
          <w:color w:val="FFFFFF"/>
        </w:rPr>
      </w:pPr>
      <w:bookmarkStart w:id="55" w:name="_Toc223425134"/>
      <w:r>
        <w:rPr>
          <w:rFonts w:ascii="OpenSans" w:hAnsi="OpenSans"/>
          <w:b/>
          <w:bCs/>
          <w:color w:val="FFFFFF"/>
        </w:rPr>
        <w:t>ARGE ODAKLI EKMEK ÜRETİMİ</w:t>
      </w:r>
      <w:bookmarkEnd w:id="55"/>
    </w:p>
    <w:p w14:paraId="11763424" w14:textId="77777777" w:rsidR="00E07630" w:rsidRPr="00CE49D8" w:rsidRDefault="00E07630" w:rsidP="00E07630">
      <w:pPr>
        <w:pStyle w:val="AralkYok"/>
        <w:rPr>
          <w:rFonts w:ascii="Times New Roman" w:hAnsi="Times New Roman" w:cs="Times New Roman"/>
        </w:rPr>
      </w:pPr>
    </w:p>
    <w:p w14:paraId="6501F611" w14:textId="77777777" w:rsidR="00E07630" w:rsidRPr="00CE49D8" w:rsidRDefault="00E07630" w:rsidP="009310C4">
      <w:r w:rsidRPr="00CE49D8">
        <w:rPr>
          <w:noProof/>
          <w:lang w:val="tr-TR" w:eastAsia="tr-TR"/>
        </w:rPr>
        <w:drawing>
          <wp:inline distT="0" distB="0" distL="0" distR="0" wp14:anchorId="044BAA11" wp14:editId="32B42F8F">
            <wp:extent cx="6198781" cy="3136604"/>
            <wp:effectExtent l="0" t="0" r="0" b="6985"/>
            <wp:docPr id="124124250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2507" name="Resim 1241242507"/>
                    <pic:cNvPicPr/>
                  </pic:nvPicPr>
                  <pic:blipFill>
                    <a:blip r:embed="rId49">
                      <a:extLst>
                        <a:ext uri="{28A0092B-C50C-407E-A947-70E740481C1C}">
                          <a14:useLocalDpi xmlns:a14="http://schemas.microsoft.com/office/drawing/2010/main" val="0"/>
                        </a:ext>
                      </a:extLst>
                    </a:blip>
                    <a:stretch>
                      <a:fillRect/>
                    </a:stretch>
                  </pic:blipFill>
                  <pic:spPr>
                    <a:xfrm>
                      <a:off x="0" y="0"/>
                      <a:ext cx="6207485" cy="3141008"/>
                    </a:xfrm>
                    <a:prstGeom prst="rect">
                      <a:avLst/>
                    </a:prstGeom>
                  </pic:spPr>
                </pic:pic>
              </a:graphicData>
            </a:graphic>
          </wp:inline>
        </w:drawing>
      </w:r>
    </w:p>
    <w:p w14:paraId="1749E895" w14:textId="77777777" w:rsidR="00E07630" w:rsidRPr="00CE49D8" w:rsidRDefault="00E07630" w:rsidP="00E07630"/>
    <w:p w14:paraId="096C6005" w14:textId="77777777" w:rsidR="00E07630" w:rsidRPr="00CE49D8" w:rsidRDefault="00E07630" w:rsidP="00E07630"/>
    <w:p w14:paraId="1DAC42A9" w14:textId="77777777" w:rsidR="00E07630" w:rsidRPr="00CE49D8" w:rsidRDefault="00E07630" w:rsidP="00E07630"/>
    <w:p w14:paraId="748612A0" w14:textId="4FED11B3" w:rsidR="00E07630" w:rsidRDefault="00E07630" w:rsidP="00E07630"/>
    <w:p w14:paraId="54CCD632" w14:textId="514211A8" w:rsidR="00206FFF" w:rsidRDefault="00206FFF" w:rsidP="00E07630"/>
    <w:p w14:paraId="4E6E141D" w14:textId="316FABB2" w:rsidR="009310C4" w:rsidRDefault="009310C4" w:rsidP="00E07630"/>
    <w:p w14:paraId="56857E08" w14:textId="77777777" w:rsidR="001305E0" w:rsidRDefault="001305E0" w:rsidP="001305E0">
      <w:pPr>
        <w:pStyle w:val="Etkinlik"/>
      </w:pPr>
    </w:p>
    <w:p w14:paraId="1469F562" w14:textId="77777777" w:rsidR="00290877" w:rsidRPr="00E07630" w:rsidRDefault="001305E0" w:rsidP="00290877">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72928" behindDoc="1" locked="0" layoutInCell="1" allowOverlap="1" wp14:anchorId="43C0A32E" wp14:editId="5040E1B1">
                <wp:simplePos x="0" y="0"/>
                <wp:positionH relativeFrom="page">
                  <wp:posOffset>38100</wp:posOffset>
                </wp:positionH>
                <wp:positionV relativeFrom="paragraph">
                  <wp:posOffset>-114300</wp:posOffset>
                </wp:positionV>
                <wp:extent cx="7705725" cy="323850"/>
                <wp:effectExtent l="19050" t="19050" r="28575" b="19050"/>
                <wp:wrapNone/>
                <wp:docPr id="1778156952" name="Dikdörtgen 177815695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70690"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2" o:spid="_x0000_s1078" style="position:absolute;margin-left:3pt;margin-top:-9pt;width:606.75pt;height:25.5pt;flip:x;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Bmm2BT1wIAACcGAAAOAAAAAAAAAAAAAAAAAC4CAABk&#10;cnMvZTJvRG9jLnhtbFBLAQItABQABgAIAAAAIQCKYdTU4AAAAAkBAAAPAAAAAAAAAAAAAAAAADEF&#10;AABkcnMvZG93bnJldi54bWxQSwUGAAAAAAQABADzAAAAPgYAAAAA&#10;" fillcolor="#002060" strokecolor="#ffd966 [1943]" strokeweight="3pt">
                <v:textbox>
                  <w:txbxContent>
                    <w:p w14:paraId="7B070690" w14:textId="77777777" w:rsidR="00143FCB" w:rsidRDefault="00143FCB" w:rsidP="001305E0">
                      <w:pPr>
                        <w:jc w:val="center"/>
                      </w:pPr>
                    </w:p>
                  </w:txbxContent>
                </v:textbox>
                <w10:wrap anchorx="page"/>
              </v:rect>
            </w:pict>
          </mc:Fallback>
        </mc:AlternateContent>
      </w:r>
      <w:r w:rsidR="00290877"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8816" behindDoc="1" locked="0" layoutInCell="1" allowOverlap="1" wp14:anchorId="0F9672A6" wp14:editId="19B90C2B">
                <wp:simplePos x="0" y="0"/>
                <wp:positionH relativeFrom="page">
                  <wp:posOffset>38100</wp:posOffset>
                </wp:positionH>
                <wp:positionV relativeFrom="paragraph">
                  <wp:posOffset>-114300</wp:posOffset>
                </wp:positionV>
                <wp:extent cx="7705725" cy="323850"/>
                <wp:effectExtent l="19050" t="19050" r="28575" b="19050"/>
                <wp:wrapNone/>
                <wp:docPr id="63326290" name="Dikdörtgen 6332629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D32DE" w14:textId="77777777" w:rsidR="00143FCB" w:rsidRDefault="00143FCB" w:rsidP="00290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0" o:spid="_x0000_s1079" style="position:absolute;margin-left:3pt;margin-top:-9pt;width:606.75pt;height:25.5pt;flip:x;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Y3PFT9UCAAAjBgAADgAAAAAAAAAAAAAAAAAuAgAAZHJz&#10;L2Uyb0RvYy54bWxQSwECLQAUAAYACAAAACEAimHU1OAAAAAJAQAADwAAAAAAAAAAAAAAAAAvBQAA&#10;ZHJzL2Rvd25yZXYueG1sUEsFBgAAAAAEAAQA8wAAADwGAAAAAA==&#10;" fillcolor="#002060" strokecolor="#ffd966 [1943]" strokeweight="3pt">
                <v:textbox>
                  <w:txbxContent>
                    <w:p w14:paraId="155D32DE" w14:textId="77777777" w:rsidR="00143FCB" w:rsidRDefault="00143FCB" w:rsidP="00290877">
                      <w:pPr>
                        <w:jc w:val="center"/>
                      </w:pPr>
                    </w:p>
                  </w:txbxContent>
                </v:textbox>
                <w10:wrap anchorx="page"/>
              </v:rect>
            </w:pict>
          </mc:Fallback>
        </mc:AlternateContent>
      </w:r>
      <w:r w:rsidR="00290877"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39840" behindDoc="1" locked="0" layoutInCell="1" allowOverlap="1" wp14:anchorId="6B149A7F" wp14:editId="1077E1EA">
                <wp:simplePos x="0" y="0"/>
                <wp:positionH relativeFrom="page">
                  <wp:posOffset>38100</wp:posOffset>
                </wp:positionH>
                <wp:positionV relativeFrom="paragraph">
                  <wp:posOffset>-114300</wp:posOffset>
                </wp:positionV>
                <wp:extent cx="7705725" cy="323850"/>
                <wp:effectExtent l="19050" t="19050" r="28575" b="19050"/>
                <wp:wrapNone/>
                <wp:docPr id="63326291" name="Dikdörtgen 6332629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3F855" w14:textId="77777777" w:rsidR="00143FCB" w:rsidRDefault="00143FCB" w:rsidP="00290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1" o:spid="_x0000_s1080" style="position:absolute;margin-left:3pt;margin-top:-9pt;width:606.75pt;height:25.5pt;flip:x;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PEXvNjWAgAAIwYAAA4AAAAAAAAAAAAAAAAALgIAAGRy&#10;cy9lMm9Eb2MueG1sUEsBAi0AFAAGAAgAAAAhAIph1NTgAAAACQEAAA8AAAAAAAAAAAAAAAAAMAUA&#10;AGRycy9kb3ducmV2LnhtbFBLBQYAAAAABAAEAPMAAAA9BgAAAAA=&#10;" fillcolor="#002060" strokecolor="#ffd966 [1943]" strokeweight="3pt">
                <v:textbox>
                  <w:txbxContent>
                    <w:p w14:paraId="2F93F855" w14:textId="77777777" w:rsidR="00143FCB" w:rsidRDefault="00143FCB" w:rsidP="00290877">
                      <w:pPr>
                        <w:jc w:val="center"/>
                      </w:pPr>
                    </w:p>
                  </w:txbxContent>
                </v:textbox>
                <w10:wrap anchorx="page"/>
              </v:rect>
            </w:pict>
          </mc:Fallback>
        </mc:AlternateContent>
      </w:r>
      <w:r w:rsidR="00290877"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40864" behindDoc="1" locked="0" layoutInCell="1" allowOverlap="1" wp14:anchorId="62229783" wp14:editId="641B5DB2">
                <wp:simplePos x="0" y="0"/>
                <wp:positionH relativeFrom="page">
                  <wp:posOffset>38100</wp:posOffset>
                </wp:positionH>
                <wp:positionV relativeFrom="paragraph">
                  <wp:posOffset>-114300</wp:posOffset>
                </wp:positionV>
                <wp:extent cx="7705725" cy="323850"/>
                <wp:effectExtent l="19050" t="19050" r="28575" b="19050"/>
                <wp:wrapNone/>
                <wp:docPr id="63326292" name="Dikdörtgen 6332629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D649A" w14:textId="77777777" w:rsidR="00143FCB" w:rsidRDefault="00143FCB" w:rsidP="00290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2" o:spid="_x0000_s1081" style="position:absolute;margin-left:3pt;margin-top:-9pt;width:606.75pt;height:25.5pt;flip:x;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DC/Iw/WAgAAIwYAAA4AAAAAAAAAAAAAAAAALgIAAGRy&#10;cy9lMm9Eb2MueG1sUEsBAi0AFAAGAAgAAAAhAIph1NTgAAAACQEAAA8AAAAAAAAAAAAAAAAAMAUA&#10;AGRycy9kb3ducmV2LnhtbFBLBQYAAAAABAAEAPMAAAA9BgAAAAA=&#10;" fillcolor="#002060" strokecolor="#ffd966 [1943]" strokeweight="3pt">
                <v:textbox>
                  <w:txbxContent>
                    <w:p w14:paraId="601D649A" w14:textId="77777777" w:rsidR="00143FCB" w:rsidRDefault="00143FCB" w:rsidP="00290877">
                      <w:pPr>
                        <w:jc w:val="center"/>
                      </w:pPr>
                    </w:p>
                  </w:txbxContent>
                </v:textbox>
                <w10:wrap anchorx="page"/>
              </v:rect>
            </w:pict>
          </mc:Fallback>
        </mc:AlternateContent>
      </w:r>
      <w:r w:rsidR="00290877" w:rsidRPr="0001680F">
        <w:rPr>
          <w:rFonts w:ascii="Times New Roman" w:hAnsi="Times New Roman" w:cs="Times New Roman"/>
          <w:color w:val="FFFF00"/>
          <w:lang w:val="tr-TR"/>
        </w:rPr>
        <w:t xml:space="preserve">ETKİNLİK ANALİZİ                      </w:t>
      </w:r>
      <w:r w:rsidR="00290877" w:rsidRPr="0001680F">
        <w:rPr>
          <w:color w:val="FFFF00"/>
          <w:sz w:val="18"/>
          <w:szCs w:val="18"/>
        </w:rPr>
        <w:t xml:space="preserve">                                         </w:t>
      </w:r>
      <w:r w:rsidR="00290877">
        <w:rPr>
          <w:color w:val="FFFF00"/>
          <w:sz w:val="18"/>
          <w:szCs w:val="18"/>
        </w:rPr>
        <w:t xml:space="preserve">                            </w:t>
      </w:r>
      <w:r w:rsidR="00290877" w:rsidRPr="0001680F">
        <w:rPr>
          <w:rFonts w:ascii="Times New Roman" w:hAnsi="Times New Roman" w:cs="Times New Roman"/>
          <w:color w:val="FFFFFF" w:themeColor="background1"/>
          <w:sz w:val="20"/>
          <w:szCs w:val="20"/>
        </w:rPr>
        <w:t>01 Ocak 2025 – 31 Aralık 2025 — Sayı 1</w:t>
      </w:r>
      <w:r w:rsidR="00290877">
        <w:rPr>
          <w:rFonts w:ascii="Times New Roman" w:hAnsi="Times New Roman" w:cs="Times New Roman"/>
          <w:color w:val="FFFFFF" w:themeColor="background1"/>
          <w:sz w:val="28"/>
          <w:szCs w:val="28"/>
          <w:lang w:val="tr-TR"/>
        </w:rPr>
        <w:t xml:space="preserve">                            </w:t>
      </w:r>
    </w:p>
    <w:p w14:paraId="5C85051B" w14:textId="77777777" w:rsidR="00FD2107" w:rsidRDefault="00FD2107" w:rsidP="00FD2107">
      <w:pPr>
        <w:pStyle w:val="Balk1"/>
        <w:shd w:val="clear" w:color="auto" w:fill="165193"/>
        <w:rPr>
          <w:rFonts w:ascii="OpenSans" w:hAnsi="OpenSans"/>
          <w:color w:val="FFFFFF"/>
        </w:rPr>
      </w:pPr>
      <w:bookmarkStart w:id="56" w:name="_Toc223425135"/>
      <w:r>
        <w:rPr>
          <w:rFonts w:ascii="OpenSans" w:hAnsi="OpenSans"/>
          <w:b/>
          <w:bCs/>
          <w:color w:val="FFFFFF"/>
        </w:rPr>
        <w:t>ET VE SÜT KURUMU GEZİSİ</w:t>
      </w:r>
      <w:bookmarkEnd w:id="56"/>
    </w:p>
    <w:p w14:paraId="62BBFB6A" w14:textId="77777777" w:rsidR="00FD2107" w:rsidRPr="00FD2107" w:rsidRDefault="00FD2107" w:rsidP="00FD2107">
      <w:pPr>
        <w:shd w:val="clear" w:color="auto" w:fill="FFFFFF"/>
        <w:spacing w:after="100" w:afterAutospacing="1" w:line="420" w:lineRule="atLeast"/>
        <w:rPr>
          <w:rFonts w:ascii="Arial" w:eastAsia="Times New Roman" w:hAnsi="Arial" w:cs="Arial"/>
          <w:color w:val="212529"/>
          <w:sz w:val="24"/>
          <w:szCs w:val="24"/>
          <w:lang w:val="tr-TR" w:eastAsia="tr-TR"/>
        </w:rPr>
      </w:pPr>
      <w:r w:rsidRPr="00FD2107">
        <w:rPr>
          <w:rFonts w:ascii="Arial" w:eastAsia="Times New Roman" w:hAnsi="Arial" w:cs="Arial"/>
          <w:color w:val="212529"/>
          <w:sz w:val="24"/>
          <w:szCs w:val="24"/>
          <w:lang w:val="tr-TR" w:eastAsia="tr-TR"/>
        </w:rPr>
        <w:t xml:space="preserve">Diyarbakır Tarım Meslek Yüksekokulu, Gıda İşleme Bölümü, Gıda Teknolojisi Programı öğrencileri; Et ve Ürünleri Teknolojisi, Gıda Endüstrisi Makineleri ile Hijyen ve Sanitasyon Derslerinin uygulaması kapsamında, ders sorumluları </w:t>
      </w:r>
      <w:proofErr w:type="gramStart"/>
      <w:r w:rsidRPr="00FD2107">
        <w:rPr>
          <w:rFonts w:ascii="Arial" w:eastAsia="Times New Roman" w:hAnsi="Arial" w:cs="Arial"/>
          <w:color w:val="212529"/>
          <w:sz w:val="24"/>
          <w:szCs w:val="24"/>
          <w:lang w:val="tr-TR" w:eastAsia="tr-TR"/>
        </w:rPr>
        <w:t>Öğr.Gör</w:t>
      </w:r>
      <w:proofErr w:type="gramEnd"/>
      <w:r w:rsidRPr="00FD2107">
        <w:rPr>
          <w:rFonts w:ascii="Arial" w:eastAsia="Times New Roman" w:hAnsi="Arial" w:cs="Arial"/>
          <w:color w:val="212529"/>
          <w:sz w:val="24"/>
          <w:szCs w:val="24"/>
          <w:lang w:val="tr-TR" w:eastAsia="tr-TR"/>
        </w:rPr>
        <w:t>.Dr. Ahmet ÇELİK, Öğr.Gör. Erkan TOPEL ve Dr.Öğr. Üyesi Ömer Faruk YEŞİL ile birlikte Et ve Süt Kurumuna işletme gezisi yaptı.</w:t>
      </w:r>
    </w:p>
    <w:p w14:paraId="60A8FFA7" w14:textId="77777777" w:rsidR="00FD2107" w:rsidRPr="00FD2107" w:rsidRDefault="00FD2107" w:rsidP="00FD2107">
      <w:pPr>
        <w:shd w:val="clear" w:color="auto" w:fill="FFFFFF"/>
        <w:spacing w:after="100" w:afterAutospacing="1" w:line="420" w:lineRule="atLeast"/>
        <w:rPr>
          <w:rFonts w:ascii="Arial" w:eastAsia="Times New Roman" w:hAnsi="Arial" w:cs="Arial"/>
          <w:color w:val="212529"/>
          <w:sz w:val="24"/>
          <w:szCs w:val="24"/>
          <w:lang w:val="tr-TR" w:eastAsia="tr-TR"/>
        </w:rPr>
      </w:pPr>
      <w:r w:rsidRPr="00FD2107">
        <w:rPr>
          <w:rFonts w:ascii="Arial" w:eastAsia="Times New Roman" w:hAnsi="Arial" w:cs="Arial"/>
          <w:color w:val="212529"/>
          <w:sz w:val="24"/>
          <w:szCs w:val="24"/>
          <w:lang w:val="tr-TR" w:eastAsia="tr-TR"/>
        </w:rPr>
        <w:t> </w:t>
      </w:r>
    </w:p>
    <w:p w14:paraId="4E6483F5" w14:textId="77777777" w:rsidR="00FD2107" w:rsidRPr="00FD2107" w:rsidRDefault="00FD2107" w:rsidP="00FD2107">
      <w:pPr>
        <w:shd w:val="clear" w:color="auto" w:fill="FFFFFF"/>
        <w:spacing w:after="100" w:afterAutospacing="1" w:line="420" w:lineRule="atLeast"/>
        <w:rPr>
          <w:rFonts w:ascii="Arial" w:eastAsia="Times New Roman" w:hAnsi="Arial" w:cs="Arial"/>
          <w:color w:val="212529"/>
          <w:sz w:val="24"/>
          <w:szCs w:val="24"/>
          <w:lang w:val="tr-TR" w:eastAsia="tr-TR"/>
        </w:rPr>
      </w:pPr>
      <w:r w:rsidRPr="00FD2107">
        <w:rPr>
          <w:rFonts w:ascii="Arial" w:eastAsia="Times New Roman" w:hAnsi="Arial" w:cs="Arial"/>
          <w:color w:val="212529"/>
          <w:sz w:val="24"/>
          <w:szCs w:val="24"/>
          <w:lang w:val="tr-TR" w:eastAsia="tr-TR"/>
        </w:rPr>
        <w:t xml:space="preserve">Bu etkinlik kapsamında; Veteriner Hekim Harun BAYRAM tarafından işletme detaylı olarak gezdirildi. Kesime getirilen hayvanların, kuruma geliş aşamasından itibaren, satışa sunulmasına kadar tüm aşamalar, </w:t>
      </w:r>
      <w:proofErr w:type="gramStart"/>
      <w:r w:rsidRPr="00FD2107">
        <w:rPr>
          <w:rFonts w:ascii="Arial" w:eastAsia="Times New Roman" w:hAnsi="Arial" w:cs="Arial"/>
          <w:color w:val="212529"/>
          <w:sz w:val="24"/>
          <w:szCs w:val="24"/>
          <w:lang w:val="tr-TR" w:eastAsia="tr-TR"/>
        </w:rPr>
        <w:t>hijyen</w:t>
      </w:r>
      <w:proofErr w:type="gramEnd"/>
      <w:r w:rsidRPr="00FD2107">
        <w:rPr>
          <w:rFonts w:ascii="Arial" w:eastAsia="Times New Roman" w:hAnsi="Arial" w:cs="Arial"/>
          <w:color w:val="212529"/>
          <w:sz w:val="24"/>
          <w:szCs w:val="24"/>
          <w:lang w:val="tr-TR" w:eastAsia="tr-TR"/>
        </w:rPr>
        <w:t xml:space="preserve"> ve sanitasyon kuralları ve kullanılan makineler öğrencilere tanıtıldı.</w:t>
      </w:r>
    </w:p>
    <w:p w14:paraId="01272320" w14:textId="77777777" w:rsidR="00FD2107" w:rsidRPr="00FD2107" w:rsidRDefault="00FD2107" w:rsidP="00FD2107">
      <w:pPr>
        <w:shd w:val="clear" w:color="auto" w:fill="FFFFFF"/>
        <w:spacing w:after="100" w:afterAutospacing="1" w:line="420" w:lineRule="atLeast"/>
        <w:rPr>
          <w:rFonts w:ascii="Arial" w:eastAsia="Times New Roman" w:hAnsi="Arial" w:cs="Arial"/>
          <w:color w:val="212529"/>
          <w:sz w:val="24"/>
          <w:szCs w:val="24"/>
          <w:lang w:val="tr-TR" w:eastAsia="tr-TR"/>
        </w:rPr>
      </w:pPr>
      <w:r w:rsidRPr="00FD2107">
        <w:rPr>
          <w:rFonts w:ascii="Arial" w:eastAsia="Times New Roman" w:hAnsi="Arial" w:cs="Arial"/>
          <w:color w:val="212529"/>
          <w:sz w:val="24"/>
          <w:szCs w:val="24"/>
          <w:lang w:val="tr-TR" w:eastAsia="tr-TR"/>
        </w:rPr>
        <w:t> </w:t>
      </w:r>
    </w:p>
    <w:p w14:paraId="557B434A" w14:textId="77777777" w:rsidR="00FD2107" w:rsidRPr="00FD2107" w:rsidRDefault="00FD2107" w:rsidP="00FD2107">
      <w:pPr>
        <w:shd w:val="clear" w:color="auto" w:fill="FFFFFF"/>
        <w:spacing w:after="100" w:afterAutospacing="1" w:line="420" w:lineRule="atLeast"/>
        <w:rPr>
          <w:rFonts w:ascii="Arial" w:eastAsia="Times New Roman" w:hAnsi="Arial" w:cs="Arial"/>
          <w:color w:val="212529"/>
          <w:sz w:val="24"/>
          <w:szCs w:val="24"/>
          <w:lang w:val="tr-TR" w:eastAsia="tr-TR"/>
        </w:rPr>
      </w:pPr>
      <w:r w:rsidRPr="00FD2107">
        <w:rPr>
          <w:rFonts w:ascii="Arial" w:eastAsia="Times New Roman" w:hAnsi="Arial" w:cs="Arial"/>
          <w:color w:val="212529"/>
          <w:sz w:val="24"/>
          <w:szCs w:val="24"/>
          <w:lang w:val="tr-TR" w:eastAsia="tr-TR"/>
        </w:rPr>
        <w:t xml:space="preserve">Bu gezi </w:t>
      </w:r>
      <w:proofErr w:type="gramStart"/>
      <w:r w:rsidRPr="00FD2107">
        <w:rPr>
          <w:rFonts w:ascii="Arial" w:eastAsia="Times New Roman" w:hAnsi="Arial" w:cs="Arial"/>
          <w:color w:val="212529"/>
          <w:sz w:val="24"/>
          <w:szCs w:val="24"/>
          <w:lang w:val="tr-TR" w:eastAsia="tr-TR"/>
        </w:rPr>
        <w:t>ile;</w:t>
      </w:r>
      <w:proofErr w:type="gramEnd"/>
      <w:r w:rsidRPr="00FD2107">
        <w:rPr>
          <w:rFonts w:ascii="Arial" w:eastAsia="Times New Roman" w:hAnsi="Arial" w:cs="Arial"/>
          <w:color w:val="212529"/>
          <w:sz w:val="24"/>
          <w:szCs w:val="24"/>
          <w:lang w:val="tr-TR" w:eastAsia="tr-TR"/>
        </w:rPr>
        <w:t xml:space="preserve"> Yüksekokulumuzda uygulamaya konulan İşletmede Mesleki Eğitim Müfradatı kapsamında, 4. yarıyılda yer alan İşletmede Mesleki Eğitim dersini alabilecekleri kuruluşları önceden görme imkanı sağlanmıştır. Öğrencilerimize verilen eğitim kalitesinin artması, etkin ve yerinde öğrenmenin gerçekleşmesi amacıyla, kamu ve özel kurumlara teknik gezilerimiz devam edecektir.</w:t>
      </w:r>
    </w:p>
    <w:p w14:paraId="0C248C82" w14:textId="77777777" w:rsidR="00E07630" w:rsidRPr="00CE49D8" w:rsidRDefault="00E07630" w:rsidP="00E07630">
      <w:pPr>
        <w:pStyle w:val="AralkYok"/>
        <w:rPr>
          <w:rFonts w:ascii="Times New Roman" w:hAnsi="Times New Roman" w:cs="Times New Roman"/>
        </w:rPr>
      </w:pPr>
    </w:p>
    <w:p w14:paraId="368C181D" w14:textId="77777777" w:rsidR="00E07630" w:rsidRDefault="00E07630" w:rsidP="008E23B1">
      <w:r w:rsidRPr="00CE49D8">
        <w:rPr>
          <w:noProof/>
          <w:lang w:val="tr-TR" w:eastAsia="tr-TR"/>
        </w:rPr>
        <w:lastRenderedPageBreak/>
        <w:drawing>
          <wp:inline distT="0" distB="0" distL="0" distR="0" wp14:anchorId="641F362A" wp14:editId="08B7436E">
            <wp:extent cx="5986130" cy="2147777"/>
            <wp:effectExtent l="0" t="0" r="0" b="5080"/>
            <wp:docPr id="26140817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8173" name="Resim 26140817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99252" cy="2152485"/>
                    </a:xfrm>
                    <a:prstGeom prst="rect">
                      <a:avLst/>
                    </a:prstGeom>
                  </pic:spPr>
                </pic:pic>
              </a:graphicData>
            </a:graphic>
          </wp:inline>
        </w:drawing>
      </w:r>
    </w:p>
    <w:p w14:paraId="3785DA7D" w14:textId="77777777" w:rsidR="001305E0" w:rsidRDefault="001305E0" w:rsidP="001305E0">
      <w:pPr>
        <w:pStyle w:val="Etkinlik"/>
      </w:pPr>
    </w:p>
    <w:p w14:paraId="1344D295" w14:textId="77777777" w:rsidR="00117AE5" w:rsidRPr="00E07630" w:rsidRDefault="002A0AEB" w:rsidP="00117AE5">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74976" behindDoc="1" locked="0" layoutInCell="1" allowOverlap="1" wp14:anchorId="3C80299F" wp14:editId="1BC99108">
                <wp:simplePos x="0" y="0"/>
                <wp:positionH relativeFrom="page">
                  <wp:posOffset>38100</wp:posOffset>
                </wp:positionH>
                <wp:positionV relativeFrom="paragraph">
                  <wp:posOffset>-114300</wp:posOffset>
                </wp:positionV>
                <wp:extent cx="7705725" cy="323850"/>
                <wp:effectExtent l="19050" t="19050" r="28575" b="19050"/>
                <wp:wrapNone/>
                <wp:docPr id="1778156953" name="Dikdörtgen 177815695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3A1AA" w14:textId="77777777" w:rsidR="00143FCB" w:rsidRDefault="00143FCB" w:rsidP="00130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3" o:spid="_x0000_s1082" style="position:absolute;margin-left:3pt;margin-top:-9pt;width:606.75pt;height:25.5pt;flip:x;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Dt14pa1wIAACcGAAAOAAAAAAAAAAAAAAAAAC4CAABk&#10;cnMvZTJvRG9jLnhtbFBLAQItABQABgAIAAAAIQCKYdTU4AAAAAkBAAAPAAAAAAAAAAAAAAAAADEF&#10;AABkcnMvZG93bnJldi54bWxQSwUGAAAAAAQABADzAAAAPgYAAAAA&#10;" fillcolor="#002060" strokecolor="#ffd966 [1943]" strokeweight="3pt">
                <v:textbox>
                  <w:txbxContent>
                    <w:p w14:paraId="5963A1AA" w14:textId="77777777" w:rsidR="00143FCB" w:rsidRDefault="00143FCB" w:rsidP="001305E0">
                      <w:pPr>
                        <w:jc w:val="center"/>
                      </w:pPr>
                    </w:p>
                  </w:txbxContent>
                </v:textbox>
                <w10:wrap anchorx="page"/>
              </v:rect>
            </w:pict>
          </mc:Fallback>
        </mc:AlternateContent>
      </w:r>
      <w:r w:rsidR="00117AE5"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42912" behindDoc="1" locked="0" layoutInCell="1" allowOverlap="1" wp14:anchorId="498A0701" wp14:editId="4F3B8D60">
                <wp:simplePos x="0" y="0"/>
                <wp:positionH relativeFrom="page">
                  <wp:posOffset>38100</wp:posOffset>
                </wp:positionH>
                <wp:positionV relativeFrom="paragraph">
                  <wp:posOffset>-114300</wp:posOffset>
                </wp:positionV>
                <wp:extent cx="7705725" cy="323850"/>
                <wp:effectExtent l="19050" t="19050" r="28575" b="19050"/>
                <wp:wrapNone/>
                <wp:docPr id="63326293" name="Dikdörtgen 6332629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A302A" w14:textId="77777777" w:rsidR="00143FCB" w:rsidRDefault="00143FCB" w:rsidP="00117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3" o:spid="_x0000_s1083" style="position:absolute;margin-left:3pt;margin-top:-9pt;width:606.75pt;height:25.5pt;flip:x;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7zggT9UCAAAjBgAADgAAAAAAAAAAAAAAAAAuAgAAZHJz&#10;L2Uyb0RvYy54bWxQSwECLQAUAAYACAAAACEAimHU1OAAAAAJAQAADwAAAAAAAAAAAAAAAAAvBQAA&#10;ZHJzL2Rvd25yZXYueG1sUEsFBgAAAAAEAAQA8wAAADwGAAAAAA==&#10;" fillcolor="#002060" strokecolor="#ffd966 [1943]" strokeweight="3pt">
                <v:textbox>
                  <w:txbxContent>
                    <w:p w14:paraId="738A302A" w14:textId="77777777" w:rsidR="00143FCB" w:rsidRDefault="00143FCB" w:rsidP="00117AE5">
                      <w:pPr>
                        <w:jc w:val="center"/>
                      </w:pPr>
                    </w:p>
                  </w:txbxContent>
                </v:textbox>
                <w10:wrap anchorx="page"/>
              </v:rect>
            </w:pict>
          </mc:Fallback>
        </mc:AlternateContent>
      </w:r>
      <w:r w:rsidR="00117AE5"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43936" behindDoc="1" locked="0" layoutInCell="1" allowOverlap="1" wp14:anchorId="3AAB77D0" wp14:editId="5F203B88">
                <wp:simplePos x="0" y="0"/>
                <wp:positionH relativeFrom="page">
                  <wp:posOffset>38100</wp:posOffset>
                </wp:positionH>
                <wp:positionV relativeFrom="paragraph">
                  <wp:posOffset>-114300</wp:posOffset>
                </wp:positionV>
                <wp:extent cx="7705725" cy="323850"/>
                <wp:effectExtent l="19050" t="19050" r="28575" b="19050"/>
                <wp:wrapNone/>
                <wp:docPr id="63326294" name="Dikdörtgen 6332629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A8871" w14:textId="77777777" w:rsidR="00143FCB" w:rsidRDefault="00143FCB" w:rsidP="00117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4" o:spid="_x0000_s1084" style="position:absolute;margin-left:3pt;margin-top:-9pt;width:606.75pt;height:25.5pt;flip:x;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GXLk9nWAgAAIwYAAA4AAAAAAAAAAAAAAAAALgIAAGRy&#10;cy9lMm9Eb2MueG1sUEsBAi0AFAAGAAgAAAAhAIph1NTgAAAACQEAAA8AAAAAAAAAAAAAAAAAMAUA&#10;AGRycy9kb3ducmV2LnhtbFBLBQYAAAAABAAEAPMAAAA9BgAAAAA=&#10;" fillcolor="#002060" strokecolor="#ffd966 [1943]" strokeweight="3pt">
                <v:textbox>
                  <w:txbxContent>
                    <w:p w14:paraId="590A8871" w14:textId="77777777" w:rsidR="00143FCB" w:rsidRDefault="00143FCB" w:rsidP="00117AE5">
                      <w:pPr>
                        <w:jc w:val="center"/>
                      </w:pPr>
                    </w:p>
                  </w:txbxContent>
                </v:textbox>
                <w10:wrap anchorx="page"/>
              </v:rect>
            </w:pict>
          </mc:Fallback>
        </mc:AlternateContent>
      </w:r>
      <w:r w:rsidR="00117AE5"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44960" behindDoc="1" locked="0" layoutInCell="1" allowOverlap="1" wp14:anchorId="7298A97E" wp14:editId="65AB45DA">
                <wp:simplePos x="0" y="0"/>
                <wp:positionH relativeFrom="page">
                  <wp:posOffset>38100</wp:posOffset>
                </wp:positionH>
                <wp:positionV relativeFrom="paragraph">
                  <wp:posOffset>-114300</wp:posOffset>
                </wp:positionV>
                <wp:extent cx="7705725" cy="323850"/>
                <wp:effectExtent l="19050" t="19050" r="28575" b="19050"/>
                <wp:wrapNone/>
                <wp:docPr id="63326295" name="Dikdörtgen 6332629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F57DE" w14:textId="77777777" w:rsidR="00143FCB" w:rsidRDefault="00143FCB" w:rsidP="00117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5" o:spid="_x0000_s1085" style="position:absolute;margin-left:3pt;margin-top:-9pt;width:606.75pt;height:25.5pt;flip:x;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ge251NUCAAAjBgAADgAAAAAAAAAAAAAAAAAuAgAAZHJz&#10;L2Uyb0RvYy54bWxQSwECLQAUAAYACAAAACEAimHU1OAAAAAJAQAADwAAAAAAAAAAAAAAAAAvBQAA&#10;ZHJzL2Rvd25yZXYueG1sUEsFBgAAAAAEAAQA8wAAADwGAAAAAA==&#10;" fillcolor="#002060" strokecolor="#ffd966 [1943]" strokeweight="3pt">
                <v:textbox>
                  <w:txbxContent>
                    <w:p w14:paraId="0CEF57DE" w14:textId="77777777" w:rsidR="00143FCB" w:rsidRDefault="00143FCB" w:rsidP="00117AE5">
                      <w:pPr>
                        <w:jc w:val="center"/>
                      </w:pPr>
                    </w:p>
                  </w:txbxContent>
                </v:textbox>
                <w10:wrap anchorx="page"/>
              </v:rect>
            </w:pict>
          </mc:Fallback>
        </mc:AlternateContent>
      </w:r>
      <w:r w:rsidR="00117AE5" w:rsidRPr="0001680F">
        <w:rPr>
          <w:rFonts w:ascii="Times New Roman" w:hAnsi="Times New Roman" w:cs="Times New Roman"/>
          <w:color w:val="FFFF00"/>
          <w:lang w:val="tr-TR"/>
        </w:rPr>
        <w:t xml:space="preserve">ETKİNLİK ANALİZİ                      </w:t>
      </w:r>
      <w:r w:rsidR="00117AE5" w:rsidRPr="0001680F">
        <w:rPr>
          <w:color w:val="FFFF00"/>
          <w:sz w:val="18"/>
          <w:szCs w:val="18"/>
        </w:rPr>
        <w:t xml:space="preserve">                                         </w:t>
      </w:r>
      <w:r w:rsidR="00117AE5">
        <w:rPr>
          <w:color w:val="FFFF00"/>
          <w:sz w:val="18"/>
          <w:szCs w:val="18"/>
        </w:rPr>
        <w:t xml:space="preserve">                            </w:t>
      </w:r>
      <w:r w:rsidR="00117AE5" w:rsidRPr="0001680F">
        <w:rPr>
          <w:rFonts w:ascii="Times New Roman" w:hAnsi="Times New Roman" w:cs="Times New Roman"/>
          <w:color w:val="FFFFFF" w:themeColor="background1"/>
          <w:sz w:val="20"/>
          <w:szCs w:val="20"/>
        </w:rPr>
        <w:t>01 Ocak 2025 – 31 Aralık 2025 — Sayı 1</w:t>
      </w:r>
      <w:r w:rsidR="00117AE5">
        <w:rPr>
          <w:rFonts w:ascii="Times New Roman" w:hAnsi="Times New Roman" w:cs="Times New Roman"/>
          <w:color w:val="FFFFFF" w:themeColor="background1"/>
          <w:sz w:val="28"/>
          <w:szCs w:val="28"/>
          <w:lang w:val="tr-TR"/>
        </w:rPr>
        <w:t xml:space="preserve">                            </w:t>
      </w:r>
    </w:p>
    <w:p w14:paraId="31E55B51" w14:textId="77777777" w:rsidR="009F1E33" w:rsidRDefault="009F1E33" w:rsidP="009F1E33">
      <w:pPr>
        <w:pStyle w:val="Balk1"/>
        <w:shd w:val="clear" w:color="auto" w:fill="165193"/>
        <w:rPr>
          <w:rFonts w:ascii="OpenSans" w:hAnsi="OpenSans"/>
          <w:color w:val="FFFFFF"/>
        </w:rPr>
      </w:pPr>
      <w:bookmarkStart w:id="57" w:name="_Toc223425136"/>
      <w:r>
        <w:rPr>
          <w:rFonts w:ascii="OpenSans" w:hAnsi="OpenSans"/>
          <w:b/>
          <w:bCs/>
          <w:color w:val="FFFFFF"/>
        </w:rPr>
        <w:t>ÇİĞ SÜT ANALİZLERİNİN UYGULAMALI EĞİTİMİ</w:t>
      </w:r>
      <w:bookmarkEnd w:id="57"/>
    </w:p>
    <w:p w14:paraId="43663717"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r w:rsidRPr="009F1E33">
        <w:rPr>
          <w:rFonts w:ascii="OpenSans" w:eastAsia="Times New Roman" w:hAnsi="OpenSans" w:cs="Times New Roman"/>
          <w:color w:val="212529"/>
          <w:sz w:val="24"/>
          <w:szCs w:val="24"/>
          <w:lang w:val="tr-TR" w:eastAsia="tr-TR"/>
        </w:rPr>
        <w:t>Süt ve Ürünleri Teknolojisi Öğrencileri Çiğ Süt Analizlerini Uygulamalı Olarak Deneyimledi</w:t>
      </w:r>
    </w:p>
    <w:p w14:paraId="435C54C2"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p>
    <w:p w14:paraId="482C636E"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r w:rsidRPr="009F1E33">
        <w:rPr>
          <w:rFonts w:ascii="OpenSans" w:eastAsia="Times New Roman" w:hAnsi="OpenSans" w:cs="Times New Roman"/>
          <w:color w:val="212529"/>
          <w:sz w:val="24"/>
          <w:szCs w:val="24"/>
          <w:lang w:val="tr-TR" w:eastAsia="tr-TR"/>
        </w:rPr>
        <w:t>Süt ve Ürünleri Teknolojisi Programı 2. sınıf öğrencileri, 2024-2025 eğitim-öğretim yılı bahar döneminde yürütülen “Çiğ Süt Analizleri” dersi kapsamında laboratuvar uygulamasına katıldı.</w:t>
      </w:r>
    </w:p>
    <w:p w14:paraId="69EF3B57"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p>
    <w:p w14:paraId="19C46448"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r w:rsidRPr="009F1E33">
        <w:rPr>
          <w:rFonts w:ascii="OpenSans" w:eastAsia="Times New Roman" w:hAnsi="OpenSans" w:cs="Times New Roman"/>
          <w:color w:val="212529"/>
          <w:sz w:val="24"/>
          <w:szCs w:val="24"/>
          <w:lang w:val="tr-TR" w:eastAsia="tr-TR"/>
        </w:rPr>
        <w:t>Ders içi uygulamada öğrenciler, farklı özellikteki inek sütleri üzerinde yoğunluk, asitlik ve kuru madde tayini analizlerini gerçekleştirdi. Bu sayede süt kalitesinin temel belirleyicileri olan fiziksel ve kimyasal parametreler laboratuvar ortamında incelendi.</w:t>
      </w:r>
    </w:p>
    <w:p w14:paraId="1E47D24F"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p>
    <w:p w14:paraId="445BE45C"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r w:rsidRPr="009F1E33">
        <w:rPr>
          <w:rFonts w:ascii="OpenSans" w:eastAsia="Times New Roman" w:hAnsi="OpenSans" w:cs="Times New Roman"/>
          <w:color w:val="212529"/>
          <w:sz w:val="24"/>
          <w:szCs w:val="24"/>
          <w:lang w:val="tr-TR" w:eastAsia="tr-TR"/>
        </w:rPr>
        <w:t>Gerçekleştirilen uygulama, öğrencilerin teorik bilgilerini pekiştirerek temel laboratuvar becerileri kazanmalarına olanak sağladı. Ayrıca farklı süt örneklerinin karşılaştırmalı analizi, öğrencilerin yorumlama ve değerlendirme yetilerini geliştirdi.</w:t>
      </w:r>
    </w:p>
    <w:p w14:paraId="14547817"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p>
    <w:p w14:paraId="078FB598" w14:textId="77777777" w:rsidR="009F1E33" w:rsidRPr="009F1E33" w:rsidRDefault="009F1E33" w:rsidP="009F1E33">
      <w:pPr>
        <w:shd w:val="clear" w:color="auto" w:fill="FFFFFF"/>
        <w:spacing w:after="0" w:line="240" w:lineRule="auto"/>
        <w:rPr>
          <w:rFonts w:ascii="OpenSans" w:eastAsia="Times New Roman" w:hAnsi="OpenSans" w:cs="Times New Roman"/>
          <w:color w:val="212529"/>
          <w:sz w:val="24"/>
          <w:szCs w:val="24"/>
          <w:lang w:val="tr-TR" w:eastAsia="tr-TR"/>
        </w:rPr>
      </w:pPr>
      <w:r w:rsidRPr="009F1E33">
        <w:rPr>
          <w:rFonts w:ascii="OpenSans" w:eastAsia="Times New Roman" w:hAnsi="OpenSans" w:cs="Times New Roman"/>
          <w:color w:val="212529"/>
          <w:sz w:val="24"/>
          <w:szCs w:val="24"/>
          <w:lang w:val="tr-TR" w:eastAsia="tr-TR"/>
        </w:rPr>
        <w:t>Program yetkilileri, uygulamalı derslerin öğrencilerin sektörel bilgi birikimini artırmada ve mesleki yeterliliklerini güçlendirmede büyük önem taşıdığını vurguladı.</w:t>
      </w:r>
    </w:p>
    <w:p w14:paraId="2EC9939E" w14:textId="12780BB6" w:rsidR="00E07630" w:rsidRPr="00CE49D8" w:rsidRDefault="00117AE5" w:rsidP="00E07630">
      <w:pPr>
        <w:pStyle w:val="Etkinlik"/>
      </w:pPr>
      <w:r w:rsidRPr="00CE49D8">
        <w:rPr>
          <w:lang w:val="tr-TR" w:eastAsia="tr-TR"/>
        </w:rPr>
        <w:drawing>
          <wp:anchor distT="0" distB="0" distL="114300" distR="114300" simplePos="0" relativeHeight="251720704" behindDoc="0" locked="0" layoutInCell="1" allowOverlap="1" wp14:anchorId="1ECD9256" wp14:editId="551C58A0">
            <wp:simplePos x="0" y="0"/>
            <wp:positionH relativeFrom="column">
              <wp:posOffset>-148856</wp:posOffset>
            </wp:positionH>
            <wp:positionV relativeFrom="paragraph">
              <wp:posOffset>27216</wp:posOffset>
            </wp:positionV>
            <wp:extent cx="6273209" cy="2828261"/>
            <wp:effectExtent l="0" t="0" r="0" b="0"/>
            <wp:wrapNone/>
            <wp:docPr id="138433118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1181" name="Resim 1384331181"/>
                    <pic:cNvPicPr/>
                  </pic:nvPicPr>
                  <pic:blipFill>
                    <a:blip r:embed="rId51">
                      <a:extLst>
                        <a:ext uri="{28A0092B-C50C-407E-A947-70E740481C1C}">
                          <a14:useLocalDpi xmlns:a14="http://schemas.microsoft.com/office/drawing/2010/main" val="0"/>
                        </a:ext>
                      </a:extLst>
                    </a:blip>
                    <a:stretch>
                      <a:fillRect/>
                    </a:stretch>
                  </pic:blipFill>
                  <pic:spPr>
                    <a:xfrm>
                      <a:off x="0" y="0"/>
                      <a:ext cx="6285910" cy="2833987"/>
                    </a:xfrm>
                    <a:prstGeom prst="rect">
                      <a:avLst/>
                    </a:prstGeom>
                  </pic:spPr>
                </pic:pic>
              </a:graphicData>
            </a:graphic>
            <wp14:sizeRelH relativeFrom="page">
              <wp14:pctWidth>0</wp14:pctWidth>
            </wp14:sizeRelH>
            <wp14:sizeRelV relativeFrom="page">
              <wp14:pctHeight>0</wp14:pctHeight>
            </wp14:sizeRelV>
          </wp:anchor>
        </w:drawing>
      </w:r>
    </w:p>
    <w:p w14:paraId="0630D298" w14:textId="77777777" w:rsidR="00E07630" w:rsidRPr="00CE49D8" w:rsidRDefault="00E07630" w:rsidP="00E07630">
      <w:pPr>
        <w:pStyle w:val="Etkinlik"/>
      </w:pPr>
    </w:p>
    <w:p w14:paraId="1A0BBB8E" w14:textId="77777777" w:rsidR="00E07630" w:rsidRPr="00CE49D8" w:rsidRDefault="00E07630" w:rsidP="00E07630"/>
    <w:p w14:paraId="4F27021D" w14:textId="77777777" w:rsidR="00E07630" w:rsidRPr="00CE49D8" w:rsidRDefault="00E07630" w:rsidP="00E07630"/>
    <w:p w14:paraId="2688EFF9" w14:textId="77777777" w:rsidR="00E07630" w:rsidRPr="00CE49D8" w:rsidRDefault="00E07630" w:rsidP="00E07630"/>
    <w:p w14:paraId="6E6AEA56" w14:textId="77777777" w:rsidR="00E07630" w:rsidRPr="00CE49D8" w:rsidRDefault="00E07630" w:rsidP="00E07630"/>
    <w:p w14:paraId="16ACDF01" w14:textId="77777777" w:rsidR="00E07630" w:rsidRDefault="00E07630" w:rsidP="00E07630"/>
    <w:p w14:paraId="4AAB46BE" w14:textId="77777777" w:rsidR="00A11FBD" w:rsidRPr="00CE49D8" w:rsidRDefault="00A11FBD" w:rsidP="00E07630"/>
    <w:p w14:paraId="00F3E349" w14:textId="77777777" w:rsidR="00E07630" w:rsidRPr="00CE49D8" w:rsidRDefault="00E07630" w:rsidP="00E07630"/>
    <w:p w14:paraId="127CE5D3" w14:textId="77777777" w:rsidR="00222F4B" w:rsidRPr="00E07630" w:rsidRDefault="002A0AEB" w:rsidP="00222F4B">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w:lastRenderedPageBreak/>
        <mc:AlternateContent>
          <mc:Choice Requires="wps">
            <w:drawing>
              <wp:anchor distT="0" distB="0" distL="114300" distR="114300" simplePos="0" relativeHeight="251777024" behindDoc="1" locked="0" layoutInCell="1" allowOverlap="1" wp14:anchorId="2350D45A" wp14:editId="6EEF49AC">
                <wp:simplePos x="0" y="0"/>
                <wp:positionH relativeFrom="page">
                  <wp:posOffset>38100</wp:posOffset>
                </wp:positionH>
                <wp:positionV relativeFrom="paragraph">
                  <wp:posOffset>-114300</wp:posOffset>
                </wp:positionV>
                <wp:extent cx="7705725" cy="323850"/>
                <wp:effectExtent l="19050" t="19050" r="28575" b="19050"/>
                <wp:wrapNone/>
                <wp:docPr id="1778156954" name="Dikdörtgen 177815695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7BC2D"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4" o:spid="_x0000_s1086" style="position:absolute;margin-left:3pt;margin-top:-9pt;width:606.75pt;height:25.5pt;flip:x;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LzBkEtUCAAAnBgAADgAAAAAAAAAAAAAAAAAuAgAAZHJz&#10;L2Uyb0RvYy54bWxQSwECLQAUAAYACAAAACEAimHU1OAAAAAJAQAADwAAAAAAAAAAAAAAAAAvBQAA&#10;ZHJzL2Rvd25yZXYueG1sUEsFBgAAAAAEAAQA8wAAADwGAAAAAA==&#10;" fillcolor="#002060" strokecolor="#ffd966 [1943]" strokeweight="3pt">
                <v:textbox>
                  <w:txbxContent>
                    <w:p w14:paraId="08E7BC2D" w14:textId="77777777" w:rsidR="00143FCB" w:rsidRDefault="00143FCB" w:rsidP="002A0AEB">
                      <w:pPr>
                        <w:jc w:val="center"/>
                      </w:pPr>
                    </w:p>
                  </w:txbxContent>
                </v:textbox>
                <w10:wrap anchorx="page"/>
              </v:rect>
            </w:pict>
          </mc:Fallback>
        </mc:AlternateContent>
      </w:r>
      <w:r w:rsidR="00222F4B"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47008" behindDoc="1" locked="0" layoutInCell="1" allowOverlap="1" wp14:anchorId="211C8A50" wp14:editId="5EF2D203">
                <wp:simplePos x="0" y="0"/>
                <wp:positionH relativeFrom="page">
                  <wp:posOffset>38100</wp:posOffset>
                </wp:positionH>
                <wp:positionV relativeFrom="paragraph">
                  <wp:posOffset>-114300</wp:posOffset>
                </wp:positionV>
                <wp:extent cx="7705725" cy="323850"/>
                <wp:effectExtent l="19050" t="19050" r="28575" b="19050"/>
                <wp:wrapNone/>
                <wp:docPr id="63326296" name="Dikdörtgen 6332629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229E4" w14:textId="77777777" w:rsidR="00143FCB" w:rsidRDefault="00143FCB" w:rsidP="00222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6" o:spid="_x0000_s1087" style="position:absolute;margin-left:3pt;margin-top:-9pt;width:606.75pt;height:25.5pt;flip:x;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Al5M2K1AIAACMGAAAOAAAAAAAAAAAAAAAAAC4CAABkcnMv&#10;ZTJvRG9jLnhtbFBLAQItABQABgAIAAAAIQCKYdTU4AAAAAkBAAAPAAAAAAAAAAAAAAAAAC4FAABk&#10;cnMvZG93bnJldi54bWxQSwUGAAAAAAQABADzAAAAOwYAAAAA&#10;" fillcolor="#002060" strokecolor="#ffd966 [1943]" strokeweight="3pt">
                <v:textbox>
                  <w:txbxContent>
                    <w:p w14:paraId="3CC229E4" w14:textId="77777777" w:rsidR="00143FCB" w:rsidRDefault="00143FCB" w:rsidP="00222F4B">
                      <w:pPr>
                        <w:jc w:val="center"/>
                      </w:pPr>
                    </w:p>
                  </w:txbxContent>
                </v:textbox>
                <w10:wrap anchorx="page"/>
              </v:rect>
            </w:pict>
          </mc:Fallback>
        </mc:AlternateContent>
      </w:r>
      <w:r w:rsidR="00222F4B"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48032" behindDoc="1" locked="0" layoutInCell="1" allowOverlap="1" wp14:anchorId="246FAAB6" wp14:editId="6AF4D7FD">
                <wp:simplePos x="0" y="0"/>
                <wp:positionH relativeFrom="page">
                  <wp:posOffset>38100</wp:posOffset>
                </wp:positionH>
                <wp:positionV relativeFrom="paragraph">
                  <wp:posOffset>-114300</wp:posOffset>
                </wp:positionV>
                <wp:extent cx="7705725" cy="323850"/>
                <wp:effectExtent l="19050" t="19050" r="28575" b="19050"/>
                <wp:wrapNone/>
                <wp:docPr id="63326297" name="Dikdörtgen 6332629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7A8E7" w14:textId="77777777" w:rsidR="00143FCB" w:rsidRDefault="00143FCB" w:rsidP="00222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7" o:spid="_x0000_s1088" style="position:absolute;margin-left:3pt;margin-top:-9pt;width:606.75pt;height:25.5pt;flip:x;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AsAQZH1AIAACMGAAAOAAAAAAAAAAAAAAAAAC4CAABkcnMv&#10;ZTJvRG9jLnhtbFBLAQItABQABgAIAAAAIQCKYdTU4AAAAAkBAAAPAAAAAAAAAAAAAAAAAC4FAABk&#10;cnMvZG93bnJldi54bWxQSwUGAAAAAAQABADzAAAAOwYAAAAA&#10;" fillcolor="#002060" strokecolor="#ffd966 [1943]" strokeweight="3pt">
                <v:textbox>
                  <w:txbxContent>
                    <w:p w14:paraId="17F7A8E7" w14:textId="77777777" w:rsidR="00143FCB" w:rsidRDefault="00143FCB" w:rsidP="00222F4B">
                      <w:pPr>
                        <w:jc w:val="center"/>
                      </w:pPr>
                    </w:p>
                  </w:txbxContent>
                </v:textbox>
                <w10:wrap anchorx="page"/>
              </v:rect>
            </w:pict>
          </mc:Fallback>
        </mc:AlternateContent>
      </w:r>
      <w:r w:rsidR="00222F4B"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49056" behindDoc="1" locked="0" layoutInCell="1" allowOverlap="1" wp14:anchorId="4E0EF6E0" wp14:editId="2F21D3DB">
                <wp:simplePos x="0" y="0"/>
                <wp:positionH relativeFrom="page">
                  <wp:posOffset>38100</wp:posOffset>
                </wp:positionH>
                <wp:positionV relativeFrom="paragraph">
                  <wp:posOffset>-114300</wp:posOffset>
                </wp:positionV>
                <wp:extent cx="7705725" cy="323850"/>
                <wp:effectExtent l="19050" t="19050" r="28575" b="19050"/>
                <wp:wrapNone/>
                <wp:docPr id="63326298" name="Dikdörtgen 6332629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B474C" w14:textId="77777777" w:rsidR="00143FCB" w:rsidRDefault="00143FCB" w:rsidP="00222F4B">
                            <w:pPr>
                              <w:jc w:val="center"/>
                            </w:pPr>
                          </w:p>
                          <w:p w14:paraId="4592A847" w14:textId="77777777" w:rsidR="00143FCB" w:rsidRDefault="00143FCB" w:rsidP="00222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8" o:spid="_x0000_s1089" style="position:absolute;margin-left:3pt;margin-top:-9pt;width:606.75pt;height:25.5pt;flip:x;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Dwh7ci1AIAACMGAAAOAAAAAAAAAAAAAAAAAC4CAABkcnMv&#10;ZTJvRG9jLnhtbFBLAQItABQABgAIAAAAIQCKYdTU4AAAAAkBAAAPAAAAAAAAAAAAAAAAAC4FAABk&#10;cnMvZG93bnJldi54bWxQSwUGAAAAAAQABADzAAAAOwYAAAAA&#10;" fillcolor="#002060" strokecolor="#ffd966 [1943]" strokeweight="3pt">
                <v:textbox>
                  <w:txbxContent>
                    <w:p w14:paraId="01FB474C" w14:textId="77777777" w:rsidR="00143FCB" w:rsidRDefault="00143FCB" w:rsidP="00222F4B">
                      <w:pPr>
                        <w:jc w:val="center"/>
                      </w:pPr>
                    </w:p>
                    <w:p w14:paraId="4592A847" w14:textId="77777777" w:rsidR="00143FCB" w:rsidRDefault="00143FCB" w:rsidP="00222F4B">
                      <w:pPr>
                        <w:jc w:val="center"/>
                      </w:pPr>
                    </w:p>
                  </w:txbxContent>
                </v:textbox>
                <w10:wrap anchorx="page"/>
              </v:rect>
            </w:pict>
          </mc:Fallback>
        </mc:AlternateContent>
      </w:r>
      <w:r w:rsidR="00222F4B" w:rsidRPr="0001680F">
        <w:rPr>
          <w:rFonts w:ascii="Times New Roman" w:hAnsi="Times New Roman" w:cs="Times New Roman"/>
          <w:color w:val="FFFF00"/>
          <w:lang w:val="tr-TR"/>
        </w:rPr>
        <w:t xml:space="preserve">ETKİNLİK ANALİZİ                      </w:t>
      </w:r>
      <w:r w:rsidR="00222F4B" w:rsidRPr="0001680F">
        <w:rPr>
          <w:color w:val="FFFF00"/>
          <w:sz w:val="18"/>
          <w:szCs w:val="18"/>
        </w:rPr>
        <w:t xml:space="preserve">                                         </w:t>
      </w:r>
      <w:r w:rsidR="00222F4B">
        <w:rPr>
          <w:color w:val="FFFF00"/>
          <w:sz w:val="18"/>
          <w:szCs w:val="18"/>
        </w:rPr>
        <w:t xml:space="preserve">                            </w:t>
      </w:r>
      <w:r w:rsidR="00222F4B" w:rsidRPr="0001680F">
        <w:rPr>
          <w:rFonts w:ascii="Times New Roman" w:hAnsi="Times New Roman" w:cs="Times New Roman"/>
          <w:color w:val="FFFFFF" w:themeColor="background1"/>
          <w:sz w:val="20"/>
          <w:szCs w:val="20"/>
        </w:rPr>
        <w:t>01 Ocak 2025 – 31 Aralık 2025 — Sayı 1</w:t>
      </w:r>
      <w:r w:rsidR="00222F4B">
        <w:rPr>
          <w:rFonts w:ascii="Times New Roman" w:hAnsi="Times New Roman" w:cs="Times New Roman"/>
          <w:color w:val="FFFFFF" w:themeColor="background1"/>
          <w:sz w:val="28"/>
          <w:szCs w:val="28"/>
          <w:lang w:val="tr-TR"/>
        </w:rPr>
        <w:t xml:space="preserve">                            </w:t>
      </w:r>
    </w:p>
    <w:p w14:paraId="729C9238" w14:textId="77777777" w:rsidR="00A11FBD" w:rsidRDefault="00A11FBD" w:rsidP="00A11FBD">
      <w:pPr>
        <w:pStyle w:val="Balk1"/>
        <w:shd w:val="clear" w:color="auto" w:fill="165193"/>
        <w:rPr>
          <w:rFonts w:ascii="OpenSans" w:hAnsi="OpenSans"/>
          <w:color w:val="FFFFFF"/>
        </w:rPr>
      </w:pPr>
      <w:bookmarkStart w:id="58" w:name="_Toc223425137"/>
      <w:r>
        <w:rPr>
          <w:rFonts w:ascii="OpenSans" w:hAnsi="OpenSans"/>
          <w:b/>
          <w:bCs/>
          <w:color w:val="FFFFFF"/>
        </w:rPr>
        <w:t>GIDA İŞLEME BÖLÜMÜ ÖĞRENCİLERDEN VETERİNER FAKÜLTESİNE TEKNİK GEZİ</w:t>
      </w:r>
      <w:bookmarkEnd w:id="58"/>
    </w:p>
    <w:p w14:paraId="7C259325"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Gıda İşleme Bölümü Öğrencilerinden Veteriner Fakültesi’ne Teknik Gezi</w:t>
      </w:r>
    </w:p>
    <w:p w14:paraId="488AF138"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p>
    <w:p w14:paraId="1554D813"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Gıda İşleme Bölümü öğrencileri, mesleki gelişimlerine katkı sağlamak amacıyla Veteriner Fakültesi’ne teknik bir gezi gerçekleştirdi. Öğr. Gör. Demet Ektiren ve Öğr. Gör. Serap Güneş rehberliğinde düzenlenen gezide öğrenciler, fakülte bünyesindeki tüm laboratuvarları gezerek kullanılan cihazları yerinde görme ve inceleme fırsatı buldu.</w:t>
      </w:r>
    </w:p>
    <w:p w14:paraId="72F20580"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p>
    <w:p w14:paraId="49C9ECF8"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Laboratuvar turu sırasında cihazların çalışma prensipleri, kullanım alanları ve analiz süreçleri hakkında detaylı bilgiler verildi. Ayrıca öğrenciler, süt analiz cihazını kullanarak uygulamalı analiz gerçekleştirdi. Bu sayede hem cihazın çalışma prensibini deneyimleme hem de analiz sürecine aktif olarak katılma imkânı buldular.</w:t>
      </w:r>
    </w:p>
    <w:p w14:paraId="6294CE78"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p>
    <w:p w14:paraId="01C1AC69" w14:textId="77777777" w:rsidR="00A11FBD" w:rsidRPr="00A11FBD" w:rsidRDefault="00A11FBD" w:rsidP="00A11FBD">
      <w:pPr>
        <w:shd w:val="clear" w:color="auto" w:fill="FFFFFF"/>
        <w:spacing w:after="0" w:line="240" w:lineRule="auto"/>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Gezi sonunda öğrenciler, güncel teknolojileri yakından tanımanın ve alanında uzman akademisyenlerden bilgi almanın son derece öğretici olduğunu ifade etti. Bölüm yetkilileri ise öğrencilerin sektöre hazırlık sürecinde bu tür uygulamalı etkinliklerin önemine dikkat çekerek, benzer teknik gezilerin ilerleyen dönemlerde de devam edeceğini belirtti.</w:t>
      </w:r>
    </w:p>
    <w:p w14:paraId="3975238E" w14:textId="77777777" w:rsidR="00E07630" w:rsidRPr="00CE49D8" w:rsidRDefault="00E07630" w:rsidP="00E07630">
      <w:pPr>
        <w:pStyle w:val="Etkinlik"/>
      </w:pPr>
    </w:p>
    <w:p w14:paraId="3A33368D" w14:textId="77777777" w:rsidR="00E07630" w:rsidRDefault="00E07630" w:rsidP="00222F4B">
      <w:r w:rsidRPr="00CE49D8">
        <w:rPr>
          <w:noProof/>
          <w:lang w:val="tr-TR" w:eastAsia="tr-TR"/>
        </w:rPr>
        <w:drawing>
          <wp:inline distT="0" distB="0" distL="0" distR="0" wp14:anchorId="6CEA488A" wp14:editId="68F79623">
            <wp:extent cx="5773479" cy="2158410"/>
            <wp:effectExtent l="0" t="0" r="0" b="0"/>
            <wp:docPr id="75800993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09933" name="Resim 7580099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3266" cy="2154592"/>
                    </a:xfrm>
                    <a:prstGeom prst="rect">
                      <a:avLst/>
                    </a:prstGeom>
                  </pic:spPr>
                </pic:pic>
              </a:graphicData>
            </a:graphic>
          </wp:inline>
        </w:drawing>
      </w:r>
    </w:p>
    <w:p w14:paraId="25DF2C0A" w14:textId="77777777" w:rsidR="00FD4CF4" w:rsidRDefault="00FD4CF4" w:rsidP="00222F4B"/>
    <w:p w14:paraId="6F3D800B" w14:textId="77777777" w:rsidR="00FD4CF4" w:rsidRPr="00E07630" w:rsidRDefault="002A0AEB" w:rsidP="00FD4CF4">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79072" behindDoc="1" locked="0" layoutInCell="1" allowOverlap="1" wp14:anchorId="24706A9A" wp14:editId="07B6575D">
                <wp:simplePos x="0" y="0"/>
                <wp:positionH relativeFrom="page">
                  <wp:posOffset>38100</wp:posOffset>
                </wp:positionH>
                <wp:positionV relativeFrom="paragraph">
                  <wp:posOffset>-114300</wp:posOffset>
                </wp:positionV>
                <wp:extent cx="7705725" cy="323850"/>
                <wp:effectExtent l="19050" t="19050" r="28575" b="19050"/>
                <wp:wrapNone/>
                <wp:docPr id="1778156955" name="Dikdörtgen 177815695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496AF"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5" o:spid="_x0000_s1090" style="position:absolute;margin-left:3pt;margin-top:-9pt;width:606.75pt;height:25.5pt;flip:x;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KR8jhvWAgAAJwYAAA4AAAAAAAAAAAAAAAAALgIAAGRy&#10;cy9lMm9Eb2MueG1sUEsBAi0AFAAGAAgAAAAhAIph1NTgAAAACQEAAA8AAAAAAAAAAAAAAAAAMAUA&#10;AGRycy9kb3ducmV2LnhtbFBLBQYAAAAABAAEAPMAAAA9BgAAAAA=&#10;" fillcolor="#002060" strokecolor="#ffd966 [1943]" strokeweight="3pt">
                <v:textbox>
                  <w:txbxContent>
                    <w:p w14:paraId="293496AF" w14:textId="77777777" w:rsidR="00143FCB" w:rsidRDefault="00143FCB" w:rsidP="002A0AEB">
                      <w:pPr>
                        <w:jc w:val="center"/>
                      </w:pPr>
                    </w:p>
                  </w:txbxContent>
                </v:textbox>
                <w10:wrap anchorx="page"/>
              </v:rect>
            </w:pict>
          </mc:Fallback>
        </mc:AlternateContent>
      </w:r>
      <w:r w:rsidR="00FD4CF4"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51104" behindDoc="1" locked="0" layoutInCell="1" allowOverlap="1" wp14:anchorId="5B63FDCE" wp14:editId="260CC053">
                <wp:simplePos x="0" y="0"/>
                <wp:positionH relativeFrom="page">
                  <wp:posOffset>38100</wp:posOffset>
                </wp:positionH>
                <wp:positionV relativeFrom="paragraph">
                  <wp:posOffset>-114300</wp:posOffset>
                </wp:positionV>
                <wp:extent cx="7705725" cy="323850"/>
                <wp:effectExtent l="19050" t="19050" r="28575" b="19050"/>
                <wp:wrapNone/>
                <wp:docPr id="63326299" name="Dikdörtgen 6332629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08EF4"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299" o:spid="_x0000_s1091" style="position:absolute;margin-left:3pt;margin-top:-9pt;width:606.75pt;height:25.5pt;flip:x;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tIEGONUCAAAjBgAADgAAAAAAAAAAAAAAAAAuAgAAZHJz&#10;L2Uyb0RvYy54bWxQSwECLQAUAAYACAAAACEAimHU1OAAAAAJAQAADwAAAAAAAAAAAAAAAAAvBQAA&#10;ZHJzL2Rvd25yZXYueG1sUEsFBgAAAAAEAAQA8wAAADwGAAAAAA==&#10;" fillcolor="#002060" strokecolor="#ffd966 [1943]" strokeweight="3pt">
                <v:textbox>
                  <w:txbxContent>
                    <w:p w14:paraId="5EF08EF4" w14:textId="77777777" w:rsidR="00143FCB" w:rsidRDefault="00143FCB" w:rsidP="00FD4CF4">
                      <w:pPr>
                        <w:jc w:val="center"/>
                      </w:pPr>
                    </w:p>
                  </w:txbxContent>
                </v:textbox>
                <w10:wrap anchorx="page"/>
              </v:rect>
            </w:pict>
          </mc:Fallback>
        </mc:AlternateContent>
      </w:r>
      <w:r w:rsidR="00FD4CF4"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52128" behindDoc="1" locked="0" layoutInCell="1" allowOverlap="1" wp14:anchorId="523AE6A0" wp14:editId="38AE63FD">
                <wp:simplePos x="0" y="0"/>
                <wp:positionH relativeFrom="page">
                  <wp:posOffset>38100</wp:posOffset>
                </wp:positionH>
                <wp:positionV relativeFrom="paragraph">
                  <wp:posOffset>-114300</wp:posOffset>
                </wp:positionV>
                <wp:extent cx="7705725" cy="323850"/>
                <wp:effectExtent l="19050" t="19050" r="28575" b="19050"/>
                <wp:wrapNone/>
                <wp:docPr id="63326300" name="Dikdörtgen 6332630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1A0CC"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0" o:spid="_x0000_s1092" style="position:absolute;margin-left:3pt;margin-top:-9pt;width:606.75pt;height:25.5pt;flip:x;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AQM2eJ1AIAACMGAAAOAAAAAAAAAAAAAAAAAC4CAABkcnMv&#10;ZTJvRG9jLnhtbFBLAQItABQABgAIAAAAIQCKYdTU4AAAAAkBAAAPAAAAAAAAAAAAAAAAAC4FAABk&#10;cnMvZG93bnJldi54bWxQSwUGAAAAAAQABADzAAAAOwYAAAAA&#10;" fillcolor="#002060" strokecolor="#ffd966 [1943]" strokeweight="3pt">
                <v:textbox>
                  <w:txbxContent>
                    <w:p w14:paraId="6A41A0CC" w14:textId="77777777" w:rsidR="00143FCB" w:rsidRDefault="00143FCB" w:rsidP="00FD4CF4">
                      <w:pPr>
                        <w:jc w:val="center"/>
                      </w:pPr>
                    </w:p>
                  </w:txbxContent>
                </v:textbox>
                <w10:wrap anchorx="page"/>
              </v:rect>
            </w:pict>
          </mc:Fallback>
        </mc:AlternateContent>
      </w:r>
      <w:r w:rsidR="00FD4CF4"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53152" behindDoc="1" locked="0" layoutInCell="1" allowOverlap="1" wp14:anchorId="153EAEEA" wp14:editId="20C8FDDC">
                <wp:simplePos x="0" y="0"/>
                <wp:positionH relativeFrom="page">
                  <wp:posOffset>38100</wp:posOffset>
                </wp:positionH>
                <wp:positionV relativeFrom="paragraph">
                  <wp:posOffset>-114300</wp:posOffset>
                </wp:positionV>
                <wp:extent cx="7705725" cy="323850"/>
                <wp:effectExtent l="19050" t="19050" r="28575" b="19050"/>
                <wp:wrapNone/>
                <wp:docPr id="63326301" name="Dikdörtgen 6332630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7C77B"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1" o:spid="_x0000_s1093" style="position:absolute;margin-left:3pt;margin-top:-9pt;width:606.75pt;height:25.5pt;flip:x;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D0FU2E1AIAACMGAAAOAAAAAAAAAAAAAAAAAC4CAABkcnMv&#10;ZTJvRG9jLnhtbFBLAQItABQABgAIAAAAIQCKYdTU4AAAAAkBAAAPAAAAAAAAAAAAAAAAAC4FAABk&#10;cnMvZG93bnJldi54bWxQSwUGAAAAAAQABADzAAAAOwYAAAAA&#10;" fillcolor="#002060" strokecolor="#ffd966 [1943]" strokeweight="3pt">
                <v:textbox>
                  <w:txbxContent>
                    <w:p w14:paraId="30F7C77B" w14:textId="77777777" w:rsidR="00143FCB" w:rsidRDefault="00143FCB" w:rsidP="00FD4CF4">
                      <w:pPr>
                        <w:jc w:val="center"/>
                      </w:pPr>
                    </w:p>
                  </w:txbxContent>
                </v:textbox>
                <w10:wrap anchorx="page"/>
              </v:rect>
            </w:pict>
          </mc:Fallback>
        </mc:AlternateContent>
      </w:r>
      <w:r w:rsidR="00FD4CF4" w:rsidRPr="0001680F">
        <w:rPr>
          <w:rFonts w:ascii="Times New Roman" w:hAnsi="Times New Roman" w:cs="Times New Roman"/>
          <w:color w:val="FFFF00"/>
          <w:lang w:val="tr-TR"/>
        </w:rPr>
        <w:t xml:space="preserve">ETKİNLİK ANALİZİ                      </w:t>
      </w:r>
      <w:r w:rsidR="00FD4CF4" w:rsidRPr="0001680F">
        <w:rPr>
          <w:color w:val="FFFF00"/>
          <w:sz w:val="18"/>
          <w:szCs w:val="18"/>
        </w:rPr>
        <w:t xml:space="preserve">                                         </w:t>
      </w:r>
      <w:r w:rsidR="00FD4CF4">
        <w:rPr>
          <w:color w:val="FFFF00"/>
          <w:sz w:val="18"/>
          <w:szCs w:val="18"/>
        </w:rPr>
        <w:t xml:space="preserve">                            </w:t>
      </w:r>
      <w:r w:rsidR="00FD4CF4" w:rsidRPr="0001680F">
        <w:rPr>
          <w:rFonts w:ascii="Times New Roman" w:hAnsi="Times New Roman" w:cs="Times New Roman"/>
          <w:color w:val="FFFFFF" w:themeColor="background1"/>
          <w:sz w:val="20"/>
          <w:szCs w:val="20"/>
        </w:rPr>
        <w:t>01 Ocak 2025 – 31 Aralık 2025 — Sayı 1</w:t>
      </w:r>
      <w:r w:rsidR="00FD4CF4">
        <w:rPr>
          <w:rFonts w:ascii="Times New Roman" w:hAnsi="Times New Roman" w:cs="Times New Roman"/>
          <w:color w:val="FFFFFF" w:themeColor="background1"/>
          <w:sz w:val="28"/>
          <w:szCs w:val="28"/>
          <w:lang w:val="tr-TR"/>
        </w:rPr>
        <w:t xml:space="preserve">                            </w:t>
      </w:r>
    </w:p>
    <w:p w14:paraId="524A4BEB" w14:textId="77777777" w:rsidR="00A11FBD" w:rsidRDefault="00A11FBD" w:rsidP="00A11FBD">
      <w:pPr>
        <w:pStyle w:val="Balk1"/>
        <w:shd w:val="clear" w:color="auto" w:fill="165193"/>
        <w:rPr>
          <w:rFonts w:ascii="OpenSans" w:hAnsi="OpenSans"/>
          <w:color w:val="FFFFFF"/>
        </w:rPr>
      </w:pPr>
      <w:bookmarkStart w:id="59" w:name="_Toc223425138"/>
      <w:r>
        <w:rPr>
          <w:rFonts w:ascii="OpenSans" w:hAnsi="OpenSans"/>
          <w:b/>
          <w:bCs/>
          <w:color w:val="FFFFFF"/>
        </w:rPr>
        <w:t>Diyarbakır Tarım Meslek Yüksekokulu'nda Gıda Teknolojisi ve Süt ve Ürünleri Teknolojisi Programlarına Oryantasyon Eğitimi Düzenlendi</w:t>
      </w:r>
      <w:bookmarkEnd w:id="59"/>
    </w:p>
    <w:p w14:paraId="22B77804"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 xml:space="preserve">Diyarbakır Tarım Meslek Yüksekokulu, Gıda Teknolojisi ile Süt ve Ürünleri Teknolojisi programlarına yeni katılan öğrencilere yönelik kapsamlı bir </w:t>
      </w:r>
      <w:proofErr w:type="gramStart"/>
      <w:r w:rsidRPr="00A11FBD">
        <w:rPr>
          <w:rFonts w:ascii="OpenSans" w:eastAsia="Times New Roman" w:hAnsi="OpenSans" w:cs="Times New Roman"/>
          <w:color w:val="212529"/>
          <w:sz w:val="24"/>
          <w:szCs w:val="24"/>
          <w:lang w:val="tr-TR" w:eastAsia="tr-TR"/>
        </w:rPr>
        <w:t>oryantasyon</w:t>
      </w:r>
      <w:proofErr w:type="gramEnd"/>
      <w:r w:rsidRPr="00A11FBD">
        <w:rPr>
          <w:rFonts w:ascii="OpenSans" w:eastAsia="Times New Roman" w:hAnsi="OpenSans" w:cs="Times New Roman"/>
          <w:color w:val="212529"/>
          <w:sz w:val="24"/>
          <w:szCs w:val="24"/>
          <w:lang w:val="tr-TR" w:eastAsia="tr-TR"/>
        </w:rPr>
        <w:t xml:space="preserve"> eğitimi gerçekleştirdi. Öğrencilerin yeni akademik hayata sorunsuz bir başlangıç yapabilmesi amacıyla düzenlenen eğitimde, programların işleyişinden uluslararası fırsatlara kadar pek çok önemli konu ele alındı.</w:t>
      </w:r>
    </w:p>
    <w:p w14:paraId="73840226"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p>
    <w:p w14:paraId="2A535DB3"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lastRenderedPageBreak/>
        <w:t>Eğitim boyunca öğrencilere, programın işleyişi, ders içerikleri ve akademik takvim hakkında detaylı bilgiler verildi. Ayrıca, öğrencilerin en çok merak ettiği konulardan olan sınav ve değerlendirme esasları ile öğrenci işleri süreçleri de titizlikle açıklandı.</w:t>
      </w:r>
    </w:p>
    <w:p w14:paraId="5B3E5319"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p>
    <w:p w14:paraId="0106D355"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Gelecek planlaması yapan öğrenciler için çift anadal yönergesi ve Erasmus programı gibi uluslararası değişim fırsatları hakkında bilgilendirme yapıldı. Öğrencilerin mezuniyet sonrası iş hayatına hazırlanmasına yardımcı olacak işletmede mesleki eğitim süreçleri de anlatılan konular arasındaydı.</w:t>
      </w:r>
    </w:p>
    <w:p w14:paraId="7DE610E8"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p>
    <w:p w14:paraId="7E239ADA" w14:textId="77777777" w:rsidR="00A11FBD" w:rsidRPr="00A11FBD" w:rsidRDefault="00A11FBD" w:rsidP="00A11FBD">
      <w:pPr>
        <w:shd w:val="clear" w:color="auto" w:fill="FFFFFF"/>
        <w:spacing w:after="0" w:line="240" w:lineRule="auto"/>
        <w:jc w:val="both"/>
        <w:rPr>
          <w:rFonts w:ascii="OpenSans" w:eastAsia="Times New Roman" w:hAnsi="OpenSans" w:cs="Times New Roman"/>
          <w:color w:val="212529"/>
          <w:sz w:val="24"/>
          <w:szCs w:val="24"/>
          <w:lang w:val="tr-TR" w:eastAsia="tr-TR"/>
        </w:rPr>
      </w:pPr>
      <w:r w:rsidRPr="00A11FBD">
        <w:rPr>
          <w:rFonts w:ascii="OpenSans" w:eastAsia="Times New Roman" w:hAnsi="OpenSans" w:cs="Times New Roman"/>
          <w:color w:val="212529"/>
          <w:sz w:val="24"/>
          <w:szCs w:val="24"/>
          <w:lang w:val="tr-TR" w:eastAsia="tr-TR"/>
        </w:rPr>
        <w:t>Eğitim, öğrencilerin akıllarındaki soruları gidermeye yönelik soru-cevap bölümüyle sona erdi. Okul yönetimi, öğrencilere başarılı bir akademik yıl diledi.</w:t>
      </w:r>
    </w:p>
    <w:p w14:paraId="767BB46A" w14:textId="77777777" w:rsidR="00E07630" w:rsidRPr="00CE49D8" w:rsidRDefault="00E07630" w:rsidP="00E07630">
      <w:pPr>
        <w:pStyle w:val="Etkinlik"/>
      </w:pPr>
    </w:p>
    <w:p w14:paraId="666FD7B1" w14:textId="77777777" w:rsidR="00E07630" w:rsidRDefault="00E07630" w:rsidP="00FD4CF4">
      <w:r w:rsidRPr="00CE49D8">
        <w:rPr>
          <w:noProof/>
          <w:lang w:val="tr-TR" w:eastAsia="tr-TR"/>
        </w:rPr>
        <w:drawing>
          <wp:inline distT="0" distB="0" distL="0" distR="0" wp14:anchorId="79422DD9" wp14:editId="4C662C72">
            <wp:extent cx="6134986" cy="2158409"/>
            <wp:effectExtent l="0" t="0" r="0" b="0"/>
            <wp:docPr id="1965963138" name="Resim 19659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zuniyet 20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52222" cy="2164473"/>
                    </a:xfrm>
                    <a:prstGeom prst="rect">
                      <a:avLst/>
                    </a:prstGeom>
                  </pic:spPr>
                </pic:pic>
              </a:graphicData>
            </a:graphic>
          </wp:inline>
        </w:drawing>
      </w:r>
    </w:p>
    <w:p w14:paraId="4D8D7EBA" w14:textId="77777777" w:rsidR="00FD4CF4" w:rsidRPr="00CE49D8" w:rsidRDefault="00FD4CF4" w:rsidP="00FD4CF4"/>
    <w:p w14:paraId="6BB285DB" w14:textId="77777777" w:rsidR="002A0AEB" w:rsidRDefault="002A0AEB" w:rsidP="002A0AEB">
      <w:pPr>
        <w:pStyle w:val="Etkinlik"/>
      </w:pPr>
    </w:p>
    <w:p w14:paraId="21713AF8" w14:textId="77777777" w:rsidR="00FD4CF4" w:rsidRPr="00E07630" w:rsidRDefault="002A0AEB" w:rsidP="00FD4CF4">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81120" behindDoc="1" locked="0" layoutInCell="1" allowOverlap="1" wp14:anchorId="5F8F507F" wp14:editId="18100E74">
                <wp:simplePos x="0" y="0"/>
                <wp:positionH relativeFrom="page">
                  <wp:posOffset>38100</wp:posOffset>
                </wp:positionH>
                <wp:positionV relativeFrom="paragraph">
                  <wp:posOffset>-114300</wp:posOffset>
                </wp:positionV>
                <wp:extent cx="7705725" cy="323850"/>
                <wp:effectExtent l="19050" t="19050" r="28575" b="19050"/>
                <wp:wrapNone/>
                <wp:docPr id="1778156956" name="Dikdörtgen 177815695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DAAB1"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6" o:spid="_x0000_s1094" style="position:absolute;margin-left:3pt;margin-top:-9pt;width:606.75pt;height:25.5pt;flip:x;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A5qbAB1wIAACcGAAAOAAAAAAAAAAAAAAAAAC4CAABk&#10;cnMvZTJvRG9jLnhtbFBLAQItABQABgAIAAAAIQCKYdTU4AAAAAkBAAAPAAAAAAAAAAAAAAAAADEF&#10;AABkcnMvZG93bnJldi54bWxQSwUGAAAAAAQABADzAAAAPgYAAAAA&#10;" fillcolor="#002060" strokecolor="#ffd966 [1943]" strokeweight="3pt">
                <v:textbox>
                  <w:txbxContent>
                    <w:p w14:paraId="588DAAB1" w14:textId="77777777" w:rsidR="00143FCB" w:rsidRDefault="00143FCB" w:rsidP="002A0AEB">
                      <w:pPr>
                        <w:jc w:val="center"/>
                      </w:pPr>
                    </w:p>
                  </w:txbxContent>
                </v:textbox>
                <w10:wrap anchorx="page"/>
              </v:rect>
            </w:pict>
          </mc:Fallback>
        </mc:AlternateContent>
      </w:r>
      <w:r w:rsidR="00FD4CF4"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55200" behindDoc="1" locked="0" layoutInCell="1" allowOverlap="1" wp14:anchorId="0724B368" wp14:editId="260357FA">
                <wp:simplePos x="0" y="0"/>
                <wp:positionH relativeFrom="page">
                  <wp:posOffset>38100</wp:posOffset>
                </wp:positionH>
                <wp:positionV relativeFrom="paragraph">
                  <wp:posOffset>-114300</wp:posOffset>
                </wp:positionV>
                <wp:extent cx="7705725" cy="323850"/>
                <wp:effectExtent l="19050" t="19050" r="28575" b="19050"/>
                <wp:wrapNone/>
                <wp:docPr id="63326302" name="Dikdörtgen 6332630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5CFF7"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2" o:spid="_x0000_s1095" style="position:absolute;margin-left:3pt;margin-top:-9pt;width:606.75pt;height:25.5pt;flip:x;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o54s8dUCAAAjBgAADgAAAAAAAAAAAAAAAAAuAgAAZHJz&#10;L2Uyb0RvYy54bWxQSwECLQAUAAYACAAAACEAimHU1OAAAAAJAQAADwAAAAAAAAAAAAAAAAAvBQAA&#10;ZHJzL2Rvd25yZXYueG1sUEsFBgAAAAAEAAQA8wAAADwGAAAAAA==&#10;" fillcolor="#002060" strokecolor="#ffd966 [1943]" strokeweight="3pt">
                <v:textbox>
                  <w:txbxContent>
                    <w:p w14:paraId="6355CFF7" w14:textId="77777777" w:rsidR="00143FCB" w:rsidRDefault="00143FCB" w:rsidP="00FD4CF4">
                      <w:pPr>
                        <w:jc w:val="center"/>
                      </w:pPr>
                    </w:p>
                  </w:txbxContent>
                </v:textbox>
                <w10:wrap anchorx="page"/>
              </v:rect>
            </w:pict>
          </mc:Fallback>
        </mc:AlternateContent>
      </w:r>
      <w:r w:rsidR="00FD4CF4"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56224" behindDoc="1" locked="0" layoutInCell="1" allowOverlap="1" wp14:anchorId="6952D853" wp14:editId="2A41E56F">
                <wp:simplePos x="0" y="0"/>
                <wp:positionH relativeFrom="page">
                  <wp:posOffset>38100</wp:posOffset>
                </wp:positionH>
                <wp:positionV relativeFrom="paragraph">
                  <wp:posOffset>-114300</wp:posOffset>
                </wp:positionV>
                <wp:extent cx="7705725" cy="323850"/>
                <wp:effectExtent l="19050" t="19050" r="28575" b="19050"/>
                <wp:wrapNone/>
                <wp:docPr id="63326303" name="Dikdörtgen 6332630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B5428"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3" o:spid="_x0000_s1096" style="position:absolute;margin-left:3pt;margin-top:-9pt;width:606.75pt;height:25.5pt;flip:x;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4m1A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DyBF4m1AIAACMGAAAOAAAAAAAAAAAAAAAAAC4CAABkcnMv&#10;ZTJvRG9jLnhtbFBLAQItABQABgAIAAAAIQCKYdTU4AAAAAkBAAAPAAAAAAAAAAAAAAAAAC4FAABk&#10;cnMvZG93bnJldi54bWxQSwUGAAAAAAQABADzAAAAOwYAAAAA&#10;" fillcolor="#002060" strokecolor="#ffd966 [1943]" strokeweight="3pt">
                <v:textbox>
                  <w:txbxContent>
                    <w:p w14:paraId="304B5428" w14:textId="77777777" w:rsidR="00143FCB" w:rsidRDefault="00143FCB" w:rsidP="00FD4CF4">
                      <w:pPr>
                        <w:jc w:val="center"/>
                      </w:pPr>
                    </w:p>
                  </w:txbxContent>
                </v:textbox>
                <w10:wrap anchorx="page"/>
              </v:rect>
            </w:pict>
          </mc:Fallback>
        </mc:AlternateContent>
      </w:r>
      <w:r w:rsidR="00FD4CF4"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57248" behindDoc="1" locked="0" layoutInCell="1" allowOverlap="1" wp14:anchorId="3D0BA1C6" wp14:editId="024A0997">
                <wp:simplePos x="0" y="0"/>
                <wp:positionH relativeFrom="page">
                  <wp:posOffset>38100</wp:posOffset>
                </wp:positionH>
                <wp:positionV relativeFrom="paragraph">
                  <wp:posOffset>-114300</wp:posOffset>
                </wp:positionV>
                <wp:extent cx="7705725" cy="323850"/>
                <wp:effectExtent l="19050" t="19050" r="28575" b="19050"/>
                <wp:wrapNone/>
                <wp:docPr id="63326305" name="Dikdörtgen 6332630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42730" w14:textId="77777777" w:rsidR="00143FCB" w:rsidRDefault="00143FCB" w:rsidP="00FD4C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5" o:spid="_x0000_s1097" style="position:absolute;margin-left:3pt;margin-top:-9pt;width:606.75pt;height:25.5pt;flip:x;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kf1A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AK8jkf1AIAACMGAAAOAAAAAAAAAAAAAAAAAC4CAABkcnMv&#10;ZTJvRG9jLnhtbFBLAQItABQABgAIAAAAIQCKYdTU4AAAAAkBAAAPAAAAAAAAAAAAAAAAAC4FAABk&#10;cnMvZG93bnJldi54bWxQSwUGAAAAAAQABADzAAAAOwYAAAAA&#10;" fillcolor="#002060" strokecolor="#ffd966 [1943]" strokeweight="3pt">
                <v:textbox>
                  <w:txbxContent>
                    <w:p w14:paraId="6D442730" w14:textId="77777777" w:rsidR="00143FCB" w:rsidRDefault="00143FCB" w:rsidP="00FD4CF4">
                      <w:pPr>
                        <w:jc w:val="center"/>
                      </w:pPr>
                    </w:p>
                  </w:txbxContent>
                </v:textbox>
                <w10:wrap anchorx="page"/>
              </v:rect>
            </w:pict>
          </mc:Fallback>
        </mc:AlternateContent>
      </w:r>
      <w:r w:rsidR="00FD4CF4" w:rsidRPr="0001680F">
        <w:rPr>
          <w:rFonts w:ascii="Times New Roman" w:hAnsi="Times New Roman" w:cs="Times New Roman"/>
          <w:color w:val="FFFF00"/>
          <w:lang w:val="tr-TR"/>
        </w:rPr>
        <w:t xml:space="preserve">ETKİNLİK ANALİZİ                      </w:t>
      </w:r>
      <w:r w:rsidR="00FD4CF4" w:rsidRPr="0001680F">
        <w:rPr>
          <w:color w:val="FFFF00"/>
          <w:sz w:val="18"/>
          <w:szCs w:val="18"/>
        </w:rPr>
        <w:t xml:space="preserve">                                         </w:t>
      </w:r>
      <w:r w:rsidR="00FD4CF4">
        <w:rPr>
          <w:color w:val="FFFF00"/>
          <w:sz w:val="18"/>
          <w:szCs w:val="18"/>
        </w:rPr>
        <w:t xml:space="preserve">                            </w:t>
      </w:r>
      <w:r w:rsidR="00FD4CF4" w:rsidRPr="0001680F">
        <w:rPr>
          <w:rFonts w:ascii="Times New Roman" w:hAnsi="Times New Roman" w:cs="Times New Roman"/>
          <w:color w:val="FFFFFF" w:themeColor="background1"/>
          <w:sz w:val="20"/>
          <w:szCs w:val="20"/>
        </w:rPr>
        <w:t>01 Ocak 2025 – 31 Aralık 2025 — Sayı 1</w:t>
      </w:r>
      <w:r w:rsidR="00FD4CF4">
        <w:rPr>
          <w:rFonts w:ascii="Times New Roman" w:hAnsi="Times New Roman" w:cs="Times New Roman"/>
          <w:color w:val="FFFFFF" w:themeColor="background1"/>
          <w:sz w:val="28"/>
          <w:szCs w:val="28"/>
          <w:lang w:val="tr-TR"/>
        </w:rPr>
        <w:t xml:space="preserve">                            </w:t>
      </w:r>
    </w:p>
    <w:p w14:paraId="02971E64" w14:textId="77777777" w:rsidR="00753652" w:rsidRDefault="00753652" w:rsidP="00753652">
      <w:pPr>
        <w:pStyle w:val="Balk1"/>
        <w:shd w:val="clear" w:color="auto" w:fill="165193"/>
        <w:rPr>
          <w:rFonts w:ascii="OpenSans" w:hAnsi="OpenSans"/>
          <w:color w:val="FFFFFF"/>
        </w:rPr>
      </w:pPr>
      <w:bookmarkStart w:id="60" w:name="_Toc223425139"/>
      <w:r>
        <w:rPr>
          <w:rFonts w:ascii="OpenSans" w:hAnsi="OpenSans"/>
          <w:b/>
          <w:bCs/>
          <w:color w:val="FFFFFF"/>
        </w:rPr>
        <w:t>2. Mezunlar Buluşması</w:t>
      </w:r>
      <w:bookmarkEnd w:id="60"/>
    </w:p>
    <w:p w14:paraId="42BDF0AF"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Tarım Meslek Yüksekokulunda İkinci Mezun Buluşması Heyecanı Yaşandı</w:t>
      </w:r>
    </w:p>
    <w:p w14:paraId="0BC7375A"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p>
    <w:p w14:paraId="74A34000"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 xml:space="preserve">Dicle Üniversitesi Tarım Meslek Yüksekokulunda düzenlenen “İkinci Mezun Buluşması” etkinliği, mezunlarımızın ve akademik personelimizin katılımıyla coşkulu bir atmosferde gerçekleştirildi. Farklı dönemlerden mezun olan öğrenciler, yıllar sonra yeniden bir araya gelerek eski günleri </w:t>
      </w:r>
      <w:proofErr w:type="gramStart"/>
      <w:r w:rsidRPr="00753652">
        <w:rPr>
          <w:rFonts w:ascii="OpenSans" w:eastAsia="Times New Roman" w:hAnsi="OpenSans" w:cs="Times New Roman"/>
          <w:color w:val="212529"/>
          <w:sz w:val="24"/>
          <w:szCs w:val="24"/>
          <w:lang w:val="tr-TR" w:eastAsia="tr-TR"/>
        </w:rPr>
        <w:t>yad</w:t>
      </w:r>
      <w:proofErr w:type="gramEnd"/>
      <w:r w:rsidRPr="00753652">
        <w:rPr>
          <w:rFonts w:ascii="OpenSans" w:eastAsia="Times New Roman" w:hAnsi="OpenSans" w:cs="Times New Roman"/>
          <w:color w:val="212529"/>
          <w:sz w:val="24"/>
          <w:szCs w:val="24"/>
          <w:lang w:val="tr-TR" w:eastAsia="tr-TR"/>
        </w:rPr>
        <w:t xml:space="preserve"> etti, anılarını tazeledi.</w:t>
      </w:r>
    </w:p>
    <w:p w14:paraId="35DB24B4"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p>
    <w:p w14:paraId="331BEC07"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Etkinliğin açılış konuşmasını yapan Tarım Meslek Yüksekokulu Müdürü Prof. Dr. Davut Karaaslan, mezunlarla yeniden buluşmanın mutluluk verici olduğunu belirterek, “Mezunlarımızın mesleki yaşamlarında elde ettikleri başarılar bizler için büyük bir gurur kaynağıdır. Her biriniz Tarım Meslek Yüksekokulumuzun değerli bir parçasısınız.” ifadelerini kullandı.</w:t>
      </w:r>
    </w:p>
    <w:p w14:paraId="513A8BD4"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p>
    <w:p w14:paraId="4E132233"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Programda mezun öğrenciler adına söz alan Hilal Kaplan, okul yıllarına ait anılarını paylaşarak öğretim üyelerine ve arkadaşlarına teşekkür etti.</w:t>
      </w:r>
    </w:p>
    <w:p w14:paraId="4F13E4BB"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p>
    <w:p w14:paraId="493AAA7B"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Etkinlik boyunca mezunlar ve akademik personel arasında samimi sohbetler gerçekleşti, hatıra fotoğrafları çekildi. Katılımcılar, bu tür buluşmaların geleneksel hale gelmesinden duydukları memnuniyeti dile getirdi.</w:t>
      </w:r>
    </w:p>
    <w:p w14:paraId="6AAB14A3"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p>
    <w:p w14:paraId="404396E5" w14:textId="77777777" w:rsidR="00753652" w:rsidRPr="00753652" w:rsidRDefault="00753652" w:rsidP="00753652">
      <w:pPr>
        <w:shd w:val="clear" w:color="auto" w:fill="FFFFFF"/>
        <w:spacing w:after="0" w:line="240" w:lineRule="auto"/>
        <w:rPr>
          <w:rFonts w:ascii="OpenSans" w:eastAsia="Times New Roman" w:hAnsi="OpenSans" w:cs="Times New Roman"/>
          <w:color w:val="212529"/>
          <w:sz w:val="24"/>
          <w:szCs w:val="24"/>
          <w:lang w:val="tr-TR" w:eastAsia="tr-TR"/>
        </w:rPr>
      </w:pPr>
      <w:r w:rsidRPr="00753652">
        <w:rPr>
          <w:rFonts w:ascii="OpenSans" w:eastAsia="Times New Roman" w:hAnsi="OpenSans" w:cs="Times New Roman"/>
          <w:color w:val="212529"/>
          <w:sz w:val="24"/>
          <w:szCs w:val="24"/>
          <w:lang w:val="tr-TR" w:eastAsia="tr-TR"/>
        </w:rPr>
        <w:t>Etkinliğe katılım sağlayan tüm mezunlarımıza ve misafirlerimize teşekkür ederiz.</w:t>
      </w:r>
    </w:p>
    <w:p w14:paraId="17B8FFEF" w14:textId="77777777" w:rsidR="00E07630" w:rsidRPr="00CE49D8" w:rsidRDefault="00E07630" w:rsidP="00E07630">
      <w:pPr>
        <w:pStyle w:val="Etkinlik"/>
      </w:pPr>
    </w:p>
    <w:p w14:paraId="28403F34" w14:textId="77777777" w:rsidR="00E07630" w:rsidRPr="00CE49D8" w:rsidRDefault="00E07630" w:rsidP="00FD4CF4">
      <w:r w:rsidRPr="00CE49D8">
        <w:rPr>
          <w:noProof/>
          <w:lang w:val="tr-TR" w:eastAsia="tr-TR"/>
        </w:rPr>
        <w:drawing>
          <wp:inline distT="0" distB="0" distL="0" distR="0" wp14:anchorId="3B072459" wp14:editId="24E9AE13">
            <wp:extent cx="5826642" cy="2137145"/>
            <wp:effectExtent l="0" t="0" r="3175" b="0"/>
            <wp:docPr id="1965963140" name="Resim 196596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myo\Desktop\2025 Banner\Zaferin adı Türkiye.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819367" cy="2134476"/>
                    </a:xfrm>
                    <a:prstGeom prst="rect">
                      <a:avLst/>
                    </a:prstGeom>
                    <a:noFill/>
                    <a:ln>
                      <a:noFill/>
                    </a:ln>
                  </pic:spPr>
                </pic:pic>
              </a:graphicData>
            </a:graphic>
          </wp:inline>
        </w:drawing>
      </w:r>
    </w:p>
    <w:p w14:paraId="43C569FC" w14:textId="77777777" w:rsidR="00E07630" w:rsidRPr="00CE49D8" w:rsidRDefault="00E07630" w:rsidP="00E07630">
      <w:pPr>
        <w:ind w:hanging="436"/>
      </w:pPr>
    </w:p>
    <w:p w14:paraId="077FB5F4" w14:textId="77777777" w:rsidR="002A0AEB" w:rsidRDefault="002A0AEB" w:rsidP="002A0AEB">
      <w:pPr>
        <w:pStyle w:val="Etkinlik"/>
      </w:pPr>
    </w:p>
    <w:p w14:paraId="36B65D71" w14:textId="77777777" w:rsidR="00E86BAB" w:rsidRPr="00E07630" w:rsidRDefault="002A0AEB" w:rsidP="00E86BAB">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83168" behindDoc="1" locked="0" layoutInCell="1" allowOverlap="1" wp14:anchorId="51DD5289" wp14:editId="32B42205">
                <wp:simplePos x="0" y="0"/>
                <wp:positionH relativeFrom="page">
                  <wp:posOffset>38100</wp:posOffset>
                </wp:positionH>
                <wp:positionV relativeFrom="paragraph">
                  <wp:posOffset>-114300</wp:posOffset>
                </wp:positionV>
                <wp:extent cx="7705725" cy="323850"/>
                <wp:effectExtent l="19050" t="19050" r="28575" b="19050"/>
                <wp:wrapNone/>
                <wp:docPr id="1778156957" name="Dikdörtgen 177815695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15195"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7" o:spid="_x0000_s1098" style="position:absolute;margin-left:3pt;margin-top:-9pt;width:606.75pt;height:25.5pt;flip:x;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" fillcolor="#002060" strokecolor="#ffd966 [1943]" strokeweight="3pt">
                <v:textbox>
                  <w:txbxContent>
                    <w:p w14:paraId="47115195" w14:textId="77777777" w:rsidR="00143FCB" w:rsidRDefault="00143FCB" w:rsidP="002A0AEB">
                      <w:pPr>
                        <w:jc w:val="center"/>
                      </w:pPr>
                    </w:p>
                  </w:txbxContent>
                </v:textbox>
                <w10:wrap anchorx="page"/>
              </v:rect>
            </w:pict>
          </mc:Fallback>
        </mc:AlternateContent>
      </w:r>
      <w:r w:rsidR="00E86BAB"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59296" behindDoc="1" locked="0" layoutInCell="1" allowOverlap="1" wp14:anchorId="5B26EDE5" wp14:editId="7F815C9A">
                <wp:simplePos x="0" y="0"/>
                <wp:positionH relativeFrom="page">
                  <wp:posOffset>38100</wp:posOffset>
                </wp:positionH>
                <wp:positionV relativeFrom="paragraph">
                  <wp:posOffset>-114300</wp:posOffset>
                </wp:positionV>
                <wp:extent cx="7705725" cy="323850"/>
                <wp:effectExtent l="19050" t="19050" r="28575" b="19050"/>
                <wp:wrapNone/>
                <wp:docPr id="63326306" name="Dikdörtgen 6332630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933AC" w14:textId="77777777" w:rsidR="00143FCB" w:rsidRDefault="00143FCB" w:rsidP="00E86B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6" o:spid="_x0000_s1099" style="position:absolute;margin-left:3pt;margin-top:-9pt;width:606.75pt;height:25.5pt;flip:x;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1Q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8PuPhdUCAAAjBgAADgAAAAAAAAAAAAAAAAAuAgAAZHJz&#10;L2Uyb0RvYy54bWxQSwECLQAUAAYACAAAACEAimHU1OAAAAAJAQAADwAAAAAAAAAAAAAAAAAvBQAA&#10;ZHJzL2Rvd25yZXYueG1sUEsFBgAAAAAEAAQA8wAAADwGAAAAAA==&#10;" fillcolor="#002060" strokecolor="#ffd966 [1943]" strokeweight="3pt">
                <v:textbox>
                  <w:txbxContent>
                    <w:p w14:paraId="65C933AC" w14:textId="77777777" w:rsidR="00143FCB" w:rsidRDefault="00143FCB" w:rsidP="00E86BAB">
                      <w:pPr>
                        <w:jc w:val="center"/>
                      </w:pPr>
                    </w:p>
                  </w:txbxContent>
                </v:textbox>
                <w10:wrap anchorx="page"/>
              </v:rect>
            </w:pict>
          </mc:Fallback>
        </mc:AlternateContent>
      </w:r>
      <w:r w:rsidR="00E86BAB"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60320" behindDoc="1" locked="0" layoutInCell="1" allowOverlap="1" wp14:anchorId="20CA8E29" wp14:editId="15BC8B72">
                <wp:simplePos x="0" y="0"/>
                <wp:positionH relativeFrom="page">
                  <wp:posOffset>38100</wp:posOffset>
                </wp:positionH>
                <wp:positionV relativeFrom="paragraph">
                  <wp:posOffset>-114300</wp:posOffset>
                </wp:positionV>
                <wp:extent cx="7705725" cy="323850"/>
                <wp:effectExtent l="19050" t="19050" r="28575" b="19050"/>
                <wp:wrapNone/>
                <wp:docPr id="63326308" name="Dikdörtgen 6332630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56AD0" w14:textId="77777777" w:rsidR="00143FCB" w:rsidRDefault="00143FCB" w:rsidP="00E86B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08" o:spid="_x0000_s1100" style="position:absolute;margin-left:3pt;margin-top:-9pt;width:606.75pt;height:25.5pt;flip:x;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aHuP+tUCAAAjBgAADgAAAAAAAAAAAAAAAAAuAgAAZHJz&#10;L2Uyb0RvYy54bWxQSwECLQAUAAYACAAAACEAimHU1OAAAAAJAQAADwAAAAAAAAAAAAAAAAAvBQAA&#10;ZHJzL2Rvd25yZXYueG1sUEsFBgAAAAAEAAQA8wAAADwGAAAAAA==&#10;" fillcolor="#002060" strokecolor="#ffd966 [1943]" strokeweight="3pt">
                <v:textbox>
                  <w:txbxContent>
                    <w:p w14:paraId="39756AD0" w14:textId="77777777" w:rsidR="00143FCB" w:rsidRDefault="00143FCB" w:rsidP="00E86BAB">
                      <w:pPr>
                        <w:jc w:val="center"/>
                      </w:pPr>
                    </w:p>
                  </w:txbxContent>
                </v:textbox>
                <w10:wrap anchorx="page"/>
              </v:rect>
            </w:pict>
          </mc:Fallback>
        </mc:AlternateContent>
      </w:r>
      <w:r w:rsidR="00E86BAB"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61344" behindDoc="1" locked="0" layoutInCell="1" allowOverlap="1" wp14:anchorId="7D3E5200" wp14:editId="5ADCD60A">
                <wp:simplePos x="0" y="0"/>
                <wp:positionH relativeFrom="page">
                  <wp:posOffset>38100</wp:posOffset>
                </wp:positionH>
                <wp:positionV relativeFrom="paragraph">
                  <wp:posOffset>-114300</wp:posOffset>
                </wp:positionV>
                <wp:extent cx="7705725" cy="323850"/>
                <wp:effectExtent l="19050" t="19050" r="28575" b="19050"/>
                <wp:wrapNone/>
                <wp:docPr id="63326311" name="Dikdörtgen 6332631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91D6B" w14:textId="77777777" w:rsidR="00143FCB" w:rsidRDefault="00143FCB" w:rsidP="00E86B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11" o:spid="_x0000_s1101" style="position:absolute;margin-left:3pt;margin-top:-9pt;width:606.75pt;height:25.5pt;flip:x;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" fillcolor="#002060" strokecolor="#ffd966 [1943]" strokeweight="3pt">
                <v:textbox>
                  <w:txbxContent>
                    <w:p w14:paraId="63C91D6B" w14:textId="77777777" w:rsidR="00143FCB" w:rsidRDefault="00143FCB" w:rsidP="00E86BAB">
                      <w:pPr>
                        <w:jc w:val="center"/>
                      </w:pPr>
                    </w:p>
                  </w:txbxContent>
                </v:textbox>
                <w10:wrap anchorx="page"/>
              </v:rect>
            </w:pict>
          </mc:Fallback>
        </mc:AlternateContent>
      </w:r>
      <w:r w:rsidR="00E86BAB" w:rsidRPr="0001680F">
        <w:rPr>
          <w:rFonts w:ascii="Times New Roman" w:hAnsi="Times New Roman" w:cs="Times New Roman"/>
          <w:color w:val="FFFF00"/>
          <w:lang w:val="tr-TR"/>
        </w:rPr>
        <w:t xml:space="preserve">ETKİNLİK ANALİZİ                      </w:t>
      </w:r>
      <w:r w:rsidR="00E86BAB" w:rsidRPr="0001680F">
        <w:rPr>
          <w:color w:val="FFFF00"/>
          <w:sz w:val="18"/>
          <w:szCs w:val="18"/>
        </w:rPr>
        <w:t xml:space="preserve">                                         </w:t>
      </w:r>
      <w:r w:rsidR="00E86BAB">
        <w:rPr>
          <w:color w:val="FFFF00"/>
          <w:sz w:val="18"/>
          <w:szCs w:val="18"/>
        </w:rPr>
        <w:t xml:space="preserve">                            </w:t>
      </w:r>
      <w:r w:rsidR="00E86BAB" w:rsidRPr="0001680F">
        <w:rPr>
          <w:rFonts w:ascii="Times New Roman" w:hAnsi="Times New Roman" w:cs="Times New Roman"/>
          <w:color w:val="FFFFFF" w:themeColor="background1"/>
          <w:sz w:val="20"/>
          <w:szCs w:val="20"/>
        </w:rPr>
        <w:t>01 Ocak 2025 – 31 Aralık 2025 — Sayı 1</w:t>
      </w:r>
      <w:r w:rsidR="00E86BAB">
        <w:rPr>
          <w:rFonts w:ascii="Times New Roman" w:hAnsi="Times New Roman" w:cs="Times New Roman"/>
          <w:color w:val="FFFFFF" w:themeColor="background1"/>
          <w:sz w:val="28"/>
          <w:szCs w:val="28"/>
          <w:lang w:val="tr-TR"/>
        </w:rPr>
        <w:t xml:space="preserve">                            </w:t>
      </w:r>
    </w:p>
    <w:p w14:paraId="07252C5A" w14:textId="77777777" w:rsidR="007A3180" w:rsidRDefault="007A3180" w:rsidP="007A3180">
      <w:pPr>
        <w:pStyle w:val="Balk1"/>
        <w:shd w:val="clear" w:color="auto" w:fill="165193"/>
        <w:rPr>
          <w:rFonts w:ascii="OpenSans" w:hAnsi="OpenSans"/>
          <w:color w:val="FFFFFF"/>
        </w:rPr>
      </w:pPr>
      <w:bookmarkStart w:id="61" w:name="_Toc223425140"/>
      <w:r>
        <w:rPr>
          <w:rFonts w:ascii="OpenSans" w:hAnsi="OpenSans"/>
          <w:b/>
          <w:bCs/>
          <w:color w:val="FFFFFF"/>
        </w:rPr>
        <w:t>Kalite Yönetim Sistemleri Genel Bilgilendirme Eğitim Semineri</w:t>
      </w:r>
      <w:bookmarkEnd w:id="61"/>
    </w:p>
    <w:p w14:paraId="3B6F0F1E" w14:textId="77777777"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r w:rsidRPr="007A3180">
        <w:rPr>
          <w:rFonts w:ascii="OpenSans" w:eastAsia="Times New Roman" w:hAnsi="OpenSans" w:cs="Times New Roman"/>
          <w:color w:val="212529"/>
          <w:sz w:val="24"/>
          <w:szCs w:val="24"/>
          <w:lang w:val="tr-TR" w:eastAsia="tr-TR"/>
        </w:rPr>
        <w:t>Dicle Üniversitesi Tarım Meslek Yüksekokulu’nda “Kalite Yönetim Sistemleri Genel Bilgilendirme Eğitim Semineri” Düzenlendi</w:t>
      </w:r>
    </w:p>
    <w:p w14:paraId="2EA3D27B" w14:textId="77777777"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p>
    <w:p w14:paraId="5DCE97B1" w14:textId="77777777"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r w:rsidRPr="007A3180">
        <w:rPr>
          <w:rFonts w:ascii="OpenSans" w:eastAsia="Times New Roman" w:hAnsi="OpenSans" w:cs="Times New Roman"/>
          <w:color w:val="212529"/>
          <w:sz w:val="24"/>
          <w:szCs w:val="24"/>
          <w:lang w:val="tr-TR" w:eastAsia="tr-TR"/>
        </w:rPr>
        <w:t>Dicle Üniversitesi Tarım Meslek Yüksekokulu Gıda İşleme Bölümü tarafından düzenlenen “Kalite Yönetim Sistemleri Genel Bilgilendirme Eğitim Semineri”, Tarım MYO Konferans Salonu’nda geniş katılımla gerçekleştirildi. Seminere Akrekal Eğitim, Danışmanlık ve Laboratuvar Hizmetleri’nden Akreditasyon Yönetim Sistemleri Uzmanı ve Baş Denetçi İsmail Ertürk ile Gıda Yüksek Mühendisi ve Yönetim Sistemleri Uzmanı Merve Özdemir konuşmacı olarak katılarak kalite yönetim sistemleri, akreditasyon süreçleri ve sektörel uygulamalar hakkında kapsamlı bilgiler sundu.</w:t>
      </w:r>
    </w:p>
    <w:p w14:paraId="599E476D" w14:textId="77777777"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r w:rsidRPr="007A3180">
        <w:rPr>
          <w:rFonts w:ascii="OpenSans" w:eastAsia="Times New Roman" w:hAnsi="OpenSans" w:cs="Times New Roman"/>
          <w:color w:val="212529"/>
          <w:sz w:val="24"/>
          <w:szCs w:val="24"/>
          <w:lang w:val="tr-TR" w:eastAsia="tr-TR"/>
        </w:rPr>
        <w:t>Program, Tarım Meslek Yüksekokulu Müdürü Prof. Dr. Davut Karaaslan’ın açılış konuşmasıyla başladı. Seminerin organizasyonu Öğr. Gör. Demet Ektiren ve Öğr. Gör. Serap Güneş tarafından yürütülürken, etkinlik Gıda İşleme Bölümü koordinasyonunda başarıyla gerçekleştirildi.</w:t>
      </w:r>
    </w:p>
    <w:p w14:paraId="2827108B" w14:textId="77777777"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r w:rsidRPr="007A3180">
        <w:rPr>
          <w:rFonts w:ascii="OpenSans" w:eastAsia="Times New Roman" w:hAnsi="OpenSans" w:cs="Times New Roman"/>
          <w:color w:val="212529"/>
          <w:sz w:val="24"/>
          <w:szCs w:val="24"/>
          <w:lang w:val="tr-TR" w:eastAsia="tr-TR"/>
        </w:rPr>
        <w:t>Seminere Gıda Teknolojisi, Süt ve Ürünleri Teknolojisi, Beslenme ve Diyetetik ile Ziraat Mühendisliği bölümlerinden öğrencilerin katılımıyla yoğun ilgi gördü. Katılımcılar, sunumların ardından düzenlenen soru–cevap bölümünde konuşmacılarla etkileşim kurarak merak ettikleri konulara yönelik bilgi alma fırsatı buldu.</w:t>
      </w:r>
    </w:p>
    <w:p w14:paraId="7DB26634" w14:textId="4007E48F" w:rsidR="007A3180" w:rsidRPr="007A3180" w:rsidRDefault="007A3180" w:rsidP="007A3180">
      <w:pPr>
        <w:shd w:val="clear" w:color="auto" w:fill="FFFFFF"/>
        <w:spacing w:after="0" w:line="240" w:lineRule="auto"/>
        <w:rPr>
          <w:rFonts w:ascii="OpenSans" w:eastAsia="Times New Roman" w:hAnsi="OpenSans" w:cs="Times New Roman"/>
          <w:color w:val="212529"/>
          <w:sz w:val="24"/>
          <w:szCs w:val="24"/>
          <w:lang w:val="tr-TR" w:eastAsia="tr-TR"/>
        </w:rPr>
      </w:pPr>
      <w:r w:rsidRPr="007A3180">
        <w:rPr>
          <w:rFonts w:ascii="OpenSans" w:eastAsia="Times New Roman" w:hAnsi="OpenSans" w:cs="Times New Roman"/>
          <w:color w:val="212529"/>
          <w:sz w:val="24"/>
          <w:szCs w:val="24"/>
          <w:lang w:val="tr-TR" w:eastAsia="tr-TR"/>
        </w:rPr>
        <w:t>Program sonunda Prof. Dr. Davut Karaaslan, katkılarından dolayı konuşmacılara teşekkür ederek teşekkür belgelerini takdim etti. Seminerin, öğrencilerin mesleki bilgi düzeyini artırdığı ve kalite yönetimi alanında farkındalık sağladığı ifade edildi</w:t>
      </w:r>
      <w:r>
        <w:rPr>
          <w:rFonts w:ascii="OpenSans" w:eastAsia="Times New Roman" w:hAnsi="OpenSans" w:cs="Times New Roman"/>
          <w:color w:val="212529"/>
          <w:sz w:val="24"/>
          <w:szCs w:val="24"/>
          <w:lang w:val="tr-TR" w:eastAsia="tr-TR"/>
        </w:rPr>
        <w:t>.</w:t>
      </w:r>
    </w:p>
    <w:p w14:paraId="28922AE6" w14:textId="77777777" w:rsidR="00E07630" w:rsidRPr="00CE49D8" w:rsidRDefault="00E07630" w:rsidP="00E07630">
      <w:pPr>
        <w:pStyle w:val="Etkinlik"/>
      </w:pPr>
    </w:p>
    <w:p w14:paraId="198AAD36" w14:textId="77777777" w:rsidR="00E07630" w:rsidRPr="00CE49D8" w:rsidRDefault="00E07630" w:rsidP="00E86BAB">
      <w:r w:rsidRPr="00CE49D8">
        <w:rPr>
          <w:noProof/>
          <w:lang w:val="tr-TR" w:eastAsia="tr-TR"/>
        </w:rPr>
        <w:drawing>
          <wp:inline distT="0" distB="0" distL="0" distR="0" wp14:anchorId="4389E1E6" wp14:editId="45D9934C">
            <wp:extent cx="6294474" cy="2158409"/>
            <wp:effectExtent l="0" t="0" r="0" b="0"/>
            <wp:docPr id="1965963141" name="Resim 19659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Oryantasy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317515" cy="2166310"/>
                    </a:xfrm>
                    <a:prstGeom prst="rect">
                      <a:avLst/>
                    </a:prstGeom>
                  </pic:spPr>
                </pic:pic>
              </a:graphicData>
            </a:graphic>
          </wp:inline>
        </w:drawing>
      </w:r>
    </w:p>
    <w:p w14:paraId="7823C343" w14:textId="77777777" w:rsidR="00E07630" w:rsidRPr="00CE49D8" w:rsidRDefault="00E07630" w:rsidP="00E07630"/>
    <w:p w14:paraId="0F06C898" w14:textId="77777777" w:rsidR="00E07630" w:rsidRPr="00CE49D8" w:rsidRDefault="00E07630" w:rsidP="00E07630"/>
    <w:p w14:paraId="124A2E63" w14:textId="77777777" w:rsidR="002A0AEB" w:rsidRDefault="002A0AEB" w:rsidP="002A0AEB">
      <w:pPr>
        <w:pStyle w:val="Etkinlik"/>
      </w:pPr>
    </w:p>
    <w:p w14:paraId="4CE3519C" w14:textId="77777777" w:rsidR="00385E4C" w:rsidRPr="00E07630" w:rsidRDefault="002A0AEB" w:rsidP="00385E4C">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85216" behindDoc="1" locked="0" layoutInCell="1" allowOverlap="1" wp14:anchorId="312FDBB2" wp14:editId="140BFDD4">
                <wp:simplePos x="0" y="0"/>
                <wp:positionH relativeFrom="page">
                  <wp:posOffset>38100</wp:posOffset>
                </wp:positionH>
                <wp:positionV relativeFrom="paragraph">
                  <wp:posOffset>-114300</wp:posOffset>
                </wp:positionV>
                <wp:extent cx="7705725" cy="323850"/>
                <wp:effectExtent l="19050" t="19050" r="28575" b="19050"/>
                <wp:wrapNone/>
                <wp:docPr id="1778156958" name="Dikdörtgen 177815695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F872C"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8" o:spid="_x0000_s1102" style="position:absolute;margin-left:3pt;margin-top:-9pt;width:606.75pt;height:25.5pt;flip:x;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JidTYbWAgAAJwYAAA4AAAAAAAAAAAAAAAAALgIAAGRy&#10;cy9lMm9Eb2MueG1sUEsBAi0AFAAGAAgAAAAhAIph1NTgAAAACQEAAA8AAAAAAAAAAAAAAAAAMAUA&#10;AGRycy9kb3ducmV2LnhtbFBLBQYAAAAABAAEAPMAAAA9BgAAAAA=&#10;" fillcolor="#002060" strokecolor="#ffd966 [1943]" strokeweight="3pt">
                <v:textbox>
                  <w:txbxContent>
                    <w:p w14:paraId="349F872C" w14:textId="77777777" w:rsidR="00143FCB" w:rsidRDefault="00143FCB" w:rsidP="002A0AEB">
                      <w:pPr>
                        <w:jc w:val="center"/>
                      </w:pPr>
                    </w:p>
                  </w:txbxContent>
                </v:textbox>
                <w10:wrap anchorx="page"/>
              </v:rect>
            </w:pict>
          </mc:Fallback>
        </mc:AlternateContent>
      </w:r>
      <w:r w:rsidR="00385E4C"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63392" behindDoc="1" locked="0" layoutInCell="1" allowOverlap="1" wp14:anchorId="7B74787F" wp14:editId="3E3F91CE">
                <wp:simplePos x="0" y="0"/>
                <wp:positionH relativeFrom="page">
                  <wp:posOffset>38100</wp:posOffset>
                </wp:positionH>
                <wp:positionV relativeFrom="paragraph">
                  <wp:posOffset>-114300</wp:posOffset>
                </wp:positionV>
                <wp:extent cx="7705725" cy="323850"/>
                <wp:effectExtent l="19050" t="19050" r="28575" b="19050"/>
                <wp:wrapNone/>
                <wp:docPr id="63326312" name="Dikdörtgen 6332631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6544" w14:textId="77777777" w:rsidR="00143FCB" w:rsidRDefault="00143FCB" w:rsidP="00385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326312" o:spid="_x0000_s1103" style="position:absolute;margin-left:3pt;margin-top:-9pt;width:606.75pt;height:25.5pt;flip:x;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pNNwedUCAAAjBgAADgAAAAAAAAAAAAAAAAAuAgAAZHJz&#10;L2Uyb0RvYy54bWxQSwECLQAUAAYACAAAACEAimHU1OAAAAAJAQAADwAAAAAAAAAAAAAAAAAvBQAA&#10;ZHJzL2Rvd25yZXYueG1sUEsFBgAAAAAEAAQA8wAAADwGAAAAAA==&#10;" fillcolor="#002060" strokecolor="#ffd966 [1943]" strokeweight="3pt">
                <v:textbox>
                  <w:txbxContent>
                    <w:p w14:paraId="4DF06544" w14:textId="77777777" w:rsidR="00143FCB" w:rsidRDefault="00143FCB" w:rsidP="00385E4C">
                      <w:pPr>
                        <w:jc w:val="center"/>
                      </w:pPr>
                    </w:p>
                  </w:txbxContent>
                </v:textbox>
                <w10:wrap anchorx="page"/>
              </v:rect>
            </w:pict>
          </mc:Fallback>
        </mc:AlternateContent>
      </w:r>
      <w:r w:rsidR="00385E4C"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64416" behindDoc="1" locked="0" layoutInCell="1" allowOverlap="1" wp14:anchorId="27C95471" wp14:editId="71B94D43">
                <wp:simplePos x="0" y="0"/>
                <wp:positionH relativeFrom="page">
                  <wp:posOffset>38100</wp:posOffset>
                </wp:positionH>
                <wp:positionV relativeFrom="paragraph">
                  <wp:posOffset>-114300</wp:posOffset>
                </wp:positionV>
                <wp:extent cx="7705725" cy="323850"/>
                <wp:effectExtent l="19050" t="19050" r="28575" b="19050"/>
                <wp:wrapNone/>
                <wp:docPr id="64" name="Dikdörtgen 6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7DEBC" w14:textId="77777777" w:rsidR="00143FCB" w:rsidRDefault="00143FCB" w:rsidP="00385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4" o:spid="_x0000_s1104" style="position:absolute;margin-left:3pt;margin-top:-9pt;width:606.75pt;height:25.5pt;flip:x;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OybgofQAgAAFwYAAA4AAAAAAAAAAAAAAAAALgIAAGRycy9lMm9E&#10;b2MueG1sUEsBAi0AFAAGAAgAAAAhAIph1NTgAAAACQEAAA8AAAAAAAAAAAAAAAAAKgUAAGRycy9k&#10;b3ducmV2LnhtbFBLBQYAAAAABAAEAPMAAAA3BgAAAAA=&#10;" fillcolor="#002060" strokecolor="#ffd966 [1943]" strokeweight="3pt">
                <v:textbox>
                  <w:txbxContent>
                    <w:p w14:paraId="6477DEBC" w14:textId="77777777" w:rsidR="00143FCB" w:rsidRDefault="00143FCB" w:rsidP="00385E4C">
                      <w:pPr>
                        <w:jc w:val="center"/>
                      </w:pPr>
                    </w:p>
                  </w:txbxContent>
                </v:textbox>
                <w10:wrap anchorx="page"/>
              </v:rect>
            </w:pict>
          </mc:Fallback>
        </mc:AlternateContent>
      </w:r>
      <w:r w:rsidR="00385E4C"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65440" behindDoc="1" locked="0" layoutInCell="1" allowOverlap="1" wp14:anchorId="6CD5F7DA" wp14:editId="6792516A">
                <wp:simplePos x="0" y="0"/>
                <wp:positionH relativeFrom="page">
                  <wp:posOffset>38100</wp:posOffset>
                </wp:positionH>
                <wp:positionV relativeFrom="paragraph">
                  <wp:posOffset>-114300</wp:posOffset>
                </wp:positionV>
                <wp:extent cx="7705725" cy="323850"/>
                <wp:effectExtent l="19050" t="19050" r="28575" b="19050"/>
                <wp:wrapNone/>
                <wp:docPr id="65" name="Dikdörtgen 65"/>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4E50" w14:textId="77777777" w:rsidR="00143FCB" w:rsidRDefault="00143FCB" w:rsidP="00385E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5" o:spid="_x0000_s1105" style="position:absolute;margin-left:3pt;margin-top:-9pt;width:606.75pt;height:25.5pt;flip:x;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A9OpQzQAgAAFwYAAA4AAAAAAAAAAAAAAAAALgIAAGRycy9lMm9E&#10;b2MueG1sUEsBAi0AFAAGAAgAAAAhAIph1NTgAAAACQEAAA8AAAAAAAAAAAAAAAAAKgUAAGRycy9k&#10;b3ducmV2LnhtbFBLBQYAAAAABAAEAPMAAAA3BgAAAAA=&#10;" fillcolor="#002060" strokecolor="#ffd966 [1943]" strokeweight="3pt">
                <v:textbox>
                  <w:txbxContent>
                    <w:p w14:paraId="18444E50" w14:textId="77777777" w:rsidR="00143FCB" w:rsidRDefault="00143FCB" w:rsidP="00385E4C">
                      <w:pPr>
                        <w:jc w:val="center"/>
                      </w:pPr>
                    </w:p>
                  </w:txbxContent>
                </v:textbox>
                <w10:wrap anchorx="page"/>
              </v:rect>
            </w:pict>
          </mc:Fallback>
        </mc:AlternateContent>
      </w:r>
      <w:r w:rsidR="00385E4C" w:rsidRPr="0001680F">
        <w:rPr>
          <w:rFonts w:ascii="Times New Roman" w:hAnsi="Times New Roman" w:cs="Times New Roman"/>
          <w:color w:val="FFFF00"/>
          <w:lang w:val="tr-TR"/>
        </w:rPr>
        <w:t xml:space="preserve">ETKİNLİK ANALİZİ                      </w:t>
      </w:r>
      <w:r w:rsidR="00385E4C" w:rsidRPr="0001680F">
        <w:rPr>
          <w:color w:val="FFFF00"/>
          <w:sz w:val="18"/>
          <w:szCs w:val="18"/>
        </w:rPr>
        <w:t xml:space="preserve">                                         </w:t>
      </w:r>
      <w:r w:rsidR="00385E4C">
        <w:rPr>
          <w:color w:val="FFFF00"/>
          <w:sz w:val="18"/>
          <w:szCs w:val="18"/>
        </w:rPr>
        <w:t xml:space="preserve">                            </w:t>
      </w:r>
      <w:r w:rsidR="00385E4C" w:rsidRPr="0001680F">
        <w:rPr>
          <w:rFonts w:ascii="Times New Roman" w:hAnsi="Times New Roman" w:cs="Times New Roman"/>
          <w:color w:val="FFFFFF" w:themeColor="background1"/>
          <w:sz w:val="20"/>
          <w:szCs w:val="20"/>
        </w:rPr>
        <w:t>01 Ocak 2025 – 31 Aralık 2025 — Sayı 1</w:t>
      </w:r>
      <w:r w:rsidR="00385E4C">
        <w:rPr>
          <w:rFonts w:ascii="Times New Roman" w:hAnsi="Times New Roman" w:cs="Times New Roman"/>
          <w:color w:val="FFFFFF" w:themeColor="background1"/>
          <w:sz w:val="28"/>
          <w:szCs w:val="28"/>
          <w:lang w:val="tr-TR"/>
        </w:rPr>
        <w:t xml:space="preserve">                            </w:t>
      </w:r>
    </w:p>
    <w:tbl>
      <w:tblPr>
        <w:tblStyle w:val="GridTable4Accent4"/>
        <w:tblW w:w="9356" w:type="dxa"/>
        <w:tblInd w:w="-5" w:type="dxa"/>
        <w:tblLook w:val="04A0" w:firstRow="1" w:lastRow="0" w:firstColumn="1" w:lastColumn="0" w:noHBand="0" w:noVBand="1"/>
      </w:tblPr>
      <w:tblGrid>
        <w:gridCol w:w="2097"/>
        <w:gridCol w:w="7259"/>
      </w:tblGrid>
      <w:tr w:rsidR="00E07630" w:rsidRPr="00CE49D8" w14:paraId="4C137D95" w14:textId="77777777" w:rsidTr="00385E4C">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097" w:type="dxa"/>
          </w:tcPr>
          <w:p w14:paraId="7D5DBB92" w14:textId="77777777" w:rsidR="00E07630" w:rsidRPr="00CE49D8" w:rsidRDefault="00E07630" w:rsidP="00CD66F6">
            <w:pPr>
              <w:pStyle w:val="AralkYok"/>
              <w:rPr>
                <w:rFonts w:ascii="Times New Roman" w:eastAsia="Times New Roman" w:hAnsi="Times New Roman" w:cs="Times New Roman"/>
                <w:b w:val="0"/>
                <w:bCs w:val="0"/>
                <w:lang w:val="en-US"/>
              </w:rPr>
            </w:pPr>
            <w:r w:rsidRPr="00CE49D8">
              <w:rPr>
                <w:rFonts w:ascii="Times New Roman" w:eastAsia="Times New Roman" w:hAnsi="Times New Roman" w:cs="Times New Roman"/>
                <w:lang w:val="en-US"/>
              </w:rPr>
              <w:t>Etkinlik No:</w:t>
            </w:r>
          </w:p>
        </w:tc>
        <w:tc>
          <w:tcPr>
            <w:tcW w:w="7259" w:type="dxa"/>
          </w:tcPr>
          <w:p w14:paraId="0FF1D8B6" w14:textId="77777777" w:rsidR="00E07630" w:rsidRPr="00CE49D8" w:rsidRDefault="00E07630" w:rsidP="00CD66F6">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E49D8">
              <w:rPr>
                <w:rFonts w:ascii="Times New Roman" w:hAnsi="Times New Roman" w:cs="Times New Roman"/>
              </w:rPr>
              <w:t>2025032</w:t>
            </w:r>
          </w:p>
        </w:tc>
      </w:tr>
      <w:tr w:rsidR="00E07630" w:rsidRPr="00CE49D8" w14:paraId="53475403" w14:textId="77777777" w:rsidTr="00385E4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097" w:type="dxa"/>
          </w:tcPr>
          <w:p w14:paraId="22C59133"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Birim Adı:</w:t>
            </w:r>
          </w:p>
        </w:tc>
        <w:tc>
          <w:tcPr>
            <w:tcW w:w="7259" w:type="dxa"/>
          </w:tcPr>
          <w:p w14:paraId="106023BA" w14:textId="77777777" w:rsidR="00E07630" w:rsidRPr="00CE49D8" w:rsidRDefault="00E07630" w:rsidP="00CD66F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Diyarbakır Sosyal Bilimler MYO.</w:t>
            </w:r>
          </w:p>
        </w:tc>
      </w:tr>
      <w:tr w:rsidR="00E07630" w:rsidRPr="00CE49D8" w14:paraId="76F4B8F3" w14:textId="77777777" w:rsidTr="00385E4C">
        <w:trPr>
          <w:trHeight w:val="198"/>
        </w:trPr>
        <w:tc>
          <w:tcPr>
            <w:cnfStyle w:val="001000000000" w:firstRow="0" w:lastRow="0" w:firstColumn="1" w:lastColumn="0" w:oddVBand="0" w:evenVBand="0" w:oddHBand="0" w:evenHBand="0" w:firstRowFirstColumn="0" w:firstRowLastColumn="0" w:lastRowFirstColumn="0" w:lastRowLastColumn="0"/>
            <w:tcW w:w="2097" w:type="dxa"/>
          </w:tcPr>
          <w:p w14:paraId="726ECED4"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 xml:space="preserve">Faaliyet Adı: </w:t>
            </w:r>
          </w:p>
        </w:tc>
        <w:tc>
          <w:tcPr>
            <w:tcW w:w="7259" w:type="dxa"/>
          </w:tcPr>
          <w:p w14:paraId="20018FC2" w14:textId="77777777" w:rsidR="00E07630" w:rsidRPr="00CE49D8" w:rsidRDefault="00E07630" w:rsidP="00CD66F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Danışmalık Faaliyet Etkinliği -2025/01</w:t>
            </w:r>
          </w:p>
        </w:tc>
      </w:tr>
      <w:tr w:rsidR="00E07630" w:rsidRPr="00CE49D8" w14:paraId="3A95381C" w14:textId="77777777" w:rsidTr="00385E4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097" w:type="dxa"/>
          </w:tcPr>
          <w:p w14:paraId="25683A50"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 xml:space="preserve">Faliyet Türü: </w:t>
            </w:r>
          </w:p>
        </w:tc>
        <w:tc>
          <w:tcPr>
            <w:tcW w:w="7259" w:type="dxa"/>
          </w:tcPr>
          <w:p w14:paraId="2A91E89A" w14:textId="77777777" w:rsidR="00E07630" w:rsidRPr="00CE49D8" w:rsidRDefault="00E07630" w:rsidP="00CD66F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Etkinlik</w:t>
            </w:r>
          </w:p>
        </w:tc>
      </w:tr>
      <w:tr w:rsidR="00E07630" w:rsidRPr="00CE49D8" w14:paraId="340506D0" w14:textId="77777777" w:rsidTr="00385E4C">
        <w:trPr>
          <w:trHeight w:val="186"/>
        </w:trPr>
        <w:tc>
          <w:tcPr>
            <w:cnfStyle w:val="001000000000" w:firstRow="0" w:lastRow="0" w:firstColumn="1" w:lastColumn="0" w:oddVBand="0" w:evenVBand="0" w:oddHBand="0" w:evenHBand="0" w:firstRowFirstColumn="0" w:firstRowLastColumn="0" w:lastRowFirstColumn="0" w:lastRowLastColumn="0"/>
            <w:tcW w:w="2097" w:type="dxa"/>
          </w:tcPr>
          <w:p w14:paraId="09964DB0"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 xml:space="preserve">Faliyet Tarihi (Gün/Ay/Yıl): </w:t>
            </w:r>
          </w:p>
        </w:tc>
        <w:tc>
          <w:tcPr>
            <w:tcW w:w="7259" w:type="dxa"/>
          </w:tcPr>
          <w:p w14:paraId="662EFF4C" w14:textId="77777777" w:rsidR="00E07630" w:rsidRPr="00CE49D8" w:rsidRDefault="00E07630" w:rsidP="00CD66F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2 Ekim 2025</w:t>
            </w:r>
          </w:p>
        </w:tc>
      </w:tr>
      <w:tr w:rsidR="00E07630" w:rsidRPr="00CE49D8" w14:paraId="2508DDAA" w14:textId="77777777" w:rsidTr="00385E4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097" w:type="dxa"/>
          </w:tcPr>
          <w:p w14:paraId="3FE32B3C"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Hedef Kitle:</w:t>
            </w:r>
          </w:p>
        </w:tc>
        <w:tc>
          <w:tcPr>
            <w:tcW w:w="7259" w:type="dxa"/>
          </w:tcPr>
          <w:p w14:paraId="08FE7631" w14:textId="77777777" w:rsidR="00E07630" w:rsidRPr="00CE49D8" w:rsidRDefault="00E07630" w:rsidP="00CD66F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Diyarbakır Sosyal Bilimler MYO Öğrencileri</w:t>
            </w:r>
          </w:p>
        </w:tc>
      </w:tr>
      <w:tr w:rsidR="00E07630" w:rsidRPr="00CE49D8" w14:paraId="1FE9B28F" w14:textId="77777777" w:rsidTr="00385E4C">
        <w:trPr>
          <w:trHeight w:val="186"/>
        </w:trPr>
        <w:tc>
          <w:tcPr>
            <w:cnfStyle w:val="001000000000" w:firstRow="0" w:lastRow="0" w:firstColumn="1" w:lastColumn="0" w:oddVBand="0" w:evenVBand="0" w:oddHBand="0" w:evenHBand="0" w:firstRowFirstColumn="0" w:firstRowLastColumn="0" w:lastRowFirstColumn="0" w:lastRowLastColumn="0"/>
            <w:tcW w:w="2097" w:type="dxa"/>
          </w:tcPr>
          <w:p w14:paraId="602C8E82"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Katılımcı Sayısı ve Profili:</w:t>
            </w:r>
          </w:p>
        </w:tc>
        <w:tc>
          <w:tcPr>
            <w:tcW w:w="7259" w:type="dxa"/>
          </w:tcPr>
          <w:p w14:paraId="28640392" w14:textId="77777777" w:rsidR="00E07630" w:rsidRPr="00CE49D8" w:rsidRDefault="00E07630" w:rsidP="00CD66F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200</w:t>
            </w:r>
          </w:p>
        </w:tc>
      </w:tr>
      <w:tr w:rsidR="00E07630" w:rsidRPr="00CE49D8" w14:paraId="478E283D" w14:textId="77777777" w:rsidTr="00385E4C">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097" w:type="dxa"/>
          </w:tcPr>
          <w:p w14:paraId="6373EC77" w14:textId="77777777" w:rsidR="00E07630" w:rsidRPr="00385E4C" w:rsidRDefault="00E07630" w:rsidP="00CD66F6">
            <w:pPr>
              <w:rPr>
                <w:rFonts w:ascii="Times New Roman" w:hAnsi="Times New Roman" w:cs="Times New Roman"/>
              </w:rPr>
            </w:pPr>
            <w:r w:rsidRPr="00385E4C">
              <w:rPr>
                <w:rFonts w:ascii="Times New Roman" w:hAnsi="Times New Roman" w:cs="Times New Roman"/>
              </w:rPr>
              <w:t>Faaliyetin İçeriği / Konu Özeti:</w:t>
            </w:r>
          </w:p>
        </w:tc>
        <w:tc>
          <w:tcPr>
            <w:tcW w:w="7259" w:type="dxa"/>
          </w:tcPr>
          <w:p w14:paraId="71438D3C" w14:textId="77777777" w:rsidR="00E07630" w:rsidRPr="00CE49D8" w:rsidRDefault="00E07630" w:rsidP="00CD66F6">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 xml:space="preserve">2025-2026 Güz Dönemi Danışmanlık Hizmetleri kapsamında, Diyarbakır Sosyal Bilimler Meslek Yüksekokulu öğrencilerine yönelik olarak planlanan “Danışmanlık Faaliyet Etkinliği – 2025-001”, 02 Ekim 2025 Perşembe günü saat </w:t>
            </w:r>
            <w:proofErr w:type="gramStart"/>
            <w:r w:rsidRPr="00CE49D8">
              <w:rPr>
                <w:rFonts w:ascii="Times New Roman" w:hAnsi="Times New Roman" w:cs="Times New Roman"/>
              </w:rPr>
              <w:t>13:00’te</w:t>
            </w:r>
            <w:proofErr w:type="gramEnd"/>
            <w:r w:rsidRPr="00CE49D8">
              <w:rPr>
                <w:rFonts w:ascii="Times New Roman" w:hAnsi="Times New Roman" w:cs="Times New Roman"/>
              </w:rPr>
              <w:t xml:space="preserve"> MYO Konferans Salonu’nda yoğun katılımla ve başarıyla gerçekleştirilmiştir. Etkinlikte, öğrencilerin akademik süreçlerini daha sağlıklı bir şekilde planlamaları, kariyer hedeflerini netleştirmeleri ve mezuniyet sonrası karşılaşabilecekleri iş ve eğitim olanaklarını doğru bir şekilde değerlendirebilmeleri amacıyla çeşitli bilgilendirmeler yapılmış, bu doğrultuda kapsamlı bir rehberlik hizmeti sunulmuştur. Ayrıca Dikey Geçiş Sınavı (DGS) hakkında detaylı bilgiler verilmiş; kişisel gelişim destekleri, e-Devlet onaylı sertifika alımı süreçleri ve işletmelerde yürütülecek mesleki eğitim uygulamaları hakkında öğrenciler bilgilendirilmiştir. Tüm bu içerikler çerçevesinde düzenlenen etkinlik, öğrencilerin üniversite yaşamlarına daha bilinçli, planlı ve donanımlı bir şekilde devam etmelerine önemli katkılar sağlamıştır.</w:t>
            </w:r>
          </w:p>
        </w:tc>
      </w:tr>
      <w:tr w:rsidR="00E07630" w:rsidRPr="00CE49D8" w14:paraId="7EBF6A6F" w14:textId="77777777" w:rsidTr="00385E4C">
        <w:trPr>
          <w:trHeight w:val="221"/>
        </w:trPr>
        <w:tc>
          <w:tcPr>
            <w:cnfStyle w:val="001000000000" w:firstRow="0" w:lastRow="0" w:firstColumn="1" w:lastColumn="0" w:oddVBand="0" w:evenVBand="0" w:oddHBand="0" w:evenHBand="0" w:firstRowFirstColumn="0" w:firstRowLastColumn="0" w:lastRowFirstColumn="0" w:lastRowLastColumn="0"/>
            <w:tcW w:w="2097" w:type="dxa"/>
          </w:tcPr>
          <w:p w14:paraId="33AA864D"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Faaliyet Çıktıları:</w:t>
            </w:r>
          </w:p>
        </w:tc>
        <w:tc>
          <w:tcPr>
            <w:tcW w:w="7259" w:type="dxa"/>
          </w:tcPr>
          <w:p w14:paraId="2FEEFF28" w14:textId="77777777" w:rsidR="00E07630" w:rsidRPr="00CE49D8" w:rsidRDefault="00F2212B" w:rsidP="00CD66F6">
            <w:pPr>
              <w:pStyle w:val="Grafik"/>
              <w:cnfStyle w:val="000000000000" w:firstRow="0" w:lastRow="0" w:firstColumn="0" w:lastColumn="0" w:oddVBand="0" w:evenVBand="0" w:oddHBand="0" w:evenHBand="0" w:firstRowFirstColumn="0" w:firstRowLastColumn="0" w:lastRowFirstColumn="0" w:lastRowLastColumn="0"/>
              <w:rPr>
                <w:szCs w:val="22"/>
              </w:rPr>
            </w:pPr>
            <w:hyperlink r:id="rId56" w:history="1">
              <w:bookmarkStart w:id="62" w:name="_Toc218719310"/>
              <w:r w:rsidR="00E07630" w:rsidRPr="00CE49D8">
                <w:rPr>
                  <w:rStyle w:val="Kpr"/>
                </w:rPr>
                <w:t>Haber Link</w:t>
              </w:r>
            </w:hyperlink>
            <w:r w:rsidR="00E07630" w:rsidRPr="00CE49D8">
              <w:t xml:space="preserve">  Resimleri Linkten indirebilirsiniz</w:t>
            </w:r>
            <w:bookmarkEnd w:id="62"/>
          </w:p>
        </w:tc>
      </w:tr>
      <w:tr w:rsidR="00E07630" w:rsidRPr="00CE49D8" w14:paraId="223B0EA2" w14:textId="77777777" w:rsidTr="00385E4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097" w:type="dxa"/>
          </w:tcPr>
          <w:p w14:paraId="10631A6A"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Düzenleyen Birim:</w:t>
            </w:r>
          </w:p>
        </w:tc>
        <w:tc>
          <w:tcPr>
            <w:tcW w:w="7259" w:type="dxa"/>
          </w:tcPr>
          <w:p w14:paraId="44F9122C" w14:textId="77777777" w:rsidR="00E07630" w:rsidRPr="00CE49D8" w:rsidRDefault="00E07630" w:rsidP="00CD66F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Dicle Üniversitesi Etkinliği</w:t>
            </w:r>
          </w:p>
        </w:tc>
      </w:tr>
      <w:tr w:rsidR="00E07630" w:rsidRPr="00CE49D8" w14:paraId="44CCA19E" w14:textId="77777777" w:rsidTr="00385E4C">
        <w:trPr>
          <w:trHeight w:val="186"/>
        </w:trPr>
        <w:tc>
          <w:tcPr>
            <w:cnfStyle w:val="001000000000" w:firstRow="0" w:lastRow="0" w:firstColumn="1" w:lastColumn="0" w:oddVBand="0" w:evenVBand="0" w:oddHBand="0" w:evenHBand="0" w:firstRowFirstColumn="0" w:firstRowLastColumn="0" w:lastRowFirstColumn="0" w:lastRowLastColumn="0"/>
            <w:tcW w:w="2097" w:type="dxa"/>
          </w:tcPr>
          <w:p w14:paraId="4EAD1EDD" w14:textId="77777777" w:rsidR="00E07630" w:rsidRPr="00CE49D8" w:rsidRDefault="00E07630" w:rsidP="00CD66F6">
            <w:pPr>
              <w:pStyle w:val="AralkYok"/>
              <w:rPr>
                <w:rFonts w:ascii="Times New Roman" w:hAnsi="Times New Roman" w:cs="Times New Roman"/>
              </w:rPr>
            </w:pPr>
            <w:r w:rsidRPr="00CE49D8">
              <w:rPr>
                <w:rFonts w:ascii="Times New Roman" w:eastAsia="Times New Roman" w:hAnsi="Times New Roman" w:cs="Times New Roman"/>
                <w:lang w:val="en-US"/>
              </w:rPr>
              <w:t>İş Birliği Yapılan Kurum:</w:t>
            </w:r>
          </w:p>
        </w:tc>
        <w:tc>
          <w:tcPr>
            <w:tcW w:w="7259" w:type="dxa"/>
          </w:tcPr>
          <w:p w14:paraId="6285DF19" w14:textId="77777777" w:rsidR="00E07630" w:rsidRPr="00CE49D8" w:rsidRDefault="00E07630" w:rsidP="00CD66F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9D8">
              <w:rPr>
                <w:rFonts w:ascii="Times New Roman" w:hAnsi="Times New Roman" w:cs="Times New Roman"/>
              </w:rPr>
              <w:t>-</w:t>
            </w:r>
          </w:p>
        </w:tc>
      </w:tr>
    </w:tbl>
    <w:p w14:paraId="25A2885B" w14:textId="4011D262" w:rsidR="00E07630" w:rsidRPr="006B135D" w:rsidRDefault="002A0AEB" w:rsidP="006B135D">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w:lastRenderedPageBreak/>
        <mc:AlternateContent>
          <mc:Choice Requires="wps">
            <w:drawing>
              <wp:anchor distT="0" distB="0" distL="114300" distR="114300" simplePos="0" relativeHeight="251787264" behindDoc="1" locked="0" layoutInCell="1" allowOverlap="1" wp14:anchorId="5E566F0B" wp14:editId="34EEEB6A">
                <wp:simplePos x="0" y="0"/>
                <wp:positionH relativeFrom="page">
                  <wp:posOffset>38100</wp:posOffset>
                </wp:positionH>
                <wp:positionV relativeFrom="paragraph">
                  <wp:posOffset>-114300</wp:posOffset>
                </wp:positionV>
                <wp:extent cx="7705725" cy="323850"/>
                <wp:effectExtent l="19050" t="19050" r="28575" b="19050"/>
                <wp:wrapNone/>
                <wp:docPr id="1778156959" name="Dikdörtgen 1778156959"/>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FDCA8"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59" o:spid="_x0000_s1106" style="position:absolute;margin-left:3pt;margin-top:-9pt;width:606.75pt;height:25.5pt;flip:x;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" fillcolor="#002060" strokecolor="#ffd966 [1943]" strokeweight="3pt">
                <v:textbox>
                  <w:txbxContent>
                    <w:p w14:paraId="221FDCA8" w14:textId="77777777" w:rsidR="00143FCB" w:rsidRDefault="00143FCB" w:rsidP="002A0AEB">
                      <w:pPr>
                        <w:jc w:val="center"/>
                      </w:pPr>
                    </w:p>
                  </w:txbxContent>
                </v:textbox>
                <w10:wrap anchorx="page"/>
              </v:rect>
            </w:pict>
          </mc:Fallback>
        </mc:AlternateContent>
      </w:r>
      <w:r w:rsidR="003C4C73"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67488" behindDoc="1" locked="0" layoutInCell="1" allowOverlap="1" wp14:anchorId="13274DF8" wp14:editId="65E6EB06">
                <wp:simplePos x="0" y="0"/>
                <wp:positionH relativeFrom="page">
                  <wp:posOffset>38100</wp:posOffset>
                </wp:positionH>
                <wp:positionV relativeFrom="paragraph">
                  <wp:posOffset>-114300</wp:posOffset>
                </wp:positionV>
                <wp:extent cx="7705725" cy="323850"/>
                <wp:effectExtent l="19050" t="19050" r="28575" b="19050"/>
                <wp:wrapNone/>
                <wp:docPr id="66" name="Dikdörtgen 66"/>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07FC6" w14:textId="77777777" w:rsidR="00143FCB" w:rsidRDefault="00143FCB" w:rsidP="003C4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6" o:spid="_x0000_s1107" style="position:absolute;margin-left:3pt;margin-top:-9pt;width:606.75pt;height:25.5pt;flip:x;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" fillcolor="#002060" strokecolor="#ffd966 [1943]" strokeweight="3pt">
                <v:textbox>
                  <w:txbxContent>
                    <w:p w14:paraId="2E907FC6" w14:textId="77777777" w:rsidR="00143FCB" w:rsidRDefault="00143FCB" w:rsidP="003C4C73">
                      <w:pPr>
                        <w:jc w:val="center"/>
                      </w:pPr>
                    </w:p>
                  </w:txbxContent>
                </v:textbox>
                <w10:wrap anchorx="page"/>
              </v:rect>
            </w:pict>
          </mc:Fallback>
        </mc:AlternateContent>
      </w:r>
      <w:r w:rsidR="003C4C73"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68512" behindDoc="1" locked="0" layoutInCell="1" allowOverlap="1" wp14:anchorId="66D32D67" wp14:editId="4E81BBA8">
                <wp:simplePos x="0" y="0"/>
                <wp:positionH relativeFrom="page">
                  <wp:posOffset>38100</wp:posOffset>
                </wp:positionH>
                <wp:positionV relativeFrom="paragraph">
                  <wp:posOffset>-114300</wp:posOffset>
                </wp:positionV>
                <wp:extent cx="7705725" cy="323850"/>
                <wp:effectExtent l="19050" t="19050" r="28575" b="19050"/>
                <wp:wrapNone/>
                <wp:docPr id="67" name="Dikdörtgen 67"/>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937C1" w14:textId="77777777" w:rsidR="00143FCB" w:rsidRDefault="00143FCB" w:rsidP="003C4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7" o:spid="_x0000_s1108" style="position:absolute;margin-left:3pt;margin-top:-9pt;width:606.75pt;height:25.5pt;flip:x;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DpK+ODQAgAAFwYAAA4AAAAAAAAAAAAAAAAALgIAAGRycy9lMm9E&#10;b2MueG1sUEsBAi0AFAAGAAgAAAAhAIph1NTgAAAACQEAAA8AAAAAAAAAAAAAAAAAKgUAAGRycy9k&#10;b3ducmV2LnhtbFBLBQYAAAAABAAEAPMAAAA3BgAAAAA=&#10;" fillcolor="#002060" strokecolor="#ffd966 [1943]" strokeweight="3pt">
                <v:textbox>
                  <w:txbxContent>
                    <w:p w14:paraId="42A937C1" w14:textId="77777777" w:rsidR="00143FCB" w:rsidRDefault="00143FCB" w:rsidP="003C4C73">
                      <w:pPr>
                        <w:jc w:val="center"/>
                      </w:pPr>
                    </w:p>
                  </w:txbxContent>
                </v:textbox>
                <w10:wrap anchorx="page"/>
              </v:rect>
            </w:pict>
          </mc:Fallback>
        </mc:AlternateContent>
      </w:r>
      <w:r w:rsidR="003C4C73" w:rsidRPr="0001680F">
        <w:rPr>
          <w:rFonts w:ascii="Times New Roman" w:hAnsi="Times New Roman" w:cs="Times New Roman"/>
          <w:noProof/>
          <w:color w:val="FFFF00"/>
          <w:lang w:val="tr-TR" w:eastAsia="tr-TR"/>
        </w:rPr>
        <mc:AlternateContent>
          <mc:Choice Requires="wps">
            <w:drawing>
              <wp:anchor distT="0" distB="0" distL="114300" distR="114300" simplePos="0" relativeHeight="251969536" behindDoc="1" locked="0" layoutInCell="1" allowOverlap="1" wp14:anchorId="620903CE" wp14:editId="0EE3E5A2">
                <wp:simplePos x="0" y="0"/>
                <wp:positionH relativeFrom="page">
                  <wp:posOffset>38100</wp:posOffset>
                </wp:positionH>
                <wp:positionV relativeFrom="paragraph">
                  <wp:posOffset>-114300</wp:posOffset>
                </wp:positionV>
                <wp:extent cx="7705725" cy="323850"/>
                <wp:effectExtent l="19050" t="19050" r="28575" b="19050"/>
                <wp:wrapNone/>
                <wp:docPr id="68" name="Dikdörtgen 6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166B5" w14:textId="77777777" w:rsidR="00143FCB" w:rsidRDefault="00143FCB" w:rsidP="003C4C73">
                            <w:pPr>
                              <w:jc w:val="center"/>
                            </w:pPr>
                          </w:p>
                          <w:p w14:paraId="2F15C41A" w14:textId="77777777" w:rsidR="00143FCB" w:rsidRDefault="00143FCB" w:rsidP="003C4C73">
                            <w:pPr>
                              <w:jc w:val="center"/>
                            </w:pPr>
                          </w:p>
                          <w:p w14:paraId="7110DAB5" w14:textId="77777777" w:rsidR="00143FCB" w:rsidRDefault="00143FCB" w:rsidP="003C4C73">
                            <w:pPr>
                              <w:jc w:val="center"/>
                            </w:pPr>
                          </w:p>
                          <w:p w14:paraId="2EA3339D" w14:textId="77777777" w:rsidR="00143FCB" w:rsidRDefault="00143FCB" w:rsidP="003C4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8" o:spid="_x0000_s1109" style="position:absolute;margin-left:3pt;margin-top:-9pt;width:606.75pt;height:25.5pt;flip:x;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M+Uw0rQAgAAFwYAAA4AAAAAAAAAAAAAAAAALgIAAGRycy9lMm9E&#10;b2MueG1sUEsBAi0AFAAGAAgAAAAhAIph1NTgAAAACQEAAA8AAAAAAAAAAAAAAAAAKgUAAGRycy9k&#10;b3ducmV2LnhtbFBLBQYAAAAABAAEAPMAAAA3BgAAAAA=&#10;" fillcolor="#002060" strokecolor="#ffd966 [1943]" strokeweight="3pt">
                <v:textbox>
                  <w:txbxContent>
                    <w:p w14:paraId="79B166B5" w14:textId="77777777" w:rsidR="00143FCB" w:rsidRDefault="00143FCB" w:rsidP="003C4C73">
                      <w:pPr>
                        <w:jc w:val="center"/>
                      </w:pPr>
                    </w:p>
                    <w:p w14:paraId="2F15C41A" w14:textId="77777777" w:rsidR="00143FCB" w:rsidRDefault="00143FCB" w:rsidP="003C4C73">
                      <w:pPr>
                        <w:jc w:val="center"/>
                      </w:pPr>
                    </w:p>
                    <w:p w14:paraId="7110DAB5" w14:textId="77777777" w:rsidR="00143FCB" w:rsidRDefault="00143FCB" w:rsidP="003C4C73">
                      <w:pPr>
                        <w:jc w:val="center"/>
                      </w:pPr>
                    </w:p>
                    <w:p w14:paraId="2EA3339D" w14:textId="77777777" w:rsidR="00143FCB" w:rsidRDefault="00143FCB" w:rsidP="003C4C73">
                      <w:pPr>
                        <w:jc w:val="center"/>
                      </w:pPr>
                    </w:p>
                  </w:txbxContent>
                </v:textbox>
                <w10:wrap anchorx="page"/>
              </v:rect>
            </w:pict>
          </mc:Fallback>
        </mc:AlternateContent>
      </w:r>
      <w:r w:rsidR="006B135D">
        <w:rPr>
          <w:rFonts w:ascii="Times New Roman" w:hAnsi="Times New Roman" w:cs="Times New Roman"/>
          <w:color w:val="FFFF00"/>
          <w:lang w:val="tr-TR"/>
        </w:rPr>
        <w:t xml:space="preserve">      </w:t>
      </w:r>
    </w:p>
    <w:p w14:paraId="6755C8DF" w14:textId="582C46CD" w:rsidR="00E07630" w:rsidRPr="00CE49D8" w:rsidRDefault="00E07630" w:rsidP="003518FD"/>
    <w:p w14:paraId="61080D98" w14:textId="77777777" w:rsidR="00E07630" w:rsidRPr="00CE49D8" w:rsidRDefault="00E07630" w:rsidP="00E07630"/>
    <w:p w14:paraId="0CFE605B" w14:textId="77777777" w:rsidR="002A0AEB" w:rsidRDefault="002A0AEB" w:rsidP="002A0AEB">
      <w:pPr>
        <w:pStyle w:val="Etkinlik"/>
      </w:pPr>
    </w:p>
    <w:p w14:paraId="098E2DD4" w14:textId="77777777" w:rsidR="00E07630" w:rsidRPr="00CE49D8" w:rsidRDefault="00E07630" w:rsidP="00E07630">
      <w:pPr>
        <w:pStyle w:val="Etkinlik"/>
      </w:pPr>
    </w:p>
    <w:p w14:paraId="200873E7" w14:textId="35A4FA52" w:rsidR="00E07630" w:rsidRPr="00CE49D8" w:rsidRDefault="00E07630" w:rsidP="00AC1FF0"/>
    <w:p w14:paraId="7F532E32" w14:textId="77777777" w:rsidR="00E07630" w:rsidRDefault="00E07630" w:rsidP="00E07630"/>
    <w:p w14:paraId="71D40CB5" w14:textId="77777777" w:rsidR="00BB5318" w:rsidRPr="00CE49D8" w:rsidRDefault="00BB5318" w:rsidP="00E07630"/>
    <w:p w14:paraId="4F431B1D" w14:textId="1523D915" w:rsidR="00E07630" w:rsidRPr="00CE49D8" w:rsidRDefault="00E07630" w:rsidP="00BB5318"/>
    <w:p w14:paraId="5C73F4EF" w14:textId="77777777" w:rsidR="00E07630" w:rsidRPr="00CE49D8" w:rsidRDefault="00E07630" w:rsidP="00E07630"/>
    <w:p w14:paraId="67886703" w14:textId="77777777" w:rsidR="00E07630" w:rsidRPr="00CE49D8" w:rsidRDefault="00E07630" w:rsidP="00E07630"/>
    <w:p w14:paraId="26282F21" w14:textId="45FFCA0D" w:rsidR="00BB5318" w:rsidRPr="00E07630" w:rsidRDefault="002A0AEB" w:rsidP="00BB5318">
      <w:pPr>
        <w:rPr>
          <w:rFonts w:ascii="Times New Roman" w:hAnsi="Times New Roman" w:cs="Times New Roman"/>
          <w:color w:val="FFFFFF" w:themeColor="background1"/>
          <w:sz w:val="28"/>
          <w:szCs w:val="28"/>
          <w:lang w:val="tr-TR"/>
        </w:rPr>
      </w:pPr>
      <w:r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799552" behindDoc="1" locked="0" layoutInCell="1" allowOverlap="1" wp14:anchorId="3442DDDF" wp14:editId="044673EE">
                <wp:simplePos x="0" y="0"/>
                <wp:positionH relativeFrom="page">
                  <wp:posOffset>38100</wp:posOffset>
                </wp:positionH>
                <wp:positionV relativeFrom="paragraph">
                  <wp:posOffset>-114300</wp:posOffset>
                </wp:positionV>
                <wp:extent cx="7705725" cy="323850"/>
                <wp:effectExtent l="19050" t="19050" r="28575" b="19050"/>
                <wp:wrapNone/>
                <wp:docPr id="649064998" name="Dikdörtgen 649064998"/>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72133" w14:textId="77777777" w:rsidR="00143FCB" w:rsidRDefault="00143FCB" w:rsidP="002A0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49064998" o:spid="_x0000_s1110" style="position:absolute;margin-left:3pt;margin-top:-9pt;width:606.75pt;height:25.5pt;flip:x;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" fillcolor="#002060" strokecolor="#ffd966 [1943]" strokeweight="3pt">
                <v:textbox>
                  <w:txbxContent>
                    <w:p w14:paraId="6B272133" w14:textId="77777777" w:rsidR="00143FCB" w:rsidRDefault="00143FCB" w:rsidP="002A0AEB">
                      <w:pPr>
                        <w:jc w:val="center"/>
                      </w:pPr>
                    </w:p>
                  </w:txbxContent>
                </v:textbox>
                <w10:wrap anchorx="page"/>
              </v:rect>
            </w:pict>
          </mc:Fallback>
        </mc:AlternateContent>
      </w:r>
      <w:r w:rsidR="00BB5318"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96160" behindDoc="1" locked="0" layoutInCell="1" allowOverlap="1" wp14:anchorId="42C3A231" wp14:editId="66321108">
                <wp:simplePos x="0" y="0"/>
                <wp:positionH relativeFrom="page">
                  <wp:posOffset>38100</wp:posOffset>
                </wp:positionH>
                <wp:positionV relativeFrom="paragraph">
                  <wp:posOffset>-114300</wp:posOffset>
                </wp:positionV>
                <wp:extent cx="7705725" cy="323850"/>
                <wp:effectExtent l="19050" t="19050" r="28575" b="19050"/>
                <wp:wrapNone/>
                <wp:docPr id="100" name="Dikdörtgen 10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BFA96" w14:textId="77777777" w:rsidR="00143FCB" w:rsidRDefault="00143FCB" w:rsidP="00BB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0" o:spid="_x0000_s1111" style="position:absolute;margin-left:3pt;margin-top:-9pt;width:606.75pt;height:25.5pt;flip:x;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" fillcolor="#002060" strokecolor="#ffd966 [1943]" strokeweight="3pt">
                <v:textbox>
                  <w:txbxContent>
                    <w:p w14:paraId="0B9BFA96" w14:textId="77777777" w:rsidR="00143FCB" w:rsidRDefault="00143FCB" w:rsidP="00BB5318">
                      <w:pPr>
                        <w:jc w:val="center"/>
                      </w:pPr>
                    </w:p>
                  </w:txbxContent>
                </v:textbox>
                <w10:wrap anchorx="page"/>
              </v:rect>
            </w:pict>
          </mc:Fallback>
        </mc:AlternateContent>
      </w:r>
      <w:r w:rsidR="00BB5318"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97184" behindDoc="1" locked="0" layoutInCell="1" allowOverlap="1" wp14:anchorId="29C45AF1" wp14:editId="6CE18CC4">
                <wp:simplePos x="0" y="0"/>
                <wp:positionH relativeFrom="page">
                  <wp:posOffset>38100</wp:posOffset>
                </wp:positionH>
                <wp:positionV relativeFrom="paragraph">
                  <wp:posOffset>-114300</wp:posOffset>
                </wp:positionV>
                <wp:extent cx="7705725" cy="323850"/>
                <wp:effectExtent l="19050" t="19050" r="28575" b="19050"/>
                <wp:wrapNone/>
                <wp:docPr id="101" name="Dikdörtgen 101"/>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1EE8A" w14:textId="77777777" w:rsidR="00143FCB" w:rsidRDefault="00143FCB" w:rsidP="00BB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1" o:spid="_x0000_s1112" style="position:absolute;margin-left:3pt;margin-top:-9pt;width:606.75pt;height:25.5pt;flip:x;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GmN3NvQAgAAGQYAAA4AAAAAAAAAAAAAAAAALgIAAGRycy9lMm9E&#10;b2MueG1sUEsBAi0AFAAGAAgAAAAhAIph1NTgAAAACQEAAA8AAAAAAAAAAAAAAAAAKgUAAGRycy9k&#10;b3ducmV2LnhtbFBLBQYAAAAABAAEAPMAAAA3BgAAAAA=&#10;" fillcolor="#002060" strokecolor="#ffd966 [1943]" strokeweight="3pt">
                <v:textbox>
                  <w:txbxContent>
                    <w:p w14:paraId="7951EE8A" w14:textId="77777777" w:rsidR="00143FCB" w:rsidRDefault="00143FCB" w:rsidP="00BB5318">
                      <w:pPr>
                        <w:jc w:val="center"/>
                      </w:pPr>
                    </w:p>
                  </w:txbxContent>
                </v:textbox>
                <w10:wrap anchorx="page"/>
              </v:rect>
            </w:pict>
          </mc:Fallback>
        </mc:AlternateContent>
      </w:r>
      <w:r w:rsidR="00BB5318"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98208" behindDoc="1" locked="0" layoutInCell="1" allowOverlap="1" wp14:anchorId="23E22468" wp14:editId="359B5E28">
                <wp:simplePos x="0" y="0"/>
                <wp:positionH relativeFrom="page">
                  <wp:posOffset>38100</wp:posOffset>
                </wp:positionH>
                <wp:positionV relativeFrom="paragraph">
                  <wp:posOffset>-114300</wp:posOffset>
                </wp:positionV>
                <wp:extent cx="7705725" cy="323850"/>
                <wp:effectExtent l="19050" t="19050" r="28575" b="19050"/>
                <wp:wrapNone/>
                <wp:docPr id="102" name="Dikdörtgen 10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DC2C8" w14:textId="77777777" w:rsidR="00143FCB" w:rsidRDefault="00143FCB" w:rsidP="00BB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2" o:spid="_x0000_s1113" style="position:absolute;margin-left:3pt;margin-top:-9pt;width:606.75pt;height:25.5pt;flip:x;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Pc98ZzQAgAAGQYAAA4AAAAAAAAAAAAAAAAALgIAAGRycy9lMm9E&#10;b2MueG1sUEsBAi0AFAAGAAgAAAAhAIph1NTgAAAACQEAAA8AAAAAAAAAAAAAAAAAKgUAAGRycy9k&#10;b3ducmV2LnhtbFBLBQYAAAAABAAEAPMAAAA3BgAAAAA=&#10;" fillcolor="#002060" strokecolor="#ffd966 [1943]" strokeweight="3pt">
                <v:textbox>
                  <w:txbxContent>
                    <w:p w14:paraId="46BDC2C8" w14:textId="77777777" w:rsidR="00143FCB" w:rsidRDefault="00143FCB" w:rsidP="00BB5318">
                      <w:pPr>
                        <w:jc w:val="center"/>
                      </w:pPr>
                    </w:p>
                  </w:txbxContent>
                </v:textbox>
                <w10:wrap anchorx="page"/>
              </v:rect>
            </w:pict>
          </mc:Fallback>
        </mc:AlternateContent>
      </w:r>
      <w:r w:rsidR="00BB5318" w:rsidRPr="00BD7790">
        <w:rPr>
          <w:rFonts w:ascii="Times New Roman" w:hAnsi="Times New Roman" w:cs="Times New Roman"/>
          <w:noProof/>
          <w:color w:val="FFFFFF" w:themeColor="background1"/>
          <w:sz w:val="28"/>
          <w:szCs w:val="28"/>
          <w:lang w:val="tr-TR" w:eastAsia="tr-TR"/>
        </w:rPr>
        <mc:AlternateContent>
          <mc:Choice Requires="wps">
            <w:drawing>
              <wp:anchor distT="0" distB="0" distL="114300" distR="114300" simplePos="0" relativeHeight="251999232" behindDoc="1" locked="0" layoutInCell="1" allowOverlap="1" wp14:anchorId="2477FD19" wp14:editId="2A357662">
                <wp:simplePos x="0" y="0"/>
                <wp:positionH relativeFrom="page">
                  <wp:posOffset>38100</wp:posOffset>
                </wp:positionH>
                <wp:positionV relativeFrom="paragraph">
                  <wp:posOffset>-114300</wp:posOffset>
                </wp:positionV>
                <wp:extent cx="7705725" cy="323850"/>
                <wp:effectExtent l="19050" t="19050" r="28575" b="19050"/>
                <wp:wrapNone/>
                <wp:docPr id="103" name="Dikdörtgen 103"/>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94E7" w14:textId="77777777" w:rsidR="00143FCB" w:rsidRDefault="00143FCB" w:rsidP="00BB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3" o:spid="_x0000_s1114" style="position:absolute;margin-left:3pt;margin-top:-9pt;width:606.75pt;height:25.5pt;flip:x;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GZSg87QAgAAGQYAAA4AAAAAAAAAAAAAAAAALgIAAGRycy9lMm9E&#10;b2MueG1sUEsBAi0AFAAGAAgAAAAhAIph1NTgAAAACQEAAA8AAAAAAAAAAAAAAAAAKgUAAGRycy9k&#10;b3ducmV2LnhtbFBLBQYAAAAABAAEAPMAAAA3BgAAAAA=&#10;" fillcolor="#002060" strokecolor="#ffd966 [1943]" strokeweight="3pt">
                <v:textbox>
                  <w:txbxContent>
                    <w:p w14:paraId="362594E7" w14:textId="77777777" w:rsidR="00143FCB" w:rsidRDefault="00143FCB" w:rsidP="00BB5318">
                      <w:pPr>
                        <w:jc w:val="center"/>
                      </w:pPr>
                    </w:p>
                  </w:txbxContent>
                </v:textbox>
                <w10:wrap anchorx="page"/>
              </v:rect>
            </w:pict>
          </mc:Fallback>
        </mc:AlternateContent>
      </w:r>
      <w:r w:rsidR="00BB5318" w:rsidRPr="0001680F">
        <w:rPr>
          <w:rFonts w:ascii="Times New Roman" w:hAnsi="Times New Roman" w:cs="Times New Roman"/>
          <w:noProof/>
          <w:color w:val="FFFF00"/>
          <w:lang w:val="tr-TR" w:eastAsia="tr-TR"/>
        </w:rPr>
        <mc:AlternateContent>
          <mc:Choice Requires="wps">
            <w:drawing>
              <wp:anchor distT="0" distB="0" distL="114300" distR="114300" simplePos="0" relativeHeight="252000256" behindDoc="1" locked="0" layoutInCell="1" allowOverlap="1" wp14:anchorId="600B6052" wp14:editId="2F7B1803">
                <wp:simplePos x="0" y="0"/>
                <wp:positionH relativeFrom="page">
                  <wp:posOffset>38100</wp:posOffset>
                </wp:positionH>
                <wp:positionV relativeFrom="paragraph">
                  <wp:posOffset>-114300</wp:posOffset>
                </wp:positionV>
                <wp:extent cx="7705725" cy="323850"/>
                <wp:effectExtent l="19050" t="19050" r="28575" b="19050"/>
                <wp:wrapNone/>
                <wp:docPr id="104" name="Dikdörtgen 10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6035F" w14:textId="77777777" w:rsidR="00143FCB" w:rsidRDefault="00143FCB" w:rsidP="00BB5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4" o:spid="_x0000_s1115" style="position:absolute;margin-left:3pt;margin-top:-9pt;width:606.75pt;height:25.5pt;flip:x;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" fillcolor="#002060" strokecolor="#ffd966 [1943]" strokeweight="3pt">
                <v:textbox>
                  <w:txbxContent>
                    <w:p w14:paraId="3636035F" w14:textId="77777777" w:rsidR="00143FCB" w:rsidRDefault="00143FCB" w:rsidP="00BB5318">
                      <w:pPr>
                        <w:jc w:val="center"/>
                      </w:pPr>
                    </w:p>
                  </w:txbxContent>
                </v:textbox>
                <w10:wrap anchorx="page"/>
              </v:rect>
            </w:pict>
          </mc:Fallback>
        </mc:AlternateContent>
      </w:r>
      <w:r w:rsidR="00BB5318">
        <w:rPr>
          <w:rFonts w:ascii="Times New Roman" w:hAnsi="Times New Roman" w:cs="Times New Roman"/>
          <w:color w:val="FFFFFF" w:themeColor="background1"/>
          <w:sz w:val="28"/>
          <w:szCs w:val="28"/>
          <w:lang w:val="tr-TR"/>
        </w:rPr>
        <w:t xml:space="preserve"> </w:t>
      </w:r>
    </w:p>
    <w:p w14:paraId="041B4171" w14:textId="00F74186" w:rsidR="00E07630" w:rsidRDefault="00E07630" w:rsidP="00BB5318"/>
    <w:p w14:paraId="20031B51" w14:textId="77777777" w:rsidR="00BB5318" w:rsidRPr="00CE49D8" w:rsidRDefault="00BB5318" w:rsidP="00BB5318"/>
    <w:p w14:paraId="24AA455F" w14:textId="77777777" w:rsidR="002A0AEB" w:rsidRDefault="002A0AEB" w:rsidP="002A0AEB">
      <w:pPr>
        <w:pStyle w:val="Etkinlik"/>
      </w:pPr>
    </w:p>
    <w:p w14:paraId="09D66F73" w14:textId="77777777" w:rsidR="00E07630" w:rsidRPr="00CE49D8" w:rsidRDefault="00E07630" w:rsidP="00E07630">
      <w:pPr>
        <w:pStyle w:val="Etkinlik"/>
      </w:pPr>
    </w:p>
    <w:p w14:paraId="434FEBCD" w14:textId="28995B44" w:rsidR="00E07630" w:rsidRDefault="00E07630" w:rsidP="00BB5318"/>
    <w:p w14:paraId="6C15DDFB" w14:textId="77777777" w:rsidR="002A0AEB" w:rsidRDefault="002A0AEB" w:rsidP="00E07630">
      <w:pPr>
        <w:ind w:hanging="436"/>
      </w:pPr>
    </w:p>
    <w:p w14:paraId="47D5FDF6" w14:textId="1E4F1247" w:rsidR="00E07630" w:rsidRDefault="00E07630" w:rsidP="00EA6C26"/>
    <w:p w14:paraId="777CB2A3" w14:textId="77777777" w:rsidR="002A0AEB" w:rsidRDefault="002A0AEB" w:rsidP="00E07630">
      <w:pPr>
        <w:ind w:hanging="436"/>
      </w:pPr>
    </w:p>
    <w:p w14:paraId="5B975B70" w14:textId="77777777" w:rsidR="00E55C06" w:rsidRDefault="00E55C06" w:rsidP="00E07630">
      <w:pPr>
        <w:ind w:hanging="436"/>
      </w:pPr>
    </w:p>
    <w:p w14:paraId="05DE031E" w14:textId="77777777" w:rsidR="002A0AEB" w:rsidRDefault="002A0AEB" w:rsidP="002A0AEB">
      <w:pPr>
        <w:pStyle w:val="Etkinlik"/>
      </w:pPr>
    </w:p>
    <w:p w14:paraId="6992EB0D" w14:textId="5A7CF336" w:rsidR="00E07630" w:rsidRPr="00CE49D8" w:rsidRDefault="00E07630" w:rsidP="00BB58FC"/>
    <w:p w14:paraId="514BEBCD" w14:textId="68610272" w:rsidR="00E07630" w:rsidRPr="00CE49D8" w:rsidRDefault="00E07630" w:rsidP="00FE7BD7"/>
    <w:p w14:paraId="68A1F6EE" w14:textId="77777777" w:rsidR="002A0AEB" w:rsidRDefault="002A0AEB" w:rsidP="002A0AEB">
      <w:pPr>
        <w:pStyle w:val="Etkinlik"/>
      </w:pPr>
    </w:p>
    <w:p w14:paraId="7CE72E7C" w14:textId="068B56C5" w:rsidR="00E07630" w:rsidRPr="00CE49D8" w:rsidRDefault="00E07630" w:rsidP="00033E36"/>
    <w:p w14:paraId="4BEF3DC3" w14:textId="77777777" w:rsidR="00E07630" w:rsidRPr="00CE49D8" w:rsidRDefault="00E07630" w:rsidP="00E07630"/>
    <w:p w14:paraId="34213F47" w14:textId="77777777" w:rsidR="002A0AEB" w:rsidRDefault="002A0AEB" w:rsidP="002A0AEB">
      <w:pPr>
        <w:pStyle w:val="Etkinlik"/>
      </w:pPr>
    </w:p>
    <w:p w14:paraId="4560CA44" w14:textId="2A8C6DE7" w:rsidR="00E07630" w:rsidRDefault="00E07630" w:rsidP="001F5710"/>
    <w:p w14:paraId="5EC5C0EA" w14:textId="77777777" w:rsidR="001F5710" w:rsidRDefault="001F5710" w:rsidP="001F5710"/>
    <w:p w14:paraId="4C0D2C58" w14:textId="6CA7ACD9" w:rsidR="00E07630" w:rsidRDefault="00E07630" w:rsidP="003E50E6"/>
    <w:p w14:paraId="5357BD50" w14:textId="77777777" w:rsidR="002B1784" w:rsidRDefault="002B1784" w:rsidP="003E50E6"/>
    <w:p w14:paraId="1E7424C6" w14:textId="272048AA" w:rsidR="00E07630" w:rsidRDefault="00E07630" w:rsidP="00E07630"/>
    <w:p w14:paraId="40C11CD2" w14:textId="3A3F6291" w:rsidR="00E07630" w:rsidRPr="00CE49D8" w:rsidRDefault="00E07630" w:rsidP="00452DEC"/>
    <w:p w14:paraId="4B7B8B9D" w14:textId="77777777" w:rsidR="00E07630" w:rsidRDefault="00E07630" w:rsidP="00E07630"/>
    <w:p w14:paraId="52B8F0B4" w14:textId="2CB538B5" w:rsidR="0009586F" w:rsidRPr="00E07630" w:rsidRDefault="0009586F" w:rsidP="0009586F">
      <w:pPr>
        <w:rPr>
          <w:rFonts w:ascii="Times New Roman" w:hAnsi="Times New Roman" w:cs="Times New Roman"/>
          <w:color w:val="FFFFFF" w:themeColor="background1"/>
          <w:sz w:val="28"/>
          <w:szCs w:val="28"/>
          <w:lang w:val="tr-TR"/>
        </w:rPr>
      </w:pPr>
      <w:r w:rsidRPr="0001680F">
        <w:rPr>
          <w:rFonts w:ascii="Times New Roman" w:hAnsi="Times New Roman" w:cs="Times New Roman"/>
          <w:color w:val="FFFFFF" w:themeColor="background1"/>
          <w:sz w:val="20"/>
          <w:szCs w:val="20"/>
        </w:rPr>
        <w:t>01 Ocak 2025 – 31 Aralık 2025 — Sayı 1</w:t>
      </w:r>
      <w:r>
        <w:rPr>
          <w:rFonts w:ascii="Times New Roman" w:hAnsi="Times New Roman" w:cs="Times New Roman"/>
          <w:color w:val="FFFFFF" w:themeColor="background1"/>
          <w:sz w:val="28"/>
          <w:szCs w:val="28"/>
          <w:lang w:val="tr-TR"/>
        </w:rPr>
        <w:t xml:space="preserve">                            </w:t>
      </w:r>
    </w:p>
    <w:p w14:paraId="05BA644D" w14:textId="77777777" w:rsidR="00E07630" w:rsidRPr="00CE49D8" w:rsidRDefault="00E07630" w:rsidP="00E07630">
      <w:pPr>
        <w:pStyle w:val="Etkinlik"/>
      </w:pPr>
    </w:p>
    <w:p w14:paraId="69518FD0" w14:textId="7A127463" w:rsidR="00E07630" w:rsidRDefault="00E07630" w:rsidP="00F341CE"/>
    <w:p w14:paraId="7907152C" w14:textId="77777777" w:rsidR="002A0AEB" w:rsidRDefault="002A0AEB" w:rsidP="00E07630">
      <w:pPr>
        <w:ind w:hanging="436"/>
      </w:pPr>
    </w:p>
    <w:p w14:paraId="1D886CD9" w14:textId="56D47ADB" w:rsidR="00E07630" w:rsidRDefault="00E07630" w:rsidP="002B23F0"/>
    <w:p w14:paraId="5EDE34CF" w14:textId="77777777" w:rsidR="002B23F0" w:rsidRDefault="002B23F0" w:rsidP="002B23F0"/>
    <w:p w14:paraId="567346E3" w14:textId="1490EDFD" w:rsidR="00E07630" w:rsidRDefault="007762B0" w:rsidP="006B135D">
      <w:pPr>
        <w:pStyle w:val="Etkinlik"/>
      </w:pPr>
      <w:r w:rsidRPr="0001680F">
        <w:rPr>
          <w:color w:val="FFFF00"/>
          <w:lang w:val="tr-TR" w:eastAsia="tr-TR"/>
        </w:rPr>
        <mc:AlternateContent>
          <mc:Choice Requires="wps">
            <w:drawing>
              <wp:anchor distT="0" distB="0" distL="114300" distR="114300" simplePos="0" relativeHeight="252092416" behindDoc="1" locked="0" layoutInCell="1" allowOverlap="1" wp14:anchorId="6AE14D79" wp14:editId="15CC2680">
                <wp:simplePos x="0" y="0"/>
                <wp:positionH relativeFrom="page">
                  <wp:posOffset>38100</wp:posOffset>
                </wp:positionH>
                <wp:positionV relativeFrom="paragraph">
                  <wp:posOffset>118012</wp:posOffset>
                </wp:positionV>
                <wp:extent cx="7705725" cy="323850"/>
                <wp:effectExtent l="19050" t="19050" r="28575" b="19050"/>
                <wp:wrapNone/>
                <wp:docPr id="1965963164" name="Dikdörtgen 1965963164"/>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9A7EF" w14:textId="77777777" w:rsidR="00143FCB" w:rsidRDefault="00143FCB" w:rsidP="00D36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65963164" o:spid="_x0000_s1116" style="position:absolute;margin-left:3pt;margin-top:9.3pt;width:606.75pt;height:25.5pt;flip:x;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" fillcolor="#002060" strokecolor="#ffd966 [1943]" strokeweight="3pt">
                <v:textbox>
                  <w:txbxContent>
                    <w:p w14:paraId="2D69A7EF" w14:textId="77777777" w:rsidR="00143FCB" w:rsidRDefault="00143FCB" w:rsidP="00D3625A">
                      <w:pPr>
                        <w:jc w:val="center"/>
                      </w:pPr>
                    </w:p>
                  </w:txbxContent>
                </v:textbox>
                <w10:wrap anchorx="page"/>
              </v:rect>
            </w:pict>
          </mc:Fallback>
        </mc:AlternateContent>
      </w:r>
    </w:p>
    <w:p w14:paraId="264477FC" w14:textId="2BBBC235" w:rsidR="006B169D" w:rsidRDefault="006B169D" w:rsidP="00DA3C68"/>
    <w:p w14:paraId="5D1645EA" w14:textId="3A8519F8" w:rsidR="006B169D" w:rsidRDefault="006B169D" w:rsidP="00DA3C68"/>
    <w:p w14:paraId="1F421184" w14:textId="77777777" w:rsidR="006B169D" w:rsidRDefault="006B169D" w:rsidP="00DA3C68"/>
    <w:p w14:paraId="63387525" w14:textId="15CECD2A" w:rsidR="00FC2D02" w:rsidRPr="008F7A62" w:rsidRDefault="006B169D" w:rsidP="008F7A62">
      <w:pPr>
        <w:pStyle w:val="Balk1"/>
        <w:rPr>
          <w:color w:val="FFFFFF" w:themeColor="background1"/>
        </w:rPr>
      </w:pPr>
      <w:bookmarkStart w:id="63" w:name="_Toc223425141"/>
      <w:r w:rsidRPr="00BD7790">
        <w:rPr>
          <w:rFonts w:cs="Times New Roman"/>
          <w:noProof/>
          <w:color w:val="FFFFFF" w:themeColor="background1"/>
          <w:sz w:val="28"/>
          <w:szCs w:val="28"/>
          <w:lang w:eastAsia="tr-TR"/>
        </w:rPr>
        <mc:AlternateContent>
          <mc:Choice Requires="wps">
            <w:drawing>
              <wp:anchor distT="0" distB="0" distL="114300" distR="114300" simplePos="0" relativeHeight="252139520" behindDoc="1" locked="0" layoutInCell="1" allowOverlap="1" wp14:anchorId="576EB2FB" wp14:editId="4CD53567">
                <wp:simplePos x="0" y="0"/>
                <wp:positionH relativeFrom="page">
                  <wp:posOffset>38100</wp:posOffset>
                </wp:positionH>
                <wp:positionV relativeFrom="paragraph">
                  <wp:posOffset>-95738</wp:posOffset>
                </wp:positionV>
                <wp:extent cx="7705725" cy="323850"/>
                <wp:effectExtent l="19050" t="19050" r="28575" b="19050"/>
                <wp:wrapNone/>
                <wp:docPr id="1778156930" name="Dikdörtgen 1778156930"/>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767D4" w14:textId="77777777" w:rsidR="00143FCB" w:rsidRDefault="00143FCB" w:rsidP="006B1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78156930" o:spid="_x0000_s1117" style="position:absolute;margin-left:3pt;margin-top:-7.55pt;width:606.75pt;height:25.5pt;flip:x;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" fillcolor="#002060" strokecolor="#ffd966 [1943]" strokeweight="3pt">
                <v:textbox>
                  <w:txbxContent>
                    <w:p w14:paraId="00D767D4" w14:textId="77777777" w:rsidR="00143FCB" w:rsidRDefault="00143FCB" w:rsidP="006B169D">
                      <w:pPr>
                        <w:jc w:val="center"/>
                      </w:pPr>
                    </w:p>
                  </w:txbxContent>
                </v:textbox>
                <w10:wrap anchorx="page"/>
              </v:rect>
            </w:pict>
          </mc:Fallback>
        </mc:AlternateContent>
      </w:r>
      <w:r w:rsidRPr="00BD7790">
        <w:rPr>
          <w:rFonts w:cs="Times New Roman"/>
          <w:noProof/>
          <w:color w:val="FFFFFF" w:themeColor="background1"/>
          <w:sz w:val="28"/>
          <w:szCs w:val="28"/>
          <w:lang w:eastAsia="tr-TR"/>
        </w:rPr>
        <mc:AlternateContent>
          <mc:Choice Requires="wps">
            <w:drawing>
              <wp:anchor distT="0" distB="0" distL="114300" distR="114300" simplePos="0" relativeHeight="252140544" behindDoc="1" locked="0" layoutInCell="1" allowOverlap="1" wp14:anchorId="2A6E91AD" wp14:editId="6ED76AD8">
                <wp:simplePos x="0" y="0"/>
                <wp:positionH relativeFrom="page">
                  <wp:posOffset>38100</wp:posOffset>
                </wp:positionH>
                <wp:positionV relativeFrom="paragraph">
                  <wp:posOffset>-95738</wp:posOffset>
                </wp:positionV>
                <wp:extent cx="7705725" cy="323850"/>
                <wp:effectExtent l="19050" t="19050" r="28575" b="19050"/>
                <wp:wrapNone/>
                <wp:docPr id="2" name="Dikdörtgen 2"/>
                <wp:cNvGraphicFramePr/>
                <a:graphic xmlns:a="http://schemas.openxmlformats.org/drawingml/2006/main">
                  <a:graphicData uri="http://schemas.microsoft.com/office/word/2010/wordprocessingShape">
                    <wps:wsp>
                      <wps:cNvSpPr/>
                      <wps:spPr>
                        <a:xfrm flipH="1">
                          <a:off x="0" y="0"/>
                          <a:ext cx="7705725"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6DC26" w14:textId="77777777" w:rsidR="00143FCB" w:rsidRDefault="00143FCB" w:rsidP="006B1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118" style="position:absolute;margin-left:3pt;margin-top:-7.55pt;width:606.75pt;height:25.5pt;flip:x;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" fillcolor="#002060" strokecolor="#ffd966 [1943]" strokeweight="3pt">
                <v:textbox>
                  <w:txbxContent>
                    <w:p w14:paraId="62B6DC26" w14:textId="77777777" w:rsidR="00143FCB" w:rsidRDefault="00143FCB" w:rsidP="006B169D">
                      <w:pPr>
                        <w:jc w:val="center"/>
                      </w:pPr>
                    </w:p>
                  </w:txbxContent>
                </v:textbox>
                <w10:wrap anchorx="page"/>
              </v:rect>
            </w:pict>
          </mc:Fallback>
        </mc:AlternateContent>
      </w:r>
      <w:r>
        <w:t>AMAÇ VE HEDEFLER</w:t>
      </w:r>
      <w:r w:rsidRPr="00583A32">
        <w:t xml:space="preserve"> </w:t>
      </w:r>
      <w:r>
        <w:t xml:space="preserve">                                                          </w:t>
      </w:r>
      <w:r w:rsidRPr="00583A32">
        <w:rPr>
          <w:color w:val="FFFFFF" w:themeColor="background1"/>
          <w:sz w:val="20"/>
          <w:szCs w:val="20"/>
        </w:rPr>
        <w:t>01 Ocak 2025 – 31 Aralık 2025 — Sayı 1</w:t>
      </w:r>
      <w:bookmarkEnd w:id="63"/>
    </w:p>
    <w:p w14:paraId="554AED2E" w14:textId="297E8872" w:rsidR="00792BD1" w:rsidRPr="00FC2D02" w:rsidRDefault="00792BD1" w:rsidP="00792BD1">
      <w:pPr>
        <w:pStyle w:val="AralkYok"/>
        <w:jc w:val="center"/>
        <w:rPr>
          <w:rFonts w:ascii="Times New Roman" w:hAnsi="Times New Roman" w:cs="Times New Roman"/>
          <w:b/>
          <w:color w:val="auto"/>
          <w:sz w:val="24"/>
          <w:szCs w:val="24"/>
        </w:rPr>
      </w:pPr>
      <w:r w:rsidRPr="00FC2D02">
        <w:rPr>
          <w:rFonts w:ascii="Times New Roman" w:hAnsi="Times New Roman" w:cs="Times New Roman"/>
          <w:b/>
          <w:color w:val="auto"/>
          <w:sz w:val="24"/>
          <w:szCs w:val="24"/>
        </w:rPr>
        <w:t>Amaç ve Hedefler</w:t>
      </w:r>
    </w:p>
    <w:p w14:paraId="3679CFC2" w14:textId="77777777" w:rsidR="00792BD1" w:rsidRPr="00CE49D8" w:rsidRDefault="00792BD1" w:rsidP="00792BD1">
      <w:pPr>
        <w:pStyle w:val="AralkYok"/>
        <w:rPr>
          <w:rFonts w:ascii="Times New Roman" w:hAnsi="Times New Roman" w:cs="Times New Roman"/>
        </w:rPr>
      </w:pPr>
    </w:p>
    <w:p w14:paraId="7A241B57" w14:textId="34925D48" w:rsidR="00792BD1" w:rsidRPr="00CE49D8" w:rsidRDefault="006B135D" w:rsidP="00FC2D02">
      <w:pPr>
        <w:pStyle w:val="AralkYok"/>
        <w:jc w:val="both"/>
        <w:rPr>
          <w:rFonts w:ascii="Times New Roman" w:hAnsi="Times New Roman" w:cs="Times New Roman"/>
        </w:rPr>
      </w:pPr>
      <w:r>
        <w:rPr>
          <w:rFonts w:ascii="Times New Roman" w:hAnsi="Times New Roman" w:cs="Times New Roman"/>
        </w:rPr>
        <w:t>Diyarbakır Tarım</w:t>
      </w:r>
      <w:r w:rsidR="00792BD1" w:rsidRPr="00CE49D8">
        <w:rPr>
          <w:rFonts w:ascii="Times New Roman" w:hAnsi="Times New Roman" w:cs="Times New Roman"/>
        </w:rPr>
        <w:t xml:space="preserve"> Meslek Yüksekokulu, öğrencilerimiz ve çalışanlarımıza memnun etmek, kalite yönetim sistemimizi sürekli iyileştirerek geliştirmek, çevre bilinciyle, çağdaş teknolojiyle üst seviyede eğitim ve öğretim hizmeti sunmaktadır. </w:t>
      </w:r>
    </w:p>
    <w:p w14:paraId="5639DEF3" w14:textId="77777777" w:rsidR="00792BD1" w:rsidRPr="00CE49D8" w:rsidRDefault="00792BD1" w:rsidP="00792BD1">
      <w:pPr>
        <w:pStyle w:val="AralkYok"/>
        <w:spacing w:line="276" w:lineRule="auto"/>
        <w:ind w:firstLine="567"/>
        <w:rPr>
          <w:rFonts w:ascii="Times New Roman" w:hAnsi="Times New Roman" w:cs="Times New Roman"/>
        </w:rPr>
      </w:pPr>
    </w:p>
    <w:p w14:paraId="052B0458" w14:textId="5A348CAF" w:rsidR="00792BD1" w:rsidRPr="00CE49D8" w:rsidRDefault="00792BD1" w:rsidP="00792BD1">
      <w:pPr>
        <w:pStyle w:val="AralkYok"/>
        <w:spacing w:line="276" w:lineRule="auto"/>
        <w:rPr>
          <w:rFonts w:ascii="Times New Roman" w:hAnsi="Times New Roman" w:cs="Times New Roman"/>
          <w:b/>
        </w:rPr>
      </w:pPr>
      <w:r w:rsidRPr="00CE49D8">
        <w:rPr>
          <w:rFonts w:ascii="Times New Roman" w:hAnsi="Times New Roman" w:cs="Times New Roman"/>
          <w:b/>
        </w:rPr>
        <w:t>Amacımız</w:t>
      </w:r>
      <w:r w:rsidR="00FC2D02">
        <w:rPr>
          <w:rFonts w:ascii="Times New Roman" w:hAnsi="Times New Roman" w:cs="Times New Roman"/>
          <w:b/>
        </w:rPr>
        <w:t>;</w:t>
      </w:r>
    </w:p>
    <w:p w14:paraId="5E52654E" w14:textId="77777777" w:rsidR="00792BD1" w:rsidRPr="00CE49D8" w:rsidRDefault="00792BD1" w:rsidP="00FC2D02">
      <w:pPr>
        <w:pStyle w:val="AralkYok"/>
        <w:jc w:val="both"/>
        <w:rPr>
          <w:rFonts w:ascii="Times New Roman" w:hAnsi="Times New Roman" w:cs="Times New Roman"/>
        </w:rPr>
      </w:pPr>
      <w:r w:rsidRPr="00CE49D8">
        <w:rPr>
          <w:rFonts w:ascii="Times New Roman" w:hAnsi="Times New Roman" w:cs="Times New Roman"/>
        </w:rPr>
        <w:t xml:space="preserve">Meslek Yüksekokulumuzun eğitim ve öğretim ile ilişkili temel amacı, nitelikli ve sürekli bir eğitim programı ile öğrencilerini öncelikle ülkemizin ihtiyacı olan mesleki ara elman yetiştirmeyi hedeflemekteyiz. Öğrencilerimiz mezun olduklarında ülkemizin Mesleki eğitimde en yüksek standardı yakalayarak, toplumumuzun ara elman sorunlarını en aza indirebilecek, bilgi, beceri ve tutumlarla donatılmış, mesleki eğitime katkı sağlayacak ve etik değerlere önem veren ve iyi bir birey olarak, topluma örnek ve lider olabilecek bireyler yetiştirebilmektir. </w:t>
      </w:r>
    </w:p>
    <w:p w14:paraId="1A054A2A" w14:textId="77777777" w:rsidR="00792BD1" w:rsidRPr="00CE49D8" w:rsidRDefault="00792BD1" w:rsidP="00792BD1">
      <w:pPr>
        <w:pStyle w:val="AralkYok"/>
        <w:spacing w:line="276" w:lineRule="auto"/>
        <w:ind w:firstLine="567"/>
        <w:rPr>
          <w:rFonts w:ascii="Times New Roman" w:hAnsi="Times New Roman" w:cs="Times New Roman"/>
        </w:rPr>
      </w:pPr>
    </w:p>
    <w:p w14:paraId="57FAE527" w14:textId="5AFA61EF" w:rsidR="00792BD1" w:rsidRPr="00CE49D8" w:rsidRDefault="00792BD1" w:rsidP="00792BD1">
      <w:pPr>
        <w:pStyle w:val="AralkYok"/>
        <w:spacing w:line="276" w:lineRule="auto"/>
        <w:rPr>
          <w:rFonts w:ascii="Times New Roman" w:hAnsi="Times New Roman" w:cs="Times New Roman"/>
          <w:b/>
        </w:rPr>
      </w:pPr>
      <w:r w:rsidRPr="00CE49D8">
        <w:rPr>
          <w:rFonts w:ascii="Times New Roman" w:hAnsi="Times New Roman" w:cs="Times New Roman"/>
          <w:b/>
        </w:rPr>
        <w:t>Hedefimiz</w:t>
      </w:r>
      <w:r w:rsidR="00FC2D02">
        <w:rPr>
          <w:rFonts w:ascii="Times New Roman" w:hAnsi="Times New Roman" w:cs="Times New Roman"/>
          <w:b/>
        </w:rPr>
        <w:t>;</w:t>
      </w:r>
    </w:p>
    <w:p w14:paraId="4F35F656" w14:textId="5C8DF311" w:rsidR="00792BD1" w:rsidRPr="00CE49D8" w:rsidRDefault="00FC2D02" w:rsidP="00FC2D02">
      <w:pPr>
        <w:pStyle w:val="AralkYok"/>
        <w:jc w:val="both"/>
        <w:rPr>
          <w:rFonts w:ascii="Times New Roman" w:hAnsi="Times New Roman" w:cs="Times New Roman"/>
        </w:rPr>
      </w:pPr>
      <w:r>
        <w:rPr>
          <w:rFonts w:ascii="Times New Roman" w:hAnsi="Times New Roman" w:cs="Times New Roman"/>
        </w:rPr>
        <w:t>G</w:t>
      </w:r>
      <w:r w:rsidR="00792BD1" w:rsidRPr="00CE49D8">
        <w:rPr>
          <w:rFonts w:ascii="Times New Roman" w:hAnsi="Times New Roman" w:cs="Times New Roman"/>
        </w:rPr>
        <w:t xml:space="preserve">ünümüzün gelişen iletişim ve teknoloji çağını yakalayabilen, mesleki olarak sürekli kendisini geliştiren, sorunları tespit edip çözüm üretebilen, toplumun ara elaman ihtiyacını gidermek önemlidir. Firmaların şirketlerin bu ihtiyacı gidermek için mesleki eğitime uzman ve akademisyenler yetiştirilmesi önem arz etmektedir. Türkiye’nin nüfusu arttıkça insanların en temel haklarından biri olan eğitim hakkı konusundaki talebin arttığı görülmektedir. Bu artış, her bireye eğitim ortamı sağlayabilme problemini de ortaya çıkarmaktadır. Bu problemi aşabilmek için Bilgisayar Teknolojilerinden azami derecede istifade edilmektedir. Bilgisayar ve İnternet’in yaşamımızın her alanına girdiği bu günlerde eğitim ortamlarında </w:t>
      </w:r>
      <w:r w:rsidR="00792BD1" w:rsidRPr="00CE49D8">
        <w:rPr>
          <w:rFonts w:ascii="Times New Roman" w:hAnsi="Times New Roman" w:cs="Times New Roman"/>
        </w:rPr>
        <w:lastRenderedPageBreak/>
        <w:t>bilgisayar ve İnternet’ten faydalanmak kaçınılmaz bir hal almaktadır. İnternet, öğrencilere hayatları boyunca öğrenme becerilerinin kazandırılmasında önemli bir öğretim aracı haline gelmiştir. İşletmeler, hızla gelişen bu teknolojiyi takip edebilmek, rekabet edebilmek ve amaçlarını gerçekleştirebilmek için nitelikli ara insan gücüne ihtiyaç duymakta, istenilen niteliklerde ara insan gücünü yetiştirmek ise, eğitim kurumlarının özellikle de Meslek Yüksekokullarının amaç ve hedefi olmaktadır.</w:t>
      </w:r>
    </w:p>
    <w:p w14:paraId="64383408" w14:textId="77777777" w:rsidR="00792BD1" w:rsidRPr="00CE49D8" w:rsidRDefault="00792BD1" w:rsidP="00792BD1">
      <w:pPr>
        <w:pStyle w:val="AralkYok"/>
        <w:rPr>
          <w:rFonts w:ascii="Times New Roman" w:hAnsi="Times New Roman" w:cs="Times New Roman"/>
        </w:rPr>
      </w:pPr>
    </w:p>
    <w:p w14:paraId="5B30FB3C" w14:textId="77777777" w:rsidR="00792BD1" w:rsidRPr="001508BE" w:rsidRDefault="00792BD1" w:rsidP="001508BE">
      <w:pPr>
        <w:pStyle w:val="Tablo1"/>
      </w:pPr>
      <w:bookmarkStart w:id="64" w:name="_Toc221227925"/>
      <w:r w:rsidRPr="001508BE">
        <w:t>Meslek Yüksekokulumuzun Hedeflenen Amaç Tablosu</w:t>
      </w:r>
      <w:bookmarkEnd w:id="64"/>
    </w:p>
    <w:tbl>
      <w:tblPr>
        <w:tblStyle w:val="GridTable4Accent4"/>
        <w:tblW w:w="9393" w:type="dxa"/>
        <w:tblLook w:val="04A0" w:firstRow="1" w:lastRow="0" w:firstColumn="1" w:lastColumn="0" w:noHBand="0" w:noVBand="1"/>
      </w:tblPr>
      <w:tblGrid>
        <w:gridCol w:w="2386"/>
        <w:gridCol w:w="7007"/>
      </w:tblGrid>
      <w:tr w:rsidR="00792BD1" w:rsidRPr="001508BE" w14:paraId="096003B9" w14:textId="77777777" w:rsidTr="0060684A">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386" w:type="dxa"/>
          </w:tcPr>
          <w:p w14:paraId="01230EF5" w14:textId="77777777" w:rsidR="00792BD1" w:rsidRPr="001508BE" w:rsidRDefault="00792BD1" w:rsidP="0060684A">
            <w:pPr>
              <w:ind w:left="53"/>
              <w:jc w:val="center"/>
              <w:rPr>
                <w:rFonts w:ascii="Times New Roman" w:hAnsi="Times New Roman" w:cs="Times New Roman"/>
                <w:color w:val="FF0000"/>
                <w:sz w:val="20"/>
                <w:szCs w:val="20"/>
              </w:rPr>
            </w:pPr>
            <w:r w:rsidRPr="001508BE">
              <w:rPr>
                <w:rFonts w:ascii="Times New Roman" w:hAnsi="Times New Roman" w:cs="Times New Roman"/>
                <w:color w:val="FF0000"/>
                <w:sz w:val="20"/>
                <w:szCs w:val="20"/>
              </w:rPr>
              <w:t>Hedeflenen</w:t>
            </w:r>
          </w:p>
        </w:tc>
        <w:tc>
          <w:tcPr>
            <w:tcW w:w="7007" w:type="dxa"/>
          </w:tcPr>
          <w:p w14:paraId="39017E88" w14:textId="77777777" w:rsidR="00792BD1" w:rsidRPr="001508BE" w:rsidRDefault="00792BD1" w:rsidP="0060684A">
            <w:pPr>
              <w:tabs>
                <w:tab w:val="left" w:pos="1965"/>
                <w:tab w:val="center" w:pos="3560"/>
              </w:tabs>
              <w:ind w:left="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1508BE">
              <w:rPr>
                <w:rFonts w:ascii="Times New Roman" w:hAnsi="Times New Roman" w:cs="Times New Roman"/>
                <w:color w:val="FF0000"/>
                <w:sz w:val="20"/>
                <w:szCs w:val="20"/>
              </w:rPr>
              <w:tab/>
            </w:r>
            <w:r w:rsidRPr="001508BE">
              <w:rPr>
                <w:rFonts w:ascii="Times New Roman" w:hAnsi="Times New Roman" w:cs="Times New Roman"/>
                <w:color w:val="FF0000"/>
                <w:sz w:val="20"/>
                <w:szCs w:val="20"/>
              </w:rPr>
              <w:tab/>
              <w:t xml:space="preserve">Hedeflerimiz </w:t>
            </w:r>
          </w:p>
        </w:tc>
      </w:tr>
      <w:tr w:rsidR="00792BD1" w:rsidRPr="001508BE" w14:paraId="55DF19CB"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437B86C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Amaç-1</w:t>
            </w:r>
          </w:p>
        </w:tc>
        <w:tc>
          <w:tcPr>
            <w:tcW w:w="7007" w:type="dxa"/>
          </w:tcPr>
          <w:p w14:paraId="74ED7CF1" w14:textId="77777777" w:rsidR="00792BD1" w:rsidRPr="001508BE" w:rsidRDefault="00792BD1" w:rsidP="0060684A">
            <w:pPr>
              <w:pStyle w:val="AralkYok"/>
              <w:ind w:right="-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Öğretim Üye Sayısının Arttırılması</w:t>
            </w:r>
          </w:p>
        </w:tc>
      </w:tr>
      <w:tr w:rsidR="00792BD1" w:rsidRPr="001508BE" w14:paraId="7048ED1C"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6AED5E7B"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-2</w:t>
            </w:r>
          </w:p>
        </w:tc>
        <w:tc>
          <w:tcPr>
            <w:tcW w:w="7007" w:type="dxa"/>
          </w:tcPr>
          <w:p w14:paraId="2F4E7771" w14:textId="77777777"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Öğrenci Merkezli Uygulamalı Derslerin Daha Yoğun Olmasının Sağlanması</w:t>
            </w:r>
          </w:p>
        </w:tc>
      </w:tr>
      <w:tr w:rsidR="00792BD1" w:rsidRPr="001508BE" w14:paraId="0CF6F128"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38BD3AD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-3</w:t>
            </w:r>
          </w:p>
        </w:tc>
        <w:tc>
          <w:tcPr>
            <w:tcW w:w="7007" w:type="dxa"/>
          </w:tcPr>
          <w:p w14:paraId="4E863047" w14:textId="77777777"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Öğretim Olanaklarının Teknolojik Donanımlarla İyileştirilmesi</w:t>
            </w:r>
          </w:p>
        </w:tc>
      </w:tr>
      <w:tr w:rsidR="00792BD1" w:rsidRPr="001508BE" w14:paraId="102F294C"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788E4B7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-4</w:t>
            </w:r>
          </w:p>
        </w:tc>
        <w:tc>
          <w:tcPr>
            <w:tcW w:w="7007" w:type="dxa"/>
          </w:tcPr>
          <w:p w14:paraId="05F12BEF" w14:textId="33DD9361"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 xml:space="preserve">Ders Programlarının </w:t>
            </w:r>
            <w:r w:rsidR="001508BE">
              <w:rPr>
                <w:rFonts w:ascii="Times New Roman" w:hAnsi="Times New Roman" w:cs="Times New Roman"/>
                <w:sz w:val="20"/>
                <w:szCs w:val="20"/>
              </w:rPr>
              <w:t>v</w:t>
            </w:r>
            <w:r w:rsidRPr="001508BE">
              <w:rPr>
                <w:rFonts w:ascii="Times New Roman" w:hAnsi="Times New Roman" w:cs="Times New Roman"/>
                <w:sz w:val="20"/>
                <w:szCs w:val="20"/>
              </w:rPr>
              <w:t>e İçeriklerinin Dış paydaş Görüşü Alınarak Güncellenmesi</w:t>
            </w:r>
          </w:p>
        </w:tc>
      </w:tr>
      <w:tr w:rsidR="00792BD1" w:rsidRPr="001508BE" w14:paraId="36FD2467"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7C50084C"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-5</w:t>
            </w:r>
          </w:p>
        </w:tc>
        <w:tc>
          <w:tcPr>
            <w:tcW w:w="7007" w:type="dxa"/>
          </w:tcPr>
          <w:p w14:paraId="255B3496" w14:textId="77777777"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Öğrenci Başına Düşen Bilgisayar Sayısının Arttırılması</w:t>
            </w:r>
          </w:p>
        </w:tc>
      </w:tr>
      <w:tr w:rsidR="00792BD1" w:rsidRPr="001508BE" w14:paraId="39E56753"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286A48F4"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-6</w:t>
            </w:r>
          </w:p>
        </w:tc>
        <w:tc>
          <w:tcPr>
            <w:tcW w:w="7007" w:type="dxa"/>
          </w:tcPr>
          <w:p w14:paraId="107D81B3" w14:textId="0125A814"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 xml:space="preserve">Öğretimi Destekleyen Sosyal, Kültürel </w:t>
            </w:r>
            <w:r w:rsidR="001508BE">
              <w:rPr>
                <w:rFonts w:ascii="Times New Roman" w:hAnsi="Times New Roman" w:cs="Times New Roman"/>
                <w:sz w:val="20"/>
                <w:szCs w:val="20"/>
              </w:rPr>
              <w:t>v</w:t>
            </w:r>
            <w:r w:rsidRPr="001508BE">
              <w:rPr>
                <w:rFonts w:ascii="Times New Roman" w:hAnsi="Times New Roman" w:cs="Times New Roman"/>
                <w:sz w:val="20"/>
                <w:szCs w:val="20"/>
              </w:rPr>
              <w:t>e Sportif Etkinliklerinin Arttırılması</w:t>
            </w:r>
          </w:p>
        </w:tc>
      </w:tr>
      <w:tr w:rsidR="00792BD1" w:rsidRPr="001508BE" w14:paraId="64EBEF75"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30B9B6F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-7</w:t>
            </w:r>
          </w:p>
        </w:tc>
        <w:tc>
          <w:tcPr>
            <w:tcW w:w="7007" w:type="dxa"/>
          </w:tcPr>
          <w:p w14:paraId="5FAC0295" w14:textId="4FAE1F06"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 xml:space="preserve">Öğrenci Kulüp </w:t>
            </w:r>
            <w:r w:rsidR="001508BE">
              <w:rPr>
                <w:rFonts w:ascii="Times New Roman" w:hAnsi="Times New Roman" w:cs="Times New Roman"/>
                <w:sz w:val="20"/>
                <w:szCs w:val="20"/>
              </w:rPr>
              <w:t>v</w:t>
            </w:r>
            <w:r w:rsidRPr="001508BE">
              <w:rPr>
                <w:rFonts w:ascii="Times New Roman" w:hAnsi="Times New Roman" w:cs="Times New Roman"/>
                <w:sz w:val="20"/>
                <w:szCs w:val="20"/>
              </w:rPr>
              <w:t>e Toplulukların Sayısının Arttırılması</w:t>
            </w:r>
          </w:p>
        </w:tc>
      </w:tr>
      <w:tr w:rsidR="00792BD1" w:rsidRPr="001508BE" w14:paraId="3739D7B9"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4A4E59D5"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-8</w:t>
            </w:r>
          </w:p>
        </w:tc>
        <w:tc>
          <w:tcPr>
            <w:tcW w:w="7007" w:type="dxa"/>
          </w:tcPr>
          <w:p w14:paraId="3AD923A9" w14:textId="77777777"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Öğrenci Akademik Danışmanlık Hizmetinin İyileştirilmesi</w:t>
            </w:r>
          </w:p>
        </w:tc>
      </w:tr>
      <w:tr w:rsidR="00792BD1" w:rsidRPr="001508BE" w14:paraId="6B493EE8"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4115991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-9</w:t>
            </w:r>
          </w:p>
        </w:tc>
        <w:tc>
          <w:tcPr>
            <w:tcW w:w="7007" w:type="dxa"/>
          </w:tcPr>
          <w:p w14:paraId="749DF83D" w14:textId="77777777"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Öğrencilere Yönelik Sosyal Olanakların Geliştirilmesi</w:t>
            </w:r>
          </w:p>
        </w:tc>
      </w:tr>
      <w:tr w:rsidR="00792BD1" w:rsidRPr="001508BE" w14:paraId="20D70226"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73FF4922"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-10</w:t>
            </w:r>
          </w:p>
        </w:tc>
        <w:tc>
          <w:tcPr>
            <w:tcW w:w="7007" w:type="dxa"/>
          </w:tcPr>
          <w:p w14:paraId="23A58B20" w14:textId="77777777"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Öğrenci Memnuniyeti Oranının Arttırılması</w:t>
            </w:r>
          </w:p>
        </w:tc>
      </w:tr>
      <w:tr w:rsidR="00792BD1" w:rsidRPr="001508BE" w14:paraId="4A6B6D22"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737A362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Amaç-11</w:t>
            </w:r>
          </w:p>
        </w:tc>
        <w:tc>
          <w:tcPr>
            <w:tcW w:w="7007" w:type="dxa"/>
          </w:tcPr>
          <w:p w14:paraId="327B9763" w14:textId="386BE9D9"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 xml:space="preserve">Akademik </w:t>
            </w:r>
            <w:r w:rsidR="001508BE">
              <w:rPr>
                <w:rFonts w:ascii="Times New Roman" w:hAnsi="Times New Roman" w:cs="Times New Roman"/>
                <w:sz w:val="20"/>
                <w:szCs w:val="20"/>
              </w:rPr>
              <w:t>v</w:t>
            </w:r>
            <w:r w:rsidRPr="001508BE">
              <w:rPr>
                <w:rFonts w:ascii="Times New Roman" w:hAnsi="Times New Roman" w:cs="Times New Roman"/>
                <w:sz w:val="20"/>
                <w:szCs w:val="20"/>
              </w:rPr>
              <w:t>e İdari Personel Memnuniyeti Oranının Arttırılması</w:t>
            </w:r>
          </w:p>
        </w:tc>
      </w:tr>
      <w:tr w:rsidR="00792BD1" w:rsidRPr="001508BE" w14:paraId="4475D154" w14:textId="77777777" w:rsidTr="0060684A">
        <w:trPr>
          <w:trHeight w:val="283"/>
        </w:trPr>
        <w:tc>
          <w:tcPr>
            <w:cnfStyle w:val="001000000000" w:firstRow="0" w:lastRow="0" w:firstColumn="1" w:lastColumn="0" w:oddVBand="0" w:evenVBand="0" w:oddHBand="0" w:evenHBand="0" w:firstRowFirstColumn="0" w:firstRowLastColumn="0" w:lastRowFirstColumn="0" w:lastRowLastColumn="0"/>
            <w:tcW w:w="2386" w:type="dxa"/>
          </w:tcPr>
          <w:p w14:paraId="164685B9"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-12</w:t>
            </w:r>
          </w:p>
        </w:tc>
        <w:tc>
          <w:tcPr>
            <w:tcW w:w="7007" w:type="dxa"/>
          </w:tcPr>
          <w:p w14:paraId="2A84D1EA" w14:textId="77777777" w:rsidR="00792BD1" w:rsidRPr="001508BE" w:rsidRDefault="00792BD1" w:rsidP="0060684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İş Yeri Eğitimi Envanterindeki Kuruluş Sayısının Arttırılması</w:t>
            </w:r>
          </w:p>
        </w:tc>
      </w:tr>
      <w:tr w:rsidR="00792BD1" w:rsidRPr="001508BE" w14:paraId="3207B959" w14:textId="77777777" w:rsidTr="006068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6" w:type="dxa"/>
          </w:tcPr>
          <w:p w14:paraId="76EC5CC1" w14:textId="77777777" w:rsidR="00792BD1" w:rsidRPr="001508BE" w:rsidRDefault="00792BD1" w:rsidP="0060684A">
            <w:pPr>
              <w:jc w:val="center"/>
              <w:rPr>
                <w:rFonts w:ascii="Times New Roman" w:hAnsi="Times New Roman" w:cs="Times New Roman"/>
                <w:sz w:val="20"/>
                <w:szCs w:val="20"/>
              </w:rPr>
            </w:pPr>
            <w:r w:rsidRPr="001508BE">
              <w:rPr>
                <w:rFonts w:ascii="Times New Roman" w:hAnsi="Times New Roman" w:cs="Times New Roman"/>
                <w:sz w:val="20"/>
                <w:szCs w:val="20"/>
              </w:rPr>
              <w:t>Hedeflenen Amaç -13</w:t>
            </w:r>
          </w:p>
        </w:tc>
        <w:tc>
          <w:tcPr>
            <w:tcW w:w="7007" w:type="dxa"/>
          </w:tcPr>
          <w:p w14:paraId="64AF3EC3" w14:textId="77777777" w:rsidR="00792BD1" w:rsidRPr="001508BE" w:rsidRDefault="00792BD1" w:rsidP="0060684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08BE">
              <w:rPr>
                <w:rFonts w:ascii="Times New Roman" w:hAnsi="Times New Roman" w:cs="Times New Roman"/>
                <w:sz w:val="20"/>
                <w:szCs w:val="20"/>
              </w:rPr>
              <w:t>Eğitim Mekânlarının Fiziki Koşullarının İyileştirilmesi</w:t>
            </w:r>
          </w:p>
        </w:tc>
      </w:tr>
    </w:tbl>
    <w:p w14:paraId="6D5E647F" w14:textId="3D812703" w:rsidR="00792BD1" w:rsidRDefault="00792BD1" w:rsidP="00792BD1">
      <w:pPr>
        <w:pStyle w:val="AralkYok"/>
        <w:rPr>
          <w:rFonts w:ascii="Times New Roman" w:hAnsi="Times New Roman" w:cs="Times New Roman"/>
        </w:rPr>
      </w:pPr>
    </w:p>
    <w:p w14:paraId="106C6C33" w14:textId="77777777" w:rsidR="006B169D" w:rsidRPr="00FC2D02" w:rsidRDefault="006B169D" w:rsidP="006B169D">
      <w:pPr>
        <w:rPr>
          <w:rFonts w:ascii="Times New Roman" w:hAnsi="Times New Roman" w:cs="Times New Roman"/>
          <w:color w:val="FFFFFF" w:themeColor="background1"/>
          <w:sz w:val="20"/>
          <w:szCs w:val="20"/>
        </w:rPr>
      </w:pPr>
      <w:r w:rsidRPr="00BF4D67">
        <w:rPr>
          <w:rStyle w:val="Balk1Char"/>
          <w:noProof/>
          <w:lang w:eastAsia="tr-TR"/>
        </w:rPr>
        <mc:AlternateContent>
          <mc:Choice Requires="wps">
            <w:drawing>
              <wp:anchor distT="0" distB="0" distL="114300" distR="114300" simplePos="0" relativeHeight="252142592" behindDoc="1" locked="0" layoutInCell="1" allowOverlap="1" wp14:anchorId="2A7F894A" wp14:editId="30C71E3F">
                <wp:simplePos x="0" y="0"/>
                <wp:positionH relativeFrom="page">
                  <wp:posOffset>26133</wp:posOffset>
                </wp:positionH>
                <wp:positionV relativeFrom="paragraph">
                  <wp:posOffset>-67310</wp:posOffset>
                </wp:positionV>
                <wp:extent cx="7727950" cy="323850"/>
                <wp:effectExtent l="19050" t="19050" r="25400" b="19050"/>
                <wp:wrapNone/>
                <wp:docPr id="9" name="Dikdörtgen 9"/>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FB503F1" id="Dikdörtgen 9" o:spid="_x0000_s1026" style="position:absolute;margin-left:2.05pt;margin-top:-5.3pt;width:608.5pt;height:25.5pt;flip:x;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" fillcolor="#002060" strokecolor="#ffd966 [1943]" strokeweight="3pt">
                <w10:wrap anchorx="page"/>
              </v:rect>
            </w:pict>
          </mc:Fallback>
        </mc:AlternateContent>
      </w:r>
      <w:bookmarkStart w:id="65" w:name="_Toc223425142"/>
      <w:r w:rsidRPr="00BF4D67">
        <w:rPr>
          <w:rStyle w:val="Balk1Char"/>
        </w:rPr>
        <w:t>AMAÇ VE HEDEFLER</w:t>
      </w:r>
      <w:bookmarkEnd w:id="65"/>
      <w:r w:rsidRPr="006B169D">
        <w:rPr>
          <w:rStyle w:val="Balk1Char"/>
        </w:rPr>
        <w:t xml:space="preserve">                                                            </w:t>
      </w:r>
      <w:r w:rsidRPr="00FC2D02">
        <w:rPr>
          <w:rFonts w:ascii="Times New Roman" w:hAnsi="Times New Roman" w:cs="Times New Roman"/>
          <w:color w:val="FFFFFF" w:themeColor="background1"/>
          <w:sz w:val="20"/>
          <w:szCs w:val="20"/>
        </w:rPr>
        <w:t>01 Ocak 2025 – 31 Aralık 2025 — Sayı 1</w:t>
      </w:r>
    </w:p>
    <w:p w14:paraId="1EC26832" w14:textId="77777777" w:rsidR="006B169D" w:rsidRPr="00CE49D8" w:rsidRDefault="006B169D" w:rsidP="00792BD1">
      <w:pPr>
        <w:pStyle w:val="AralkYok"/>
        <w:rPr>
          <w:rFonts w:ascii="Times New Roman" w:hAnsi="Times New Roman" w:cs="Times New Roman"/>
        </w:rPr>
      </w:pPr>
    </w:p>
    <w:p w14:paraId="0DA7A382" w14:textId="47ED2833" w:rsidR="00841535" w:rsidRDefault="00792BD1" w:rsidP="0060684A">
      <w:pPr>
        <w:pStyle w:val="Balk2"/>
        <w:numPr>
          <w:ilvl w:val="2"/>
          <w:numId w:val="4"/>
        </w:numPr>
        <w:ind w:left="284" w:hanging="284"/>
        <w:rPr>
          <w:lang w:val="tr-TR"/>
        </w:rPr>
      </w:pPr>
      <w:bookmarkStart w:id="66" w:name="_Toc223425143"/>
      <w:r>
        <w:rPr>
          <w:rFonts w:cs="Times New Roman"/>
          <w:lang w:val="tr-TR"/>
        </w:rPr>
        <w:t>S</w:t>
      </w:r>
      <w:r w:rsidRPr="00CE49D8">
        <w:rPr>
          <w:rFonts w:cs="Times New Roman"/>
        </w:rPr>
        <w:t>tratejik Amaçlar Stratejik Hedefler</w:t>
      </w:r>
      <w:bookmarkEnd w:id="66"/>
    </w:p>
    <w:p w14:paraId="73387330" w14:textId="578714FC" w:rsidR="00855948" w:rsidRPr="00BE6581" w:rsidRDefault="00855948" w:rsidP="002E5952">
      <w:pPr>
        <w:spacing w:before="120" w:after="120" w:line="360" w:lineRule="auto"/>
        <w:contextualSpacing/>
        <w:rPr>
          <w:rFonts w:ascii="Times New Roman" w:hAnsi="Times New Roman" w:cs="Times New Roman"/>
          <w:b/>
          <w:sz w:val="20"/>
          <w:szCs w:val="20"/>
        </w:rPr>
      </w:pPr>
      <w:r w:rsidRPr="00BE6581">
        <w:rPr>
          <w:rFonts w:ascii="Times New Roman" w:hAnsi="Times New Roman" w:cs="Times New Roman"/>
          <w:b/>
          <w:sz w:val="20"/>
          <w:szCs w:val="20"/>
        </w:rPr>
        <w:t>Temel Hedef</w:t>
      </w:r>
    </w:p>
    <w:p w14:paraId="57A7E4C8" w14:textId="77777777" w:rsidR="00855948" w:rsidRPr="00BE6581" w:rsidRDefault="00855948" w:rsidP="002E5952">
      <w:pPr>
        <w:pStyle w:val="AralkYok"/>
        <w:spacing w:before="120" w:after="120" w:line="360" w:lineRule="auto"/>
        <w:contextualSpacing/>
        <w:jc w:val="both"/>
        <w:rPr>
          <w:rFonts w:ascii="Times New Roman" w:hAnsi="Times New Roman" w:cs="Times New Roman"/>
          <w:color w:val="auto"/>
          <w:sz w:val="20"/>
          <w:szCs w:val="20"/>
        </w:rPr>
      </w:pPr>
      <w:r w:rsidRPr="00BE6581">
        <w:rPr>
          <w:rFonts w:ascii="Times New Roman" w:hAnsi="Times New Roman" w:cs="Times New Roman"/>
          <w:color w:val="auto"/>
          <w:sz w:val="20"/>
          <w:szCs w:val="20"/>
        </w:rPr>
        <w:t>Bilim ve teknoloji üretilmesi, Eğitim ve Öğretimin geliştirilmesi, Topluma katkı ve Meslek Yüksekokulunun güçlendirilmesi ve geliştirilmesi.</w:t>
      </w:r>
    </w:p>
    <w:p w14:paraId="3AC5FC5B" w14:textId="611E755B" w:rsidR="00855948" w:rsidRPr="00BE6581" w:rsidRDefault="00855948" w:rsidP="002E5952">
      <w:pPr>
        <w:pStyle w:val="AralkYok"/>
        <w:spacing w:before="120" w:after="120" w:line="360" w:lineRule="auto"/>
        <w:contextualSpacing/>
        <w:jc w:val="both"/>
        <w:rPr>
          <w:rFonts w:ascii="Times New Roman" w:hAnsi="Times New Roman" w:cs="Times New Roman"/>
          <w:color w:val="auto"/>
          <w:sz w:val="20"/>
          <w:szCs w:val="20"/>
        </w:rPr>
      </w:pPr>
      <w:r w:rsidRPr="00BE6581">
        <w:rPr>
          <w:rFonts w:ascii="Times New Roman" w:hAnsi="Times New Roman" w:cs="Times New Roman"/>
          <w:b/>
          <w:color w:val="auto"/>
          <w:sz w:val="20"/>
          <w:szCs w:val="20"/>
        </w:rPr>
        <w:t>Stratejik Amaç 1: Çağın gereksinimleri ve ulusal öncelikler çerçevesinde bilimsel faaliyetler ile teknolojik gelişmeleri artırmak, yaygınlaştırmak ve transfer etmek</w:t>
      </w:r>
      <w:r w:rsidRPr="00BE6581">
        <w:rPr>
          <w:rFonts w:ascii="Times New Roman" w:hAnsi="Times New Roman" w:cs="Times New Roman"/>
          <w:color w:val="auto"/>
          <w:sz w:val="20"/>
          <w:szCs w:val="20"/>
        </w:rPr>
        <w:t xml:space="preserve">. </w:t>
      </w:r>
    </w:p>
    <w:p w14:paraId="586F04DA" w14:textId="77777777" w:rsidR="00855948" w:rsidRPr="00BE6581" w:rsidRDefault="00855948" w:rsidP="002E5952">
      <w:pPr>
        <w:pStyle w:val="AralkYok"/>
        <w:numPr>
          <w:ilvl w:val="0"/>
          <w:numId w:val="23"/>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1.1</w:t>
      </w:r>
      <w:proofErr w:type="gramEnd"/>
      <w:r w:rsidRPr="00BE6581">
        <w:rPr>
          <w:rFonts w:ascii="Times New Roman" w:hAnsi="Times New Roman" w:cs="Times New Roman"/>
          <w:color w:val="auto"/>
          <w:sz w:val="20"/>
          <w:szCs w:val="20"/>
        </w:rPr>
        <w:t xml:space="preserve"> Meslek Yüksekokulunun bilim, teknoloji ve yenilik üretimini artırmak.</w:t>
      </w:r>
    </w:p>
    <w:p w14:paraId="3619F836" w14:textId="77777777" w:rsidR="00855948" w:rsidRPr="00BE6581" w:rsidRDefault="00855948" w:rsidP="002E5952">
      <w:pPr>
        <w:pStyle w:val="AralkYok"/>
        <w:numPr>
          <w:ilvl w:val="0"/>
          <w:numId w:val="23"/>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1.2</w:t>
      </w:r>
      <w:proofErr w:type="gramEnd"/>
      <w:r w:rsidRPr="00BE6581">
        <w:rPr>
          <w:rFonts w:ascii="Times New Roman" w:hAnsi="Times New Roman" w:cs="Times New Roman"/>
          <w:color w:val="auto"/>
          <w:sz w:val="20"/>
          <w:szCs w:val="20"/>
        </w:rPr>
        <w:t>. Bilgi ve teknolojinin, topluma, kamuya ve sanayiye transferini sağlamak.</w:t>
      </w:r>
    </w:p>
    <w:p w14:paraId="1D54015E" w14:textId="77777777" w:rsidR="00855948" w:rsidRPr="00BE6581" w:rsidRDefault="00855948" w:rsidP="002E5952">
      <w:pPr>
        <w:pStyle w:val="AralkYok"/>
        <w:numPr>
          <w:ilvl w:val="0"/>
          <w:numId w:val="23"/>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1.3</w:t>
      </w:r>
      <w:proofErr w:type="gramEnd"/>
      <w:r w:rsidRPr="00BE6581">
        <w:rPr>
          <w:rFonts w:ascii="Times New Roman" w:hAnsi="Times New Roman" w:cs="Times New Roman"/>
          <w:color w:val="auto"/>
          <w:sz w:val="20"/>
          <w:szCs w:val="20"/>
        </w:rPr>
        <w:t>. Bilim, teknoloji ve yenilik üretimini kolaylaştırmak için kurumsal altyapıyı geliştirmek:</w:t>
      </w:r>
    </w:p>
    <w:p w14:paraId="7371FCFC" w14:textId="28A0AD57" w:rsidR="00855948" w:rsidRPr="00BE6581" w:rsidRDefault="00855948" w:rsidP="002E5952">
      <w:pPr>
        <w:pStyle w:val="AralkYok"/>
        <w:spacing w:before="120" w:after="120" w:line="360" w:lineRule="auto"/>
        <w:contextualSpacing/>
        <w:rPr>
          <w:rFonts w:ascii="Times New Roman" w:hAnsi="Times New Roman" w:cs="Times New Roman"/>
          <w:b/>
          <w:color w:val="auto"/>
          <w:sz w:val="20"/>
          <w:szCs w:val="20"/>
        </w:rPr>
      </w:pPr>
      <w:r w:rsidRPr="00BE6581">
        <w:rPr>
          <w:rFonts w:ascii="Times New Roman" w:hAnsi="Times New Roman" w:cs="Times New Roman"/>
          <w:b/>
          <w:color w:val="auto"/>
          <w:sz w:val="20"/>
          <w:szCs w:val="20"/>
        </w:rPr>
        <w:t>Stratejik Amaç 2: Bilimsel ve mesleki eğitimde kalite, verimlilik ve memnuniyeti artırmak.</w:t>
      </w:r>
    </w:p>
    <w:p w14:paraId="77033E5D" w14:textId="77777777" w:rsidR="00855948" w:rsidRPr="00BE6581" w:rsidRDefault="00855948" w:rsidP="002E5952">
      <w:pPr>
        <w:pStyle w:val="AralkYok"/>
        <w:numPr>
          <w:ilvl w:val="0"/>
          <w:numId w:val="19"/>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2.1</w:t>
      </w:r>
      <w:proofErr w:type="gramEnd"/>
      <w:r w:rsidRPr="00BE6581">
        <w:rPr>
          <w:rFonts w:ascii="Times New Roman" w:hAnsi="Times New Roman" w:cs="Times New Roman"/>
          <w:color w:val="auto"/>
          <w:sz w:val="20"/>
          <w:szCs w:val="20"/>
        </w:rPr>
        <w:t>. Öğretim elemanlarının yetkinliğini artırmak.</w:t>
      </w:r>
    </w:p>
    <w:p w14:paraId="527C6880" w14:textId="77777777" w:rsidR="00855948" w:rsidRPr="00BE6581" w:rsidRDefault="00855948" w:rsidP="002E5952">
      <w:pPr>
        <w:pStyle w:val="AralkYok"/>
        <w:numPr>
          <w:ilvl w:val="0"/>
          <w:numId w:val="19"/>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2.2</w:t>
      </w:r>
      <w:proofErr w:type="gramEnd"/>
      <w:r w:rsidRPr="00BE6581">
        <w:rPr>
          <w:rFonts w:ascii="Times New Roman" w:hAnsi="Times New Roman" w:cs="Times New Roman"/>
          <w:color w:val="auto"/>
          <w:sz w:val="20"/>
          <w:szCs w:val="20"/>
        </w:rPr>
        <w:t>. Eğitimde kalite ve verimliliği artırmak:</w:t>
      </w:r>
    </w:p>
    <w:p w14:paraId="09C1D3F0" w14:textId="77777777" w:rsidR="00855948" w:rsidRPr="00BE6581" w:rsidRDefault="00855948" w:rsidP="002E5952">
      <w:pPr>
        <w:pStyle w:val="AralkYok"/>
        <w:numPr>
          <w:ilvl w:val="0"/>
          <w:numId w:val="19"/>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2.3</w:t>
      </w:r>
      <w:proofErr w:type="gramEnd"/>
      <w:r w:rsidRPr="00BE6581">
        <w:rPr>
          <w:rFonts w:ascii="Times New Roman" w:hAnsi="Times New Roman" w:cs="Times New Roman"/>
          <w:color w:val="auto"/>
          <w:sz w:val="20"/>
          <w:szCs w:val="20"/>
        </w:rPr>
        <w:t>. Öğretim elemanları ile öğrencilerin ortak araştırma kapasitesini artırmak.</w:t>
      </w:r>
    </w:p>
    <w:p w14:paraId="66EE36EF" w14:textId="77777777" w:rsidR="00855948" w:rsidRPr="00BE6581" w:rsidRDefault="00855948" w:rsidP="002E5952">
      <w:pPr>
        <w:pStyle w:val="AralkYok"/>
        <w:spacing w:before="120" w:after="120" w:line="360" w:lineRule="auto"/>
        <w:contextualSpacing/>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 xml:space="preserve">Stratejik Amaç 3: Toplumun mevcut sorun ve ihtiyaçlarına yönelik alanlara öncelik veren bir anlayışla toplumsal gelişime katkı sağlamak.  </w:t>
      </w:r>
    </w:p>
    <w:p w14:paraId="2EEDA84F" w14:textId="77777777" w:rsidR="00855948" w:rsidRPr="00BE6581" w:rsidRDefault="00855948" w:rsidP="002E5952">
      <w:pPr>
        <w:pStyle w:val="AralkYok"/>
        <w:numPr>
          <w:ilvl w:val="0"/>
          <w:numId w:val="20"/>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3.1</w:t>
      </w:r>
      <w:proofErr w:type="gramEnd"/>
      <w:r w:rsidRPr="00BE6581">
        <w:rPr>
          <w:rFonts w:ascii="Times New Roman" w:hAnsi="Times New Roman" w:cs="Times New Roman"/>
          <w:color w:val="auto"/>
          <w:sz w:val="20"/>
          <w:szCs w:val="20"/>
        </w:rPr>
        <w:t>. Kültürel ve sosyal gelişime katkı sağlayacak faaliyetleri desteklemek ve yürütmek.</w:t>
      </w:r>
    </w:p>
    <w:p w14:paraId="6E5EAEF2" w14:textId="77777777" w:rsidR="00855948" w:rsidRPr="00BE6581" w:rsidRDefault="00855948" w:rsidP="002E5952">
      <w:pPr>
        <w:pStyle w:val="ListeParagraf"/>
        <w:numPr>
          <w:ilvl w:val="0"/>
          <w:numId w:val="20"/>
        </w:numPr>
        <w:spacing w:before="120" w:after="120" w:line="360" w:lineRule="auto"/>
        <w:ind w:left="284" w:hanging="284"/>
        <w:jc w:val="left"/>
        <w:rPr>
          <w:color w:val="auto"/>
          <w:sz w:val="20"/>
          <w:szCs w:val="20"/>
        </w:rPr>
      </w:pPr>
      <w:r w:rsidRPr="00BE6581">
        <w:rPr>
          <w:color w:val="auto"/>
          <w:sz w:val="20"/>
          <w:szCs w:val="20"/>
        </w:rPr>
        <w:lastRenderedPageBreak/>
        <w:t>Hedef 3.2. Toplumun yetkinlik düzeyinin artırılmasında rol almak.</w:t>
      </w:r>
    </w:p>
    <w:p w14:paraId="2A32615F" w14:textId="77777777" w:rsidR="00855948" w:rsidRPr="00BE6581" w:rsidRDefault="00855948" w:rsidP="002E5952">
      <w:pPr>
        <w:pStyle w:val="AralkYok"/>
        <w:spacing w:before="120" w:after="120" w:line="360" w:lineRule="auto"/>
        <w:contextualSpacing/>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Stratejik Amaç 4: Meslek Yüksekokulunu rekabetçi bir kurumsal ve fiziksel yapıya kavuşturmak.</w:t>
      </w:r>
    </w:p>
    <w:p w14:paraId="2A49A1EA" w14:textId="77777777" w:rsidR="00855948" w:rsidRPr="00BE6581" w:rsidRDefault="00855948" w:rsidP="002E5952">
      <w:pPr>
        <w:pStyle w:val="AralkYok"/>
        <w:numPr>
          <w:ilvl w:val="0"/>
          <w:numId w:val="21"/>
        </w:numPr>
        <w:spacing w:before="120" w:after="120" w:line="360" w:lineRule="auto"/>
        <w:ind w:left="284" w:hanging="29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4.1</w:t>
      </w:r>
      <w:proofErr w:type="gramEnd"/>
      <w:r w:rsidRPr="00BE6581">
        <w:rPr>
          <w:rFonts w:ascii="Times New Roman" w:hAnsi="Times New Roman" w:cs="Times New Roman"/>
          <w:color w:val="auto"/>
          <w:sz w:val="20"/>
          <w:szCs w:val="20"/>
        </w:rPr>
        <w:t>. Geniş, ulaşılabilir, modern bir yerleşkede yer almak.</w:t>
      </w:r>
    </w:p>
    <w:p w14:paraId="65D55124" w14:textId="77777777" w:rsidR="00855948" w:rsidRPr="00BE6581" w:rsidRDefault="00855948" w:rsidP="002E5952">
      <w:pPr>
        <w:pStyle w:val="AralkYok"/>
        <w:numPr>
          <w:ilvl w:val="0"/>
          <w:numId w:val="21"/>
        </w:numPr>
        <w:spacing w:before="120" w:after="120" w:line="360" w:lineRule="auto"/>
        <w:ind w:left="284" w:hanging="29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w:t>
      </w:r>
      <w:proofErr w:type="gramStart"/>
      <w:r w:rsidRPr="00BE6581">
        <w:rPr>
          <w:rFonts w:ascii="Times New Roman" w:hAnsi="Times New Roman" w:cs="Times New Roman"/>
          <w:color w:val="auto"/>
          <w:sz w:val="20"/>
          <w:szCs w:val="20"/>
        </w:rPr>
        <w:t>4.2</w:t>
      </w:r>
      <w:proofErr w:type="gramEnd"/>
      <w:r w:rsidRPr="00BE6581">
        <w:rPr>
          <w:rFonts w:ascii="Times New Roman" w:hAnsi="Times New Roman" w:cs="Times New Roman"/>
          <w:color w:val="auto"/>
          <w:sz w:val="20"/>
          <w:szCs w:val="20"/>
        </w:rPr>
        <w:t>. Kurum kimliğini ve kültürünü geliştirmek, birimler arası iş birliğini artırmak.</w:t>
      </w:r>
    </w:p>
    <w:p w14:paraId="0A9DF663" w14:textId="77777777" w:rsidR="00855948" w:rsidRPr="00BE6581" w:rsidRDefault="00855948" w:rsidP="002E5952">
      <w:pPr>
        <w:pStyle w:val="AralkYok"/>
        <w:spacing w:before="120" w:after="120" w:line="360" w:lineRule="auto"/>
        <w:contextualSpacing/>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Stratejik Amaç 5: Meslek Yüksekokulunun kurum imajını geliştirme ve mezunlarımıza irtibatı sağlama.</w:t>
      </w:r>
    </w:p>
    <w:p w14:paraId="07977D0E" w14:textId="77777777" w:rsidR="00855948" w:rsidRPr="00BE6581" w:rsidRDefault="00855948" w:rsidP="002E5952">
      <w:pPr>
        <w:pStyle w:val="AralkYok"/>
        <w:numPr>
          <w:ilvl w:val="0"/>
          <w:numId w:val="22"/>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 xml:space="preserve">Hedef 5. 1. Kurum imajını geliştirmek ve marka değerini artırmak: </w:t>
      </w:r>
    </w:p>
    <w:p w14:paraId="59A5443F" w14:textId="77777777" w:rsidR="00855948" w:rsidRPr="00BE6581" w:rsidRDefault="00855948" w:rsidP="002E5952">
      <w:pPr>
        <w:pStyle w:val="AralkYok"/>
        <w:numPr>
          <w:ilvl w:val="0"/>
          <w:numId w:val="22"/>
        </w:numPr>
        <w:spacing w:before="120" w:after="120" w:line="360" w:lineRule="auto"/>
        <w:ind w:left="284" w:hanging="284"/>
        <w:contextualSpacing/>
        <w:rPr>
          <w:rFonts w:ascii="Times New Roman" w:hAnsi="Times New Roman" w:cs="Times New Roman"/>
          <w:color w:val="auto"/>
          <w:sz w:val="20"/>
          <w:szCs w:val="20"/>
        </w:rPr>
      </w:pPr>
      <w:r w:rsidRPr="00BE6581">
        <w:rPr>
          <w:rFonts w:ascii="Times New Roman" w:hAnsi="Times New Roman" w:cs="Times New Roman"/>
          <w:color w:val="auto"/>
          <w:sz w:val="20"/>
          <w:szCs w:val="20"/>
        </w:rPr>
        <w:t>Hedef 5. 2. Mezunlarımıza irtibatı koparma ve etkin iletişim ağı kurma:</w:t>
      </w:r>
    </w:p>
    <w:p w14:paraId="34380DA3" w14:textId="77777777" w:rsidR="00855948" w:rsidRDefault="00855948" w:rsidP="00855948">
      <w:pPr>
        <w:pStyle w:val="AralkYok"/>
        <w:spacing w:line="360" w:lineRule="auto"/>
        <w:rPr>
          <w:rFonts w:ascii="Times New Roman" w:hAnsi="Times New Roman" w:cs="Times New Roman"/>
          <w:color w:val="auto"/>
          <w:sz w:val="20"/>
          <w:szCs w:val="20"/>
        </w:rPr>
      </w:pPr>
    </w:p>
    <w:p w14:paraId="62779123" w14:textId="77777777" w:rsidR="00046D68" w:rsidRDefault="00046D68" w:rsidP="00855948">
      <w:pPr>
        <w:pStyle w:val="AralkYok"/>
        <w:spacing w:line="360" w:lineRule="auto"/>
        <w:rPr>
          <w:rFonts w:ascii="Times New Roman" w:hAnsi="Times New Roman" w:cs="Times New Roman"/>
          <w:color w:val="auto"/>
          <w:sz w:val="20"/>
          <w:szCs w:val="20"/>
        </w:rPr>
      </w:pPr>
    </w:p>
    <w:p w14:paraId="2CAA4874" w14:textId="77777777" w:rsidR="00046D68" w:rsidRDefault="00046D68" w:rsidP="00855948">
      <w:pPr>
        <w:pStyle w:val="AralkYok"/>
        <w:spacing w:line="360" w:lineRule="auto"/>
        <w:rPr>
          <w:rFonts w:ascii="Times New Roman" w:hAnsi="Times New Roman" w:cs="Times New Roman"/>
          <w:color w:val="auto"/>
          <w:sz w:val="20"/>
          <w:szCs w:val="20"/>
        </w:rPr>
      </w:pPr>
    </w:p>
    <w:p w14:paraId="725A5666" w14:textId="77777777" w:rsidR="00046D68" w:rsidRDefault="00046D68" w:rsidP="00855948">
      <w:pPr>
        <w:pStyle w:val="AralkYok"/>
        <w:spacing w:line="360" w:lineRule="auto"/>
        <w:rPr>
          <w:rFonts w:ascii="Times New Roman" w:hAnsi="Times New Roman" w:cs="Times New Roman"/>
          <w:color w:val="auto"/>
          <w:sz w:val="20"/>
          <w:szCs w:val="20"/>
        </w:rPr>
      </w:pPr>
    </w:p>
    <w:p w14:paraId="49168DD9" w14:textId="77777777" w:rsidR="00046D68" w:rsidRDefault="00046D68" w:rsidP="00855948">
      <w:pPr>
        <w:pStyle w:val="AralkYok"/>
        <w:spacing w:line="360" w:lineRule="auto"/>
        <w:rPr>
          <w:rFonts w:ascii="Times New Roman" w:hAnsi="Times New Roman" w:cs="Times New Roman"/>
          <w:color w:val="auto"/>
          <w:sz w:val="20"/>
          <w:szCs w:val="20"/>
        </w:rPr>
      </w:pPr>
    </w:p>
    <w:p w14:paraId="7420FF1C" w14:textId="77777777" w:rsidR="00046D68" w:rsidRDefault="00046D68" w:rsidP="00855948">
      <w:pPr>
        <w:pStyle w:val="AralkYok"/>
        <w:spacing w:line="360" w:lineRule="auto"/>
        <w:rPr>
          <w:rFonts w:ascii="Times New Roman" w:hAnsi="Times New Roman" w:cs="Times New Roman"/>
          <w:color w:val="auto"/>
          <w:sz w:val="20"/>
          <w:szCs w:val="20"/>
        </w:rPr>
      </w:pPr>
    </w:p>
    <w:p w14:paraId="45232CED" w14:textId="77777777" w:rsidR="00046D68" w:rsidRDefault="00046D68" w:rsidP="00855948">
      <w:pPr>
        <w:pStyle w:val="AralkYok"/>
        <w:spacing w:line="360" w:lineRule="auto"/>
        <w:rPr>
          <w:rFonts w:ascii="Times New Roman" w:hAnsi="Times New Roman" w:cs="Times New Roman"/>
          <w:color w:val="auto"/>
          <w:sz w:val="20"/>
          <w:szCs w:val="20"/>
        </w:rPr>
      </w:pPr>
    </w:p>
    <w:p w14:paraId="3FD4E4E6" w14:textId="77777777" w:rsidR="00046D68" w:rsidRDefault="00046D68" w:rsidP="00855948">
      <w:pPr>
        <w:pStyle w:val="AralkYok"/>
        <w:spacing w:line="360" w:lineRule="auto"/>
        <w:rPr>
          <w:rFonts w:ascii="Times New Roman" w:hAnsi="Times New Roman" w:cs="Times New Roman"/>
          <w:color w:val="auto"/>
          <w:sz w:val="20"/>
          <w:szCs w:val="20"/>
        </w:rPr>
      </w:pPr>
    </w:p>
    <w:p w14:paraId="6948D44A" w14:textId="77777777" w:rsidR="00046D68" w:rsidRDefault="00046D68" w:rsidP="00855948">
      <w:pPr>
        <w:pStyle w:val="AralkYok"/>
        <w:spacing w:line="360" w:lineRule="auto"/>
        <w:rPr>
          <w:rFonts w:ascii="Times New Roman" w:hAnsi="Times New Roman" w:cs="Times New Roman"/>
          <w:color w:val="auto"/>
          <w:sz w:val="20"/>
          <w:szCs w:val="20"/>
        </w:rPr>
      </w:pPr>
    </w:p>
    <w:p w14:paraId="1FD33957" w14:textId="77777777" w:rsidR="00046D68" w:rsidRPr="00CE49D8" w:rsidRDefault="00046D68" w:rsidP="00855948">
      <w:pPr>
        <w:pStyle w:val="AralkYok"/>
        <w:spacing w:line="360" w:lineRule="auto"/>
        <w:rPr>
          <w:rFonts w:ascii="Times New Roman" w:hAnsi="Times New Roman" w:cs="Times New Roman"/>
          <w:color w:val="auto"/>
          <w:sz w:val="20"/>
          <w:szCs w:val="20"/>
        </w:rPr>
      </w:pPr>
    </w:p>
    <w:p w14:paraId="656FFD81" w14:textId="185ABDE9" w:rsidR="00855948" w:rsidRPr="00CE49D8" w:rsidRDefault="007762B0" w:rsidP="00855948">
      <w:pPr>
        <w:pStyle w:val="AralkYok"/>
        <w:spacing w:line="360" w:lineRule="auto"/>
        <w:rPr>
          <w:rFonts w:ascii="Times New Roman" w:hAnsi="Times New Roman" w:cs="Times New Roman"/>
          <w:color w:val="auto"/>
          <w:sz w:val="20"/>
          <w:szCs w:val="20"/>
        </w:rPr>
      </w:pPr>
      <w:r w:rsidRPr="00FC2D02">
        <w:rPr>
          <w:rFonts w:ascii="Times New Roman" w:hAnsi="Times New Roman" w:cs="Times New Roman"/>
          <w:noProof/>
          <w:color w:val="FFFF00"/>
          <w:sz w:val="24"/>
          <w:szCs w:val="24"/>
        </w:rPr>
        <mc:AlternateContent>
          <mc:Choice Requires="wps">
            <w:drawing>
              <wp:anchor distT="0" distB="0" distL="114300" distR="114300" simplePos="0" relativeHeight="252114944" behindDoc="1" locked="0" layoutInCell="1" allowOverlap="1" wp14:anchorId="71257F05" wp14:editId="1DF5EE21">
                <wp:simplePos x="0" y="0"/>
                <wp:positionH relativeFrom="page">
                  <wp:posOffset>26133</wp:posOffset>
                </wp:positionH>
                <wp:positionV relativeFrom="paragraph">
                  <wp:posOffset>151765</wp:posOffset>
                </wp:positionV>
                <wp:extent cx="7727950" cy="323850"/>
                <wp:effectExtent l="19050" t="19050" r="25400" b="19050"/>
                <wp:wrapNone/>
                <wp:docPr id="1965963183" name="Dikdörtgen 1965963183"/>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9712727" id="Dikdörtgen 1965963183" o:spid="_x0000_s1026" style="position:absolute;margin-left:2.05pt;margin-top:11.95pt;width:608.5pt;height:25.5pt;flip:x;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" fillcolor="#002060" strokecolor="#ffd966 [1943]" strokeweight="3pt">
                <w10:wrap anchorx="page"/>
              </v:rect>
            </w:pict>
          </mc:Fallback>
        </mc:AlternateContent>
      </w:r>
    </w:p>
    <w:p w14:paraId="73286E89" w14:textId="66990B7E" w:rsidR="002E5952" w:rsidRDefault="002E5952" w:rsidP="002E5952">
      <w:pPr>
        <w:rPr>
          <w:rFonts w:ascii="Times New Roman" w:hAnsi="Times New Roman" w:cs="Times New Roman"/>
          <w:color w:val="FFFFFF" w:themeColor="background1"/>
          <w:sz w:val="20"/>
          <w:szCs w:val="20"/>
        </w:rPr>
      </w:pP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14CF84FC" w14:textId="7303E610" w:rsidR="0060684A" w:rsidRDefault="0060684A" w:rsidP="0060684A">
      <w:pPr>
        <w:pStyle w:val="Balk2"/>
        <w:numPr>
          <w:ilvl w:val="2"/>
          <w:numId w:val="7"/>
        </w:numPr>
        <w:ind w:left="284" w:hanging="284"/>
        <w:jc w:val="both"/>
        <w:rPr>
          <w:rFonts w:cs="Times New Roman"/>
        </w:rPr>
      </w:pPr>
      <w:bookmarkStart w:id="67" w:name="_Toc223425144"/>
      <w:r>
        <w:rPr>
          <w:rFonts w:cs="Times New Roman"/>
          <w:lang w:val="tr-TR"/>
        </w:rPr>
        <w:t>H</w:t>
      </w:r>
      <w:r w:rsidRPr="00CE49D8">
        <w:rPr>
          <w:rFonts w:cs="Times New Roman"/>
        </w:rPr>
        <w:t>er Bir Stratejik Amaç Hedeflerin Belirlenip Gereken Faaliyetler</w:t>
      </w:r>
      <w:bookmarkEnd w:id="67"/>
    </w:p>
    <w:p w14:paraId="782D6194" w14:textId="77777777" w:rsidR="0060684A" w:rsidRDefault="0060684A" w:rsidP="0060684A">
      <w:pPr>
        <w:pStyle w:val="AralkYok"/>
        <w:rPr>
          <w:rFonts w:ascii="Times New Roman" w:hAnsi="Times New Roman" w:cs="Times New Roman"/>
          <w:b/>
          <w:sz w:val="24"/>
          <w:szCs w:val="24"/>
        </w:rPr>
      </w:pPr>
    </w:p>
    <w:p w14:paraId="00056727" w14:textId="1071701D" w:rsidR="0060684A" w:rsidRPr="00BE6581" w:rsidRDefault="0060684A" w:rsidP="00470E31">
      <w:pPr>
        <w:pStyle w:val="AralkYok"/>
        <w:jc w:val="both"/>
        <w:rPr>
          <w:rFonts w:ascii="Times New Roman" w:hAnsi="Times New Roman" w:cs="Times New Roman"/>
          <w:b/>
          <w:sz w:val="20"/>
          <w:szCs w:val="20"/>
        </w:rPr>
      </w:pPr>
      <w:r w:rsidRPr="00BE6581">
        <w:rPr>
          <w:rFonts w:ascii="Times New Roman" w:hAnsi="Times New Roman" w:cs="Times New Roman"/>
          <w:b/>
          <w:sz w:val="20"/>
          <w:szCs w:val="20"/>
        </w:rPr>
        <w:t>Stratejik Amaç</w:t>
      </w:r>
      <w:r w:rsidR="00470E31" w:rsidRPr="00BE6581">
        <w:rPr>
          <w:rFonts w:ascii="Times New Roman" w:hAnsi="Times New Roman" w:cs="Times New Roman"/>
          <w:b/>
          <w:sz w:val="20"/>
          <w:szCs w:val="20"/>
        </w:rPr>
        <w:t xml:space="preserve"> </w:t>
      </w:r>
      <w:r w:rsidRPr="00BE6581">
        <w:rPr>
          <w:rFonts w:ascii="Times New Roman" w:hAnsi="Times New Roman" w:cs="Times New Roman"/>
          <w:b/>
          <w:sz w:val="20"/>
          <w:szCs w:val="20"/>
        </w:rPr>
        <w:t>1:</w:t>
      </w:r>
    </w:p>
    <w:p w14:paraId="6A52E45C" w14:textId="77777777" w:rsidR="0060684A" w:rsidRPr="00BE6581" w:rsidRDefault="0060684A" w:rsidP="00470E31">
      <w:pPr>
        <w:pStyle w:val="AralkYok"/>
        <w:jc w:val="both"/>
        <w:rPr>
          <w:rFonts w:ascii="Times New Roman" w:hAnsi="Times New Roman" w:cs="Times New Roman"/>
          <w:sz w:val="20"/>
          <w:szCs w:val="20"/>
        </w:rPr>
      </w:pPr>
      <w:r w:rsidRPr="00BE6581">
        <w:rPr>
          <w:rFonts w:ascii="Times New Roman" w:hAnsi="Times New Roman" w:cs="Times New Roman"/>
          <w:sz w:val="20"/>
          <w:szCs w:val="20"/>
        </w:rPr>
        <w:t>Çağın gereksinimleri ve ulusal öncelikler çerçevesinde bilimsel faaliyetler ile teknolojik gelişmeleri artırmak, yaygınlaştırmak ve transfer etmek.</w:t>
      </w:r>
    </w:p>
    <w:p w14:paraId="090F892D" w14:textId="77777777" w:rsidR="0060684A" w:rsidRPr="00BE6581" w:rsidRDefault="0060684A" w:rsidP="00470E31">
      <w:pPr>
        <w:pStyle w:val="AralkYok"/>
        <w:jc w:val="both"/>
        <w:rPr>
          <w:rFonts w:ascii="Times New Roman" w:hAnsi="Times New Roman" w:cs="Times New Roman"/>
          <w:b/>
          <w:color w:val="auto"/>
          <w:sz w:val="20"/>
          <w:szCs w:val="20"/>
        </w:rPr>
      </w:pPr>
    </w:p>
    <w:p w14:paraId="340E25F7" w14:textId="5552BA9F" w:rsidR="0060684A" w:rsidRPr="00BE6581" w:rsidRDefault="0060684A" w:rsidP="00470E31">
      <w:pPr>
        <w:pStyle w:val="AralkYok"/>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 xml:space="preserve">Hedef </w:t>
      </w:r>
      <w:proofErr w:type="gramStart"/>
      <w:r w:rsidRPr="00BE6581">
        <w:rPr>
          <w:rFonts w:ascii="Times New Roman" w:hAnsi="Times New Roman" w:cs="Times New Roman"/>
          <w:b/>
          <w:color w:val="auto"/>
          <w:sz w:val="20"/>
          <w:szCs w:val="20"/>
        </w:rPr>
        <w:t>1.1</w:t>
      </w:r>
      <w:proofErr w:type="gramEnd"/>
      <w:r w:rsidRPr="00BE6581">
        <w:rPr>
          <w:rFonts w:ascii="Times New Roman" w:hAnsi="Times New Roman" w:cs="Times New Roman"/>
          <w:b/>
          <w:color w:val="auto"/>
          <w:sz w:val="20"/>
          <w:szCs w:val="20"/>
        </w:rPr>
        <w:t xml:space="preserve"> Meslek Yüksekokulunun bilim, teknoloji ve yenilik üretimini artırmak</w:t>
      </w:r>
    </w:p>
    <w:p w14:paraId="1DD34B6D" w14:textId="1BA2F30B" w:rsidR="0060684A" w:rsidRPr="00BE6581" w:rsidRDefault="0060684A" w:rsidP="00470E31">
      <w:pPr>
        <w:pStyle w:val="AralkYok"/>
        <w:jc w:val="both"/>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470E31" w:rsidRPr="00BE6581">
        <w:rPr>
          <w:rFonts w:ascii="Times New Roman" w:hAnsi="Times New Roman" w:cs="Times New Roman"/>
          <w:b/>
          <w:color w:val="auto"/>
          <w:sz w:val="20"/>
          <w:szCs w:val="20"/>
          <w:u w:val="single"/>
        </w:rPr>
        <w:t>;</w:t>
      </w:r>
      <w:r w:rsidRPr="00BE6581">
        <w:rPr>
          <w:rFonts w:ascii="Times New Roman" w:hAnsi="Times New Roman" w:cs="Times New Roman"/>
          <w:b/>
          <w:color w:val="auto"/>
          <w:sz w:val="20"/>
          <w:szCs w:val="20"/>
          <w:u w:val="single"/>
        </w:rPr>
        <w:t xml:space="preserve"> </w:t>
      </w:r>
    </w:p>
    <w:p w14:paraId="4E014E24" w14:textId="77777777" w:rsidR="0060684A" w:rsidRPr="00BE6581" w:rsidRDefault="0060684A" w:rsidP="00470E31">
      <w:pPr>
        <w:pStyle w:val="AralkYok"/>
        <w:jc w:val="both"/>
        <w:rPr>
          <w:rFonts w:ascii="Times New Roman" w:hAnsi="Times New Roman" w:cs="Times New Roman"/>
          <w:b/>
          <w:color w:val="auto"/>
          <w:sz w:val="20"/>
          <w:szCs w:val="20"/>
        </w:rPr>
      </w:pPr>
    </w:p>
    <w:p w14:paraId="231FA81A" w14:textId="3BA89F99" w:rsidR="0060684A" w:rsidRPr="00BE6581" w:rsidRDefault="0060684A" w:rsidP="00470E31">
      <w:pPr>
        <w:pStyle w:val="Default"/>
        <w:jc w:val="both"/>
        <w:rPr>
          <w:sz w:val="20"/>
          <w:szCs w:val="20"/>
        </w:rPr>
      </w:pPr>
      <w:r w:rsidRPr="00BE6581">
        <w:rPr>
          <w:sz w:val="20"/>
          <w:szCs w:val="20"/>
        </w:rPr>
        <w:t xml:space="preserve">1.1.1 Bilimsel ödül başvuru sayısı artırılacaktır </w:t>
      </w:r>
      <w:proofErr w:type="gramStart"/>
      <w:r w:rsidRPr="00BE6581">
        <w:rPr>
          <w:sz w:val="20"/>
          <w:szCs w:val="20"/>
        </w:rPr>
        <w:t>(</w:t>
      </w:r>
      <w:proofErr w:type="gramEnd"/>
      <w:r w:rsidRPr="00BE6581">
        <w:rPr>
          <w:sz w:val="20"/>
          <w:szCs w:val="20"/>
        </w:rPr>
        <w:t>Avrupa Araştırma Konseyi</w:t>
      </w:r>
      <w:r w:rsidR="00470E31" w:rsidRPr="00BE6581">
        <w:rPr>
          <w:sz w:val="20"/>
          <w:szCs w:val="20"/>
        </w:rPr>
        <w:t xml:space="preserve"> </w:t>
      </w:r>
      <w:r w:rsidRPr="00BE6581">
        <w:rPr>
          <w:sz w:val="20"/>
          <w:szCs w:val="20"/>
        </w:rPr>
        <w:t xml:space="preserve">(ERC), TÜBA, </w:t>
      </w:r>
    </w:p>
    <w:p w14:paraId="1080ABF0" w14:textId="77777777" w:rsidR="0060684A" w:rsidRPr="00BE6581" w:rsidRDefault="0060684A" w:rsidP="00470E31">
      <w:pPr>
        <w:pStyle w:val="Default"/>
        <w:jc w:val="both"/>
        <w:rPr>
          <w:sz w:val="20"/>
          <w:szCs w:val="20"/>
        </w:rPr>
      </w:pPr>
      <w:r w:rsidRPr="00BE6581">
        <w:rPr>
          <w:sz w:val="20"/>
          <w:szCs w:val="20"/>
        </w:rPr>
        <w:t>TÜBİTAK, vb. vakıf ve kurumlar tarafından verilen ulusal ve uluslararası ödülleri ifade eder</w:t>
      </w:r>
      <w:proofErr w:type="gramStart"/>
      <w:r w:rsidRPr="00BE6581">
        <w:rPr>
          <w:sz w:val="20"/>
          <w:szCs w:val="20"/>
        </w:rPr>
        <w:t>)</w:t>
      </w:r>
      <w:proofErr w:type="gramEnd"/>
      <w:r w:rsidRPr="00BE6581">
        <w:rPr>
          <w:sz w:val="20"/>
          <w:szCs w:val="20"/>
        </w:rPr>
        <w:t xml:space="preserve">.  </w:t>
      </w:r>
    </w:p>
    <w:p w14:paraId="3350DC65" w14:textId="77777777" w:rsidR="0060684A" w:rsidRPr="00BE6581" w:rsidRDefault="0060684A" w:rsidP="00470E31">
      <w:pPr>
        <w:pStyle w:val="Default"/>
        <w:jc w:val="both"/>
        <w:rPr>
          <w:sz w:val="20"/>
          <w:szCs w:val="20"/>
        </w:rPr>
      </w:pPr>
      <w:r w:rsidRPr="00BE6581">
        <w:rPr>
          <w:sz w:val="20"/>
          <w:szCs w:val="20"/>
        </w:rPr>
        <w:t xml:space="preserve">1.1.2. Alanındaki dergilerde yer alan makale oranı artırılacaktır. </w:t>
      </w:r>
    </w:p>
    <w:p w14:paraId="4023F019" w14:textId="77777777" w:rsidR="0060684A" w:rsidRPr="00BE6581" w:rsidRDefault="0060684A" w:rsidP="00470E31">
      <w:pPr>
        <w:pStyle w:val="Default"/>
        <w:jc w:val="both"/>
        <w:rPr>
          <w:sz w:val="20"/>
          <w:szCs w:val="20"/>
        </w:rPr>
      </w:pPr>
      <w:r w:rsidRPr="00BE6581">
        <w:rPr>
          <w:sz w:val="20"/>
          <w:szCs w:val="20"/>
        </w:rPr>
        <w:t xml:space="preserve">1.1.3. Öğretim elamanına başına düşen yıllık atıf sayısındaki artış takip edilecektir. </w:t>
      </w:r>
    </w:p>
    <w:p w14:paraId="3DBECE04" w14:textId="77777777" w:rsidR="0060684A" w:rsidRPr="00BE6581" w:rsidRDefault="0060684A" w:rsidP="00470E31">
      <w:pPr>
        <w:pStyle w:val="Default"/>
        <w:jc w:val="both"/>
        <w:rPr>
          <w:sz w:val="20"/>
          <w:szCs w:val="20"/>
        </w:rPr>
      </w:pPr>
      <w:r w:rsidRPr="00BE6581">
        <w:rPr>
          <w:sz w:val="20"/>
          <w:szCs w:val="20"/>
        </w:rPr>
        <w:t xml:space="preserve">1.1.4. Diyarbakır sosyal bilimler meslek Yüksekokulunca düzenlenen bilimsel etkinlik (kongre, </w:t>
      </w:r>
      <w:proofErr w:type="gramStart"/>
      <w:r w:rsidRPr="00BE6581">
        <w:rPr>
          <w:sz w:val="20"/>
          <w:szCs w:val="20"/>
        </w:rPr>
        <w:t>sempozyum</w:t>
      </w:r>
      <w:proofErr w:type="gramEnd"/>
      <w:r w:rsidRPr="00BE6581">
        <w:rPr>
          <w:sz w:val="20"/>
          <w:szCs w:val="20"/>
        </w:rPr>
        <w:t xml:space="preserve">, seminer, forum, çalıştay, vb.) sayısı artırılacaktır. </w:t>
      </w:r>
    </w:p>
    <w:p w14:paraId="5BF24E9C" w14:textId="77777777" w:rsidR="0060684A" w:rsidRPr="00BE6581" w:rsidRDefault="0060684A" w:rsidP="00470E31">
      <w:pPr>
        <w:pStyle w:val="Default"/>
        <w:jc w:val="both"/>
        <w:rPr>
          <w:sz w:val="20"/>
          <w:szCs w:val="20"/>
        </w:rPr>
      </w:pPr>
      <w:r w:rsidRPr="00BE6581">
        <w:rPr>
          <w:sz w:val="20"/>
          <w:szCs w:val="20"/>
        </w:rPr>
        <w:t xml:space="preserve">1.1.5. Bilimsel araştırma proje sayısı artırılacaktır. (ARDEB, BAP, COST, H2020, vb.) </w:t>
      </w:r>
    </w:p>
    <w:p w14:paraId="79BEAABC" w14:textId="77777777" w:rsidR="0060684A" w:rsidRPr="00BE6581" w:rsidRDefault="0060684A" w:rsidP="00470E31">
      <w:pPr>
        <w:pStyle w:val="Default"/>
        <w:jc w:val="both"/>
        <w:rPr>
          <w:sz w:val="20"/>
          <w:szCs w:val="20"/>
        </w:rPr>
      </w:pPr>
      <w:r w:rsidRPr="00BE6581">
        <w:rPr>
          <w:sz w:val="20"/>
          <w:szCs w:val="20"/>
        </w:rPr>
        <w:t xml:space="preserve">1.1.6. Fikri mülkiyetin (patent, faydalı model, tasarım, vb.) ulusal tescili için yapılan başvuru sayısı artırılacaktır. </w:t>
      </w:r>
    </w:p>
    <w:p w14:paraId="22A8D600" w14:textId="77777777" w:rsidR="0060684A" w:rsidRPr="00BE6581" w:rsidRDefault="0060684A" w:rsidP="00470E31">
      <w:pPr>
        <w:pStyle w:val="Default"/>
        <w:jc w:val="both"/>
        <w:rPr>
          <w:sz w:val="20"/>
          <w:szCs w:val="20"/>
        </w:rPr>
      </w:pPr>
    </w:p>
    <w:p w14:paraId="42268076" w14:textId="70F68065" w:rsidR="0060684A" w:rsidRPr="00BE6581" w:rsidRDefault="0060684A" w:rsidP="00470E31">
      <w:pPr>
        <w:pStyle w:val="AralkYok"/>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 xml:space="preserve">Hedef </w:t>
      </w:r>
      <w:proofErr w:type="gramStart"/>
      <w:r w:rsidRPr="00BE6581">
        <w:rPr>
          <w:rFonts w:ascii="Times New Roman" w:hAnsi="Times New Roman" w:cs="Times New Roman"/>
          <w:b/>
          <w:color w:val="auto"/>
          <w:sz w:val="20"/>
          <w:szCs w:val="20"/>
        </w:rPr>
        <w:t>1.2</w:t>
      </w:r>
      <w:proofErr w:type="gramEnd"/>
      <w:r w:rsidRPr="00BE6581">
        <w:rPr>
          <w:rFonts w:ascii="Times New Roman" w:hAnsi="Times New Roman" w:cs="Times New Roman"/>
          <w:b/>
          <w:color w:val="auto"/>
          <w:sz w:val="20"/>
          <w:szCs w:val="20"/>
        </w:rPr>
        <w:t>. Bilgi ve teknolojinin, topluma, kamuya ve sanayiye transferini sağlamak</w:t>
      </w:r>
    </w:p>
    <w:p w14:paraId="5A1B0D20" w14:textId="4BA5901F" w:rsidR="0060684A" w:rsidRPr="00BE6581" w:rsidRDefault="0060684A" w:rsidP="00470E31">
      <w:pPr>
        <w:pStyle w:val="AralkYok"/>
        <w:jc w:val="both"/>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470E31" w:rsidRPr="00BE6581">
        <w:rPr>
          <w:rFonts w:ascii="Times New Roman" w:hAnsi="Times New Roman" w:cs="Times New Roman"/>
          <w:b/>
          <w:color w:val="auto"/>
          <w:sz w:val="20"/>
          <w:szCs w:val="20"/>
          <w:u w:val="single"/>
        </w:rPr>
        <w:t>;</w:t>
      </w:r>
      <w:r w:rsidRPr="00BE6581">
        <w:rPr>
          <w:rFonts w:ascii="Times New Roman" w:hAnsi="Times New Roman" w:cs="Times New Roman"/>
          <w:b/>
          <w:color w:val="auto"/>
          <w:sz w:val="20"/>
          <w:szCs w:val="20"/>
          <w:u w:val="single"/>
        </w:rPr>
        <w:t xml:space="preserve">  </w:t>
      </w:r>
    </w:p>
    <w:p w14:paraId="5AD371CB" w14:textId="77777777" w:rsidR="0060684A" w:rsidRPr="00BE6581" w:rsidRDefault="0060684A" w:rsidP="00470E31">
      <w:pPr>
        <w:pStyle w:val="AralkYok"/>
        <w:jc w:val="both"/>
        <w:rPr>
          <w:rFonts w:ascii="Times New Roman" w:hAnsi="Times New Roman" w:cs="Times New Roman"/>
          <w:b/>
          <w:color w:val="auto"/>
          <w:sz w:val="20"/>
          <w:szCs w:val="20"/>
          <w:u w:val="single"/>
        </w:rPr>
      </w:pPr>
    </w:p>
    <w:p w14:paraId="7CC16B88" w14:textId="77777777" w:rsidR="0060684A" w:rsidRPr="00BE6581" w:rsidRDefault="0060684A" w:rsidP="00470E31">
      <w:pPr>
        <w:pStyle w:val="Default"/>
        <w:jc w:val="both"/>
        <w:rPr>
          <w:sz w:val="20"/>
          <w:szCs w:val="20"/>
        </w:rPr>
      </w:pPr>
      <w:r w:rsidRPr="00BE6581">
        <w:rPr>
          <w:sz w:val="20"/>
          <w:szCs w:val="20"/>
        </w:rPr>
        <w:t xml:space="preserve">1.2.1. Kamu ve sanayi projelerine verilen akademik danışmanlık sayısı artırılacaktır. </w:t>
      </w:r>
    </w:p>
    <w:p w14:paraId="23474B1A" w14:textId="77777777" w:rsidR="0060684A" w:rsidRPr="00BE6581" w:rsidRDefault="0060684A" w:rsidP="00470E31">
      <w:pPr>
        <w:pStyle w:val="Default"/>
        <w:jc w:val="both"/>
        <w:rPr>
          <w:sz w:val="20"/>
          <w:szCs w:val="20"/>
        </w:rPr>
      </w:pPr>
      <w:r w:rsidRPr="00BE6581">
        <w:rPr>
          <w:sz w:val="20"/>
          <w:szCs w:val="20"/>
        </w:rPr>
        <w:t>1.2.2. Kamu ve sanayi projelerine verilen akademik danışmanlıkları yetkinliği artırılacak</w:t>
      </w:r>
    </w:p>
    <w:p w14:paraId="0118E051" w14:textId="77777777" w:rsidR="0060684A" w:rsidRPr="00BE6581" w:rsidRDefault="0060684A" w:rsidP="00470E31">
      <w:pPr>
        <w:pStyle w:val="Default"/>
        <w:jc w:val="both"/>
        <w:rPr>
          <w:sz w:val="20"/>
          <w:szCs w:val="20"/>
        </w:rPr>
      </w:pPr>
      <w:r w:rsidRPr="00BE6581">
        <w:rPr>
          <w:sz w:val="20"/>
          <w:szCs w:val="20"/>
        </w:rPr>
        <w:t xml:space="preserve">1.2.3. Lisanslanan toplam buluş sayısı artırılacaktır. </w:t>
      </w:r>
    </w:p>
    <w:p w14:paraId="32623BEC" w14:textId="2996C6B6" w:rsidR="0060684A" w:rsidRPr="00BE6581" w:rsidRDefault="0060684A" w:rsidP="00470E31">
      <w:pPr>
        <w:pStyle w:val="Default"/>
        <w:jc w:val="both"/>
        <w:rPr>
          <w:sz w:val="20"/>
          <w:szCs w:val="20"/>
        </w:rPr>
      </w:pPr>
      <w:r w:rsidRPr="00BE6581">
        <w:rPr>
          <w:sz w:val="20"/>
          <w:szCs w:val="20"/>
        </w:rPr>
        <w:t>1.2.4. Üniversite-sanayi, üniversite-kamu iş</w:t>
      </w:r>
      <w:r w:rsidR="00470E31" w:rsidRPr="00BE6581">
        <w:rPr>
          <w:sz w:val="20"/>
          <w:szCs w:val="20"/>
        </w:rPr>
        <w:t xml:space="preserve"> </w:t>
      </w:r>
      <w:r w:rsidRPr="00BE6581">
        <w:rPr>
          <w:sz w:val="20"/>
          <w:szCs w:val="20"/>
        </w:rPr>
        <w:t xml:space="preserve">birliği ile yapılan Ar-Ge ve yenilik projelerinin </w:t>
      </w:r>
    </w:p>
    <w:p w14:paraId="7DA1A4EC" w14:textId="77777777" w:rsidR="0060684A" w:rsidRPr="00BE6581" w:rsidRDefault="0060684A" w:rsidP="00470E31">
      <w:pPr>
        <w:pStyle w:val="Default"/>
        <w:jc w:val="both"/>
        <w:rPr>
          <w:sz w:val="20"/>
          <w:szCs w:val="20"/>
        </w:rPr>
      </w:pPr>
      <w:r w:rsidRPr="00BE6581">
        <w:rPr>
          <w:sz w:val="20"/>
          <w:szCs w:val="20"/>
        </w:rPr>
        <w:lastRenderedPageBreak/>
        <w:t>Sayısı artırılacaktır.</w:t>
      </w:r>
    </w:p>
    <w:p w14:paraId="3D40F56C" w14:textId="77777777" w:rsidR="0060684A" w:rsidRPr="00BE6581" w:rsidRDefault="0060684A" w:rsidP="00470E31">
      <w:pPr>
        <w:pStyle w:val="Default"/>
        <w:jc w:val="both"/>
        <w:rPr>
          <w:sz w:val="20"/>
          <w:szCs w:val="20"/>
        </w:rPr>
      </w:pPr>
    </w:p>
    <w:p w14:paraId="0013FFE3" w14:textId="32E034F0" w:rsidR="0060684A" w:rsidRPr="00BE6581" w:rsidRDefault="0060684A" w:rsidP="00470E31">
      <w:pPr>
        <w:pStyle w:val="AralkYok"/>
        <w:jc w:val="both"/>
        <w:rPr>
          <w:rFonts w:ascii="Times New Roman" w:hAnsi="Times New Roman" w:cs="Times New Roman"/>
          <w:b/>
          <w:color w:val="auto"/>
          <w:sz w:val="20"/>
          <w:szCs w:val="20"/>
        </w:rPr>
      </w:pPr>
      <w:r w:rsidRPr="00BE6581">
        <w:rPr>
          <w:rFonts w:ascii="Times New Roman" w:hAnsi="Times New Roman" w:cs="Times New Roman"/>
          <w:b/>
          <w:color w:val="auto"/>
          <w:sz w:val="20"/>
          <w:szCs w:val="20"/>
        </w:rPr>
        <w:t xml:space="preserve">Hedef </w:t>
      </w:r>
      <w:proofErr w:type="gramStart"/>
      <w:r w:rsidRPr="00BE6581">
        <w:rPr>
          <w:rFonts w:ascii="Times New Roman" w:hAnsi="Times New Roman" w:cs="Times New Roman"/>
          <w:b/>
          <w:color w:val="auto"/>
          <w:sz w:val="20"/>
          <w:szCs w:val="20"/>
        </w:rPr>
        <w:t>1.3</w:t>
      </w:r>
      <w:proofErr w:type="gramEnd"/>
      <w:r w:rsidRPr="00BE6581">
        <w:rPr>
          <w:rFonts w:ascii="Times New Roman" w:hAnsi="Times New Roman" w:cs="Times New Roman"/>
          <w:b/>
          <w:color w:val="auto"/>
          <w:sz w:val="20"/>
          <w:szCs w:val="20"/>
        </w:rPr>
        <w:t>. Bilim, teknoloji ve yenilik üretimini kolaylaştırmak için kurumsal altyapıyı geliştirmek</w:t>
      </w:r>
    </w:p>
    <w:p w14:paraId="1A4C5E2A" w14:textId="2129AAC0" w:rsidR="0060684A" w:rsidRPr="00BE6581" w:rsidRDefault="0060684A" w:rsidP="00470E31">
      <w:pPr>
        <w:pStyle w:val="AralkYok"/>
        <w:jc w:val="both"/>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470E31" w:rsidRPr="00BE6581">
        <w:rPr>
          <w:rFonts w:ascii="Times New Roman" w:hAnsi="Times New Roman" w:cs="Times New Roman"/>
          <w:b/>
          <w:color w:val="auto"/>
          <w:sz w:val="20"/>
          <w:szCs w:val="20"/>
          <w:u w:val="single"/>
        </w:rPr>
        <w:t>;</w:t>
      </w:r>
    </w:p>
    <w:p w14:paraId="7EC53BA9" w14:textId="77777777" w:rsidR="0060684A" w:rsidRPr="00BE6581" w:rsidRDefault="0060684A" w:rsidP="00470E31">
      <w:pPr>
        <w:pStyle w:val="AralkYok"/>
        <w:jc w:val="both"/>
        <w:rPr>
          <w:rFonts w:ascii="Times New Roman" w:hAnsi="Times New Roman" w:cs="Times New Roman"/>
          <w:color w:val="auto"/>
          <w:sz w:val="20"/>
          <w:szCs w:val="20"/>
        </w:rPr>
      </w:pPr>
    </w:p>
    <w:p w14:paraId="6F8EB80C" w14:textId="77777777" w:rsidR="0060684A" w:rsidRPr="00BE6581" w:rsidRDefault="0060684A" w:rsidP="00470E31">
      <w:pPr>
        <w:pStyle w:val="Default"/>
        <w:jc w:val="both"/>
        <w:rPr>
          <w:sz w:val="20"/>
          <w:szCs w:val="20"/>
        </w:rPr>
      </w:pPr>
      <w:r w:rsidRPr="00BE6581">
        <w:rPr>
          <w:sz w:val="20"/>
          <w:szCs w:val="20"/>
        </w:rPr>
        <w:t xml:space="preserve">1.3.1. Akademik personel dışındaki Eşdeğer Ar-Ge personeli sayısı artırılacaktır. </w:t>
      </w:r>
    </w:p>
    <w:p w14:paraId="5137A383" w14:textId="1BBB0689" w:rsidR="0060684A" w:rsidRPr="00BE6581" w:rsidRDefault="0060684A" w:rsidP="00470E31">
      <w:pPr>
        <w:pStyle w:val="Default"/>
        <w:jc w:val="both"/>
        <w:rPr>
          <w:sz w:val="20"/>
          <w:szCs w:val="20"/>
        </w:rPr>
      </w:pPr>
      <w:r w:rsidRPr="00BE6581">
        <w:rPr>
          <w:sz w:val="20"/>
          <w:szCs w:val="20"/>
        </w:rPr>
        <w:t xml:space="preserve">1.3.2. Üniversite-Sanayi </w:t>
      </w:r>
      <w:r w:rsidR="00470E31" w:rsidRPr="00BE6581">
        <w:rPr>
          <w:sz w:val="20"/>
          <w:szCs w:val="20"/>
        </w:rPr>
        <w:t>i</w:t>
      </w:r>
      <w:r w:rsidRPr="00BE6581">
        <w:rPr>
          <w:sz w:val="20"/>
          <w:szCs w:val="20"/>
        </w:rPr>
        <w:t>ş</w:t>
      </w:r>
      <w:r w:rsidR="00470E31" w:rsidRPr="00BE6581">
        <w:rPr>
          <w:sz w:val="20"/>
          <w:szCs w:val="20"/>
        </w:rPr>
        <w:t xml:space="preserve"> </w:t>
      </w:r>
      <w:r w:rsidRPr="00BE6581">
        <w:rPr>
          <w:sz w:val="20"/>
          <w:szCs w:val="20"/>
        </w:rPr>
        <w:t xml:space="preserve">birliği için Meslek Yüksekokulu Sorumlusu belirlenecek. </w:t>
      </w:r>
    </w:p>
    <w:p w14:paraId="5E88BBDE" w14:textId="77777777" w:rsidR="0060684A" w:rsidRPr="00BE6581" w:rsidRDefault="0060684A" w:rsidP="00470E31">
      <w:pPr>
        <w:pStyle w:val="Default"/>
        <w:jc w:val="both"/>
        <w:rPr>
          <w:sz w:val="20"/>
          <w:szCs w:val="20"/>
        </w:rPr>
      </w:pPr>
      <w:r w:rsidRPr="00BE6581">
        <w:rPr>
          <w:sz w:val="20"/>
          <w:szCs w:val="20"/>
        </w:rPr>
        <w:t xml:space="preserve">1.3.3. Meslek Yüksekokulu için teknoloji sorumlusu belirlenecek. </w:t>
      </w:r>
    </w:p>
    <w:p w14:paraId="3E9C2757" w14:textId="77777777" w:rsidR="0060684A" w:rsidRPr="00BE6581" w:rsidRDefault="0060684A" w:rsidP="00470E31">
      <w:pPr>
        <w:pStyle w:val="Default"/>
        <w:jc w:val="both"/>
        <w:rPr>
          <w:sz w:val="20"/>
          <w:szCs w:val="20"/>
        </w:rPr>
      </w:pPr>
      <w:r w:rsidRPr="00BE6581">
        <w:rPr>
          <w:sz w:val="20"/>
          <w:szCs w:val="20"/>
        </w:rPr>
        <w:t>1.3.4. Meslek Yüksekokulu web yayın sitemi güncel ve bilimsel hedefleri dikkate alınarak güncellenecektir.</w:t>
      </w:r>
    </w:p>
    <w:p w14:paraId="079DF978" w14:textId="77777777" w:rsidR="0060684A" w:rsidRPr="00BE6581" w:rsidRDefault="0060684A" w:rsidP="00470E31">
      <w:pPr>
        <w:pStyle w:val="Default"/>
        <w:jc w:val="both"/>
        <w:rPr>
          <w:sz w:val="20"/>
          <w:szCs w:val="20"/>
        </w:rPr>
      </w:pPr>
      <w:r w:rsidRPr="00BE6581">
        <w:rPr>
          <w:sz w:val="20"/>
          <w:szCs w:val="20"/>
        </w:rPr>
        <w:t xml:space="preserve">1.3.5. Meslek Yüksekokulu bünyesinde bir teknolojik paylaşım alanı kurulacaktır. </w:t>
      </w:r>
    </w:p>
    <w:p w14:paraId="5278214C" w14:textId="77777777" w:rsidR="0060684A" w:rsidRPr="00BE6581" w:rsidRDefault="0060684A" w:rsidP="00470E31">
      <w:pPr>
        <w:pStyle w:val="Default"/>
        <w:jc w:val="both"/>
        <w:rPr>
          <w:sz w:val="20"/>
          <w:szCs w:val="20"/>
        </w:rPr>
      </w:pPr>
      <w:r w:rsidRPr="00BE6581">
        <w:rPr>
          <w:sz w:val="20"/>
          <w:szCs w:val="20"/>
        </w:rPr>
        <w:t xml:space="preserve">1.3.6. Meslek Yüksekokulu öncülüğünde kaliteli yayınları okuyucu ile buluşturacak bir </w:t>
      </w:r>
      <w:proofErr w:type="gramStart"/>
      <w:r w:rsidRPr="00BE6581">
        <w:rPr>
          <w:sz w:val="20"/>
          <w:szCs w:val="20"/>
        </w:rPr>
        <w:t>online</w:t>
      </w:r>
      <w:proofErr w:type="gramEnd"/>
      <w:r w:rsidRPr="00BE6581">
        <w:rPr>
          <w:sz w:val="20"/>
          <w:szCs w:val="20"/>
        </w:rPr>
        <w:t xml:space="preserve"> dergi kurulacaktır. </w:t>
      </w:r>
    </w:p>
    <w:p w14:paraId="65A23CFE" w14:textId="77777777" w:rsidR="0060684A" w:rsidRPr="00470E31" w:rsidRDefault="0060684A" w:rsidP="00470E31">
      <w:pPr>
        <w:pStyle w:val="Default"/>
        <w:jc w:val="both"/>
      </w:pPr>
    </w:p>
    <w:p w14:paraId="1C0ADB0E" w14:textId="77777777" w:rsidR="0060684A" w:rsidRPr="00CE49D8" w:rsidRDefault="0060684A" w:rsidP="0060684A">
      <w:pPr>
        <w:pStyle w:val="Default"/>
        <w:jc w:val="both"/>
      </w:pPr>
    </w:p>
    <w:p w14:paraId="67826872" w14:textId="77777777" w:rsidR="0060684A" w:rsidRDefault="0060684A" w:rsidP="0060684A">
      <w:pPr>
        <w:pStyle w:val="Default"/>
        <w:jc w:val="both"/>
      </w:pPr>
    </w:p>
    <w:p w14:paraId="3D5B3F29" w14:textId="77777777" w:rsidR="00046D68" w:rsidRDefault="00046D68" w:rsidP="0060684A">
      <w:pPr>
        <w:pStyle w:val="Default"/>
        <w:jc w:val="both"/>
      </w:pPr>
    </w:p>
    <w:p w14:paraId="4BC8938A" w14:textId="77777777" w:rsidR="00046D68" w:rsidRDefault="00046D68" w:rsidP="0060684A">
      <w:pPr>
        <w:pStyle w:val="Default"/>
        <w:jc w:val="both"/>
      </w:pPr>
    </w:p>
    <w:p w14:paraId="34B6FDBF" w14:textId="77777777" w:rsidR="00046D68" w:rsidRDefault="00046D68" w:rsidP="0060684A">
      <w:pPr>
        <w:pStyle w:val="Default"/>
        <w:jc w:val="both"/>
      </w:pPr>
    </w:p>
    <w:p w14:paraId="60FF57D3" w14:textId="77777777" w:rsidR="00046D68" w:rsidRDefault="00046D68" w:rsidP="0060684A">
      <w:pPr>
        <w:pStyle w:val="Default"/>
        <w:jc w:val="both"/>
      </w:pPr>
    </w:p>
    <w:p w14:paraId="2E035E71" w14:textId="77777777" w:rsidR="00046D68" w:rsidRDefault="00046D68" w:rsidP="0060684A">
      <w:pPr>
        <w:pStyle w:val="Default"/>
        <w:jc w:val="both"/>
      </w:pPr>
    </w:p>
    <w:p w14:paraId="1AD06B26" w14:textId="77777777" w:rsidR="00046D68" w:rsidRDefault="00046D68" w:rsidP="0060684A">
      <w:pPr>
        <w:pStyle w:val="Default"/>
        <w:jc w:val="both"/>
      </w:pPr>
    </w:p>
    <w:p w14:paraId="6DA0CD3D" w14:textId="77777777" w:rsidR="00046D68" w:rsidRDefault="00046D68" w:rsidP="0060684A">
      <w:pPr>
        <w:pStyle w:val="Default"/>
        <w:jc w:val="both"/>
      </w:pPr>
    </w:p>
    <w:p w14:paraId="782C1522" w14:textId="77777777" w:rsidR="00046D68" w:rsidRDefault="00046D68" w:rsidP="0060684A">
      <w:pPr>
        <w:pStyle w:val="Default"/>
        <w:jc w:val="both"/>
      </w:pPr>
    </w:p>
    <w:p w14:paraId="3142AFAE" w14:textId="77777777" w:rsidR="00046D68" w:rsidRDefault="00046D68" w:rsidP="0060684A">
      <w:pPr>
        <w:pStyle w:val="Default"/>
        <w:jc w:val="both"/>
      </w:pPr>
    </w:p>
    <w:p w14:paraId="10EDDEBE" w14:textId="77777777" w:rsidR="0060684A" w:rsidRDefault="0060684A" w:rsidP="0060684A">
      <w:pPr>
        <w:pStyle w:val="Default"/>
        <w:jc w:val="both"/>
      </w:pPr>
    </w:p>
    <w:p w14:paraId="1086E622" w14:textId="57379B3B" w:rsidR="0060684A" w:rsidRPr="00CE49D8" w:rsidRDefault="00206FFF" w:rsidP="0060684A">
      <w:pPr>
        <w:pStyle w:val="Default"/>
        <w:jc w:val="both"/>
      </w:pPr>
      <w:r w:rsidRPr="00FC2D02">
        <w:rPr>
          <w:noProof/>
          <w:color w:val="FFFF00"/>
          <w:lang w:eastAsia="tr-TR"/>
        </w:rPr>
        <mc:AlternateContent>
          <mc:Choice Requires="wps">
            <w:drawing>
              <wp:anchor distT="0" distB="0" distL="114300" distR="114300" simplePos="0" relativeHeight="252116992" behindDoc="1" locked="0" layoutInCell="1" allowOverlap="1" wp14:anchorId="075A9760" wp14:editId="6D74BB21">
                <wp:simplePos x="0" y="0"/>
                <wp:positionH relativeFrom="page">
                  <wp:posOffset>26133</wp:posOffset>
                </wp:positionH>
                <wp:positionV relativeFrom="paragraph">
                  <wp:posOffset>107950</wp:posOffset>
                </wp:positionV>
                <wp:extent cx="7727950" cy="323850"/>
                <wp:effectExtent l="19050" t="19050" r="25400" b="19050"/>
                <wp:wrapNone/>
                <wp:docPr id="1965963184" name="Dikdörtgen 1965963184"/>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D52A9B4" id="Dikdörtgen 1965963184" o:spid="_x0000_s1026" style="position:absolute;margin-left:2.05pt;margin-top:8.5pt;width:608.5pt;height:25.5pt;flip:x;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AG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" fillcolor="#002060" strokecolor="#ffd966 [1943]" strokeweight="3pt">
                <w10:wrap anchorx="page"/>
              </v:rect>
            </w:pict>
          </mc:Fallback>
        </mc:AlternateContent>
      </w:r>
    </w:p>
    <w:p w14:paraId="35B413E0" w14:textId="67FFB109" w:rsidR="0060684A" w:rsidRPr="00470E31" w:rsidRDefault="00470E31" w:rsidP="0060684A">
      <w:pPr>
        <w:rPr>
          <w:rFonts w:ascii="Times New Roman" w:hAnsi="Times New Roman" w:cs="Times New Roman"/>
          <w:color w:val="FFFFFF" w:themeColor="background1"/>
          <w:sz w:val="20"/>
          <w:szCs w:val="20"/>
        </w:rPr>
      </w:pP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 xml:space="preserve">01 Ocak 2025 – 31 Aralık 2025 — Sayı </w:t>
      </w:r>
    </w:p>
    <w:p w14:paraId="586B4EFE" w14:textId="77777777" w:rsidR="0060684A" w:rsidRPr="00BE6581" w:rsidRDefault="0060684A" w:rsidP="0060684A">
      <w:pPr>
        <w:pStyle w:val="AralkYok"/>
        <w:rPr>
          <w:rFonts w:ascii="Times New Roman" w:hAnsi="Times New Roman" w:cs="Times New Roman"/>
          <w:b/>
          <w:sz w:val="20"/>
          <w:szCs w:val="20"/>
        </w:rPr>
      </w:pPr>
      <w:r w:rsidRPr="00BE6581">
        <w:rPr>
          <w:rFonts w:ascii="Times New Roman" w:hAnsi="Times New Roman" w:cs="Times New Roman"/>
          <w:b/>
          <w:sz w:val="20"/>
          <w:szCs w:val="20"/>
        </w:rPr>
        <w:t>Stratejik Amaç 2:</w:t>
      </w:r>
    </w:p>
    <w:p w14:paraId="27C23F37" w14:textId="77777777" w:rsidR="0060684A" w:rsidRPr="00BE6581" w:rsidRDefault="0060684A" w:rsidP="0060684A">
      <w:pPr>
        <w:pStyle w:val="AralkYok"/>
        <w:rPr>
          <w:rFonts w:ascii="Times New Roman" w:hAnsi="Times New Roman" w:cs="Times New Roman"/>
          <w:sz w:val="20"/>
          <w:szCs w:val="20"/>
        </w:rPr>
      </w:pPr>
      <w:proofErr w:type="gramStart"/>
      <w:r w:rsidRPr="00BE6581">
        <w:rPr>
          <w:rFonts w:ascii="Times New Roman" w:hAnsi="Times New Roman" w:cs="Times New Roman"/>
          <w:sz w:val="20"/>
          <w:szCs w:val="20"/>
        </w:rPr>
        <w:t xml:space="preserve">Bilimsel ve mesleki eğitimde kalite, verimlilik ve memnuniyeti artırmak.  </w:t>
      </w:r>
      <w:proofErr w:type="gramEnd"/>
    </w:p>
    <w:p w14:paraId="61FFEBC2" w14:textId="77777777" w:rsidR="0060684A" w:rsidRPr="00BE6581" w:rsidRDefault="0060684A" w:rsidP="0060684A">
      <w:pPr>
        <w:pStyle w:val="AralkYok"/>
        <w:rPr>
          <w:rFonts w:ascii="Times New Roman" w:hAnsi="Times New Roman" w:cs="Times New Roman"/>
          <w:sz w:val="20"/>
          <w:szCs w:val="20"/>
        </w:rPr>
      </w:pPr>
    </w:p>
    <w:p w14:paraId="320455F5" w14:textId="3E53E3C4" w:rsidR="0060684A" w:rsidRPr="00BE6581" w:rsidRDefault="0060684A" w:rsidP="0060684A">
      <w:pPr>
        <w:pStyle w:val="AralkYok"/>
        <w:rPr>
          <w:rFonts w:ascii="Times New Roman" w:hAnsi="Times New Roman" w:cs="Times New Roman"/>
          <w:b/>
          <w:color w:val="auto"/>
          <w:sz w:val="20"/>
          <w:szCs w:val="20"/>
        </w:rPr>
      </w:pPr>
      <w:r w:rsidRPr="00BE6581">
        <w:rPr>
          <w:rFonts w:ascii="Times New Roman" w:hAnsi="Times New Roman" w:cs="Times New Roman"/>
          <w:b/>
          <w:color w:val="auto"/>
          <w:sz w:val="20"/>
          <w:szCs w:val="20"/>
        </w:rPr>
        <w:t>Hedef 2. 1. Öğretim elemanlarının yetkinliğini artırmak</w:t>
      </w:r>
    </w:p>
    <w:p w14:paraId="384C38F2" w14:textId="55D563B7" w:rsidR="0060684A" w:rsidRPr="00BE6581" w:rsidRDefault="0060684A" w:rsidP="0060684A">
      <w:pPr>
        <w:pStyle w:val="AralkYok"/>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470E31" w:rsidRPr="00BE6581">
        <w:rPr>
          <w:rFonts w:ascii="Times New Roman" w:hAnsi="Times New Roman" w:cs="Times New Roman"/>
          <w:b/>
          <w:color w:val="auto"/>
          <w:sz w:val="20"/>
          <w:szCs w:val="20"/>
          <w:u w:val="single"/>
        </w:rPr>
        <w:t>;</w:t>
      </w:r>
    </w:p>
    <w:p w14:paraId="54CA7A49" w14:textId="77777777" w:rsidR="00470E31" w:rsidRPr="00BE6581" w:rsidRDefault="00470E31" w:rsidP="0060684A">
      <w:pPr>
        <w:pStyle w:val="AralkYok"/>
        <w:rPr>
          <w:rFonts w:ascii="Times New Roman" w:hAnsi="Times New Roman" w:cs="Times New Roman"/>
          <w:b/>
          <w:color w:val="auto"/>
          <w:sz w:val="20"/>
          <w:szCs w:val="20"/>
        </w:rPr>
      </w:pPr>
    </w:p>
    <w:p w14:paraId="5F31790C" w14:textId="77777777" w:rsidR="0060684A" w:rsidRPr="00BE6581" w:rsidRDefault="0060684A" w:rsidP="0060684A">
      <w:pPr>
        <w:pStyle w:val="Default"/>
        <w:jc w:val="both"/>
        <w:rPr>
          <w:sz w:val="20"/>
          <w:szCs w:val="20"/>
        </w:rPr>
      </w:pPr>
      <w:r w:rsidRPr="00BE6581">
        <w:rPr>
          <w:sz w:val="20"/>
          <w:szCs w:val="20"/>
        </w:rPr>
        <w:t xml:space="preserve">2.1.1. Her eğitim dönemi başında tüm öğretim elemanlarına yönelik memnuniyet anketi uygulanacak. </w:t>
      </w:r>
    </w:p>
    <w:p w14:paraId="07FDB919" w14:textId="77777777" w:rsidR="0060684A" w:rsidRPr="00BE6581" w:rsidRDefault="0060684A" w:rsidP="0060684A">
      <w:pPr>
        <w:pStyle w:val="Default"/>
        <w:jc w:val="both"/>
        <w:rPr>
          <w:sz w:val="20"/>
          <w:szCs w:val="20"/>
        </w:rPr>
      </w:pPr>
      <w:r w:rsidRPr="00BE6581">
        <w:rPr>
          <w:sz w:val="20"/>
          <w:szCs w:val="20"/>
        </w:rPr>
        <w:t xml:space="preserve">2.1.2. Yeni atanan öğretim elemanlarına yönelik uyum eğitimleri yapılacaktır. </w:t>
      </w:r>
    </w:p>
    <w:p w14:paraId="2BB2B19A" w14:textId="77777777" w:rsidR="0060684A" w:rsidRPr="00BE6581" w:rsidRDefault="0060684A" w:rsidP="0060684A">
      <w:pPr>
        <w:pStyle w:val="Default"/>
        <w:jc w:val="both"/>
        <w:rPr>
          <w:sz w:val="20"/>
          <w:szCs w:val="20"/>
        </w:rPr>
      </w:pPr>
      <w:r w:rsidRPr="00BE6581">
        <w:rPr>
          <w:sz w:val="20"/>
          <w:szCs w:val="20"/>
        </w:rPr>
        <w:t xml:space="preserve">2.1.3. “Hizmet içi Eğitimi” alan öğretim elemanı sayısı artırılacaktır. </w:t>
      </w:r>
    </w:p>
    <w:p w14:paraId="0154194C" w14:textId="77777777" w:rsidR="0060684A" w:rsidRPr="00BE6581" w:rsidRDefault="0060684A" w:rsidP="0060684A">
      <w:pPr>
        <w:pStyle w:val="Default"/>
        <w:jc w:val="both"/>
        <w:rPr>
          <w:sz w:val="20"/>
          <w:szCs w:val="20"/>
        </w:rPr>
      </w:pPr>
      <w:r w:rsidRPr="00BE6581">
        <w:rPr>
          <w:sz w:val="20"/>
          <w:szCs w:val="20"/>
        </w:rPr>
        <w:t xml:space="preserve">2.1.4. “Kişisel Gelişim” için verilen eğitim kategorileri sayısı artırılacak  </w:t>
      </w:r>
    </w:p>
    <w:p w14:paraId="125B1C81" w14:textId="77777777" w:rsidR="0060684A" w:rsidRPr="00BE6581" w:rsidRDefault="0060684A" w:rsidP="0060684A">
      <w:pPr>
        <w:pStyle w:val="Default"/>
        <w:jc w:val="both"/>
        <w:rPr>
          <w:sz w:val="20"/>
          <w:szCs w:val="20"/>
        </w:rPr>
      </w:pPr>
      <w:r w:rsidRPr="00BE6581">
        <w:rPr>
          <w:sz w:val="20"/>
          <w:szCs w:val="20"/>
        </w:rPr>
        <w:t xml:space="preserve">2.1.5. Öğretim elemanları için her yıl güncellenen "Başlarken Serisi" adlı kılavuz dokümanlar hazırlanacaktır. </w:t>
      </w:r>
    </w:p>
    <w:p w14:paraId="4C613491" w14:textId="77777777" w:rsidR="0060684A" w:rsidRPr="00BE6581" w:rsidRDefault="0060684A" w:rsidP="0060684A">
      <w:pPr>
        <w:pStyle w:val="Default"/>
        <w:jc w:val="both"/>
        <w:rPr>
          <w:sz w:val="20"/>
          <w:szCs w:val="20"/>
        </w:rPr>
      </w:pPr>
      <w:r w:rsidRPr="00BE6581">
        <w:rPr>
          <w:sz w:val="20"/>
          <w:szCs w:val="20"/>
        </w:rPr>
        <w:t>2.1.6. Öğretim elemanlarının göreve başladıkları yıllardan beri faaliyet raporları geri dönüş ve değerlendirmeleri toplanacaktır.</w:t>
      </w:r>
    </w:p>
    <w:p w14:paraId="482A6A64" w14:textId="77777777" w:rsidR="0060684A" w:rsidRPr="00BE6581" w:rsidRDefault="0060684A" w:rsidP="0060684A">
      <w:pPr>
        <w:pStyle w:val="Default"/>
        <w:jc w:val="both"/>
        <w:rPr>
          <w:sz w:val="20"/>
          <w:szCs w:val="20"/>
        </w:rPr>
      </w:pPr>
      <w:r w:rsidRPr="00BE6581">
        <w:rPr>
          <w:sz w:val="20"/>
          <w:szCs w:val="20"/>
        </w:rPr>
        <w:t xml:space="preserve">2.1.7. İş güvenliği ve kalite yönetimi konularında eğitimler verilecektir. </w:t>
      </w:r>
    </w:p>
    <w:p w14:paraId="1E405A0B" w14:textId="77777777" w:rsidR="0060684A" w:rsidRPr="00BE6581" w:rsidRDefault="0060684A" w:rsidP="0060684A">
      <w:pPr>
        <w:pStyle w:val="Default"/>
        <w:jc w:val="both"/>
        <w:rPr>
          <w:sz w:val="20"/>
          <w:szCs w:val="20"/>
        </w:rPr>
      </w:pPr>
      <w:r w:rsidRPr="00BE6581">
        <w:rPr>
          <w:sz w:val="20"/>
          <w:szCs w:val="20"/>
        </w:rPr>
        <w:t>2.1.8 Öğretim elemanlarının yönelik bilişim teknolojilerini kullanmaya yönelik eğitim süresini artırmak.</w:t>
      </w:r>
    </w:p>
    <w:p w14:paraId="25CB1810" w14:textId="77777777" w:rsidR="0060684A" w:rsidRPr="00BE6581" w:rsidRDefault="0060684A" w:rsidP="0060684A">
      <w:pPr>
        <w:pStyle w:val="Default"/>
        <w:jc w:val="both"/>
        <w:rPr>
          <w:sz w:val="20"/>
          <w:szCs w:val="20"/>
        </w:rPr>
      </w:pPr>
    </w:p>
    <w:p w14:paraId="7B66DCE6" w14:textId="76C23528" w:rsidR="0060684A" w:rsidRPr="00BE6581" w:rsidRDefault="0060684A" w:rsidP="0060684A">
      <w:pPr>
        <w:pStyle w:val="AralkYok"/>
        <w:rPr>
          <w:rFonts w:ascii="Times New Roman" w:hAnsi="Times New Roman" w:cs="Times New Roman"/>
          <w:b/>
          <w:color w:val="auto"/>
          <w:sz w:val="20"/>
          <w:szCs w:val="20"/>
        </w:rPr>
      </w:pPr>
      <w:r w:rsidRPr="00BE6581">
        <w:rPr>
          <w:rFonts w:ascii="Times New Roman" w:hAnsi="Times New Roman" w:cs="Times New Roman"/>
          <w:b/>
          <w:color w:val="auto"/>
          <w:sz w:val="20"/>
          <w:szCs w:val="20"/>
        </w:rPr>
        <w:t xml:space="preserve">Hedef </w:t>
      </w:r>
      <w:proofErr w:type="gramStart"/>
      <w:r w:rsidRPr="00BE6581">
        <w:rPr>
          <w:rFonts w:ascii="Times New Roman" w:hAnsi="Times New Roman" w:cs="Times New Roman"/>
          <w:b/>
          <w:color w:val="auto"/>
          <w:sz w:val="20"/>
          <w:szCs w:val="20"/>
        </w:rPr>
        <w:t>2.2</w:t>
      </w:r>
      <w:proofErr w:type="gramEnd"/>
      <w:r w:rsidRPr="00BE6581">
        <w:rPr>
          <w:rFonts w:ascii="Times New Roman" w:hAnsi="Times New Roman" w:cs="Times New Roman"/>
          <w:b/>
          <w:color w:val="auto"/>
          <w:sz w:val="20"/>
          <w:szCs w:val="20"/>
        </w:rPr>
        <w:t>. Eğitimde kalite ve verimliliği artırmak</w:t>
      </w:r>
    </w:p>
    <w:p w14:paraId="7EEA9F19" w14:textId="6CDBA6FD" w:rsidR="0060684A" w:rsidRPr="00BE6581" w:rsidRDefault="0060684A" w:rsidP="0060684A">
      <w:pPr>
        <w:pStyle w:val="AralkYok"/>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470E31" w:rsidRPr="00BE6581">
        <w:rPr>
          <w:rFonts w:ascii="Times New Roman" w:hAnsi="Times New Roman" w:cs="Times New Roman"/>
          <w:b/>
          <w:color w:val="auto"/>
          <w:sz w:val="20"/>
          <w:szCs w:val="20"/>
          <w:u w:val="single"/>
        </w:rPr>
        <w:t>;</w:t>
      </w:r>
    </w:p>
    <w:p w14:paraId="07F35AD7" w14:textId="77777777" w:rsidR="00470E31" w:rsidRPr="00BE6581" w:rsidRDefault="00470E31" w:rsidP="0060684A">
      <w:pPr>
        <w:pStyle w:val="AralkYok"/>
        <w:rPr>
          <w:rFonts w:ascii="Times New Roman" w:hAnsi="Times New Roman" w:cs="Times New Roman"/>
          <w:b/>
          <w:color w:val="auto"/>
          <w:sz w:val="20"/>
          <w:szCs w:val="20"/>
        </w:rPr>
      </w:pPr>
    </w:p>
    <w:p w14:paraId="09E69159" w14:textId="77777777" w:rsidR="0060684A" w:rsidRPr="00BE6581" w:rsidRDefault="0060684A" w:rsidP="0060684A">
      <w:pPr>
        <w:pStyle w:val="Default"/>
        <w:jc w:val="both"/>
        <w:rPr>
          <w:sz w:val="20"/>
          <w:szCs w:val="20"/>
        </w:rPr>
      </w:pPr>
      <w:r w:rsidRPr="00BE6581">
        <w:rPr>
          <w:sz w:val="20"/>
          <w:szCs w:val="20"/>
        </w:rPr>
        <w:t xml:space="preserve">2.2.1. Anket yoluyla ölçülen öğrenci memnuniyeti artırılacaktır. </w:t>
      </w:r>
    </w:p>
    <w:p w14:paraId="6D62C232" w14:textId="77777777" w:rsidR="0060684A" w:rsidRPr="00BE6581" w:rsidRDefault="0060684A" w:rsidP="0060684A">
      <w:pPr>
        <w:pStyle w:val="Default"/>
        <w:jc w:val="both"/>
        <w:rPr>
          <w:sz w:val="20"/>
          <w:szCs w:val="20"/>
        </w:rPr>
      </w:pPr>
      <w:r w:rsidRPr="00BE6581">
        <w:rPr>
          <w:sz w:val="20"/>
          <w:szCs w:val="20"/>
        </w:rPr>
        <w:t xml:space="preserve">2.2.2. Öğrencilerin anket uygulamasına etkin katılımı artırılacaktır. </w:t>
      </w:r>
    </w:p>
    <w:p w14:paraId="00C0E138" w14:textId="77777777" w:rsidR="0060684A" w:rsidRPr="00BE6581" w:rsidRDefault="0060684A" w:rsidP="0060684A">
      <w:pPr>
        <w:pStyle w:val="Default"/>
        <w:jc w:val="both"/>
        <w:rPr>
          <w:sz w:val="20"/>
          <w:szCs w:val="20"/>
        </w:rPr>
      </w:pPr>
      <w:r w:rsidRPr="00BE6581">
        <w:rPr>
          <w:sz w:val="20"/>
          <w:szCs w:val="20"/>
        </w:rPr>
        <w:t xml:space="preserve">2.2.3. Öğrencilere uygulanan anketlerin çeşitliliği artırılacaktır. </w:t>
      </w:r>
    </w:p>
    <w:p w14:paraId="028CC7F0" w14:textId="77777777" w:rsidR="0060684A" w:rsidRPr="00BE6581" w:rsidRDefault="0060684A" w:rsidP="0060684A">
      <w:pPr>
        <w:pStyle w:val="Default"/>
        <w:jc w:val="both"/>
        <w:rPr>
          <w:sz w:val="20"/>
          <w:szCs w:val="20"/>
        </w:rPr>
      </w:pPr>
      <w:r w:rsidRPr="00BE6581">
        <w:rPr>
          <w:sz w:val="20"/>
          <w:szCs w:val="20"/>
        </w:rPr>
        <w:t xml:space="preserve">2.2.4. Meslek Yüksekokulu öğretim elamanlarının ders notu ve ders sunu sayısı artırılacaktır. </w:t>
      </w:r>
    </w:p>
    <w:p w14:paraId="6DDEE434" w14:textId="77777777" w:rsidR="0060684A" w:rsidRPr="00BE6581" w:rsidRDefault="0060684A" w:rsidP="0060684A">
      <w:pPr>
        <w:pStyle w:val="Default"/>
        <w:jc w:val="both"/>
        <w:rPr>
          <w:sz w:val="20"/>
          <w:szCs w:val="20"/>
        </w:rPr>
      </w:pPr>
      <w:r w:rsidRPr="00BE6581">
        <w:rPr>
          <w:sz w:val="20"/>
          <w:szCs w:val="20"/>
        </w:rPr>
        <w:t xml:space="preserve">2.2.5. Program yeterliliği ile ilişkilendirilmiş derslerin oranı artırılacaktır. </w:t>
      </w:r>
    </w:p>
    <w:p w14:paraId="1AE59610" w14:textId="77777777" w:rsidR="0060684A" w:rsidRPr="00BE6581" w:rsidRDefault="0060684A" w:rsidP="0060684A">
      <w:pPr>
        <w:pStyle w:val="Default"/>
        <w:jc w:val="both"/>
        <w:rPr>
          <w:sz w:val="20"/>
          <w:szCs w:val="20"/>
        </w:rPr>
      </w:pPr>
      <w:r w:rsidRPr="00BE6581">
        <w:rPr>
          <w:sz w:val="20"/>
          <w:szCs w:val="20"/>
        </w:rPr>
        <w:t xml:space="preserve">2.2.6. Akademik personeldeki kurumsal aidiyet duygusu artırılacaktır. </w:t>
      </w:r>
    </w:p>
    <w:p w14:paraId="74BAB602" w14:textId="77777777" w:rsidR="0060684A" w:rsidRPr="00BE6581" w:rsidRDefault="0060684A" w:rsidP="0060684A">
      <w:pPr>
        <w:pStyle w:val="Default"/>
        <w:jc w:val="both"/>
        <w:rPr>
          <w:sz w:val="20"/>
          <w:szCs w:val="20"/>
        </w:rPr>
      </w:pPr>
      <w:r w:rsidRPr="00BE6581">
        <w:rPr>
          <w:sz w:val="20"/>
          <w:szCs w:val="20"/>
        </w:rPr>
        <w:t xml:space="preserve">2.2.7. İdari personeldeki kurumsal aidiyet duygusu artırılacaktır. </w:t>
      </w:r>
    </w:p>
    <w:p w14:paraId="39E54E88" w14:textId="77777777" w:rsidR="0060684A" w:rsidRPr="00BE6581" w:rsidRDefault="0060684A" w:rsidP="0060684A">
      <w:pPr>
        <w:pStyle w:val="Default"/>
        <w:jc w:val="both"/>
        <w:rPr>
          <w:sz w:val="20"/>
          <w:szCs w:val="20"/>
        </w:rPr>
      </w:pPr>
      <w:r w:rsidRPr="00BE6581">
        <w:rPr>
          <w:sz w:val="20"/>
          <w:szCs w:val="20"/>
        </w:rPr>
        <w:lastRenderedPageBreak/>
        <w:t xml:space="preserve">2.2.8. Kadrolu öğretim üyesi başına düşen öğrenci sayısı azaltılacaktır. </w:t>
      </w:r>
    </w:p>
    <w:p w14:paraId="2D028F26" w14:textId="77777777" w:rsidR="0060684A" w:rsidRPr="00BE6581" w:rsidRDefault="0060684A" w:rsidP="0060684A">
      <w:pPr>
        <w:pStyle w:val="Default"/>
        <w:jc w:val="both"/>
        <w:rPr>
          <w:sz w:val="20"/>
          <w:szCs w:val="20"/>
        </w:rPr>
      </w:pPr>
      <w:r w:rsidRPr="00BE6581">
        <w:rPr>
          <w:sz w:val="20"/>
          <w:szCs w:val="20"/>
        </w:rPr>
        <w:t xml:space="preserve">2.2.9. Kadrolu öğretim elemanı başına düşen öğrenci sayısı azaltılacaktır. </w:t>
      </w:r>
    </w:p>
    <w:p w14:paraId="563A732E" w14:textId="77777777" w:rsidR="0060684A" w:rsidRPr="00BE6581" w:rsidRDefault="0060684A" w:rsidP="0060684A">
      <w:pPr>
        <w:pStyle w:val="Default"/>
        <w:jc w:val="both"/>
        <w:rPr>
          <w:sz w:val="20"/>
          <w:szCs w:val="20"/>
        </w:rPr>
      </w:pPr>
      <w:r w:rsidRPr="00BE6581">
        <w:rPr>
          <w:sz w:val="20"/>
          <w:szCs w:val="20"/>
        </w:rPr>
        <w:t xml:space="preserve">2.2.10. İdari personel başına düşen öğrenci sayısı azaltılacaktır. </w:t>
      </w:r>
    </w:p>
    <w:p w14:paraId="1B618567" w14:textId="77777777" w:rsidR="0060684A" w:rsidRPr="00BE6581" w:rsidRDefault="0060684A" w:rsidP="0060684A">
      <w:pPr>
        <w:pStyle w:val="Default"/>
        <w:jc w:val="both"/>
        <w:rPr>
          <w:sz w:val="20"/>
          <w:szCs w:val="20"/>
        </w:rPr>
      </w:pPr>
      <w:r w:rsidRPr="00BE6581">
        <w:rPr>
          <w:sz w:val="20"/>
          <w:szCs w:val="20"/>
        </w:rPr>
        <w:t xml:space="preserve">2.2.11. Akredite olan program sayısı artırılacaktır. </w:t>
      </w:r>
    </w:p>
    <w:p w14:paraId="07478428" w14:textId="77777777" w:rsidR="0060684A" w:rsidRPr="00BE6581" w:rsidRDefault="0060684A" w:rsidP="0060684A">
      <w:pPr>
        <w:pStyle w:val="Default"/>
        <w:jc w:val="both"/>
        <w:rPr>
          <w:sz w:val="20"/>
          <w:szCs w:val="20"/>
        </w:rPr>
      </w:pPr>
      <w:r w:rsidRPr="00BE6581">
        <w:rPr>
          <w:sz w:val="20"/>
          <w:szCs w:val="20"/>
        </w:rPr>
        <w:t>2.2.12. Üniversiteler arası bölüm bazında ve program bazında ders programı kredi, akts, vb</w:t>
      </w:r>
      <w:proofErr w:type="gramStart"/>
      <w:r w:rsidRPr="00BE6581">
        <w:rPr>
          <w:sz w:val="20"/>
          <w:szCs w:val="20"/>
        </w:rPr>
        <w:t>..</w:t>
      </w:r>
      <w:proofErr w:type="gramEnd"/>
      <w:r w:rsidRPr="00BE6581">
        <w:rPr>
          <w:sz w:val="20"/>
          <w:szCs w:val="20"/>
        </w:rPr>
        <w:t xml:space="preserve"> uyum.</w:t>
      </w:r>
    </w:p>
    <w:p w14:paraId="5DA5ADCC" w14:textId="77777777" w:rsidR="0060684A" w:rsidRPr="00BE6581" w:rsidRDefault="0060684A" w:rsidP="0060684A">
      <w:pPr>
        <w:pStyle w:val="Default"/>
        <w:jc w:val="both"/>
        <w:rPr>
          <w:sz w:val="20"/>
          <w:szCs w:val="20"/>
        </w:rPr>
      </w:pPr>
      <w:r w:rsidRPr="00BE6581">
        <w:rPr>
          <w:sz w:val="20"/>
          <w:szCs w:val="20"/>
        </w:rPr>
        <w:t xml:space="preserve">2.2.13. Öğrencilerin eğitimini sekteye uğratacak risklere karşı eğitim sigortası uygulamasına başlanacaktır. </w:t>
      </w:r>
    </w:p>
    <w:p w14:paraId="38095EF3" w14:textId="77777777" w:rsidR="0060684A" w:rsidRPr="00BE6581" w:rsidRDefault="0060684A" w:rsidP="0060684A">
      <w:pPr>
        <w:pStyle w:val="Default"/>
        <w:jc w:val="both"/>
        <w:rPr>
          <w:sz w:val="20"/>
          <w:szCs w:val="20"/>
        </w:rPr>
      </w:pPr>
      <w:r w:rsidRPr="00BE6581">
        <w:rPr>
          <w:sz w:val="20"/>
          <w:szCs w:val="20"/>
        </w:rPr>
        <w:t xml:space="preserve">2.2.14. Öğrenci Uyum sorunu için yetkili kişi/birim tayin edilecektir. </w:t>
      </w:r>
    </w:p>
    <w:p w14:paraId="5A8C6312" w14:textId="77777777" w:rsidR="0060684A" w:rsidRPr="00BE6581" w:rsidRDefault="0060684A" w:rsidP="0060684A">
      <w:pPr>
        <w:pStyle w:val="Default"/>
        <w:jc w:val="both"/>
        <w:rPr>
          <w:sz w:val="20"/>
          <w:szCs w:val="20"/>
        </w:rPr>
      </w:pPr>
      <w:r w:rsidRPr="00BE6581">
        <w:rPr>
          <w:sz w:val="20"/>
          <w:szCs w:val="20"/>
        </w:rPr>
        <w:t xml:space="preserve">2.2.15. Meslek Yüksekokulu Eğitim, Kalite ve Verimlilik Programı için yetkili kişi/birim tayin edilecektir. </w:t>
      </w:r>
    </w:p>
    <w:p w14:paraId="56C19EBA" w14:textId="77777777" w:rsidR="0060684A" w:rsidRPr="00BE6581" w:rsidRDefault="0060684A" w:rsidP="0060684A">
      <w:pPr>
        <w:pStyle w:val="Default"/>
        <w:jc w:val="both"/>
        <w:rPr>
          <w:sz w:val="20"/>
          <w:szCs w:val="20"/>
        </w:rPr>
      </w:pPr>
      <w:r w:rsidRPr="00BE6581">
        <w:rPr>
          <w:sz w:val="20"/>
          <w:szCs w:val="20"/>
        </w:rPr>
        <w:t xml:space="preserve">2.2.16. Psikolojik danışma ve rehberlik hizmetleri ile ilgili öğrenci memnuniyeti artırılacaktır. </w:t>
      </w:r>
    </w:p>
    <w:p w14:paraId="5CF322B4" w14:textId="77777777" w:rsidR="0060684A" w:rsidRPr="00BE6581" w:rsidRDefault="0060684A" w:rsidP="0060684A">
      <w:pPr>
        <w:pStyle w:val="AralkYok"/>
        <w:rPr>
          <w:rFonts w:ascii="Times New Roman" w:hAnsi="Times New Roman" w:cs="Times New Roman"/>
          <w:b/>
          <w:color w:val="auto"/>
          <w:sz w:val="20"/>
          <w:szCs w:val="20"/>
        </w:rPr>
      </w:pPr>
    </w:p>
    <w:p w14:paraId="3F59EE81" w14:textId="3F361F29" w:rsidR="000E5FBA" w:rsidRPr="00BE6581" w:rsidRDefault="0060684A" w:rsidP="0060684A">
      <w:pPr>
        <w:pStyle w:val="AralkYok"/>
        <w:rPr>
          <w:rFonts w:ascii="Times New Roman" w:hAnsi="Times New Roman" w:cs="Times New Roman"/>
          <w:b/>
          <w:color w:val="auto"/>
          <w:sz w:val="20"/>
          <w:szCs w:val="20"/>
        </w:rPr>
      </w:pPr>
      <w:r w:rsidRPr="00BE6581">
        <w:rPr>
          <w:rFonts w:ascii="Times New Roman" w:hAnsi="Times New Roman" w:cs="Times New Roman"/>
          <w:b/>
          <w:color w:val="auto"/>
          <w:sz w:val="20"/>
          <w:szCs w:val="20"/>
        </w:rPr>
        <w:t>Hedef 2. 3. Öğretim elemanları ile öğrencilerin ortak araştırma kapasitesini artırmak</w:t>
      </w:r>
    </w:p>
    <w:p w14:paraId="781FA9A5" w14:textId="77C33662" w:rsidR="0060684A" w:rsidRPr="00BE6581" w:rsidRDefault="0060684A" w:rsidP="0060684A">
      <w:pPr>
        <w:pStyle w:val="AralkYok"/>
        <w:rPr>
          <w:rFonts w:ascii="Times New Roman" w:hAnsi="Times New Roman" w:cs="Times New Roman"/>
          <w:b/>
          <w:color w:val="auto"/>
          <w:sz w:val="20"/>
          <w:szCs w:val="20"/>
          <w:u w:val="single"/>
        </w:rPr>
      </w:pPr>
      <w:r w:rsidRPr="00BE6581">
        <w:rPr>
          <w:rFonts w:ascii="Times New Roman" w:hAnsi="Times New Roman" w:cs="Times New Roman"/>
          <w:b/>
          <w:color w:val="auto"/>
          <w:sz w:val="20"/>
          <w:szCs w:val="20"/>
          <w:u w:val="single"/>
        </w:rPr>
        <w:t>Hedefe Yönelik Faaliyetler</w:t>
      </w:r>
      <w:r w:rsidR="00BE6581" w:rsidRPr="00BE6581">
        <w:rPr>
          <w:rFonts w:ascii="Times New Roman" w:hAnsi="Times New Roman" w:cs="Times New Roman"/>
          <w:b/>
          <w:color w:val="auto"/>
          <w:sz w:val="20"/>
          <w:szCs w:val="20"/>
          <w:u w:val="single"/>
        </w:rPr>
        <w:t>;</w:t>
      </w:r>
    </w:p>
    <w:p w14:paraId="7FF8F95B" w14:textId="77777777" w:rsidR="00BE6581" w:rsidRPr="00BE6581" w:rsidRDefault="00BE6581" w:rsidP="0060684A">
      <w:pPr>
        <w:pStyle w:val="AralkYok"/>
        <w:rPr>
          <w:rFonts w:ascii="Times New Roman" w:hAnsi="Times New Roman" w:cs="Times New Roman"/>
          <w:b/>
          <w:color w:val="auto"/>
          <w:sz w:val="20"/>
          <w:szCs w:val="20"/>
        </w:rPr>
      </w:pPr>
    </w:p>
    <w:p w14:paraId="71BC1686" w14:textId="77777777" w:rsidR="0060684A" w:rsidRPr="00BE6581" w:rsidRDefault="0060684A" w:rsidP="0060684A">
      <w:pPr>
        <w:pStyle w:val="Default"/>
        <w:rPr>
          <w:sz w:val="20"/>
          <w:szCs w:val="20"/>
        </w:rPr>
      </w:pPr>
      <w:r w:rsidRPr="00BE6581">
        <w:rPr>
          <w:sz w:val="20"/>
          <w:szCs w:val="20"/>
        </w:rPr>
        <w:t xml:space="preserve">2.3.1. Meslek Yüksekokulu yürütülen projelerde görev alan öğrenci sayısı artırılacaktır. </w:t>
      </w:r>
    </w:p>
    <w:p w14:paraId="57B90EFC" w14:textId="77777777" w:rsidR="0060684A" w:rsidRPr="00BE6581" w:rsidRDefault="0060684A" w:rsidP="0060684A">
      <w:pPr>
        <w:pStyle w:val="Default"/>
        <w:rPr>
          <w:sz w:val="20"/>
          <w:szCs w:val="20"/>
        </w:rPr>
      </w:pPr>
      <w:r w:rsidRPr="00BE6581">
        <w:rPr>
          <w:sz w:val="20"/>
          <w:szCs w:val="20"/>
        </w:rPr>
        <w:t xml:space="preserve">2.3.2. Öğrenci kulüplerine üye olan öğrenci sayısı artırılacaktır. </w:t>
      </w:r>
    </w:p>
    <w:p w14:paraId="7180C092" w14:textId="77777777" w:rsidR="0060684A" w:rsidRPr="00BE6581" w:rsidRDefault="0060684A" w:rsidP="0060684A">
      <w:pPr>
        <w:pStyle w:val="Default"/>
        <w:rPr>
          <w:sz w:val="20"/>
          <w:szCs w:val="20"/>
        </w:rPr>
      </w:pPr>
      <w:r w:rsidRPr="00BE6581">
        <w:rPr>
          <w:sz w:val="20"/>
          <w:szCs w:val="20"/>
        </w:rPr>
        <w:t xml:space="preserve">2.3.3. Öğrenci kulüplerinin faaliyet sayısı artırılacaktır. </w:t>
      </w:r>
    </w:p>
    <w:p w14:paraId="736897DF" w14:textId="77777777" w:rsidR="0060684A" w:rsidRPr="00BE6581" w:rsidRDefault="0060684A" w:rsidP="0060684A">
      <w:pPr>
        <w:pStyle w:val="Default"/>
        <w:rPr>
          <w:sz w:val="20"/>
          <w:szCs w:val="20"/>
        </w:rPr>
      </w:pPr>
      <w:r w:rsidRPr="00BE6581">
        <w:rPr>
          <w:sz w:val="20"/>
          <w:szCs w:val="20"/>
        </w:rPr>
        <w:t xml:space="preserve">2.3.4. Farabi, Blogna, Mevlâna, Erasmus öğrenci değişim ve dolaşım programlarından yararlanan öğrenci sayısı arttırılacaktır. </w:t>
      </w:r>
    </w:p>
    <w:p w14:paraId="7ADBE1C6" w14:textId="77777777" w:rsidR="00BE6581" w:rsidRDefault="00BE6581" w:rsidP="0060684A">
      <w:pPr>
        <w:pStyle w:val="Default"/>
        <w:rPr>
          <w:sz w:val="22"/>
          <w:szCs w:val="22"/>
        </w:rPr>
      </w:pPr>
    </w:p>
    <w:p w14:paraId="39E95925" w14:textId="77777777" w:rsidR="00046D68" w:rsidRDefault="00046D68" w:rsidP="0060684A">
      <w:pPr>
        <w:pStyle w:val="Default"/>
        <w:rPr>
          <w:sz w:val="22"/>
          <w:szCs w:val="22"/>
        </w:rPr>
      </w:pPr>
    </w:p>
    <w:p w14:paraId="4FA2257E" w14:textId="77777777" w:rsidR="00046D68" w:rsidRDefault="00046D68" w:rsidP="0060684A">
      <w:pPr>
        <w:pStyle w:val="Default"/>
        <w:rPr>
          <w:sz w:val="22"/>
          <w:szCs w:val="22"/>
        </w:rPr>
      </w:pPr>
    </w:p>
    <w:p w14:paraId="05C4C9E7" w14:textId="77777777" w:rsidR="00046D68" w:rsidRDefault="00046D68" w:rsidP="0060684A">
      <w:pPr>
        <w:pStyle w:val="Default"/>
        <w:rPr>
          <w:sz w:val="22"/>
          <w:szCs w:val="22"/>
        </w:rPr>
      </w:pPr>
    </w:p>
    <w:p w14:paraId="4AB475C8" w14:textId="77777777" w:rsidR="00046D68" w:rsidRDefault="00046D68" w:rsidP="0060684A">
      <w:pPr>
        <w:pStyle w:val="Default"/>
        <w:rPr>
          <w:sz w:val="22"/>
          <w:szCs w:val="22"/>
        </w:rPr>
      </w:pPr>
    </w:p>
    <w:p w14:paraId="03581063" w14:textId="77777777" w:rsidR="00046D68" w:rsidRDefault="00046D68" w:rsidP="0060684A">
      <w:pPr>
        <w:pStyle w:val="Default"/>
        <w:rPr>
          <w:sz w:val="22"/>
          <w:szCs w:val="22"/>
        </w:rPr>
      </w:pPr>
    </w:p>
    <w:p w14:paraId="2065DED6" w14:textId="77777777" w:rsidR="00046D68" w:rsidRDefault="00046D68" w:rsidP="0060684A">
      <w:pPr>
        <w:pStyle w:val="Default"/>
        <w:rPr>
          <w:sz w:val="22"/>
          <w:szCs w:val="22"/>
        </w:rPr>
      </w:pPr>
    </w:p>
    <w:p w14:paraId="6652B6B2" w14:textId="77777777" w:rsidR="00046D68" w:rsidRPr="0060684A" w:rsidRDefault="00046D68" w:rsidP="0060684A">
      <w:pPr>
        <w:pStyle w:val="Default"/>
        <w:rPr>
          <w:sz w:val="22"/>
          <w:szCs w:val="22"/>
        </w:rPr>
      </w:pPr>
    </w:p>
    <w:p w14:paraId="0E974984" w14:textId="19822157" w:rsidR="0060684A" w:rsidRPr="00CE49D8" w:rsidRDefault="00206FFF" w:rsidP="0060684A">
      <w:pPr>
        <w:pStyle w:val="Default"/>
        <w:jc w:val="both"/>
      </w:pPr>
      <w:r w:rsidRPr="00FC2D02">
        <w:rPr>
          <w:noProof/>
          <w:color w:val="FFFF00"/>
          <w:lang w:eastAsia="tr-TR"/>
        </w:rPr>
        <mc:AlternateContent>
          <mc:Choice Requires="wps">
            <w:drawing>
              <wp:anchor distT="0" distB="0" distL="114300" distR="114300" simplePos="0" relativeHeight="252119040" behindDoc="1" locked="0" layoutInCell="1" allowOverlap="1" wp14:anchorId="78F239A5" wp14:editId="5C428CC9">
                <wp:simplePos x="0" y="0"/>
                <wp:positionH relativeFrom="page">
                  <wp:posOffset>26133</wp:posOffset>
                </wp:positionH>
                <wp:positionV relativeFrom="paragraph">
                  <wp:posOffset>107950</wp:posOffset>
                </wp:positionV>
                <wp:extent cx="7727950" cy="323850"/>
                <wp:effectExtent l="19050" t="19050" r="25400" b="19050"/>
                <wp:wrapNone/>
                <wp:docPr id="1965963185" name="Dikdörtgen 1965963185"/>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2A549FE" id="Dikdörtgen 1965963185" o:spid="_x0000_s1026" style="position:absolute;margin-left:2.05pt;margin-top:8.5pt;width:608.5pt;height:25.5pt;flip:x;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uj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" fillcolor="#002060" strokecolor="#ffd966 [1943]" strokeweight="3pt">
                <w10:wrap anchorx="page"/>
              </v:rect>
            </w:pict>
          </mc:Fallback>
        </mc:AlternateContent>
      </w:r>
    </w:p>
    <w:p w14:paraId="60716310" w14:textId="4170A54C" w:rsidR="00BE6581" w:rsidRDefault="00BE6581" w:rsidP="00BE6581">
      <w:pPr>
        <w:rPr>
          <w:rFonts w:ascii="Times New Roman" w:hAnsi="Times New Roman" w:cs="Times New Roman"/>
          <w:color w:val="FFFFFF" w:themeColor="background1"/>
          <w:sz w:val="20"/>
          <w:szCs w:val="20"/>
        </w:rPr>
      </w:pP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40B5C57D" w14:textId="77777777" w:rsidR="0060684A" w:rsidRPr="00046D68" w:rsidRDefault="0060684A" w:rsidP="0060684A">
      <w:pPr>
        <w:pStyle w:val="AralkYok"/>
        <w:rPr>
          <w:rFonts w:ascii="Times New Roman" w:hAnsi="Times New Roman" w:cs="Times New Roman"/>
          <w:b/>
          <w:color w:val="auto"/>
          <w:sz w:val="20"/>
          <w:szCs w:val="20"/>
        </w:rPr>
      </w:pPr>
      <w:r w:rsidRPr="00046D68">
        <w:rPr>
          <w:rFonts w:ascii="Times New Roman" w:hAnsi="Times New Roman" w:cs="Times New Roman"/>
          <w:b/>
          <w:color w:val="auto"/>
          <w:sz w:val="20"/>
          <w:szCs w:val="20"/>
        </w:rPr>
        <w:t>Stratejik Amaç 3:</w:t>
      </w:r>
    </w:p>
    <w:p w14:paraId="1866170B" w14:textId="77777777" w:rsidR="0060684A" w:rsidRPr="00046D68" w:rsidRDefault="0060684A" w:rsidP="0060684A">
      <w:pPr>
        <w:pStyle w:val="Default"/>
        <w:rPr>
          <w:sz w:val="20"/>
          <w:szCs w:val="20"/>
        </w:rPr>
      </w:pPr>
      <w:r w:rsidRPr="00046D68">
        <w:rPr>
          <w:sz w:val="20"/>
          <w:szCs w:val="20"/>
        </w:rPr>
        <w:t xml:space="preserve">Toplumun mevcut sorun ve ihtiyaçlarına yönelik alanlara öncelik veren bir anlayışla toplumsal gelişime katkı sağlamak.  </w:t>
      </w:r>
    </w:p>
    <w:p w14:paraId="1F8EB12D" w14:textId="77777777" w:rsidR="0060684A" w:rsidRPr="00046D68" w:rsidRDefault="0060684A" w:rsidP="0060684A">
      <w:pPr>
        <w:pStyle w:val="AralkYok"/>
        <w:rPr>
          <w:rFonts w:ascii="Times New Roman" w:hAnsi="Times New Roman" w:cs="Times New Roman"/>
          <w:b/>
          <w:color w:val="auto"/>
          <w:sz w:val="20"/>
          <w:szCs w:val="20"/>
        </w:rPr>
      </w:pPr>
    </w:p>
    <w:p w14:paraId="402FDD52" w14:textId="51320CCA" w:rsidR="0060684A" w:rsidRPr="00046D68" w:rsidRDefault="0060684A" w:rsidP="0060684A">
      <w:pPr>
        <w:pStyle w:val="AralkYok"/>
        <w:rPr>
          <w:rFonts w:ascii="Times New Roman" w:hAnsi="Times New Roman" w:cs="Times New Roman"/>
          <w:b/>
          <w:color w:val="auto"/>
          <w:sz w:val="20"/>
          <w:szCs w:val="20"/>
        </w:rPr>
      </w:pPr>
      <w:r w:rsidRPr="00046D68">
        <w:rPr>
          <w:rFonts w:ascii="Times New Roman" w:hAnsi="Times New Roman" w:cs="Times New Roman"/>
          <w:b/>
          <w:color w:val="auto"/>
          <w:sz w:val="20"/>
          <w:szCs w:val="20"/>
        </w:rPr>
        <w:t xml:space="preserve">Hedef </w:t>
      </w:r>
      <w:proofErr w:type="gramStart"/>
      <w:r w:rsidRPr="00046D68">
        <w:rPr>
          <w:rFonts w:ascii="Times New Roman" w:hAnsi="Times New Roman" w:cs="Times New Roman"/>
          <w:b/>
          <w:color w:val="auto"/>
          <w:sz w:val="20"/>
          <w:szCs w:val="20"/>
        </w:rPr>
        <w:t>3.1</w:t>
      </w:r>
      <w:proofErr w:type="gramEnd"/>
      <w:r w:rsidRPr="00046D68">
        <w:rPr>
          <w:rFonts w:ascii="Times New Roman" w:hAnsi="Times New Roman" w:cs="Times New Roman"/>
          <w:b/>
          <w:color w:val="auto"/>
          <w:sz w:val="20"/>
          <w:szCs w:val="20"/>
        </w:rPr>
        <w:t xml:space="preserve">. Kültürel ve sosyal gelişime katkı sağlayacak faaliyetleri desteklemek ve yürütmek </w:t>
      </w:r>
    </w:p>
    <w:p w14:paraId="4B92810B" w14:textId="0C7113AD" w:rsidR="0060684A" w:rsidRPr="00046D68" w:rsidRDefault="0060684A" w:rsidP="0060684A">
      <w:pPr>
        <w:pStyle w:val="AralkYok"/>
        <w:rPr>
          <w:rFonts w:ascii="Times New Roman" w:hAnsi="Times New Roman" w:cs="Times New Roman"/>
          <w:b/>
          <w:color w:val="auto"/>
          <w:sz w:val="20"/>
          <w:szCs w:val="20"/>
          <w:u w:val="single"/>
        </w:rPr>
      </w:pPr>
      <w:r w:rsidRPr="00046D68">
        <w:rPr>
          <w:rFonts w:ascii="Times New Roman" w:hAnsi="Times New Roman" w:cs="Times New Roman"/>
          <w:b/>
          <w:color w:val="auto"/>
          <w:sz w:val="20"/>
          <w:szCs w:val="20"/>
          <w:u w:val="single"/>
        </w:rPr>
        <w:t>Hedefe Yönelik Faaliyetler</w:t>
      </w:r>
      <w:r w:rsidR="00BE6581" w:rsidRPr="00046D68">
        <w:rPr>
          <w:rFonts w:ascii="Times New Roman" w:hAnsi="Times New Roman" w:cs="Times New Roman"/>
          <w:b/>
          <w:color w:val="auto"/>
          <w:sz w:val="20"/>
          <w:szCs w:val="20"/>
          <w:u w:val="single"/>
        </w:rPr>
        <w:t>;</w:t>
      </w:r>
    </w:p>
    <w:p w14:paraId="229EB695" w14:textId="77777777" w:rsidR="00BE6581" w:rsidRPr="00046D68" w:rsidRDefault="00BE6581" w:rsidP="0060684A">
      <w:pPr>
        <w:pStyle w:val="AralkYok"/>
        <w:rPr>
          <w:rFonts w:ascii="Times New Roman" w:hAnsi="Times New Roman" w:cs="Times New Roman"/>
          <w:b/>
          <w:color w:val="auto"/>
          <w:sz w:val="20"/>
          <w:szCs w:val="20"/>
        </w:rPr>
      </w:pPr>
    </w:p>
    <w:p w14:paraId="4E6D503F" w14:textId="77777777" w:rsidR="0060684A" w:rsidRPr="00046D68" w:rsidRDefault="0060684A" w:rsidP="0060684A">
      <w:pPr>
        <w:pStyle w:val="Default"/>
        <w:jc w:val="both"/>
        <w:rPr>
          <w:sz w:val="20"/>
          <w:szCs w:val="20"/>
        </w:rPr>
      </w:pPr>
      <w:r w:rsidRPr="00046D68">
        <w:rPr>
          <w:sz w:val="20"/>
          <w:szCs w:val="20"/>
        </w:rPr>
        <w:t xml:space="preserve">3.1.1. Toplumsal faydaya yönelik sosyal sorumluluk faaliyetleri artırılacaktır. </w:t>
      </w:r>
    </w:p>
    <w:p w14:paraId="52AC6524" w14:textId="77777777" w:rsidR="0060684A" w:rsidRPr="00046D68" w:rsidRDefault="0060684A" w:rsidP="0060684A">
      <w:pPr>
        <w:pStyle w:val="Default"/>
        <w:jc w:val="both"/>
        <w:rPr>
          <w:sz w:val="20"/>
          <w:szCs w:val="20"/>
        </w:rPr>
      </w:pPr>
      <w:r w:rsidRPr="00046D68">
        <w:rPr>
          <w:sz w:val="20"/>
          <w:szCs w:val="20"/>
        </w:rPr>
        <w:t xml:space="preserve">3.1.2. Üniversite içi spor müsabakalarına katılım artırılacaktır. </w:t>
      </w:r>
    </w:p>
    <w:p w14:paraId="3AB0F144" w14:textId="77777777" w:rsidR="0060684A" w:rsidRPr="00046D68" w:rsidRDefault="0060684A" w:rsidP="0060684A">
      <w:pPr>
        <w:pStyle w:val="Default"/>
        <w:jc w:val="both"/>
        <w:rPr>
          <w:sz w:val="20"/>
          <w:szCs w:val="20"/>
        </w:rPr>
      </w:pPr>
      <w:r w:rsidRPr="00046D68">
        <w:rPr>
          <w:sz w:val="20"/>
          <w:szCs w:val="20"/>
        </w:rPr>
        <w:t xml:space="preserve">3.1.3. Kültür ve sanat faaliyetlerinin sayısı artırılacaktır. </w:t>
      </w:r>
    </w:p>
    <w:p w14:paraId="312499B7" w14:textId="3DCF393C" w:rsidR="0060684A" w:rsidRPr="00046D68" w:rsidRDefault="0060684A" w:rsidP="0060684A">
      <w:pPr>
        <w:pStyle w:val="Default"/>
        <w:jc w:val="both"/>
        <w:rPr>
          <w:sz w:val="20"/>
          <w:szCs w:val="20"/>
        </w:rPr>
      </w:pPr>
      <w:r w:rsidRPr="00046D68">
        <w:rPr>
          <w:sz w:val="20"/>
          <w:szCs w:val="20"/>
        </w:rPr>
        <w:t>3.1.4. Üniversite-Paydaş iş</w:t>
      </w:r>
      <w:r w:rsidR="00BE6581" w:rsidRPr="00046D68">
        <w:rPr>
          <w:sz w:val="20"/>
          <w:szCs w:val="20"/>
        </w:rPr>
        <w:t xml:space="preserve"> </w:t>
      </w:r>
      <w:r w:rsidRPr="00046D68">
        <w:rPr>
          <w:sz w:val="20"/>
          <w:szCs w:val="20"/>
        </w:rPr>
        <w:t>birliğini arttırmak</w:t>
      </w:r>
    </w:p>
    <w:p w14:paraId="6429DD6A" w14:textId="77777777" w:rsidR="0060684A" w:rsidRPr="00046D68" w:rsidRDefault="0060684A" w:rsidP="0060684A">
      <w:pPr>
        <w:pStyle w:val="Default"/>
        <w:jc w:val="both"/>
        <w:rPr>
          <w:sz w:val="20"/>
          <w:szCs w:val="20"/>
        </w:rPr>
      </w:pPr>
      <w:r w:rsidRPr="00046D68">
        <w:rPr>
          <w:sz w:val="20"/>
          <w:szCs w:val="20"/>
        </w:rPr>
        <w:t>3.1.5. Her bir akademik birimin paydaşları ile yılda bir bilimsel/kültürel/sanatsal/sportif etkinlik düzenlemek.</w:t>
      </w:r>
    </w:p>
    <w:p w14:paraId="352026D7" w14:textId="77777777" w:rsidR="0060684A" w:rsidRPr="00046D68" w:rsidRDefault="0060684A" w:rsidP="0060684A">
      <w:pPr>
        <w:pStyle w:val="Default"/>
        <w:spacing w:after="120"/>
        <w:jc w:val="both"/>
        <w:rPr>
          <w:sz w:val="20"/>
          <w:szCs w:val="20"/>
        </w:rPr>
      </w:pPr>
      <w:r w:rsidRPr="00046D68">
        <w:rPr>
          <w:sz w:val="20"/>
          <w:szCs w:val="20"/>
        </w:rPr>
        <w:t>3.1.6. Meslek Yüksekokulumuzun fiziki olanaklarının ve müfredatlarının uygulamalı ve proje destekli yaklaşımla yeniden düzenlenmesini sağlamak</w:t>
      </w:r>
    </w:p>
    <w:p w14:paraId="774559E0" w14:textId="400FC9EB" w:rsidR="000E5FBA" w:rsidRPr="00046D68" w:rsidRDefault="0060684A" w:rsidP="0060684A">
      <w:pPr>
        <w:pStyle w:val="AralkYok"/>
        <w:rPr>
          <w:rFonts w:ascii="Times New Roman" w:hAnsi="Times New Roman" w:cs="Times New Roman"/>
          <w:b/>
          <w:color w:val="auto"/>
          <w:sz w:val="20"/>
          <w:szCs w:val="20"/>
        </w:rPr>
      </w:pPr>
      <w:r w:rsidRPr="00046D68">
        <w:rPr>
          <w:rFonts w:ascii="Times New Roman" w:hAnsi="Times New Roman" w:cs="Times New Roman"/>
          <w:b/>
          <w:color w:val="auto"/>
          <w:sz w:val="20"/>
          <w:szCs w:val="20"/>
        </w:rPr>
        <w:t>Hedef 3. 2. Toplumun yetkinlik düzeyinin artırılmasında rol almak</w:t>
      </w:r>
    </w:p>
    <w:p w14:paraId="3A95E8FA" w14:textId="3DF1E1ED" w:rsidR="0060684A" w:rsidRPr="00046D68" w:rsidRDefault="0060684A" w:rsidP="0060684A">
      <w:pPr>
        <w:pStyle w:val="AralkYok"/>
        <w:rPr>
          <w:rFonts w:ascii="Times New Roman" w:hAnsi="Times New Roman" w:cs="Times New Roman"/>
          <w:b/>
          <w:color w:val="auto"/>
          <w:sz w:val="20"/>
          <w:szCs w:val="20"/>
          <w:u w:val="single"/>
        </w:rPr>
      </w:pPr>
      <w:r w:rsidRPr="00046D68">
        <w:rPr>
          <w:rFonts w:ascii="Times New Roman" w:hAnsi="Times New Roman" w:cs="Times New Roman"/>
          <w:b/>
          <w:color w:val="auto"/>
          <w:sz w:val="20"/>
          <w:szCs w:val="20"/>
          <w:u w:val="single"/>
        </w:rPr>
        <w:t>Hedefe Yönelik Faaliyetler</w:t>
      </w:r>
      <w:r w:rsidR="00BE6581" w:rsidRPr="00046D68">
        <w:rPr>
          <w:rFonts w:ascii="Times New Roman" w:hAnsi="Times New Roman" w:cs="Times New Roman"/>
          <w:b/>
          <w:color w:val="auto"/>
          <w:sz w:val="20"/>
          <w:szCs w:val="20"/>
          <w:u w:val="single"/>
        </w:rPr>
        <w:t>;</w:t>
      </w:r>
      <w:r w:rsidRPr="00046D68">
        <w:rPr>
          <w:rFonts w:ascii="Times New Roman" w:hAnsi="Times New Roman" w:cs="Times New Roman"/>
          <w:b/>
          <w:color w:val="auto"/>
          <w:sz w:val="20"/>
          <w:szCs w:val="20"/>
          <w:u w:val="single"/>
        </w:rPr>
        <w:t xml:space="preserve"> </w:t>
      </w:r>
    </w:p>
    <w:p w14:paraId="085F4CDB" w14:textId="77777777" w:rsidR="00BE6581" w:rsidRPr="00046D68" w:rsidRDefault="00BE6581" w:rsidP="0060684A">
      <w:pPr>
        <w:pStyle w:val="AralkYok"/>
        <w:rPr>
          <w:rFonts w:ascii="Times New Roman" w:hAnsi="Times New Roman" w:cs="Times New Roman"/>
          <w:b/>
          <w:color w:val="auto"/>
          <w:sz w:val="20"/>
          <w:szCs w:val="20"/>
        </w:rPr>
      </w:pPr>
    </w:p>
    <w:p w14:paraId="24178960" w14:textId="77777777" w:rsidR="0060684A" w:rsidRPr="00046D68" w:rsidRDefault="0060684A" w:rsidP="0060684A">
      <w:pPr>
        <w:pStyle w:val="Default"/>
        <w:jc w:val="both"/>
        <w:rPr>
          <w:sz w:val="20"/>
          <w:szCs w:val="20"/>
        </w:rPr>
      </w:pPr>
      <w:r w:rsidRPr="00046D68">
        <w:rPr>
          <w:sz w:val="20"/>
          <w:szCs w:val="20"/>
        </w:rPr>
        <w:t xml:space="preserve">3.2.1.Öğrenci Kulüpleri kurularak beceri kazandırma, meslek edindirme ve mesleki yetkinliği artırma amaçlı sertifika programları düzenlenecektir. </w:t>
      </w:r>
    </w:p>
    <w:p w14:paraId="35FDF773" w14:textId="77777777" w:rsidR="0060684A" w:rsidRPr="00046D68" w:rsidRDefault="0060684A" w:rsidP="0060684A">
      <w:pPr>
        <w:pStyle w:val="Default"/>
        <w:jc w:val="both"/>
        <w:rPr>
          <w:sz w:val="20"/>
          <w:szCs w:val="20"/>
        </w:rPr>
      </w:pPr>
      <w:r w:rsidRPr="00046D68">
        <w:rPr>
          <w:sz w:val="20"/>
          <w:szCs w:val="20"/>
        </w:rPr>
        <w:t xml:space="preserve">3.2.2. Öğrenci Kulüplerine Beceri kazandırma, meslek edindirme ve mesleki yetkinliği artırma amaçlı sertifika programlarına katılımcı sayısı artırılacaktır. </w:t>
      </w:r>
    </w:p>
    <w:p w14:paraId="6B0ACCDE" w14:textId="77777777" w:rsidR="0060684A" w:rsidRPr="00046D68" w:rsidRDefault="0060684A" w:rsidP="0060684A">
      <w:pPr>
        <w:pStyle w:val="Default"/>
        <w:jc w:val="both"/>
        <w:rPr>
          <w:sz w:val="20"/>
          <w:szCs w:val="20"/>
        </w:rPr>
      </w:pPr>
      <w:r w:rsidRPr="00046D68">
        <w:rPr>
          <w:sz w:val="20"/>
          <w:szCs w:val="20"/>
        </w:rPr>
        <w:t xml:space="preserve">3.2.3. Hayat standardı ve sağlığın geliştirilmesine yönelik kurs ve sağlık taraması gibi etkinlikler düzenlenecektir. </w:t>
      </w:r>
    </w:p>
    <w:p w14:paraId="1862558A" w14:textId="77777777" w:rsidR="0060684A" w:rsidRPr="00046D68" w:rsidRDefault="0060684A" w:rsidP="0060684A">
      <w:pPr>
        <w:pStyle w:val="Default"/>
        <w:jc w:val="both"/>
        <w:rPr>
          <w:sz w:val="20"/>
          <w:szCs w:val="20"/>
        </w:rPr>
      </w:pPr>
      <w:r w:rsidRPr="00046D68">
        <w:rPr>
          <w:sz w:val="20"/>
          <w:szCs w:val="20"/>
        </w:rPr>
        <w:t xml:space="preserve">3.2.4. Engellilerin topluma katılmasını teşvik eden etkinlikler düzenlenecektir. </w:t>
      </w:r>
    </w:p>
    <w:p w14:paraId="0F785066" w14:textId="77777777" w:rsidR="0060684A" w:rsidRPr="00046D68" w:rsidRDefault="0060684A" w:rsidP="0060684A">
      <w:pPr>
        <w:pStyle w:val="Default"/>
        <w:jc w:val="both"/>
        <w:rPr>
          <w:sz w:val="20"/>
          <w:szCs w:val="20"/>
        </w:rPr>
      </w:pPr>
      <w:r w:rsidRPr="00046D68">
        <w:rPr>
          <w:sz w:val="20"/>
          <w:szCs w:val="20"/>
        </w:rPr>
        <w:t>3.2.5. Yeşil ve engelsiz yerleşke anlayışına yönelik gerekli altyapı çalışmalarını gerçekleştirmek.</w:t>
      </w:r>
    </w:p>
    <w:p w14:paraId="15B1148D" w14:textId="77777777" w:rsidR="0060684A" w:rsidRPr="00046D68" w:rsidRDefault="0060684A" w:rsidP="0060684A">
      <w:pPr>
        <w:pStyle w:val="AralkYok"/>
        <w:rPr>
          <w:rFonts w:ascii="Times New Roman" w:hAnsi="Times New Roman" w:cs="Times New Roman"/>
          <w:b/>
          <w:color w:val="auto"/>
          <w:sz w:val="20"/>
          <w:szCs w:val="20"/>
        </w:rPr>
      </w:pPr>
    </w:p>
    <w:p w14:paraId="456E213D" w14:textId="77777777" w:rsidR="0060684A" w:rsidRPr="00046D68" w:rsidRDefault="0060684A" w:rsidP="0060684A">
      <w:pPr>
        <w:pStyle w:val="AralkYok"/>
        <w:rPr>
          <w:rFonts w:ascii="Times New Roman" w:hAnsi="Times New Roman" w:cs="Times New Roman"/>
          <w:b/>
          <w:color w:val="auto"/>
          <w:sz w:val="20"/>
          <w:szCs w:val="20"/>
        </w:rPr>
      </w:pPr>
      <w:r w:rsidRPr="00046D68">
        <w:rPr>
          <w:rFonts w:ascii="Times New Roman" w:hAnsi="Times New Roman" w:cs="Times New Roman"/>
          <w:b/>
          <w:color w:val="auto"/>
          <w:sz w:val="20"/>
          <w:szCs w:val="20"/>
        </w:rPr>
        <w:lastRenderedPageBreak/>
        <w:t xml:space="preserve">Stratejik Amaç 4: </w:t>
      </w:r>
    </w:p>
    <w:p w14:paraId="2CFE0DF5" w14:textId="77777777" w:rsidR="0060684A" w:rsidRPr="00046D68" w:rsidRDefault="0060684A" w:rsidP="0060684A">
      <w:pPr>
        <w:pStyle w:val="AralkYok"/>
        <w:spacing w:line="360" w:lineRule="auto"/>
        <w:rPr>
          <w:rFonts w:ascii="Times New Roman" w:hAnsi="Times New Roman" w:cs="Times New Roman"/>
          <w:color w:val="auto"/>
          <w:sz w:val="20"/>
          <w:szCs w:val="20"/>
        </w:rPr>
      </w:pPr>
      <w:proofErr w:type="gramStart"/>
      <w:r w:rsidRPr="00046D68">
        <w:rPr>
          <w:rFonts w:ascii="Times New Roman" w:hAnsi="Times New Roman" w:cs="Times New Roman"/>
          <w:color w:val="auto"/>
          <w:sz w:val="20"/>
          <w:szCs w:val="20"/>
        </w:rPr>
        <w:t>Meslek Yüksekokulunu rekabetçi bir kurumsal ve fiziksel yapıya kavuşturmak.</w:t>
      </w:r>
      <w:proofErr w:type="gramEnd"/>
    </w:p>
    <w:p w14:paraId="296A3FF4" w14:textId="0DB604DB" w:rsidR="0060684A" w:rsidRPr="00046D68" w:rsidRDefault="0060684A" w:rsidP="00942FDF">
      <w:pPr>
        <w:pStyle w:val="AralkYok"/>
        <w:rPr>
          <w:rFonts w:ascii="Times New Roman" w:hAnsi="Times New Roman" w:cs="Times New Roman"/>
          <w:b/>
          <w:color w:val="auto"/>
          <w:sz w:val="20"/>
          <w:szCs w:val="20"/>
        </w:rPr>
      </w:pPr>
      <w:r w:rsidRPr="00046D68">
        <w:rPr>
          <w:rFonts w:ascii="Times New Roman" w:hAnsi="Times New Roman" w:cs="Times New Roman"/>
          <w:b/>
          <w:color w:val="auto"/>
          <w:sz w:val="20"/>
          <w:szCs w:val="20"/>
        </w:rPr>
        <w:t>Hedef 4. 1. Geniş, ulaşılabilir, modern bir yerleşkede yer almak</w:t>
      </w:r>
    </w:p>
    <w:p w14:paraId="6C244636" w14:textId="5B66B18B" w:rsidR="0060684A" w:rsidRDefault="0060684A" w:rsidP="00942FDF">
      <w:pPr>
        <w:pStyle w:val="AralkYok"/>
        <w:rPr>
          <w:rFonts w:ascii="Times New Roman" w:hAnsi="Times New Roman" w:cs="Times New Roman"/>
          <w:b/>
          <w:color w:val="auto"/>
          <w:sz w:val="20"/>
          <w:szCs w:val="20"/>
          <w:u w:val="single"/>
        </w:rPr>
      </w:pPr>
      <w:r w:rsidRPr="00046D68">
        <w:rPr>
          <w:rFonts w:ascii="Times New Roman" w:hAnsi="Times New Roman" w:cs="Times New Roman"/>
          <w:b/>
          <w:color w:val="auto"/>
          <w:sz w:val="20"/>
          <w:szCs w:val="20"/>
          <w:u w:val="single"/>
        </w:rPr>
        <w:t>Hedefe Yönelik Faaliyetler</w:t>
      </w:r>
      <w:r w:rsidR="00046D68">
        <w:rPr>
          <w:rFonts w:ascii="Times New Roman" w:hAnsi="Times New Roman" w:cs="Times New Roman"/>
          <w:b/>
          <w:color w:val="auto"/>
          <w:sz w:val="20"/>
          <w:szCs w:val="20"/>
          <w:u w:val="single"/>
        </w:rPr>
        <w:t>;</w:t>
      </w:r>
      <w:r w:rsidRPr="00046D68">
        <w:rPr>
          <w:rFonts w:ascii="Times New Roman" w:hAnsi="Times New Roman" w:cs="Times New Roman"/>
          <w:b/>
          <w:color w:val="auto"/>
          <w:sz w:val="20"/>
          <w:szCs w:val="20"/>
          <w:u w:val="single"/>
        </w:rPr>
        <w:t xml:space="preserve"> </w:t>
      </w:r>
    </w:p>
    <w:p w14:paraId="5E15B5B9" w14:textId="77777777" w:rsidR="00046D68" w:rsidRPr="00046D68" w:rsidRDefault="00046D68" w:rsidP="0060684A">
      <w:pPr>
        <w:pStyle w:val="AralkYok"/>
        <w:spacing w:line="360" w:lineRule="auto"/>
        <w:rPr>
          <w:rFonts w:ascii="Times New Roman" w:hAnsi="Times New Roman" w:cs="Times New Roman"/>
          <w:b/>
          <w:color w:val="auto"/>
          <w:sz w:val="20"/>
          <w:szCs w:val="20"/>
          <w:u w:val="single"/>
        </w:rPr>
      </w:pPr>
    </w:p>
    <w:p w14:paraId="46A665E6" w14:textId="77777777" w:rsidR="0060684A" w:rsidRPr="00046D68" w:rsidRDefault="0060684A" w:rsidP="0060684A">
      <w:pPr>
        <w:pStyle w:val="Default"/>
        <w:jc w:val="both"/>
        <w:rPr>
          <w:sz w:val="20"/>
          <w:szCs w:val="20"/>
        </w:rPr>
      </w:pPr>
      <w:r w:rsidRPr="00046D68">
        <w:rPr>
          <w:sz w:val="20"/>
          <w:szCs w:val="20"/>
        </w:rPr>
        <w:t>4.1.1. Kantin fiyat listesi uygunluğu araştırılacak ve menü yapısı zenginleştirilecek.</w:t>
      </w:r>
    </w:p>
    <w:p w14:paraId="78A01220" w14:textId="77777777" w:rsidR="0060684A" w:rsidRPr="00046D68" w:rsidRDefault="0060684A" w:rsidP="0060684A">
      <w:pPr>
        <w:pStyle w:val="Default"/>
        <w:jc w:val="both"/>
        <w:rPr>
          <w:sz w:val="20"/>
          <w:szCs w:val="20"/>
        </w:rPr>
      </w:pPr>
      <w:r w:rsidRPr="00046D68">
        <w:rPr>
          <w:sz w:val="20"/>
          <w:szCs w:val="20"/>
        </w:rPr>
        <w:t xml:space="preserve">4.1.2. Sportif faaliyetlerinin yürütüldüğü yeni alanlar üzerinde aktif çalışmalar başlatılacak. </w:t>
      </w:r>
    </w:p>
    <w:p w14:paraId="2FE45335" w14:textId="77777777" w:rsidR="0060684A" w:rsidRPr="00046D68" w:rsidRDefault="0060684A" w:rsidP="0060684A">
      <w:pPr>
        <w:pStyle w:val="Default"/>
        <w:jc w:val="both"/>
        <w:rPr>
          <w:sz w:val="20"/>
          <w:szCs w:val="20"/>
        </w:rPr>
      </w:pPr>
      <w:r w:rsidRPr="00046D68">
        <w:rPr>
          <w:sz w:val="20"/>
          <w:szCs w:val="20"/>
        </w:rPr>
        <w:t xml:space="preserve">4.1.3. Konferans salonunda yapılacak faaliyetlerin çizelgesi tutulacak. </w:t>
      </w:r>
    </w:p>
    <w:p w14:paraId="6558DC36" w14:textId="77777777" w:rsidR="0060684A" w:rsidRPr="00046D68" w:rsidRDefault="0060684A" w:rsidP="0060684A">
      <w:pPr>
        <w:pStyle w:val="Default"/>
        <w:jc w:val="both"/>
        <w:rPr>
          <w:sz w:val="20"/>
          <w:szCs w:val="20"/>
        </w:rPr>
      </w:pPr>
      <w:r w:rsidRPr="00046D68">
        <w:rPr>
          <w:sz w:val="20"/>
          <w:szCs w:val="20"/>
        </w:rPr>
        <w:t xml:space="preserve">4.1.4. Atık yönetimi kapsamında çevresel ölçüt ve standartlar oluşturulacaktır. </w:t>
      </w:r>
    </w:p>
    <w:p w14:paraId="1D04FA28" w14:textId="77777777" w:rsidR="0060684A" w:rsidRPr="00046D68" w:rsidRDefault="0060684A" w:rsidP="0060684A">
      <w:pPr>
        <w:pStyle w:val="Default"/>
        <w:jc w:val="both"/>
        <w:rPr>
          <w:sz w:val="20"/>
          <w:szCs w:val="20"/>
        </w:rPr>
      </w:pPr>
      <w:r w:rsidRPr="00046D68">
        <w:rPr>
          <w:sz w:val="20"/>
          <w:szCs w:val="20"/>
        </w:rPr>
        <w:t xml:space="preserve">4.1.5. Atık yönetiminin çevresel ihtiyaçları karşılayacak şekilde geliştirilmesi sağlanacaktır. </w:t>
      </w:r>
    </w:p>
    <w:p w14:paraId="62FD91A4" w14:textId="77777777" w:rsidR="0060684A" w:rsidRPr="00046D68" w:rsidRDefault="0060684A" w:rsidP="0060684A">
      <w:pPr>
        <w:pStyle w:val="Default"/>
        <w:jc w:val="both"/>
        <w:rPr>
          <w:sz w:val="20"/>
          <w:szCs w:val="20"/>
        </w:rPr>
      </w:pPr>
      <w:r w:rsidRPr="00046D68">
        <w:rPr>
          <w:sz w:val="20"/>
          <w:szCs w:val="20"/>
        </w:rPr>
        <w:t xml:space="preserve">4.1.6. Öğrencilere yönelik kariyer merkezi kurulacaktır. </w:t>
      </w:r>
    </w:p>
    <w:p w14:paraId="34C93ADD" w14:textId="77777777" w:rsidR="0060684A" w:rsidRPr="00046D68" w:rsidRDefault="0060684A" w:rsidP="0060684A">
      <w:pPr>
        <w:pStyle w:val="Default"/>
        <w:jc w:val="both"/>
        <w:rPr>
          <w:sz w:val="20"/>
          <w:szCs w:val="20"/>
        </w:rPr>
      </w:pPr>
      <w:r w:rsidRPr="00046D68">
        <w:rPr>
          <w:sz w:val="20"/>
          <w:szCs w:val="20"/>
        </w:rPr>
        <w:t xml:space="preserve">4.1.7. Yerleşkedeki ağaç sayısı ve yeşil alan metrajı artırılacaktır. </w:t>
      </w:r>
    </w:p>
    <w:p w14:paraId="26E3F48C" w14:textId="77777777" w:rsidR="0060684A" w:rsidRPr="00046D68" w:rsidRDefault="0060684A" w:rsidP="0060684A">
      <w:pPr>
        <w:pStyle w:val="Default"/>
        <w:jc w:val="both"/>
        <w:rPr>
          <w:sz w:val="20"/>
          <w:szCs w:val="20"/>
        </w:rPr>
      </w:pPr>
      <w:r w:rsidRPr="00046D68">
        <w:rPr>
          <w:sz w:val="20"/>
          <w:szCs w:val="20"/>
        </w:rPr>
        <w:t>4.1.8. Yerleşkelerimizde açığa çıkan atıkların azaltılmasını ve doğru yönetimini sağlamak.</w:t>
      </w:r>
    </w:p>
    <w:p w14:paraId="1229648C" w14:textId="77777777" w:rsidR="0060684A" w:rsidRPr="00046D68" w:rsidRDefault="0060684A" w:rsidP="0060684A">
      <w:pPr>
        <w:pStyle w:val="Default"/>
        <w:jc w:val="both"/>
        <w:rPr>
          <w:sz w:val="20"/>
          <w:szCs w:val="20"/>
        </w:rPr>
      </w:pPr>
    </w:p>
    <w:p w14:paraId="5902FF7D" w14:textId="77777777" w:rsidR="0060684A" w:rsidRDefault="0060684A" w:rsidP="0060684A">
      <w:pPr>
        <w:pStyle w:val="Default"/>
        <w:jc w:val="both"/>
        <w:rPr>
          <w:sz w:val="20"/>
          <w:szCs w:val="20"/>
        </w:rPr>
      </w:pPr>
    </w:p>
    <w:p w14:paraId="09E7E0EF" w14:textId="77777777" w:rsidR="00046D68" w:rsidRDefault="00046D68" w:rsidP="0060684A">
      <w:pPr>
        <w:pStyle w:val="Default"/>
        <w:jc w:val="both"/>
        <w:rPr>
          <w:sz w:val="20"/>
          <w:szCs w:val="20"/>
        </w:rPr>
      </w:pPr>
    </w:p>
    <w:p w14:paraId="45214244" w14:textId="77777777" w:rsidR="00046D68" w:rsidRDefault="00046D68" w:rsidP="0060684A">
      <w:pPr>
        <w:pStyle w:val="Default"/>
        <w:jc w:val="both"/>
        <w:rPr>
          <w:sz w:val="20"/>
          <w:szCs w:val="20"/>
        </w:rPr>
      </w:pPr>
    </w:p>
    <w:p w14:paraId="7373BBE7" w14:textId="77777777" w:rsidR="00046D68" w:rsidRDefault="00046D68" w:rsidP="0060684A">
      <w:pPr>
        <w:pStyle w:val="Default"/>
        <w:jc w:val="both"/>
        <w:rPr>
          <w:sz w:val="20"/>
          <w:szCs w:val="20"/>
        </w:rPr>
      </w:pPr>
    </w:p>
    <w:p w14:paraId="27E439D7" w14:textId="77777777" w:rsidR="00046D68" w:rsidRDefault="00046D68" w:rsidP="0060684A">
      <w:pPr>
        <w:pStyle w:val="Default"/>
        <w:jc w:val="both"/>
        <w:rPr>
          <w:sz w:val="20"/>
          <w:szCs w:val="20"/>
        </w:rPr>
      </w:pPr>
    </w:p>
    <w:p w14:paraId="7E87CFAF" w14:textId="77777777" w:rsidR="00046D68" w:rsidRDefault="00046D68" w:rsidP="0060684A">
      <w:pPr>
        <w:pStyle w:val="Default"/>
        <w:jc w:val="both"/>
        <w:rPr>
          <w:sz w:val="20"/>
          <w:szCs w:val="20"/>
        </w:rPr>
      </w:pPr>
    </w:p>
    <w:p w14:paraId="56273921" w14:textId="77777777" w:rsidR="00046D68" w:rsidRDefault="00046D68" w:rsidP="0060684A">
      <w:pPr>
        <w:pStyle w:val="Default"/>
        <w:jc w:val="both"/>
        <w:rPr>
          <w:sz w:val="20"/>
          <w:szCs w:val="20"/>
        </w:rPr>
      </w:pPr>
    </w:p>
    <w:p w14:paraId="35B4760B" w14:textId="77777777" w:rsidR="00046D68" w:rsidRDefault="00046D68" w:rsidP="0060684A">
      <w:pPr>
        <w:pStyle w:val="Default"/>
        <w:jc w:val="both"/>
        <w:rPr>
          <w:sz w:val="20"/>
          <w:szCs w:val="20"/>
        </w:rPr>
      </w:pPr>
    </w:p>
    <w:p w14:paraId="02F1F0C2" w14:textId="77777777" w:rsidR="00046D68" w:rsidRDefault="00046D68" w:rsidP="0060684A">
      <w:pPr>
        <w:pStyle w:val="Default"/>
        <w:jc w:val="both"/>
        <w:rPr>
          <w:sz w:val="20"/>
          <w:szCs w:val="20"/>
        </w:rPr>
      </w:pPr>
    </w:p>
    <w:p w14:paraId="2BC137CE" w14:textId="77777777" w:rsidR="00046D68" w:rsidRDefault="00046D68" w:rsidP="0060684A">
      <w:pPr>
        <w:pStyle w:val="Default"/>
        <w:jc w:val="both"/>
        <w:rPr>
          <w:sz w:val="20"/>
          <w:szCs w:val="20"/>
        </w:rPr>
      </w:pPr>
    </w:p>
    <w:p w14:paraId="00D003B7" w14:textId="77777777" w:rsidR="00046D68" w:rsidRDefault="00046D68" w:rsidP="0060684A">
      <w:pPr>
        <w:pStyle w:val="Default"/>
        <w:jc w:val="both"/>
        <w:rPr>
          <w:sz w:val="20"/>
          <w:szCs w:val="20"/>
        </w:rPr>
      </w:pPr>
    </w:p>
    <w:p w14:paraId="5CF148D1" w14:textId="77777777" w:rsidR="00046D68" w:rsidRDefault="00046D68" w:rsidP="0060684A">
      <w:pPr>
        <w:pStyle w:val="Default"/>
        <w:jc w:val="both"/>
        <w:rPr>
          <w:sz w:val="20"/>
          <w:szCs w:val="20"/>
        </w:rPr>
      </w:pPr>
    </w:p>
    <w:p w14:paraId="5FE8CD11" w14:textId="75363E14" w:rsidR="00046D68" w:rsidRPr="00046D68" w:rsidRDefault="00206FFF" w:rsidP="0060684A">
      <w:pPr>
        <w:pStyle w:val="Default"/>
        <w:jc w:val="both"/>
        <w:rPr>
          <w:sz w:val="20"/>
          <w:szCs w:val="20"/>
        </w:rPr>
      </w:pPr>
      <w:r w:rsidRPr="00FC2D02">
        <w:rPr>
          <w:noProof/>
          <w:color w:val="FFFF00"/>
          <w:lang w:eastAsia="tr-TR"/>
        </w:rPr>
        <mc:AlternateContent>
          <mc:Choice Requires="wps">
            <w:drawing>
              <wp:anchor distT="0" distB="0" distL="114300" distR="114300" simplePos="0" relativeHeight="252121088" behindDoc="1" locked="0" layoutInCell="1" allowOverlap="1" wp14:anchorId="2C0C4D1B" wp14:editId="6B73D1A7">
                <wp:simplePos x="0" y="0"/>
                <wp:positionH relativeFrom="page">
                  <wp:posOffset>26133</wp:posOffset>
                </wp:positionH>
                <wp:positionV relativeFrom="paragraph">
                  <wp:posOffset>78740</wp:posOffset>
                </wp:positionV>
                <wp:extent cx="7727950" cy="323850"/>
                <wp:effectExtent l="19050" t="19050" r="25400" b="19050"/>
                <wp:wrapNone/>
                <wp:docPr id="1965963186" name="Dikdörtgen 1965963186"/>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A93ACFC" id="Dikdörtgen 1965963186" o:spid="_x0000_s1026" style="position:absolute;margin-left:2.05pt;margin-top:6.2pt;width:608.5pt;height:25.5pt;flip:x;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" fillcolor="#002060" strokecolor="#ffd966 [1943]" strokeweight="3pt">
                <w10:wrap anchorx="page"/>
              </v:rect>
            </w:pict>
          </mc:Fallback>
        </mc:AlternateContent>
      </w:r>
    </w:p>
    <w:p w14:paraId="30DD121A" w14:textId="5F84657C" w:rsidR="00BE6581" w:rsidRDefault="00BE6581" w:rsidP="00BE6581">
      <w:pPr>
        <w:rPr>
          <w:rFonts w:ascii="Times New Roman" w:hAnsi="Times New Roman" w:cs="Times New Roman"/>
          <w:color w:val="FFFFFF" w:themeColor="background1"/>
          <w:sz w:val="20"/>
          <w:szCs w:val="20"/>
        </w:rPr>
      </w:pP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682CDDC9" w14:textId="11EAE65D" w:rsidR="0060684A" w:rsidRPr="003377BD" w:rsidRDefault="0060684A" w:rsidP="003377BD">
      <w:pPr>
        <w:pStyle w:val="AralkYok"/>
        <w:rPr>
          <w:rFonts w:ascii="Times New Roman" w:hAnsi="Times New Roman" w:cs="Times New Roman"/>
          <w:b/>
          <w:color w:val="auto"/>
          <w:sz w:val="20"/>
          <w:szCs w:val="20"/>
        </w:rPr>
      </w:pPr>
      <w:r w:rsidRPr="003377BD">
        <w:rPr>
          <w:rFonts w:ascii="Times New Roman" w:hAnsi="Times New Roman" w:cs="Times New Roman"/>
          <w:b/>
          <w:color w:val="auto"/>
          <w:sz w:val="20"/>
          <w:szCs w:val="20"/>
        </w:rPr>
        <w:t>Hedef 4. 2. Kurum kimliğini ve kültürünü geliştirmek, birimler arası iş birliğini artırmak</w:t>
      </w:r>
    </w:p>
    <w:p w14:paraId="1C455EEF" w14:textId="5A65211C" w:rsidR="0060684A" w:rsidRPr="003377BD" w:rsidRDefault="0060684A" w:rsidP="003377BD">
      <w:pPr>
        <w:pStyle w:val="AralkYok"/>
        <w:rPr>
          <w:rFonts w:ascii="Times New Roman" w:hAnsi="Times New Roman" w:cs="Times New Roman"/>
          <w:b/>
          <w:color w:val="auto"/>
          <w:sz w:val="20"/>
          <w:szCs w:val="20"/>
          <w:u w:val="single"/>
        </w:rPr>
      </w:pPr>
      <w:r w:rsidRPr="003377BD">
        <w:rPr>
          <w:rFonts w:ascii="Times New Roman" w:hAnsi="Times New Roman" w:cs="Times New Roman"/>
          <w:b/>
          <w:color w:val="auto"/>
          <w:sz w:val="20"/>
          <w:szCs w:val="20"/>
          <w:u w:val="single"/>
        </w:rPr>
        <w:t>Hedefe Yönelik Faaliyetler</w:t>
      </w:r>
      <w:r w:rsidR="003377BD" w:rsidRPr="003377BD">
        <w:rPr>
          <w:rFonts w:ascii="Times New Roman" w:hAnsi="Times New Roman" w:cs="Times New Roman"/>
          <w:b/>
          <w:color w:val="auto"/>
          <w:sz w:val="20"/>
          <w:szCs w:val="20"/>
          <w:u w:val="single"/>
        </w:rPr>
        <w:t>;</w:t>
      </w:r>
    </w:p>
    <w:p w14:paraId="3CF8052A" w14:textId="77777777" w:rsidR="003377BD" w:rsidRPr="003377BD" w:rsidRDefault="003377BD" w:rsidP="003377BD">
      <w:pPr>
        <w:pStyle w:val="AralkYok"/>
        <w:rPr>
          <w:rFonts w:ascii="Times New Roman" w:hAnsi="Times New Roman" w:cs="Times New Roman"/>
          <w:b/>
          <w:color w:val="auto"/>
          <w:sz w:val="20"/>
          <w:szCs w:val="20"/>
          <w:u w:val="single"/>
        </w:rPr>
      </w:pPr>
    </w:p>
    <w:p w14:paraId="2C57B46B" w14:textId="77777777" w:rsidR="0060684A" w:rsidRPr="003377BD" w:rsidRDefault="0060684A" w:rsidP="0060684A">
      <w:pPr>
        <w:pStyle w:val="Default"/>
        <w:jc w:val="both"/>
        <w:rPr>
          <w:sz w:val="20"/>
          <w:szCs w:val="20"/>
        </w:rPr>
      </w:pPr>
      <w:r w:rsidRPr="003377BD">
        <w:rPr>
          <w:sz w:val="20"/>
          <w:szCs w:val="20"/>
        </w:rPr>
        <w:t xml:space="preserve">4.2.1. Akademik ve idari birimlerin katılımıyla birimler arası ilişkileri geliştirecek toplantılar yapılacaktır. </w:t>
      </w:r>
    </w:p>
    <w:p w14:paraId="3BB12C30" w14:textId="77777777" w:rsidR="0060684A" w:rsidRPr="003377BD" w:rsidRDefault="0060684A" w:rsidP="0060684A">
      <w:pPr>
        <w:pStyle w:val="Default"/>
        <w:jc w:val="both"/>
        <w:rPr>
          <w:sz w:val="20"/>
          <w:szCs w:val="20"/>
        </w:rPr>
      </w:pPr>
      <w:r w:rsidRPr="003377BD">
        <w:rPr>
          <w:sz w:val="20"/>
          <w:szCs w:val="20"/>
        </w:rPr>
        <w:t xml:space="preserve">4.2.2. Kurum çalışanlarının kullanımına yönelik ortak sosyal alanlar oluşturulacaktır. </w:t>
      </w:r>
    </w:p>
    <w:p w14:paraId="16F8F393" w14:textId="77777777" w:rsidR="0060684A" w:rsidRPr="003377BD" w:rsidRDefault="0060684A" w:rsidP="0060684A">
      <w:pPr>
        <w:pStyle w:val="Default"/>
        <w:jc w:val="both"/>
        <w:rPr>
          <w:sz w:val="20"/>
          <w:szCs w:val="20"/>
        </w:rPr>
      </w:pPr>
      <w:r w:rsidRPr="003377BD">
        <w:rPr>
          <w:sz w:val="20"/>
          <w:szCs w:val="20"/>
        </w:rPr>
        <w:t xml:space="preserve">4.2.3. Kurumsal İletişim artırmak için whatsapp’ta grup iletişim artırılacak. </w:t>
      </w:r>
    </w:p>
    <w:p w14:paraId="67A5027A" w14:textId="77777777" w:rsidR="0060684A" w:rsidRPr="003377BD" w:rsidRDefault="0060684A" w:rsidP="0060684A">
      <w:pPr>
        <w:pStyle w:val="Default"/>
        <w:jc w:val="both"/>
        <w:rPr>
          <w:sz w:val="20"/>
          <w:szCs w:val="20"/>
        </w:rPr>
      </w:pPr>
      <w:r w:rsidRPr="003377BD">
        <w:rPr>
          <w:sz w:val="20"/>
          <w:szCs w:val="20"/>
        </w:rPr>
        <w:t>4.2.4. Konferans Salonunda bilgilendirme ve bilinçlendir me amacı güdülerek eğitimler verilecek</w:t>
      </w:r>
    </w:p>
    <w:p w14:paraId="405CE560" w14:textId="77777777" w:rsidR="0060684A" w:rsidRPr="003377BD" w:rsidRDefault="0060684A" w:rsidP="0060684A">
      <w:pPr>
        <w:pStyle w:val="Default"/>
        <w:jc w:val="both"/>
        <w:rPr>
          <w:sz w:val="20"/>
          <w:szCs w:val="20"/>
        </w:rPr>
      </w:pPr>
      <w:r w:rsidRPr="003377BD">
        <w:rPr>
          <w:sz w:val="20"/>
          <w:szCs w:val="20"/>
        </w:rPr>
        <w:t xml:space="preserve">4.2.5. Üniversite mensupları arasındaki etkileşimi güçlendirmek için sosyal programlar </w:t>
      </w:r>
    </w:p>
    <w:p w14:paraId="46D872A9" w14:textId="77777777" w:rsidR="0060684A" w:rsidRPr="003377BD" w:rsidRDefault="0060684A" w:rsidP="0060684A">
      <w:pPr>
        <w:pStyle w:val="Default"/>
        <w:jc w:val="both"/>
        <w:rPr>
          <w:sz w:val="20"/>
          <w:szCs w:val="20"/>
        </w:rPr>
      </w:pPr>
      <w:r w:rsidRPr="003377BD">
        <w:rPr>
          <w:sz w:val="20"/>
          <w:szCs w:val="20"/>
        </w:rPr>
        <w:t xml:space="preserve">(Festival, gezi, konser, piknik vb.) düzenlenecektir. </w:t>
      </w:r>
    </w:p>
    <w:p w14:paraId="78B38E9D" w14:textId="77777777" w:rsidR="0060684A" w:rsidRPr="003377BD" w:rsidRDefault="0060684A" w:rsidP="0060684A">
      <w:pPr>
        <w:pStyle w:val="Default"/>
        <w:jc w:val="both"/>
        <w:rPr>
          <w:sz w:val="20"/>
          <w:szCs w:val="20"/>
        </w:rPr>
      </w:pPr>
      <w:r w:rsidRPr="003377BD">
        <w:rPr>
          <w:sz w:val="20"/>
          <w:szCs w:val="20"/>
        </w:rPr>
        <w:t xml:space="preserve">4.2.6. Meslek Yüksekokulunda bulunan akademik ve idari personelimize performans artıracak eğitimler verilecek. </w:t>
      </w:r>
    </w:p>
    <w:p w14:paraId="1B731958" w14:textId="77777777" w:rsidR="0060684A" w:rsidRPr="003377BD" w:rsidRDefault="0060684A" w:rsidP="0060684A">
      <w:pPr>
        <w:pStyle w:val="Default"/>
        <w:jc w:val="both"/>
        <w:rPr>
          <w:sz w:val="20"/>
          <w:szCs w:val="20"/>
        </w:rPr>
      </w:pPr>
      <w:r w:rsidRPr="003377BD">
        <w:rPr>
          <w:sz w:val="20"/>
          <w:szCs w:val="20"/>
        </w:rPr>
        <w:t xml:space="preserve">4.2.7. Meslek Yüksekokuluyla ile ilgili bilimsel, sosyal ve kültürel içerikli haberlerin hedef kitleye ulaştırılması için </w:t>
      </w:r>
      <w:proofErr w:type="gramStart"/>
      <w:r w:rsidRPr="003377BD">
        <w:rPr>
          <w:sz w:val="20"/>
          <w:szCs w:val="20"/>
        </w:rPr>
        <w:t>online</w:t>
      </w:r>
      <w:proofErr w:type="gramEnd"/>
      <w:r w:rsidRPr="003377BD">
        <w:rPr>
          <w:sz w:val="20"/>
          <w:szCs w:val="20"/>
        </w:rPr>
        <w:t xml:space="preserve"> çalışmalar yapılacak. </w:t>
      </w:r>
    </w:p>
    <w:p w14:paraId="29A005A2" w14:textId="77777777" w:rsidR="0060684A" w:rsidRPr="003377BD" w:rsidRDefault="0060684A" w:rsidP="0060684A">
      <w:pPr>
        <w:pStyle w:val="Default"/>
        <w:jc w:val="both"/>
        <w:rPr>
          <w:sz w:val="20"/>
          <w:szCs w:val="20"/>
        </w:rPr>
      </w:pPr>
      <w:r w:rsidRPr="003377BD">
        <w:rPr>
          <w:sz w:val="20"/>
          <w:szCs w:val="20"/>
        </w:rPr>
        <w:t xml:space="preserve">4.2.8. Meslek Yüksekokulumuzun sosyal medya hesaplarının daha etkin bir şekilde yönetilmesi sağlanacaktır. </w:t>
      </w:r>
    </w:p>
    <w:p w14:paraId="7B04E852" w14:textId="77777777" w:rsidR="0060684A" w:rsidRPr="003377BD" w:rsidRDefault="0060684A" w:rsidP="0060684A">
      <w:pPr>
        <w:pStyle w:val="Default"/>
        <w:jc w:val="both"/>
        <w:rPr>
          <w:sz w:val="20"/>
          <w:szCs w:val="20"/>
        </w:rPr>
      </w:pPr>
      <w:r w:rsidRPr="003377BD">
        <w:rPr>
          <w:sz w:val="20"/>
          <w:szCs w:val="20"/>
        </w:rPr>
        <w:t xml:space="preserve">4.2.9. Halka açık, güncel konu ve sorunlara yönelik bilgilendirici </w:t>
      </w:r>
      <w:proofErr w:type="gramStart"/>
      <w:r w:rsidRPr="003377BD">
        <w:rPr>
          <w:sz w:val="20"/>
          <w:szCs w:val="20"/>
        </w:rPr>
        <w:t>sempozyum</w:t>
      </w:r>
      <w:proofErr w:type="gramEnd"/>
      <w:r w:rsidRPr="003377BD">
        <w:rPr>
          <w:sz w:val="20"/>
          <w:szCs w:val="20"/>
        </w:rPr>
        <w:t xml:space="preserve">, seminer ve konferans gibi etkinlikler düzenlenecektir. </w:t>
      </w:r>
    </w:p>
    <w:p w14:paraId="06519524" w14:textId="77777777" w:rsidR="0060684A" w:rsidRPr="003377BD" w:rsidRDefault="0060684A" w:rsidP="0060684A">
      <w:pPr>
        <w:pStyle w:val="AralkYok"/>
        <w:rPr>
          <w:rFonts w:ascii="Times New Roman" w:hAnsi="Times New Roman" w:cs="Times New Roman"/>
          <w:color w:val="auto"/>
          <w:sz w:val="20"/>
          <w:szCs w:val="20"/>
        </w:rPr>
      </w:pPr>
    </w:p>
    <w:p w14:paraId="02D34998" w14:textId="77777777" w:rsidR="0060684A" w:rsidRPr="003377BD" w:rsidRDefault="0060684A" w:rsidP="0060684A">
      <w:pPr>
        <w:pStyle w:val="AralkYok"/>
        <w:rPr>
          <w:rFonts w:ascii="Times New Roman" w:hAnsi="Times New Roman" w:cs="Times New Roman"/>
          <w:b/>
          <w:color w:val="auto"/>
          <w:sz w:val="20"/>
          <w:szCs w:val="20"/>
        </w:rPr>
      </w:pPr>
      <w:r w:rsidRPr="003377BD">
        <w:rPr>
          <w:rFonts w:ascii="Times New Roman" w:hAnsi="Times New Roman" w:cs="Times New Roman"/>
          <w:b/>
          <w:color w:val="auto"/>
          <w:sz w:val="20"/>
          <w:szCs w:val="20"/>
        </w:rPr>
        <w:t>Stratejik Amaç 5:</w:t>
      </w:r>
    </w:p>
    <w:p w14:paraId="7EBAF294" w14:textId="4063714F" w:rsidR="0060684A" w:rsidRPr="003377BD" w:rsidRDefault="0060684A" w:rsidP="0060684A">
      <w:pPr>
        <w:pStyle w:val="AralkYok"/>
        <w:spacing w:line="360" w:lineRule="auto"/>
        <w:rPr>
          <w:rFonts w:ascii="Times New Roman" w:hAnsi="Times New Roman" w:cs="Times New Roman"/>
          <w:color w:val="auto"/>
          <w:sz w:val="20"/>
          <w:szCs w:val="20"/>
        </w:rPr>
      </w:pPr>
      <w:r w:rsidRPr="003377BD">
        <w:rPr>
          <w:rFonts w:ascii="Times New Roman" w:hAnsi="Times New Roman" w:cs="Times New Roman"/>
          <w:color w:val="auto"/>
          <w:sz w:val="20"/>
          <w:szCs w:val="20"/>
        </w:rPr>
        <w:t>Meslek Yüksekokulunun kurum imajını geliştirme ve mezunlarımıza irtibatı sağlama</w:t>
      </w:r>
      <w:r w:rsidR="00085AF4">
        <w:rPr>
          <w:rFonts w:ascii="Times New Roman" w:hAnsi="Times New Roman" w:cs="Times New Roman"/>
          <w:color w:val="auto"/>
          <w:sz w:val="20"/>
          <w:szCs w:val="20"/>
        </w:rPr>
        <w:t>.</w:t>
      </w:r>
    </w:p>
    <w:p w14:paraId="64F917F8" w14:textId="77777777" w:rsidR="0060684A" w:rsidRPr="003377BD" w:rsidRDefault="0060684A" w:rsidP="0060684A">
      <w:pPr>
        <w:pStyle w:val="AralkYok"/>
        <w:rPr>
          <w:rFonts w:ascii="Times New Roman" w:hAnsi="Times New Roman" w:cs="Times New Roman"/>
          <w:b/>
          <w:color w:val="auto"/>
          <w:sz w:val="20"/>
          <w:szCs w:val="20"/>
        </w:rPr>
      </w:pPr>
      <w:r w:rsidRPr="003377BD">
        <w:rPr>
          <w:rFonts w:ascii="Times New Roman" w:hAnsi="Times New Roman" w:cs="Times New Roman"/>
          <w:b/>
          <w:color w:val="auto"/>
          <w:sz w:val="20"/>
          <w:szCs w:val="20"/>
        </w:rPr>
        <w:t xml:space="preserve">Hedef 5. 1. Kurum imajını geliştirmek ve marka değerini artırmak: </w:t>
      </w:r>
    </w:p>
    <w:p w14:paraId="43196DC5" w14:textId="5A56FE0B" w:rsidR="0060684A" w:rsidRPr="00085AF4" w:rsidRDefault="0060684A" w:rsidP="0060684A">
      <w:pPr>
        <w:pStyle w:val="AralkYok"/>
        <w:jc w:val="both"/>
        <w:rPr>
          <w:rFonts w:ascii="Times New Roman" w:hAnsi="Times New Roman" w:cs="Times New Roman"/>
          <w:b/>
          <w:color w:val="auto"/>
          <w:sz w:val="20"/>
          <w:szCs w:val="20"/>
          <w:u w:val="single"/>
        </w:rPr>
      </w:pPr>
      <w:r w:rsidRPr="00085AF4">
        <w:rPr>
          <w:rFonts w:ascii="Times New Roman" w:hAnsi="Times New Roman" w:cs="Times New Roman"/>
          <w:b/>
          <w:color w:val="auto"/>
          <w:sz w:val="20"/>
          <w:szCs w:val="20"/>
          <w:u w:val="single"/>
        </w:rPr>
        <w:t>Hedefe Yönelik Faaliyetler</w:t>
      </w:r>
      <w:r w:rsidR="00085AF4" w:rsidRPr="00085AF4">
        <w:rPr>
          <w:rFonts w:ascii="Times New Roman" w:hAnsi="Times New Roman" w:cs="Times New Roman"/>
          <w:b/>
          <w:color w:val="auto"/>
          <w:sz w:val="20"/>
          <w:szCs w:val="20"/>
          <w:u w:val="single"/>
        </w:rPr>
        <w:t>;</w:t>
      </w:r>
    </w:p>
    <w:p w14:paraId="4194EEE4" w14:textId="77777777" w:rsidR="000E5FBA" w:rsidRPr="003377BD" w:rsidRDefault="000E5FBA" w:rsidP="0060684A">
      <w:pPr>
        <w:pStyle w:val="AralkYok"/>
        <w:jc w:val="both"/>
        <w:rPr>
          <w:rFonts w:ascii="Times New Roman" w:hAnsi="Times New Roman" w:cs="Times New Roman"/>
          <w:b/>
          <w:color w:val="auto"/>
          <w:sz w:val="20"/>
          <w:szCs w:val="20"/>
        </w:rPr>
      </w:pPr>
    </w:p>
    <w:p w14:paraId="099D6FE2" w14:textId="77777777" w:rsidR="0060684A" w:rsidRPr="003377BD" w:rsidRDefault="0060684A" w:rsidP="0060684A">
      <w:pPr>
        <w:pStyle w:val="Default"/>
        <w:jc w:val="both"/>
        <w:rPr>
          <w:sz w:val="20"/>
          <w:szCs w:val="20"/>
        </w:rPr>
      </w:pPr>
      <w:r w:rsidRPr="003377BD">
        <w:rPr>
          <w:sz w:val="20"/>
          <w:szCs w:val="20"/>
        </w:rPr>
        <w:t xml:space="preserve">5.1.1. Üniversitenin marka değerini artıracak kurum dışı etkinliklere katılım ve katkı sağlanacaktır. </w:t>
      </w:r>
    </w:p>
    <w:p w14:paraId="77D9D66A" w14:textId="77777777" w:rsidR="0060684A" w:rsidRPr="003377BD" w:rsidRDefault="0060684A" w:rsidP="0060684A">
      <w:pPr>
        <w:pStyle w:val="Default"/>
        <w:jc w:val="both"/>
        <w:rPr>
          <w:sz w:val="20"/>
          <w:szCs w:val="20"/>
        </w:rPr>
      </w:pPr>
      <w:r w:rsidRPr="003377BD">
        <w:rPr>
          <w:sz w:val="20"/>
          <w:szCs w:val="20"/>
        </w:rPr>
        <w:t>5.1.2. Meslek yüksekokulumuzun tanıtımı faaliyet sayısını artırmak.</w:t>
      </w:r>
    </w:p>
    <w:p w14:paraId="7B038BE0" w14:textId="77777777" w:rsidR="0060684A" w:rsidRPr="003377BD" w:rsidRDefault="0060684A" w:rsidP="0060684A">
      <w:pPr>
        <w:pStyle w:val="Default"/>
        <w:jc w:val="both"/>
        <w:rPr>
          <w:sz w:val="20"/>
          <w:szCs w:val="20"/>
        </w:rPr>
      </w:pPr>
      <w:r w:rsidRPr="003377BD">
        <w:rPr>
          <w:sz w:val="20"/>
          <w:szCs w:val="20"/>
        </w:rPr>
        <w:t xml:space="preserve">5.1.3. Meslek yüksekokulumuzun çalışanlar arasında birlik ve beraberlik duyguları; moral ve </w:t>
      </w:r>
      <w:proofErr w:type="gramStart"/>
      <w:r w:rsidRPr="003377BD">
        <w:rPr>
          <w:sz w:val="20"/>
          <w:szCs w:val="20"/>
        </w:rPr>
        <w:t>motivasyon</w:t>
      </w:r>
      <w:proofErr w:type="gramEnd"/>
      <w:r w:rsidRPr="003377BD">
        <w:rPr>
          <w:sz w:val="20"/>
          <w:szCs w:val="20"/>
        </w:rPr>
        <w:t xml:space="preserve"> geliştirmeye yönelik faaliyet sayısını artırmak.</w:t>
      </w:r>
    </w:p>
    <w:p w14:paraId="521A1BD1" w14:textId="77777777" w:rsidR="0060684A" w:rsidRPr="003377BD" w:rsidRDefault="0060684A" w:rsidP="0060684A">
      <w:pPr>
        <w:pStyle w:val="AralkYok"/>
        <w:spacing w:line="360" w:lineRule="auto"/>
        <w:rPr>
          <w:rFonts w:ascii="Times New Roman" w:hAnsi="Times New Roman" w:cs="Times New Roman"/>
          <w:color w:val="auto"/>
          <w:sz w:val="20"/>
          <w:szCs w:val="20"/>
        </w:rPr>
      </w:pPr>
    </w:p>
    <w:p w14:paraId="4EA9FC1D" w14:textId="77777777" w:rsidR="0060684A" w:rsidRPr="003377BD" w:rsidRDefault="0060684A" w:rsidP="0060684A">
      <w:pPr>
        <w:pStyle w:val="AralkYok"/>
        <w:rPr>
          <w:rFonts w:ascii="Times New Roman" w:hAnsi="Times New Roman" w:cs="Times New Roman"/>
          <w:b/>
          <w:color w:val="auto"/>
          <w:sz w:val="20"/>
          <w:szCs w:val="20"/>
        </w:rPr>
      </w:pPr>
      <w:r w:rsidRPr="003377BD">
        <w:rPr>
          <w:rFonts w:ascii="Times New Roman" w:hAnsi="Times New Roman" w:cs="Times New Roman"/>
          <w:b/>
          <w:color w:val="auto"/>
          <w:sz w:val="20"/>
          <w:szCs w:val="20"/>
        </w:rPr>
        <w:t>Hedef 5. 2. Mezunlarımıza irtibatı koparma ve etkin iletişim ağı kurma:</w:t>
      </w:r>
    </w:p>
    <w:p w14:paraId="6A39C08B" w14:textId="2946C764" w:rsidR="0060684A" w:rsidRPr="00E45649" w:rsidRDefault="0060684A" w:rsidP="0060684A">
      <w:pPr>
        <w:pStyle w:val="AralkYok"/>
        <w:rPr>
          <w:rFonts w:ascii="Times New Roman" w:hAnsi="Times New Roman" w:cs="Times New Roman"/>
          <w:b/>
          <w:color w:val="auto"/>
          <w:sz w:val="20"/>
          <w:szCs w:val="20"/>
          <w:u w:val="single"/>
        </w:rPr>
      </w:pPr>
      <w:r w:rsidRPr="00E45649">
        <w:rPr>
          <w:rFonts w:ascii="Times New Roman" w:hAnsi="Times New Roman" w:cs="Times New Roman"/>
          <w:b/>
          <w:color w:val="auto"/>
          <w:sz w:val="20"/>
          <w:szCs w:val="20"/>
          <w:u w:val="single"/>
        </w:rPr>
        <w:t>Hedefe Yönelik Faaliyetler</w:t>
      </w:r>
      <w:r w:rsidR="00E45649" w:rsidRPr="00E45649">
        <w:rPr>
          <w:rFonts w:ascii="Times New Roman" w:hAnsi="Times New Roman" w:cs="Times New Roman"/>
          <w:b/>
          <w:color w:val="auto"/>
          <w:sz w:val="20"/>
          <w:szCs w:val="20"/>
          <w:u w:val="single"/>
        </w:rPr>
        <w:t>;</w:t>
      </w:r>
      <w:r w:rsidRPr="00E45649">
        <w:rPr>
          <w:rFonts w:ascii="Times New Roman" w:hAnsi="Times New Roman" w:cs="Times New Roman"/>
          <w:b/>
          <w:color w:val="auto"/>
          <w:sz w:val="20"/>
          <w:szCs w:val="20"/>
          <w:u w:val="single"/>
        </w:rPr>
        <w:t xml:space="preserve"> </w:t>
      </w:r>
    </w:p>
    <w:p w14:paraId="449C96CC" w14:textId="77777777" w:rsidR="000E5FBA" w:rsidRPr="003377BD" w:rsidRDefault="000E5FBA" w:rsidP="0060684A">
      <w:pPr>
        <w:pStyle w:val="AralkYok"/>
        <w:rPr>
          <w:rFonts w:ascii="Times New Roman" w:hAnsi="Times New Roman" w:cs="Times New Roman"/>
          <w:b/>
          <w:color w:val="auto"/>
          <w:sz w:val="20"/>
          <w:szCs w:val="20"/>
        </w:rPr>
      </w:pPr>
    </w:p>
    <w:p w14:paraId="4651E514" w14:textId="77777777" w:rsidR="0060684A" w:rsidRPr="003377BD" w:rsidRDefault="0060684A" w:rsidP="0060684A">
      <w:pPr>
        <w:pStyle w:val="Default"/>
        <w:jc w:val="both"/>
        <w:rPr>
          <w:sz w:val="20"/>
          <w:szCs w:val="20"/>
        </w:rPr>
      </w:pPr>
      <w:r w:rsidRPr="003377BD">
        <w:rPr>
          <w:sz w:val="20"/>
          <w:szCs w:val="20"/>
        </w:rPr>
        <w:t xml:space="preserve">5.2.1. Mezun öğrencilerimize dernek kurulup fiziksel mekân ve personel desteği verilecek. </w:t>
      </w:r>
    </w:p>
    <w:p w14:paraId="4ECE095B" w14:textId="77777777" w:rsidR="0060684A" w:rsidRPr="003377BD" w:rsidRDefault="0060684A" w:rsidP="0060684A">
      <w:pPr>
        <w:pStyle w:val="Default"/>
        <w:jc w:val="both"/>
        <w:rPr>
          <w:sz w:val="20"/>
          <w:szCs w:val="20"/>
        </w:rPr>
      </w:pPr>
      <w:r w:rsidRPr="003377BD">
        <w:rPr>
          <w:sz w:val="20"/>
          <w:szCs w:val="20"/>
        </w:rPr>
        <w:t xml:space="preserve">5.2.2. Mezun öğrencilerdeki kurumsal aidiyet duygusunu artırmaya yönelik etkinlikler düzenlenecektir. </w:t>
      </w:r>
    </w:p>
    <w:p w14:paraId="5149C0C6" w14:textId="77777777" w:rsidR="0060684A" w:rsidRPr="003377BD" w:rsidRDefault="0060684A" w:rsidP="0060684A">
      <w:pPr>
        <w:pStyle w:val="Default"/>
        <w:jc w:val="both"/>
        <w:rPr>
          <w:sz w:val="20"/>
          <w:szCs w:val="20"/>
        </w:rPr>
      </w:pPr>
      <w:r w:rsidRPr="003377BD">
        <w:rPr>
          <w:sz w:val="20"/>
          <w:szCs w:val="20"/>
        </w:rPr>
        <w:t>5.2.3. Mezun öğrencilerimize sosyal medya hesaplarının daha etkin bir şekilde iletişim aracı olarak kullanılacak</w:t>
      </w:r>
    </w:p>
    <w:p w14:paraId="1575482B" w14:textId="77777777" w:rsidR="0060684A" w:rsidRPr="003377BD" w:rsidRDefault="0060684A" w:rsidP="0060684A">
      <w:pPr>
        <w:pStyle w:val="Default"/>
        <w:jc w:val="both"/>
        <w:rPr>
          <w:sz w:val="20"/>
          <w:szCs w:val="20"/>
        </w:rPr>
      </w:pPr>
      <w:r w:rsidRPr="003377BD">
        <w:rPr>
          <w:sz w:val="20"/>
          <w:szCs w:val="20"/>
        </w:rPr>
        <w:t>5.2.4 Mezun öğrencilerimizle whatsapp ta grup iletişim artırılacak.</w:t>
      </w:r>
    </w:p>
    <w:p w14:paraId="4F5E6419" w14:textId="77777777" w:rsidR="0060684A" w:rsidRPr="003377BD" w:rsidRDefault="0060684A" w:rsidP="0060684A">
      <w:pPr>
        <w:pStyle w:val="Default"/>
        <w:jc w:val="both"/>
        <w:rPr>
          <w:sz w:val="20"/>
          <w:szCs w:val="20"/>
        </w:rPr>
      </w:pPr>
      <w:r w:rsidRPr="003377BD">
        <w:rPr>
          <w:sz w:val="20"/>
          <w:szCs w:val="20"/>
        </w:rPr>
        <w:t>5.2.5 Mezunlarımıza etkinlikler hakkında düzenli olarak bilgilendirmek, katılımlarını özendirmek</w:t>
      </w:r>
    </w:p>
    <w:p w14:paraId="7333020C" w14:textId="77777777" w:rsidR="0060684A" w:rsidRPr="003377BD" w:rsidRDefault="0060684A" w:rsidP="0060684A">
      <w:pPr>
        <w:pStyle w:val="Default"/>
        <w:jc w:val="both"/>
        <w:rPr>
          <w:sz w:val="20"/>
          <w:szCs w:val="20"/>
        </w:rPr>
      </w:pPr>
      <w:r w:rsidRPr="003377BD">
        <w:rPr>
          <w:sz w:val="20"/>
          <w:szCs w:val="20"/>
        </w:rPr>
        <w:t>5.2.6 Mezun veri tabanında iletişim bilgileri güncel olarak tutulması sağlanacak.</w:t>
      </w:r>
    </w:p>
    <w:p w14:paraId="06E286F1" w14:textId="77777777" w:rsidR="0060684A" w:rsidRPr="003377BD" w:rsidRDefault="0060684A" w:rsidP="0060684A">
      <w:pPr>
        <w:rPr>
          <w:sz w:val="20"/>
          <w:szCs w:val="20"/>
        </w:rPr>
      </w:pPr>
    </w:p>
    <w:p w14:paraId="3B5F7357" w14:textId="77777777" w:rsidR="00002243" w:rsidRDefault="00002243" w:rsidP="0060684A"/>
    <w:p w14:paraId="5C118815" w14:textId="77777777" w:rsidR="00F3401C" w:rsidRDefault="00F3401C" w:rsidP="0060684A"/>
    <w:p w14:paraId="06BCECB0" w14:textId="77777777" w:rsidR="00F3401C" w:rsidRDefault="00F3401C" w:rsidP="0060684A"/>
    <w:p w14:paraId="1C789547" w14:textId="77777777" w:rsidR="00F3401C" w:rsidRDefault="00F3401C" w:rsidP="0060684A"/>
    <w:p w14:paraId="792BF291" w14:textId="77777777" w:rsidR="00F3401C" w:rsidRDefault="00F3401C" w:rsidP="0060684A"/>
    <w:p w14:paraId="3F7F557C" w14:textId="77777777" w:rsidR="00F3401C" w:rsidRDefault="00F3401C" w:rsidP="0060684A"/>
    <w:p w14:paraId="68F31A43" w14:textId="77777777" w:rsidR="00F3401C" w:rsidRDefault="00F3401C" w:rsidP="0060684A"/>
    <w:p w14:paraId="22F42A5B" w14:textId="77777777" w:rsidR="00F3401C" w:rsidRDefault="00F3401C" w:rsidP="0060684A"/>
    <w:p w14:paraId="5101BA19" w14:textId="77777777" w:rsidR="00F3401C" w:rsidRDefault="00F3401C" w:rsidP="00F3401C">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23136" behindDoc="1" locked="0" layoutInCell="1" allowOverlap="1" wp14:anchorId="4A4D3423" wp14:editId="0BCB7EDE">
                <wp:simplePos x="0" y="0"/>
                <wp:positionH relativeFrom="page">
                  <wp:posOffset>26133</wp:posOffset>
                </wp:positionH>
                <wp:positionV relativeFrom="paragraph">
                  <wp:posOffset>-67310</wp:posOffset>
                </wp:positionV>
                <wp:extent cx="7727950" cy="323850"/>
                <wp:effectExtent l="19050" t="19050" r="25400" b="19050"/>
                <wp:wrapNone/>
                <wp:docPr id="1965963188" name="Dikdörtgen 1965963188"/>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C3AED87" id="Dikdörtgen 1965963188" o:spid="_x0000_s1026" style="position:absolute;margin-left:2.05pt;margin-top:-5.3pt;width:608.5pt;height:25.5pt;flip:x;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TX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1E8C4F1C" w14:textId="33DC26FB" w:rsidR="00002243" w:rsidRDefault="00002243" w:rsidP="00002243">
      <w:pPr>
        <w:pStyle w:val="Balk2"/>
        <w:numPr>
          <w:ilvl w:val="2"/>
          <w:numId w:val="7"/>
        </w:numPr>
        <w:ind w:left="284" w:hanging="284"/>
        <w:jc w:val="both"/>
        <w:rPr>
          <w:rFonts w:cs="Times New Roman"/>
          <w:szCs w:val="24"/>
        </w:rPr>
      </w:pPr>
      <w:bookmarkStart w:id="68" w:name="_Toc223425145"/>
      <w:r>
        <w:rPr>
          <w:rFonts w:cs="Times New Roman"/>
          <w:lang w:val="tr-TR"/>
        </w:rPr>
        <w:t>Ö</w:t>
      </w:r>
      <w:r w:rsidRPr="00CE49D8">
        <w:rPr>
          <w:rFonts w:cs="Times New Roman"/>
          <w:szCs w:val="24"/>
        </w:rPr>
        <w:t>ğrencilerin Mezuniyet Aşamasında Sahip Olması Gereken Yetkinlikler</w:t>
      </w:r>
      <w:bookmarkEnd w:id="68"/>
    </w:p>
    <w:p w14:paraId="7860C7C1" w14:textId="77777777" w:rsidR="00F3401C" w:rsidRPr="00F3401C" w:rsidRDefault="00F3401C" w:rsidP="00F3401C">
      <w:pPr>
        <w:jc w:val="both"/>
        <w:rPr>
          <w:sz w:val="24"/>
          <w:szCs w:val="24"/>
        </w:rPr>
      </w:pPr>
    </w:p>
    <w:p w14:paraId="07C396DA" w14:textId="43045CB9" w:rsidR="00002243" w:rsidRPr="00F3401C" w:rsidRDefault="00002243" w:rsidP="00F3401C">
      <w:pPr>
        <w:pStyle w:val="AralkYok"/>
        <w:jc w:val="both"/>
        <w:rPr>
          <w:rFonts w:ascii="Times New Roman" w:hAnsi="Times New Roman" w:cs="Times New Roman"/>
          <w:b/>
          <w:color w:val="auto"/>
          <w:sz w:val="24"/>
          <w:szCs w:val="24"/>
        </w:rPr>
      </w:pPr>
      <w:r w:rsidRPr="00F3401C">
        <w:rPr>
          <w:rFonts w:ascii="Times New Roman" w:hAnsi="Times New Roman" w:cs="Times New Roman"/>
          <w:b/>
          <w:color w:val="auto"/>
          <w:sz w:val="24"/>
          <w:szCs w:val="24"/>
        </w:rPr>
        <w:t>Mesleki Eğitime İhtiyacın Belirlenmesi</w:t>
      </w:r>
    </w:p>
    <w:p w14:paraId="215A07D6" w14:textId="77777777" w:rsidR="00002243" w:rsidRPr="00F3401C" w:rsidRDefault="00002243" w:rsidP="00F3401C">
      <w:pPr>
        <w:pStyle w:val="AralkYok"/>
        <w:jc w:val="both"/>
        <w:rPr>
          <w:rFonts w:ascii="Times New Roman" w:hAnsi="Times New Roman" w:cs="Times New Roman"/>
          <w:sz w:val="24"/>
          <w:szCs w:val="24"/>
        </w:rPr>
      </w:pPr>
      <w:r w:rsidRPr="00F3401C">
        <w:rPr>
          <w:rFonts w:ascii="Times New Roman" w:hAnsi="Times New Roman" w:cs="Times New Roman"/>
          <w:sz w:val="24"/>
          <w:szCs w:val="24"/>
        </w:rPr>
        <w:t>Teknolojinin hızla ilerlediği günümüzde bilişim sektöründe ara elamana ve teknikere ihtiyaç duyulmaktadır. Hemen her alanda eğitimden sanayiye, özel sektörde, kamu kurumlarında, belediyelerde ve daha birçok yerde mesleki eğitim mezunlarına gereksinim duyulmaktadır. Bu ara elaman gereksinimlerinin karşılandığı ve yetiştirildiği eğitim kurumları Meslek Yüksekokullarıdır. Bu okullardaki eğitim programlarının içeriği ve öğretim elamanları ve eğitim gereçlerinin yeterliliği ve verilen teknik eğitimin ne derece sektörün ihtiyacını karşılayıp karşılamadığını tespit etmek oldukça önemlidir.</w:t>
      </w:r>
    </w:p>
    <w:p w14:paraId="15EB620E" w14:textId="77777777" w:rsidR="00002243" w:rsidRPr="00F3401C" w:rsidRDefault="00002243" w:rsidP="00F3401C">
      <w:pPr>
        <w:pStyle w:val="AralkYok"/>
        <w:jc w:val="both"/>
        <w:rPr>
          <w:rFonts w:ascii="Times New Roman" w:hAnsi="Times New Roman" w:cs="Times New Roman"/>
          <w:b/>
          <w:color w:val="auto"/>
          <w:sz w:val="24"/>
          <w:szCs w:val="24"/>
        </w:rPr>
      </w:pPr>
    </w:p>
    <w:p w14:paraId="021D673D" w14:textId="77777777" w:rsidR="00002243" w:rsidRPr="00F3401C" w:rsidRDefault="00002243" w:rsidP="00F3401C">
      <w:pPr>
        <w:pStyle w:val="AralkYok"/>
        <w:jc w:val="both"/>
        <w:rPr>
          <w:rFonts w:ascii="Times New Roman" w:hAnsi="Times New Roman" w:cs="Times New Roman"/>
          <w:b/>
          <w:color w:val="auto"/>
          <w:sz w:val="24"/>
          <w:szCs w:val="24"/>
        </w:rPr>
      </w:pPr>
      <w:r w:rsidRPr="00F3401C">
        <w:rPr>
          <w:rFonts w:ascii="Times New Roman" w:hAnsi="Times New Roman" w:cs="Times New Roman"/>
          <w:b/>
          <w:color w:val="auto"/>
          <w:sz w:val="24"/>
          <w:szCs w:val="24"/>
        </w:rPr>
        <w:t>Mesleki Gereksinimlerin Yeni Teknolojilerin Gündeme Gelmesiyle Tekrardan Şekillenmesi;</w:t>
      </w:r>
    </w:p>
    <w:p w14:paraId="698C1CF4" w14:textId="150E7C2E" w:rsidR="00002243" w:rsidRPr="00F3401C" w:rsidRDefault="00002243" w:rsidP="00F3401C">
      <w:pPr>
        <w:pStyle w:val="AralkYok"/>
        <w:jc w:val="both"/>
        <w:rPr>
          <w:rFonts w:ascii="Times New Roman" w:hAnsi="Times New Roman" w:cs="Times New Roman"/>
          <w:b/>
          <w:color w:val="auto"/>
          <w:sz w:val="24"/>
          <w:szCs w:val="24"/>
        </w:rPr>
      </w:pPr>
      <w:r w:rsidRPr="00F3401C">
        <w:rPr>
          <w:rFonts w:ascii="Times New Roman" w:hAnsi="Times New Roman" w:cs="Times New Roman"/>
          <w:sz w:val="24"/>
          <w:szCs w:val="24"/>
        </w:rPr>
        <w:t xml:space="preserve">Teknik alandaki gelişmeler doğrudan iş dünyasını etkilemekte, iş dünyasında değişikliklere yol açmaktadır. Gelişen Bilgisayar Teknolojileri, gelişen ve değişen ortama göre örgütlenmiş kaliteli bir meslek eğitiminin de beraberinde her geçen gün teknolojik eğitimin önemi artmaktadır. Sadece akademik eğitim ile piyasanın ihtiyaç duyduğu nitelikli elaman yetiştirilmesi söz konusu olamamaktadır. </w:t>
      </w:r>
    </w:p>
    <w:p w14:paraId="3F3FA53E" w14:textId="67BEB5DE" w:rsidR="00002243" w:rsidRPr="00F3401C" w:rsidRDefault="00002243" w:rsidP="00F3401C">
      <w:pPr>
        <w:pStyle w:val="AralkYok"/>
        <w:jc w:val="both"/>
        <w:rPr>
          <w:rFonts w:ascii="Times New Roman" w:hAnsi="Times New Roman" w:cs="Times New Roman"/>
          <w:sz w:val="24"/>
          <w:szCs w:val="24"/>
        </w:rPr>
      </w:pPr>
      <w:r w:rsidRPr="00F3401C">
        <w:rPr>
          <w:rFonts w:ascii="Times New Roman" w:hAnsi="Times New Roman" w:cs="Times New Roman"/>
          <w:sz w:val="24"/>
          <w:szCs w:val="24"/>
        </w:rPr>
        <w:t>Meslek Yüksekokullarında verilen mesleki eğitim birçok alanda istihdam oluşturmaktadır.  Verimli iş gücü ve Bilgisayar Teknolojileri kullanımı mesleklerin ara elaman ihtiyacını önemli ölçüde kapatmaktadır.</w:t>
      </w:r>
      <w:r w:rsidR="00F3401C" w:rsidRPr="00F3401C">
        <w:rPr>
          <w:rFonts w:ascii="Times New Roman" w:hAnsi="Times New Roman" w:cs="Times New Roman"/>
          <w:sz w:val="24"/>
          <w:szCs w:val="24"/>
        </w:rPr>
        <w:t xml:space="preserve"> </w:t>
      </w:r>
      <w:r w:rsidRPr="00F3401C">
        <w:rPr>
          <w:rFonts w:ascii="Times New Roman" w:hAnsi="Times New Roman" w:cs="Times New Roman"/>
          <w:sz w:val="24"/>
          <w:szCs w:val="24"/>
        </w:rPr>
        <w:t xml:space="preserve">Meslek Yüksekokulları, iş dünyasının önemli bir kesimini oluşturan </w:t>
      </w:r>
      <w:r w:rsidRPr="00F3401C">
        <w:rPr>
          <w:rFonts w:ascii="Times New Roman" w:hAnsi="Times New Roman" w:cs="Times New Roman"/>
          <w:sz w:val="24"/>
          <w:szCs w:val="24"/>
        </w:rPr>
        <w:lastRenderedPageBreak/>
        <w:t>teknik ve meslek ara elamanlarının yetiştirilmesinde önemli bir paya sahiptir. Bu yüzden her türlü sektörle iç içe bulunan Bilgisayar Teknolojilerinden azami ölçüde yararlanan bazı sektörlerin bilişim ihtiyacını gidermek ve bu ihtiyacın ne kadarını karşıladığını ortaya koymak durumundayız.</w:t>
      </w:r>
    </w:p>
    <w:p w14:paraId="07B304E2" w14:textId="77777777" w:rsidR="00002243" w:rsidRPr="00F3401C" w:rsidRDefault="00002243" w:rsidP="00F3401C">
      <w:pPr>
        <w:pStyle w:val="AralkYok"/>
        <w:ind w:firstLine="567"/>
        <w:jc w:val="both"/>
        <w:rPr>
          <w:rFonts w:ascii="Times New Roman" w:hAnsi="Times New Roman" w:cs="Times New Roman"/>
          <w:sz w:val="24"/>
          <w:szCs w:val="24"/>
        </w:rPr>
      </w:pPr>
    </w:p>
    <w:p w14:paraId="79CEFEE8" w14:textId="77777777" w:rsidR="00002243" w:rsidRPr="00F3401C" w:rsidRDefault="00002243" w:rsidP="00F3401C">
      <w:pPr>
        <w:pStyle w:val="AralkYok"/>
        <w:jc w:val="both"/>
        <w:rPr>
          <w:rFonts w:ascii="Times New Roman" w:hAnsi="Times New Roman" w:cs="Times New Roman"/>
          <w:b/>
          <w:color w:val="auto"/>
          <w:sz w:val="24"/>
          <w:szCs w:val="24"/>
        </w:rPr>
      </w:pPr>
      <w:r w:rsidRPr="00F3401C">
        <w:rPr>
          <w:rFonts w:ascii="Times New Roman" w:hAnsi="Times New Roman" w:cs="Times New Roman"/>
          <w:b/>
          <w:color w:val="auto"/>
          <w:sz w:val="24"/>
          <w:szCs w:val="24"/>
        </w:rPr>
        <w:t xml:space="preserve">Teknolojik gelişmeler sonucunda Mesleki Niteliklerin değişmesi: </w:t>
      </w:r>
    </w:p>
    <w:p w14:paraId="076F61E3" w14:textId="77777777" w:rsidR="00002243" w:rsidRPr="00F3401C" w:rsidRDefault="00002243" w:rsidP="00F3401C">
      <w:pPr>
        <w:pStyle w:val="AralkYok"/>
        <w:jc w:val="both"/>
        <w:rPr>
          <w:rFonts w:ascii="Times New Roman" w:hAnsi="Times New Roman" w:cs="Times New Roman"/>
          <w:sz w:val="24"/>
          <w:szCs w:val="24"/>
        </w:rPr>
      </w:pPr>
      <w:r w:rsidRPr="00F3401C">
        <w:rPr>
          <w:rFonts w:ascii="Times New Roman" w:hAnsi="Times New Roman" w:cs="Times New Roman"/>
          <w:sz w:val="24"/>
          <w:szCs w:val="24"/>
        </w:rPr>
        <w:t xml:space="preserve">Teknolojinin hızla ilerlediği günümüzde bilişim sektöründe ara elamana ve teknikere ihtiyaç duyulmaktadır. Hemen her alanda eğitimden sanayiye, özel sektörde, kamu kurumlarında, belediyelerde ve daha birçok yerde Bilgisayar Teknolojileri çalışanlarına gereksinim duyulmaktadır. Bu ara elaman gereksinimlerinin karşılandığı ve yetiştirildiği eğitim kurumları Meslek Yüksekokullarıdır. Bu okullardaki eğitim programlarının içeriği ve öğretim elamanları ve eğitim gereçlerinin yeterliliği ve verilen teknik eğitimin ne derece sektörün ihtiyacını karşılayıp karşılamadığını tespit etmek oldukça </w:t>
      </w:r>
      <w:proofErr w:type="gramStart"/>
      <w:r w:rsidRPr="00F3401C">
        <w:rPr>
          <w:rFonts w:ascii="Times New Roman" w:hAnsi="Times New Roman" w:cs="Times New Roman"/>
          <w:sz w:val="24"/>
          <w:szCs w:val="24"/>
        </w:rPr>
        <w:t>önemlidir.Birçok</w:t>
      </w:r>
      <w:proofErr w:type="gramEnd"/>
      <w:r w:rsidRPr="00F3401C">
        <w:rPr>
          <w:rFonts w:ascii="Times New Roman" w:hAnsi="Times New Roman" w:cs="Times New Roman"/>
          <w:sz w:val="24"/>
          <w:szCs w:val="24"/>
        </w:rPr>
        <w:t xml:space="preserve"> firma ve kurum yetkilileri kendi personelinden en iyi düzeyde yararlanmak ve hizmet kalitesini iyileştirmek ve rekabet gücünü artırmak istemektedir. Bunun da yolu ancak iyi ve yeterli düzeyde eğitim görmüş, çok iyi düzeyde Bilgisayar Teknolojilerinden yaralanabilen, daha az zamanda daha kaliteli hizmet ve üretim yapabilen personelden geçmektedir.</w:t>
      </w:r>
    </w:p>
    <w:p w14:paraId="6073DC8C" w14:textId="548E8A23" w:rsidR="00002243" w:rsidRPr="00F3401C" w:rsidRDefault="00002243" w:rsidP="00F3401C">
      <w:pPr>
        <w:pStyle w:val="AralkYok"/>
        <w:jc w:val="both"/>
        <w:rPr>
          <w:rFonts w:ascii="Times New Roman" w:hAnsi="Times New Roman" w:cs="Times New Roman"/>
          <w:sz w:val="24"/>
          <w:szCs w:val="24"/>
        </w:rPr>
      </w:pPr>
      <w:r w:rsidRPr="00F3401C">
        <w:rPr>
          <w:rFonts w:ascii="Times New Roman" w:hAnsi="Times New Roman" w:cs="Times New Roman"/>
          <w:sz w:val="24"/>
          <w:szCs w:val="24"/>
        </w:rPr>
        <w:t xml:space="preserve">Kamu kurumları ve özel sektör firmalarının sektörel gereksinimlerini karşılayan, teknolojiyi bu denli hızlı ve etkin kullanabilen ara elaman yetiştirmenin önemi artmaktadır. Kurumların istenilen eğitim ve beceriye sahip elaman bulmakta zorluklar yaşadığı zaman zaman basına aksetmektedir. Ara elaman talebini karşılamak için birçok kurum, Milli Eğitim Bakanlığı ve İş Kur, halk eğitim kursları ve meslek edindirme kursları açmakta ve ilgi görmektedirler. </w:t>
      </w:r>
    </w:p>
    <w:p w14:paraId="6897734B" w14:textId="77777777" w:rsidR="00002243" w:rsidRDefault="00002243" w:rsidP="00F3401C">
      <w:pPr>
        <w:pStyle w:val="AralkYok"/>
        <w:jc w:val="both"/>
        <w:rPr>
          <w:rFonts w:ascii="Times New Roman" w:hAnsi="Times New Roman" w:cs="Times New Roman"/>
        </w:rPr>
      </w:pPr>
      <w:r w:rsidRPr="00F3401C">
        <w:rPr>
          <w:rFonts w:ascii="Times New Roman" w:hAnsi="Times New Roman" w:cs="Times New Roman"/>
          <w:sz w:val="24"/>
          <w:szCs w:val="24"/>
        </w:rPr>
        <w:t>Meslek eğitimi alan bireylerin kendilerini en iyi şekilde yetiştirmesi ve sektörel ihtiyaçlara cevap verebilecek vasıflar kazanma gayretinde olması da oldukça önemlidir. İyi yetişmiş elaman iş hayatı boyunca aranan elaman olmaktadır</w:t>
      </w:r>
      <w:r w:rsidRPr="00F3401C">
        <w:rPr>
          <w:rFonts w:ascii="Times New Roman" w:hAnsi="Times New Roman" w:cs="Times New Roman"/>
        </w:rPr>
        <w:t>.</w:t>
      </w:r>
    </w:p>
    <w:p w14:paraId="3354F54E" w14:textId="77777777" w:rsidR="00F3401C" w:rsidRDefault="00F3401C" w:rsidP="00F3401C">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25184" behindDoc="1" locked="0" layoutInCell="1" allowOverlap="1" wp14:anchorId="5D537F7C" wp14:editId="52902427">
                <wp:simplePos x="0" y="0"/>
                <wp:positionH relativeFrom="page">
                  <wp:posOffset>26133</wp:posOffset>
                </wp:positionH>
                <wp:positionV relativeFrom="paragraph">
                  <wp:posOffset>-67310</wp:posOffset>
                </wp:positionV>
                <wp:extent cx="7727950" cy="323850"/>
                <wp:effectExtent l="19050" t="19050" r="25400" b="19050"/>
                <wp:wrapNone/>
                <wp:docPr id="1965963190" name="Dikdörtgen 1965963190"/>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B781F89" id="Dikdörtgen 1965963190" o:spid="_x0000_s1026" style="position:absolute;margin-left:2.05pt;margin-top:-5.3pt;width:608.5pt;height:25.5pt;flip:x;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Xp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3B33A4FB" w14:textId="77777777" w:rsidR="00002243" w:rsidRDefault="00002243" w:rsidP="00CD66F6">
      <w:pPr>
        <w:pStyle w:val="Balk2"/>
        <w:numPr>
          <w:ilvl w:val="2"/>
          <w:numId w:val="7"/>
        </w:numPr>
        <w:ind w:left="284" w:hanging="284"/>
        <w:jc w:val="both"/>
        <w:rPr>
          <w:rFonts w:cs="Times New Roman"/>
        </w:rPr>
      </w:pPr>
      <w:bookmarkStart w:id="69" w:name="_Toc223425146"/>
      <w:r>
        <w:rPr>
          <w:rFonts w:cs="Times New Roman"/>
          <w:lang w:val="tr-TR"/>
        </w:rPr>
        <w:t>T</w:t>
      </w:r>
      <w:r w:rsidRPr="00EF781D">
        <w:rPr>
          <w:rFonts w:cs="Times New Roman"/>
        </w:rPr>
        <w:t xml:space="preserve">ürkiye Yükseköğretim Yeterlilikler Çerçevesi </w:t>
      </w:r>
      <w:r>
        <w:rPr>
          <w:rFonts w:cs="Times New Roman"/>
        </w:rPr>
        <w:t>(</w:t>
      </w:r>
      <w:r w:rsidRPr="00EF781D">
        <w:rPr>
          <w:rFonts w:cs="Times New Roman"/>
        </w:rPr>
        <w:t>TYYÇ</w:t>
      </w:r>
      <w:r>
        <w:rPr>
          <w:rFonts w:cs="Times New Roman"/>
        </w:rPr>
        <w:t>)</w:t>
      </w:r>
      <w:r w:rsidRPr="00EF781D">
        <w:rPr>
          <w:rFonts w:cs="Times New Roman"/>
        </w:rPr>
        <w:t xml:space="preserve"> Standartları</w:t>
      </w:r>
      <w:r>
        <w:rPr>
          <w:rFonts w:cs="Times New Roman"/>
        </w:rPr>
        <w:t>na Uyum Sağlama</w:t>
      </w:r>
      <w:bookmarkEnd w:id="69"/>
    </w:p>
    <w:p w14:paraId="53CC178B" w14:textId="77777777" w:rsidR="00F3401C" w:rsidRPr="00F3401C" w:rsidRDefault="00F3401C" w:rsidP="00F3401C">
      <w:pPr>
        <w:spacing w:after="0"/>
      </w:pPr>
    </w:p>
    <w:p w14:paraId="474D04BB" w14:textId="67DB10F5" w:rsidR="00002243" w:rsidRPr="00EF781D" w:rsidRDefault="00F3401C" w:rsidP="00002243">
      <w:pPr>
        <w:pStyle w:val="AralkYok"/>
        <w:rPr>
          <w:rFonts w:ascii="Times New Roman" w:hAnsi="Times New Roman" w:cs="Times New Roman"/>
          <w:b/>
        </w:rPr>
      </w:pPr>
      <w:r>
        <w:rPr>
          <w:rFonts w:ascii="Times New Roman" w:hAnsi="Times New Roman" w:cs="Times New Roman"/>
          <w:b/>
        </w:rPr>
        <w:t xml:space="preserve">A. </w:t>
      </w:r>
      <w:r w:rsidR="00002243" w:rsidRPr="00EF781D">
        <w:rPr>
          <w:rFonts w:ascii="Times New Roman" w:hAnsi="Times New Roman" w:cs="Times New Roman"/>
          <w:b/>
        </w:rPr>
        <w:t>Eğitim ve Öğretim</w:t>
      </w:r>
    </w:p>
    <w:p w14:paraId="70BB41B6" w14:textId="77777777" w:rsidR="00002243" w:rsidRPr="00EF781D" w:rsidRDefault="00002243" w:rsidP="00F3401C">
      <w:pPr>
        <w:pStyle w:val="AralkYok"/>
        <w:jc w:val="both"/>
        <w:rPr>
          <w:rFonts w:ascii="Times New Roman" w:hAnsi="Times New Roman" w:cs="Times New Roman"/>
          <w:color w:val="auto"/>
        </w:rPr>
      </w:pPr>
      <w:r w:rsidRPr="00EF781D">
        <w:rPr>
          <w:rFonts w:ascii="Times New Roman" w:hAnsi="Times New Roman" w:cs="Times New Roman"/>
        </w:rPr>
        <w:t>Diyarbakır Sosyal Bilimler Meslek Yüksekokulu bünyesinde yürütülen İşletme Yönetimi Programı, Muhasebe ve Vergi Uygulamaları Programı ile Turizm ve Otel İşletmeciliği Programı, Türkiye Yükseköğretim Yeterlilikler Çerçevesi (TYYÇ) Düzey 5 yeterlilikleri doğrultusunda titizlikle yapılandırılmıştır. Söz konusu programlarda, program yeterlilikleri ile ders öğrenme çıktıları arasındaki uyum sağlanmakta olup, öğrencilerin hem teorik bilgi hem de uygulama becerilerini dengeli bir şekilde kazanmaları hedeflenmektedir. Eğitim sürecinde teorik dersler, öğrencilere mesleki bilgi ve kavramları kazandırırken, uygulamalı eğitimler sektörel deneyim ve beceri kazanımını desteklemektedir. Bu yaklaşım, mezunların iş hayatına hazır, alanında yetkin ve analitik düşünme, problem çözme, iletişim ve takım çalışması gibi mesleki becerilere sahip bireyler olarak yetişmesini sağlamaktadır.</w:t>
      </w:r>
    </w:p>
    <w:p w14:paraId="5AD4E3C5" w14:textId="77777777" w:rsidR="00002243" w:rsidRPr="00EF781D" w:rsidRDefault="00002243" w:rsidP="00F3401C">
      <w:pPr>
        <w:pStyle w:val="AralkYok"/>
        <w:jc w:val="both"/>
        <w:rPr>
          <w:rFonts w:ascii="Times New Roman" w:hAnsi="Times New Roman" w:cs="Times New Roman"/>
        </w:rPr>
      </w:pPr>
      <w:r w:rsidRPr="00EF781D">
        <w:rPr>
          <w:rFonts w:ascii="Times New Roman" w:hAnsi="Times New Roman" w:cs="Times New Roman"/>
        </w:rPr>
        <w:t>Benzer şekilde, TYYÇ standartları çerçevesinde yapılandırılacak olan Çocuk Gelişimi Programı, Aşçılık Programı ve Turizm Animasyonu Programı da öğrencilerin hem teorik bilgi hem de uygulama becerilerini kazanmalarını sağlayacak şekilde planlanmaktadır. Programların bu bütüncül ve standartlara uygun tasarımı, Meslek Yüksekokulu’nun eğitim kalitesini artırmakta ve öğrencilerin mezuniyet sonrası sektörün ihtiyaç duyduğu yeterliliklerle donanmış olarak kariyerlerine başlamalarını mümkün kılmaktadır. Bu bağlamda, programlar hem akademik hem de mesleki yeterlilikleri bütünleştiren bir eğitim yaklaşımını benimsemektedir.</w:t>
      </w:r>
    </w:p>
    <w:p w14:paraId="3432D1C3" w14:textId="77777777" w:rsidR="00002243" w:rsidRPr="00386A5B" w:rsidRDefault="00002243" w:rsidP="00002243">
      <w:pPr>
        <w:pStyle w:val="AralkYok"/>
        <w:rPr>
          <w:rFonts w:ascii="Times New Roman" w:hAnsi="Times New Roman" w:cs="Times New Roman"/>
          <w:b/>
        </w:rPr>
      </w:pPr>
      <w:r w:rsidRPr="00386A5B">
        <w:rPr>
          <w:rFonts w:ascii="Times New Roman" w:hAnsi="Times New Roman" w:cs="Times New Roman"/>
          <w:b/>
        </w:rPr>
        <w:t>B. Öğrenci Merkezli Öğrenme, Öğretme ve Değerlendirme</w:t>
      </w:r>
    </w:p>
    <w:p w14:paraId="1CA5ED79" w14:textId="77777777" w:rsidR="00002243" w:rsidRDefault="00002243" w:rsidP="00F3401C">
      <w:pPr>
        <w:pStyle w:val="AralkYok"/>
        <w:jc w:val="both"/>
        <w:rPr>
          <w:rFonts w:ascii="Times New Roman" w:hAnsi="Times New Roman" w:cs="Times New Roman"/>
        </w:rPr>
      </w:pPr>
      <w:r w:rsidRPr="00386A5B">
        <w:rPr>
          <w:rFonts w:ascii="Times New Roman" w:hAnsi="Times New Roman" w:cs="Times New Roman"/>
        </w:rPr>
        <w:lastRenderedPageBreak/>
        <w:t>Türkiye Yükseköğretim Yeterlilikler Çerçevesi (TYYÇ), yükseköğretimde kaliteyi artırmak ve mezunların yetkinliklerini geliştirmek amacıyla öğrenci merkezli öğrenme, öğretme ve değerlendirme yaklaşımını temel ilke olarak benimsemektedir. Bu yaklaşım, öğrencilerin öğrenme sürecinin aktif birer katılımcısı olmasını sağlayarak, bilgiyi sadece almak yerine uygulama, analiz etme ve problem çözme becerilerini geliştirmelerini hedefler. Öğretim sürecinde ders içerikleri, öğretim yöntemleri ve öğrenme ortamları, öğrencilerin farklı öğrenme stillerine uygun olarak planlanır ve interaktif etkinlikler, proje tabanlı çalışmalar ve vaka analizleri ile desteklenir. Ayrıca değerlendirme süreçleri, öğrencilerin kazanımlarını ölçmenin ötesinde geri bildirim mekanizmaları ile öğrenme süreçlerini iyileştirmeye hizmet eder; performans değerlendirmeleri, portfolyolar, proje sunumları ve sınavlar, öğrencinin bilgi, beceri ve yetkinliklerini bütüncül şekilde ölçmek amacıyla kullanılır. Böylece TYYÇ çerçevesinde uygulanan öğrenci merkezli yaklaşım, mezunların mesleki ve akademik yeterliliklerini artırırken, yaşam boyu öğrenme becerilerini kazanmalarını da sağlamaktadır.</w:t>
      </w:r>
      <w:r w:rsidRPr="00A00E7D">
        <w:rPr>
          <w:rFonts w:ascii="Times New Roman" w:hAnsi="Times New Roman" w:cs="Times New Roman"/>
          <w:b/>
        </w:rPr>
        <w:t xml:space="preserve"> </w:t>
      </w:r>
      <w:r>
        <w:rPr>
          <w:rFonts w:ascii="Times New Roman" w:hAnsi="Times New Roman" w:cs="Times New Roman"/>
          <w:b/>
        </w:rPr>
        <w:t>“</w:t>
      </w:r>
      <w:r w:rsidRPr="00A00E7D">
        <w:rPr>
          <w:rFonts w:ascii="Times New Roman" w:hAnsi="Times New Roman" w:cs="Times New Roman"/>
          <w:b/>
        </w:rPr>
        <w:t>Kavramsal Çerçeve</w:t>
      </w:r>
      <w:r>
        <w:rPr>
          <w:rFonts w:ascii="Times New Roman" w:hAnsi="Times New Roman" w:cs="Times New Roman"/>
          <w:b/>
        </w:rPr>
        <w:t xml:space="preserve">, </w:t>
      </w:r>
      <w:r w:rsidRPr="00A00E7D">
        <w:rPr>
          <w:rFonts w:ascii="Times New Roman" w:hAnsi="Times New Roman" w:cs="Times New Roman"/>
          <w:b/>
        </w:rPr>
        <w:t>Öğretim Süreçleri</w:t>
      </w:r>
      <w:r>
        <w:rPr>
          <w:rFonts w:ascii="Times New Roman" w:hAnsi="Times New Roman" w:cs="Times New Roman"/>
          <w:b/>
        </w:rPr>
        <w:t xml:space="preserve">, </w:t>
      </w:r>
      <w:r w:rsidRPr="00386A5B">
        <w:rPr>
          <w:rFonts w:ascii="Times New Roman" w:hAnsi="Times New Roman" w:cs="Times New Roman"/>
          <w:b/>
        </w:rPr>
        <w:t>Değerlendirme Süreçleri</w:t>
      </w:r>
      <w:r>
        <w:rPr>
          <w:rFonts w:ascii="Times New Roman" w:hAnsi="Times New Roman" w:cs="Times New Roman"/>
          <w:b/>
        </w:rPr>
        <w:t xml:space="preserve">, </w:t>
      </w:r>
      <w:r w:rsidRPr="00386A5B">
        <w:rPr>
          <w:rFonts w:ascii="Times New Roman" w:hAnsi="Times New Roman" w:cs="Times New Roman"/>
          <w:b/>
        </w:rPr>
        <w:t>Öğrenci</w:t>
      </w:r>
      <w:r>
        <w:rPr>
          <w:rFonts w:ascii="Times New Roman" w:hAnsi="Times New Roman" w:cs="Times New Roman"/>
          <w:b/>
        </w:rPr>
        <w:t xml:space="preserve"> Merkezli Yaklaşımın Kazanımları </w:t>
      </w:r>
      <w:r w:rsidRPr="00A00E7D">
        <w:rPr>
          <w:rFonts w:ascii="Times New Roman" w:hAnsi="Times New Roman" w:cs="Times New Roman"/>
        </w:rPr>
        <w:t>ve</w:t>
      </w:r>
      <w:r>
        <w:rPr>
          <w:rFonts w:ascii="Times New Roman" w:hAnsi="Times New Roman" w:cs="Times New Roman"/>
        </w:rPr>
        <w:t xml:space="preserve"> </w:t>
      </w:r>
      <w:r w:rsidRPr="00386A5B">
        <w:rPr>
          <w:rFonts w:ascii="Times New Roman" w:hAnsi="Times New Roman" w:cs="Times New Roman"/>
          <w:b/>
        </w:rPr>
        <w:t>Sonuç</w:t>
      </w:r>
      <w:r>
        <w:rPr>
          <w:rFonts w:ascii="Times New Roman" w:hAnsi="Times New Roman" w:cs="Times New Roman"/>
          <w:b/>
        </w:rPr>
        <w:t xml:space="preserve">” </w:t>
      </w:r>
      <w:r w:rsidRPr="00A00E7D">
        <w:rPr>
          <w:rFonts w:ascii="Times New Roman" w:hAnsi="Times New Roman" w:cs="Times New Roman"/>
        </w:rPr>
        <w:t>Öğrenci Merkezli Öğrenme</w:t>
      </w:r>
      <w:r>
        <w:rPr>
          <w:rFonts w:ascii="Times New Roman" w:hAnsi="Times New Roman" w:cs="Times New Roman"/>
        </w:rPr>
        <w:t xml:space="preserve"> değerlendirlmiştir.</w:t>
      </w:r>
    </w:p>
    <w:p w14:paraId="24940750" w14:textId="77777777" w:rsidR="00002243" w:rsidRPr="00A00E7D" w:rsidRDefault="00002243" w:rsidP="00002243">
      <w:pPr>
        <w:pStyle w:val="AralkYok"/>
        <w:rPr>
          <w:rFonts w:ascii="Times New Roman" w:hAnsi="Times New Roman" w:cs="Times New Roman"/>
          <w:b/>
        </w:rPr>
      </w:pPr>
      <w:r w:rsidRPr="00A00E7D">
        <w:rPr>
          <w:rFonts w:ascii="Times New Roman" w:hAnsi="Times New Roman" w:cs="Times New Roman"/>
          <w:b/>
        </w:rPr>
        <w:t>1. Kavramsal Çerçeve</w:t>
      </w:r>
    </w:p>
    <w:p w14:paraId="5DE93F0F" w14:textId="77777777" w:rsidR="00002243" w:rsidRPr="00386A5B" w:rsidRDefault="00002243" w:rsidP="00002243">
      <w:pPr>
        <w:pStyle w:val="AralkYok"/>
        <w:jc w:val="both"/>
        <w:rPr>
          <w:rFonts w:ascii="Times New Roman" w:hAnsi="Times New Roman" w:cs="Times New Roman"/>
        </w:rPr>
      </w:pPr>
      <w:r w:rsidRPr="00386A5B">
        <w:rPr>
          <w:rFonts w:ascii="Times New Roman" w:hAnsi="Times New Roman" w:cs="Times New Roman"/>
        </w:rPr>
        <w:t>Türkiye Yükseköğretim Yeterlilikler Çerçevesi (TYYÇ) doğrultusunda, yükseköğretimde öğrenci merkezli öğrenme, öğretme ve değerlendirme yaklaşımı temel bir ilke olarak benimsenmiştir. Bu yaklaşım, öğrencilerin öğrenme sürecinin pasif dinleyici yerine aktif katılımcıları olmalarını sağlar. Böylece öğrenciler, bilgiyi sadece almakla kalmayıp analiz etme, uygulama, problem çözme ve eleştirel düşünme becerilerini geliştirme imkânına sahip olur.</w:t>
      </w:r>
    </w:p>
    <w:p w14:paraId="582508BA" w14:textId="77777777" w:rsidR="00002243" w:rsidRPr="00A00E7D" w:rsidRDefault="00002243" w:rsidP="00002243">
      <w:pPr>
        <w:pStyle w:val="AralkYok"/>
        <w:rPr>
          <w:rFonts w:ascii="Times New Roman" w:hAnsi="Times New Roman" w:cs="Times New Roman"/>
          <w:b/>
        </w:rPr>
      </w:pPr>
      <w:r w:rsidRPr="00A00E7D">
        <w:rPr>
          <w:rFonts w:ascii="Times New Roman" w:hAnsi="Times New Roman" w:cs="Times New Roman"/>
          <w:b/>
        </w:rPr>
        <w:t>2. Öğretim Süreçleri</w:t>
      </w:r>
    </w:p>
    <w:p w14:paraId="1FCC9F17" w14:textId="77777777" w:rsidR="00002243" w:rsidRPr="00386A5B" w:rsidRDefault="00002243" w:rsidP="00002243">
      <w:pPr>
        <w:pStyle w:val="AralkYok"/>
        <w:jc w:val="both"/>
        <w:rPr>
          <w:rFonts w:ascii="Times New Roman" w:hAnsi="Times New Roman" w:cs="Times New Roman"/>
        </w:rPr>
      </w:pPr>
      <w:r w:rsidRPr="00A00E7D">
        <w:rPr>
          <w:rFonts w:ascii="Times New Roman" w:hAnsi="Times New Roman" w:cs="Times New Roman"/>
          <w:b/>
        </w:rPr>
        <w:t>Ders Planlama ve İçerik:</w:t>
      </w:r>
      <w:r w:rsidRPr="00386A5B">
        <w:rPr>
          <w:rFonts w:ascii="Times New Roman" w:hAnsi="Times New Roman" w:cs="Times New Roman"/>
        </w:rPr>
        <w:t xml:space="preserve"> Ders içerikleri, öğrencilerin farklı öğrenme stillerine uygun olarak yapılandırılır ve teori ile uygulamanın dengeli şekilde sunulması hedeflenir.</w:t>
      </w:r>
    </w:p>
    <w:p w14:paraId="07FFEED4" w14:textId="77777777" w:rsidR="00002243" w:rsidRPr="00386A5B" w:rsidRDefault="00002243" w:rsidP="00002243">
      <w:pPr>
        <w:pStyle w:val="AralkYok"/>
        <w:jc w:val="both"/>
        <w:rPr>
          <w:rFonts w:ascii="Times New Roman" w:hAnsi="Times New Roman" w:cs="Times New Roman"/>
        </w:rPr>
      </w:pPr>
      <w:r w:rsidRPr="00A00E7D">
        <w:rPr>
          <w:rFonts w:ascii="Times New Roman" w:hAnsi="Times New Roman" w:cs="Times New Roman"/>
          <w:b/>
        </w:rPr>
        <w:t>Etkin Öğretim Yöntemleri:</w:t>
      </w:r>
      <w:r w:rsidRPr="00386A5B">
        <w:rPr>
          <w:rFonts w:ascii="Times New Roman" w:hAnsi="Times New Roman" w:cs="Times New Roman"/>
        </w:rPr>
        <w:t xml:space="preserve"> Proje tabanlı öğrenme, vaka analizleri, </w:t>
      </w:r>
      <w:proofErr w:type="gramStart"/>
      <w:r w:rsidRPr="00386A5B">
        <w:rPr>
          <w:rFonts w:ascii="Times New Roman" w:hAnsi="Times New Roman" w:cs="Times New Roman"/>
        </w:rPr>
        <w:t>simülasyonlar</w:t>
      </w:r>
      <w:proofErr w:type="gramEnd"/>
      <w:r w:rsidRPr="00386A5B">
        <w:rPr>
          <w:rFonts w:ascii="Times New Roman" w:hAnsi="Times New Roman" w:cs="Times New Roman"/>
        </w:rPr>
        <w:t xml:space="preserve"> ve laboratuvar çalışmaları, öğrencilerin aktif katılımını artırır.</w:t>
      </w:r>
    </w:p>
    <w:p w14:paraId="0079FAB5" w14:textId="77777777" w:rsidR="00002243" w:rsidRDefault="00002243" w:rsidP="00002243">
      <w:pPr>
        <w:pStyle w:val="AralkYok"/>
        <w:jc w:val="both"/>
        <w:rPr>
          <w:rFonts w:ascii="Times New Roman" w:hAnsi="Times New Roman" w:cs="Times New Roman"/>
        </w:rPr>
      </w:pPr>
      <w:r w:rsidRPr="00A00E7D">
        <w:rPr>
          <w:rFonts w:ascii="Times New Roman" w:hAnsi="Times New Roman" w:cs="Times New Roman"/>
          <w:b/>
        </w:rPr>
        <w:t>Bireysel ve Grup Çalışmaları:</w:t>
      </w:r>
      <w:r w:rsidRPr="00386A5B">
        <w:rPr>
          <w:rFonts w:ascii="Times New Roman" w:hAnsi="Times New Roman" w:cs="Times New Roman"/>
        </w:rPr>
        <w:t xml:space="preserve"> Öğrencilerin takım çalışması, liderlik ve iletişim becerilerini geliştirmelerine yönelik grup çalışmaları teşvik edilir.</w:t>
      </w:r>
    </w:p>
    <w:p w14:paraId="6293B45D" w14:textId="77777777" w:rsidR="00002243" w:rsidRDefault="00002243" w:rsidP="00002243">
      <w:pPr>
        <w:pStyle w:val="AralkYok"/>
        <w:jc w:val="both"/>
        <w:rPr>
          <w:rFonts w:ascii="Times New Roman" w:hAnsi="Times New Roman" w:cs="Times New Roman"/>
        </w:rPr>
      </w:pPr>
    </w:p>
    <w:p w14:paraId="577B3FFB" w14:textId="77777777" w:rsidR="00002243" w:rsidRPr="00386A5B" w:rsidRDefault="00002243" w:rsidP="00002243">
      <w:pPr>
        <w:pStyle w:val="AralkYok"/>
        <w:jc w:val="both"/>
        <w:rPr>
          <w:rFonts w:ascii="Times New Roman" w:hAnsi="Times New Roman" w:cs="Times New Roman"/>
        </w:rPr>
      </w:pPr>
    </w:p>
    <w:p w14:paraId="5A2670A7" w14:textId="77777777" w:rsidR="00F3401C" w:rsidRDefault="00F3401C" w:rsidP="00F3401C">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27232" behindDoc="1" locked="0" layoutInCell="1" allowOverlap="1" wp14:anchorId="0FBC94DB" wp14:editId="26A89FAD">
                <wp:simplePos x="0" y="0"/>
                <wp:positionH relativeFrom="page">
                  <wp:posOffset>26133</wp:posOffset>
                </wp:positionH>
                <wp:positionV relativeFrom="paragraph">
                  <wp:posOffset>-67310</wp:posOffset>
                </wp:positionV>
                <wp:extent cx="7727950" cy="323850"/>
                <wp:effectExtent l="19050" t="19050" r="25400" b="19050"/>
                <wp:wrapNone/>
                <wp:docPr id="1965963193" name="Dikdörtgen 1965963193"/>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020B391" id="Dikdörtgen 1965963193" o:spid="_x0000_s1026" style="position:absolute;margin-left:2.05pt;margin-top:-5.3pt;width:608.5pt;height:25.5pt;flip:x;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2BB5A2ED" w14:textId="77777777" w:rsidR="00002243" w:rsidRPr="00386A5B" w:rsidRDefault="00002243" w:rsidP="00002243">
      <w:pPr>
        <w:pStyle w:val="AralkYok"/>
        <w:rPr>
          <w:rFonts w:ascii="Times New Roman" w:hAnsi="Times New Roman" w:cs="Times New Roman"/>
          <w:b/>
        </w:rPr>
      </w:pPr>
      <w:r w:rsidRPr="00386A5B">
        <w:rPr>
          <w:rFonts w:ascii="Times New Roman" w:hAnsi="Times New Roman" w:cs="Times New Roman"/>
          <w:b/>
        </w:rPr>
        <w:t>3. Değerlendirme Süreçleri</w:t>
      </w:r>
    </w:p>
    <w:p w14:paraId="72382AAC" w14:textId="77777777" w:rsidR="00002243" w:rsidRPr="00386A5B" w:rsidRDefault="00002243" w:rsidP="00002243">
      <w:pPr>
        <w:pStyle w:val="AralkYok"/>
        <w:rPr>
          <w:rFonts w:ascii="Times New Roman" w:hAnsi="Times New Roman" w:cs="Times New Roman"/>
        </w:rPr>
      </w:pPr>
      <w:r w:rsidRPr="00386A5B">
        <w:rPr>
          <w:rFonts w:ascii="Times New Roman" w:hAnsi="Times New Roman" w:cs="Times New Roman"/>
          <w:b/>
        </w:rPr>
        <w:t>Çok Boyutlu Değerlendirme</w:t>
      </w:r>
      <w:r w:rsidRPr="00386A5B">
        <w:rPr>
          <w:rFonts w:ascii="Times New Roman" w:hAnsi="Times New Roman" w:cs="Times New Roman"/>
        </w:rPr>
        <w:t>: Öğrencilerin akademik ve mesleki yeterlilikleri, sınavlar, proje ve portfolyo çalışmaları, sunumlar ve performans değerlendirmeleri ile ölçülür.</w:t>
      </w:r>
    </w:p>
    <w:p w14:paraId="6FC9FABF" w14:textId="77777777" w:rsidR="00002243" w:rsidRPr="00386A5B" w:rsidRDefault="00002243" w:rsidP="00002243">
      <w:pPr>
        <w:pStyle w:val="AralkYok"/>
        <w:rPr>
          <w:rFonts w:ascii="Times New Roman" w:hAnsi="Times New Roman" w:cs="Times New Roman"/>
        </w:rPr>
      </w:pPr>
      <w:r w:rsidRPr="00386A5B">
        <w:rPr>
          <w:rFonts w:ascii="Times New Roman" w:hAnsi="Times New Roman" w:cs="Times New Roman"/>
          <w:b/>
        </w:rPr>
        <w:t>Geri Bildirim Mekanizmaları:</w:t>
      </w:r>
      <w:r w:rsidRPr="00386A5B">
        <w:rPr>
          <w:rFonts w:ascii="Times New Roman" w:hAnsi="Times New Roman" w:cs="Times New Roman"/>
        </w:rPr>
        <w:t xml:space="preserve"> Öğrencilerin güçlü ve geliştirilmesi gereken yönleri düzenli geri bildirimlerle paylaşılır, bu sayede öğrenme süreçleri sürekli iyileştirilir.</w:t>
      </w:r>
    </w:p>
    <w:p w14:paraId="32A571BD" w14:textId="77777777" w:rsidR="00002243" w:rsidRPr="00386A5B" w:rsidRDefault="00002243" w:rsidP="00002243">
      <w:pPr>
        <w:pStyle w:val="AralkYok"/>
        <w:rPr>
          <w:rFonts w:ascii="Times New Roman" w:hAnsi="Times New Roman" w:cs="Times New Roman"/>
        </w:rPr>
      </w:pPr>
      <w:r w:rsidRPr="00A00E7D">
        <w:rPr>
          <w:rFonts w:ascii="Times New Roman" w:hAnsi="Times New Roman" w:cs="Times New Roman"/>
          <w:b/>
        </w:rPr>
        <w:t>Kazanım Odaklı Yaklaşım:</w:t>
      </w:r>
      <w:r w:rsidRPr="00386A5B">
        <w:rPr>
          <w:rFonts w:ascii="Times New Roman" w:hAnsi="Times New Roman" w:cs="Times New Roman"/>
        </w:rPr>
        <w:t xml:space="preserve"> Değerlendirme süreci, öğrencilerin TYYÇ düzey 5 yeterlilikleri kapsamında bilgi, beceri ve yetkinliklerini kazanmalarını sağlamayı amaçlar.</w:t>
      </w:r>
    </w:p>
    <w:p w14:paraId="10093F59" w14:textId="77777777" w:rsidR="00002243" w:rsidRPr="00386A5B" w:rsidRDefault="00002243" w:rsidP="00002243">
      <w:pPr>
        <w:pStyle w:val="AralkYok"/>
        <w:rPr>
          <w:rFonts w:ascii="Times New Roman" w:hAnsi="Times New Roman" w:cs="Times New Roman"/>
          <w:b/>
        </w:rPr>
      </w:pPr>
      <w:r w:rsidRPr="00386A5B">
        <w:rPr>
          <w:rFonts w:ascii="Times New Roman" w:hAnsi="Times New Roman" w:cs="Times New Roman"/>
          <w:b/>
        </w:rPr>
        <w:t>4. Öğrenci Merkezli Yaklaşımın Kazanımları</w:t>
      </w:r>
    </w:p>
    <w:p w14:paraId="4DCFEB15" w14:textId="77777777" w:rsidR="00002243" w:rsidRPr="00386A5B" w:rsidRDefault="00002243" w:rsidP="00002243">
      <w:pPr>
        <w:pStyle w:val="AralkYok"/>
        <w:rPr>
          <w:rFonts w:ascii="Times New Roman" w:hAnsi="Times New Roman" w:cs="Times New Roman"/>
        </w:rPr>
      </w:pPr>
      <w:r w:rsidRPr="00386A5B">
        <w:rPr>
          <w:rFonts w:ascii="Times New Roman" w:hAnsi="Times New Roman" w:cs="Times New Roman"/>
        </w:rPr>
        <w:t>Öğrenciler teorik bilgi ile uygulamalı becerileri dengeli şekilde kazanır.</w:t>
      </w:r>
    </w:p>
    <w:p w14:paraId="3C7A75D9" w14:textId="77777777" w:rsidR="00002243" w:rsidRPr="00386A5B" w:rsidRDefault="00002243" w:rsidP="00002243">
      <w:pPr>
        <w:pStyle w:val="AralkYok"/>
        <w:rPr>
          <w:rFonts w:ascii="Times New Roman" w:hAnsi="Times New Roman" w:cs="Times New Roman"/>
        </w:rPr>
      </w:pPr>
      <w:r w:rsidRPr="00386A5B">
        <w:rPr>
          <w:rFonts w:ascii="Times New Roman" w:hAnsi="Times New Roman" w:cs="Times New Roman"/>
        </w:rPr>
        <w:t>Mesleki yeterlilikler gelişir, sektöre hazır bireyler yetişir.</w:t>
      </w:r>
    </w:p>
    <w:p w14:paraId="4107CAEB" w14:textId="77777777" w:rsidR="00002243" w:rsidRPr="00386A5B" w:rsidRDefault="00002243" w:rsidP="00002243">
      <w:pPr>
        <w:pStyle w:val="AralkYok"/>
        <w:rPr>
          <w:rFonts w:ascii="Times New Roman" w:hAnsi="Times New Roman" w:cs="Times New Roman"/>
        </w:rPr>
      </w:pPr>
      <w:r w:rsidRPr="00386A5B">
        <w:rPr>
          <w:rFonts w:ascii="Times New Roman" w:hAnsi="Times New Roman" w:cs="Times New Roman"/>
        </w:rPr>
        <w:t>Eleştirel düşünme, problem çözme, iletişim ve yaşam boyu öğrenme becerileri güçlenir.</w:t>
      </w:r>
    </w:p>
    <w:p w14:paraId="63005EFA" w14:textId="77777777" w:rsidR="00002243" w:rsidRPr="00386A5B" w:rsidRDefault="00002243" w:rsidP="00002243">
      <w:pPr>
        <w:pStyle w:val="AralkYok"/>
        <w:rPr>
          <w:rFonts w:ascii="Times New Roman" w:hAnsi="Times New Roman" w:cs="Times New Roman"/>
          <w:b/>
        </w:rPr>
      </w:pPr>
      <w:r w:rsidRPr="00386A5B">
        <w:rPr>
          <w:rFonts w:ascii="Times New Roman" w:hAnsi="Times New Roman" w:cs="Times New Roman"/>
          <w:b/>
        </w:rPr>
        <w:t>5. Sonuç</w:t>
      </w:r>
    </w:p>
    <w:p w14:paraId="20489336" w14:textId="77777777" w:rsidR="00002243" w:rsidRPr="00386A5B" w:rsidRDefault="00002243" w:rsidP="00002243">
      <w:pPr>
        <w:pStyle w:val="AralkYok"/>
        <w:jc w:val="both"/>
        <w:rPr>
          <w:rFonts w:ascii="Times New Roman" w:hAnsi="Times New Roman" w:cs="Times New Roman"/>
        </w:rPr>
      </w:pPr>
      <w:r w:rsidRPr="00386A5B">
        <w:rPr>
          <w:rFonts w:ascii="Times New Roman" w:hAnsi="Times New Roman" w:cs="Times New Roman"/>
        </w:rPr>
        <w:t>Öğrenci merkezli öğrenme, öğretme ve değerlendirme yaklaşımı, Meslek Yüksekokulumuzda eğitim kalitesinin artırılmasına ve mezunların hem akademik hem de mesleki yeterliliklerini güçlendirmelerine katkı sağlamaktadır. Bu bütüncül ve sistematik yaklaşım, TYYÇ standartlarına uygun olarak planlanmış programlarımızın öğrencileri iş hayatına ve toplumsal hayata etkin şekilde ha</w:t>
      </w:r>
      <w:r>
        <w:rPr>
          <w:rFonts w:ascii="Times New Roman" w:hAnsi="Times New Roman" w:cs="Times New Roman"/>
        </w:rPr>
        <w:t>zırlaması</w:t>
      </w:r>
      <w:r w:rsidR="00C84F90">
        <w:rPr>
          <w:rFonts w:ascii="Times New Roman" w:hAnsi="Times New Roman" w:cs="Times New Roman"/>
        </w:rPr>
        <w:t>.</w:t>
      </w:r>
    </w:p>
    <w:p w14:paraId="1B4431CC" w14:textId="77777777" w:rsidR="00002243" w:rsidRPr="00E27BB4" w:rsidRDefault="00002243" w:rsidP="00002243">
      <w:pPr>
        <w:pStyle w:val="AralkYok"/>
        <w:rPr>
          <w:rFonts w:ascii="Times New Roman" w:hAnsi="Times New Roman" w:cs="Times New Roman"/>
          <w:b/>
        </w:rPr>
      </w:pPr>
      <w:r w:rsidRPr="00E27BB4">
        <w:rPr>
          <w:rFonts w:ascii="Times New Roman" w:hAnsi="Times New Roman" w:cs="Times New Roman"/>
          <w:b/>
        </w:rPr>
        <w:t>C. Mezuniyet Sonrası İstihdam</w:t>
      </w:r>
    </w:p>
    <w:p w14:paraId="223714E9" w14:textId="77777777" w:rsidR="00002243" w:rsidRPr="00AD090F" w:rsidRDefault="00002243" w:rsidP="00002243">
      <w:pPr>
        <w:pStyle w:val="AralkYok"/>
        <w:jc w:val="both"/>
        <w:rPr>
          <w:rFonts w:ascii="Times New Roman" w:hAnsi="Times New Roman" w:cs="Times New Roman"/>
        </w:rPr>
      </w:pPr>
      <w:r w:rsidRPr="00AD090F">
        <w:rPr>
          <w:rFonts w:ascii="Times New Roman" w:hAnsi="Times New Roman" w:cs="Times New Roman"/>
        </w:rPr>
        <w:t xml:space="preserve">Türkiye Yükseköğretim Yeterlilikler Çerçevesi (TYYÇ) doğrultusunda Meslek Yüksekokulu programları, mezunların iş yaşamında ihtiyaç duyulan bilgi, beceri ve yetkinlikleri kazanmalarını sağlayacak şekilde </w:t>
      </w:r>
      <w:r w:rsidRPr="00AD090F">
        <w:rPr>
          <w:rFonts w:ascii="Times New Roman" w:hAnsi="Times New Roman" w:cs="Times New Roman"/>
        </w:rPr>
        <w:lastRenderedPageBreak/>
        <w:t>yapılandırılmaktadır. Program yeterlilikleri, sektördeki görev ve sorumluluklarla uyumlu olarak belirlenmekte ve öğrencilerin mezuniyet sonrası istihdam edilebilirliğini doğrudan desteklemektedir.</w:t>
      </w:r>
    </w:p>
    <w:p w14:paraId="3629F228" w14:textId="77777777" w:rsidR="00002243" w:rsidRDefault="00002243" w:rsidP="00002243">
      <w:pPr>
        <w:pStyle w:val="AralkYok"/>
        <w:ind w:firstLine="567"/>
        <w:jc w:val="both"/>
        <w:rPr>
          <w:rFonts w:ascii="Times New Roman" w:hAnsi="Times New Roman" w:cs="Times New Roman"/>
        </w:rPr>
      </w:pPr>
      <w:r w:rsidRPr="00AD090F">
        <w:rPr>
          <w:rFonts w:ascii="Times New Roman" w:hAnsi="Times New Roman" w:cs="Times New Roman"/>
        </w:rPr>
        <w:t xml:space="preserve">Mezunların iş hayatına hazır olmalarını sağlamak amacıyla eğitim süreçlerinde teorik bilgi ile uygulamalı beceriler dengeli bir şekilde sunulmakta. İşletmede Mesleki Eğitim </w:t>
      </w:r>
      <w:proofErr w:type="gramStart"/>
      <w:r w:rsidRPr="00AD090F">
        <w:rPr>
          <w:rFonts w:ascii="Times New Roman" w:hAnsi="Times New Roman" w:cs="Times New Roman"/>
        </w:rPr>
        <w:t>ile,</w:t>
      </w:r>
      <w:proofErr w:type="gramEnd"/>
      <w:r w:rsidRPr="00AD090F">
        <w:rPr>
          <w:rFonts w:ascii="Times New Roman" w:hAnsi="Times New Roman" w:cs="Times New Roman"/>
        </w:rPr>
        <w:t xml:space="preserve"> proje tabanlı çalışmalar, laboratuvar uygulamaları ve saha çalışmaları, öğrencilerin mesleki deneyim kazanmalarını ve sektör ortamına uyum sağlamalarını destekler. Programlar, mezunların analitik düşünme, problem çözme, iletişim, takım çalışması, liderlik ve mesleki etik gibi temel yeterlilikleri geliştirmelerine imkân tanımaktadır. Bu yetkinlikler, mezunların iş yaşamında etkin ve üretken bireyler olarak görev alabilmelerini mümkün kılar. </w:t>
      </w:r>
    </w:p>
    <w:p w14:paraId="023BB543" w14:textId="77777777" w:rsidR="00002243" w:rsidRPr="00AD090F" w:rsidRDefault="00002243" w:rsidP="00002243">
      <w:pPr>
        <w:pStyle w:val="AralkYok"/>
        <w:ind w:firstLine="567"/>
        <w:jc w:val="both"/>
        <w:rPr>
          <w:rFonts w:ascii="Times New Roman" w:hAnsi="Times New Roman" w:cs="Times New Roman"/>
        </w:rPr>
      </w:pPr>
      <w:r w:rsidRPr="00AD090F">
        <w:rPr>
          <w:rFonts w:ascii="Times New Roman" w:hAnsi="Times New Roman" w:cs="Times New Roman"/>
        </w:rPr>
        <w:t>TYYÇ çerçevesinde, mezunların istihdam durumları ve iş yaşamındaki başarıları düzenli olarak takip edilmekte ve işveren geri bildirimleri toplanmaktadır. Bu veriler, programların güncellenmesi ve eğitim süreçlerinin sektör ihtiyaçlarına daha iyi uyum sağlaması için kullanılmaktadır.</w:t>
      </w:r>
      <w:r>
        <w:rPr>
          <w:rFonts w:ascii="Times New Roman" w:hAnsi="Times New Roman" w:cs="Times New Roman"/>
        </w:rPr>
        <w:t xml:space="preserve"> </w:t>
      </w:r>
      <w:r w:rsidRPr="00AD090F">
        <w:rPr>
          <w:rFonts w:ascii="Times New Roman" w:hAnsi="Times New Roman" w:cs="Times New Roman"/>
        </w:rPr>
        <w:t>Sonuç olarak, TYYÇ kapsamında yapılandırılan programlar, mezunların iş yaşamına hazır, sektörde talep gören ve mesleki yeterlilikleri yüksek bireyler olarak yetişmelerini sağlamaktadır. Eğitim programlarının istihdam odaklı tasarımı, öğrencilerin mezuniyet sonrası iş bulma süreçlerini kolaylaştırmakta ve Meslek Yüksekokulu’nun kalite ve etkinliğ</w:t>
      </w:r>
      <w:r>
        <w:rPr>
          <w:rFonts w:ascii="Times New Roman" w:hAnsi="Times New Roman" w:cs="Times New Roman"/>
        </w:rPr>
        <w:t>ine doğrudan katkı sunmaktadır.</w:t>
      </w:r>
    </w:p>
    <w:p w14:paraId="47A57ED1" w14:textId="77777777" w:rsidR="00002243" w:rsidRPr="00E27BB4" w:rsidRDefault="00002243" w:rsidP="00002243">
      <w:pPr>
        <w:pStyle w:val="AralkYok"/>
        <w:rPr>
          <w:rFonts w:ascii="Times New Roman" w:hAnsi="Times New Roman" w:cs="Times New Roman"/>
          <w:b/>
        </w:rPr>
      </w:pPr>
      <w:r w:rsidRPr="00E27BB4">
        <w:rPr>
          <w:rFonts w:ascii="Times New Roman" w:hAnsi="Times New Roman" w:cs="Times New Roman"/>
          <w:b/>
        </w:rPr>
        <w:t>D. Sürekli İyileştirme</w:t>
      </w:r>
    </w:p>
    <w:p w14:paraId="32FEE99A" w14:textId="77777777" w:rsidR="00002243" w:rsidRDefault="00002243" w:rsidP="00002243">
      <w:pPr>
        <w:pStyle w:val="AralkYok"/>
        <w:jc w:val="both"/>
        <w:rPr>
          <w:rFonts w:ascii="Times New Roman" w:hAnsi="Times New Roman" w:cs="Times New Roman"/>
        </w:rPr>
      </w:pPr>
      <w:r w:rsidRPr="00002243">
        <w:rPr>
          <w:rFonts w:ascii="Times New Roman" w:hAnsi="Times New Roman" w:cs="Times New Roman"/>
        </w:rPr>
        <w:t>Türkiye Yükseköğretim Yeterlilikler Çerçevesi (TYYÇ), yükseköğretim kurumlarında kalite güvence sistemlerinin etkin bir şekilde uygulanmasını ve eğitim süreçlerinin sürekli iyileştirilmesini temel ilke olarak benimsemektedir. Sürekli iyileştirme süreci, programların amaç, yeterlilik ve öğrenme çıktılarının düzenli olarak gözden geçirilmesini, öğrenci, mezun ve işveren geri bildirimlerinin değerlendirilmesini ve elde edilen veriler doğrultusunda eğitim-öğretim uygulamalarının geliştirilmesini kapsar. Bu süreçte ders içerikleri, öğretim yöntemleri, ölçme ve değerlendirme araçları ile laboratuvar ve uygulama altyapısı gibi tüm eğitim bileşenleri analiz edilir ve gerekli iyileştirmeler planlanır. Ayrıca, kalite güvencesi mekanizmaları aracılığıyla yapılan iyileştirmeler takip edilerek, programların güncel sektörel ihtiyaçlara ve TYYÇ standartlarına uygunluğu sağlanır. Sonuç olarak, TYYÇ çerçevesinde yürütülen sürekli iyileştirme süreci, yükseköğretimde akademik kaliteyi artırmakta, öğrencilerin mesleki ve kişisel yeterliliklerini güçlendirmekte ve kurumların stratejik hedeflerine ulaşmasını desteklemektedir. Program yeterlilikleri ve öğrenme çıktıları; paydaş görüşleri, mezun izleme verileri ve sektörel gelişmeler doğrultusunda periyodik olarak gözden geçirilmekte ve güncellenmektedir. Bu süreç, kalite güvencesi sisteminin temel unsurlarından biri olarak yürütülmektedir.</w:t>
      </w:r>
    </w:p>
    <w:p w14:paraId="4459DCB8" w14:textId="77777777" w:rsidR="00020D50" w:rsidRDefault="00020D50" w:rsidP="00020D50">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29280" behindDoc="1" locked="0" layoutInCell="1" allowOverlap="1" wp14:anchorId="46755EC0" wp14:editId="36FEF3A6">
                <wp:simplePos x="0" y="0"/>
                <wp:positionH relativeFrom="page">
                  <wp:posOffset>26133</wp:posOffset>
                </wp:positionH>
                <wp:positionV relativeFrom="paragraph">
                  <wp:posOffset>-67310</wp:posOffset>
                </wp:positionV>
                <wp:extent cx="7727950" cy="323850"/>
                <wp:effectExtent l="19050" t="19050" r="25400" b="19050"/>
                <wp:wrapNone/>
                <wp:docPr id="1965963195" name="Dikdörtgen 1965963195"/>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E1FA291" id="Dikdörtgen 1965963195" o:spid="_x0000_s1026" style="position:absolute;margin-left:2.05pt;margin-top:-5.3pt;width:608.5pt;height:25.5pt;flip:x;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K1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5D3175FA" w14:textId="3B230F71" w:rsidR="00002243" w:rsidRDefault="0064475E" w:rsidP="0039013C">
      <w:pPr>
        <w:pStyle w:val="Balk2"/>
        <w:numPr>
          <w:ilvl w:val="2"/>
          <w:numId w:val="7"/>
        </w:numPr>
        <w:ind w:left="284" w:hanging="284"/>
        <w:jc w:val="both"/>
        <w:rPr>
          <w:rFonts w:cs="Times New Roman"/>
          <w:szCs w:val="24"/>
        </w:rPr>
      </w:pPr>
      <w:bookmarkStart w:id="70" w:name="_Toc223425147"/>
      <w:r w:rsidRPr="0064475E">
        <w:rPr>
          <w:rFonts w:cs="Times New Roman"/>
          <w:lang w:val="tr-TR"/>
        </w:rPr>
        <w:t>T</w:t>
      </w:r>
      <w:r w:rsidRPr="00CE49D8">
        <w:rPr>
          <w:rFonts w:cs="Times New Roman"/>
          <w:szCs w:val="24"/>
        </w:rPr>
        <w:t xml:space="preserve">emel Politikalar </w:t>
      </w:r>
      <w:r w:rsidR="00020D50">
        <w:rPr>
          <w:rFonts w:cs="Times New Roman"/>
          <w:szCs w:val="24"/>
        </w:rPr>
        <w:t>v</w:t>
      </w:r>
      <w:r w:rsidRPr="00CE49D8">
        <w:rPr>
          <w:rFonts w:cs="Times New Roman"/>
          <w:szCs w:val="24"/>
        </w:rPr>
        <w:t>e Önerilerimiz</w:t>
      </w:r>
      <w:bookmarkEnd w:id="70"/>
    </w:p>
    <w:p w14:paraId="4D87EAD6" w14:textId="660C3C57" w:rsidR="0064475E" w:rsidRDefault="0064475E" w:rsidP="0064475E">
      <w:pPr>
        <w:pStyle w:val="AralkYok"/>
        <w:jc w:val="both"/>
        <w:rPr>
          <w:rFonts w:ascii="Times New Roman" w:hAnsi="Times New Roman" w:cs="Times New Roman"/>
          <w:b/>
          <w:color w:val="auto"/>
        </w:rPr>
      </w:pPr>
      <w:r w:rsidRPr="00CE49D8">
        <w:rPr>
          <w:rFonts w:ascii="Times New Roman" w:hAnsi="Times New Roman" w:cs="Times New Roman"/>
          <w:b/>
          <w:color w:val="auto"/>
          <w:sz w:val="24"/>
          <w:szCs w:val="24"/>
        </w:rPr>
        <w:t>1</w:t>
      </w:r>
      <w:r w:rsidR="00020D50">
        <w:rPr>
          <w:rFonts w:ascii="Times New Roman" w:hAnsi="Times New Roman" w:cs="Times New Roman"/>
          <w:b/>
          <w:color w:val="auto"/>
          <w:sz w:val="24"/>
          <w:szCs w:val="24"/>
        </w:rPr>
        <w:t xml:space="preserve">. </w:t>
      </w:r>
      <w:r w:rsidRPr="00662659">
        <w:rPr>
          <w:rFonts w:ascii="Times New Roman" w:hAnsi="Times New Roman" w:cs="Times New Roman"/>
          <w:b/>
          <w:color w:val="auto"/>
        </w:rPr>
        <w:t xml:space="preserve">Öğrencilerinin Bilişim Becerilerini Artırmak </w:t>
      </w:r>
      <w:r w:rsidR="00020D50">
        <w:rPr>
          <w:rFonts w:ascii="Times New Roman" w:hAnsi="Times New Roman" w:cs="Times New Roman"/>
          <w:b/>
          <w:color w:val="auto"/>
        </w:rPr>
        <w:t>v</w:t>
      </w:r>
      <w:r w:rsidRPr="00662659">
        <w:rPr>
          <w:rFonts w:ascii="Times New Roman" w:hAnsi="Times New Roman" w:cs="Times New Roman"/>
          <w:b/>
          <w:color w:val="auto"/>
        </w:rPr>
        <w:t>e Okulda Verilen Mesleki Eğitimin Yeterli Seviyeye Ulaşmasını Sağlamak</w:t>
      </w:r>
      <w:r>
        <w:t xml:space="preserve"> </w:t>
      </w:r>
      <w:r w:rsidRPr="00662659">
        <w:rPr>
          <w:rFonts w:ascii="Times New Roman" w:hAnsi="Times New Roman" w:cs="Times New Roman"/>
          <w:b/>
          <w:color w:val="auto"/>
        </w:rPr>
        <w:t>Amacıyla Getirilebilecek Öneriler</w:t>
      </w:r>
      <w:r>
        <w:rPr>
          <w:rFonts w:ascii="Times New Roman" w:hAnsi="Times New Roman" w:cs="Times New Roman"/>
          <w:b/>
          <w:color w:val="auto"/>
        </w:rPr>
        <w:t>.</w:t>
      </w:r>
    </w:p>
    <w:p w14:paraId="7248E69C" w14:textId="77777777" w:rsidR="0064475E" w:rsidRPr="00C812F5" w:rsidRDefault="0064475E" w:rsidP="0064475E">
      <w:pPr>
        <w:pStyle w:val="AralkYok"/>
        <w:jc w:val="both"/>
        <w:rPr>
          <w:rFonts w:ascii="Times New Roman" w:hAnsi="Times New Roman" w:cs="Times New Roman"/>
          <w:b/>
          <w:color w:val="auto"/>
          <w:sz w:val="20"/>
          <w:szCs w:val="20"/>
        </w:rPr>
      </w:pPr>
    </w:p>
    <w:p w14:paraId="71C3EAD3"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Ders içeriklerinin güncel bilişim teknolojilerine uygun şekilde sürekli olarak güncellenmesi.</w:t>
      </w:r>
    </w:p>
    <w:p w14:paraId="0414A01C"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Uygulama ağırlıklı derslerin artırılması ve teorik bilginin pratikle desteklenmesi.</w:t>
      </w:r>
    </w:p>
    <w:p w14:paraId="264F049A"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Sektörle iş birliği yapılarak gerçek projeler ve vaka çalışmaları üzerinden eğitim sağlanması.</w:t>
      </w:r>
    </w:p>
    <w:p w14:paraId="407044CA"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 xml:space="preserve"> Laboratuvar altyapısının güçlendirilmesi ve güncel donanım/yazılımlarla desteklenmesi.</w:t>
      </w:r>
    </w:p>
    <w:p w14:paraId="2E0BBFBE"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 xml:space="preserve">Öğrencilerin sertifika programlarına </w:t>
      </w:r>
      <w:proofErr w:type="gramStart"/>
      <w:r w:rsidRPr="00C812F5">
        <w:rPr>
          <w:sz w:val="20"/>
          <w:szCs w:val="20"/>
        </w:rPr>
        <w:t>(</w:t>
      </w:r>
      <w:proofErr w:type="gramEnd"/>
      <w:r w:rsidRPr="00C812F5">
        <w:rPr>
          <w:sz w:val="20"/>
          <w:szCs w:val="20"/>
        </w:rPr>
        <w:t xml:space="preserve">ör. </w:t>
      </w:r>
      <w:proofErr w:type="gramStart"/>
      <w:r w:rsidRPr="00C812F5">
        <w:rPr>
          <w:sz w:val="20"/>
          <w:szCs w:val="20"/>
        </w:rPr>
        <w:t>yapay</w:t>
      </w:r>
      <w:proofErr w:type="gramEnd"/>
      <w:r w:rsidRPr="00C812F5">
        <w:rPr>
          <w:sz w:val="20"/>
          <w:szCs w:val="20"/>
        </w:rPr>
        <w:t xml:space="preserve"> zeka, veri analizi) yönlendirilmesi.</w:t>
      </w:r>
    </w:p>
    <w:p w14:paraId="13C7A502"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Öğretim elemanlarının bilişim alanındaki güncel gelişmeleri takip etmesi ve hizmet içi eğitimlerle desteklenmesi.</w:t>
      </w:r>
    </w:p>
    <w:p w14:paraId="6D11EE0E"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Öğrencilerin takım çalışması, problem çözme ve proje geliştirme becerilerini artıracak faaliyetlerin teşvik edilmesi.</w:t>
      </w:r>
    </w:p>
    <w:p w14:paraId="63E66EFE"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Online eğitim platformları ve açık kaynak materyallerinin derslerde aktif olarak kullanılması.</w:t>
      </w:r>
    </w:p>
    <w:p w14:paraId="1A3CF34C"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Ders programının işveren ihtiyacına göre uygulamalı, gerekli ve yeterli eğitimlerin verilmesi gerekmekte.</w:t>
      </w:r>
    </w:p>
    <w:p w14:paraId="2F4E691A"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Ders programını hantal yapısından arındırıp Zamanın ihtiyaçlarına uygun, güncellemesi kolay yapıda olması gerekmekte.</w:t>
      </w:r>
      <w:proofErr w:type="gramEnd"/>
    </w:p>
    <w:p w14:paraId="6E22D0A7"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Meslek Yüksekokullarında verilen eğitimin teknolojik materyallerle desteklenmesi gerekmekte.</w:t>
      </w:r>
    </w:p>
    <w:p w14:paraId="48AB7813"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lastRenderedPageBreak/>
        <w:t>Özel sektörde çalışıp alanında uzmanlaşmış bireylerin bilgilerinden yararlanmak üzere teknik eğitime belirlenen ücret karşılığı dâhil edilmesi.</w:t>
      </w:r>
    </w:p>
    <w:p w14:paraId="752A4FD5"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Sektörden talep üzeri gelen projeleri üniversite ortamında öğrenciler tarafından tasarlanmasına imkân tanınması.</w:t>
      </w:r>
    </w:p>
    <w:p w14:paraId="7345A3E6"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Mesleki Eğitim sistemi ülkemize özgü mesleki ihtiyaçlarımıza yönelik eğitim planlanıp bir an önce gündeme alınması.</w:t>
      </w:r>
    </w:p>
    <w:p w14:paraId="51ADA2C5" w14:textId="77777777" w:rsidR="0064475E" w:rsidRPr="00CE49D8" w:rsidRDefault="0064475E" w:rsidP="0064475E">
      <w:pPr>
        <w:pStyle w:val="ListeParagraf"/>
        <w:tabs>
          <w:tab w:val="left" w:pos="5760"/>
        </w:tabs>
        <w:spacing w:after="0" w:line="360" w:lineRule="auto"/>
        <w:ind w:left="284" w:firstLine="0"/>
        <w:rPr>
          <w:color w:val="auto"/>
          <w:sz w:val="22"/>
        </w:rPr>
      </w:pPr>
    </w:p>
    <w:p w14:paraId="0D4A2EEB" w14:textId="5A5FB37B" w:rsidR="0064475E" w:rsidRPr="00CE49D8" w:rsidRDefault="0064475E" w:rsidP="0064475E">
      <w:pPr>
        <w:pStyle w:val="AralkYok"/>
        <w:jc w:val="both"/>
        <w:rPr>
          <w:rFonts w:ascii="Times New Roman" w:hAnsi="Times New Roman" w:cs="Times New Roman"/>
          <w:b/>
          <w:color w:val="auto"/>
        </w:rPr>
      </w:pPr>
      <w:r w:rsidRPr="00CE49D8">
        <w:rPr>
          <w:rFonts w:ascii="Times New Roman" w:hAnsi="Times New Roman" w:cs="Times New Roman"/>
          <w:b/>
          <w:color w:val="auto"/>
        </w:rPr>
        <w:t>2</w:t>
      </w:r>
      <w:r w:rsidR="00020D50">
        <w:rPr>
          <w:rFonts w:ascii="Times New Roman" w:hAnsi="Times New Roman" w:cs="Times New Roman"/>
          <w:b/>
          <w:color w:val="auto"/>
        </w:rPr>
        <w:t xml:space="preserve">. </w:t>
      </w:r>
      <w:r w:rsidRPr="00CE49D8">
        <w:rPr>
          <w:rFonts w:ascii="Times New Roman" w:hAnsi="Times New Roman" w:cs="Times New Roman"/>
          <w:b/>
          <w:color w:val="auto"/>
        </w:rPr>
        <w:t xml:space="preserve">MYO </w:t>
      </w:r>
      <w:r w:rsidRPr="005B08F1">
        <w:rPr>
          <w:rFonts w:ascii="Times New Roman" w:hAnsi="Times New Roman" w:cs="Times New Roman"/>
          <w:b/>
          <w:color w:val="auto"/>
        </w:rPr>
        <w:t>Öğrenim Gören Öğrencilerin Sektörün İhtiyaçlarını Karşılayabilmesi Amacıyla Getirilebilecek Öneriler</w:t>
      </w:r>
    </w:p>
    <w:p w14:paraId="71F6AE8E" w14:textId="77777777" w:rsidR="0064475E" w:rsidRPr="00CE49D8" w:rsidRDefault="0064475E" w:rsidP="0064475E">
      <w:pPr>
        <w:pStyle w:val="ListeParagraf"/>
        <w:tabs>
          <w:tab w:val="left" w:pos="5760"/>
        </w:tabs>
        <w:spacing w:after="0" w:line="360" w:lineRule="auto"/>
        <w:ind w:left="284" w:firstLine="0"/>
        <w:rPr>
          <w:bCs/>
          <w:color w:val="auto"/>
          <w:sz w:val="22"/>
        </w:rPr>
      </w:pPr>
    </w:p>
    <w:p w14:paraId="1F937ED7"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Eğitim programlarının sektör temsilcileriyle iş birliği içinde hazırlanması ve güncellenmesi.</w:t>
      </w:r>
    </w:p>
    <w:p w14:paraId="7875BE51"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Ders içeriklerinin sektörde kullanılan güncel teknolojiler ve yazılımlarla uyumlu hale getirilmesi.</w:t>
      </w:r>
    </w:p>
    <w:p w14:paraId="58131CD0"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Uygulamalı eğitimin artırılarak öğrencilerin iş yapma becerilerinin geliştirilmesi.</w:t>
      </w:r>
    </w:p>
    <w:p w14:paraId="70454D46"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İşletmede Mesleki Eğitim Modeli ders kapsam ve süreçlerinin sektör ile birlikte planlanması.</w:t>
      </w:r>
    </w:p>
    <w:p w14:paraId="2DB25DFB"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Sektör profesyonellerinin ders, seminer ve atölye çalışmalarına davet edilmesi.</w:t>
      </w:r>
      <w:proofErr w:type="gramEnd"/>
    </w:p>
    <w:p w14:paraId="2ECC4139"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Öğrencilerin gerçek sektör problemleri üzerine proje geliştirmelerinin teşvik edilmesi.</w:t>
      </w:r>
      <w:proofErr w:type="gramEnd"/>
    </w:p>
    <w:p w14:paraId="6CEEF5C8"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Okul–sanayi iş birliğinin güçlendirilmesi ve ortak projelerin desteklenmesi.</w:t>
      </w:r>
      <w:proofErr w:type="gramEnd"/>
    </w:p>
    <w:p w14:paraId="2657DDD6"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Mezuniyet öncesinde öğrencilerin mesleki yeterlilik ve sertifikasyon programlarına yönlendirilmesi.</w:t>
      </w:r>
      <w:proofErr w:type="gramEnd"/>
    </w:p>
    <w:p w14:paraId="13E62F0A"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Kariyer günleri ve sektör tanıtım etkinliklerinin düzenli olarak yapılması.</w:t>
      </w:r>
    </w:p>
    <w:p w14:paraId="00A75360"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Öğrencilere iş disiplini, iletişim ve takım çalışması gibi mesleki yetkinlikleri destekleyici eğitimlerin verilmesi.</w:t>
      </w:r>
    </w:p>
    <w:p w14:paraId="2E363AF4"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Okulda verilen eğitimin sektör ihtiyaçları açısından yeterli hale getirilmesi ve okula eğitim amaçlı yeterli sayıda laboratuvar ve bilgisayar ile öğrencilerin buluşturulması.</w:t>
      </w:r>
    </w:p>
    <w:p w14:paraId="71807B81"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Öğrencilerin gün içeresinde kolaylıkla kullanabileceği bilişim sınıfları oluşturulması bu imkânı sağlanması.</w:t>
      </w:r>
    </w:p>
    <w:p w14:paraId="690EF989" w14:textId="77777777" w:rsidR="0064475E" w:rsidRDefault="0064475E" w:rsidP="0064475E">
      <w:pPr>
        <w:pStyle w:val="Default"/>
        <w:numPr>
          <w:ilvl w:val="0"/>
          <w:numId w:val="32"/>
        </w:numPr>
        <w:ind w:left="284" w:hanging="284"/>
        <w:jc w:val="both"/>
        <w:rPr>
          <w:sz w:val="20"/>
          <w:szCs w:val="20"/>
        </w:rPr>
      </w:pPr>
      <w:proofErr w:type="gramStart"/>
      <w:r w:rsidRPr="00C812F5">
        <w:rPr>
          <w:sz w:val="20"/>
          <w:szCs w:val="20"/>
        </w:rPr>
        <w:t>Öğrencinin kullanımına teknolojik bütün imkânların seferber edilmesi.</w:t>
      </w:r>
      <w:proofErr w:type="gramEnd"/>
    </w:p>
    <w:p w14:paraId="14374BFD" w14:textId="77777777" w:rsidR="00C812F5" w:rsidRDefault="00C812F5" w:rsidP="00C812F5">
      <w:pPr>
        <w:pStyle w:val="Default"/>
        <w:jc w:val="both"/>
        <w:rPr>
          <w:sz w:val="20"/>
          <w:szCs w:val="20"/>
        </w:rPr>
      </w:pPr>
    </w:p>
    <w:p w14:paraId="2ABA43EB" w14:textId="77777777" w:rsidR="00C812F5" w:rsidRDefault="00C812F5" w:rsidP="00C812F5">
      <w:pPr>
        <w:pStyle w:val="Default"/>
        <w:jc w:val="both"/>
        <w:rPr>
          <w:sz w:val="20"/>
          <w:szCs w:val="20"/>
        </w:rPr>
      </w:pPr>
    </w:p>
    <w:p w14:paraId="27097C5B" w14:textId="77777777" w:rsidR="00C812F5" w:rsidRDefault="00C812F5" w:rsidP="00C812F5">
      <w:pPr>
        <w:pStyle w:val="Default"/>
        <w:jc w:val="both"/>
        <w:rPr>
          <w:sz w:val="20"/>
          <w:szCs w:val="20"/>
        </w:rPr>
      </w:pPr>
    </w:p>
    <w:p w14:paraId="0BD32123" w14:textId="77777777" w:rsidR="00C812F5" w:rsidRDefault="00C812F5" w:rsidP="00C812F5">
      <w:pPr>
        <w:pStyle w:val="Default"/>
        <w:jc w:val="both"/>
        <w:rPr>
          <w:sz w:val="20"/>
          <w:szCs w:val="20"/>
        </w:rPr>
      </w:pPr>
    </w:p>
    <w:p w14:paraId="62CF0F26" w14:textId="77777777" w:rsidR="00C812F5" w:rsidRDefault="00C812F5" w:rsidP="00C812F5">
      <w:pPr>
        <w:pStyle w:val="Default"/>
        <w:jc w:val="both"/>
        <w:rPr>
          <w:sz w:val="20"/>
          <w:szCs w:val="20"/>
        </w:rPr>
      </w:pPr>
    </w:p>
    <w:p w14:paraId="5A797471" w14:textId="77777777" w:rsidR="00C812F5" w:rsidRDefault="00C812F5" w:rsidP="00C812F5">
      <w:pPr>
        <w:pStyle w:val="Default"/>
        <w:jc w:val="both"/>
        <w:rPr>
          <w:sz w:val="20"/>
          <w:szCs w:val="20"/>
        </w:rPr>
      </w:pPr>
    </w:p>
    <w:p w14:paraId="21B64CBC" w14:textId="77777777" w:rsidR="00C812F5" w:rsidRDefault="00C812F5" w:rsidP="00C812F5">
      <w:pPr>
        <w:pStyle w:val="Default"/>
        <w:jc w:val="both"/>
        <w:rPr>
          <w:sz w:val="20"/>
          <w:szCs w:val="20"/>
        </w:rPr>
      </w:pPr>
    </w:p>
    <w:p w14:paraId="4D948A02" w14:textId="77777777" w:rsidR="00C812F5" w:rsidRDefault="00C812F5" w:rsidP="00C812F5">
      <w:pPr>
        <w:pStyle w:val="Default"/>
        <w:jc w:val="both"/>
        <w:rPr>
          <w:sz w:val="20"/>
          <w:szCs w:val="20"/>
        </w:rPr>
      </w:pPr>
    </w:p>
    <w:p w14:paraId="6A1E6AB8" w14:textId="77777777" w:rsidR="00C812F5" w:rsidRPr="00C812F5" w:rsidRDefault="00C812F5" w:rsidP="00C812F5">
      <w:pPr>
        <w:pStyle w:val="Default"/>
        <w:jc w:val="both"/>
        <w:rPr>
          <w:sz w:val="20"/>
          <w:szCs w:val="20"/>
        </w:rPr>
      </w:pPr>
    </w:p>
    <w:p w14:paraId="7E87F420" w14:textId="77777777" w:rsidR="0064475E" w:rsidRDefault="0064475E" w:rsidP="0064475E">
      <w:pPr>
        <w:pStyle w:val="Default"/>
        <w:jc w:val="both"/>
        <w:rPr>
          <w:sz w:val="22"/>
          <w:szCs w:val="22"/>
        </w:rPr>
      </w:pPr>
    </w:p>
    <w:p w14:paraId="7EECFCF5" w14:textId="77777777" w:rsidR="00C812F5" w:rsidRDefault="00C812F5" w:rsidP="00C812F5">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31328" behindDoc="1" locked="0" layoutInCell="1" allowOverlap="1" wp14:anchorId="64B12C5A" wp14:editId="5750274D">
                <wp:simplePos x="0" y="0"/>
                <wp:positionH relativeFrom="page">
                  <wp:posOffset>26133</wp:posOffset>
                </wp:positionH>
                <wp:positionV relativeFrom="paragraph">
                  <wp:posOffset>-67310</wp:posOffset>
                </wp:positionV>
                <wp:extent cx="7727950" cy="323850"/>
                <wp:effectExtent l="19050" t="19050" r="25400" b="19050"/>
                <wp:wrapNone/>
                <wp:docPr id="1965963196" name="Dikdörtgen 1965963196"/>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5AB6380" id="Dikdörtgen 1965963196" o:spid="_x0000_s1026" style="position:absolute;margin-left:2.05pt;margin-top:-5.3pt;width:608.5pt;height:25.5pt;flip:x;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128AF6CD" w14:textId="77777777" w:rsidR="00927CFC" w:rsidRDefault="00927CFC" w:rsidP="00C812F5">
      <w:pPr>
        <w:rPr>
          <w:rFonts w:ascii="Times New Roman" w:hAnsi="Times New Roman" w:cs="Times New Roman"/>
          <w:color w:val="FFFFFF" w:themeColor="background1"/>
          <w:sz w:val="20"/>
          <w:szCs w:val="20"/>
        </w:rPr>
      </w:pPr>
    </w:p>
    <w:p w14:paraId="5AB03247" w14:textId="41344892" w:rsidR="0064475E" w:rsidRDefault="0064475E" w:rsidP="0064475E">
      <w:pPr>
        <w:pStyle w:val="AralkYok"/>
        <w:rPr>
          <w:rFonts w:ascii="Times New Roman" w:hAnsi="Times New Roman" w:cs="Times New Roman"/>
          <w:b/>
          <w:color w:val="auto"/>
        </w:rPr>
      </w:pPr>
      <w:r w:rsidRPr="00CE49D8">
        <w:rPr>
          <w:rFonts w:ascii="Times New Roman" w:hAnsi="Times New Roman" w:cs="Times New Roman"/>
          <w:b/>
          <w:color w:val="auto"/>
        </w:rPr>
        <w:t>3</w:t>
      </w:r>
      <w:r w:rsidR="00C812F5">
        <w:rPr>
          <w:rFonts w:ascii="Times New Roman" w:hAnsi="Times New Roman" w:cs="Times New Roman"/>
          <w:b/>
          <w:color w:val="auto"/>
        </w:rPr>
        <w:t>.</w:t>
      </w:r>
      <w:r w:rsidRPr="00CE49D8">
        <w:rPr>
          <w:rFonts w:ascii="Times New Roman" w:hAnsi="Times New Roman" w:cs="Times New Roman"/>
          <w:b/>
          <w:color w:val="auto"/>
        </w:rPr>
        <w:t xml:space="preserve"> MYO Öğrenim Gören Öğrencilermiz İçin Öğretim Elemanı Kadrosunun Güçlendirilmesi </w:t>
      </w:r>
      <w:r>
        <w:rPr>
          <w:rFonts w:ascii="Times New Roman" w:hAnsi="Times New Roman" w:cs="Times New Roman"/>
          <w:b/>
          <w:color w:val="auto"/>
        </w:rPr>
        <w:t xml:space="preserve">İçin </w:t>
      </w:r>
      <w:r w:rsidRPr="005B08F1">
        <w:rPr>
          <w:rFonts w:ascii="Times New Roman" w:hAnsi="Times New Roman" w:cs="Times New Roman"/>
          <w:b/>
          <w:color w:val="auto"/>
        </w:rPr>
        <w:t>Getirilebilecek Öneriler</w:t>
      </w:r>
    </w:p>
    <w:p w14:paraId="21F2DF88" w14:textId="77777777" w:rsidR="00C812F5" w:rsidRDefault="00C812F5" w:rsidP="0064475E">
      <w:pPr>
        <w:pStyle w:val="AralkYok"/>
        <w:rPr>
          <w:rFonts w:ascii="Times New Roman" w:hAnsi="Times New Roman" w:cs="Times New Roman"/>
          <w:b/>
          <w:color w:val="auto"/>
        </w:rPr>
      </w:pPr>
    </w:p>
    <w:p w14:paraId="3485BC8A"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Alanında uzman ve sektör deneyimine sahip öğretim elemanlarının istihdam edilmesi.</w:t>
      </w:r>
      <w:proofErr w:type="gramEnd"/>
    </w:p>
    <w:p w14:paraId="099EBF72"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Öğretim elemanlarının mesleki ve teknolojik gelişmelerini takip edebilmeleri için hizmet içi eğitimlerin artırılması.</w:t>
      </w:r>
    </w:p>
    <w:p w14:paraId="2A232C91"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Sektörle iş birliği kapsamında yarı zamanlı sektör uzmanlarının ders vermesinin sağlanması.</w:t>
      </w:r>
      <w:proofErr w:type="gramEnd"/>
    </w:p>
    <w:p w14:paraId="22717A57"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Akademik personelin uygulamalı eğitim konusunda teşvik edilmesi.</w:t>
      </w:r>
    </w:p>
    <w:p w14:paraId="766F0FE7"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Öğretim elemanlarının sertifika programları ve mesleki eğitimlere katılımının desteklenmesi.</w:t>
      </w:r>
      <w:proofErr w:type="gramEnd"/>
    </w:p>
    <w:p w14:paraId="1DC208E1"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Öğretim elemanı başına düşen öğrenci sayısının azaltılması.</w:t>
      </w:r>
      <w:proofErr w:type="gramEnd"/>
    </w:p>
    <w:p w14:paraId="37DB723C"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Genç ve dinamik akademik kadroların MYO’lara kazandırılması.</w:t>
      </w:r>
    </w:p>
    <w:p w14:paraId="78BA411C" w14:textId="77777777" w:rsidR="0064475E" w:rsidRPr="00C812F5" w:rsidRDefault="0064475E" w:rsidP="0064475E">
      <w:pPr>
        <w:pStyle w:val="Default"/>
        <w:numPr>
          <w:ilvl w:val="0"/>
          <w:numId w:val="32"/>
        </w:numPr>
        <w:ind w:left="284" w:hanging="284"/>
        <w:jc w:val="both"/>
        <w:rPr>
          <w:sz w:val="20"/>
          <w:szCs w:val="20"/>
        </w:rPr>
      </w:pPr>
      <w:proofErr w:type="gramStart"/>
      <w:r w:rsidRPr="00C812F5">
        <w:rPr>
          <w:sz w:val="20"/>
          <w:szCs w:val="20"/>
        </w:rPr>
        <w:t>Öğretim elemanlarının proje, danışmanlık ve saha çalışmaları yapmalarının teşvik edilmesi.</w:t>
      </w:r>
      <w:proofErr w:type="gramEnd"/>
    </w:p>
    <w:p w14:paraId="1C60BCCB"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 xml:space="preserve">Akademik yükselme ve atama </w:t>
      </w:r>
      <w:proofErr w:type="gramStart"/>
      <w:r w:rsidRPr="00C812F5">
        <w:rPr>
          <w:sz w:val="20"/>
          <w:szCs w:val="20"/>
        </w:rPr>
        <w:t>kriterlerinde</w:t>
      </w:r>
      <w:proofErr w:type="gramEnd"/>
      <w:r w:rsidRPr="00C812F5">
        <w:rPr>
          <w:sz w:val="20"/>
          <w:szCs w:val="20"/>
        </w:rPr>
        <w:t xml:space="preserve"> MYO’ların ihtiyaçlarına uygun düzenlemelerin yapılması.</w:t>
      </w:r>
    </w:p>
    <w:p w14:paraId="463787B2"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 xml:space="preserve">Öğretim elemanlarının </w:t>
      </w:r>
      <w:proofErr w:type="gramStart"/>
      <w:r w:rsidRPr="00C812F5">
        <w:rPr>
          <w:sz w:val="20"/>
          <w:szCs w:val="20"/>
        </w:rPr>
        <w:t>motivasyonunu</w:t>
      </w:r>
      <w:proofErr w:type="gramEnd"/>
      <w:r w:rsidRPr="00C812F5">
        <w:rPr>
          <w:sz w:val="20"/>
          <w:szCs w:val="20"/>
        </w:rPr>
        <w:t xml:space="preserve"> artıracak özlük hakları ve çalışma koşullarının iyileştirilmesi.</w:t>
      </w:r>
    </w:p>
    <w:p w14:paraId="5B5D8A3C"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t>Dersler konusunda teorik ve uygulama olarak uzmanlaşmış öğretim elemanları tarafından verilmesi.</w:t>
      </w:r>
    </w:p>
    <w:p w14:paraId="2E8D0015" w14:textId="77777777" w:rsidR="0064475E" w:rsidRPr="00C812F5" w:rsidRDefault="0064475E" w:rsidP="0064475E">
      <w:pPr>
        <w:pStyle w:val="Default"/>
        <w:numPr>
          <w:ilvl w:val="0"/>
          <w:numId w:val="32"/>
        </w:numPr>
        <w:ind w:left="284" w:hanging="284"/>
        <w:jc w:val="both"/>
        <w:rPr>
          <w:sz w:val="20"/>
          <w:szCs w:val="20"/>
        </w:rPr>
      </w:pPr>
      <w:r w:rsidRPr="00C812F5">
        <w:rPr>
          <w:sz w:val="20"/>
          <w:szCs w:val="20"/>
        </w:rPr>
        <w:lastRenderedPageBreak/>
        <w:t>Uygulama Derslerine özel sektörden para karşılığı uzman bireylerin eğitime katkı sunması.</w:t>
      </w:r>
    </w:p>
    <w:p w14:paraId="7248E8C3" w14:textId="77777777" w:rsidR="0064475E" w:rsidRDefault="0064475E" w:rsidP="0064475E">
      <w:pPr>
        <w:pStyle w:val="Default"/>
        <w:numPr>
          <w:ilvl w:val="0"/>
          <w:numId w:val="32"/>
        </w:numPr>
        <w:ind w:left="284" w:hanging="284"/>
        <w:jc w:val="both"/>
        <w:rPr>
          <w:sz w:val="20"/>
          <w:szCs w:val="20"/>
        </w:rPr>
      </w:pPr>
      <w:r w:rsidRPr="00C812F5">
        <w:rPr>
          <w:sz w:val="20"/>
          <w:szCs w:val="20"/>
        </w:rPr>
        <w:t>Öğretim elemanların kendi alanında güncel konular hakkından gelişmeleri takip etmesinde her türlü olanakların seferber edilmesi.</w:t>
      </w:r>
    </w:p>
    <w:p w14:paraId="06D55243" w14:textId="77777777" w:rsidR="00EB388E" w:rsidRPr="00C812F5" w:rsidRDefault="00EB388E" w:rsidP="00EB388E">
      <w:pPr>
        <w:pStyle w:val="Default"/>
        <w:ind w:left="284"/>
        <w:jc w:val="both"/>
        <w:rPr>
          <w:sz w:val="20"/>
          <w:szCs w:val="20"/>
        </w:rPr>
      </w:pPr>
    </w:p>
    <w:p w14:paraId="3AE5D814" w14:textId="39CC309D" w:rsidR="00C812F5" w:rsidRDefault="0064475E" w:rsidP="0064475E">
      <w:pPr>
        <w:pStyle w:val="AralkYok"/>
        <w:rPr>
          <w:rFonts w:ascii="Times New Roman" w:hAnsi="Times New Roman" w:cs="Times New Roman"/>
          <w:b/>
          <w:color w:val="auto"/>
        </w:rPr>
      </w:pPr>
      <w:r>
        <w:rPr>
          <w:rFonts w:ascii="Times New Roman" w:hAnsi="Times New Roman" w:cs="Times New Roman"/>
          <w:b/>
          <w:color w:val="auto"/>
        </w:rPr>
        <w:t>4</w:t>
      </w:r>
      <w:r w:rsidR="00C812F5">
        <w:rPr>
          <w:rFonts w:ascii="Times New Roman" w:hAnsi="Times New Roman" w:cs="Times New Roman"/>
          <w:b/>
          <w:color w:val="auto"/>
        </w:rPr>
        <w:t>.</w:t>
      </w:r>
      <w:r w:rsidRPr="00CE49D8">
        <w:rPr>
          <w:rFonts w:ascii="Times New Roman" w:hAnsi="Times New Roman" w:cs="Times New Roman"/>
          <w:b/>
          <w:color w:val="auto"/>
        </w:rPr>
        <w:t xml:space="preserve"> Mesleki Eğitime </w:t>
      </w:r>
      <w:r w:rsidRPr="005B08F1">
        <w:rPr>
          <w:rFonts w:ascii="Times New Roman" w:hAnsi="Times New Roman" w:cs="Times New Roman"/>
          <w:b/>
          <w:bCs/>
          <w:color w:val="auto"/>
        </w:rPr>
        <w:t>Ekonomik Yatırımların Yapılmasının Önemine</w:t>
      </w:r>
      <w:r w:rsidRPr="005B08F1">
        <w:rPr>
          <w:rFonts w:ascii="Times New Roman" w:hAnsi="Times New Roman" w:cs="Times New Roman"/>
          <w:b/>
          <w:color w:val="auto"/>
        </w:rPr>
        <w:t xml:space="preserve"> Yönelik Olarak Getirilebilecek Öneriler</w:t>
      </w:r>
    </w:p>
    <w:p w14:paraId="3E051CF6" w14:textId="77777777" w:rsidR="00C812F5" w:rsidRDefault="00C812F5" w:rsidP="0064475E">
      <w:pPr>
        <w:pStyle w:val="AralkYok"/>
        <w:rPr>
          <w:rFonts w:ascii="Times New Roman" w:hAnsi="Times New Roman" w:cs="Times New Roman"/>
          <w:b/>
          <w:color w:val="auto"/>
        </w:rPr>
      </w:pPr>
    </w:p>
    <w:p w14:paraId="62F1654B"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Mesleki eğitim kurumlarının altyapı ve donanım ihtiyaçları için bütçelerin artırılması.</w:t>
      </w:r>
    </w:p>
    <w:p w14:paraId="61C7EB73"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 xml:space="preserve">Uygulamalı eğitimi destekleyecek atölye, laboratuvar ve teknik </w:t>
      </w:r>
      <w:proofErr w:type="gramStart"/>
      <w:r w:rsidRPr="00EB388E">
        <w:rPr>
          <w:sz w:val="20"/>
          <w:szCs w:val="20"/>
        </w:rPr>
        <w:t>ekipman</w:t>
      </w:r>
      <w:proofErr w:type="gramEnd"/>
      <w:r w:rsidRPr="00EB388E">
        <w:rPr>
          <w:sz w:val="20"/>
          <w:szCs w:val="20"/>
        </w:rPr>
        <w:t xml:space="preserve"> yatırımlarının yapılması.</w:t>
      </w:r>
    </w:p>
    <w:p w14:paraId="4DA0889F" w14:textId="77777777" w:rsidR="0064475E" w:rsidRPr="00EB388E" w:rsidRDefault="0064475E" w:rsidP="0064475E">
      <w:pPr>
        <w:pStyle w:val="Default"/>
        <w:numPr>
          <w:ilvl w:val="0"/>
          <w:numId w:val="32"/>
        </w:numPr>
        <w:ind w:left="284" w:right="-116" w:hanging="284"/>
        <w:jc w:val="both"/>
        <w:rPr>
          <w:sz w:val="20"/>
          <w:szCs w:val="20"/>
        </w:rPr>
      </w:pPr>
      <w:r w:rsidRPr="00EB388E">
        <w:rPr>
          <w:sz w:val="20"/>
          <w:szCs w:val="20"/>
        </w:rPr>
        <w:t>Özel sektörün mesleki eğitime yatırım yapmasının teşvik edilmesi (vergi indirimi, teşvik programları vb.)</w:t>
      </w:r>
    </w:p>
    <w:p w14:paraId="22A6208B"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Okul–sanayi iş birliği projeleri için finansal destek mekanizmalarının oluşturulması.</w:t>
      </w:r>
    </w:p>
    <w:p w14:paraId="5A3B33BC"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Mesleki eğitimde kullanılan teknolojilerin güncel tutulması için düzenli yatırım planlarının hazırlanması</w:t>
      </w:r>
    </w:p>
    <w:p w14:paraId="2C3C98D4"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Öğrencilerin staj, uygulama ve proje çalışmalarına yönelik maddi desteklerin artırılması</w:t>
      </w:r>
    </w:p>
    <w:p w14:paraId="2BBFB537"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Öğretim elemanlarının mesleki gelişimini destekleyecek eğitim ve sertifika programlarına kaynak ayrılması.</w:t>
      </w:r>
    </w:p>
    <w:p w14:paraId="7497BB4B"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Dezavantajlı bölgelerdeki mesleki eğitim kurumlarına öncelikli yatırım yapılması.</w:t>
      </w:r>
    </w:p>
    <w:p w14:paraId="7BF934E9"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Ulusal ve uluslararası fonlardan mesleki eğitim için daha etkin şekilde yararlanılması</w:t>
      </w:r>
    </w:p>
    <w:p w14:paraId="226FDAD6"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Mesleki eğitime yapılan yatırımların etkinliğini ölçmek amacıyla izleme ve değerlendirme sistemlerinin kurulması.</w:t>
      </w:r>
    </w:p>
    <w:p w14:paraId="382B17E3"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 xml:space="preserve">Sosyal projelerle desteklenmesi başarının artması için önemli görülmektedir. </w:t>
      </w:r>
    </w:p>
    <w:p w14:paraId="684038A1" w14:textId="77777777" w:rsidR="0064475E" w:rsidRDefault="0064475E" w:rsidP="0064475E">
      <w:pPr>
        <w:pStyle w:val="Default"/>
        <w:numPr>
          <w:ilvl w:val="0"/>
          <w:numId w:val="32"/>
        </w:numPr>
        <w:ind w:left="284" w:hanging="284"/>
        <w:jc w:val="both"/>
        <w:rPr>
          <w:sz w:val="20"/>
          <w:szCs w:val="20"/>
        </w:rPr>
      </w:pPr>
      <w:r w:rsidRPr="00EB388E">
        <w:rPr>
          <w:sz w:val="20"/>
          <w:szCs w:val="20"/>
        </w:rPr>
        <w:t>Maddi durumu iyi olmayan öğrencilerimize devletin bir fon oluşturarak katkı da bulunmak isteyen bireylere bu olanakların tanınması gerekmektedir.</w:t>
      </w:r>
    </w:p>
    <w:p w14:paraId="5AE8F594" w14:textId="77777777" w:rsidR="00EB388E" w:rsidRPr="00EB388E" w:rsidRDefault="00EB388E" w:rsidP="00EB388E">
      <w:pPr>
        <w:pStyle w:val="Default"/>
        <w:ind w:left="284"/>
        <w:jc w:val="both"/>
        <w:rPr>
          <w:sz w:val="20"/>
          <w:szCs w:val="20"/>
        </w:rPr>
      </w:pPr>
    </w:p>
    <w:p w14:paraId="02C9582D" w14:textId="5E48B289" w:rsidR="0064475E" w:rsidRDefault="0064475E" w:rsidP="0064475E">
      <w:pPr>
        <w:pStyle w:val="AralkYok"/>
        <w:rPr>
          <w:rFonts w:ascii="Times New Roman" w:hAnsi="Times New Roman" w:cs="Times New Roman"/>
          <w:b/>
          <w:color w:val="auto"/>
        </w:rPr>
      </w:pPr>
      <w:r>
        <w:rPr>
          <w:rFonts w:ascii="Times New Roman" w:hAnsi="Times New Roman" w:cs="Times New Roman"/>
          <w:b/>
          <w:color w:val="auto"/>
        </w:rPr>
        <w:t>5</w:t>
      </w:r>
      <w:r w:rsidR="00C812F5">
        <w:rPr>
          <w:rFonts w:ascii="Times New Roman" w:hAnsi="Times New Roman" w:cs="Times New Roman"/>
          <w:b/>
          <w:color w:val="auto"/>
        </w:rPr>
        <w:t>.</w:t>
      </w:r>
      <w:r>
        <w:rPr>
          <w:rFonts w:ascii="Times New Roman" w:hAnsi="Times New Roman" w:cs="Times New Roman"/>
          <w:b/>
          <w:color w:val="auto"/>
        </w:rPr>
        <w:t xml:space="preserve"> Meslek Yüksekokulumuz</w:t>
      </w:r>
      <w:r w:rsidRPr="00CE49D8">
        <w:rPr>
          <w:rFonts w:ascii="Times New Roman" w:hAnsi="Times New Roman" w:cs="Times New Roman"/>
          <w:b/>
          <w:color w:val="auto"/>
        </w:rPr>
        <w:t xml:space="preserve"> </w:t>
      </w:r>
      <w:r>
        <w:rPr>
          <w:rFonts w:ascii="Times New Roman" w:hAnsi="Times New Roman" w:cs="Times New Roman"/>
          <w:b/>
          <w:color w:val="auto"/>
        </w:rPr>
        <w:t xml:space="preserve">Müfredat </w:t>
      </w:r>
      <w:r w:rsidRPr="005B08F1">
        <w:rPr>
          <w:rFonts w:ascii="Times New Roman" w:hAnsi="Times New Roman" w:cs="Times New Roman"/>
          <w:b/>
          <w:color w:val="auto"/>
        </w:rPr>
        <w:t>Çalışmaları Kapsamında Getirilebilecek Öneriler</w:t>
      </w:r>
    </w:p>
    <w:p w14:paraId="6AF7538A" w14:textId="77777777" w:rsidR="00C812F5" w:rsidRPr="00CE49D8" w:rsidRDefault="00C812F5" w:rsidP="0064475E">
      <w:pPr>
        <w:pStyle w:val="AralkYok"/>
        <w:rPr>
          <w:rFonts w:ascii="Times New Roman" w:hAnsi="Times New Roman" w:cs="Times New Roman"/>
          <w:b/>
          <w:color w:val="auto"/>
        </w:rPr>
      </w:pPr>
    </w:p>
    <w:p w14:paraId="0148681B"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Müfredatta uygulamalı ders saatlerinin artırılması ve teorik–uygulama dengesinin yeniden düzenlenmesi.</w:t>
      </w:r>
    </w:p>
    <w:p w14:paraId="51CE784D"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 xml:space="preserve">Atölye, laboratuvar ve saha uygulamalarının ders içeriklerine </w:t>
      </w:r>
      <w:proofErr w:type="gramStart"/>
      <w:r w:rsidRPr="00EB388E">
        <w:rPr>
          <w:sz w:val="20"/>
          <w:szCs w:val="20"/>
        </w:rPr>
        <w:t>entegre</w:t>
      </w:r>
      <w:proofErr w:type="gramEnd"/>
      <w:r w:rsidRPr="00EB388E">
        <w:rPr>
          <w:sz w:val="20"/>
          <w:szCs w:val="20"/>
        </w:rPr>
        <w:t xml:space="preserve"> edilmesi.</w:t>
      </w:r>
    </w:p>
    <w:p w14:paraId="78E9FE0D"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 xml:space="preserve">Gerçek iş ortamlarını yansıtan proje tabanlı öğrenme modellerinin müfredata </w:t>
      </w:r>
      <w:proofErr w:type="gramStart"/>
      <w:r w:rsidRPr="00EB388E">
        <w:rPr>
          <w:sz w:val="20"/>
          <w:szCs w:val="20"/>
        </w:rPr>
        <w:t>dahil</w:t>
      </w:r>
      <w:proofErr w:type="gramEnd"/>
      <w:r w:rsidRPr="00EB388E">
        <w:rPr>
          <w:sz w:val="20"/>
          <w:szCs w:val="20"/>
        </w:rPr>
        <w:t xml:space="preserve"> edilmesi.</w:t>
      </w:r>
    </w:p>
    <w:p w14:paraId="43C42EE2"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Sektörle iş birliği yapılarak uygulamaların gerçek sektör problemleri üzerinden yürütülmesi</w:t>
      </w:r>
    </w:p>
    <w:p w14:paraId="58477F2C" w14:textId="77777777" w:rsidR="0064475E" w:rsidRPr="00EB388E" w:rsidRDefault="0064475E" w:rsidP="0064475E">
      <w:pPr>
        <w:pStyle w:val="Default"/>
        <w:numPr>
          <w:ilvl w:val="0"/>
          <w:numId w:val="32"/>
        </w:numPr>
        <w:ind w:left="284" w:hanging="284"/>
        <w:jc w:val="both"/>
        <w:rPr>
          <w:sz w:val="20"/>
          <w:szCs w:val="20"/>
        </w:rPr>
      </w:pPr>
      <w:proofErr w:type="gramStart"/>
      <w:r w:rsidRPr="00EB388E">
        <w:rPr>
          <w:sz w:val="20"/>
          <w:szCs w:val="20"/>
        </w:rPr>
        <w:t>İşyeri Eğitimi uygulamalarının müfredatla doğrudan ilişkili hale getirilmesi.</w:t>
      </w:r>
      <w:proofErr w:type="gramEnd"/>
    </w:p>
    <w:p w14:paraId="49E6AA7A"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 xml:space="preserve">Öğrencilerin kullandığı makine, </w:t>
      </w:r>
      <w:proofErr w:type="gramStart"/>
      <w:r w:rsidRPr="00EB388E">
        <w:rPr>
          <w:sz w:val="20"/>
          <w:szCs w:val="20"/>
        </w:rPr>
        <w:t>ekipman</w:t>
      </w:r>
      <w:proofErr w:type="gramEnd"/>
      <w:r w:rsidRPr="00EB388E">
        <w:rPr>
          <w:sz w:val="20"/>
          <w:szCs w:val="20"/>
        </w:rPr>
        <w:t xml:space="preserve"> ve yazılımların sektörde kullanılan güncel teknolojilerle uyumlu olması.</w:t>
      </w:r>
    </w:p>
    <w:p w14:paraId="3126EEF3"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Uygulamalı derslerde sınıf mevcudunun azaltılarak birebir öğrenmenin desteklenmesi.</w:t>
      </w:r>
    </w:p>
    <w:p w14:paraId="3DA9B7F2"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Öğrenci performansının uygulama çıktıları ve proje sonuçları üzerinden değerlendirilmesi.</w:t>
      </w:r>
    </w:p>
    <w:p w14:paraId="33028652" w14:textId="77777777" w:rsidR="0064475E" w:rsidRPr="00EB388E" w:rsidRDefault="0064475E" w:rsidP="0064475E">
      <w:pPr>
        <w:pStyle w:val="Default"/>
        <w:numPr>
          <w:ilvl w:val="0"/>
          <w:numId w:val="32"/>
        </w:numPr>
        <w:ind w:left="284" w:hanging="284"/>
        <w:jc w:val="both"/>
        <w:rPr>
          <w:sz w:val="20"/>
          <w:szCs w:val="20"/>
        </w:rPr>
      </w:pPr>
      <w:r w:rsidRPr="00EB388E">
        <w:rPr>
          <w:sz w:val="20"/>
          <w:szCs w:val="20"/>
        </w:rPr>
        <w:t>Öğretim elemanlarının uygulamalı eğitim konusunda yetkinliğinin artırılması.</w:t>
      </w:r>
    </w:p>
    <w:p w14:paraId="02E7D59A" w14:textId="77777777" w:rsidR="0064475E" w:rsidRDefault="0064475E" w:rsidP="0064475E">
      <w:pPr>
        <w:pStyle w:val="Default"/>
        <w:numPr>
          <w:ilvl w:val="0"/>
          <w:numId w:val="32"/>
        </w:numPr>
        <w:ind w:left="284" w:hanging="284"/>
        <w:jc w:val="both"/>
        <w:rPr>
          <w:sz w:val="20"/>
          <w:szCs w:val="20"/>
        </w:rPr>
      </w:pPr>
      <w:r w:rsidRPr="00EB388E">
        <w:rPr>
          <w:sz w:val="20"/>
          <w:szCs w:val="20"/>
        </w:rPr>
        <w:t>Uygulamalı eğitim süreçlerinin düzenli olarak izlenmesi ve geri bildirimlerle geliştirilmesi.</w:t>
      </w:r>
    </w:p>
    <w:p w14:paraId="573A3FBB" w14:textId="77777777" w:rsidR="00EB388E" w:rsidRPr="00EB388E" w:rsidRDefault="00EB388E" w:rsidP="00927CFC">
      <w:pPr>
        <w:pStyle w:val="Default"/>
        <w:ind w:left="284"/>
        <w:jc w:val="both"/>
        <w:rPr>
          <w:sz w:val="20"/>
          <w:szCs w:val="20"/>
        </w:rPr>
      </w:pPr>
    </w:p>
    <w:p w14:paraId="782ADF86" w14:textId="77777777" w:rsidR="00927CFC" w:rsidRDefault="00927CFC" w:rsidP="00927CFC">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33376" behindDoc="1" locked="0" layoutInCell="1" allowOverlap="1" wp14:anchorId="1FCE1BB5" wp14:editId="5D6F8EDC">
                <wp:simplePos x="0" y="0"/>
                <wp:positionH relativeFrom="page">
                  <wp:posOffset>26133</wp:posOffset>
                </wp:positionH>
                <wp:positionV relativeFrom="paragraph">
                  <wp:posOffset>-67310</wp:posOffset>
                </wp:positionV>
                <wp:extent cx="7727950" cy="323850"/>
                <wp:effectExtent l="19050" t="19050" r="25400" b="19050"/>
                <wp:wrapNone/>
                <wp:docPr id="1965963197" name="Dikdörtgen 1965963197"/>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0DD7BA8" id="Dikdörtgen 1965963197" o:spid="_x0000_s1026" style="position:absolute;margin-left:2.05pt;margin-top:-5.3pt;width:608.5pt;height:25.5pt;flip:x;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02F9CD80" w14:textId="50B3CB15" w:rsidR="0064475E" w:rsidRDefault="0064475E" w:rsidP="0064475E">
      <w:pPr>
        <w:pStyle w:val="AralkYok"/>
        <w:rPr>
          <w:rFonts w:ascii="Times New Roman" w:hAnsi="Times New Roman" w:cs="Times New Roman"/>
          <w:b/>
          <w:color w:val="auto"/>
        </w:rPr>
      </w:pPr>
      <w:r>
        <w:rPr>
          <w:rFonts w:ascii="Times New Roman" w:hAnsi="Times New Roman" w:cs="Times New Roman"/>
          <w:b/>
          <w:color w:val="auto"/>
        </w:rPr>
        <w:t>6</w:t>
      </w:r>
      <w:r w:rsidR="00927CFC">
        <w:rPr>
          <w:rFonts w:ascii="Times New Roman" w:hAnsi="Times New Roman" w:cs="Times New Roman"/>
          <w:b/>
          <w:color w:val="auto"/>
        </w:rPr>
        <w:t>.</w:t>
      </w:r>
      <w:r>
        <w:rPr>
          <w:rFonts w:ascii="Times New Roman" w:hAnsi="Times New Roman" w:cs="Times New Roman"/>
          <w:b/>
          <w:color w:val="auto"/>
        </w:rPr>
        <w:t xml:space="preserve"> </w:t>
      </w:r>
      <w:r w:rsidRPr="005B08F1">
        <w:rPr>
          <w:rFonts w:ascii="Times New Roman" w:hAnsi="Times New Roman" w:cs="Times New Roman"/>
          <w:b/>
          <w:color w:val="auto"/>
        </w:rPr>
        <w:t>Meslek Yüksekokulu (MYO) Akreditasyon Çalışmaları Kapsamında Getirilebilecek Öneriler</w:t>
      </w:r>
    </w:p>
    <w:p w14:paraId="444D48FE" w14:textId="77777777" w:rsidR="0064475E" w:rsidRDefault="0064475E" w:rsidP="0064475E">
      <w:pPr>
        <w:pStyle w:val="AralkYok"/>
        <w:rPr>
          <w:rFonts w:ascii="Times New Roman" w:hAnsi="Times New Roman" w:cs="Times New Roman"/>
          <w:b/>
          <w:color w:val="auto"/>
        </w:rPr>
      </w:pPr>
    </w:p>
    <w:p w14:paraId="63F61988"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Akreditasyon ölçütlerine uygun kalite güvence sistemlerinin oluşturulması</w:t>
      </w:r>
    </w:p>
    <w:p w14:paraId="733E5E67"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Eğitim–öğretim süreçlerinin düzenli olarak izlenmesi ve sürekli iyileştirme yaklaşımının benimsenmesi</w:t>
      </w:r>
    </w:p>
    <w:p w14:paraId="3AB89A1E"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Program çıktılarının, ulusal yeterlilikler ve sektör beklentileriyle uyumlu hale getirilmesi</w:t>
      </w:r>
    </w:p>
    <w:p w14:paraId="56FD3EBF"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Müfredatların akreditasyon standartlarına göre güncellenmesi ve belgelendirilmesi</w:t>
      </w:r>
    </w:p>
    <w:p w14:paraId="4C5D1B06"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 xml:space="preserve">Öğretim elemanı yeterliliklerinin akreditasyon </w:t>
      </w:r>
      <w:proofErr w:type="gramStart"/>
      <w:r w:rsidRPr="00001C00">
        <w:rPr>
          <w:sz w:val="22"/>
          <w:szCs w:val="22"/>
        </w:rPr>
        <w:t>kriterlerine</w:t>
      </w:r>
      <w:proofErr w:type="gramEnd"/>
      <w:r w:rsidRPr="00001C00">
        <w:rPr>
          <w:sz w:val="22"/>
          <w:szCs w:val="22"/>
        </w:rPr>
        <w:t xml:space="preserve"> uygun şekilde geliştirilmesi</w:t>
      </w:r>
    </w:p>
    <w:p w14:paraId="2AE295C4"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 xml:space="preserve">Uygulamalı eğitim, staj ve işyeri uygulamalarının akreditasyon sürecine </w:t>
      </w:r>
      <w:proofErr w:type="gramStart"/>
      <w:r w:rsidRPr="00001C00">
        <w:rPr>
          <w:sz w:val="22"/>
          <w:szCs w:val="22"/>
        </w:rPr>
        <w:t>entegre</w:t>
      </w:r>
      <w:proofErr w:type="gramEnd"/>
      <w:r w:rsidRPr="00001C00">
        <w:rPr>
          <w:sz w:val="22"/>
          <w:szCs w:val="22"/>
        </w:rPr>
        <w:t xml:space="preserve"> edilmesi</w:t>
      </w:r>
    </w:p>
    <w:p w14:paraId="519838D9"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Ölçme ve değerlendirme sistemlerinin şeffaf, izlenebilir ve çıktılara dayalı olarak yapılandırılması</w:t>
      </w:r>
    </w:p>
    <w:p w14:paraId="57C9C2F5"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Mezun izleme ve işveren geri bildirim mekanizmalarının etkinleştirilmesi</w:t>
      </w:r>
    </w:p>
    <w:p w14:paraId="724920F2"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Fiziksel altyapı, laboratuvar ve donanım imkânlarının akreditasyon gerekliliklerine uygun hale getirilmesi</w:t>
      </w:r>
    </w:p>
    <w:p w14:paraId="7A81CBFC" w14:textId="77777777" w:rsidR="0064475E" w:rsidRPr="00001C00" w:rsidRDefault="0064475E" w:rsidP="0064475E">
      <w:pPr>
        <w:pStyle w:val="Default"/>
        <w:numPr>
          <w:ilvl w:val="0"/>
          <w:numId w:val="32"/>
        </w:numPr>
        <w:ind w:left="284" w:hanging="284"/>
        <w:jc w:val="both"/>
        <w:rPr>
          <w:sz w:val="22"/>
          <w:szCs w:val="22"/>
        </w:rPr>
      </w:pPr>
      <w:r w:rsidRPr="00001C00">
        <w:rPr>
          <w:sz w:val="22"/>
          <w:szCs w:val="22"/>
        </w:rPr>
        <w:t>Akreditasyon sürecinde görev alacak akademik ve idari personelin bilinçlendirilmesi ve eğitilmesi</w:t>
      </w:r>
    </w:p>
    <w:p w14:paraId="607B8E49" w14:textId="77777777" w:rsidR="0064475E" w:rsidRPr="00CE49D8" w:rsidRDefault="0064475E" w:rsidP="0064475E">
      <w:pPr>
        <w:pStyle w:val="AralkYok"/>
        <w:rPr>
          <w:rFonts w:ascii="Times New Roman" w:hAnsi="Times New Roman" w:cs="Times New Roman"/>
          <w:b/>
          <w:color w:val="auto"/>
        </w:rPr>
      </w:pPr>
    </w:p>
    <w:p w14:paraId="7F0E7D94" w14:textId="40A0D51D" w:rsidR="0064475E" w:rsidRDefault="0064475E" w:rsidP="0064475E">
      <w:pPr>
        <w:pStyle w:val="Default"/>
        <w:jc w:val="both"/>
        <w:rPr>
          <w:rFonts w:eastAsia="Calibri"/>
          <w:b/>
          <w:color w:val="auto"/>
          <w:sz w:val="22"/>
          <w:szCs w:val="22"/>
          <w:lang w:eastAsia="tr-TR"/>
        </w:rPr>
      </w:pPr>
      <w:r>
        <w:rPr>
          <w:b/>
          <w:color w:val="auto"/>
        </w:rPr>
        <w:t>7</w:t>
      </w:r>
      <w:r w:rsidR="00927CFC">
        <w:rPr>
          <w:b/>
          <w:color w:val="auto"/>
        </w:rPr>
        <w:t>.</w:t>
      </w:r>
      <w:r>
        <w:rPr>
          <w:b/>
          <w:color w:val="auto"/>
        </w:rPr>
        <w:t xml:space="preserve"> </w:t>
      </w:r>
      <w:r w:rsidRPr="005B08F1">
        <w:rPr>
          <w:rFonts w:eastAsia="Calibri"/>
          <w:b/>
          <w:bCs/>
          <w:color w:val="auto"/>
          <w:sz w:val="22"/>
          <w:szCs w:val="22"/>
          <w:lang w:eastAsia="tr-TR"/>
        </w:rPr>
        <w:t xml:space="preserve">Meslek Yüksekokulu Anket, İyileştirme </w:t>
      </w:r>
      <w:r w:rsidR="00927CFC">
        <w:rPr>
          <w:rFonts w:eastAsia="Calibri"/>
          <w:b/>
          <w:bCs/>
          <w:color w:val="auto"/>
          <w:sz w:val="22"/>
          <w:szCs w:val="22"/>
          <w:lang w:eastAsia="tr-TR"/>
        </w:rPr>
        <w:t>v</w:t>
      </w:r>
      <w:r w:rsidRPr="005B08F1">
        <w:rPr>
          <w:rFonts w:eastAsia="Calibri"/>
          <w:b/>
          <w:bCs/>
          <w:color w:val="auto"/>
          <w:sz w:val="22"/>
          <w:szCs w:val="22"/>
          <w:lang w:eastAsia="tr-TR"/>
        </w:rPr>
        <w:t>e Memnuniyet Çalışmaları Kapsamında</w:t>
      </w:r>
      <w:r w:rsidRPr="005B08F1">
        <w:rPr>
          <w:rFonts w:eastAsia="Calibri"/>
          <w:b/>
          <w:color w:val="auto"/>
          <w:sz w:val="22"/>
          <w:szCs w:val="22"/>
          <w:lang w:eastAsia="tr-TR"/>
        </w:rPr>
        <w:t xml:space="preserve"> Getirilebilecek Öneriler</w:t>
      </w:r>
    </w:p>
    <w:p w14:paraId="69F488A8" w14:textId="77777777" w:rsidR="0064475E" w:rsidRDefault="0064475E" w:rsidP="0064475E">
      <w:pPr>
        <w:pStyle w:val="Default"/>
        <w:jc w:val="both"/>
        <w:rPr>
          <w:b/>
          <w:color w:val="auto"/>
        </w:rPr>
      </w:pPr>
    </w:p>
    <w:p w14:paraId="652B7277" w14:textId="77777777" w:rsidR="0064475E" w:rsidRPr="005B08F1" w:rsidRDefault="0064475E" w:rsidP="0064475E">
      <w:pPr>
        <w:pStyle w:val="Default"/>
        <w:numPr>
          <w:ilvl w:val="0"/>
          <w:numId w:val="32"/>
        </w:numPr>
        <w:ind w:left="284" w:hanging="284"/>
        <w:jc w:val="both"/>
        <w:rPr>
          <w:sz w:val="22"/>
          <w:szCs w:val="22"/>
        </w:rPr>
      </w:pPr>
      <w:proofErr w:type="gramStart"/>
      <w:r w:rsidRPr="005B08F1">
        <w:rPr>
          <w:sz w:val="22"/>
          <w:szCs w:val="22"/>
        </w:rPr>
        <w:t>Öğrenci, mezun ve işveren memnuniyet anketlerinin düzenli aralıklarla uygulanması</w:t>
      </w:r>
      <w:r>
        <w:rPr>
          <w:sz w:val="22"/>
          <w:szCs w:val="22"/>
        </w:rPr>
        <w:t>.</w:t>
      </w:r>
      <w:proofErr w:type="gramEnd"/>
    </w:p>
    <w:p w14:paraId="4ED32C7A"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Anket sorularının eğitim kalitesi, uygulamalı dersler, altyapı ve öğretim elemanlarını kapsayacak şekilde yapılandırılması</w:t>
      </w:r>
      <w:r>
        <w:rPr>
          <w:sz w:val="22"/>
          <w:szCs w:val="22"/>
        </w:rPr>
        <w:t>.</w:t>
      </w:r>
    </w:p>
    <w:p w14:paraId="165E17B8" w14:textId="77777777" w:rsidR="0064475E" w:rsidRPr="005B08F1" w:rsidRDefault="0064475E" w:rsidP="0064475E">
      <w:pPr>
        <w:pStyle w:val="Default"/>
        <w:numPr>
          <w:ilvl w:val="0"/>
          <w:numId w:val="32"/>
        </w:numPr>
        <w:ind w:left="284" w:hanging="284"/>
        <w:jc w:val="both"/>
        <w:rPr>
          <w:sz w:val="22"/>
          <w:szCs w:val="22"/>
        </w:rPr>
      </w:pPr>
      <w:proofErr w:type="gramStart"/>
      <w:r w:rsidRPr="005B08F1">
        <w:rPr>
          <w:sz w:val="22"/>
          <w:szCs w:val="22"/>
        </w:rPr>
        <w:t>Anket sonuçlarının şeffaf biçimde analiz edilmesi ve ilgili paydaşlarla paylaşılması</w:t>
      </w:r>
      <w:r>
        <w:rPr>
          <w:sz w:val="22"/>
          <w:szCs w:val="22"/>
        </w:rPr>
        <w:t>.</w:t>
      </w:r>
      <w:proofErr w:type="gramEnd"/>
    </w:p>
    <w:p w14:paraId="32C0A7B1"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Elde edilen geri bildirimler doğrultusunda somut iyileştirme planlarının hazırlanması</w:t>
      </w:r>
      <w:r>
        <w:rPr>
          <w:sz w:val="22"/>
          <w:szCs w:val="22"/>
        </w:rPr>
        <w:t>.</w:t>
      </w:r>
    </w:p>
    <w:p w14:paraId="23EDED78"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Öğrenci memnuniyetini artırmaya yönelik akademik ve idari süreçlerde düzenlemeler yapılması</w:t>
      </w:r>
      <w:r>
        <w:rPr>
          <w:sz w:val="22"/>
          <w:szCs w:val="22"/>
        </w:rPr>
        <w:t>.</w:t>
      </w:r>
    </w:p>
    <w:p w14:paraId="79BBE8F6" w14:textId="77777777" w:rsidR="0064475E" w:rsidRPr="005B08F1" w:rsidRDefault="0064475E" w:rsidP="0064475E">
      <w:pPr>
        <w:pStyle w:val="Default"/>
        <w:numPr>
          <w:ilvl w:val="0"/>
          <w:numId w:val="32"/>
        </w:numPr>
        <w:ind w:left="284" w:hanging="284"/>
        <w:jc w:val="both"/>
        <w:rPr>
          <w:sz w:val="22"/>
          <w:szCs w:val="22"/>
        </w:rPr>
      </w:pPr>
      <w:proofErr w:type="gramStart"/>
      <w:r w:rsidRPr="005B08F1">
        <w:rPr>
          <w:sz w:val="22"/>
          <w:szCs w:val="22"/>
        </w:rPr>
        <w:t>Anket sonuçlarına dayalı olarak müfredat ve ders içeriklerinin güncellenmesi</w:t>
      </w:r>
      <w:r>
        <w:rPr>
          <w:sz w:val="22"/>
          <w:szCs w:val="22"/>
        </w:rPr>
        <w:t>.</w:t>
      </w:r>
      <w:proofErr w:type="gramEnd"/>
    </w:p>
    <w:p w14:paraId="38E51370"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İyileştirme çalışmalarının uygulanma sürecinin izlenmesi ve değerlendirilmesi</w:t>
      </w:r>
      <w:r>
        <w:rPr>
          <w:sz w:val="22"/>
          <w:szCs w:val="22"/>
        </w:rPr>
        <w:t>.</w:t>
      </w:r>
    </w:p>
    <w:p w14:paraId="47278315"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Öğrencilerin geri bildirim vermeye teşvik edilmesi için farkındalık çalışmaları yapılması</w:t>
      </w:r>
      <w:r>
        <w:rPr>
          <w:sz w:val="22"/>
          <w:szCs w:val="22"/>
        </w:rPr>
        <w:t>.</w:t>
      </w:r>
    </w:p>
    <w:p w14:paraId="51DC9CD6"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 xml:space="preserve">Mezun ve işveren görüşlerinin kalite güvence sistemine </w:t>
      </w:r>
      <w:proofErr w:type="gramStart"/>
      <w:r w:rsidRPr="005B08F1">
        <w:rPr>
          <w:sz w:val="22"/>
          <w:szCs w:val="22"/>
        </w:rPr>
        <w:t>entegre</w:t>
      </w:r>
      <w:proofErr w:type="gramEnd"/>
      <w:r w:rsidRPr="005B08F1">
        <w:rPr>
          <w:sz w:val="22"/>
          <w:szCs w:val="22"/>
        </w:rPr>
        <w:t xml:space="preserve"> edilmesi</w:t>
      </w:r>
      <w:r>
        <w:rPr>
          <w:sz w:val="22"/>
          <w:szCs w:val="22"/>
        </w:rPr>
        <w:t>.</w:t>
      </w:r>
    </w:p>
    <w:p w14:paraId="1779A047" w14:textId="77777777" w:rsidR="0064475E" w:rsidRPr="005B08F1" w:rsidRDefault="0064475E" w:rsidP="0064475E">
      <w:pPr>
        <w:pStyle w:val="Default"/>
        <w:numPr>
          <w:ilvl w:val="0"/>
          <w:numId w:val="32"/>
        </w:numPr>
        <w:ind w:left="284" w:hanging="284"/>
        <w:jc w:val="both"/>
        <w:rPr>
          <w:sz w:val="22"/>
          <w:szCs w:val="22"/>
        </w:rPr>
      </w:pPr>
      <w:r w:rsidRPr="005B08F1">
        <w:rPr>
          <w:sz w:val="22"/>
          <w:szCs w:val="22"/>
        </w:rPr>
        <w:t>Sürekli iyileştirme kültürünün MYO genelinde benimsenmesinin sağlanması</w:t>
      </w:r>
      <w:r>
        <w:rPr>
          <w:sz w:val="22"/>
          <w:szCs w:val="22"/>
        </w:rPr>
        <w:t>.</w:t>
      </w:r>
    </w:p>
    <w:p w14:paraId="300671CD" w14:textId="77777777" w:rsidR="0064475E" w:rsidRDefault="0064475E" w:rsidP="0064475E">
      <w:pPr>
        <w:pStyle w:val="Default"/>
        <w:jc w:val="both"/>
        <w:rPr>
          <w:b/>
          <w:color w:val="auto"/>
        </w:rPr>
      </w:pPr>
    </w:p>
    <w:p w14:paraId="02488D2F" w14:textId="77777777" w:rsidR="0064475E" w:rsidRPr="00001C00" w:rsidRDefault="0064475E" w:rsidP="0064475E">
      <w:pPr>
        <w:pStyle w:val="Default"/>
        <w:jc w:val="both"/>
        <w:rPr>
          <w:sz w:val="22"/>
          <w:szCs w:val="22"/>
        </w:rPr>
      </w:pPr>
    </w:p>
    <w:p w14:paraId="345CF108" w14:textId="751C9BEA" w:rsidR="0064475E" w:rsidRDefault="0064475E" w:rsidP="0064475E">
      <w:pPr>
        <w:pStyle w:val="AralkYok"/>
        <w:rPr>
          <w:rFonts w:ascii="Times New Roman" w:hAnsi="Times New Roman" w:cs="Times New Roman"/>
          <w:b/>
          <w:color w:val="auto"/>
        </w:rPr>
      </w:pPr>
      <w:r w:rsidRPr="00CE49D8">
        <w:rPr>
          <w:rFonts w:ascii="Times New Roman" w:hAnsi="Times New Roman" w:cs="Times New Roman"/>
          <w:b/>
          <w:color w:val="auto"/>
        </w:rPr>
        <w:t>8</w:t>
      </w:r>
      <w:r w:rsidR="00927CFC">
        <w:rPr>
          <w:rFonts w:ascii="Times New Roman" w:hAnsi="Times New Roman" w:cs="Times New Roman"/>
          <w:b/>
          <w:color w:val="auto"/>
        </w:rPr>
        <w:t>.</w:t>
      </w:r>
      <w:r>
        <w:rPr>
          <w:rFonts w:ascii="Times New Roman" w:hAnsi="Times New Roman" w:cs="Times New Roman"/>
          <w:b/>
          <w:color w:val="auto"/>
        </w:rPr>
        <w:t xml:space="preserve"> </w:t>
      </w:r>
      <w:r w:rsidRPr="00044B0A">
        <w:rPr>
          <w:rFonts w:ascii="Times New Roman" w:hAnsi="Times New Roman" w:cs="Times New Roman"/>
          <w:b/>
          <w:color w:val="auto"/>
        </w:rPr>
        <w:t>Meslek Yüksekokulu Öğrencilerine Yönelik Etkinliklerin Planlanması Kapsamında Getirilebilecek Öneriler</w:t>
      </w:r>
    </w:p>
    <w:p w14:paraId="6C979925" w14:textId="77777777" w:rsidR="0064475E" w:rsidRDefault="0064475E" w:rsidP="0064475E">
      <w:pPr>
        <w:pStyle w:val="AralkYok"/>
        <w:rPr>
          <w:rFonts w:ascii="Times New Roman" w:hAnsi="Times New Roman" w:cs="Times New Roman"/>
          <w:b/>
          <w:color w:val="auto"/>
        </w:rPr>
      </w:pPr>
    </w:p>
    <w:p w14:paraId="0EDB1E19"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Öğrencilerin mesleki gelişimini destekleyecek seminer, konferans ve söyleşilerin düzenlenmesi</w:t>
      </w:r>
      <w:r>
        <w:rPr>
          <w:sz w:val="22"/>
          <w:szCs w:val="22"/>
        </w:rPr>
        <w:t>.</w:t>
      </w:r>
    </w:p>
    <w:p w14:paraId="071E7017"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Sektör temsilcilerinin katılımıyla kariyer günleri ve tanıtım etkinliklerinin yapılması</w:t>
      </w:r>
      <w:r>
        <w:rPr>
          <w:sz w:val="22"/>
          <w:szCs w:val="22"/>
        </w:rPr>
        <w:t>.</w:t>
      </w:r>
    </w:p>
    <w:p w14:paraId="35BECF04"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Uygulamalı atölye çalışmaları ve teknik gezilerin artırılması</w:t>
      </w:r>
      <w:r>
        <w:rPr>
          <w:sz w:val="22"/>
          <w:szCs w:val="22"/>
        </w:rPr>
        <w:t>.</w:t>
      </w:r>
    </w:p>
    <w:p w14:paraId="741889D1" w14:textId="77777777" w:rsidR="0064475E" w:rsidRPr="00662659" w:rsidRDefault="0064475E" w:rsidP="0064475E">
      <w:pPr>
        <w:pStyle w:val="Default"/>
        <w:numPr>
          <w:ilvl w:val="0"/>
          <w:numId w:val="32"/>
        </w:numPr>
        <w:ind w:left="284" w:hanging="284"/>
        <w:jc w:val="both"/>
        <w:rPr>
          <w:sz w:val="22"/>
          <w:szCs w:val="22"/>
        </w:rPr>
      </w:pPr>
      <w:proofErr w:type="gramStart"/>
      <w:r w:rsidRPr="00662659">
        <w:rPr>
          <w:sz w:val="22"/>
          <w:szCs w:val="22"/>
        </w:rPr>
        <w:t>Öğrenci kulüpleri aracılığıyla sosyal, kültürel ve mesleki etkinliklerin teşvik edilmesi</w:t>
      </w:r>
      <w:r>
        <w:rPr>
          <w:sz w:val="22"/>
          <w:szCs w:val="22"/>
        </w:rPr>
        <w:t>.</w:t>
      </w:r>
      <w:proofErr w:type="gramEnd"/>
    </w:p>
    <w:p w14:paraId="6C6C0E0F" w14:textId="77777777" w:rsidR="0064475E" w:rsidRPr="00662659" w:rsidRDefault="0064475E" w:rsidP="0064475E">
      <w:pPr>
        <w:pStyle w:val="Default"/>
        <w:numPr>
          <w:ilvl w:val="0"/>
          <w:numId w:val="32"/>
        </w:numPr>
        <w:ind w:left="284" w:hanging="284"/>
        <w:jc w:val="both"/>
        <w:rPr>
          <w:sz w:val="22"/>
          <w:szCs w:val="22"/>
        </w:rPr>
      </w:pPr>
      <w:proofErr w:type="gramStart"/>
      <w:r w:rsidRPr="00662659">
        <w:rPr>
          <w:sz w:val="22"/>
          <w:szCs w:val="22"/>
        </w:rPr>
        <w:t>Girişimcilik ve yenilikçilik temalı etkinliklerin düzenlenmesi</w:t>
      </w:r>
      <w:r>
        <w:rPr>
          <w:sz w:val="22"/>
          <w:szCs w:val="22"/>
        </w:rPr>
        <w:t>.</w:t>
      </w:r>
      <w:proofErr w:type="gramEnd"/>
    </w:p>
    <w:p w14:paraId="08644E76"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Akademik ve idari personelin katılımını artıracak ortak etkinliklerin planlanması</w:t>
      </w:r>
      <w:r>
        <w:rPr>
          <w:sz w:val="22"/>
          <w:szCs w:val="22"/>
        </w:rPr>
        <w:t>.</w:t>
      </w:r>
    </w:p>
    <w:p w14:paraId="0B22C5D5"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Mezun–öğrenci buluşmalarıyla deneyim paylaşımının sağlanması</w:t>
      </w:r>
      <w:r>
        <w:rPr>
          <w:sz w:val="22"/>
          <w:szCs w:val="22"/>
        </w:rPr>
        <w:t>.</w:t>
      </w:r>
    </w:p>
    <w:p w14:paraId="500C425C"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Ulusal ve uluslararası proje, yarışma ve fuarlara katılımın desteklenmesi</w:t>
      </w:r>
      <w:r>
        <w:rPr>
          <w:sz w:val="22"/>
          <w:szCs w:val="22"/>
        </w:rPr>
        <w:t>.</w:t>
      </w:r>
    </w:p>
    <w:p w14:paraId="015AB64B" w14:textId="77777777" w:rsidR="0064475E" w:rsidRPr="00662659" w:rsidRDefault="0064475E" w:rsidP="0064475E">
      <w:pPr>
        <w:pStyle w:val="Default"/>
        <w:numPr>
          <w:ilvl w:val="0"/>
          <w:numId w:val="32"/>
        </w:numPr>
        <w:ind w:left="284" w:hanging="284"/>
        <w:jc w:val="both"/>
        <w:rPr>
          <w:sz w:val="22"/>
          <w:szCs w:val="22"/>
        </w:rPr>
      </w:pPr>
      <w:r w:rsidRPr="00662659">
        <w:rPr>
          <w:sz w:val="22"/>
          <w:szCs w:val="22"/>
        </w:rPr>
        <w:t>Etkinliklerin düzenli olarak duyurulması ve katılımın artırılması için dijital platformların kullanılması</w:t>
      </w:r>
      <w:r>
        <w:rPr>
          <w:sz w:val="22"/>
          <w:szCs w:val="22"/>
        </w:rPr>
        <w:t>.</w:t>
      </w:r>
    </w:p>
    <w:p w14:paraId="100FF9D2" w14:textId="77777777" w:rsidR="0064475E" w:rsidRPr="00662659" w:rsidRDefault="0064475E" w:rsidP="0064475E">
      <w:pPr>
        <w:pStyle w:val="Default"/>
        <w:numPr>
          <w:ilvl w:val="0"/>
          <w:numId w:val="32"/>
        </w:numPr>
        <w:ind w:left="284" w:hanging="284"/>
        <w:jc w:val="both"/>
        <w:rPr>
          <w:sz w:val="22"/>
          <w:szCs w:val="22"/>
        </w:rPr>
      </w:pPr>
      <w:proofErr w:type="gramStart"/>
      <w:r w:rsidRPr="00662659">
        <w:rPr>
          <w:sz w:val="22"/>
          <w:szCs w:val="22"/>
        </w:rPr>
        <w:t>Etkinliklerin etkililiğinin değerlendirilmesi amacıyla geri bildirimlerin alınması</w:t>
      </w:r>
      <w:r>
        <w:rPr>
          <w:sz w:val="22"/>
          <w:szCs w:val="22"/>
        </w:rPr>
        <w:t>.</w:t>
      </w:r>
      <w:proofErr w:type="gramEnd"/>
    </w:p>
    <w:p w14:paraId="4FEFA4F6" w14:textId="77777777" w:rsidR="0064475E" w:rsidRDefault="0064475E" w:rsidP="0064475E">
      <w:pPr>
        <w:pStyle w:val="AralkYok"/>
        <w:rPr>
          <w:rFonts w:ascii="Times New Roman" w:hAnsi="Times New Roman" w:cs="Times New Roman"/>
          <w:b/>
          <w:color w:val="auto"/>
        </w:rPr>
      </w:pPr>
    </w:p>
    <w:p w14:paraId="520D4AC9" w14:textId="77777777" w:rsidR="00927CFC" w:rsidRDefault="00927CFC" w:rsidP="0064475E">
      <w:pPr>
        <w:pStyle w:val="AralkYok"/>
        <w:rPr>
          <w:rFonts w:ascii="Times New Roman" w:hAnsi="Times New Roman" w:cs="Times New Roman"/>
          <w:b/>
          <w:color w:val="auto"/>
        </w:rPr>
      </w:pPr>
    </w:p>
    <w:p w14:paraId="37985523" w14:textId="77777777" w:rsidR="00A4320A" w:rsidRDefault="00A4320A" w:rsidP="0064475E">
      <w:pPr>
        <w:pStyle w:val="AralkYok"/>
        <w:rPr>
          <w:rFonts w:ascii="Times New Roman" w:hAnsi="Times New Roman" w:cs="Times New Roman"/>
          <w:b/>
          <w:color w:val="auto"/>
        </w:rPr>
      </w:pPr>
    </w:p>
    <w:p w14:paraId="6A06E0C0" w14:textId="77777777" w:rsidR="00A4320A" w:rsidRDefault="00A4320A" w:rsidP="00A4320A">
      <w:pPr>
        <w:pStyle w:val="Default"/>
        <w:jc w:val="both"/>
        <w:rPr>
          <w:sz w:val="22"/>
          <w:szCs w:val="22"/>
        </w:rPr>
      </w:pPr>
    </w:p>
    <w:p w14:paraId="291830D2" w14:textId="77777777" w:rsidR="00927CFC" w:rsidRDefault="00927CFC" w:rsidP="00927CFC">
      <w:pPr>
        <w:rPr>
          <w:rFonts w:ascii="Times New Roman" w:hAnsi="Times New Roman" w:cs="Times New Roman"/>
          <w:color w:val="FFFFFF" w:themeColor="background1"/>
          <w:sz w:val="20"/>
          <w:szCs w:val="20"/>
        </w:rPr>
      </w:pPr>
      <w:r w:rsidRPr="00FC2D02">
        <w:rPr>
          <w:rFonts w:ascii="Times New Roman" w:hAnsi="Times New Roman" w:cs="Times New Roman"/>
          <w:noProof/>
          <w:color w:val="FFFF00"/>
          <w:sz w:val="24"/>
          <w:szCs w:val="24"/>
          <w:lang w:val="tr-TR" w:eastAsia="tr-TR"/>
        </w:rPr>
        <mc:AlternateContent>
          <mc:Choice Requires="wps">
            <w:drawing>
              <wp:anchor distT="0" distB="0" distL="114300" distR="114300" simplePos="0" relativeHeight="252135424" behindDoc="1" locked="0" layoutInCell="1" allowOverlap="1" wp14:anchorId="2015C3C7" wp14:editId="3E71DFD4">
                <wp:simplePos x="0" y="0"/>
                <wp:positionH relativeFrom="page">
                  <wp:posOffset>26133</wp:posOffset>
                </wp:positionH>
                <wp:positionV relativeFrom="paragraph">
                  <wp:posOffset>-67310</wp:posOffset>
                </wp:positionV>
                <wp:extent cx="7727950" cy="323850"/>
                <wp:effectExtent l="19050" t="19050" r="25400" b="19050"/>
                <wp:wrapNone/>
                <wp:docPr id="1965963199" name="Dikdörtgen 1965963199"/>
                <wp:cNvGraphicFramePr/>
                <a:graphic xmlns:a="http://schemas.openxmlformats.org/drawingml/2006/main">
                  <a:graphicData uri="http://schemas.microsoft.com/office/word/2010/wordprocessingShape">
                    <wps:wsp>
                      <wps:cNvSpPr/>
                      <wps:spPr>
                        <a:xfrm flipH="1">
                          <a:off x="0" y="0"/>
                          <a:ext cx="7727950" cy="323850"/>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8298CC0" id="Dikdörtgen 1965963199" o:spid="_x0000_s1026" style="position:absolute;margin-left:2.05pt;margin-top:-5.3pt;width:608.5pt;height:25.5pt;flip:x;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" fillcolor="#002060" strokecolor="#ffd966 [1943]" strokeweight="3pt">
                <w10:wrap anchorx="page"/>
              </v:rect>
            </w:pict>
          </mc:Fallback>
        </mc:AlternateContent>
      </w:r>
      <w:r w:rsidRPr="00FC2D02">
        <w:rPr>
          <w:rFonts w:ascii="Times New Roman" w:hAnsi="Times New Roman" w:cs="Times New Roman"/>
          <w:color w:val="FFFF00"/>
          <w:sz w:val="24"/>
          <w:szCs w:val="24"/>
        </w:rPr>
        <w:t xml:space="preserve">AMAÇ VE HEDEFLER                                             </w:t>
      </w:r>
      <w:r>
        <w:rPr>
          <w:rFonts w:ascii="Times New Roman" w:hAnsi="Times New Roman" w:cs="Times New Roman"/>
          <w:color w:val="FFFF00"/>
          <w:sz w:val="24"/>
          <w:szCs w:val="24"/>
        </w:rPr>
        <w:t xml:space="preserve">              </w:t>
      </w:r>
      <w:r w:rsidRPr="00FC2D02">
        <w:rPr>
          <w:rFonts w:ascii="Times New Roman" w:hAnsi="Times New Roman" w:cs="Times New Roman"/>
          <w:color w:val="FFFF00"/>
          <w:sz w:val="24"/>
          <w:szCs w:val="24"/>
        </w:rPr>
        <w:t xml:space="preserve"> </w:t>
      </w:r>
      <w:r w:rsidRPr="00FC2D02">
        <w:rPr>
          <w:rFonts w:ascii="Times New Roman" w:hAnsi="Times New Roman" w:cs="Times New Roman"/>
          <w:color w:val="FFFFFF" w:themeColor="background1"/>
          <w:sz w:val="20"/>
          <w:szCs w:val="20"/>
        </w:rPr>
        <w:t>01 Ocak 2025 – 31 Aralık 2025 — Sayı 1</w:t>
      </w:r>
    </w:p>
    <w:p w14:paraId="1D73698F" w14:textId="77777777" w:rsidR="00A4320A" w:rsidRDefault="00A4320A" w:rsidP="00A4320A">
      <w:pPr>
        <w:pStyle w:val="Balk2"/>
        <w:numPr>
          <w:ilvl w:val="2"/>
          <w:numId w:val="7"/>
        </w:numPr>
        <w:ind w:left="284" w:hanging="284"/>
        <w:jc w:val="both"/>
        <w:rPr>
          <w:rFonts w:cs="Times New Roman"/>
        </w:rPr>
      </w:pPr>
      <w:bookmarkStart w:id="71" w:name="_Toc223425148"/>
      <w:r w:rsidRPr="00CE49D8">
        <w:rPr>
          <w:rFonts w:cs="Times New Roman"/>
        </w:rPr>
        <w:t>Akreditasyon Süreci — Özet ve Adımlar (MEDEK)</w:t>
      </w:r>
      <w:bookmarkEnd w:id="71"/>
    </w:p>
    <w:p w14:paraId="29F89343" w14:textId="77777777" w:rsidR="00927CFC" w:rsidRDefault="00A4320A" w:rsidP="00A4320A">
      <w:pPr>
        <w:pStyle w:val="AralkYok"/>
        <w:rPr>
          <w:rFonts w:ascii="Times New Roman" w:hAnsi="Times New Roman" w:cs="Times New Roman"/>
          <w:b/>
          <w:bCs/>
          <w:color w:val="auto"/>
        </w:rPr>
      </w:pPr>
      <w:r w:rsidRPr="00A4320A">
        <w:rPr>
          <w:rFonts w:ascii="Times New Roman" w:hAnsi="Times New Roman" w:cs="Times New Roman"/>
          <w:b/>
          <w:bCs/>
          <w:color w:val="auto"/>
        </w:rPr>
        <w:t>1. Akreditasy</w:t>
      </w:r>
      <w:r w:rsidR="00927CFC">
        <w:rPr>
          <w:rFonts w:ascii="Times New Roman" w:hAnsi="Times New Roman" w:cs="Times New Roman"/>
          <w:b/>
          <w:bCs/>
          <w:color w:val="auto"/>
        </w:rPr>
        <w:t>on Nedir?</w:t>
      </w:r>
    </w:p>
    <w:p w14:paraId="6FA55841" w14:textId="61C6FD84" w:rsidR="00A4320A" w:rsidRPr="00A4320A" w:rsidRDefault="00A4320A" w:rsidP="00927CFC">
      <w:pPr>
        <w:pStyle w:val="AralkYok"/>
        <w:jc w:val="both"/>
        <w:rPr>
          <w:rFonts w:ascii="Times New Roman" w:hAnsi="Times New Roman" w:cs="Times New Roman"/>
          <w:b/>
          <w:bCs/>
        </w:rPr>
      </w:pPr>
      <w:r w:rsidRPr="00CE49D8">
        <w:br/>
      </w:r>
      <w:r w:rsidRPr="00A4320A">
        <w:rPr>
          <w:rFonts w:ascii="Times New Roman" w:hAnsi="Times New Roman" w:cs="Times New Roman"/>
        </w:rPr>
        <w:t xml:space="preserve">Türkiye’de meslek yüksekokulları (MYO) programlarının kalite güvencesi ve yeterliliklerini göstermek için genellikle </w:t>
      </w:r>
      <w:r w:rsidRPr="00A4320A">
        <w:rPr>
          <w:rFonts w:ascii="Times New Roman" w:hAnsi="Times New Roman" w:cs="Times New Roman"/>
          <w:b/>
          <w:bCs/>
        </w:rPr>
        <w:t>Mesleki Eğitim Değerlendirme ve Akreditasyon Derneği (MEDEK)</w:t>
      </w:r>
      <w:r w:rsidRPr="00A4320A">
        <w:rPr>
          <w:rFonts w:ascii="Times New Roman" w:hAnsi="Times New Roman" w:cs="Times New Roman"/>
        </w:rPr>
        <w:t xml:space="preserve"> tarafından akreditasyon alınır. MEDEK, Yükseköğretim Kalite Kurulu (YÖKAK) tarafından yetkilendirilmiş bir kurumdur ve programların ulusal/uluslararası standartlara uygunluğunu değerlendirir.</w:t>
      </w:r>
    </w:p>
    <w:p w14:paraId="3537B67E" w14:textId="77777777" w:rsidR="00A4320A" w:rsidRDefault="00A4320A" w:rsidP="00927CFC">
      <w:pPr>
        <w:pStyle w:val="AralkYok"/>
        <w:jc w:val="both"/>
        <w:rPr>
          <w:rFonts w:ascii="Times New Roman" w:hAnsi="Times New Roman" w:cs="Times New Roman"/>
          <w:b/>
          <w:bCs/>
          <w:color w:val="auto"/>
        </w:rPr>
      </w:pPr>
    </w:p>
    <w:p w14:paraId="3560C36F" w14:textId="67FE1A94" w:rsidR="00A4320A" w:rsidRDefault="00A4320A" w:rsidP="00927CFC">
      <w:pPr>
        <w:pStyle w:val="AralkYok"/>
        <w:jc w:val="both"/>
        <w:rPr>
          <w:rFonts w:ascii="Times New Roman" w:hAnsi="Times New Roman" w:cs="Times New Roman"/>
          <w:b/>
          <w:bCs/>
          <w:color w:val="auto"/>
        </w:rPr>
      </w:pPr>
      <w:r w:rsidRPr="00A4320A">
        <w:rPr>
          <w:rFonts w:ascii="Times New Roman" w:hAnsi="Times New Roman" w:cs="Times New Roman"/>
          <w:b/>
          <w:bCs/>
          <w:color w:val="auto"/>
        </w:rPr>
        <w:t>2. Diyarbakır Sosyal Bilimler MYO’nun Akreditasyon Durumu</w:t>
      </w:r>
    </w:p>
    <w:p w14:paraId="515C6CCE" w14:textId="77777777" w:rsidR="00927CFC" w:rsidRPr="00A4320A" w:rsidRDefault="00927CFC" w:rsidP="00927CFC">
      <w:pPr>
        <w:pStyle w:val="AralkYok"/>
        <w:jc w:val="both"/>
        <w:rPr>
          <w:rFonts w:ascii="Times New Roman" w:hAnsi="Times New Roman" w:cs="Times New Roman"/>
          <w:b/>
          <w:color w:val="auto"/>
        </w:rPr>
      </w:pPr>
    </w:p>
    <w:p w14:paraId="5C3653FC" w14:textId="77777777"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t xml:space="preserve">Diyarbakır Sosyal Bilimler MYO bünyesindeki </w:t>
      </w:r>
      <w:r w:rsidRPr="00A4320A">
        <w:rPr>
          <w:rStyle w:val="Gl"/>
          <w:rFonts w:ascii="Times New Roman" w:hAnsi="Times New Roman" w:cs="Times New Roman"/>
        </w:rPr>
        <w:t>İşletme Yönetimi</w:t>
      </w:r>
      <w:r w:rsidRPr="00A4320A">
        <w:rPr>
          <w:rFonts w:ascii="Times New Roman" w:hAnsi="Times New Roman" w:cs="Times New Roman"/>
        </w:rPr>
        <w:t xml:space="preserve">, </w:t>
      </w:r>
      <w:r w:rsidRPr="00A4320A">
        <w:rPr>
          <w:rStyle w:val="Gl"/>
          <w:rFonts w:ascii="Times New Roman" w:hAnsi="Times New Roman" w:cs="Times New Roman"/>
        </w:rPr>
        <w:t xml:space="preserve">Muhasebe ve Vergi Uygulamaları ve </w:t>
      </w:r>
      <w:r w:rsidRPr="00A4320A">
        <w:rPr>
          <w:rStyle w:val="Gl"/>
          <w:rFonts w:ascii="Times New Roman" w:hAnsi="Times New Roman" w:cs="Times New Roman"/>
          <w:color w:val="auto"/>
        </w:rPr>
        <w:t>Turiz</w:t>
      </w:r>
      <w:r w:rsidRPr="00A4320A">
        <w:rPr>
          <w:rStyle w:val="Gl"/>
          <w:rFonts w:ascii="Times New Roman" w:hAnsi="Times New Roman" w:cs="Times New Roman"/>
        </w:rPr>
        <w:t xml:space="preserve">m ve Otel İşletmeciliği </w:t>
      </w:r>
      <w:r w:rsidRPr="00A4320A">
        <w:rPr>
          <w:rFonts w:ascii="Times New Roman" w:hAnsi="Times New Roman" w:cs="Times New Roman"/>
        </w:rPr>
        <w:t xml:space="preserve">programları MEDEK tarafından yapılan saha incelemeleri sonucunda </w:t>
      </w:r>
      <w:r w:rsidRPr="00A4320A">
        <w:rPr>
          <w:rStyle w:val="Gl"/>
          <w:rFonts w:ascii="Times New Roman" w:hAnsi="Times New Roman" w:cs="Times New Roman"/>
        </w:rPr>
        <w:lastRenderedPageBreak/>
        <w:t>koşullu akreditasyon</w:t>
      </w:r>
      <w:r w:rsidRPr="00A4320A">
        <w:rPr>
          <w:rFonts w:ascii="Times New Roman" w:hAnsi="Times New Roman" w:cs="Times New Roman"/>
        </w:rPr>
        <w:t xml:space="preserve"> almaya hak kazanmıştır. Bu akreditasyon genellikle belirli iyileştirmeler ve takip </w:t>
      </w:r>
      <w:proofErr w:type="gramStart"/>
      <w:r w:rsidRPr="00A4320A">
        <w:rPr>
          <w:rFonts w:ascii="Times New Roman" w:hAnsi="Times New Roman" w:cs="Times New Roman"/>
        </w:rPr>
        <w:t>kriterleri</w:t>
      </w:r>
      <w:proofErr w:type="gramEnd"/>
      <w:r w:rsidRPr="00A4320A">
        <w:rPr>
          <w:rFonts w:ascii="Times New Roman" w:hAnsi="Times New Roman" w:cs="Times New Roman"/>
        </w:rPr>
        <w:t xml:space="preserve"> ile verilir.</w:t>
      </w:r>
    </w:p>
    <w:p w14:paraId="2B40E282" w14:textId="77777777"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t xml:space="preserve">Dicle Üniversitesi tarafından yapılan duyuruya göre bu akreditasyon belgeleri programlara resmi olarak takdim edilmiştir. </w:t>
      </w:r>
    </w:p>
    <w:p w14:paraId="733E67A5" w14:textId="77777777" w:rsidR="00A4320A" w:rsidRDefault="00A4320A" w:rsidP="00927CFC">
      <w:pPr>
        <w:pStyle w:val="AralkYok"/>
        <w:jc w:val="both"/>
        <w:rPr>
          <w:rStyle w:val="Gl"/>
          <w:rFonts w:ascii="Times New Roman" w:hAnsi="Times New Roman" w:cs="Times New Roman"/>
        </w:rPr>
      </w:pPr>
    </w:p>
    <w:p w14:paraId="3276F07B" w14:textId="77777777" w:rsidR="00927CFC" w:rsidRDefault="00A4320A" w:rsidP="00927CFC">
      <w:pPr>
        <w:pStyle w:val="AralkYok"/>
        <w:jc w:val="both"/>
        <w:rPr>
          <w:rStyle w:val="Gl"/>
          <w:rFonts w:ascii="Times New Roman" w:hAnsi="Times New Roman" w:cs="Times New Roman"/>
        </w:rPr>
      </w:pPr>
      <w:r w:rsidRPr="00A4320A">
        <w:rPr>
          <w:rStyle w:val="Gl"/>
          <w:rFonts w:ascii="Times New Roman" w:hAnsi="Times New Roman" w:cs="Times New Roman"/>
        </w:rPr>
        <w:t>3. Akreditasyon Sürecinin Temel Aşamaları</w:t>
      </w:r>
    </w:p>
    <w:p w14:paraId="3C1B1DA7" w14:textId="79FB22E7"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br/>
        <w:t>MEDEK akreditasyon süreci genel olarak aşağıdaki adımları içerir (Diyarbakır Sosyal Bilimler MYO özelinde benzer bir yol izlenmiştir):</w:t>
      </w:r>
    </w:p>
    <w:p w14:paraId="774D5B1E" w14:textId="77777777"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Başvuru:</w:t>
      </w:r>
      <w:r w:rsidRPr="00A4320A">
        <w:rPr>
          <w:rFonts w:ascii="Times New Roman" w:hAnsi="Times New Roman" w:cs="Times New Roman"/>
        </w:rPr>
        <w:br/>
        <w:t xml:space="preserve">MYO, ilgili programlarla birlikte MEDEK’e </w:t>
      </w:r>
      <w:proofErr w:type="gramStart"/>
      <w:r w:rsidRPr="00A4320A">
        <w:rPr>
          <w:rFonts w:ascii="Times New Roman" w:hAnsi="Times New Roman" w:cs="Times New Roman"/>
        </w:rPr>
        <w:t>online</w:t>
      </w:r>
      <w:proofErr w:type="gramEnd"/>
      <w:r w:rsidRPr="00A4320A">
        <w:rPr>
          <w:rFonts w:ascii="Times New Roman" w:hAnsi="Times New Roman" w:cs="Times New Roman"/>
        </w:rPr>
        <w:t xml:space="preserve"> başvuru yapar ve değerlendirme sürecine katılmak için gerekli dokümanları gönderir.</w:t>
      </w:r>
    </w:p>
    <w:p w14:paraId="6DAD8ABA" w14:textId="77777777"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Öz-Değerlendirme Raporu Hazırlama:</w:t>
      </w:r>
      <w:r w:rsidRPr="00A4320A">
        <w:rPr>
          <w:rFonts w:ascii="Times New Roman" w:hAnsi="Times New Roman" w:cs="Times New Roman"/>
        </w:rPr>
        <w:br/>
        <w:t xml:space="preserve">MYO, kendi programları için kalite, eğitim içerikleri, müfredat, öğretim kadrosu ve altyapı gibi ölçütleri içeren </w:t>
      </w:r>
      <w:r w:rsidRPr="00A4320A">
        <w:rPr>
          <w:rStyle w:val="Gl"/>
          <w:rFonts w:ascii="Times New Roman" w:hAnsi="Times New Roman" w:cs="Times New Roman"/>
        </w:rPr>
        <w:t>öz-değerlendirme raporu</w:t>
      </w:r>
      <w:r w:rsidRPr="00A4320A">
        <w:rPr>
          <w:rFonts w:ascii="Times New Roman" w:hAnsi="Times New Roman" w:cs="Times New Roman"/>
        </w:rPr>
        <w:t xml:space="preserve"> hazırlar.</w:t>
      </w:r>
    </w:p>
    <w:p w14:paraId="35AFF316" w14:textId="77777777"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Saha İncelemesi ve Belge İnceleme:</w:t>
      </w:r>
      <w:r w:rsidRPr="00A4320A">
        <w:rPr>
          <w:rFonts w:ascii="Times New Roman" w:hAnsi="Times New Roman" w:cs="Times New Roman"/>
        </w:rPr>
        <w:br/>
        <w:t>MEDEK uzmanları MYO’ya saha ziyareti yapar ve sunduğu dokümanları yerinde inceler. Değerlendirme raporları hazırlanır.</w:t>
      </w:r>
    </w:p>
    <w:p w14:paraId="3A0D7406" w14:textId="77777777"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Değerlendirme ve Karar:</w:t>
      </w:r>
      <w:r w:rsidRPr="00A4320A">
        <w:rPr>
          <w:rFonts w:ascii="Times New Roman" w:hAnsi="Times New Roman" w:cs="Times New Roman"/>
        </w:rPr>
        <w:br/>
        <w:t xml:space="preserve">Bu değerlendirmeye göre programlara </w:t>
      </w:r>
      <w:r w:rsidRPr="00A4320A">
        <w:rPr>
          <w:rStyle w:val="Gl"/>
          <w:rFonts w:ascii="Times New Roman" w:hAnsi="Times New Roman" w:cs="Times New Roman"/>
        </w:rPr>
        <w:t>koşullu akreditasyon</w:t>
      </w:r>
      <w:r w:rsidRPr="00A4320A">
        <w:rPr>
          <w:rFonts w:ascii="Times New Roman" w:hAnsi="Times New Roman" w:cs="Times New Roman"/>
        </w:rPr>
        <w:t xml:space="preserve"> veya </w:t>
      </w:r>
      <w:r w:rsidRPr="00A4320A">
        <w:rPr>
          <w:rStyle w:val="Gl"/>
          <w:rFonts w:ascii="Times New Roman" w:hAnsi="Times New Roman" w:cs="Times New Roman"/>
        </w:rPr>
        <w:t>tam akreditasyon</w:t>
      </w:r>
      <w:r w:rsidRPr="00A4320A">
        <w:rPr>
          <w:rFonts w:ascii="Times New Roman" w:hAnsi="Times New Roman" w:cs="Times New Roman"/>
        </w:rPr>
        <w:t xml:space="preserve"> kararı verilir. </w:t>
      </w:r>
    </w:p>
    <w:p w14:paraId="3128ECA3" w14:textId="1481EF3D"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Belge Takdimi:</w:t>
      </w:r>
      <w:r w:rsidRPr="00A4320A">
        <w:rPr>
          <w:rFonts w:ascii="Times New Roman" w:hAnsi="Times New Roman" w:cs="Times New Roman"/>
        </w:rPr>
        <w:br/>
        <w:t xml:space="preserve">Başarılı programlara akreditasyon belgeleri </w:t>
      </w:r>
      <w:r w:rsidR="00927CFC" w:rsidRPr="00A4320A">
        <w:rPr>
          <w:rFonts w:ascii="Times New Roman" w:hAnsi="Times New Roman" w:cs="Times New Roman"/>
        </w:rPr>
        <w:t>resmî</w:t>
      </w:r>
      <w:r w:rsidRPr="00A4320A">
        <w:rPr>
          <w:rFonts w:ascii="Times New Roman" w:hAnsi="Times New Roman" w:cs="Times New Roman"/>
        </w:rPr>
        <w:t xml:space="preserve"> törenle takdim edilir. </w:t>
      </w:r>
    </w:p>
    <w:p w14:paraId="0A0AF69F" w14:textId="77777777" w:rsidR="00A4320A" w:rsidRPr="00A4320A" w:rsidRDefault="00A4320A" w:rsidP="00442B52">
      <w:pPr>
        <w:pStyle w:val="AralkYok"/>
        <w:rPr>
          <w:rFonts w:ascii="Times New Roman" w:hAnsi="Times New Roman" w:cs="Times New Roman"/>
        </w:rPr>
      </w:pPr>
      <w:r w:rsidRPr="00927CFC">
        <w:rPr>
          <w:rStyle w:val="Gl"/>
          <w:rFonts w:ascii="Times New Roman" w:hAnsi="Times New Roman" w:cs="Times New Roman"/>
          <w:u w:val="single"/>
        </w:rPr>
        <w:t>İyileştirme ve Yeniden Değerlendirme:</w:t>
      </w:r>
      <w:r w:rsidRPr="00A4320A">
        <w:rPr>
          <w:rFonts w:ascii="Times New Roman" w:hAnsi="Times New Roman" w:cs="Times New Roman"/>
        </w:rPr>
        <w:br/>
        <w:t>Koşullu akreditasyon alan programların belirlenen süre içinde iyileştirme adımlarını tamamlaması ve yeni değerlendirmeye hazırlanması gerekir.</w:t>
      </w:r>
    </w:p>
    <w:p w14:paraId="61A3D739" w14:textId="77777777" w:rsidR="00A4320A" w:rsidRDefault="00A4320A" w:rsidP="00927CFC">
      <w:pPr>
        <w:pStyle w:val="AralkYok"/>
        <w:jc w:val="both"/>
        <w:rPr>
          <w:rStyle w:val="Gl"/>
          <w:rFonts w:ascii="Times New Roman" w:hAnsi="Times New Roman" w:cs="Times New Roman"/>
        </w:rPr>
      </w:pPr>
    </w:p>
    <w:p w14:paraId="65849F04" w14:textId="25AA9C9E" w:rsidR="00A4320A" w:rsidRDefault="00A4320A" w:rsidP="00927CFC">
      <w:pPr>
        <w:pStyle w:val="AralkYok"/>
        <w:jc w:val="both"/>
        <w:rPr>
          <w:rStyle w:val="Gl"/>
          <w:rFonts w:ascii="Times New Roman" w:hAnsi="Times New Roman" w:cs="Times New Roman"/>
        </w:rPr>
      </w:pPr>
      <w:r w:rsidRPr="00A4320A">
        <w:rPr>
          <w:rStyle w:val="Gl"/>
          <w:rFonts w:ascii="Times New Roman" w:hAnsi="Times New Roman" w:cs="Times New Roman"/>
        </w:rPr>
        <w:t>4. Akreditasyonun Önemi</w:t>
      </w:r>
    </w:p>
    <w:p w14:paraId="0BDFD993" w14:textId="77777777" w:rsidR="00927CFC" w:rsidRPr="00A4320A" w:rsidRDefault="00927CFC" w:rsidP="00927CFC">
      <w:pPr>
        <w:pStyle w:val="AralkYok"/>
        <w:jc w:val="both"/>
        <w:rPr>
          <w:rFonts w:ascii="Times New Roman" w:hAnsi="Times New Roman" w:cs="Times New Roman"/>
        </w:rPr>
      </w:pPr>
    </w:p>
    <w:p w14:paraId="2BD53937" w14:textId="77777777"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t xml:space="preserve">Akreditasyon, programın kalite standartlarına uygun olduğunu gösterir ve </w:t>
      </w:r>
      <w:r w:rsidRPr="00A4320A">
        <w:rPr>
          <w:rStyle w:val="Gl"/>
          <w:rFonts w:ascii="Times New Roman" w:hAnsi="Times New Roman" w:cs="Times New Roman"/>
        </w:rPr>
        <w:t>diplomanın ulusal/uluslararası tanınırlığını</w:t>
      </w:r>
      <w:r w:rsidRPr="00A4320A">
        <w:rPr>
          <w:rFonts w:ascii="Times New Roman" w:hAnsi="Times New Roman" w:cs="Times New Roman"/>
        </w:rPr>
        <w:t xml:space="preserve"> destekler.</w:t>
      </w:r>
    </w:p>
    <w:p w14:paraId="2E00C7E0" w14:textId="77777777"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t xml:space="preserve">Akreditasyon süresi (örneğin 2025-2026 gibi) mevcuttur ve süresi dolduktan sonra tekrar değerlendirme gerekebilir. </w:t>
      </w:r>
    </w:p>
    <w:p w14:paraId="6F00AE7E" w14:textId="77777777" w:rsidR="00A4320A" w:rsidRDefault="00A4320A" w:rsidP="00927CFC">
      <w:pPr>
        <w:pStyle w:val="AralkYok"/>
        <w:jc w:val="both"/>
        <w:rPr>
          <w:rStyle w:val="Gl"/>
          <w:rFonts w:ascii="Times New Roman" w:hAnsi="Times New Roman" w:cs="Times New Roman"/>
        </w:rPr>
      </w:pPr>
    </w:p>
    <w:p w14:paraId="2D9219EB" w14:textId="6550846C" w:rsidR="00927CFC" w:rsidRDefault="00A4320A" w:rsidP="00927CFC">
      <w:pPr>
        <w:pStyle w:val="AralkYok"/>
        <w:jc w:val="both"/>
        <w:rPr>
          <w:rStyle w:val="Gl"/>
          <w:rFonts w:ascii="Times New Roman" w:hAnsi="Times New Roman" w:cs="Times New Roman"/>
        </w:rPr>
      </w:pPr>
      <w:r w:rsidRPr="00A4320A">
        <w:rPr>
          <w:rStyle w:val="Gl"/>
          <w:rFonts w:ascii="Times New Roman" w:hAnsi="Times New Roman" w:cs="Times New Roman"/>
        </w:rPr>
        <w:t xml:space="preserve">5. Sürecin MYO </w:t>
      </w:r>
      <w:r w:rsidR="00927CFC">
        <w:rPr>
          <w:rStyle w:val="Gl"/>
          <w:rFonts w:ascii="Times New Roman" w:hAnsi="Times New Roman" w:cs="Times New Roman"/>
        </w:rPr>
        <w:t>İ</w:t>
      </w:r>
      <w:r w:rsidRPr="00A4320A">
        <w:rPr>
          <w:rStyle w:val="Gl"/>
          <w:rFonts w:ascii="Times New Roman" w:hAnsi="Times New Roman" w:cs="Times New Roman"/>
        </w:rPr>
        <w:t>çindeki Organizasyonu</w:t>
      </w:r>
    </w:p>
    <w:p w14:paraId="08331AFA" w14:textId="1819B71A" w:rsidR="00A4320A" w:rsidRPr="00A4320A" w:rsidRDefault="00A4320A" w:rsidP="00927CFC">
      <w:pPr>
        <w:pStyle w:val="AralkYok"/>
        <w:jc w:val="both"/>
        <w:rPr>
          <w:rFonts w:ascii="Times New Roman" w:hAnsi="Times New Roman" w:cs="Times New Roman"/>
        </w:rPr>
      </w:pPr>
      <w:r w:rsidRPr="00A4320A">
        <w:rPr>
          <w:rFonts w:ascii="Times New Roman" w:hAnsi="Times New Roman" w:cs="Times New Roman"/>
        </w:rPr>
        <w:br/>
        <w:t>Yüksekokul kurulunun akreditasyon sürecini planlamak, anketler yapmak ve görev dağılımını belirlemek gibi iç çalışmalar yaptığına dair kayıtlar da vardır.</w:t>
      </w:r>
    </w:p>
    <w:p w14:paraId="5728F57C" w14:textId="659313DD" w:rsidR="00A4320A" w:rsidRPr="00CE49D8" w:rsidRDefault="00A4320A" w:rsidP="00A4320A">
      <w:pPr>
        <w:pStyle w:val="NormalWeb"/>
        <w:rPr>
          <w:sz w:val="22"/>
          <w:szCs w:val="22"/>
        </w:rPr>
      </w:pPr>
    </w:p>
    <w:p w14:paraId="1B1832A3" w14:textId="566DF12E" w:rsidR="006E1C43" w:rsidRDefault="00B024BB" w:rsidP="006E1C43">
      <w:pPr>
        <w:rPr>
          <w:rFonts w:ascii="Baskerville Old Face" w:hAnsi="Baskerville Old Face"/>
          <w:color w:val="FFFFFF" w:themeColor="background1"/>
          <w:sz w:val="100"/>
          <w:szCs w:val="100"/>
        </w:rPr>
      </w:pPr>
      <w:r w:rsidRPr="009432CB">
        <w:rPr>
          <w:noProof/>
          <w:color w:val="FFFFFF" w:themeColor="background1"/>
          <w:lang w:val="tr-TR" w:eastAsia="tr-TR"/>
        </w:rPr>
        <mc:AlternateContent>
          <mc:Choice Requires="wps">
            <w:drawing>
              <wp:anchor distT="0" distB="0" distL="114300" distR="114300" simplePos="0" relativeHeight="251877376" behindDoc="1" locked="0" layoutInCell="1" allowOverlap="1" wp14:anchorId="36FC3062" wp14:editId="13AA9518">
                <wp:simplePos x="0" y="0"/>
                <wp:positionH relativeFrom="page">
                  <wp:posOffset>21265</wp:posOffset>
                </wp:positionH>
                <wp:positionV relativeFrom="paragraph">
                  <wp:posOffset>238658</wp:posOffset>
                </wp:positionV>
                <wp:extent cx="7731760" cy="8358564"/>
                <wp:effectExtent l="19050" t="19050" r="21590" b="23495"/>
                <wp:wrapNone/>
                <wp:docPr id="47" name="Dikdörtgen 47"/>
                <wp:cNvGraphicFramePr/>
                <a:graphic xmlns:a="http://schemas.openxmlformats.org/drawingml/2006/main">
                  <a:graphicData uri="http://schemas.microsoft.com/office/word/2010/wordprocessingShape">
                    <wps:wsp>
                      <wps:cNvSpPr/>
                      <wps:spPr>
                        <a:xfrm flipH="1">
                          <a:off x="0" y="0"/>
                          <a:ext cx="7731760" cy="8358564"/>
                        </a:xfrm>
                        <a:prstGeom prst="rect">
                          <a:avLst/>
                        </a:prstGeom>
                        <a:solidFill>
                          <a:srgbClr val="002060"/>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6" style="position:absolute;margin-left:1.65pt;margin-top:18.8pt;width:608.8pt;height:658.15pt;flip:x;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" fillcolor="#002060" strokecolor="#ffd966 [1943]" strokeweight="3pt">
                <w10:wrap anchorx="page"/>
              </v:rect>
            </w:pict>
          </mc:Fallback>
        </mc:AlternateContent>
      </w:r>
    </w:p>
    <w:p w14:paraId="0A5B6033" w14:textId="77777777" w:rsidR="006E1C43" w:rsidRPr="00FE314A" w:rsidRDefault="006E1C43" w:rsidP="006E1C43">
      <w:pPr>
        <w:jc w:val="center"/>
        <w:rPr>
          <w:rFonts w:ascii="Baskerville Old Face" w:hAnsi="Baskerville Old Face"/>
          <w:color w:val="FFFFFF" w:themeColor="background1"/>
          <w:sz w:val="144"/>
          <w:szCs w:val="144"/>
        </w:rPr>
      </w:pPr>
      <w:r w:rsidRPr="00FE314A">
        <w:rPr>
          <w:rFonts w:ascii="Baskerville Old Face" w:hAnsi="Baskerville Old Face"/>
          <w:color w:val="FFFFFF" w:themeColor="background1"/>
          <w:sz w:val="144"/>
          <w:szCs w:val="144"/>
        </w:rPr>
        <w:lastRenderedPageBreak/>
        <w:t>E – BÜLTEN</w:t>
      </w:r>
    </w:p>
    <w:p w14:paraId="6E8634DB" w14:textId="77777777" w:rsidR="006E1C43" w:rsidRDefault="006E1C43" w:rsidP="006E1C43">
      <w:pPr>
        <w:pStyle w:val="AralkYok"/>
        <w:jc w:val="center"/>
        <w:rPr>
          <w:rFonts w:ascii="Times New Roman" w:hAnsi="Times New Roman" w:cs="Times New Roman"/>
          <w:color w:val="FFFFFF" w:themeColor="background1"/>
          <w:sz w:val="32"/>
          <w:szCs w:val="32"/>
        </w:rPr>
      </w:pPr>
    </w:p>
    <w:p w14:paraId="2DA69578" w14:textId="77777777" w:rsidR="006E1C43" w:rsidRPr="00FC7885" w:rsidRDefault="006E1C43" w:rsidP="006E1C43">
      <w:pPr>
        <w:pStyle w:val="AralkYok"/>
        <w:jc w:val="center"/>
        <w:rPr>
          <w:rFonts w:ascii="Times New Roman" w:hAnsi="Times New Roman" w:cs="Times New Roman"/>
          <w:color w:val="FFFFFF" w:themeColor="background1"/>
          <w:sz w:val="32"/>
          <w:szCs w:val="32"/>
        </w:rPr>
      </w:pPr>
      <w:r w:rsidRPr="00FC7885">
        <w:rPr>
          <w:rFonts w:ascii="Times New Roman" w:hAnsi="Times New Roman" w:cs="Times New Roman"/>
          <w:color w:val="FFFFFF" w:themeColor="background1"/>
          <w:sz w:val="32"/>
          <w:szCs w:val="32"/>
        </w:rPr>
        <w:t>DİCLE ÜNİVERSİTESİ</w:t>
      </w:r>
    </w:p>
    <w:p w14:paraId="6AC0E340" w14:textId="44073CED" w:rsidR="006E1C43" w:rsidRPr="00280CF4" w:rsidRDefault="00B95574" w:rsidP="00280CF4">
      <w:pPr>
        <w:pStyle w:val="AralkYok"/>
        <w:ind w:right="-846" w:hanging="993"/>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 xml:space="preserve">DİYARBAKIR TARIM </w:t>
      </w:r>
      <w:r w:rsidR="006E1C43" w:rsidRPr="00280CF4">
        <w:rPr>
          <w:rFonts w:ascii="Times New Roman" w:hAnsi="Times New Roman" w:cs="Times New Roman"/>
          <w:color w:val="FFFFFF" w:themeColor="background1"/>
          <w:sz w:val="36"/>
          <w:szCs w:val="36"/>
        </w:rPr>
        <w:t>MESLEK YÜKSEKOKULU</w:t>
      </w:r>
    </w:p>
    <w:p w14:paraId="242F9A42" w14:textId="77777777" w:rsidR="00FE314A" w:rsidRDefault="006E1C43" w:rsidP="006E1C43">
      <w:pPr>
        <w:pStyle w:val="AralkYok"/>
        <w:jc w:val="center"/>
        <w:rPr>
          <w:rFonts w:ascii="Times New Roman" w:hAnsi="Times New Roman" w:cs="Times New Roman"/>
          <w:color w:val="FFFFFF" w:themeColor="background1"/>
          <w:sz w:val="32"/>
          <w:szCs w:val="32"/>
        </w:rPr>
      </w:pPr>
      <w:r w:rsidRPr="00FC7885">
        <w:rPr>
          <w:rFonts w:ascii="Times New Roman" w:hAnsi="Times New Roman" w:cs="Times New Roman"/>
          <w:color w:val="FFFFFF" w:themeColor="background1"/>
          <w:sz w:val="32"/>
          <w:szCs w:val="32"/>
        </w:rPr>
        <w:t>01 OCAK 2025 – 31 ARALIK 2025</w:t>
      </w:r>
    </w:p>
    <w:p w14:paraId="4250277C" w14:textId="77777777" w:rsidR="00FE314A" w:rsidRDefault="00FE314A" w:rsidP="006E1C43">
      <w:pPr>
        <w:pStyle w:val="AralkYok"/>
        <w:jc w:val="center"/>
        <w:rPr>
          <w:rFonts w:ascii="Times New Roman" w:hAnsi="Times New Roman" w:cs="Times New Roman"/>
          <w:color w:val="FFFFFF" w:themeColor="background1"/>
          <w:sz w:val="32"/>
          <w:szCs w:val="32"/>
        </w:rPr>
      </w:pPr>
    </w:p>
    <w:p w14:paraId="04DAF31B" w14:textId="513D937E" w:rsidR="006E1C43" w:rsidRDefault="006E1C43" w:rsidP="006E1C43">
      <w:pPr>
        <w:pStyle w:val="AralkYok"/>
        <w:jc w:val="center"/>
        <w:rPr>
          <w:rFonts w:ascii="Times New Roman" w:hAnsi="Times New Roman" w:cs="Times New Roman"/>
          <w:color w:val="FFFFFF" w:themeColor="background1"/>
          <w:sz w:val="32"/>
          <w:szCs w:val="32"/>
        </w:rPr>
      </w:pPr>
      <w:r w:rsidRPr="00FC7885">
        <w:rPr>
          <w:rFonts w:ascii="Times New Roman" w:hAnsi="Times New Roman" w:cs="Times New Roman"/>
          <w:color w:val="FFFFFF" w:themeColor="background1"/>
          <w:sz w:val="32"/>
          <w:szCs w:val="32"/>
        </w:rPr>
        <w:t>SAYI 1</w:t>
      </w:r>
    </w:p>
    <w:p w14:paraId="5EAD1904" w14:textId="77777777" w:rsidR="006E1C43" w:rsidRDefault="006E1C43" w:rsidP="006E1C43">
      <w:pPr>
        <w:pStyle w:val="AralkYok"/>
        <w:jc w:val="center"/>
      </w:pPr>
    </w:p>
    <w:p w14:paraId="7023439D" w14:textId="77777777" w:rsidR="00FE314A" w:rsidRPr="00757E81" w:rsidRDefault="00FE314A" w:rsidP="006E1C43">
      <w:pPr>
        <w:pStyle w:val="AralkYok"/>
        <w:jc w:val="center"/>
      </w:pPr>
    </w:p>
    <w:p w14:paraId="31A58FDC" w14:textId="77777777" w:rsidR="006E1C43" w:rsidRDefault="006E1C43" w:rsidP="006E1C43">
      <w:pPr>
        <w:pStyle w:val="AralkYok"/>
        <w:jc w:val="center"/>
        <w:rPr>
          <w:color w:val="FFFFFF" w:themeColor="background1"/>
        </w:rPr>
      </w:pPr>
    </w:p>
    <w:p w14:paraId="11C1D57E" w14:textId="450C160F" w:rsidR="006E1C43" w:rsidRDefault="006E1C43" w:rsidP="00143FCB">
      <w:pPr>
        <w:pStyle w:val="AralkYok"/>
        <w:jc w:val="center"/>
      </w:pPr>
      <w:r w:rsidRPr="00FC7885">
        <w:rPr>
          <w:color w:val="FFFFFF" w:themeColor="background1"/>
        </w:rPr>
        <w:t xml:space="preserve">Adres: Dicle Üniversitesi </w:t>
      </w:r>
    </w:p>
    <w:p w14:paraId="5428065C" w14:textId="77777777" w:rsidR="00841535" w:rsidRPr="00E95508" w:rsidRDefault="00841535" w:rsidP="00841535">
      <w:pPr>
        <w:rPr>
          <w:lang w:val="tr-TR"/>
        </w:rPr>
      </w:pPr>
    </w:p>
    <w:sectPr w:rsidR="00841535" w:rsidRPr="00E955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8CF67" w14:textId="77777777" w:rsidR="00F2212B" w:rsidRDefault="00F2212B" w:rsidP="004D61C0">
      <w:pPr>
        <w:spacing w:after="0" w:line="240" w:lineRule="auto"/>
      </w:pPr>
      <w:r>
        <w:separator/>
      </w:r>
    </w:p>
  </w:endnote>
  <w:endnote w:type="continuationSeparator" w:id="0">
    <w:p w14:paraId="0CBE4334" w14:textId="77777777" w:rsidR="00F2212B" w:rsidRDefault="00F2212B" w:rsidP="004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serif">
    <w:altName w:val="Segoe Print"/>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OpenSans">
    <w:altName w:val="Times New Roman"/>
    <w:panose1 w:val="00000000000000000000"/>
    <w:charset w:val="00"/>
    <w:family w:val="roman"/>
    <w:notTrueType/>
    <w:pitch w:val="default"/>
  </w:font>
  <w:font w:name="TimesNewRomanPSMT">
    <w:altName w:val="Malgun Gothic Semilight"/>
    <w:panose1 w:val="00000000000000000000"/>
    <w:charset w:val="88"/>
    <w:family w:val="auto"/>
    <w:notTrueType/>
    <w:pitch w:val="default"/>
    <w:sig w:usb0="00000003" w:usb1="08080000" w:usb2="00000010" w:usb3="00000000" w:csb0="001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388D5" w14:textId="77777777" w:rsidR="00143FCB" w:rsidRDefault="00143FCB">
    <w:pPr>
      <w:pStyle w:val="GvdeMetni"/>
      <w:spacing w:line="14" w:lineRule="auto"/>
      <w:rPr>
        <w:sz w:val="20"/>
      </w:rPr>
    </w:pPr>
    <w:r>
      <w:rPr>
        <w:noProof/>
        <w:sz w:val="20"/>
        <w:lang w:eastAsia="tr-TR"/>
      </w:rPr>
      <mc:AlternateContent>
        <mc:Choice Requires="wps">
          <w:drawing>
            <wp:anchor distT="0" distB="0" distL="0" distR="0" simplePos="0" relativeHeight="251661312" behindDoc="1" locked="0" layoutInCell="1" allowOverlap="1" wp14:anchorId="5D2FDEF5" wp14:editId="1089344C">
              <wp:simplePos x="0" y="0"/>
              <wp:positionH relativeFrom="page">
                <wp:posOffset>3705733</wp:posOffset>
              </wp:positionH>
              <wp:positionV relativeFrom="page">
                <wp:posOffset>10364242</wp:posOffset>
              </wp:positionV>
              <wp:extent cx="159385" cy="180975"/>
              <wp:effectExtent l="0" t="0" r="0" b="0"/>
              <wp:wrapNone/>
              <wp:docPr id="1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BE7F1CE" w14:textId="77777777" w:rsidR="00143FCB" w:rsidRDefault="00143FCB">
                          <w:pPr>
                            <w:pStyle w:val="GvdeMetni"/>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D3162A">
                            <w:rPr>
                              <w:rFonts w:ascii="Times New Roman"/>
                              <w:noProof/>
                              <w:spacing w:val="-10"/>
                            </w:rPr>
                            <w:t>11</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20" type="#_x0000_t202" style="position:absolute;margin-left:291.8pt;margin-top:816.1pt;width:12.55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" filled="f" stroked="f">
              <v:path arrowok="t"/>
              <v:textbox inset="0,0,0,0">
                <w:txbxContent>
                  <w:p w14:paraId="0BE7F1CE" w14:textId="77777777" w:rsidR="00143FCB" w:rsidRDefault="00143FCB">
                    <w:pPr>
                      <w:pStyle w:val="GvdeMetni"/>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D3162A">
                      <w:rPr>
                        <w:rFonts w:ascii="Times New Roman"/>
                        <w:noProof/>
                        <w:spacing w:val="-10"/>
                      </w:rPr>
                      <w:t>11</w:t>
                    </w:r>
                    <w:r>
                      <w:rPr>
                        <w:rFonts w:ascii="Times New Roman"/>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93563" w14:textId="77777777" w:rsidR="00F2212B" w:rsidRDefault="00F2212B" w:rsidP="004D61C0">
      <w:pPr>
        <w:spacing w:after="0" w:line="240" w:lineRule="auto"/>
      </w:pPr>
      <w:r>
        <w:separator/>
      </w:r>
    </w:p>
  </w:footnote>
  <w:footnote w:type="continuationSeparator" w:id="0">
    <w:p w14:paraId="3C49EADB" w14:textId="77777777" w:rsidR="00F2212B" w:rsidRDefault="00F2212B" w:rsidP="004D61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3F2B2" w14:textId="364A3CD9" w:rsidR="00143FCB" w:rsidRDefault="00143FCB">
    <w:pPr>
      <w:pStyle w:val="GvdeMetni"/>
      <w:spacing w:line="14" w:lineRule="auto"/>
      <w:rPr>
        <w:sz w:val="20"/>
      </w:rPr>
    </w:pPr>
    <w:r>
      <w:rPr>
        <w:noProof/>
        <w:sz w:val="20"/>
        <w:lang w:eastAsia="tr-TR"/>
      </w:rPr>
      <mc:AlternateContent>
        <mc:Choice Requires="wps">
          <w:drawing>
            <wp:anchor distT="0" distB="0" distL="0" distR="0" simplePos="0" relativeHeight="251660288" behindDoc="1" locked="0" layoutInCell="1" allowOverlap="1" wp14:anchorId="78DA6B9D" wp14:editId="6E5F5321">
              <wp:simplePos x="0" y="0"/>
              <wp:positionH relativeFrom="page">
                <wp:posOffset>1001395</wp:posOffset>
              </wp:positionH>
              <wp:positionV relativeFrom="page">
                <wp:posOffset>524510</wp:posOffset>
              </wp:positionV>
              <wp:extent cx="2186305" cy="224790"/>
              <wp:effectExtent l="0" t="0" r="0" b="0"/>
              <wp:wrapNone/>
              <wp:docPr id="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224790"/>
                      </a:xfrm>
                      <a:prstGeom prst="rect">
                        <a:avLst/>
                      </a:prstGeom>
                    </wps:spPr>
                    <wps:txbx>
                      <w:txbxContent>
                        <w:p w14:paraId="0CE27575" w14:textId="590D13BE" w:rsidR="00143FCB" w:rsidRDefault="00143FCB">
                          <w:pPr>
                            <w:spacing w:before="11"/>
                            <w:ind w:left="20"/>
                            <w:rPr>
                              <w:rFonts w:ascii="Arial" w:hAnsi="Arial"/>
                              <w:b/>
                              <w:sz w:val="28"/>
                            </w:rPr>
                          </w:pP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119" type="#_x0000_t202" style="position:absolute;margin-left:78.85pt;margin-top:41.3pt;width:172.15pt;height:17.7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" filled="f" stroked="f">
              <v:path arrowok="t"/>
              <v:textbox inset="0,0,0,0">
                <w:txbxContent>
                  <w:p w14:paraId="0CE27575" w14:textId="590D13BE" w:rsidR="00143FCB" w:rsidRDefault="00143FCB">
                    <w:pPr>
                      <w:spacing w:before="11"/>
                      <w:ind w:left="20"/>
                      <w:rPr>
                        <w:rFonts w:ascii="Arial" w:hAnsi="Arial"/>
                        <w:b/>
                        <w:sz w:val="2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74C3"/>
    <w:multiLevelType w:val="multilevel"/>
    <w:tmpl w:val="5CEA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1246D"/>
    <w:multiLevelType w:val="multilevel"/>
    <w:tmpl w:val="69A0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8A4C42"/>
    <w:multiLevelType w:val="hybridMultilevel"/>
    <w:tmpl w:val="90FC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90076"/>
    <w:multiLevelType w:val="hybridMultilevel"/>
    <w:tmpl w:val="AF942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BD0102"/>
    <w:multiLevelType w:val="hybridMultilevel"/>
    <w:tmpl w:val="A2566960"/>
    <w:lvl w:ilvl="0" w:tplc="C5C47F0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E56E7"/>
    <w:multiLevelType w:val="hybridMultilevel"/>
    <w:tmpl w:val="EAAE9F6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A68EA"/>
    <w:multiLevelType w:val="hybridMultilevel"/>
    <w:tmpl w:val="4A10C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186186"/>
    <w:multiLevelType w:val="hybridMultilevel"/>
    <w:tmpl w:val="3BAED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E386F"/>
    <w:multiLevelType w:val="hybridMultilevel"/>
    <w:tmpl w:val="BFE09868"/>
    <w:lvl w:ilvl="0" w:tplc="6F22F574">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E13A0"/>
    <w:multiLevelType w:val="hybridMultilevel"/>
    <w:tmpl w:val="362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107D6"/>
    <w:multiLevelType w:val="hybridMultilevel"/>
    <w:tmpl w:val="B120B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105CC3"/>
    <w:multiLevelType w:val="multilevel"/>
    <w:tmpl w:val="BA2002F8"/>
    <w:lvl w:ilvl="0">
      <w:start w:val="1"/>
      <w:numFmt w:val="decimal"/>
      <w:lvlText w:val="%1."/>
      <w:lvlJc w:val="left"/>
      <w:pPr>
        <w:tabs>
          <w:tab w:val="num" w:pos="720"/>
        </w:tabs>
        <w:ind w:left="720" w:hanging="360"/>
      </w:pPr>
      <w:rPr>
        <w:b/>
      </w:rPr>
    </w:lvl>
    <w:lvl w:ilvl="1">
      <w:numFmt w:val="bullet"/>
      <w:lvlText w:val=""/>
      <w:lvlJc w:val="left"/>
      <w:pPr>
        <w:ind w:left="1440" w:hanging="360"/>
      </w:pPr>
      <w:rPr>
        <w:rFonts w:ascii="Symbol" w:eastAsia="Times New Roman" w:hAnsi="Symbol" w:cs="Times New Roman" w:hint="default"/>
        <w:sz w:val="24"/>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097BB4"/>
    <w:multiLevelType w:val="multilevel"/>
    <w:tmpl w:val="E908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B35B1B"/>
    <w:multiLevelType w:val="hybridMultilevel"/>
    <w:tmpl w:val="A9D860E2"/>
    <w:lvl w:ilvl="0" w:tplc="AE36C560">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2813DC7"/>
    <w:multiLevelType w:val="hybridMultilevel"/>
    <w:tmpl w:val="EC343F4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64416A6"/>
    <w:multiLevelType w:val="hybridMultilevel"/>
    <w:tmpl w:val="87601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D15681"/>
    <w:multiLevelType w:val="hybridMultilevel"/>
    <w:tmpl w:val="3E3CFD3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39320253"/>
    <w:multiLevelType w:val="hybridMultilevel"/>
    <w:tmpl w:val="B590CDB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3AA102BA"/>
    <w:multiLevelType w:val="hybridMultilevel"/>
    <w:tmpl w:val="9246160A"/>
    <w:lvl w:ilvl="0" w:tplc="C5C47F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4B773B"/>
    <w:multiLevelType w:val="hybridMultilevel"/>
    <w:tmpl w:val="ED348412"/>
    <w:lvl w:ilvl="0" w:tplc="105CED1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7C63AA"/>
    <w:multiLevelType w:val="hybridMultilevel"/>
    <w:tmpl w:val="E09C56AE"/>
    <w:lvl w:ilvl="0" w:tplc="CFD0ED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F17AC3"/>
    <w:multiLevelType w:val="multilevel"/>
    <w:tmpl w:val="C06A3AF6"/>
    <w:lvl w:ilvl="0">
      <w:start w:val="1"/>
      <w:numFmt w:val="decimal"/>
      <w:lvlText w:val="%1."/>
      <w:lvlJc w:val="left"/>
      <w:pPr>
        <w:tabs>
          <w:tab w:val="num" w:pos="720"/>
        </w:tabs>
        <w:ind w:left="720" w:hanging="360"/>
      </w:pPr>
      <w:rPr>
        <w:b/>
      </w:rPr>
    </w:lvl>
    <w:lvl w:ilvl="1">
      <w:numFmt w:val="bullet"/>
      <w:lvlText w:val=""/>
      <w:lvlJc w:val="left"/>
      <w:pPr>
        <w:ind w:left="1440" w:hanging="360"/>
      </w:pPr>
      <w:rPr>
        <w:rFonts w:ascii="Symbol" w:eastAsia="Times New Roman" w:hAnsi="Symbol"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361B6E"/>
    <w:multiLevelType w:val="hybridMultilevel"/>
    <w:tmpl w:val="F734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843FA"/>
    <w:multiLevelType w:val="hybridMultilevel"/>
    <w:tmpl w:val="33129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144736"/>
    <w:multiLevelType w:val="multilevel"/>
    <w:tmpl w:val="4868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472216"/>
    <w:multiLevelType w:val="multilevel"/>
    <w:tmpl w:val="E7FEB8E4"/>
    <w:lvl w:ilvl="0">
      <w:start w:val="1"/>
      <w:numFmt w:val="decimal"/>
      <w:lvlText w:val="%1."/>
      <w:lvlJc w:val="left"/>
      <w:pPr>
        <w:tabs>
          <w:tab w:val="num" w:pos="720"/>
        </w:tabs>
        <w:ind w:left="720" w:hanging="360"/>
      </w:pPr>
      <w:rPr>
        <w:b/>
      </w:rPr>
    </w:lvl>
    <w:lvl w:ilvl="1">
      <w:numFmt w:val="bullet"/>
      <w:lvlText w:val=""/>
      <w:lvlJc w:val="left"/>
      <w:pPr>
        <w:ind w:left="1440" w:hanging="360"/>
      </w:pPr>
      <w:rPr>
        <w:rFonts w:ascii="Symbol" w:eastAsia="Times New Roman" w:hAnsi="Symbol" w:cs="Times New Roman" w:hint="default"/>
        <w:sz w:val="24"/>
      </w:r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6B2FCB"/>
    <w:multiLevelType w:val="multilevel"/>
    <w:tmpl w:val="56BAA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A85ECD"/>
    <w:multiLevelType w:val="hybridMultilevel"/>
    <w:tmpl w:val="3C669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53759B"/>
    <w:multiLevelType w:val="hybridMultilevel"/>
    <w:tmpl w:val="0F4E92E0"/>
    <w:lvl w:ilvl="0" w:tplc="C5C47F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116C95"/>
    <w:multiLevelType w:val="hybridMultilevel"/>
    <w:tmpl w:val="FAE00754"/>
    <w:lvl w:ilvl="0" w:tplc="64708A1C">
      <w:start w:val="1"/>
      <w:numFmt w:val="upperLetter"/>
      <w:lvlText w:val="%1."/>
      <w:lvlJc w:val="left"/>
      <w:pPr>
        <w:ind w:left="720" w:hanging="360"/>
      </w:pPr>
      <w:rPr>
        <w:rFonts w:eastAsia="sans-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233B9"/>
    <w:multiLevelType w:val="hybridMultilevel"/>
    <w:tmpl w:val="E332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322A65"/>
    <w:multiLevelType w:val="hybridMultilevel"/>
    <w:tmpl w:val="800E28BC"/>
    <w:lvl w:ilvl="0" w:tplc="1068A4A8">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E16F61"/>
    <w:multiLevelType w:val="multilevel"/>
    <w:tmpl w:val="4BC2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5A7F21"/>
    <w:multiLevelType w:val="hybridMultilevel"/>
    <w:tmpl w:val="8640DDAE"/>
    <w:lvl w:ilvl="0" w:tplc="1FF67704">
      <w:start w:val="1"/>
      <w:numFmt w:val="upperRoman"/>
      <w:lvlText w:val="%1."/>
      <w:lvlJc w:val="right"/>
      <w:pPr>
        <w:ind w:left="232"/>
      </w:pPr>
      <w:rPr>
        <w:b/>
        <w:i w:val="0"/>
        <w:strike w:val="0"/>
        <w:dstrike w:val="0"/>
        <w:color w:val="000000"/>
        <w:sz w:val="22"/>
        <w:szCs w:val="22"/>
        <w:u w:val="none" w:color="000000"/>
        <w:bdr w:val="none" w:sz="0" w:space="0" w:color="auto"/>
        <w:shd w:val="clear" w:color="auto" w:fill="auto"/>
        <w:vertAlign w:val="baseline"/>
      </w:rPr>
    </w:lvl>
    <w:lvl w:ilvl="1" w:tplc="842AD5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DCFAF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4016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A09C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76D2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A41C0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2A95E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4028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nsid w:val="61A72227"/>
    <w:multiLevelType w:val="hybridMultilevel"/>
    <w:tmpl w:val="CB505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46845F1"/>
    <w:multiLevelType w:val="multilevel"/>
    <w:tmpl w:val="FAD0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3F7752"/>
    <w:multiLevelType w:val="multilevel"/>
    <w:tmpl w:val="8B98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D72995"/>
    <w:multiLevelType w:val="multilevel"/>
    <w:tmpl w:val="755A5EFE"/>
    <w:lvl w:ilvl="0">
      <w:start w:val="1"/>
      <w:numFmt w:val="decimal"/>
      <w:lvlText w:val="%1."/>
      <w:lvlJc w:val="left"/>
      <w:pPr>
        <w:tabs>
          <w:tab w:val="num" w:pos="720"/>
        </w:tabs>
        <w:ind w:left="720" w:hanging="360"/>
      </w:pPr>
      <w:rPr>
        <w:b/>
        <w:sz w:val="22"/>
        <w:szCs w:val="22"/>
      </w:rPr>
    </w:lvl>
    <w:lvl w:ilvl="1">
      <w:numFmt w:val="bullet"/>
      <w:lvlText w:val=""/>
      <w:lvlJc w:val="left"/>
      <w:pPr>
        <w:ind w:left="1440" w:hanging="360"/>
      </w:pPr>
      <w:rPr>
        <w:rFonts w:ascii="Symbol" w:eastAsia="Times New Roman" w:hAnsi="Symbol"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3D7410"/>
    <w:multiLevelType w:val="hybridMultilevel"/>
    <w:tmpl w:val="BF4A33D6"/>
    <w:lvl w:ilvl="0" w:tplc="C5C47F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32025A"/>
    <w:multiLevelType w:val="hybridMultilevel"/>
    <w:tmpl w:val="74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2962A5"/>
    <w:multiLevelType w:val="hybridMultilevel"/>
    <w:tmpl w:val="862228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62773E"/>
    <w:multiLevelType w:val="hybridMultilevel"/>
    <w:tmpl w:val="9BD2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7C675A"/>
    <w:multiLevelType w:val="hybridMultilevel"/>
    <w:tmpl w:val="7378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A273C8"/>
    <w:multiLevelType w:val="hybridMultilevel"/>
    <w:tmpl w:val="D2D0274C"/>
    <w:lvl w:ilvl="0" w:tplc="07C45830">
      <w:start w:val="1"/>
      <w:numFmt w:val="upperLetter"/>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4">
    <w:nsid w:val="741C365D"/>
    <w:multiLevelType w:val="hybridMultilevel"/>
    <w:tmpl w:val="AB0E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168DF"/>
    <w:multiLevelType w:val="hybridMultilevel"/>
    <w:tmpl w:val="2526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113A9D"/>
    <w:multiLevelType w:val="hybridMultilevel"/>
    <w:tmpl w:val="9F0E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4D7497"/>
    <w:multiLevelType w:val="hybridMultilevel"/>
    <w:tmpl w:val="32D8E3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690CED"/>
    <w:multiLevelType w:val="hybridMultilevel"/>
    <w:tmpl w:val="20E6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425A1C"/>
    <w:multiLevelType w:val="hybridMultilevel"/>
    <w:tmpl w:val="862228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3"/>
  </w:num>
  <w:num w:numId="3">
    <w:abstractNumId w:val="21"/>
  </w:num>
  <w:num w:numId="4">
    <w:abstractNumId w:val="11"/>
  </w:num>
  <w:num w:numId="5">
    <w:abstractNumId w:val="48"/>
  </w:num>
  <w:num w:numId="6">
    <w:abstractNumId w:val="37"/>
  </w:num>
  <w:num w:numId="7">
    <w:abstractNumId w:val="25"/>
  </w:num>
  <w:num w:numId="8">
    <w:abstractNumId w:val="19"/>
  </w:num>
  <w:num w:numId="9">
    <w:abstractNumId w:val="20"/>
  </w:num>
  <w:num w:numId="10">
    <w:abstractNumId w:val="8"/>
  </w:num>
  <w:num w:numId="11">
    <w:abstractNumId w:val="31"/>
  </w:num>
  <w:num w:numId="12">
    <w:abstractNumId w:val="18"/>
  </w:num>
  <w:num w:numId="13">
    <w:abstractNumId w:val="4"/>
  </w:num>
  <w:num w:numId="14">
    <w:abstractNumId w:val="38"/>
  </w:num>
  <w:num w:numId="15">
    <w:abstractNumId w:val="28"/>
  </w:num>
  <w:num w:numId="16">
    <w:abstractNumId w:val="40"/>
  </w:num>
  <w:num w:numId="17">
    <w:abstractNumId w:val="33"/>
  </w:num>
  <w:num w:numId="18">
    <w:abstractNumId w:val="16"/>
  </w:num>
  <w:num w:numId="19">
    <w:abstractNumId w:val="34"/>
  </w:num>
  <w:num w:numId="20">
    <w:abstractNumId w:val="10"/>
  </w:num>
  <w:num w:numId="21">
    <w:abstractNumId w:val="3"/>
  </w:num>
  <w:num w:numId="22">
    <w:abstractNumId w:val="23"/>
  </w:num>
  <w:num w:numId="23">
    <w:abstractNumId w:val="15"/>
  </w:num>
  <w:num w:numId="24">
    <w:abstractNumId w:val="17"/>
  </w:num>
  <w:num w:numId="25">
    <w:abstractNumId w:val="14"/>
  </w:num>
  <w:num w:numId="26">
    <w:abstractNumId w:val="44"/>
  </w:num>
  <w:num w:numId="27">
    <w:abstractNumId w:val="42"/>
  </w:num>
  <w:num w:numId="28">
    <w:abstractNumId w:val="39"/>
  </w:num>
  <w:num w:numId="29">
    <w:abstractNumId w:val="5"/>
  </w:num>
  <w:num w:numId="30">
    <w:abstractNumId w:val="46"/>
  </w:num>
  <w:num w:numId="31">
    <w:abstractNumId w:val="47"/>
  </w:num>
  <w:num w:numId="32">
    <w:abstractNumId w:val="41"/>
  </w:num>
  <w:num w:numId="33">
    <w:abstractNumId w:val="22"/>
  </w:num>
  <w:num w:numId="34">
    <w:abstractNumId w:val="45"/>
  </w:num>
  <w:num w:numId="35">
    <w:abstractNumId w:val="2"/>
  </w:num>
  <w:num w:numId="36">
    <w:abstractNumId w:val="29"/>
  </w:num>
  <w:num w:numId="37">
    <w:abstractNumId w:val="7"/>
  </w:num>
  <w:num w:numId="38">
    <w:abstractNumId w:val="36"/>
  </w:num>
  <w:num w:numId="39">
    <w:abstractNumId w:val="30"/>
  </w:num>
  <w:num w:numId="40">
    <w:abstractNumId w:val="26"/>
  </w:num>
  <w:num w:numId="41">
    <w:abstractNumId w:val="1"/>
  </w:num>
  <w:num w:numId="42">
    <w:abstractNumId w:val="24"/>
  </w:num>
  <w:num w:numId="43">
    <w:abstractNumId w:val="12"/>
  </w:num>
  <w:num w:numId="44">
    <w:abstractNumId w:val="9"/>
  </w:num>
  <w:num w:numId="45">
    <w:abstractNumId w:val="0"/>
  </w:num>
  <w:num w:numId="46">
    <w:abstractNumId w:val="35"/>
  </w:num>
  <w:num w:numId="47">
    <w:abstractNumId w:val="32"/>
  </w:num>
  <w:num w:numId="48">
    <w:abstractNumId w:val="27"/>
  </w:num>
  <w:num w:numId="49">
    <w:abstractNumId w:val="6"/>
  </w:num>
  <w:num w:numId="50">
    <w:abstractNumId w:val="4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700"/>
    <w:rsid w:val="00002243"/>
    <w:rsid w:val="00004674"/>
    <w:rsid w:val="0001680F"/>
    <w:rsid w:val="00020D50"/>
    <w:rsid w:val="00033E36"/>
    <w:rsid w:val="00037BA4"/>
    <w:rsid w:val="00046D68"/>
    <w:rsid w:val="0005167B"/>
    <w:rsid w:val="00057884"/>
    <w:rsid w:val="00063A2B"/>
    <w:rsid w:val="00077017"/>
    <w:rsid w:val="000779A0"/>
    <w:rsid w:val="00085AF4"/>
    <w:rsid w:val="0009586F"/>
    <w:rsid w:val="000A39E6"/>
    <w:rsid w:val="000B1781"/>
    <w:rsid w:val="000B4AF0"/>
    <w:rsid w:val="000B7FED"/>
    <w:rsid w:val="000D744A"/>
    <w:rsid w:val="000E2982"/>
    <w:rsid w:val="000E2D2B"/>
    <w:rsid w:val="000E5FBA"/>
    <w:rsid w:val="000F448F"/>
    <w:rsid w:val="00105B74"/>
    <w:rsid w:val="00117AE5"/>
    <w:rsid w:val="001305E0"/>
    <w:rsid w:val="00137438"/>
    <w:rsid w:val="001410D3"/>
    <w:rsid w:val="00143FCB"/>
    <w:rsid w:val="00146B4A"/>
    <w:rsid w:val="00147CE1"/>
    <w:rsid w:val="001508BE"/>
    <w:rsid w:val="001661D9"/>
    <w:rsid w:val="00173F92"/>
    <w:rsid w:val="00175877"/>
    <w:rsid w:val="00177F99"/>
    <w:rsid w:val="00182271"/>
    <w:rsid w:val="00191BB6"/>
    <w:rsid w:val="00192776"/>
    <w:rsid w:val="00196B16"/>
    <w:rsid w:val="001A5FE7"/>
    <w:rsid w:val="001A796B"/>
    <w:rsid w:val="001B2B88"/>
    <w:rsid w:val="001B66C3"/>
    <w:rsid w:val="001C19A8"/>
    <w:rsid w:val="001C3C28"/>
    <w:rsid w:val="001D3D18"/>
    <w:rsid w:val="001D68B3"/>
    <w:rsid w:val="001F16B8"/>
    <w:rsid w:val="001F5710"/>
    <w:rsid w:val="0020172C"/>
    <w:rsid w:val="00206FFF"/>
    <w:rsid w:val="002114CA"/>
    <w:rsid w:val="00215A99"/>
    <w:rsid w:val="00222F4B"/>
    <w:rsid w:val="00225235"/>
    <w:rsid w:val="00237966"/>
    <w:rsid w:val="00260AC6"/>
    <w:rsid w:val="002673B3"/>
    <w:rsid w:val="00280CF4"/>
    <w:rsid w:val="00290877"/>
    <w:rsid w:val="002A0AEB"/>
    <w:rsid w:val="002A26CA"/>
    <w:rsid w:val="002B1784"/>
    <w:rsid w:val="002B23F0"/>
    <w:rsid w:val="002B2999"/>
    <w:rsid w:val="002D5954"/>
    <w:rsid w:val="002E29C8"/>
    <w:rsid w:val="002E3195"/>
    <w:rsid w:val="002E3427"/>
    <w:rsid w:val="002E34B9"/>
    <w:rsid w:val="002E5952"/>
    <w:rsid w:val="002F02D1"/>
    <w:rsid w:val="002F2467"/>
    <w:rsid w:val="003003C6"/>
    <w:rsid w:val="003128FB"/>
    <w:rsid w:val="00316990"/>
    <w:rsid w:val="00325C1F"/>
    <w:rsid w:val="0033243C"/>
    <w:rsid w:val="003377BD"/>
    <w:rsid w:val="003403DE"/>
    <w:rsid w:val="003419F2"/>
    <w:rsid w:val="00350117"/>
    <w:rsid w:val="003518FD"/>
    <w:rsid w:val="00380D3A"/>
    <w:rsid w:val="00383524"/>
    <w:rsid w:val="00385E4C"/>
    <w:rsid w:val="0039013C"/>
    <w:rsid w:val="003C0C99"/>
    <w:rsid w:val="003C33F2"/>
    <w:rsid w:val="003C4C73"/>
    <w:rsid w:val="003D4C49"/>
    <w:rsid w:val="003E42A8"/>
    <w:rsid w:val="003E50E6"/>
    <w:rsid w:val="004122B0"/>
    <w:rsid w:val="00414F5A"/>
    <w:rsid w:val="00414FCF"/>
    <w:rsid w:val="00417372"/>
    <w:rsid w:val="00442B52"/>
    <w:rsid w:val="004450F7"/>
    <w:rsid w:val="004508E3"/>
    <w:rsid w:val="00452DEC"/>
    <w:rsid w:val="00470E31"/>
    <w:rsid w:val="00480063"/>
    <w:rsid w:val="004977F1"/>
    <w:rsid w:val="004A23A8"/>
    <w:rsid w:val="004D401B"/>
    <w:rsid w:val="004D61C0"/>
    <w:rsid w:val="005055C8"/>
    <w:rsid w:val="00515825"/>
    <w:rsid w:val="0052786F"/>
    <w:rsid w:val="00530D07"/>
    <w:rsid w:val="005504D6"/>
    <w:rsid w:val="0055246A"/>
    <w:rsid w:val="00555700"/>
    <w:rsid w:val="00555B1B"/>
    <w:rsid w:val="005647A1"/>
    <w:rsid w:val="00583A32"/>
    <w:rsid w:val="00591BAA"/>
    <w:rsid w:val="005D0A52"/>
    <w:rsid w:val="005F326F"/>
    <w:rsid w:val="0060684A"/>
    <w:rsid w:val="00621DDF"/>
    <w:rsid w:val="0062623A"/>
    <w:rsid w:val="0064475E"/>
    <w:rsid w:val="006746E1"/>
    <w:rsid w:val="006825EB"/>
    <w:rsid w:val="006848D6"/>
    <w:rsid w:val="0069121A"/>
    <w:rsid w:val="006A18DF"/>
    <w:rsid w:val="006A4CEF"/>
    <w:rsid w:val="006A5F0A"/>
    <w:rsid w:val="006A78CD"/>
    <w:rsid w:val="006B135D"/>
    <w:rsid w:val="006B169D"/>
    <w:rsid w:val="006D2CBD"/>
    <w:rsid w:val="006E04ED"/>
    <w:rsid w:val="006E1C43"/>
    <w:rsid w:val="006F04C5"/>
    <w:rsid w:val="006F35CC"/>
    <w:rsid w:val="006F3618"/>
    <w:rsid w:val="006F647A"/>
    <w:rsid w:val="0070599E"/>
    <w:rsid w:val="00721720"/>
    <w:rsid w:val="007237A1"/>
    <w:rsid w:val="00723AA1"/>
    <w:rsid w:val="007260CF"/>
    <w:rsid w:val="00726BB3"/>
    <w:rsid w:val="007332E6"/>
    <w:rsid w:val="00753652"/>
    <w:rsid w:val="00753E31"/>
    <w:rsid w:val="00757E81"/>
    <w:rsid w:val="00764403"/>
    <w:rsid w:val="00767DB4"/>
    <w:rsid w:val="00770C97"/>
    <w:rsid w:val="00770D4D"/>
    <w:rsid w:val="007721E3"/>
    <w:rsid w:val="007762B0"/>
    <w:rsid w:val="00780D6B"/>
    <w:rsid w:val="00792BD1"/>
    <w:rsid w:val="00793AFB"/>
    <w:rsid w:val="007A3180"/>
    <w:rsid w:val="007A489D"/>
    <w:rsid w:val="007B0E2F"/>
    <w:rsid w:val="007B1252"/>
    <w:rsid w:val="007D208E"/>
    <w:rsid w:val="007D366A"/>
    <w:rsid w:val="007D7E72"/>
    <w:rsid w:val="007E1E49"/>
    <w:rsid w:val="007E5F31"/>
    <w:rsid w:val="007F4A39"/>
    <w:rsid w:val="00806E1D"/>
    <w:rsid w:val="008233AF"/>
    <w:rsid w:val="00825200"/>
    <w:rsid w:val="008351FC"/>
    <w:rsid w:val="008374B3"/>
    <w:rsid w:val="00841535"/>
    <w:rsid w:val="00852547"/>
    <w:rsid w:val="00853CAF"/>
    <w:rsid w:val="0085545E"/>
    <w:rsid w:val="00855948"/>
    <w:rsid w:val="00877B06"/>
    <w:rsid w:val="00887BCB"/>
    <w:rsid w:val="00892377"/>
    <w:rsid w:val="00892595"/>
    <w:rsid w:val="008C105F"/>
    <w:rsid w:val="008C12FE"/>
    <w:rsid w:val="008E004E"/>
    <w:rsid w:val="008E0E68"/>
    <w:rsid w:val="008E19D6"/>
    <w:rsid w:val="008E23B1"/>
    <w:rsid w:val="008E29EB"/>
    <w:rsid w:val="008F70CB"/>
    <w:rsid w:val="008F763C"/>
    <w:rsid w:val="008F7A62"/>
    <w:rsid w:val="0090067C"/>
    <w:rsid w:val="0091219D"/>
    <w:rsid w:val="00926102"/>
    <w:rsid w:val="00927CFC"/>
    <w:rsid w:val="009310C4"/>
    <w:rsid w:val="00942FDF"/>
    <w:rsid w:val="009432CB"/>
    <w:rsid w:val="00985016"/>
    <w:rsid w:val="00987759"/>
    <w:rsid w:val="009B0120"/>
    <w:rsid w:val="009B0EE0"/>
    <w:rsid w:val="009B35F5"/>
    <w:rsid w:val="009B750C"/>
    <w:rsid w:val="009B7F58"/>
    <w:rsid w:val="009C4109"/>
    <w:rsid w:val="009C59FB"/>
    <w:rsid w:val="009D3D31"/>
    <w:rsid w:val="009D5F0D"/>
    <w:rsid w:val="009E19F1"/>
    <w:rsid w:val="009E527E"/>
    <w:rsid w:val="009E7420"/>
    <w:rsid w:val="009F1E33"/>
    <w:rsid w:val="009F4C5C"/>
    <w:rsid w:val="00A0479E"/>
    <w:rsid w:val="00A103E5"/>
    <w:rsid w:val="00A11FBD"/>
    <w:rsid w:val="00A13E58"/>
    <w:rsid w:val="00A151F9"/>
    <w:rsid w:val="00A36389"/>
    <w:rsid w:val="00A4320A"/>
    <w:rsid w:val="00A52FFA"/>
    <w:rsid w:val="00A63327"/>
    <w:rsid w:val="00A76A5F"/>
    <w:rsid w:val="00A83359"/>
    <w:rsid w:val="00AA11A4"/>
    <w:rsid w:val="00AC13FB"/>
    <w:rsid w:val="00AC1FF0"/>
    <w:rsid w:val="00AD4310"/>
    <w:rsid w:val="00AD774D"/>
    <w:rsid w:val="00AF0EDC"/>
    <w:rsid w:val="00AF137B"/>
    <w:rsid w:val="00B024BB"/>
    <w:rsid w:val="00B11215"/>
    <w:rsid w:val="00B2137B"/>
    <w:rsid w:val="00B35E07"/>
    <w:rsid w:val="00B4115D"/>
    <w:rsid w:val="00B64B66"/>
    <w:rsid w:val="00B727C1"/>
    <w:rsid w:val="00B73B95"/>
    <w:rsid w:val="00B95574"/>
    <w:rsid w:val="00BA4194"/>
    <w:rsid w:val="00BB5318"/>
    <w:rsid w:val="00BB58FC"/>
    <w:rsid w:val="00BB691C"/>
    <w:rsid w:val="00BD4F3C"/>
    <w:rsid w:val="00BD7790"/>
    <w:rsid w:val="00BE6581"/>
    <w:rsid w:val="00BF4D67"/>
    <w:rsid w:val="00C13E6B"/>
    <w:rsid w:val="00C2624E"/>
    <w:rsid w:val="00C33443"/>
    <w:rsid w:val="00C42469"/>
    <w:rsid w:val="00C55A0A"/>
    <w:rsid w:val="00C630FC"/>
    <w:rsid w:val="00C64187"/>
    <w:rsid w:val="00C675DF"/>
    <w:rsid w:val="00C812C3"/>
    <w:rsid w:val="00C812F5"/>
    <w:rsid w:val="00C84F90"/>
    <w:rsid w:val="00C8568A"/>
    <w:rsid w:val="00CA2E83"/>
    <w:rsid w:val="00CC73A6"/>
    <w:rsid w:val="00CD66F6"/>
    <w:rsid w:val="00CF5E3F"/>
    <w:rsid w:val="00D231B8"/>
    <w:rsid w:val="00D23D2E"/>
    <w:rsid w:val="00D3162A"/>
    <w:rsid w:val="00D31F83"/>
    <w:rsid w:val="00D3625A"/>
    <w:rsid w:val="00D425D7"/>
    <w:rsid w:val="00D66E70"/>
    <w:rsid w:val="00D81892"/>
    <w:rsid w:val="00D844F3"/>
    <w:rsid w:val="00D84B66"/>
    <w:rsid w:val="00D93B33"/>
    <w:rsid w:val="00D95721"/>
    <w:rsid w:val="00D960B8"/>
    <w:rsid w:val="00D964B1"/>
    <w:rsid w:val="00DA24A3"/>
    <w:rsid w:val="00DA3C68"/>
    <w:rsid w:val="00DA3D83"/>
    <w:rsid w:val="00DA5391"/>
    <w:rsid w:val="00DC2571"/>
    <w:rsid w:val="00DC3015"/>
    <w:rsid w:val="00DC4A45"/>
    <w:rsid w:val="00DE7DBA"/>
    <w:rsid w:val="00DF43A0"/>
    <w:rsid w:val="00E04DC7"/>
    <w:rsid w:val="00E07630"/>
    <w:rsid w:val="00E13638"/>
    <w:rsid w:val="00E163B0"/>
    <w:rsid w:val="00E21929"/>
    <w:rsid w:val="00E45649"/>
    <w:rsid w:val="00E45675"/>
    <w:rsid w:val="00E5481A"/>
    <w:rsid w:val="00E55C06"/>
    <w:rsid w:val="00E659EB"/>
    <w:rsid w:val="00E67A93"/>
    <w:rsid w:val="00E8139C"/>
    <w:rsid w:val="00E86BAB"/>
    <w:rsid w:val="00E92593"/>
    <w:rsid w:val="00E95508"/>
    <w:rsid w:val="00E95A5D"/>
    <w:rsid w:val="00EA4D4A"/>
    <w:rsid w:val="00EA6C26"/>
    <w:rsid w:val="00EB388E"/>
    <w:rsid w:val="00EB4758"/>
    <w:rsid w:val="00EE5902"/>
    <w:rsid w:val="00EF1931"/>
    <w:rsid w:val="00EF48F0"/>
    <w:rsid w:val="00F021AA"/>
    <w:rsid w:val="00F05F60"/>
    <w:rsid w:val="00F12E20"/>
    <w:rsid w:val="00F2212B"/>
    <w:rsid w:val="00F275E3"/>
    <w:rsid w:val="00F3401C"/>
    <w:rsid w:val="00F341CE"/>
    <w:rsid w:val="00F51520"/>
    <w:rsid w:val="00F5414D"/>
    <w:rsid w:val="00F57C16"/>
    <w:rsid w:val="00F63456"/>
    <w:rsid w:val="00F87B06"/>
    <w:rsid w:val="00F90329"/>
    <w:rsid w:val="00F94390"/>
    <w:rsid w:val="00F94E14"/>
    <w:rsid w:val="00FA139C"/>
    <w:rsid w:val="00FA2BEA"/>
    <w:rsid w:val="00FA5863"/>
    <w:rsid w:val="00FB6FC2"/>
    <w:rsid w:val="00FC2D02"/>
    <w:rsid w:val="00FC7885"/>
    <w:rsid w:val="00FD2107"/>
    <w:rsid w:val="00FD4CF4"/>
    <w:rsid w:val="00FD5CA6"/>
    <w:rsid w:val="00FE314A"/>
    <w:rsid w:val="00FE3F8B"/>
    <w:rsid w:val="00FE68F6"/>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9CA5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CC73A6"/>
    <w:pPr>
      <w:keepNext/>
      <w:keepLines/>
      <w:spacing w:after="240" w:line="240" w:lineRule="auto"/>
      <w:outlineLvl w:val="0"/>
    </w:pPr>
    <w:rPr>
      <w:rFonts w:ascii="Times New Roman" w:eastAsiaTheme="majorEastAsia" w:hAnsi="Times New Roman" w:cstheme="majorBidi"/>
      <w:color w:val="FFC000"/>
      <w:sz w:val="24"/>
      <w:szCs w:val="24"/>
      <w:lang w:val="tr-TR"/>
    </w:rPr>
  </w:style>
  <w:style w:type="paragraph" w:styleId="Balk2">
    <w:name w:val="heading 2"/>
    <w:basedOn w:val="Normal"/>
    <w:next w:val="Normal"/>
    <w:link w:val="Balk2Char"/>
    <w:uiPriority w:val="9"/>
    <w:unhideWhenUsed/>
    <w:qFormat/>
    <w:rsid w:val="00BD7790"/>
    <w:pPr>
      <w:keepNext/>
      <w:keepLines/>
      <w:spacing w:before="40" w:after="0" w:line="266" w:lineRule="auto"/>
      <w:ind w:left="10" w:hanging="10"/>
      <w:outlineLvl w:val="1"/>
    </w:pPr>
    <w:rPr>
      <w:rFonts w:ascii="Times New Roman" w:eastAsiaTheme="majorEastAsia" w:hAnsi="Times New Roman" w:cstheme="majorBidi"/>
      <w:color w:val="833C0B" w:themeColor="accent2" w:themeShade="80"/>
      <w:sz w:val="24"/>
      <w:szCs w:val="26"/>
    </w:rPr>
  </w:style>
  <w:style w:type="paragraph" w:styleId="Balk3">
    <w:name w:val="heading 3"/>
    <w:basedOn w:val="Normal"/>
    <w:next w:val="Normal"/>
    <w:link w:val="Balk3Char"/>
    <w:uiPriority w:val="9"/>
    <w:unhideWhenUsed/>
    <w:qFormat/>
    <w:rsid w:val="00BD7790"/>
    <w:pPr>
      <w:keepNext/>
      <w:keepLines/>
      <w:spacing w:before="40" w:after="0" w:line="266" w:lineRule="auto"/>
      <w:ind w:left="10" w:hanging="10"/>
      <w:jc w:val="both"/>
      <w:outlineLvl w:val="2"/>
    </w:pPr>
    <w:rPr>
      <w:rFonts w:ascii="Times New Roman" w:eastAsiaTheme="majorEastAsia" w:hAnsi="Times New Roman" w:cstheme="majorBidi"/>
      <w:color w:val="002060"/>
      <w:szCs w:val="24"/>
    </w:rPr>
  </w:style>
  <w:style w:type="paragraph" w:styleId="Balk4">
    <w:name w:val="heading 4"/>
    <w:basedOn w:val="Normal"/>
    <w:next w:val="Normal"/>
    <w:link w:val="Balk4Char"/>
    <w:uiPriority w:val="9"/>
    <w:unhideWhenUsed/>
    <w:qFormat/>
    <w:rsid w:val="009432CB"/>
    <w:pPr>
      <w:keepNext/>
      <w:keepLines/>
      <w:spacing w:before="40" w:after="0" w:line="266" w:lineRule="auto"/>
      <w:ind w:left="10" w:hanging="10"/>
      <w:jc w:val="both"/>
      <w:outlineLvl w:val="3"/>
    </w:pPr>
    <w:rPr>
      <w:rFonts w:ascii="Times New Roman" w:eastAsiaTheme="majorEastAsia" w:hAnsi="Times New Roman" w:cstheme="majorBidi"/>
      <w:b/>
      <w:iCs/>
      <w:color w:val="833C0B" w:themeColor="accent2" w:themeShade="80"/>
      <w:sz w:val="24"/>
    </w:rPr>
  </w:style>
  <w:style w:type="paragraph" w:styleId="Balk5">
    <w:name w:val="heading 5"/>
    <w:basedOn w:val="Normal"/>
    <w:next w:val="Normal"/>
    <w:link w:val="Balk5Char"/>
    <w:uiPriority w:val="9"/>
    <w:unhideWhenUsed/>
    <w:qFormat/>
    <w:rsid w:val="009432CB"/>
    <w:pPr>
      <w:keepNext/>
      <w:keepLines/>
      <w:spacing w:before="40" w:after="0" w:line="266" w:lineRule="auto"/>
      <w:ind w:left="10" w:hanging="10"/>
      <w:jc w:val="both"/>
      <w:outlineLvl w:val="4"/>
    </w:pPr>
    <w:rPr>
      <w:rFonts w:ascii="Times New Roman" w:eastAsiaTheme="majorEastAsia" w:hAnsi="Times New Roman" w:cstheme="majorBidi"/>
      <w:i/>
      <w:color w:val="833C0B" w:themeColor="accent2" w:themeShade="80"/>
      <w:sz w:val="20"/>
    </w:rPr>
  </w:style>
  <w:style w:type="paragraph" w:styleId="Balk6">
    <w:name w:val="heading 6"/>
    <w:basedOn w:val="Normal"/>
    <w:next w:val="Normal"/>
    <w:link w:val="Balk6Char"/>
    <w:uiPriority w:val="9"/>
    <w:unhideWhenUsed/>
    <w:qFormat/>
    <w:rsid w:val="009432CB"/>
    <w:pPr>
      <w:keepNext/>
      <w:keepLines/>
      <w:spacing w:before="40" w:after="0" w:line="266" w:lineRule="auto"/>
      <w:ind w:left="10" w:hanging="10"/>
      <w:jc w:val="both"/>
      <w:outlineLvl w:val="5"/>
    </w:pPr>
    <w:rPr>
      <w:rFonts w:asciiTheme="majorHAnsi" w:eastAsiaTheme="majorEastAsia" w:hAnsiTheme="majorHAnsi" w:cstheme="majorBidi"/>
      <w:color w:val="1F4D78" w:themeColor="accent1" w:themeShade="7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C73A6"/>
    <w:rPr>
      <w:rFonts w:ascii="Times New Roman" w:eastAsiaTheme="majorEastAsia" w:hAnsi="Times New Roman" w:cstheme="majorBidi"/>
      <w:color w:val="FFC000"/>
      <w:sz w:val="24"/>
      <w:szCs w:val="24"/>
      <w:lang w:val="tr-TR"/>
    </w:rPr>
  </w:style>
  <w:style w:type="character" w:customStyle="1" w:styleId="Balk2Char">
    <w:name w:val="Başlık 2 Char"/>
    <w:basedOn w:val="VarsaylanParagrafYazTipi"/>
    <w:link w:val="Balk2"/>
    <w:uiPriority w:val="9"/>
    <w:rsid w:val="00BD7790"/>
    <w:rPr>
      <w:rFonts w:ascii="Times New Roman" w:eastAsiaTheme="majorEastAsia" w:hAnsi="Times New Roman" w:cstheme="majorBidi"/>
      <w:color w:val="833C0B" w:themeColor="accent2" w:themeShade="80"/>
      <w:sz w:val="24"/>
      <w:szCs w:val="26"/>
    </w:rPr>
  </w:style>
  <w:style w:type="character" w:customStyle="1" w:styleId="Balk3Char">
    <w:name w:val="Başlık 3 Char"/>
    <w:basedOn w:val="VarsaylanParagrafYazTipi"/>
    <w:link w:val="Balk3"/>
    <w:uiPriority w:val="9"/>
    <w:rsid w:val="00BD7790"/>
    <w:rPr>
      <w:rFonts w:ascii="Times New Roman" w:eastAsiaTheme="majorEastAsia" w:hAnsi="Times New Roman" w:cstheme="majorBidi"/>
      <w:color w:val="002060"/>
      <w:szCs w:val="24"/>
    </w:rPr>
  </w:style>
  <w:style w:type="character" w:customStyle="1" w:styleId="Balk4Char">
    <w:name w:val="Başlık 4 Char"/>
    <w:basedOn w:val="VarsaylanParagrafYazTipi"/>
    <w:link w:val="Balk4"/>
    <w:uiPriority w:val="9"/>
    <w:rsid w:val="009432CB"/>
    <w:rPr>
      <w:rFonts w:ascii="Times New Roman" w:eastAsiaTheme="majorEastAsia" w:hAnsi="Times New Roman" w:cstheme="majorBidi"/>
      <w:b/>
      <w:iCs/>
      <w:color w:val="833C0B" w:themeColor="accent2" w:themeShade="80"/>
      <w:sz w:val="24"/>
    </w:rPr>
  </w:style>
  <w:style w:type="character" w:customStyle="1" w:styleId="Balk5Char">
    <w:name w:val="Başlık 5 Char"/>
    <w:basedOn w:val="VarsaylanParagrafYazTipi"/>
    <w:link w:val="Balk5"/>
    <w:uiPriority w:val="9"/>
    <w:rsid w:val="009432CB"/>
    <w:rPr>
      <w:rFonts w:ascii="Times New Roman" w:eastAsiaTheme="majorEastAsia" w:hAnsi="Times New Roman" w:cstheme="majorBidi"/>
      <w:i/>
      <w:color w:val="833C0B" w:themeColor="accent2" w:themeShade="80"/>
      <w:sz w:val="20"/>
    </w:rPr>
  </w:style>
  <w:style w:type="character" w:customStyle="1" w:styleId="Balk6Char">
    <w:name w:val="Başlık 6 Char"/>
    <w:basedOn w:val="VarsaylanParagrafYazTipi"/>
    <w:link w:val="Balk6"/>
    <w:uiPriority w:val="9"/>
    <w:rsid w:val="009432CB"/>
    <w:rPr>
      <w:rFonts w:asciiTheme="majorHAnsi" w:eastAsiaTheme="majorEastAsia" w:hAnsiTheme="majorHAnsi" w:cstheme="majorBidi"/>
      <w:color w:val="1F4D78" w:themeColor="accent1" w:themeShade="7F"/>
      <w:sz w:val="24"/>
    </w:rPr>
  </w:style>
  <w:style w:type="paragraph" w:styleId="stbilgi">
    <w:name w:val="header"/>
    <w:basedOn w:val="Normal"/>
    <w:link w:val="stbilgiChar"/>
    <w:uiPriority w:val="99"/>
    <w:unhideWhenUsed/>
    <w:rsid w:val="009432CB"/>
    <w:pPr>
      <w:tabs>
        <w:tab w:val="center" w:pos="4680"/>
        <w:tab w:val="right" w:pos="9360"/>
      </w:tabs>
      <w:spacing w:after="0" w:line="240" w:lineRule="auto"/>
      <w:ind w:left="10" w:hanging="10"/>
      <w:jc w:val="both"/>
    </w:pPr>
    <w:rPr>
      <w:rFonts w:ascii="Times New Roman" w:eastAsia="Times New Roman" w:hAnsi="Times New Roman" w:cs="Times New Roman"/>
      <w:color w:val="000000"/>
      <w:sz w:val="24"/>
    </w:rPr>
  </w:style>
  <w:style w:type="character" w:customStyle="1" w:styleId="stbilgiChar">
    <w:name w:val="Üstbilgi Char"/>
    <w:basedOn w:val="VarsaylanParagrafYazTipi"/>
    <w:link w:val="stbilgi"/>
    <w:uiPriority w:val="99"/>
    <w:rsid w:val="009432CB"/>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9432CB"/>
    <w:pPr>
      <w:tabs>
        <w:tab w:val="center" w:pos="4680"/>
        <w:tab w:val="right" w:pos="9360"/>
      </w:tabs>
      <w:spacing w:after="0" w:line="240" w:lineRule="auto"/>
      <w:ind w:left="10" w:hanging="10"/>
      <w:jc w:val="both"/>
    </w:pPr>
    <w:rPr>
      <w:rFonts w:ascii="Times New Roman" w:eastAsia="Times New Roman" w:hAnsi="Times New Roman" w:cs="Times New Roman"/>
      <w:color w:val="000000"/>
      <w:sz w:val="24"/>
    </w:rPr>
  </w:style>
  <w:style w:type="character" w:customStyle="1" w:styleId="AltbilgiChar">
    <w:name w:val="Altbilgi Char"/>
    <w:basedOn w:val="VarsaylanParagrafYazTipi"/>
    <w:link w:val="Altbilgi"/>
    <w:uiPriority w:val="99"/>
    <w:rsid w:val="009432CB"/>
    <w:rPr>
      <w:rFonts w:ascii="Times New Roman" w:eastAsia="Times New Roman" w:hAnsi="Times New Roman" w:cs="Times New Roman"/>
      <w:color w:val="000000"/>
      <w:sz w:val="24"/>
    </w:rPr>
  </w:style>
  <w:style w:type="paragraph" w:styleId="T1">
    <w:name w:val="toc 1"/>
    <w:hidden/>
    <w:uiPriority w:val="39"/>
    <w:rsid w:val="009432CB"/>
    <w:pPr>
      <w:spacing w:after="209" w:line="266" w:lineRule="auto"/>
      <w:ind w:left="25" w:right="23" w:hanging="10"/>
      <w:jc w:val="both"/>
    </w:pPr>
    <w:rPr>
      <w:rFonts w:ascii="Times New Roman" w:eastAsia="Times New Roman" w:hAnsi="Times New Roman" w:cs="Times New Roman"/>
      <w:color w:val="000000"/>
      <w:sz w:val="24"/>
    </w:rPr>
  </w:style>
  <w:style w:type="paragraph" w:styleId="T2">
    <w:name w:val="toc 2"/>
    <w:hidden/>
    <w:uiPriority w:val="39"/>
    <w:rsid w:val="009432CB"/>
    <w:pPr>
      <w:spacing w:after="223" w:line="266" w:lineRule="auto"/>
      <w:ind w:left="246" w:right="23" w:hanging="10"/>
      <w:jc w:val="both"/>
    </w:pPr>
    <w:rPr>
      <w:rFonts w:ascii="Times New Roman" w:eastAsia="Times New Roman" w:hAnsi="Times New Roman" w:cs="Times New Roman"/>
      <w:color w:val="000000"/>
      <w:sz w:val="24"/>
    </w:rPr>
  </w:style>
  <w:style w:type="paragraph" w:styleId="T3">
    <w:name w:val="toc 3"/>
    <w:hidden/>
    <w:uiPriority w:val="39"/>
    <w:rsid w:val="009432CB"/>
    <w:pPr>
      <w:spacing w:after="218" w:line="266" w:lineRule="auto"/>
      <w:ind w:left="464" w:right="23" w:hanging="10"/>
      <w:jc w:val="both"/>
    </w:pPr>
    <w:rPr>
      <w:rFonts w:ascii="Times New Roman" w:eastAsia="Times New Roman" w:hAnsi="Times New Roman" w:cs="Times New Roman"/>
      <w:color w:val="000000"/>
      <w:sz w:val="24"/>
    </w:rPr>
  </w:style>
  <w:style w:type="paragraph" w:styleId="TBal">
    <w:name w:val="TOC Heading"/>
    <w:basedOn w:val="Balk1"/>
    <w:next w:val="Normal"/>
    <w:uiPriority w:val="39"/>
    <w:unhideWhenUsed/>
    <w:qFormat/>
    <w:rsid w:val="009432CB"/>
    <w:pPr>
      <w:spacing w:line="259" w:lineRule="auto"/>
      <w:outlineLvl w:val="9"/>
    </w:pPr>
  </w:style>
  <w:style w:type="paragraph" w:styleId="NormalWeb">
    <w:name w:val="Normal (Web)"/>
    <w:basedOn w:val="Normal"/>
    <w:uiPriority w:val="99"/>
    <w:unhideWhenUsed/>
    <w:rsid w:val="009432CB"/>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9432CB"/>
    <w:rPr>
      <w:i/>
      <w:iCs/>
    </w:rPr>
  </w:style>
  <w:style w:type="paragraph" w:styleId="ListeParagraf">
    <w:name w:val="List Paragraph"/>
    <w:basedOn w:val="Normal"/>
    <w:uiPriority w:val="34"/>
    <w:qFormat/>
    <w:rsid w:val="009432CB"/>
    <w:pPr>
      <w:spacing w:after="273" w:line="266" w:lineRule="auto"/>
      <w:ind w:left="720" w:hanging="10"/>
      <w:contextualSpacing/>
      <w:jc w:val="both"/>
    </w:pPr>
    <w:rPr>
      <w:rFonts w:ascii="Times New Roman" w:eastAsia="Times New Roman" w:hAnsi="Times New Roman" w:cs="Times New Roman"/>
      <w:color w:val="000000"/>
      <w:sz w:val="24"/>
    </w:rPr>
  </w:style>
  <w:style w:type="paragraph" w:styleId="AralkYok">
    <w:name w:val="No Spacing"/>
    <w:link w:val="AralkYokChar"/>
    <w:uiPriority w:val="1"/>
    <w:qFormat/>
    <w:rsid w:val="009432CB"/>
    <w:pPr>
      <w:spacing w:after="0" w:line="240" w:lineRule="auto"/>
    </w:pPr>
    <w:rPr>
      <w:rFonts w:ascii="Calibri" w:eastAsia="Calibri" w:hAnsi="Calibri" w:cs="Calibri"/>
      <w:color w:val="000000"/>
      <w:lang w:val="tr-TR" w:eastAsia="tr-TR"/>
    </w:rPr>
  </w:style>
  <w:style w:type="character" w:customStyle="1" w:styleId="AralkYokChar">
    <w:name w:val="Aralık Yok Char"/>
    <w:basedOn w:val="VarsaylanParagrafYazTipi"/>
    <w:link w:val="AralkYok"/>
    <w:uiPriority w:val="1"/>
    <w:rsid w:val="009432CB"/>
    <w:rPr>
      <w:rFonts w:ascii="Calibri" w:eastAsia="Calibri" w:hAnsi="Calibri" w:cs="Calibri"/>
      <w:color w:val="000000"/>
      <w:lang w:val="tr-TR" w:eastAsia="tr-TR"/>
    </w:rPr>
  </w:style>
  <w:style w:type="table" w:styleId="TabloKlavuzu">
    <w:name w:val="Table Grid"/>
    <w:basedOn w:val="NormalTablo"/>
    <w:uiPriority w:val="39"/>
    <w:rsid w:val="009432CB"/>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onMetniChar">
    <w:name w:val="Balon Metni Char"/>
    <w:basedOn w:val="VarsaylanParagrafYazTipi"/>
    <w:link w:val="BalonMetni"/>
    <w:uiPriority w:val="99"/>
    <w:semiHidden/>
    <w:rsid w:val="009432CB"/>
    <w:rPr>
      <w:rFonts w:ascii="Segoe UI" w:eastAsia="Times New Roman" w:hAnsi="Segoe UI" w:cs="Segoe UI"/>
      <w:color w:val="000000"/>
      <w:sz w:val="18"/>
      <w:szCs w:val="18"/>
    </w:rPr>
  </w:style>
  <w:style w:type="paragraph" w:styleId="BalonMetni">
    <w:name w:val="Balloon Text"/>
    <w:basedOn w:val="Normal"/>
    <w:link w:val="BalonMetniChar"/>
    <w:uiPriority w:val="99"/>
    <w:semiHidden/>
    <w:unhideWhenUsed/>
    <w:rsid w:val="009432CB"/>
    <w:pPr>
      <w:spacing w:after="0" w:line="240" w:lineRule="auto"/>
      <w:ind w:left="10" w:hanging="10"/>
      <w:jc w:val="both"/>
    </w:pPr>
    <w:rPr>
      <w:rFonts w:ascii="Segoe UI" w:eastAsia="Times New Roman" w:hAnsi="Segoe UI" w:cs="Segoe UI"/>
      <w:color w:val="000000"/>
      <w:sz w:val="18"/>
      <w:szCs w:val="18"/>
    </w:rPr>
  </w:style>
  <w:style w:type="character" w:customStyle="1" w:styleId="freebirdanalyticsviewquestiontitle">
    <w:name w:val="freebirdanalyticsviewquestiontitle"/>
    <w:basedOn w:val="VarsaylanParagrafYazTipi"/>
    <w:rsid w:val="009432CB"/>
  </w:style>
  <w:style w:type="character" w:styleId="Kpr">
    <w:name w:val="Hyperlink"/>
    <w:basedOn w:val="VarsaylanParagrafYazTipi"/>
    <w:uiPriority w:val="99"/>
    <w:unhideWhenUsed/>
    <w:rsid w:val="009432CB"/>
    <w:rPr>
      <w:color w:val="0563C1" w:themeColor="hyperlink"/>
      <w:u w:val="single"/>
    </w:rPr>
  </w:style>
  <w:style w:type="paragraph" w:customStyle="1" w:styleId="Default">
    <w:name w:val="Default"/>
    <w:rsid w:val="009432CB"/>
    <w:pPr>
      <w:autoSpaceDE w:val="0"/>
      <w:autoSpaceDN w:val="0"/>
      <w:adjustRightInd w:val="0"/>
      <w:spacing w:after="0" w:line="240" w:lineRule="auto"/>
    </w:pPr>
    <w:rPr>
      <w:rFonts w:ascii="Times New Roman" w:hAnsi="Times New Roman" w:cs="Times New Roman"/>
      <w:color w:val="000000"/>
      <w:sz w:val="24"/>
      <w:szCs w:val="24"/>
      <w:lang w:val="tr-TR"/>
    </w:rPr>
  </w:style>
  <w:style w:type="character" w:styleId="Gl">
    <w:name w:val="Strong"/>
    <w:basedOn w:val="VarsaylanParagrafYazTipi"/>
    <w:uiPriority w:val="22"/>
    <w:qFormat/>
    <w:rsid w:val="009432CB"/>
    <w:rPr>
      <w:b/>
      <w:bCs/>
    </w:rPr>
  </w:style>
  <w:style w:type="character" w:customStyle="1" w:styleId="hgkelc">
    <w:name w:val="hgkelc"/>
    <w:basedOn w:val="VarsaylanParagrafYazTipi"/>
    <w:rsid w:val="009432CB"/>
  </w:style>
  <w:style w:type="paragraph" w:customStyle="1" w:styleId="rawitem">
    <w:name w:val="rawitem"/>
    <w:basedOn w:val="Normal"/>
    <w:rsid w:val="009432CB"/>
    <w:pPr>
      <w:spacing w:before="100" w:beforeAutospacing="1" w:after="100" w:afterAutospacing="1" w:line="240" w:lineRule="auto"/>
    </w:pPr>
    <w:rPr>
      <w:rFonts w:ascii="Times New Roman" w:eastAsia="Times New Roman" w:hAnsi="Times New Roman" w:cs="Times New Roman"/>
      <w:sz w:val="24"/>
      <w:szCs w:val="24"/>
    </w:rPr>
  </w:style>
  <w:style w:type="paragraph" w:styleId="ekillerTablosu">
    <w:name w:val="table of figures"/>
    <w:basedOn w:val="Normal"/>
    <w:next w:val="Normal"/>
    <w:uiPriority w:val="99"/>
    <w:unhideWhenUsed/>
    <w:rsid w:val="009432CB"/>
    <w:pPr>
      <w:spacing w:after="0" w:line="266" w:lineRule="auto"/>
      <w:ind w:left="480" w:hanging="480"/>
    </w:pPr>
    <w:rPr>
      <w:rFonts w:eastAsia="Times New Roman" w:cs="Times New Roman"/>
      <w:caps/>
      <w:color w:val="000000"/>
      <w:sz w:val="20"/>
      <w:szCs w:val="20"/>
    </w:rPr>
  </w:style>
  <w:style w:type="paragraph" w:customStyle="1" w:styleId="Tablo1">
    <w:name w:val="Tablo1"/>
    <w:basedOn w:val="Normal"/>
    <w:link w:val="Tablo1Char"/>
    <w:autoRedefine/>
    <w:qFormat/>
    <w:rsid w:val="001508BE"/>
    <w:pPr>
      <w:spacing w:after="0" w:line="266" w:lineRule="auto"/>
      <w:ind w:left="10" w:hanging="10"/>
      <w:jc w:val="both"/>
    </w:pPr>
    <w:rPr>
      <w:rFonts w:ascii="Times New Roman" w:eastAsia="Times New Roman" w:hAnsi="Times New Roman" w:cs="Times New Roman"/>
      <w:b/>
      <w:color w:val="000000"/>
    </w:rPr>
  </w:style>
  <w:style w:type="character" w:customStyle="1" w:styleId="Tablo1Char">
    <w:name w:val="Tablo1 Char"/>
    <w:basedOn w:val="VarsaylanParagrafYazTipi"/>
    <w:link w:val="Tablo1"/>
    <w:rsid w:val="001508BE"/>
    <w:rPr>
      <w:rFonts w:ascii="Times New Roman" w:eastAsia="Times New Roman" w:hAnsi="Times New Roman" w:cs="Times New Roman"/>
      <w:b/>
      <w:color w:val="000000"/>
    </w:rPr>
  </w:style>
  <w:style w:type="paragraph" w:customStyle="1" w:styleId="Etkilikler">
    <w:name w:val="Etkilikler"/>
    <w:basedOn w:val="Normal"/>
    <w:link w:val="EtkiliklerChar"/>
    <w:autoRedefine/>
    <w:rsid w:val="009432CB"/>
    <w:pPr>
      <w:spacing w:after="0" w:line="266" w:lineRule="auto"/>
      <w:ind w:left="10" w:hanging="10"/>
      <w:jc w:val="both"/>
    </w:pPr>
    <w:rPr>
      <w:rFonts w:ascii="Times New Roman" w:eastAsia="Times New Roman" w:hAnsi="Times New Roman" w:cs="Times New Roman"/>
      <w:b/>
      <w:color w:val="000000"/>
      <w:sz w:val="20"/>
    </w:rPr>
  </w:style>
  <w:style w:type="character" w:customStyle="1" w:styleId="EtkiliklerChar">
    <w:name w:val="Etkilikler Char"/>
    <w:basedOn w:val="VarsaylanParagrafYazTipi"/>
    <w:link w:val="Etkilikler"/>
    <w:rsid w:val="009432CB"/>
    <w:rPr>
      <w:rFonts w:ascii="Times New Roman" w:eastAsia="Times New Roman" w:hAnsi="Times New Roman" w:cs="Times New Roman"/>
      <w:b/>
      <w:color w:val="000000"/>
      <w:sz w:val="20"/>
    </w:rPr>
  </w:style>
  <w:style w:type="paragraph" w:customStyle="1" w:styleId="Etkinlikler">
    <w:name w:val="Etkinlikler"/>
    <w:basedOn w:val="Etkilikler"/>
    <w:link w:val="EtkinliklerChar"/>
    <w:rsid w:val="009432CB"/>
  </w:style>
  <w:style w:type="character" w:customStyle="1" w:styleId="EtkinliklerChar">
    <w:name w:val="Etkinlikler Char"/>
    <w:basedOn w:val="EtkiliklerChar"/>
    <w:link w:val="Etkinlikler"/>
    <w:rsid w:val="009432CB"/>
    <w:rPr>
      <w:rFonts w:ascii="Times New Roman" w:eastAsia="Times New Roman" w:hAnsi="Times New Roman" w:cs="Times New Roman"/>
      <w:b/>
      <w:color w:val="000000"/>
      <w:sz w:val="20"/>
    </w:rPr>
  </w:style>
  <w:style w:type="paragraph" w:customStyle="1" w:styleId="Etkinlik">
    <w:name w:val="Etkinlik"/>
    <w:basedOn w:val="Liste"/>
    <w:link w:val="EtkinlikChar"/>
    <w:autoRedefine/>
    <w:qFormat/>
    <w:rsid w:val="009432CB"/>
    <w:pPr>
      <w:spacing w:after="33"/>
      <w:ind w:left="0" w:firstLine="0"/>
      <w:jc w:val="left"/>
    </w:pPr>
    <w:rPr>
      <w:b/>
      <w:noProof/>
    </w:rPr>
  </w:style>
  <w:style w:type="paragraph" w:styleId="Liste">
    <w:name w:val="List"/>
    <w:basedOn w:val="Normal"/>
    <w:link w:val="ListeChar"/>
    <w:uiPriority w:val="99"/>
    <w:semiHidden/>
    <w:unhideWhenUsed/>
    <w:rsid w:val="009432CB"/>
    <w:pPr>
      <w:spacing w:after="273" w:line="266" w:lineRule="auto"/>
      <w:ind w:left="283" w:hanging="283"/>
      <w:contextualSpacing/>
      <w:jc w:val="both"/>
    </w:pPr>
    <w:rPr>
      <w:rFonts w:ascii="Times New Roman" w:eastAsia="Times New Roman" w:hAnsi="Times New Roman" w:cs="Times New Roman"/>
      <w:color w:val="000000"/>
      <w:sz w:val="24"/>
    </w:rPr>
  </w:style>
  <w:style w:type="character" w:customStyle="1" w:styleId="ListeChar">
    <w:name w:val="Liste Char"/>
    <w:basedOn w:val="VarsaylanParagrafYazTipi"/>
    <w:link w:val="Liste"/>
    <w:uiPriority w:val="99"/>
    <w:semiHidden/>
    <w:rsid w:val="009432CB"/>
    <w:rPr>
      <w:rFonts w:ascii="Times New Roman" w:eastAsia="Times New Roman" w:hAnsi="Times New Roman" w:cs="Times New Roman"/>
      <w:color w:val="000000"/>
      <w:sz w:val="24"/>
    </w:rPr>
  </w:style>
  <w:style w:type="character" w:customStyle="1" w:styleId="EtkinlikChar">
    <w:name w:val="Etkinlik Char"/>
    <w:basedOn w:val="ListeChar"/>
    <w:link w:val="Etkinlik"/>
    <w:rsid w:val="009432CB"/>
    <w:rPr>
      <w:rFonts w:ascii="Times New Roman" w:eastAsia="Times New Roman" w:hAnsi="Times New Roman" w:cs="Times New Roman"/>
      <w:b/>
      <w:noProof/>
      <w:color w:val="000000"/>
      <w:sz w:val="24"/>
    </w:rPr>
  </w:style>
  <w:style w:type="paragraph" w:customStyle="1" w:styleId="Analiz">
    <w:name w:val="Analiz"/>
    <w:basedOn w:val="Normal"/>
    <w:link w:val="AnalizChar"/>
    <w:qFormat/>
    <w:rsid w:val="009432CB"/>
    <w:pPr>
      <w:spacing w:after="0" w:line="266" w:lineRule="auto"/>
      <w:ind w:left="10" w:hanging="10"/>
      <w:jc w:val="both"/>
    </w:pPr>
    <w:rPr>
      <w:rFonts w:ascii="Times New Roman" w:eastAsia="Times New Roman" w:hAnsi="Times New Roman" w:cs="Times New Roman"/>
      <w:b/>
      <w:color w:val="000000"/>
      <w:sz w:val="20"/>
    </w:rPr>
  </w:style>
  <w:style w:type="character" w:customStyle="1" w:styleId="AnalizChar">
    <w:name w:val="Analiz Char"/>
    <w:basedOn w:val="VarsaylanParagrafYazTipi"/>
    <w:link w:val="Analiz"/>
    <w:rsid w:val="009432CB"/>
    <w:rPr>
      <w:rFonts w:ascii="Times New Roman" w:eastAsia="Times New Roman" w:hAnsi="Times New Roman" w:cs="Times New Roman"/>
      <w:b/>
      <w:color w:val="000000"/>
      <w:sz w:val="20"/>
    </w:rPr>
  </w:style>
  <w:style w:type="paragraph" w:customStyle="1" w:styleId="Grafik">
    <w:name w:val="Grafik"/>
    <w:basedOn w:val="Normal"/>
    <w:link w:val="GrafikChar"/>
    <w:autoRedefine/>
    <w:qFormat/>
    <w:rsid w:val="009432CB"/>
    <w:pPr>
      <w:spacing w:after="0" w:line="266" w:lineRule="auto"/>
      <w:ind w:left="10" w:hanging="10"/>
      <w:jc w:val="both"/>
    </w:pPr>
    <w:rPr>
      <w:rFonts w:ascii="Times New Roman" w:eastAsia="Times New Roman" w:hAnsi="Times New Roman" w:cs="Times New Roman"/>
      <w:b/>
      <w:color w:val="000000"/>
      <w:szCs w:val="18"/>
      <w:lang w:val="tr-TR"/>
    </w:rPr>
  </w:style>
  <w:style w:type="character" w:customStyle="1" w:styleId="GrafikChar">
    <w:name w:val="Grafik Char"/>
    <w:basedOn w:val="VarsaylanParagrafYazTipi"/>
    <w:link w:val="Grafik"/>
    <w:rsid w:val="009432CB"/>
    <w:rPr>
      <w:rFonts w:ascii="Times New Roman" w:eastAsia="Times New Roman" w:hAnsi="Times New Roman" w:cs="Times New Roman"/>
      <w:b/>
      <w:color w:val="000000"/>
      <w:szCs w:val="18"/>
      <w:lang w:val="tr-TR"/>
    </w:rPr>
  </w:style>
  <w:style w:type="character" w:customStyle="1" w:styleId="ms-1">
    <w:name w:val="ms-1"/>
    <w:basedOn w:val="VarsaylanParagrafYazTipi"/>
    <w:rsid w:val="009432CB"/>
  </w:style>
  <w:style w:type="character" w:customStyle="1" w:styleId="max-w-15ch">
    <w:name w:val="max-w-[15ch]"/>
    <w:basedOn w:val="VarsaylanParagrafYazTipi"/>
    <w:rsid w:val="009432CB"/>
  </w:style>
  <w:style w:type="character" w:customStyle="1" w:styleId="-me-1">
    <w:name w:val="-me-1"/>
    <w:basedOn w:val="VarsaylanParagrafYazTipi"/>
    <w:rsid w:val="009432CB"/>
  </w:style>
  <w:style w:type="table" w:customStyle="1" w:styleId="TableGrid">
    <w:name w:val="TableGrid"/>
    <w:rsid w:val="00E07630"/>
    <w:pPr>
      <w:spacing w:after="0" w:line="240" w:lineRule="auto"/>
    </w:pPr>
    <w:rPr>
      <w:rFonts w:eastAsiaTheme="minorEastAsia"/>
    </w:rPr>
    <w:tblPr>
      <w:tblCellMar>
        <w:top w:w="0" w:type="dxa"/>
        <w:left w:w="0" w:type="dxa"/>
        <w:bottom w:w="0" w:type="dxa"/>
        <w:right w:w="0" w:type="dxa"/>
      </w:tblCellMar>
    </w:tblPr>
  </w:style>
  <w:style w:type="table" w:customStyle="1" w:styleId="GridTable4Accent2">
    <w:name w:val="Grid Table 4 Accent 2"/>
    <w:basedOn w:val="NormalTablo"/>
    <w:uiPriority w:val="49"/>
    <w:rsid w:val="00E076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NormalTablo"/>
    <w:uiPriority w:val="47"/>
    <w:rsid w:val="00E07630"/>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E076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1">
    <w:name w:val="Grid Table 4 Accent 1"/>
    <w:basedOn w:val="NormalTablo"/>
    <w:uiPriority w:val="49"/>
    <w:rsid w:val="00E076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
    <w:name w:val="Grid Table 3 Accent 1"/>
    <w:basedOn w:val="NormalTablo"/>
    <w:uiPriority w:val="48"/>
    <w:rsid w:val="00E076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4">
    <w:name w:val="Grid Table 4"/>
    <w:basedOn w:val="NormalTablo"/>
    <w:uiPriority w:val="49"/>
    <w:rsid w:val="00E076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
    <w:name w:val="Grid Table 4 Accent 5"/>
    <w:basedOn w:val="NormalTablo"/>
    <w:uiPriority w:val="49"/>
    <w:rsid w:val="00E0763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
    <w:name w:val="Grid Table 1 Light"/>
    <w:basedOn w:val="NormalTablo"/>
    <w:uiPriority w:val="46"/>
    <w:rsid w:val="00E0763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NormalTablo"/>
    <w:uiPriority w:val="40"/>
    <w:rsid w:val="00E076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4">
    <w:name w:val="Grid Table 4 Accent 4"/>
    <w:basedOn w:val="NormalTablo"/>
    <w:uiPriority w:val="49"/>
    <w:rsid w:val="00E0763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zlenenKpr">
    <w:name w:val="FollowedHyperlink"/>
    <w:basedOn w:val="VarsaylanParagrafYazTipi"/>
    <w:uiPriority w:val="99"/>
    <w:semiHidden/>
    <w:unhideWhenUsed/>
    <w:rsid w:val="00E07630"/>
    <w:rPr>
      <w:color w:val="954F72" w:themeColor="followedHyperlink"/>
      <w:u w:val="single"/>
    </w:rPr>
  </w:style>
  <w:style w:type="table" w:customStyle="1" w:styleId="GridTable5DarkAccent4">
    <w:name w:val="Grid Table 5 Dark Accent 4"/>
    <w:basedOn w:val="NormalTablo"/>
    <w:uiPriority w:val="50"/>
    <w:rsid w:val="00E076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uTablo41">
    <w:name w:val="Kılavuzu Tablo 41"/>
    <w:basedOn w:val="NormalTablo"/>
    <w:uiPriority w:val="49"/>
    <w:rsid w:val="00E076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vdeMetni">
    <w:name w:val="Body Text"/>
    <w:basedOn w:val="Normal"/>
    <w:link w:val="GvdeMetniChar"/>
    <w:uiPriority w:val="1"/>
    <w:qFormat/>
    <w:rsid w:val="00AD4310"/>
    <w:pPr>
      <w:widowControl w:val="0"/>
      <w:autoSpaceDE w:val="0"/>
      <w:autoSpaceDN w:val="0"/>
      <w:spacing w:after="0" w:line="240" w:lineRule="auto"/>
    </w:pPr>
    <w:rPr>
      <w:rFonts w:ascii="Calibri" w:eastAsia="Calibri" w:hAnsi="Calibri" w:cs="Calibri"/>
      <w:lang w:val="tr-TR"/>
    </w:rPr>
  </w:style>
  <w:style w:type="character" w:customStyle="1" w:styleId="GvdeMetniChar">
    <w:name w:val="Gövde Metni Char"/>
    <w:basedOn w:val="VarsaylanParagrafYazTipi"/>
    <w:link w:val="GvdeMetni"/>
    <w:uiPriority w:val="1"/>
    <w:rsid w:val="00AD4310"/>
    <w:rPr>
      <w:rFonts w:ascii="Calibri" w:eastAsia="Calibri" w:hAnsi="Calibri" w:cs="Calibri"/>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autoRedefine/>
    <w:uiPriority w:val="1"/>
    <w:qFormat/>
    <w:rsid w:val="00CC73A6"/>
    <w:pPr>
      <w:keepNext/>
      <w:keepLines/>
      <w:spacing w:after="240" w:line="240" w:lineRule="auto"/>
      <w:outlineLvl w:val="0"/>
    </w:pPr>
    <w:rPr>
      <w:rFonts w:ascii="Times New Roman" w:eastAsiaTheme="majorEastAsia" w:hAnsi="Times New Roman" w:cstheme="majorBidi"/>
      <w:color w:val="FFC000"/>
      <w:sz w:val="24"/>
      <w:szCs w:val="24"/>
      <w:lang w:val="tr-TR"/>
    </w:rPr>
  </w:style>
  <w:style w:type="paragraph" w:styleId="Balk2">
    <w:name w:val="heading 2"/>
    <w:basedOn w:val="Normal"/>
    <w:next w:val="Normal"/>
    <w:link w:val="Balk2Char"/>
    <w:uiPriority w:val="9"/>
    <w:unhideWhenUsed/>
    <w:qFormat/>
    <w:rsid w:val="00BD7790"/>
    <w:pPr>
      <w:keepNext/>
      <w:keepLines/>
      <w:spacing w:before="40" w:after="0" w:line="266" w:lineRule="auto"/>
      <w:ind w:left="10" w:hanging="10"/>
      <w:outlineLvl w:val="1"/>
    </w:pPr>
    <w:rPr>
      <w:rFonts w:ascii="Times New Roman" w:eastAsiaTheme="majorEastAsia" w:hAnsi="Times New Roman" w:cstheme="majorBidi"/>
      <w:color w:val="833C0B" w:themeColor="accent2" w:themeShade="80"/>
      <w:sz w:val="24"/>
      <w:szCs w:val="26"/>
    </w:rPr>
  </w:style>
  <w:style w:type="paragraph" w:styleId="Balk3">
    <w:name w:val="heading 3"/>
    <w:basedOn w:val="Normal"/>
    <w:next w:val="Normal"/>
    <w:link w:val="Balk3Char"/>
    <w:uiPriority w:val="9"/>
    <w:unhideWhenUsed/>
    <w:qFormat/>
    <w:rsid w:val="00BD7790"/>
    <w:pPr>
      <w:keepNext/>
      <w:keepLines/>
      <w:spacing w:before="40" w:after="0" w:line="266" w:lineRule="auto"/>
      <w:ind w:left="10" w:hanging="10"/>
      <w:jc w:val="both"/>
      <w:outlineLvl w:val="2"/>
    </w:pPr>
    <w:rPr>
      <w:rFonts w:ascii="Times New Roman" w:eastAsiaTheme="majorEastAsia" w:hAnsi="Times New Roman" w:cstheme="majorBidi"/>
      <w:color w:val="002060"/>
      <w:szCs w:val="24"/>
    </w:rPr>
  </w:style>
  <w:style w:type="paragraph" w:styleId="Balk4">
    <w:name w:val="heading 4"/>
    <w:basedOn w:val="Normal"/>
    <w:next w:val="Normal"/>
    <w:link w:val="Balk4Char"/>
    <w:uiPriority w:val="9"/>
    <w:unhideWhenUsed/>
    <w:qFormat/>
    <w:rsid w:val="009432CB"/>
    <w:pPr>
      <w:keepNext/>
      <w:keepLines/>
      <w:spacing w:before="40" w:after="0" w:line="266" w:lineRule="auto"/>
      <w:ind w:left="10" w:hanging="10"/>
      <w:jc w:val="both"/>
      <w:outlineLvl w:val="3"/>
    </w:pPr>
    <w:rPr>
      <w:rFonts w:ascii="Times New Roman" w:eastAsiaTheme="majorEastAsia" w:hAnsi="Times New Roman" w:cstheme="majorBidi"/>
      <w:b/>
      <w:iCs/>
      <w:color w:val="833C0B" w:themeColor="accent2" w:themeShade="80"/>
      <w:sz w:val="24"/>
    </w:rPr>
  </w:style>
  <w:style w:type="paragraph" w:styleId="Balk5">
    <w:name w:val="heading 5"/>
    <w:basedOn w:val="Normal"/>
    <w:next w:val="Normal"/>
    <w:link w:val="Balk5Char"/>
    <w:uiPriority w:val="9"/>
    <w:unhideWhenUsed/>
    <w:qFormat/>
    <w:rsid w:val="009432CB"/>
    <w:pPr>
      <w:keepNext/>
      <w:keepLines/>
      <w:spacing w:before="40" w:after="0" w:line="266" w:lineRule="auto"/>
      <w:ind w:left="10" w:hanging="10"/>
      <w:jc w:val="both"/>
      <w:outlineLvl w:val="4"/>
    </w:pPr>
    <w:rPr>
      <w:rFonts w:ascii="Times New Roman" w:eastAsiaTheme="majorEastAsia" w:hAnsi="Times New Roman" w:cstheme="majorBidi"/>
      <w:i/>
      <w:color w:val="833C0B" w:themeColor="accent2" w:themeShade="80"/>
      <w:sz w:val="20"/>
    </w:rPr>
  </w:style>
  <w:style w:type="paragraph" w:styleId="Balk6">
    <w:name w:val="heading 6"/>
    <w:basedOn w:val="Normal"/>
    <w:next w:val="Normal"/>
    <w:link w:val="Balk6Char"/>
    <w:uiPriority w:val="9"/>
    <w:unhideWhenUsed/>
    <w:qFormat/>
    <w:rsid w:val="009432CB"/>
    <w:pPr>
      <w:keepNext/>
      <w:keepLines/>
      <w:spacing w:before="40" w:after="0" w:line="266" w:lineRule="auto"/>
      <w:ind w:left="10" w:hanging="10"/>
      <w:jc w:val="both"/>
      <w:outlineLvl w:val="5"/>
    </w:pPr>
    <w:rPr>
      <w:rFonts w:asciiTheme="majorHAnsi" w:eastAsiaTheme="majorEastAsia" w:hAnsiTheme="majorHAnsi" w:cstheme="majorBidi"/>
      <w:color w:val="1F4D78" w:themeColor="accent1" w:themeShade="7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C73A6"/>
    <w:rPr>
      <w:rFonts w:ascii="Times New Roman" w:eastAsiaTheme="majorEastAsia" w:hAnsi="Times New Roman" w:cstheme="majorBidi"/>
      <w:color w:val="FFC000"/>
      <w:sz w:val="24"/>
      <w:szCs w:val="24"/>
      <w:lang w:val="tr-TR"/>
    </w:rPr>
  </w:style>
  <w:style w:type="character" w:customStyle="1" w:styleId="Balk2Char">
    <w:name w:val="Başlık 2 Char"/>
    <w:basedOn w:val="VarsaylanParagrafYazTipi"/>
    <w:link w:val="Balk2"/>
    <w:uiPriority w:val="9"/>
    <w:rsid w:val="00BD7790"/>
    <w:rPr>
      <w:rFonts w:ascii="Times New Roman" w:eastAsiaTheme="majorEastAsia" w:hAnsi="Times New Roman" w:cstheme="majorBidi"/>
      <w:color w:val="833C0B" w:themeColor="accent2" w:themeShade="80"/>
      <w:sz w:val="24"/>
      <w:szCs w:val="26"/>
    </w:rPr>
  </w:style>
  <w:style w:type="character" w:customStyle="1" w:styleId="Balk3Char">
    <w:name w:val="Başlık 3 Char"/>
    <w:basedOn w:val="VarsaylanParagrafYazTipi"/>
    <w:link w:val="Balk3"/>
    <w:uiPriority w:val="9"/>
    <w:rsid w:val="00BD7790"/>
    <w:rPr>
      <w:rFonts w:ascii="Times New Roman" w:eastAsiaTheme="majorEastAsia" w:hAnsi="Times New Roman" w:cstheme="majorBidi"/>
      <w:color w:val="002060"/>
      <w:szCs w:val="24"/>
    </w:rPr>
  </w:style>
  <w:style w:type="character" w:customStyle="1" w:styleId="Balk4Char">
    <w:name w:val="Başlık 4 Char"/>
    <w:basedOn w:val="VarsaylanParagrafYazTipi"/>
    <w:link w:val="Balk4"/>
    <w:uiPriority w:val="9"/>
    <w:rsid w:val="009432CB"/>
    <w:rPr>
      <w:rFonts w:ascii="Times New Roman" w:eastAsiaTheme="majorEastAsia" w:hAnsi="Times New Roman" w:cstheme="majorBidi"/>
      <w:b/>
      <w:iCs/>
      <w:color w:val="833C0B" w:themeColor="accent2" w:themeShade="80"/>
      <w:sz w:val="24"/>
    </w:rPr>
  </w:style>
  <w:style w:type="character" w:customStyle="1" w:styleId="Balk5Char">
    <w:name w:val="Başlık 5 Char"/>
    <w:basedOn w:val="VarsaylanParagrafYazTipi"/>
    <w:link w:val="Balk5"/>
    <w:uiPriority w:val="9"/>
    <w:rsid w:val="009432CB"/>
    <w:rPr>
      <w:rFonts w:ascii="Times New Roman" w:eastAsiaTheme="majorEastAsia" w:hAnsi="Times New Roman" w:cstheme="majorBidi"/>
      <w:i/>
      <w:color w:val="833C0B" w:themeColor="accent2" w:themeShade="80"/>
      <w:sz w:val="20"/>
    </w:rPr>
  </w:style>
  <w:style w:type="character" w:customStyle="1" w:styleId="Balk6Char">
    <w:name w:val="Başlık 6 Char"/>
    <w:basedOn w:val="VarsaylanParagrafYazTipi"/>
    <w:link w:val="Balk6"/>
    <w:uiPriority w:val="9"/>
    <w:rsid w:val="009432CB"/>
    <w:rPr>
      <w:rFonts w:asciiTheme="majorHAnsi" w:eastAsiaTheme="majorEastAsia" w:hAnsiTheme="majorHAnsi" w:cstheme="majorBidi"/>
      <w:color w:val="1F4D78" w:themeColor="accent1" w:themeShade="7F"/>
      <w:sz w:val="24"/>
    </w:rPr>
  </w:style>
  <w:style w:type="paragraph" w:styleId="stbilgi">
    <w:name w:val="header"/>
    <w:basedOn w:val="Normal"/>
    <w:link w:val="stbilgiChar"/>
    <w:uiPriority w:val="99"/>
    <w:unhideWhenUsed/>
    <w:rsid w:val="009432CB"/>
    <w:pPr>
      <w:tabs>
        <w:tab w:val="center" w:pos="4680"/>
        <w:tab w:val="right" w:pos="9360"/>
      </w:tabs>
      <w:spacing w:after="0" w:line="240" w:lineRule="auto"/>
      <w:ind w:left="10" w:hanging="10"/>
      <w:jc w:val="both"/>
    </w:pPr>
    <w:rPr>
      <w:rFonts w:ascii="Times New Roman" w:eastAsia="Times New Roman" w:hAnsi="Times New Roman" w:cs="Times New Roman"/>
      <w:color w:val="000000"/>
      <w:sz w:val="24"/>
    </w:rPr>
  </w:style>
  <w:style w:type="character" w:customStyle="1" w:styleId="stbilgiChar">
    <w:name w:val="Üstbilgi Char"/>
    <w:basedOn w:val="VarsaylanParagrafYazTipi"/>
    <w:link w:val="stbilgi"/>
    <w:uiPriority w:val="99"/>
    <w:rsid w:val="009432CB"/>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9432CB"/>
    <w:pPr>
      <w:tabs>
        <w:tab w:val="center" w:pos="4680"/>
        <w:tab w:val="right" w:pos="9360"/>
      </w:tabs>
      <w:spacing w:after="0" w:line="240" w:lineRule="auto"/>
      <w:ind w:left="10" w:hanging="10"/>
      <w:jc w:val="both"/>
    </w:pPr>
    <w:rPr>
      <w:rFonts w:ascii="Times New Roman" w:eastAsia="Times New Roman" w:hAnsi="Times New Roman" w:cs="Times New Roman"/>
      <w:color w:val="000000"/>
      <w:sz w:val="24"/>
    </w:rPr>
  </w:style>
  <w:style w:type="character" w:customStyle="1" w:styleId="AltbilgiChar">
    <w:name w:val="Altbilgi Char"/>
    <w:basedOn w:val="VarsaylanParagrafYazTipi"/>
    <w:link w:val="Altbilgi"/>
    <w:uiPriority w:val="99"/>
    <w:rsid w:val="009432CB"/>
    <w:rPr>
      <w:rFonts w:ascii="Times New Roman" w:eastAsia="Times New Roman" w:hAnsi="Times New Roman" w:cs="Times New Roman"/>
      <w:color w:val="000000"/>
      <w:sz w:val="24"/>
    </w:rPr>
  </w:style>
  <w:style w:type="paragraph" w:styleId="T1">
    <w:name w:val="toc 1"/>
    <w:hidden/>
    <w:uiPriority w:val="39"/>
    <w:rsid w:val="009432CB"/>
    <w:pPr>
      <w:spacing w:after="209" w:line="266" w:lineRule="auto"/>
      <w:ind w:left="25" w:right="23" w:hanging="10"/>
      <w:jc w:val="both"/>
    </w:pPr>
    <w:rPr>
      <w:rFonts w:ascii="Times New Roman" w:eastAsia="Times New Roman" w:hAnsi="Times New Roman" w:cs="Times New Roman"/>
      <w:color w:val="000000"/>
      <w:sz w:val="24"/>
    </w:rPr>
  </w:style>
  <w:style w:type="paragraph" w:styleId="T2">
    <w:name w:val="toc 2"/>
    <w:hidden/>
    <w:uiPriority w:val="39"/>
    <w:rsid w:val="009432CB"/>
    <w:pPr>
      <w:spacing w:after="223" w:line="266" w:lineRule="auto"/>
      <w:ind w:left="246" w:right="23" w:hanging="10"/>
      <w:jc w:val="both"/>
    </w:pPr>
    <w:rPr>
      <w:rFonts w:ascii="Times New Roman" w:eastAsia="Times New Roman" w:hAnsi="Times New Roman" w:cs="Times New Roman"/>
      <w:color w:val="000000"/>
      <w:sz w:val="24"/>
    </w:rPr>
  </w:style>
  <w:style w:type="paragraph" w:styleId="T3">
    <w:name w:val="toc 3"/>
    <w:hidden/>
    <w:uiPriority w:val="39"/>
    <w:rsid w:val="009432CB"/>
    <w:pPr>
      <w:spacing w:after="218" w:line="266" w:lineRule="auto"/>
      <w:ind w:left="464" w:right="23" w:hanging="10"/>
      <w:jc w:val="both"/>
    </w:pPr>
    <w:rPr>
      <w:rFonts w:ascii="Times New Roman" w:eastAsia="Times New Roman" w:hAnsi="Times New Roman" w:cs="Times New Roman"/>
      <w:color w:val="000000"/>
      <w:sz w:val="24"/>
    </w:rPr>
  </w:style>
  <w:style w:type="paragraph" w:styleId="TBal">
    <w:name w:val="TOC Heading"/>
    <w:basedOn w:val="Balk1"/>
    <w:next w:val="Normal"/>
    <w:uiPriority w:val="39"/>
    <w:unhideWhenUsed/>
    <w:qFormat/>
    <w:rsid w:val="009432CB"/>
    <w:pPr>
      <w:spacing w:line="259" w:lineRule="auto"/>
      <w:outlineLvl w:val="9"/>
    </w:pPr>
  </w:style>
  <w:style w:type="paragraph" w:styleId="NormalWeb">
    <w:name w:val="Normal (Web)"/>
    <w:basedOn w:val="Normal"/>
    <w:uiPriority w:val="99"/>
    <w:unhideWhenUsed/>
    <w:rsid w:val="009432CB"/>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9432CB"/>
    <w:rPr>
      <w:i/>
      <w:iCs/>
    </w:rPr>
  </w:style>
  <w:style w:type="paragraph" w:styleId="ListeParagraf">
    <w:name w:val="List Paragraph"/>
    <w:basedOn w:val="Normal"/>
    <w:uiPriority w:val="34"/>
    <w:qFormat/>
    <w:rsid w:val="009432CB"/>
    <w:pPr>
      <w:spacing w:after="273" w:line="266" w:lineRule="auto"/>
      <w:ind w:left="720" w:hanging="10"/>
      <w:contextualSpacing/>
      <w:jc w:val="both"/>
    </w:pPr>
    <w:rPr>
      <w:rFonts w:ascii="Times New Roman" w:eastAsia="Times New Roman" w:hAnsi="Times New Roman" w:cs="Times New Roman"/>
      <w:color w:val="000000"/>
      <w:sz w:val="24"/>
    </w:rPr>
  </w:style>
  <w:style w:type="paragraph" w:styleId="AralkYok">
    <w:name w:val="No Spacing"/>
    <w:link w:val="AralkYokChar"/>
    <w:uiPriority w:val="1"/>
    <w:qFormat/>
    <w:rsid w:val="009432CB"/>
    <w:pPr>
      <w:spacing w:after="0" w:line="240" w:lineRule="auto"/>
    </w:pPr>
    <w:rPr>
      <w:rFonts w:ascii="Calibri" w:eastAsia="Calibri" w:hAnsi="Calibri" w:cs="Calibri"/>
      <w:color w:val="000000"/>
      <w:lang w:val="tr-TR" w:eastAsia="tr-TR"/>
    </w:rPr>
  </w:style>
  <w:style w:type="character" w:customStyle="1" w:styleId="AralkYokChar">
    <w:name w:val="Aralık Yok Char"/>
    <w:basedOn w:val="VarsaylanParagrafYazTipi"/>
    <w:link w:val="AralkYok"/>
    <w:uiPriority w:val="1"/>
    <w:rsid w:val="009432CB"/>
    <w:rPr>
      <w:rFonts w:ascii="Calibri" w:eastAsia="Calibri" w:hAnsi="Calibri" w:cs="Calibri"/>
      <w:color w:val="000000"/>
      <w:lang w:val="tr-TR" w:eastAsia="tr-TR"/>
    </w:rPr>
  </w:style>
  <w:style w:type="table" w:styleId="TabloKlavuzu">
    <w:name w:val="Table Grid"/>
    <w:basedOn w:val="NormalTablo"/>
    <w:uiPriority w:val="39"/>
    <w:rsid w:val="009432CB"/>
    <w:pPr>
      <w:spacing w:after="0" w:line="240" w:lineRule="auto"/>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onMetniChar">
    <w:name w:val="Balon Metni Char"/>
    <w:basedOn w:val="VarsaylanParagrafYazTipi"/>
    <w:link w:val="BalonMetni"/>
    <w:uiPriority w:val="99"/>
    <w:semiHidden/>
    <w:rsid w:val="009432CB"/>
    <w:rPr>
      <w:rFonts w:ascii="Segoe UI" w:eastAsia="Times New Roman" w:hAnsi="Segoe UI" w:cs="Segoe UI"/>
      <w:color w:val="000000"/>
      <w:sz w:val="18"/>
      <w:szCs w:val="18"/>
    </w:rPr>
  </w:style>
  <w:style w:type="paragraph" w:styleId="BalonMetni">
    <w:name w:val="Balloon Text"/>
    <w:basedOn w:val="Normal"/>
    <w:link w:val="BalonMetniChar"/>
    <w:uiPriority w:val="99"/>
    <w:semiHidden/>
    <w:unhideWhenUsed/>
    <w:rsid w:val="009432CB"/>
    <w:pPr>
      <w:spacing w:after="0" w:line="240" w:lineRule="auto"/>
      <w:ind w:left="10" w:hanging="10"/>
      <w:jc w:val="both"/>
    </w:pPr>
    <w:rPr>
      <w:rFonts w:ascii="Segoe UI" w:eastAsia="Times New Roman" w:hAnsi="Segoe UI" w:cs="Segoe UI"/>
      <w:color w:val="000000"/>
      <w:sz w:val="18"/>
      <w:szCs w:val="18"/>
    </w:rPr>
  </w:style>
  <w:style w:type="character" w:customStyle="1" w:styleId="freebirdanalyticsviewquestiontitle">
    <w:name w:val="freebirdanalyticsviewquestiontitle"/>
    <w:basedOn w:val="VarsaylanParagrafYazTipi"/>
    <w:rsid w:val="009432CB"/>
  </w:style>
  <w:style w:type="character" w:styleId="Kpr">
    <w:name w:val="Hyperlink"/>
    <w:basedOn w:val="VarsaylanParagrafYazTipi"/>
    <w:uiPriority w:val="99"/>
    <w:unhideWhenUsed/>
    <w:rsid w:val="009432CB"/>
    <w:rPr>
      <w:color w:val="0563C1" w:themeColor="hyperlink"/>
      <w:u w:val="single"/>
    </w:rPr>
  </w:style>
  <w:style w:type="paragraph" w:customStyle="1" w:styleId="Default">
    <w:name w:val="Default"/>
    <w:rsid w:val="009432CB"/>
    <w:pPr>
      <w:autoSpaceDE w:val="0"/>
      <w:autoSpaceDN w:val="0"/>
      <w:adjustRightInd w:val="0"/>
      <w:spacing w:after="0" w:line="240" w:lineRule="auto"/>
    </w:pPr>
    <w:rPr>
      <w:rFonts w:ascii="Times New Roman" w:hAnsi="Times New Roman" w:cs="Times New Roman"/>
      <w:color w:val="000000"/>
      <w:sz w:val="24"/>
      <w:szCs w:val="24"/>
      <w:lang w:val="tr-TR"/>
    </w:rPr>
  </w:style>
  <w:style w:type="character" w:styleId="Gl">
    <w:name w:val="Strong"/>
    <w:basedOn w:val="VarsaylanParagrafYazTipi"/>
    <w:uiPriority w:val="22"/>
    <w:qFormat/>
    <w:rsid w:val="009432CB"/>
    <w:rPr>
      <w:b/>
      <w:bCs/>
    </w:rPr>
  </w:style>
  <w:style w:type="character" w:customStyle="1" w:styleId="hgkelc">
    <w:name w:val="hgkelc"/>
    <w:basedOn w:val="VarsaylanParagrafYazTipi"/>
    <w:rsid w:val="009432CB"/>
  </w:style>
  <w:style w:type="paragraph" w:customStyle="1" w:styleId="rawitem">
    <w:name w:val="rawitem"/>
    <w:basedOn w:val="Normal"/>
    <w:rsid w:val="009432CB"/>
    <w:pPr>
      <w:spacing w:before="100" w:beforeAutospacing="1" w:after="100" w:afterAutospacing="1" w:line="240" w:lineRule="auto"/>
    </w:pPr>
    <w:rPr>
      <w:rFonts w:ascii="Times New Roman" w:eastAsia="Times New Roman" w:hAnsi="Times New Roman" w:cs="Times New Roman"/>
      <w:sz w:val="24"/>
      <w:szCs w:val="24"/>
    </w:rPr>
  </w:style>
  <w:style w:type="paragraph" w:styleId="ekillerTablosu">
    <w:name w:val="table of figures"/>
    <w:basedOn w:val="Normal"/>
    <w:next w:val="Normal"/>
    <w:uiPriority w:val="99"/>
    <w:unhideWhenUsed/>
    <w:rsid w:val="009432CB"/>
    <w:pPr>
      <w:spacing w:after="0" w:line="266" w:lineRule="auto"/>
      <w:ind w:left="480" w:hanging="480"/>
    </w:pPr>
    <w:rPr>
      <w:rFonts w:eastAsia="Times New Roman" w:cs="Times New Roman"/>
      <w:caps/>
      <w:color w:val="000000"/>
      <w:sz w:val="20"/>
      <w:szCs w:val="20"/>
    </w:rPr>
  </w:style>
  <w:style w:type="paragraph" w:customStyle="1" w:styleId="Tablo1">
    <w:name w:val="Tablo1"/>
    <w:basedOn w:val="Normal"/>
    <w:link w:val="Tablo1Char"/>
    <w:autoRedefine/>
    <w:qFormat/>
    <w:rsid w:val="001508BE"/>
    <w:pPr>
      <w:spacing w:after="0" w:line="266" w:lineRule="auto"/>
      <w:ind w:left="10" w:hanging="10"/>
      <w:jc w:val="both"/>
    </w:pPr>
    <w:rPr>
      <w:rFonts w:ascii="Times New Roman" w:eastAsia="Times New Roman" w:hAnsi="Times New Roman" w:cs="Times New Roman"/>
      <w:b/>
      <w:color w:val="000000"/>
    </w:rPr>
  </w:style>
  <w:style w:type="character" w:customStyle="1" w:styleId="Tablo1Char">
    <w:name w:val="Tablo1 Char"/>
    <w:basedOn w:val="VarsaylanParagrafYazTipi"/>
    <w:link w:val="Tablo1"/>
    <w:rsid w:val="001508BE"/>
    <w:rPr>
      <w:rFonts w:ascii="Times New Roman" w:eastAsia="Times New Roman" w:hAnsi="Times New Roman" w:cs="Times New Roman"/>
      <w:b/>
      <w:color w:val="000000"/>
    </w:rPr>
  </w:style>
  <w:style w:type="paragraph" w:customStyle="1" w:styleId="Etkilikler">
    <w:name w:val="Etkilikler"/>
    <w:basedOn w:val="Normal"/>
    <w:link w:val="EtkiliklerChar"/>
    <w:autoRedefine/>
    <w:rsid w:val="009432CB"/>
    <w:pPr>
      <w:spacing w:after="0" w:line="266" w:lineRule="auto"/>
      <w:ind w:left="10" w:hanging="10"/>
      <w:jc w:val="both"/>
    </w:pPr>
    <w:rPr>
      <w:rFonts w:ascii="Times New Roman" w:eastAsia="Times New Roman" w:hAnsi="Times New Roman" w:cs="Times New Roman"/>
      <w:b/>
      <w:color w:val="000000"/>
      <w:sz w:val="20"/>
    </w:rPr>
  </w:style>
  <w:style w:type="character" w:customStyle="1" w:styleId="EtkiliklerChar">
    <w:name w:val="Etkilikler Char"/>
    <w:basedOn w:val="VarsaylanParagrafYazTipi"/>
    <w:link w:val="Etkilikler"/>
    <w:rsid w:val="009432CB"/>
    <w:rPr>
      <w:rFonts w:ascii="Times New Roman" w:eastAsia="Times New Roman" w:hAnsi="Times New Roman" w:cs="Times New Roman"/>
      <w:b/>
      <w:color w:val="000000"/>
      <w:sz w:val="20"/>
    </w:rPr>
  </w:style>
  <w:style w:type="paragraph" w:customStyle="1" w:styleId="Etkinlikler">
    <w:name w:val="Etkinlikler"/>
    <w:basedOn w:val="Etkilikler"/>
    <w:link w:val="EtkinliklerChar"/>
    <w:rsid w:val="009432CB"/>
  </w:style>
  <w:style w:type="character" w:customStyle="1" w:styleId="EtkinliklerChar">
    <w:name w:val="Etkinlikler Char"/>
    <w:basedOn w:val="EtkiliklerChar"/>
    <w:link w:val="Etkinlikler"/>
    <w:rsid w:val="009432CB"/>
    <w:rPr>
      <w:rFonts w:ascii="Times New Roman" w:eastAsia="Times New Roman" w:hAnsi="Times New Roman" w:cs="Times New Roman"/>
      <w:b/>
      <w:color w:val="000000"/>
      <w:sz w:val="20"/>
    </w:rPr>
  </w:style>
  <w:style w:type="paragraph" w:customStyle="1" w:styleId="Etkinlik">
    <w:name w:val="Etkinlik"/>
    <w:basedOn w:val="Liste"/>
    <w:link w:val="EtkinlikChar"/>
    <w:autoRedefine/>
    <w:qFormat/>
    <w:rsid w:val="009432CB"/>
    <w:pPr>
      <w:spacing w:after="33"/>
      <w:ind w:left="0" w:firstLine="0"/>
      <w:jc w:val="left"/>
    </w:pPr>
    <w:rPr>
      <w:b/>
      <w:noProof/>
    </w:rPr>
  </w:style>
  <w:style w:type="paragraph" w:styleId="Liste">
    <w:name w:val="List"/>
    <w:basedOn w:val="Normal"/>
    <w:link w:val="ListeChar"/>
    <w:uiPriority w:val="99"/>
    <w:semiHidden/>
    <w:unhideWhenUsed/>
    <w:rsid w:val="009432CB"/>
    <w:pPr>
      <w:spacing w:after="273" w:line="266" w:lineRule="auto"/>
      <w:ind w:left="283" w:hanging="283"/>
      <w:contextualSpacing/>
      <w:jc w:val="both"/>
    </w:pPr>
    <w:rPr>
      <w:rFonts w:ascii="Times New Roman" w:eastAsia="Times New Roman" w:hAnsi="Times New Roman" w:cs="Times New Roman"/>
      <w:color w:val="000000"/>
      <w:sz w:val="24"/>
    </w:rPr>
  </w:style>
  <w:style w:type="character" w:customStyle="1" w:styleId="ListeChar">
    <w:name w:val="Liste Char"/>
    <w:basedOn w:val="VarsaylanParagrafYazTipi"/>
    <w:link w:val="Liste"/>
    <w:uiPriority w:val="99"/>
    <w:semiHidden/>
    <w:rsid w:val="009432CB"/>
    <w:rPr>
      <w:rFonts w:ascii="Times New Roman" w:eastAsia="Times New Roman" w:hAnsi="Times New Roman" w:cs="Times New Roman"/>
      <w:color w:val="000000"/>
      <w:sz w:val="24"/>
    </w:rPr>
  </w:style>
  <w:style w:type="character" w:customStyle="1" w:styleId="EtkinlikChar">
    <w:name w:val="Etkinlik Char"/>
    <w:basedOn w:val="ListeChar"/>
    <w:link w:val="Etkinlik"/>
    <w:rsid w:val="009432CB"/>
    <w:rPr>
      <w:rFonts w:ascii="Times New Roman" w:eastAsia="Times New Roman" w:hAnsi="Times New Roman" w:cs="Times New Roman"/>
      <w:b/>
      <w:noProof/>
      <w:color w:val="000000"/>
      <w:sz w:val="24"/>
    </w:rPr>
  </w:style>
  <w:style w:type="paragraph" w:customStyle="1" w:styleId="Analiz">
    <w:name w:val="Analiz"/>
    <w:basedOn w:val="Normal"/>
    <w:link w:val="AnalizChar"/>
    <w:qFormat/>
    <w:rsid w:val="009432CB"/>
    <w:pPr>
      <w:spacing w:after="0" w:line="266" w:lineRule="auto"/>
      <w:ind w:left="10" w:hanging="10"/>
      <w:jc w:val="both"/>
    </w:pPr>
    <w:rPr>
      <w:rFonts w:ascii="Times New Roman" w:eastAsia="Times New Roman" w:hAnsi="Times New Roman" w:cs="Times New Roman"/>
      <w:b/>
      <w:color w:val="000000"/>
      <w:sz w:val="20"/>
    </w:rPr>
  </w:style>
  <w:style w:type="character" w:customStyle="1" w:styleId="AnalizChar">
    <w:name w:val="Analiz Char"/>
    <w:basedOn w:val="VarsaylanParagrafYazTipi"/>
    <w:link w:val="Analiz"/>
    <w:rsid w:val="009432CB"/>
    <w:rPr>
      <w:rFonts w:ascii="Times New Roman" w:eastAsia="Times New Roman" w:hAnsi="Times New Roman" w:cs="Times New Roman"/>
      <w:b/>
      <w:color w:val="000000"/>
      <w:sz w:val="20"/>
    </w:rPr>
  </w:style>
  <w:style w:type="paragraph" w:customStyle="1" w:styleId="Grafik">
    <w:name w:val="Grafik"/>
    <w:basedOn w:val="Normal"/>
    <w:link w:val="GrafikChar"/>
    <w:autoRedefine/>
    <w:qFormat/>
    <w:rsid w:val="009432CB"/>
    <w:pPr>
      <w:spacing w:after="0" w:line="266" w:lineRule="auto"/>
      <w:ind w:left="10" w:hanging="10"/>
      <w:jc w:val="both"/>
    </w:pPr>
    <w:rPr>
      <w:rFonts w:ascii="Times New Roman" w:eastAsia="Times New Roman" w:hAnsi="Times New Roman" w:cs="Times New Roman"/>
      <w:b/>
      <w:color w:val="000000"/>
      <w:szCs w:val="18"/>
      <w:lang w:val="tr-TR"/>
    </w:rPr>
  </w:style>
  <w:style w:type="character" w:customStyle="1" w:styleId="GrafikChar">
    <w:name w:val="Grafik Char"/>
    <w:basedOn w:val="VarsaylanParagrafYazTipi"/>
    <w:link w:val="Grafik"/>
    <w:rsid w:val="009432CB"/>
    <w:rPr>
      <w:rFonts w:ascii="Times New Roman" w:eastAsia="Times New Roman" w:hAnsi="Times New Roman" w:cs="Times New Roman"/>
      <w:b/>
      <w:color w:val="000000"/>
      <w:szCs w:val="18"/>
      <w:lang w:val="tr-TR"/>
    </w:rPr>
  </w:style>
  <w:style w:type="character" w:customStyle="1" w:styleId="ms-1">
    <w:name w:val="ms-1"/>
    <w:basedOn w:val="VarsaylanParagrafYazTipi"/>
    <w:rsid w:val="009432CB"/>
  </w:style>
  <w:style w:type="character" w:customStyle="1" w:styleId="max-w-15ch">
    <w:name w:val="max-w-[15ch]"/>
    <w:basedOn w:val="VarsaylanParagrafYazTipi"/>
    <w:rsid w:val="009432CB"/>
  </w:style>
  <w:style w:type="character" w:customStyle="1" w:styleId="-me-1">
    <w:name w:val="-me-1"/>
    <w:basedOn w:val="VarsaylanParagrafYazTipi"/>
    <w:rsid w:val="009432CB"/>
  </w:style>
  <w:style w:type="table" w:customStyle="1" w:styleId="TableGrid">
    <w:name w:val="TableGrid"/>
    <w:rsid w:val="00E07630"/>
    <w:pPr>
      <w:spacing w:after="0" w:line="240" w:lineRule="auto"/>
    </w:pPr>
    <w:rPr>
      <w:rFonts w:eastAsiaTheme="minorEastAsia"/>
    </w:rPr>
    <w:tblPr>
      <w:tblCellMar>
        <w:top w:w="0" w:type="dxa"/>
        <w:left w:w="0" w:type="dxa"/>
        <w:bottom w:w="0" w:type="dxa"/>
        <w:right w:w="0" w:type="dxa"/>
      </w:tblCellMar>
    </w:tblPr>
  </w:style>
  <w:style w:type="table" w:customStyle="1" w:styleId="GridTable4Accent2">
    <w:name w:val="Grid Table 4 Accent 2"/>
    <w:basedOn w:val="NormalTablo"/>
    <w:uiPriority w:val="49"/>
    <w:rsid w:val="00E076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NormalTablo"/>
    <w:uiPriority w:val="47"/>
    <w:rsid w:val="00E07630"/>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E0763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4Accent1">
    <w:name w:val="Grid Table 4 Accent 1"/>
    <w:basedOn w:val="NormalTablo"/>
    <w:uiPriority w:val="49"/>
    <w:rsid w:val="00E076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
    <w:name w:val="Grid Table 3 Accent 1"/>
    <w:basedOn w:val="NormalTablo"/>
    <w:uiPriority w:val="48"/>
    <w:rsid w:val="00E0763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4">
    <w:name w:val="Grid Table 4"/>
    <w:basedOn w:val="NormalTablo"/>
    <w:uiPriority w:val="49"/>
    <w:rsid w:val="00E076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
    <w:name w:val="Grid Table 4 Accent 5"/>
    <w:basedOn w:val="NormalTablo"/>
    <w:uiPriority w:val="49"/>
    <w:rsid w:val="00E0763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
    <w:name w:val="Grid Table 1 Light"/>
    <w:basedOn w:val="NormalTablo"/>
    <w:uiPriority w:val="46"/>
    <w:rsid w:val="00E0763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Light">
    <w:name w:val="Grid Table Light"/>
    <w:basedOn w:val="NormalTablo"/>
    <w:uiPriority w:val="40"/>
    <w:rsid w:val="00E076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4">
    <w:name w:val="Grid Table 4 Accent 4"/>
    <w:basedOn w:val="NormalTablo"/>
    <w:uiPriority w:val="49"/>
    <w:rsid w:val="00E0763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zlenenKpr">
    <w:name w:val="FollowedHyperlink"/>
    <w:basedOn w:val="VarsaylanParagrafYazTipi"/>
    <w:uiPriority w:val="99"/>
    <w:semiHidden/>
    <w:unhideWhenUsed/>
    <w:rsid w:val="00E07630"/>
    <w:rPr>
      <w:color w:val="954F72" w:themeColor="followedHyperlink"/>
      <w:u w:val="single"/>
    </w:rPr>
  </w:style>
  <w:style w:type="table" w:customStyle="1" w:styleId="GridTable5DarkAccent4">
    <w:name w:val="Grid Table 5 Dark Accent 4"/>
    <w:basedOn w:val="NormalTablo"/>
    <w:uiPriority w:val="50"/>
    <w:rsid w:val="00E076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uTablo41">
    <w:name w:val="Kılavuzu Tablo 41"/>
    <w:basedOn w:val="NormalTablo"/>
    <w:uiPriority w:val="49"/>
    <w:rsid w:val="00E076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vdeMetni">
    <w:name w:val="Body Text"/>
    <w:basedOn w:val="Normal"/>
    <w:link w:val="GvdeMetniChar"/>
    <w:uiPriority w:val="1"/>
    <w:qFormat/>
    <w:rsid w:val="00AD4310"/>
    <w:pPr>
      <w:widowControl w:val="0"/>
      <w:autoSpaceDE w:val="0"/>
      <w:autoSpaceDN w:val="0"/>
      <w:spacing w:after="0" w:line="240" w:lineRule="auto"/>
    </w:pPr>
    <w:rPr>
      <w:rFonts w:ascii="Calibri" w:eastAsia="Calibri" w:hAnsi="Calibri" w:cs="Calibri"/>
      <w:lang w:val="tr-TR"/>
    </w:rPr>
  </w:style>
  <w:style w:type="character" w:customStyle="1" w:styleId="GvdeMetniChar">
    <w:name w:val="Gövde Metni Char"/>
    <w:basedOn w:val="VarsaylanParagrafYazTipi"/>
    <w:link w:val="GvdeMetni"/>
    <w:uiPriority w:val="1"/>
    <w:rsid w:val="00AD4310"/>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697">
      <w:bodyDiv w:val="1"/>
      <w:marLeft w:val="0"/>
      <w:marRight w:val="0"/>
      <w:marTop w:val="0"/>
      <w:marBottom w:val="0"/>
      <w:divBdr>
        <w:top w:val="none" w:sz="0" w:space="0" w:color="auto"/>
        <w:left w:val="none" w:sz="0" w:space="0" w:color="auto"/>
        <w:bottom w:val="none" w:sz="0" w:space="0" w:color="auto"/>
        <w:right w:val="none" w:sz="0" w:space="0" w:color="auto"/>
      </w:divBdr>
    </w:div>
    <w:div w:id="41910238">
      <w:bodyDiv w:val="1"/>
      <w:marLeft w:val="0"/>
      <w:marRight w:val="0"/>
      <w:marTop w:val="0"/>
      <w:marBottom w:val="0"/>
      <w:divBdr>
        <w:top w:val="none" w:sz="0" w:space="0" w:color="auto"/>
        <w:left w:val="none" w:sz="0" w:space="0" w:color="auto"/>
        <w:bottom w:val="none" w:sz="0" w:space="0" w:color="auto"/>
        <w:right w:val="none" w:sz="0" w:space="0" w:color="auto"/>
      </w:divBdr>
    </w:div>
    <w:div w:id="54938490">
      <w:bodyDiv w:val="1"/>
      <w:marLeft w:val="0"/>
      <w:marRight w:val="0"/>
      <w:marTop w:val="0"/>
      <w:marBottom w:val="0"/>
      <w:divBdr>
        <w:top w:val="none" w:sz="0" w:space="0" w:color="auto"/>
        <w:left w:val="none" w:sz="0" w:space="0" w:color="auto"/>
        <w:bottom w:val="none" w:sz="0" w:space="0" w:color="auto"/>
        <w:right w:val="none" w:sz="0" w:space="0" w:color="auto"/>
      </w:divBdr>
    </w:div>
    <w:div w:id="64836965">
      <w:bodyDiv w:val="1"/>
      <w:marLeft w:val="0"/>
      <w:marRight w:val="0"/>
      <w:marTop w:val="0"/>
      <w:marBottom w:val="0"/>
      <w:divBdr>
        <w:top w:val="none" w:sz="0" w:space="0" w:color="auto"/>
        <w:left w:val="none" w:sz="0" w:space="0" w:color="auto"/>
        <w:bottom w:val="none" w:sz="0" w:space="0" w:color="auto"/>
        <w:right w:val="none" w:sz="0" w:space="0" w:color="auto"/>
      </w:divBdr>
    </w:div>
    <w:div w:id="72894956">
      <w:bodyDiv w:val="1"/>
      <w:marLeft w:val="0"/>
      <w:marRight w:val="0"/>
      <w:marTop w:val="0"/>
      <w:marBottom w:val="0"/>
      <w:divBdr>
        <w:top w:val="none" w:sz="0" w:space="0" w:color="auto"/>
        <w:left w:val="none" w:sz="0" w:space="0" w:color="auto"/>
        <w:bottom w:val="none" w:sz="0" w:space="0" w:color="auto"/>
        <w:right w:val="none" w:sz="0" w:space="0" w:color="auto"/>
      </w:divBdr>
    </w:div>
    <w:div w:id="204292711">
      <w:bodyDiv w:val="1"/>
      <w:marLeft w:val="0"/>
      <w:marRight w:val="0"/>
      <w:marTop w:val="0"/>
      <w:marBottom w:val="0"/>
      <w:divBdr>
        <w:top w:val="none" w:sz="0" w:space="0" w:color="auto"/>
        <w:left w:val="none" w:sz="0" w:space="0" w:color="auto"/>
        <w:bottom w:val="none" w:sz="0" w:space="0" w:color="auto"/>
        <w:right w:val="none" w:sz="0" w:space="0" w:color="auto"/>
      </w:divBdr>
    </w:div>
    <w:div w:id="257756635">
      <w:bodyDiv w:val="1"/>
      <w:marLeft w:val="0"/>
      <w:marRight w:val="0"/>
      <w:marTop w:val="0"/>
      <w:marBottom w:val="0"/>
      <w:divBdr>
        <w:top w:val="none" w:sz="0" w:space="0" w:color="auto"/>
        <w:left w:val="none" w:sz="0" w:space="0" w:color="auto"/>
        <w:bottom w:val="none" w:sz="0" w:space="0" w:color="auto"/>
        <w:right w:val="none" w:sz="0" w:space="0" w:color="auto"/>
      </w:divBdr>
    </w:div>
    <w:div w:id="280184770">
      <w:bodyDiv w:val="1"/>
      <w:marLeft w:val="0"/>
      <w:marRight w:val="0"/>
      <w:marTop w:val="0"/>
      <w:marBottom w:val="0"/>
      <w:divBdr>
        <w:top w:val="none" w:sz="0" w:space="0" w:color="auto"/>
        <w:left w:val="none" w:sz="0" w:space="0" w:color="auto"/>
        <w:bottom w:val="none" w:sz="0" w:space="0" w:color="auto"/>
        <w:right w:val="none" w:sz="0" w:space="0" w:color="auto"/>
      </w:divBdr>
    </w:div>
    <w:div w:id="291907230">
      <w:bodyDiv w:val="1"/>
      <w:marLeft w:val="0"/>
      <w:marRight w:val="0"/>
      <w:marTop w:val="0"/>
      <w:marBottom w:val="0"/>
      <w:divBdr>
        <w:top w:val="none" w:sz="0" w:space="0" w:color="auto"/>
        <w:left w:val="none" w:sz="0" w:space="0" w:color="auto"/>
        <w:bottom w:val="none" w:sz="0" w:space="0" w:color="auto"/>
        <w:right w:val="none" w:sz="0" w:space="0" w:color="auto"/>
      </w:divBdr>
    </w:div>
    <w:div w:id="339813573">
      <w:bodyDiv w:val="1"/>
      <w:marLeft w:val="0"/>
      <w:marRight w:val="0"/>
      <w:marTop w:val="0"/>
      <w:marBottom w:val="0"/>
      <w:divBdr>
        <w:top w:val="none" w:sz="0" w:space="0" w:color="auto"/>
        <w:left w:val="none" w:sz="0" w:space="0" w:color="auto"/>
        <w:bottom w:val="none" w:sz="0" w:space="0" w:color="auto"/>
        <w:right w:val="none" w:sz="0" w:space="0" w:color="auto"/>
      </w:divBdr>
    </w:div>
    <w:div w:id="346299525">
      <w:bodyDiv w:val="1"/>
      <w:marLeft w:val="0"/>
      <w:marRight w:val="0"/>
      <w:marTop w:val="0"/>
      <w:marBottom w:val="0"/>
      <w:divBdr>
        <w:top w:val="none" w:sz="0" w:space="0" w:color="auto"/>
        <w:left w:val="none" w:sz="0" w:space="0" w:color="auto"/>
        <w:bottom w:val="none" w:sz="0" w:space="0" w:color="auto"/>
        <w:right w:val="none" w:sz="0" w:space="0" w:color="auto"/>
      </w:divBdr>
    </w:div>
    <w:div w:id="374161251">
      <w:bodyDiv w:val="1"/>
      <w:marLeft w:val="0"/>
      <w:marRight w:val="0"/>
      <w:marTop w:val="0"/>
      <w:marBottom w:val="0"/>
      <w:divBdr>
        <w:top w:val="none" w:sz="0" w:space="0" w:color="auto"/>
        <w:left w:val="none" w:sz="0" w:space="0" w:color="auto"/>
        <w:bottom w:val="none" w:sz="0" w:space="0" w:color="auto"/>
        <w:right w:val="none" w:sz="0" w:space="0" w:color="auto"/>
      </w:divBdr>
    </w:div>
    <w:div w:id="452792295">
      <w:bodyDiv w:val="1"/>
      <w:marLeft w:val="0"/>
      <w:marRight w:val="0"/>
      <w:marTop w:val="0"/>
      <w:marBottom w:val="0"/>
      <w:divBdr>
        <w:top w:val="none" w:sz="0" w:space="0" w:color="auto"/>
        <w:left w:val="none" w:sz="0" w:space="0" w:color="auto"/>
        <w:bottom w:val="none" w:sz="0" w:space="0" w:color="auto"/>
        <w:right w:val="none" w:sz="0" w:space="0" w:color="auto"/>
      </w:divBdr>
    </w:div>
    <w:div w:id="453987717">
      <w:bodyDiv w:val="1"/>
      <w:marLeft w:val="0"/>
      <w:marRight w:val="0"/>
      <w:marTop w:val="0"/>
      <w:marBottom w:val="0"/>
      <w:divBdr>
        <w:top w:val="none" w:sz="0" w:space="0" w:color="auto"/>
        <w:left w:val="none" w:sz="0" w:space="0" w:color="auto"/>
        <w:bottom w:val="none" w:sz="0" w:space="0" w:color="auto"/>
        <w:right w:val="none" w:sz="0" w:space="0" w:color="auto"/>
      </w:divBdr>
    </w:div>
    <w:div w:id="473257665">
      <w:bodyDiv w:val="1"/>
      <w:marLeft w:val="0"/>
      <w:marRight w:val="0"/>
      <w:marTop w:val="0"/>
      <w:marBottom w:val="0"/>
      <w:divBdr>
        <w:top w:val="none" w:sz="0" w:space="0" w:color="auto"/>
        <w:left w:val="none" w:sz="0" w:space="0" w:color="auto"/>
        <w:bottom w:val="none" w:sz="0" w:space="0" w:color="auto"/>
        <w:right w:val="none" w:sz="0" w:space="0" w:color="auto"/>
      </w:divBdr>
    </w:div>
    <w:div w:id="473371699">
      <w:bodyDiv w:val="1"/>
      <w:marLeft w:val="0"/>
      <w:marRight w:val="0"/>
      <w:marTop w:val="0"/>
      <w:marBottom w:val="0"/>
      <w:divBdr>
        <w:top w:val="none" w:sz="0" w:space="0" w:color="auto"/>
        <w:left w:val="none" w:sz="0" w:space="0" w:color="auto"/>
        <w:bottom w:val="none" w:sz="0" w:space="0" w:color="auto"/>
        <w:right w:val="none" w:sz="0" w:space="0" w:color="auto"/>
      </w:divBdr>
    </w:div>
    <w:div w:id="532689493">
      <w:bodyDiv w:val="1"/>
      <w:marLeft w:val="0"/>
      <w:marRight w:val="0"/>
      <w:marTop w:val="0"/>
      <w:marBottom w:val="0"/>
      <w:divBdr>
        <w:top w:val="none" w:sz="0" w:space="0" w:color="auto"/>
        <w:left w:val="none" w:sz="0" w:space="0" w:color="auto"/>
        <w:bottom w:val="none" w:sz="0" w:space="0" w:color="auto"/>
        <w:right w:val="none" w:sz="0" w:space="0" w:color="auto"/>
      </w:divBdr>
    </w:div>
    <w:div w:id="535850224">
      <w:bodyDiv w:val="1"/>
      <w:marLeft w:val="0"/>
      <w:marRight w:val="0"/>
      <w:marTop w:val="0"/>
      <w:marBottom w:val="0"/>
      <w:divBdr>
        <w:top w:val="none" w:sz="0" w:space="0" w:color="auto"/>
        <w:left w:val="none" w:sz="0" w:space="0" w:color="auto"/>
        <w:bottom w:val="none" w:sz="0" w:space="0" w:color="auto"/>
        <w:right w:val="none" w:sz="0" w:space="0" w:color="auto"/>
      </w:divBdr>
    </w:div>
    <w:div w:id="544490509">
      <w:bodyDiv w:val="1"/>
      <w:marLeft w:val="0"/>
      <w:marRight w:val="0"/>
      <w:marTop w:val="0"/>
      <w:marBottom w:val="0"/>
      <w:divBdr>
        <w:top w:val="none" w:sz="0" w:space="0" w:color="auto"/>
        <w:left w:val="none" w:sz="0" w:space="0" w:color="auto"/>
        <w:bottom w:val="none" w:sz="0" w:space="0" w:color="auto"/>
        <w:right w:val="none" w:sz="0" w:space="0" w:color="auto"/>
      </w:divBdr>
    </w:div>
    <w:div w:id="556085848">
      <w:bodyDiv w:val="1"/>
      <w:marLeft w:val="0"/>
      <w:marRight w:val="0"/>
      <w:marTop w:val="0"/>
      <w:marBottom w:val="0"/>
      <w:divBdr>
        <w:top w:val="none" w:sz="0" w:space="0" w:color="auto"/>
        <w:left w:val="none" w:sz="0" w:space="0" w:color="auto"/>
        <w:bottom w:val="none" w:sz="0" w:space="0" w:color="auto"/>
        <w:right w:val="none" w:sz="0" w:space="0" w:color="auto"/>
      </w:divBdr>
    </w:div>
    <w:div w:id="617369217">
      <w:bodyDiv w:val="1"/>
      <w:marLeft w:val="0"/>
      <w:marRight w:val="0"/>
      <w:marTop w:val="0"/>
      <w:marBottom w:val="0"/>
      <w:divBdr>
        <w:top w:val="none" w:sz="0" w:space="0" w:color="auto"/>
        <w:left w:val="none" w:sz="0" w:space="0" w:color="auto"/>
        <w:bottom w:val="none" w:sz="0" w:space="0" w:color="auto"/>
        <w:right w:val="none" w:sz="0" w:space="0" w:color="auto"/>
      </w:divBdr>
    </w:div>
    <w:div w:id="630744113">
      <w:bodyDiv w:val="1"/>
      <w:marLeft w:val="0"/>
      <w:marRight w:val="0"/>
      <w:marTop w:val="0"/>
      <w:marBottom w:val="0"/>
      <w:divBdr>
        <w:top w:val="none" w:sz="0" w:space="0" w:color="auto"/>
        <w:left w:val="none" w:sz="0" w:space="0" w:color="auto"/>
        <w:bottom w:val="none" w:sz="0" w:space="0" w:color="auto"/>
        <w:right w:val="none" w:sz="0" w:space="0" w:color="auto"/>
      </w:divBdr>
    </w:div>
    <w:div w:id="647634107">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08070874">
      <w:bodyDiv w:val="1"/>
      <w:marLeft w:val="0"/>
      <w:marRight w:val="0"/>
      <w:marTop w:val="0"/>
      <w:marBottom w:val="0"/>
      <w:divBdr>
        <w:top w:val="none" w:sz="0" w:space="0" w:color="auto"/>
        <w:left w:val="none" w:sz="0" w:space="0" w:color="auto"/>
        <w:bottom w:val="none" w:sz="0" w:space="0" w:color="auto"/>
        <w:right w:val="none" w:sz="0" w:space="0" w:color="auto"/>
      </w:divBdr>
    </w:div>
    <w:div w:id="716590107">
      <w:bodyDiv w:val="1"/>
      <w:marLeft w:val="0"/>
      <w:marRight w:val="0"/>
      <w:marTop w:val="0"/>
      <w:marBottom w:val="0"/>
      <w:divBdr>
        <w:top w:val="none" w:sz="0" w:space="0" w:color="auto"/>
        <w:left w:val="none" w:sz="0" w:space="0" w:color="auto"/>
        <w:bottom w:val="none" w:sz="0" w:space="0" w:color="auto"/>
        <w:right w:val="none" w:sz="0" w:space="0" w:color="auto"/>
      </w:divBdr>
    </w:div>
    <w:div w:id="942998465">
      <w:bodyDiv w:val="1"/>
      <w:marLeft w:val="0"/>
      <w:marRight w:val="0"/>
      <w:marTop w:val="0"/>
      <w:marBottom w:val="0"/>
      <w:divBdr>
        <w:top w:val="none" w:sz="0" w:space="0" w:color="auto"/>
        <w:left w:val="none" w:sz="0" w:space="0" w:color="auto"/>
        <w:bottom w:val="none" w:sz="0" w:space="0" w:color="auto"/>
        <w:right w:val="none" w:sz="0" w:space="0" w:color="auto"/>
      </w:divBdr>
    </w:div>
    <w:div w:id="978457711">
      <w:bodyDiv w:val="1"/>
      <w:marLeft w:val="0"/>
      <w:marRight w:val="0"/>
      <w:marTop w:val="0"/>
      <w:marBottom w:val="0"/>
      <w:divBdr>
        <w:top w:val="none" w:sz="0" w:space="0" w:color="auto"/>
        <w:left w:val="none" w:sz="0" w:space="0" w:color="auto"/>
        <w:bottom w:val="none" w:sz="0" w:space="0" w:color="auto"/>
        <w:right w:val="none" w:sz="0" w:space="0" w:color="auto"/>
      </w:divBdr>
    </w:div>
    <w:div w:id="1024284953">
      <w:bodyDiv w:val="1"/>
      <w:marLeft w:val="0"/>
      <w:marRight w:val="0"/>
      <w:marTop w:val="0"/>
      <w:marBottom w:val="0"/>
      <w:divBdr>
        <w:top w:val="none" w:sz="0" w:space="0" w:color="auto"/>
        <w:left w:val="none" w:sz="0" w:space="0" w:color="auto"/>
        <w:bottom w:val="none" w:sz="0" w:space="0" w:color="auto"/>
        <w:right w:val="none" w:sz="0" w:space="0" w:color="auto"/>
      </w:divBdr>
    </w:div>
    <w:div w:id="1060440789">
      <w:bodyDiv w:val="1"/>
      <w:marLeft w:val="0"/>
      <w:marRight w:val="0"/>
      <w:marTop w:val="0"/>
      <w:marBottom w:val="0"/>
      <w:divBdr>
        <w:top w:val="none" w:sz="0" w:space="0" w:color="auto"/>
        <w:left w:val="none" w:sz="0" w:space="0" w:color="auto"/>
        <w:bottom w:val="none" w:sz="0" w:space="0" w:color="auto"/>
        <w:right w:val="none" w:sz="0" w:space="0" w:color="auto"/>
      </w:divBdr>
    </w:div>
    <w:div w:id="1116214627">
      <w:bodyDiv w:val="1"/>
      <w:marLeft w:val="0"/>
      <w:marRight w:val="0"/>
      <w:marTop w:val="0"/>
      <w:marBottom w:val="0"/>
      <w:divBdr>
        <w:top w:val="none" w:sz="0" w:space="0" w:color="auto"/>
        <w:left w:val="none" w:sz="0" w:space="0" w:color="auto"/>
        <w:bottom w:val="none" w:sz="0" w:space="0" w:color="auto"/>
        <w:right w:val="none" w:sz="0" w:space="0" w:color="auto"/>
      </w:divBdr>
    </w:div>
    <w:div w:id="1165783566">
      <w:bodyDiv w:val="1"/>
      <w:marLeft w:val="0"/>
      <w:marRight w:val="0"/>
      <w:marTop w:val="0"/>
      <w:marBottom w:val="0"/>
      <w:divBdr>
        <w:top w:val="none" w:sz="0" w:space="0" w:color="auto"/>
        <w:left w:val="none" w:sz="0" w:space="0" w:color="auto"/>
        <w:bottom w:val="none" w:sz="0" w:space="0" w:color="auto"/>
        <w:right w:val="none" w:sz="0" w:space="0" w:color="auto"/>
      </w:divBdr>
    </w:div>
    <w:div w:id="1175539245">
      <w:bodyDiv w:val="1"/>
      <w:marLeft w:val="0"/>
      <w:marRight w:val="0"/>
      <w:marTop w:val="0"/>
      <w:marBottom w:val="0"/>
      <w:divBdr>
        <w:top w:val="none" w:sz="0" w:space="0" w:color="auto"/>
        <w:left w:val="none" w:sz="0" w:space="0" w:color="auto"/>
        <w:bottom w:val="none" w:sz="0" w:space="0" w:color="auto"/>
        <w:right w:val="none" w:sz="0" w:space="0" w:color="auto"/>
      </w:divBdr>
    </w:div>
    <w:div w:id="1177696423">
      <w:bodyDiv w:val="1"/>
      <w:marLeft w:val="0"/>
      <w:marRight w:val="0"/>
      <w:marTop w:val="0"/>
      <w:marBottom w:val="0"/>
      <w:divBdr>
        <w:top w:val="none" w:sz="0" w:space="0" w:color="auto"/>
        <w:left w:val="none" w:sz="0" w:space="0" w:color="auto"/>
        <w:bottom w:val="none" w:sz="0" w:space="0" w:color="auto"/>
        <w:right w:val="none" w:sz="0" w:space="0" w:color="auto"/>
      </w:divBdr>
    </w:div>
    <w:div w:id="1194031246">
      <w:bodyDiv w:val="1"/>
      <w:marLeft w:val="0"/>
      <w:marRight w:val="0"/>
      <w:marTop w:val="0"/>
      <w:marBottom w:val="0"/>
      <w:divBdr>
        <w:top w:val="none" w:sz="0" w:space="0" w:color="auto"/>
        <w:left w:val="none" w:sz="0" w:space="0" w:color="auto"/>
        <w:bottom w:val="none" w:sz="0" w:space="0" w:color="auto"/>
        <w:right w:val="none" w:sz="0" w:space="0" w:color="auto"/>
      </w:divBdr>
    </w:div>
    <w:div w:id="1339892807">
      <w:bodyDiv w:val="1"/>
      <w:marLeft w:val="0"/>
      <w:marRight w:val="0"/>
      <w:marTop w:val="0"/>
      <w:marBottom w:val="0"/>
      <w:divBdr>
        <w:top w:val="none" w:sz="0" w:space="0" w:color="auto"/>
        <w:left w:val="none" w:sz="0" w:space="0" w:color="auto"/>
        <w:bottom w:val="none" w:sz="0" w:space="0" w:color="auto"/>
        <w:right w:val="none" w:sz="0" w:space="0" w:color="auto"/>
      </w:divBdr>
    </w:div>
    <w:div w:id="1350643784">
      <w:bodyDiv w:val="1"/>
      <w:marLeft w:val="0"/>
      <w:marRight w:val="0"/>
      <w:marTop w:val="0"/>
      <w:marBottom w:val="0"/>
      <w:divBdr>
        <w:top w:val="none" w:sz="0" w:space="0" w:color="auto"/>
        <w:left w:val="none" w:sz="0" w:space="0" w:color="auto"/>
        <w:bottom w:val="none" w:sz="0" w:space="0" w:color="auto"/>
        <w:right w:val="none" w:sz="0" w:space="0" w:color="auto"/>
      </w:divBdr>
    </w:div>
    <w:div w:id="1452430807">
      <w:bodyDiv w:val="1"/>
      <w:marLeft w:val="0"/>
      <w:marRight w:val="0"/>
      <w:marTop w:val="0"/>
      <w:marBottom w:val="0"/>
      <w:divBdr>
        <w:top w:val="none" w:sz="0" w:space="0" w:color="auto"/>
        <w:left w:val="none" w:sz="0" w:space="0" w:color="auto"/>
        <w:bottom w:val="none" w:sz="0" w:space="0" w:color="auto"/>
        <w:right w:val="none" w:sz="0" w:space="0" w:color="auto"/>
      </w:divBdr>
    </w:div>
    <w:div w:id="1472361467">
      <w:bodyDiv w:val="1"/>
      <w:marLeft w:val="0"/>
      <w:marRight w:val="0"/>
      <w:marTop w:val="0"/>
      <w:marBottom w:val="0"/>
      <w:divBdr>
        <w:top w:val="none" w:sz="0" w:space="0" w:color="auto"/>
        <w:left w:val="none" w:sz="0" w:space="0" w:color="auto"/>
        <w:bottom w:val="none" w:sz="0" w:space="0" w:color="auto"/>
        <w:right w:val="none" w:sz="0" w:space="0" w:color="auto"/>
      </w:divBdr>
    </w:div>
    <w:div w:id="1495758155">
      <w:bodyDiv w:val="1"/>
      <w:marLeft w:val="0"/>
      <w:marRight w:val="0"/>
      <w:marTop w:val="0"/>
      <w:marBottom w:val="0"/>
      <w:divBdr>
        <w:top w:val="none" w:sz="0" w:space="0" w:color="auto"/>
        <w:left w:val="none" w:sz="0" w:space="0" w:color="auto"/>
        <w:bottom w:val="none" w:sz="0" w:space="0" w:color="auto"/>
        <w:right w:val="none" w:sz="0" w:space="0" w:color="auto"/>
      </w:divBdr>
    </w:div>
    <w:div w:id="1555040732">
      <w:bodyDiv w:val="1"/>
      <w:marLeft w:val="0"/>
      <w:marRight w:val="0"/>
      <w:marTop w:val="0"/>
      <w:marBottom w:val="0"/>
      <w:divBdr>
        <w:top w:val="none" w:sz="0" w:space="0" w:color="auto"/>
        <w:left w:val="none" w:sz="0" w:space="0" w:color="auto"/>
        <w:bottom w:val="none" w:sz="0" w:space="0" w:color="auto"/>
        <w:right w:val="none" w:sz="0" w:space="0" w:color="auto"/>
      </w:divBdr>
    </w:div>
    <w:div w:id="1576473039">
      <w:bodyDiv w:val="1"/>
      <w:marLeft w:val="0"/>
      <w:marRight w:val="0"/>
      <w:marTop w:val="0"/>
      <w:marBottom w:val="0"/>
      <w:divBdr>
        <w:top w:val="none" w:sz="0" w:space="0" w:color="auto"/>
        <w:left w:val="none" w:sz="0" w:space="0" w:color="auto"/>
        <w:bottom w:val="none" w:sz="0" w:space="0" w:color="auto"/>
        <w:right w:val="none" w:sz="0" w:space="0" w:color="auto"/>
      </w:divBdr>
    </w:div>
    <w:div w:id="1618175227">
      <w:bodyDiv w:val="1"/>
      <w:marLeft w:val="0"/>
      <w:marRight w:val="0"/>
      <w:marTop w:val="0"/>
      <w:marBottom w:val="0"/>
      <w:divBdr>
        <w:top w:val="none" w:sz="0" w:space="0" w:color="auto"/>
        <w:left w:val="none" w:sz="0" w:space="0" w:color="auto"/>
        <w:bottom w:val="none" w:sz="0" w:space="0" w:color="auto"/>
        <w:right w:val="none" w:sz="0" w:space="0" w:color="auto"/>
      </w:divBdr>
    </w:div>
    <w:div w:id="1622347319">
      <w:bodyDiv w:val="1"/>
      <w:marLeft w:val="0"/>
      <w:marRight w:val="0"/>
      <w:marTop w:val="0"/>
      <w:marBottom w:val="0"/>
      <w:divBdr>
        <w:top w:val="none" w:sz="0" w:space="0" w:color="auto"/>
        <w:left w:val="none" w:sz="0" w:space="0" w:color="auto"/>
        <w:bottom w:val="none" w:sz="0" w:space="0" w:color="auto"/>
        <w:right w:val="none" w:sz="0" w:space="0" w:color="auto"/>
      </w:divBdr>
    </w:div>
    <w:div w:id="1669558741">
      <w:bodyDiv w:val="1"/>
      <w:marLeft w:val="0"/>
      <w:marRight w:val="0"/>
      <w:marTop w:val="0"/>
      <w:marBottom w:val="0"/>
      <w:divBdr>
        <w:top w:val="none" w:sz="0" w:space="0" w:color="auto"/>
        <w:left w:val="none" w:sz="0" w:space="0" w:color="auto"/>
        <w:bottom w:val="none" w:sz="0" w:space="0" w:color="auto"/>
        <w:right w:val="none" w:sz="0" w:space="0" w:color="auto"/>
      </w:divBdr>
    </w:div>
    <w:div w:id="1683317240">
      <w:bodyDiv w:val="1"/>
      <w:marLeft w:val="0"/>
      <w:marRight w:val="0"/>
      <w:marTop w:val="0"/>
      <w:marBottom w:val="0"/>
      <w:divBdr>
        <w:top w:val="none" w:sz="0" w:space="0" w:color="auto"/>
        <w:left w:val="none" w:sz="0" w:space="0" w:color="auto"/>
        <w:bottom w:val="none" w:sz="0" w:space="0" w:color="auto"/>
        <w:right w:val="none" w:sz="0" w:space="0" w:color="auto"/>
      </w:divBdr>
    </w:div>
    <w:div w:id="1698583356">
      <w:bodyDiv w:val="1"/>
      <w:marLeft w:val="0"/>
      <w:marRight w:val="0"/>
      <w:marTop w:val="0"/>
      <w:marBottom w:val="0"/>
      <w:divBdr>
        <w:top w:val="none" w:sz="0" w:space="0" w:color="auto"/>
        <w:left w:val="none" w:sz="0" w:space="0" w:color="auto"/>
        <w:bottom w:val="none" w:sz="0" w:space="0" w:color="auto"/>
        <w:right w:val="none" w:sz="0" w:space="0" w:color="auto"/>
      </w:divBdr>
    </w:div>
    <w:div w:id="1714646861">
      <w:bodyDiv w:val="1"/>
      <w:marLeft w:val="0"/>
      <w:marRight w:val="0"/>
      <w:marTop w:val="0"/>
      <w:marBottom w:val="0"/>
      <w:divBdr>
        <w:top w:val="none" w:sz="0" w:space="0" w:color="auto"/>
        <w:left w:val="none" w:sz="0" w:space="0" w:color="auto"/>
        <w:bottom w:val="none" w:sz="0" w:space="0" w:color="auto"/>
        <w:right w:val="none" w:sz="0" w:space="0" w:color="auto"/>
      </w:divBdr>
    </w:div>
    <w:div w:id="1725908941">
      <w:bodyDiv w:val="1"/>
      <w:marLeft w:val="0"/>
      <w:marRight w:val="0"/>
      <w:marTop w:val="0"/>
      <w:marBottom w:val="0"/>
      <w:divBdr>
        <w:top w:val="none" w:sz="0" w:space="0" w:color="auto"/>
        <w:left w:val="none" w:sz="0" w:space="0" w:color="auto"/>
        <w:bottom w:val="none" w:sz="0" w:space="0" w:color="auto"/>
        <w:right w:val="none" w:sz="0" w:space="0" w:color="auto"/>
      </w:divBdr>
    </w:div>
    <w:div w:id="1730811138">
      <w:bodyDiv w:val="1"/>
      <w:marLeft w:val="0"/>
      <w:marRight w:val="0"/>
      <w:marTop w:val="0"/>
      <w:marBottom w:val="0"/>
      <w:divBdr>
        <w:top w:val="none" w:sz="0" w:space="0" w:color="auto"/>
        <w:left w:val="none" w:sz="0" w:space="0" w:color="auto"/>
        <w:bottom w:val="none" w:sz="0" w:space="0" w:color="auto"/>
        <w:right w:val="none" w:sz="0" w:space="0" w:color="auto"/>
      </w:divBdr>
    </w:div>
    <w:div w:id="1734311806">
      <w:bodyDiv w:val="1"/>
      <w:marLeft w:val="0"/>
      <w:marRight w:val="0"/>
      <w:marTop w:val="0"/>
      <w:marBottom w:val="0"/>
      <w:divBdr>
        <w:top w:val="none" w:sz="0" w:space="0" w:color="auto"/>
        <w:left w:val="none" w:sz="0" w:space="0" w:color="auto"/>
        <w:bottom w:val="none" w:sz="0" w:space="0" w:color="auto"/>
        <w:right w:val="none" w:sz="0" w:space="0" w:color="auto"/>
      </w:divBdr>
    </w:div>
    <w:div w:id="1735928727">
      <w:bodyDiv w:val="1"/>
      <w:marLeft w:val="0"/>
      <w:marRight w:val="0"/>
      <w:marTop w:val="0"/>
      <w:marBottom w:val="0"/>
      <w:divBdr>
        <w:top w:val="none" w:sz="0" w:space="0" w:color="auto"/>
        <w:left w:val="none" w:sz="0" w:space="0" w:color="auto"/>
        <w:bottom w:val="none" w:sz="0" w:space="0" w:color="auto"/>
        <w:right w:val="none" w:sz="0" w:space="0" w:color="auto"/>
      </w:divBdr>
    </w:div>
    <w:div w:id="1744520096">
      <w:bodyDiv w:val="1"/>
      <w:marLeft w:val="0"/>
      <w:marRight w:val="0"/>
      <w:marTop w:val="0"/>
      <w:marBottom w:val="0"/>
      <w:divBdr>
        <w:top w:val="none" w:sz="0" w:space="0" w:color="auto"/>
        <w:left w:val="none" w:sz="0" w:space="0" w:color="auto"/>
        <w:bottom w:val="none" w:sz="0" w:space="0" w:color="auto"/>
        <w:right w:val="none" w:sz="0" w:space="0" w:color="auto"/>
      </w:divBdr>
    </w:div>
    <w:div w:id="1797799670">
      <w:bodyDiv w:val="1"/>
      <w:marLeft w:val="0"/>
      <w:marRight w:val="0"/>
      <w:marTop w:val="0"/>
      <w:marBottom w:val="0"/>
      <w:divBdr>
        <w:top w:val="none" w:sz="0" w:space="0" w:color="auto"/>
        <w:left w:val="none" w:sz="0" w:space="0" w:color="auto"/>
        <w:bottom w:val="none" w:sz="0" w:space="0" w:color="auto"/>
        <w:right w:val="none" w:sz="0" w:space="0" w:color="auto"/>
      </w:divBdr>
    </w:div>
    <w:div w:id="1818843057">
      <w:bodyDiv w:val="1"/>
      <w:marLeft w:val="0"/>
      <w:marRight w:val="0"/>
      <w:marTop w:val="0"/>
      <w:marBottom w:val="0"/>
      <w:divBdr>
        <w:top w:val="none" w:sz="0" w:space="0" w:color="auto"/>
        <w:left w:val="none" w:sz="0" w:space="0" w:color="auto"/>
        <w:bottom w:val="none" w:sz="0" w:space="0" w:color="auto"/>
        <w:right w:val="none" w:sz="0" w:space="0" w:color="auto"/>
      </w:divBdr>
    </w:div>
    <w:div w:id="1821770177">
      <w:bodyDiv w:val="1"/>
      <w:marLeft w:val="0"/>
      <w:marRight w:val="0"/>
      <w:marTop w:val="0"/>
      <w:marBottom w:val="0"/>
      <w:divBdr>
        <w:top w:val="none" w:sz="0" w:space="0" w:color="auto"/>
        <w:left w:val="none" w:sz="0" w:space="0" w:color="auto"/>
        <w:bottom w:val="none" w:sz="0" w:space="0" w:color="auto"/>
        <w:right w:val="none" w:sz="0" w:space="0" w:color="auto"/>
      </w:divBdr>
    </w:div>
    <w:div w:id="1823110716">
      <w:bodyDiv w:val="1"/>
      <w:marLeft w:val="0"/>
      <w:marRight w:val="0"/>
      <w:marTop w:val="0"/>
      <w:marBottom w:val="0"/>
      <w:divBdr>
        <w:top w:val="none" w:sz="0" w:space="0" w:color="auto"/>
        <w:left w:val="none" w:sz="0" w:space="0" w:color="auto"/>
        <w:bottom w:val="none" w:sz="0" w:space="0" w:color="auto"/>
        <w:right w:val="none" w:sz="0" w:space="0" w:color="auto"/>
      </w:divBdr>
    </w:div>
    <w:div w:id="1832745856">
      <w:bodyDiv w:val="1"/>
      <w:marLeft w:val="0"/>
      <w:marRight w:val="0"/>
      <w:marTop w:val="0"/>
      <w:marBottom w:val="0"/>
      <w:divBdr>
        <w:top w:val="none" w:sz="0" w:space="0" w:color="auto"/>
        <w:left w:val="none" w:sz="0" w:space="0" w:color="auto"/>
        <w:bottom w:val="none" w:sz="0" w:space="0" w:color="auto"/>
        <w:right w:val="none" w:sz="0" w:space="0" w:color="auto"/>
      </w:divBdr>
    </w:div>
    <w:div w:id="1844278564">
      <w:bodyDiv w:val="1"/>
      <w:marLeft w:val="0"/>
      <w:marRight w:val="0"/>
      <w:marTop w:val="0"/>
      <w:marBottom w:val="0"/>
      <w:divBdr>
        <w:top w:val="none" w:sz="0" w:space="0" w:color="auto"/>
        <w:left w:val="none" w:sz="0" w:space="0" w:color="auto"/>
        <w:bottom w:val="none" w:sz="0" w:space="0" w:color="auto"/>
        <w:right w:val="none" w:sz="0" w:space="0" w:color="auto"/>
      </w:divBdr>
    </w:div>
    <w:div w:id="1853301219">
      <w:bodyDiv w:val="1"/>
      <w:marLeft w:val="0"/>
      <w:marRight w:val="0"/>
      <w:marTop w:val="0"/>
      <w:marBottom w:val="0"/>
      <w:divBdr>
        <w:top w:val="none" w:sz="0" w:space="0" w:color="auto"/>
        <w:left w:val="none" w:sz="0" w:space="0" w:color="auto"/>
        <w:bottom w:val="none" w:sz="0" w:space="0" w:color="auto"/>
        <w:right w:val="none" w:sz="0" w:space="0" w:color="auto"/>
      </w:divBdr>
    </w:div>
    <w:div w:id="1902136973">
      <w:bodyDiv w:val="1"/>
      <w:marLeft w:val="0"/>
      <w:marRight w:val="0"/>
      <w:marTop w:val="0"/>
      <w:marBottom w:val="0"/>
      <w:divBdr>
        <w:top w:val="none" w:sz="0" w:space="0" w:color="auto"/>
        <w:left w:val="none" w:sz="0" w:space="0" w:color="auto"/>
        <w:bottom w:val="none" w:sz="0" w:space="0" w:color="auto"/>
        <w:right w:val="none" w:sz="0" w:space="0" w:color="auto"/>
      </w:divBdr>
    </w:div>
    <w:div w:id="1902910489">
      <w:bodyDiv w:val="1"/>
      <w:marLeft w:val="0"/>
      <w:marRight w:val="0"/>
      <w:marTop w:val="0"/>
      <w:marBottom w:val="0"/>
      <w:divBdr>
        <w:top w:val="none" w:sz="0" w:space="0" w:color="auto"/>
        <w:left w:val="none" w:sz="0" w:space="0" w:color="auto"/>
        <w:bottom w:val="none" w:sz="0" w:space="0" w:color="auto"/>
        <w:right w:val="none" w:sz="0" w:space="0" w:color="auto"/>
      </w:divBdr>
    </w:div>
    <w:div w:id="1918661827">
      <w:bodyDiv w:val="1"/>
      <w:marLeft w:val="0"/>
      <w:marRight w:val="0"/>
      <w:marTop w:val="0"/>
      <w:marBottom w:val="0"/>
      <w:divBdr>
        <w:top w:val="none" w:sz="0" w:space="0" w:color="auto"/>
        <w:left w:val="none" w:sz="0" w:space="0" w:color="auto"/>
        <w:bottom w:val="none" w:sz="0" w:space="0" w:color="auto"/>
        <w:right w:val="none" w:sz="0" w:space="0" w:color="auto"/>
      </w:divBdr>
    </w:div>
    <w:div w:id="1957172916">
      <w:bodyDiv w:val="1"/>
      <w:marLeft w:val="0"/>
      <w:marRight w:val="0"/>
      <w:marTop w:val="0"/>
      <w:marBottom w:val="0"/>
      <w:divBdr>
        <w:top w:val="none" w:sz="0" w:space="0" w:color="auto"/>
        <w:left w:val="none" w:sz="0" w:space="0" w:color="auto"/>
        <w:bottom w:val="none" w:sz="0" w:space="0" w:color="auto"/>
        <w:right w:val="none" w:sz="0" w:space="0" w:color="auto"/>
      </w:divBdr>
    </w:div>
    <w:div w:id="1960606874">
      <w:bodyDiv w:val="1"/>
      <w:marLeft w:val="0"/>
      <w:marRight w:val="0"/>
      <w:marTop w:val="0"/>
      <w:marBottom w:val="0"/>
      <w:divBdr>
        <w:top w:val="none" w:sz="0" w:space="0" w:color="auto"/>
        <w:left w:val="none" w:sz="0" w:space="0" w:color="auto"/>
        <w:bottom w:val="none" w:sz="0" w:space="0" w:color="auto"/>
        <w:right w:val="none" w:sz="0" w:space="0" w:color="auto"/>
      </w:divBdr>
    </w:div>
    <w:div w:id="1983149003">
      <w:bodyDiv w:val="1"/>
      <w:marLeft w:val="0"/>
      <w:marRight w:val="0"/>
      <w:marTop w:val="0"/>
      <w:marBottom w:val="0"/>
      <w:divBdr>
        <w:top w:val="none" w:sz="0" w:space="0" w:color="auto"/>
        <w:left w:val="none" w:sz="0" w:space="0" w:color="auto"/>
        <w:bottom w:val="none" w:sz="0" w:space="0" w:color="auto"/>
        <w:right w:val="none" w:sz="0" w:space="0" w:color="auto"/>
      </w:divBdr>
    </w:div>
    <w:div w:id="1987854203">
      <w:bodyDiv w:val="1"/>
      <w:marLeft w:val="0"/>
      <w:marRight w:val="0"/>
      <w:marTop w:val="0"/>
      <w:marBottom w:val="0"/>
      <w:divBdr>
        <w:top w:val="none" w:sz="0" w:space="0" w:color="auto"/>
        <w:left w:val="none" w:sz="0" w:space="0" w:color="auto"/>
        <w:bottom w:val="none" w:sz="0" w:space="0" w:color="auto"/>
        <w:right w:val="none" w:sz="0" w:space="0" w:color="auto"/>
      </w:divBdr>
    </w:div>
    <w:div w:id="213709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diagramLayout" Target="diagrams/layout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mailto:tmyo@dicle.edu.tr" TargetMode="External"/><Relationship Id="rId14" Type="http://schemas.openxmlformats.org/officeDocument/2006/relationships/chart" Target="charts/chart2.xml"/><Relationship Id="rId22" Type="http://schemas.openxmlformats.org/officeDocument/2006/relationships/diagramQuickStyle" Target="diagrams/quickStyle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www.dicle.edu.tr/tr/etkinlikler/%E2%80%9Cdiyarbakir-sosyal-bilimler-meslek-yuksekokulu-danisman-hocalarimizla-%E2%80%98e-devlet-onayli-sertifika-nasil-alinir%E2%80%99-etkinligi%E2%80%9D-8037" TargetMode="Externa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lineChart>
        <c:grouping val="standard"/>
        <c:varyColors val="0"/>
        <c:ser>
          <c:idx val="0"/>
          <c:order val="0"/>
          <c:tx>
            <c:strRef>
              <c:f>Sayfa1!$B$1</c:f>
              <c:strCache>
                <c:ptCount val="1"/>
                <c:pt idx="0">
                  <c:v>Seri 1</c:v>
                </c:pt>
              </c:strCache>
            </c:strRef>
          </c:tx>
          <c:marker>
            <c:symbol val="none"/>
          </c:marker>
          <c:cat>
            <c:strRef>
              <c:f>Sayfa1!$A$2:$A$11</c:f>
              <c:strCache>
                <c:ptCount val="10"/>
                <c:pt idx="0">
                  <c:v>2019</c:v>
                </c:pt>
                <c:pt idx="1">
                  <c:v>2020</c:v>
                </c:pt>
                <c:pt idx="2">
                  <c:v>2021</c:v>
                </c:pt>
                <c:pt idx="3">
                  <c:v>2022</c:v>
                </c:pt>
                <c:pt idx="4">
                  <c:v>2023-1</c:v>
                </c:pt>
                <c:pt idx="5">
                  <c:v>2023-2</c:v>
                </c:pt>
                <c:pt idx="6">
                  <c:v>2024-1</c:v>
                </c:pt>
                <c:pt idx="7">
                  <c:v>2024-2</c:v>
                </c:pt>
                <c:pt idx="8">
                  <c:v>2025-1</c:v>
                </c:pt>
                <c:pt idx="9">
                  <c:v>2025-2</c:v>
                </c:pt>
              </c:strCache>
            </c:strRef>
          </c:cat>
          <c:val>
            <c:numRef>
              <c:f>Sayfa1!$B$2:$B$11</c:f>
              <c:numCache>
                <c:formatCode>General</c:formatCode>
                <c:ptCount val="10"/>
                <c:pt idx="0">
                  <c:v>59.35</c:v>
                </c:pt>
                <c:pt idx="1">
                  <c:v>60.99</c:v>
                </c:pt>
                <c:pt idx="2">
                  <c:v>61.61</c:v>
                </c:pt>
                <c:pt idx="3">
                  <c:v>61.71</c:v>
                </c:pt>
                <c:pt idx="4">
                  <c:v>60.79</c:v>
                </c:pt>
                <c:pt idx="5">
                  <c:v>63.87</c:v>
                </c:pt>
                <c:pt idx="6">
                  <c:v>59.96</c:v>
                </c:pt>
                <c:pt idx="7">
                  <c:v>55.16</c:v>
                </c:pt>
                <c:pt idx="8">
                  <c:v>67.94</c:v>
                </c:pt>
                <c:pt idx="9">
                  <c:v>61.61</c:v>
                </c:pt>
              </c:numCache>
            </c:numRef>
          </c:val>
          <c:smooth val="0"/>
          <c:extLst xmlns:c16r2="http://schemas.microsoft.com/office/drawing/2015/06/chart">
            <c:ext xmlns:c16="http://schemas.microsoft.com/office/drawing/2014/chart" uri="{C3380CC4-5D6E-409C-BE32-E72D297353CC}">
              <c16:uniqueId val="{00000000-68C3-4DE4-A717-6E66BF91FD0C}"/>
            </c:ext>
          </c:extLst>
        </c:ser>
        <c:dLbls>
          <c:showLegendKey val="0"/>
          <c:showVal val="0"/>
          <c:showCatName val="0"/>
          <c:showSerName val="0"/>
          <c:showPercent val="0"/>
          <c:showBubbleSize val="0"/>
        </c:dLbls>
        <c:marker val="1"/>
        <c:smooth val="0"/>
        <c:axId val="310724480"/>
        <c:axId val="310726016"/>
      </c:lineChart>
      <c:catAx>
        <c:axId val="310724480"/>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10726016"/>
        <c:crosses val="autoZero"/>
        <c:auto val="1"/>
        <c:lblAlgn val="ctr"/>
        <c:lblOffset val="100"/>
        <c:noMultiLvlLbl val="0"/>
      </c:catAx>
      <c:valAx>
        <c:axId val="310726016"/>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107244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lineChart>
        <c:grouping val="standard"/>
        <c:varyColors val="0"/>
        <c:ser>
          <c:idx val="0"/>
          <c:order val="0"/>
          <c:tx>
            <c:strRef>
              <c:f>Sayfa1!$B$1</c:f>
              <c:strCache>
                <c:ptCount val="1"/>
                <c:pt idx="0">
                  <c:v>Seri 1</c:v>
                </c:pt>
              </c:strCache>
            </c:strRef>
          </c:tx>
          <c:marker>
            <c:symbol val="none"/>
          </c:marker>
          <c:cat>
            <c:strRef>
              <c:f>Sayfa1!$A$2:$A$11</c:f>
              <c:strCache>
                <c:ptCount val="10"/>
                <c:pt idx="0">
                  <c:v>2019</c:v>
                </c:pt>
                <c:pt idx="1">
                  <c:v>2020</c:v>
                </c:pt>
                <c:pt idx="2">
                  <c:v>2021</c:v>
                </c:pt>
                <c:pt idx="3">
                  <c:v>2022</c:v>
                </c:pt>
                <c:pt idx="4">
                  <c:v>2023-1</c:v>
                </c:pt>
                <c:pt idx="5">
                  <c:v>2023-2</c:v>
                </c:pt>
                <c:pt idx="6">
                  <c:v>2024-1</c:v>
                </c:pt>
                <c:pt idx="7">
                  <c:v>2024-2</c:v>
                </c:pt>
                <c:pt idx="8">
                  <c:v>2025-1</c:v>
                </c:pt>
                <c:pt idx="9">
                  <c:v>2025-2</c:v>
                </c:pt>
              </c:strCache>
            </c:strRef>
          </c:cat>
          <c:val>
            <c:numRef>
              <c:f>Sayfa1!$B$2:$B$11</c:f>
              <c:numCache>
                <c:formatCode>General</c:formatCode>
                <c:ptCount val="10"/>
                <c:pt idx="0">
                  <c:v>69.430000000000007</c:v>
                </c:pt>
                <c:pt idx="1">
                  <c:v>70.540000000000006</c:v>
                </c:pt>
                <c:pt idx="2">
                  <c:v>71.67</c:v>
                </c:pt>
                <c:pt idx="3">
                  <c:v>73.88</c:v>
                </c:pt>
                <c:pt idx="4">
                  <c:v>67.33</c:v>
                </c:pt>
                <c:pt idx="5">
                  <c:v>80.459999999999994</c:v>
                </c:pt>
                <c:pt idx="6">
                  <c:v>75.69</c:v>
                </c:pt>
                <c:pt idx="7">
                  <c:v>62.35</c:v>
                </c:pt>
                <c:pt idx="8">
                  <c:v>64.17</c:v>
                </c:pt>
                <c:pt idx="9">
                  <c:v>68.5</c:v>
                </c:pt>
              </c:numCache>
            </c:numRef>
          </c:val>
          <c:smooth val="0"/>
          <c:extLst xmlns:c16r2="http://schemas.microsoft.com/office/drawing/2015/06/chart">
            <c:ext xmlns:c16="http://schemas.microsoft.com/office/drawing/2014/chart" uri="{C3380CC4-5D6E-409C-BE32-E72D297353CC}">
              <c16:uniqueId val="{00000000-2381-424D-B1F7-9AD1535FD9D3}"/>
            </c:ext>
          </c:extLst>
        </c:ser>
        <c:dLbls>
          <c:showLegendKey val="0"/>
          <c:showVal val="0"/>
          <c:showCatName val="0"/>
          <c:showSerName val="0"/>
          <c:showPercent val="0"/>
          <c:showBubbleSize val="0"/>
        </c:dLbls>
        <c:marker val="1"/>
        <c:smooth val="0"/>
        <c:axId val="303706112"/>
        <c:axId val="303707648"/>
      </c:lineChart>
      <c:catAx>
        <c:axId val="303706112"/>
        <c:scaling>
          <c:orientation val="minMax"/>
        </c:scaling>
        <c:delete val="0"/>
        <c:axPos val="b"/>
        <c:numFmt formatCode="General" sourceLinked="1"/>
        <c:majorTickMark val="none"/>
        <c:minorTickMark val="none"/>
        <c:tickLblPos val="nextTo"/>
        <c:txPr>
          <a:bodyPr rot="-60000000" vert="horz"/>
          <a:lstStyle/>
          <a:p>
            <a:pPr>
              <a:defRPr/>
            </a:pPr>
            <a:endParaRPr lang="tr-TR"/>
          </a:p>
        </c:txPr>
        <c:crossAx val="303707648"/>
        <c:crosses val="autoZero"/>
        <c:auto val="1"/>
        <c:lblAlgn val="ctr"/>
        <c:lblOffset val="100"/>
        <c:noMultiLvlLbl val="0"/>
      </c:catAx>
      <c:valAx>
        <c:axId val="303707648"/>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303706112"/>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E06EF-9035-4BBD-8FA0-62125DCEC0FA}" type="doc">
      <dgm:prSet loTypeId="urn:microsoft.com/office/officeart/2005/8/layout/orgChart1" loCatId="hierarchy" qsTypeId="urn:microsoft.com/office/officeart/2005/8/quickstyle/3d4" qsCatId="3D" csTypeId="urn:microsoft.com/office/officeart/2005/8/colors/colorful1" csCatId="colorful" phldr="1"/>
      <dgm:spPr/>
      <dgm:t>
        <a:bodyPr/>
        <a:lstStyle/>
        <a:p>
          <a:endParaRPr lang="tr-TR"/>
        </a:p>
      </dgm:t>
    </dgm:pt>
    <dgm:pt modelId="{86669240-DE62-409F-9EBD-CC157815A6E0}">
      <dgm:prSet phldrT="[Metin]" custT="1"/>
      <dgm:spPr/>
      <dgm:t>
        <a:bodyPr/>
        <a:lstStyle/>
        <a:p>
          <a:r>
            <a:rPr lang="tr-TR" sz="1200">
              <a:latin typeface="Times New Roman" panose="02020603050405020304" pitchFamily="18" charset="0"/>
              <a:cs typeface="Times New Roman" panose="02020603050405020304" pitchFamily="18" charset="0"/>
            </a:rPr>
            <a:t>Müdür</a:t>
          </a:r>
        </a:p>
        <a:p>
          <a:r>
            <a:rPr lang="tr-TR" sz="1000">
              <a:latin typeface="Times New Roman" panose="02020603050405020304" pitchFamily="18" charset="0"/>
              <a:cs typeface="Times New Roman" panose="02020603050405020304" pitchFamily="18" charset="0"/>
            </a:rPr>
            <a:t>Prof. Dr. Davut KARAASLAN</a:t>
          </a:r>
        </a:p>
      </dgm:t>
    </dgm:pt>
    <dgm:pt modelId="{7A6A3DB6-BD0F-4A2C-8273-91C3796A8388}" type="parTrans" cxnId="{EB1AA0ED-8CA2-475B-989D-2E4B929E849A}">
      <dgm:prSet/>
      <dgm:spPr/>
      <dgm:t>
        <a:bodyPr/>
        <a:lstStyle/>
        <a:p>
          <a:endParaRPr lang="tr-TR"/>
        </a:p>
      </dgm:t>
    </dgm:pt>
    <dgm:pt modelId="{2B517673-54C3-4B67-8C52-D9B1C539CF89}" type="sibTrans" cxnId="{EB1AA0ED-8CA2-475B-989D-2E4B929E849A}">
      <dgm:prSet/>
      <dgm:spPr/>
      <dgm:t>
        <a:bodyPr/>
        <a:lstStyle/>
        <a:p>
          <a:endParaRPr lang="tr-TR"/>
        </a:p>
      </dgm:t>
    </dgm:pt>
    <dgm:pt modelId="{1769D8FB-A94D-4CD3-AC6D-1494A110DA81}" type="asst">
      <dgm:prSet phldrT="[Metin]" custT="1"/>
      <dgm:spPr>
        <a:solidFill>
          <a:schemeClr val="tx2"/>
        </a:solidFill>
        <a:ln>
          <a:solidFill>
            <a:srgbClr val="92D050"/>
          </a:solidFill>
        </a:ln>
      </dgm:spPr>
      <dgm:t>
        <a:bodyPr/>
        <a:lstStyle/>
        <a:p>
          <a:endParaRPr lang="tr-TR" sz="1200">
            <a:latin typeface="Times New Roman" panose="02020603050405020304" pitchFamily="18" charset="0"/>
            <a:cs typeface="Times New Roman" panose="02020603050405020304" pitchFamily="18" charset="0"/>
          </a:endParaRPr>
        </a:p>
        <a:p>
          <a:endParaRPr lang="tr-TR" sz="1200">
            <a:latin typeface="Times New Roman" panose="02020603050405020304" pitchFamily="18" charset="0"/>
            <a:cs typeface="Times New Roman" panose="02020603050405020304" pitchFamily="18" charset="0"/>
          </a:endParaRPr>
        </a:p>
        <a:p>
          <a:endParaRPr lang="tr-TR" sz="1200">
            <a:latin typeface="Times New Roman" panose="02020603050405020304" pitchFamily="18" charset="0"/>
            <a:cs typeface="Times New Roman" panose="02020603050405020304" pitchFamily="18" charset="0"/>
          </a:endParaRPr>
        </a:p>
        <a:p>
          <a:r>
            <a:rPr lang="tr-TR" sz="1200">
              <a:solidFill>
                <a:srgbClr val="002060"/>
              </a:solidFill>
              <a:latin typeface="Times New Roman" panose="02020603050405020304" pitchFamily="18" charset="0"/>
              <a:cs typeface="Times New Roman" panose="02020603050405020304" pitchFamily="18" charset="0"/>
            </a:rPr>
            <a:t>MYO Yüksekokul Kurulu Üyeleri</a:t>
          </a:r>
        </a:p>
        <a:p>
          <a:r>
            <a:rPr lang="tr-TR" sz="1000" b="1" i="0">
              <a:latin typeface="Times New Roman" panose="02020603050405020304" pitchFamily="18" charset="0"/>
              <a:cs typeface="Times New Roman" panose="02020603050405020304" pitchFamily="18" charset="0"/>
            </a:rPr>
            <a:t>Müdür  Davut KARAASLAN</a:t>
          </a:r>
        </a:p>
        <a:p>
          <a:r>
            <a:rPr lang="tr-TR" sz="1000" b="1">
              <a:latin typeface="Times New Roman" panose="02020603050405020304" pitchFamily="18" charset="0"/>
              <a:cs typeface="Times New Roman" panose="02020603050405020304" pitchFamily="18" charset="0"/>
            </a:rPr>
            <a:t>Müdür Yrd</a:t>
          </a:r>
          <a:r>
            <a:rPr lang="tr-TR" sz="1000">
              <a:latin typeface="Times New Roman" panose="02020603050405020304" pitchFamily="18" charset="0"/>
              <a:cs typeface="Times New Roman" panose="02020603050405020304" pitchFamily="18" charset="0"/>
            </a:rPr>
            <a:t>. Dr. Öğr. Üyesi Musa BÜYÜK</a:t>
          </a:r>
        </a:p>
        <a:p>
          <a:r>
            <a:rPr lang="tr-TR" sz="1000" b="1">
              <a:latin typeface="Times New Roman" panose="02020603050405020304" pitchFamily="18" charset="0"/>
              <a:cs typeface="Times New Roman" panose="02020603050405020304" pitchFamily="18" charset="0"/>
            </a:rPr>
            <a:t>Müdür Yrd.Öğr. Gör. Derya ISSI EKİNCİ</a:t>
          </a:r>
          <a:endParaRPr lang="tr-TR" sz="1000" b="1" i="0">
            <a:latin typeface="Times New Roman" panose="02020603050405020304" pitchFamily="18" charset="0"/>
            <a:cs typeface="Times New Roman" panose="02020603050405020304" pitchFamily="18" charset="0"/>
          </a:endParaRPr>
        </a:p>
        <a:p>
          <a:r>
            <a:rPr lang="tr-TR" sz="1000" b="1" i="0">
              <a:latin typeface="Times New Roman" panose="02020603050405020304" pitchFamily="18" charset="0"/>
              <a:cs typeface="Times New Roman" panose="02020603050405020304" pitchFamily="18" charset="0"/>
            </a:rPr>
            <a:t>Gıda İşleme Bölüm Başkanı  Ömer Faruk YEŞİL</a:t>
          </a:r>
        </a:p>
        <a:p>
          <a:r>
            <a:rPr lang="tr-TR" sz="1000" b="1" i="0">
              <a:latin typeface="Times New Roman" panose="02020603050405020304" pitchFamily="18" charset="0"/>
              <a:cs typeface="Times New Roman" panose="02020603050405020304" pitchFamily="18" charset="0"/>
            </a:rPr>
            <a:t>Bitkisel ve Hayvansal Üretim Bölüm Başkanı  Dr. Öğr. Üyesi  Ahmet AYDIN</a:t>
          </a:r>
        </a:p>
        <a:p>
          <a:endParaRPr lang="tr-TR" sz="1200" b="1" i="0"/>
        </a:p>
        <a:p>
          <a:endParaRPr lang="tr-TR" sz="1200">
            <a:latin typeface="Times New Roman" panose="02020603050405020304" pitchFamily="18" charset="0"/>
            <a:cs typeface="Times New Roman" panose="02020603050405020304" pitchFamily="18" charset="0"/>
          </a:endParaRPr>
        </a:p>
      </dgm:t>
    </dgm:pt>
    <dgm:pt modelId="{226B3801-26DE-4BFE-BDA8-F0AB8FC7EA52}" type="parTrans" cxnId="{21F2C6ED-6C11-4D87-A1F5-12A309A16EA9}">
      <dgm:prSet/>
      <dgm:spPr/>
      <dgm:t>
        <a:bodyPr/>
        <a:lstStyle/>
        <a:p>
          <a:endParaRPr lang="tr-TR"/>
        </a:p>
      </dgm:t>
    </dgm:pt>
    <dgm:pt modelId="{EB18C3DA-4B55-4C1E-8D6E-5A4B57C5C624}" type="sibTrans" cxnId="{21F2C6ED-6C11-4D87-A1F5-12A309A16EA9}">
      <dgm:prSet/>
      <dgm:spPr/>
      <dgm:t>
        <a:bodyPr/>
        <a:lstStyle/>
        <a:p>
          <a:endParaRPr lang="tr-TR"/>
        </a:p>
      </dgm:t>
    </dgm:pt>
    <dgm:pt modelId="{AED70402-6015-401B-BB94-92660274D6A1}" type="asst">
      <dgm:prSet custT="1"/>
      <dgm:spPr>
        <a:solidFill>
          <a:schemeClr val="tx2"/>
        </a:solidFill>
      </dgm:spPr>
      <dgm:t>
        <a:bodyPr/>
        <a:lstStyle/>
        <a:p>
          <a:r>
            <a:rPr lang="tr-TR" sz="1200">
              <a:solidFill>
                <a:srgbClr val="002060"/>
              </a:solidFill>
              <a:latin typeface="Times New Roman" panose="02020603050405020304" pitchFamily="18" charset="0"/>
              <a:cs typeface="Times New Roman" panose="02020603050405020304" pitchFamily="18" charset="0"/>
            </a:rPr>
            <a:t>MYO Yönetim Kurulu Üyeleri</a:t>
          </a:r>
        </a:p>
        <a:p>
          <a:r>
            <a:rPr lang="tr-TR" sz="1000" b="1" i="0">
              <a:latin typeface="Times New Roman" panose="02020603050405020304" pitchFamily="18" charset="0"/>
              <a:cs typeface="Times New Roman" panose="02020603050405020304" pitchFamily="18" charset="0"/>
            </a:rPr>
            <a:t>Müdür  Prof. Dr. Davut KARAASLAN</a:t>
          </a:r>
        </a:p>
        <a:p>
          <a:r>
            <a:rPr lang="tr-TR" sz="1000" b="1">
              <a:latin typeface="Times New Roman" panose="02020603050405020304" pitchFamily="18" charset="0"/>
              <a:cs typeface="Times New Roman" panose="02020603050405020304" pitchFamily="18" charset="0"/>
            </a:rPr>
            <a:t>Müdür Yrd</a:t>
          </a:r>
          <a:r>
            <a:rPr lang="tr-TR" sz="1000">
              <a:latin typeface="Times New Roman" panose="02020603050405020304" pitchFamily="18" charset="0"/>
              <a:cs typeface="Times New Roman" panose="02020603050405020304" pitchFamily="18" charset="0"/>
            </a:rPr>
            <a:t>. Dr. Öğr. Üyesi  Musa BÜYÜK</a:t>
          </a:r>
        </a:p>
        <a:p>
          <a:r>
            <a:rPr lang="tr-TR" sz="1000" b="1">
              <a:latin typeface="Times New Roman" panose="02020603050405020304" pitchFamily="18" charset="0"/>
              <a:cs typeface="Times New Roman" panose="02020603050405020304" pitchFamily="18" charset="0"/>
            </a:rPr>
            <a:t>Müdür Yrd. Öğr. Gör. Derya ISSI EKİNCİ</a:t>
          </a:r>
        </a:p>
        <a:p>
          <a:r>
            <a:rPr lang="tr-TR" sz="1000" b="1">
              <a:latin typeface="Times New Roman" panose="02020603050405020304" pitchFamily="18" charset="0"/>
              <a:cs typeface="Times New Roman" panose="02020603050405020304" pitchFamily="18" charset="0"/>
            </a:rPr>
            <a:t> </a:t>
          </a:r>
          <a:r>
            <a:rPr lang="tr-TR" sz="1000" b="1" i="0">
              <a:latin typeface="Times New Roman" panose="02020603050405020304" pitchFamily="18" charset="0"/>
              <a:cs typeface="Times New Roman" panose="02020603050405020304" pitchFamily="18" charset="0"/>
            </a:rPr>
            <a:t>Üye Prof. Dr. Özlem TONÇER</a:t>
          </a:r>
        </a:p>
        <a:p>
          <a:r>
            <a:rPr lang="tr-TR" sz="1000" b="1" i="0">
              <a:latin typeface="Times New Roman" panose="02020603050405020304" pitchFamily="18" charset="0"/>
              <a:cs typeface="Times New Roman" panose="02020603050405020304" pitchFamily="18" charset="0"/>
            </a:rPr>
            <a:t>Üye Dr. Öğr. Üyesi Ömer Faruk YEŞİL</a:t>
          </a:r>
        </a:p>
        <a:p>
          <a:r>
            <a:rPr lang="tr-TR" sz="1000" b="1" i="0">
              <a:latin typeface="Times New Roman" panose="02020603050405020304" pitchFamily="18" charset="0"/>
              <a:cs typeface="Times New Roman" panose="02020603050405020304" pitchFamily="18" charset="0"/>
            </a:rPr>
            <a:t>Üye Dr. Öğr. Üyesi Ahmet AYDIN</a:t>
          </a:r>
        </a:p>
      </dgm:t>
    </dgm:pt>
    <dgm:pt modelId="{4592953E-AC0E-4E16-B213-F141DB6F220E}" type="sibTrans" cxnId="{B26891C4-05E9-4F0F-BF47-92C5DDFB6666}">
      <dgm:prSet/>
      <dgm:spPr/>
      <dgm:t>
        <a:bodyPr/>
        <a:lstStyle/>
        <a:p>
          <a:endParaRPr lang="tr-TR"/>
        </a:p>
      </dgm:t>
    </dgm:pt>
    <dgm:pt modelId="{23430701-7099-4107-90DF-EC9508E65F3E}" type="parTrans" cxnId="{B26891C4-05E9-4F0F-BF47-92C5DDFB6666}">
      <dgm:prSet/>
      <dgm:spPr/>
      <dgm:t>
        <a:bodyPr/>
        <a:lstStyle/>
        <a:p>
          <a:endParaRPr lang="tr-TR"/>
        </a:p>
      </dgm:t>
    </dgm:pt>
    <dgm:pt modelId="{FFA2C016-76D1-47DC-9201-CFAD776B99B9}">
      <dgm:prSet/>
      <dgm:spPr/>
      <dgm:t>
        <a:bodyPr/>
        <a:lstStyle/>
        <a:p>
          <a:r>
            <a:rPr lang="tr-TR"/>
            <a:t>GIDA İŞLEME BÖLÜMÜ</a:t>
          </a:r>
        </a:p>
      </dgm:t>
    </dgm:pt>
    <dgm:pt modelId="{AA492DE1-00F2-41A0-BADA-6F94272A75C5}" type="parTrans" cxnId="{EE4E41D6-A5F5-4D80-8CA2-3006EE4E0137}">
      <dgm:prSet/>
      <dgm:spPr/>
      <dgm:t>
        <a:bodyPr/>
        <a:lstStyle/>
        <a:p>
          <a:endParaRPr lang="tr-TR"/>
        </a:p>
      </dgm:t>
    </dgm:pt>
    <dgm:pt modelId="{66719296-13AD-42CD-8FAB-FD21DFF22DD4}" type="sibTrans" cxnId="{EE4E41D6-A5F5-4D80-8CA2-3006EE4E0137}">
      <dgm:prSet/>
      <dgm:spPr/>
      <dgm:t>
        <a:bodyPr/>
        <a:lstStyle/>
        <a:p>
          <a:endParaRPr lang="tr-TR"/>
        </a:p>
      </dgm:t>
    </dgm:pt>
    <dgm:pt modelId="{88E5AAD8-7C5C-4891-9EAE-55B6C353530F}">
      <dgm:prSet/>
      <dgm:spPr/>
      <dgm:t>
        <a:bodyPr/>
        <a:lstStyle/>
        <a:p>
          <a:r>
            <a:rPr lang="tr-TR"/>
            <a:t>BİTKİSEL VE HAYVANSAL ÜRETİM BÖLÜMÜ</a:t>
          </a:r>
        </a:p>
      </dgm:t>
    </dgm:pt>
    <dgm:pt modelId="{FDB9A2A2-E12A-4AEC-9000-90D4C82B6B55}" type="parTrans" cxnId="{900896C4-3AB8-402B-95FB-D7EC0A4D6F0A}">
      <dgm:prSet/>
      <dgm:spPr/>
      <dgm:t>
        <a:bodyPr/>
        <a:lstStyle/>
        <a:p>
          <a:endParaRPr lang="tr-TR"/>
        </a:p>
      </dgm:t>
    </dgm:pt>
    <dgm:pt modelId="{D119AF6A-299D-4D96-889A-D3C71569973A}" type="sibTrans" cxnId="{900896C4-3AB8-402B-95FB-D7EC0A4D6F0A}">
      <dgm:prSet/>
      <dgm:spPr/>
      <dgm:t>
        <a:bodyPr/>
        <a:lstStyle/>
        <a:p>
          <a:endParaRPr lang="tr-TR"/>
        </a:p>
      </dgm:t>
    </dgm:pt>
    <dgm:pt modelId="{2226EBBD-B2D2-45BF-B5B0-617C6FD512EF}">
      <dgm:prSet/>
      <dgm:spPr/>
      <dgm:t>
        <a:bodyPr/>
        <a:lstStyle/>
        <a:p>
          <a:r>
            <a:rPr lang="tr-TR"/>
            <a:t>Gıda  Teknolojisi </a:t>
          </a:r>
        </a:p>
      </dgm:t>
    </dgm:pt>
    <dgm:pt modelId="{EDEA0DA2-142A-4332-B321-99CF5D002819}" type="parTrans" cxnId="{61642A62-8C29-406D-8E04-4578FD3CC23A}">
      <dgm:prSet/>
      <dgm:spPr/>
      <dgm:t>
        <a:bodyPr/>
        <a:lstStyle/>
        <a:p>
          <a:endParaRPr lang="tr-TR"/>
        </a:p>
      </dgm:t>
    </dgm:pt>
    <dgm:pt modelId="{891E5E67-C923-4319-9D5B-25F031F1FA31}" type="sibTrans" cxnId="{61642A62-8C29-406D-8E04-4578FD3CC23A}">
      <dgm:prSet/>
      <dgm:spPr/>
      <dgm:t>
        <a:bodyPr/>
        <a:lstStyle/>
        <a:p>
          <a:endParaRPr lang="tr-TR"/>
        </a:p>
      </dgm:t>
    </dgm:pt>
    <dgm:pt modelId="{C381AF35-91FF-4FC1-9C88-34DB50B0B78D}">
      <dgm:prSet/>
      <dgm:spPr/>
      <dgm:t>
        <a:bodyPr/>
        <a:lstStyle/>
        <a:p>
          <a:r>
            <a:rPr lang="tr-TR"/>
            <a:t>Süt ve Üürünleri Teknıolojisi </a:t>
          </a:r>
        </a:p>
      </dgm:t>
    </dgm:pt>
    <dgm:pt modelId="{962CA933-D5BB-44B1-B7A4-05385F74F220}" type="parTrans" cxnId="{3BAF8EBD-2DC1-4366-825B-C60EE378DA8F}">
      <dgm:prSet/>
      <dgm:spPr/>
      <dgm:t>
        <a:bodyPr/>
        <a:lstStyle/>
        <a:p>
          <a:endParaRPr lang="tr-TR"/>
        </a:p>
      </dgm:t>
    </dgm:pt>
    <dgm:pt modelId="{2D3BF6A5-E11F-4B23-B35F-B47A6BB850D2}" type="sibTrans" cxnId="{3BAF8EBD-2DC1-4366-825B-C60EE378DA8F}">
      <dgm:prSet/>
      <dgm:spPr/>
      <dgm:t>
        <a:bodyPr/>
        <a:lstStyle/>
        <a:p>
          <a:endParaRPr lang="tr-TR"/>
        </a:p>
      </dgm:t>
    </dgm:pt>
    <dgm:pt modelId="{6E6E08F5-7497-4AE6-820F-C7C2739AA048}">
      <dgm:prSet/>
      <dgm:spPr/>
      <dgm:t>
        <a:bodyPr/>
        <a:lstStyle/>
        <a:p>
          <a:r>
            <a:rPr lang="tr-TR"/>
            <a:t>Bahçe Tarımı </a:t>
          </a:r>
        </a:p>
      </dgm:t>
    </dgm:pt>
    <dgm:pt modelId="{3E0B4AB7-FD0E-44FC-A02A-B9409702616C}" type="parTrans" cxnId="{AAA39A82-81A1-44E3-8418-963F5D22BB44}">
      <dgm:prSet/>
      <dgm:spPr/>
      <dgm:t>
        <a:bodyPr/>
        <a:lstStyle/>
        <a:p>
          <a:endParaRPr lang="tr-TR"/>
        </a:p>
      </dgm:t>
    </dgm:pt>
    <dgm:pt modelId="{048D6E18-BAEB-465F-BA21-3338E4689550}" type="sibTrans" cxnId="{AAA39A82-81A1-44E3-8418-963F5D22BB44}">
      <dgm:prSet/>
      <dgm:spPr/>
      <dgm:t>
        <a:bodyPr/>
        <a:lstStyle/>
        <a:p>
          <a:endParaRPr lang="tr-TR"/>
        </a:p>
      </dgm:t>
    </dgm:pt>
    <dgm:pt modelId="{4C210B49-9882-4232-8EC6-7C32657B1F8B}">
      <dgm:prSet/>
      <dgm:spPr/>
      <dgm:t>
        <a:bodyPr/>
        <a:lstStyle/>
        <a:p>
          <a:r>
            <a:rPr lang="tr-TR"/>
            <a:t>Organik Tarım </a:t>
          </a:r>
        </a:p>
      </dgm:t>
    </dgm:pt>
    <dgm:pt modelId="{40A222D5-6D8F-4C6D-B7A8-D3BA399D7F10}" type="parTrans" cxnId="{EAFC0595-41C2-4DE4-A46F-EB2B026033BB}">
      <dgm:prSet/>
      <dgm:spPr/>
      <dgm:t>
        <a:bodyPr/>
        <a:lstStyle/>
        <a:p>
          <a:endParaRPr lang="tr-TR"/>
        </a:p>
      </dgm:t>
    </dgm:pt>
    <dgm:pt modelId="{2C033E0C-FD6A-4BF0-AFA7-61639FCE091F}" type="sibTrans" cxnId="{EAFC0595-41C2-4DE4-A46F-EB2B026033BB}">
      <dgm:prSet/>
      <dgm:spPr/>
      <dgm:t>
        <a:bodyPr/>
        <a:lstStyle/>
        <a:p>
          <a:endParaRPr lang="tr-TR"/>
        </a:p>
      </dgm:t>
    </dgm:pt>
    <dgm:pt modelId="{DE73235A-8A34-47FB-94F3-2C5CB0C4D6D7}">
      <dgm:prSet/>
      <dgm:spPr/>
      <dgm:t>
        <a:bodyPr/>
        <a:lstStyle/>
        <a:p>
          <a:r>
            <a:rPr lang="tr-TR"/>
            <a:t>Tohumculuk Teknolojisi </a:t>
          </a:r>
        </a:p>
      </dgm:t>
    </dgm:pt>
    <dgm:pt modelId="{D58043B7-4054-404A-8C10-532838712BBD}" type="parTrans" cxnId="{725BB0F8-B8B0-41B7-B095-62007C8F0A1A}">
      <dgm:prSet/>
      <dgm:spPr/>
      <dgm:t>
        <a:bodyPr/>
        <a:lstStyle/>
        <a:p>
          <a:endParaRPr lang="tr-TR"/>
        </a:p>
      </dgm:t>
    </dgm:pt>
    <dgm:pt modelId="{832AABA2-B9D2-44ED-AC07-A6B4EF9ED87D}" type="sibTrans" cxnId="{725BB0F8-B8B0-41B7-B095-62007C8F0A1A}">
      <dgm:prSet/>
      <dgm:spPr/>
      <dgm:t>
        <a:bodyPr/>
        <a:lstStyle/>
        <a:p>
          <a:endParaRPr lang="tr-TR"/>
        </a:p>
      </dgm:t>
    </dgm:pt>
    <dgm:pt modelId="{7FA65B8A-8DE7-47B8-B0D0-31291B428C22}">
      <dgm:prSet/>
      <dgm:spPr/>
      <dgm:t>
        <a:bodyPr/>
        <a:lstStyle/>
        <a:p>
          <a:r>
            <a:rPr lang="tr-TR"/>
            <a:t>Süt ve Besi  Hayvancılığı </a:t>
          </a:r>
        </a:p>
        <a:p>
          <a:endParaRPr lang="tr-TR"/>
        </a:p>
      </dgm:t>
    </dgm:pt>
    <dgm:pt modelId="{8F031A95-5CB7-482C-ABE6-A38CCF94ADCA}" type="parTrans" cxnId="{A26393C4-DFD7-4BBD-BAB6-32FBC9878C18}">
      <dgm:prSet/>
      <dgm:spPr/>
      <dgm:t>
        <a:bodyPr/>
        <a:lstStyle/>
        <a:p>
          <a:endParaRPr lang="tr-TR"/>
        </a:p>
      </dgm:t>
    </dgm:pt>
    <dgm:pt modelId="{AA6D0209-BF48-4AF8-961F-492E42DE3E38}" type="sibTrans" cxnId="{A26393C4-DFD7-4BBD-BAB6-32FBC9878C18}">
      <dgm:prSet/>
      <dgm:spPr/>
      <dgm:t>
        <a:bodyPr/>
        <a:lstStyle/>
        <a:p>
          <a:endParaRPr lang="tr-TR"/>
        </a:p>
      </dgm:t>
    </dgm:pt>
    <dgm:pt modelId="{E9351A65-4BBA-44D0-AF13-CBE74DA8AC96}" type="pres">
      <dgm:prSet presAssocID="{5E9E06EF-9035-4BBD-8FA0-62125DCEC0FA}" presName="hierChild1" presStyleCnt="0">
        <dgm:presLayoutVars>
          <dgm:orgChart val="1"/>
          <dgm:chPref val="1"/>
          <dgm:dir/>
          <dgm:animOne val="branch"/>
          <dgm:animLvl val="lvl"/>
          <dgm:resizeHandles/>
        </dgm:presLayoutVars>
      </dgm:prSet>
      <dgm:spPr/>
      <dgm:t>
        <a:bodyPr/>
        <a:lstStyle/>
        <a:p>
          <a:endParaRPr lang="tr-TR"/>
        </a:p>
      </dgm:t>
    </dgm:pt>
    <dgm:pt modelId="{605D262A-3344-4F3B-ABAA-DAAE8B5D20FA}" type="pres">
      <dgm:prSet presAssocID="{86669240-DE62-409F-9EBD-CC157815A6E0}" presName="hierRoot1" presStyleCnt="0">
        <dgm:presLayoutVars>
          <dgm:hierBranch/>
        </dgm:presLayoutVars>
      </dgm:prSet>
      <dgm:spPr/>
    </dgm:pt>
    <dgm:pt modelId="{B818FE54-2631-45FB-869D-7362DC1EABDB}" type="pres">
      <dgm:prSet presAssocID="{86669240-DE62-409F-9EBD-CC157815A6E0}" presName="rootComposite1" presStyleCnt="0"/>
      <dgm:spPr/>
    </dgm:pt>
    <dgm:pt modelId="{78E38079-0E6C-4623-977E-1D50BCF2ABD4}" type="pres">
      <dgm:prSet presAssocID="{86669240-DE62-409F-9EBD-CC157815A6E0}" presName="rootText1" presStyleLbl="node0" presStyleIdx="0" presStyleCnt="1" custScaleX="264792" custScaleY="261132" custLinFactY="-200000" custLinFactNeighborX="-1142" custLinFactNeighborY="-213223">
        <dgm:presLayoutVars>
          <dgm:chPref val="3"/>
        </dgm:presLayoutVars>
      </dgm:prSet>
      <dgm:spPr/>
      <dgm:t>
        <a:bodyPr/>
        <a:lstStyle/>
        <a:p>
          <a:endParaRPr lang="tr-TR"/>
        </a:p>
      </dgm:t>
    </dgm:pt>
    <dgm:pt modelId="{D8EF0962-F413-4BFB-B46A-4A44FBFF39B0}" type="pres">
      <dgm:prSet presAssocID="{86669240-DE62-409F-9EBD-CC157815A6E0}" presName="rootConnector1" presStyleLbl="node1" presStyleIdx="0" presStyleCnt="0"/>
      <dgm:spPr/>
      <dgm:t>
        <a:bodyPr/>
        <a:lstStyle/>
        <a:p>
          <a:endParaRPr lang="tr-TR"/>
        </a:p>
      </dgm:t>
    </dgm:pt>
    <dgm:pt modelId="{A7B72BDA-600D-4755-99CE-FC63E07FF2FC}" type="pres">
      <dgm:prSet presAssocID="{86669240-DE62-409F-9EBD-CC157815A6E0}" presName="hierChild2" presStyleCnt="0"/>
      <dgm:spPr/>
    </dgm:pt>
    <dgm:pt modelId="{DCE52476-3A0F-489E-8A08-76B54D40C4FF}" type="pres">
      <dgm:prSet presAssocID="{AA492DE1-00F2-41A0-BADA-6F94272A75C5}" presName="Name35" presStyleLbl="parChTrans1D2" presStyleIdx="0" presStyleCnt="4"/>
      <dgm:spPr/>
      <dgm:t>
        <a:bodyPr/>
        <a:lstStyle/>
        <a:p>
          <a:endParaRPr lang="tr-TR"/>
        </a:p>
      </dgm:t>
    </dgm:pt>
    <dgm:pt modelId="{43C40A7D-CB6E-43C4-819A-4F11ED9AEE2E}" type="pres">
      <dgm:prSet presAssocID="{FFA2C016-76D1-47DC-9201-CFAD776B99B9}" presName="hierRoot2" presStyleCnt="0">
        <dgm:presLayoutVars>
          <dgm:hierBranch val="init"/>
        </dgm:presLayoutVars>
      </dgm:prSet>
      <dgm:spPr/>
    </dgm:pt>
    <dgm:pt modelId="{A2E9D8AE-30B8-4E1F-AF0C-59DBAAE5CA04}" type="pres">
      <dgm:prSet presAssocID="{FFA2C016-76D1-47DC-9201-CFAD776B99B9}" presName="rootComposite" presStyleCnt="0"/>
      <dgm:spPr/>
    </dgm:pt>
    <dgm:pt modelId="{EDC63164-9F1D-416D-8754-A6912BF58946}" type="pres">
      <dgm:prSet presAssocID="{FFA2C016-76D1-47DC-9201-CFAD776B99B9}" presName="rootText" presStyleLbl="node2" presStyleIdx="0" presStyleCnt="2" custLinFactX="-24741" custLinFactNeighborX="-100000" custLinFactNeighborY="2546">
        <dgm:presLayoutVars>
          <dgm:chPref val="3"/>
        </dgm:presLayoutVars>
      </dgm:prSet>
      <dgm:spPr/>
      <dgm:t>
        <a:bodyPr/>
        <a:lstStyle/>
        <a:p>
          <a:endParaRPr lang="tr-TR"/>
        </a:p>
      </dgm:t>
    </dgm:pt>
    <dgm:pt modelId="{8A8788F3-420C-4FD4-B9CE-815B9669C0A7}" type="pres">
      <dgm:prSet presAssocID="{FFA2C016-76D1-47DC-9201-CFAD776B99B9}" presName="rootConnector" presStyleLbl="node2" presStyleIdx="0" presStyleCnt="2"/>
      <dgm:spPr/>
      <dgm:t>
        <a:bodyPr/>
        <a:lstStyle/>
        <a:p>
          <a:endParaRPr lang="tr-TR"/>
        </a:p>
      </dgm:t>
    </dgm:pt>
    <dgm:pt modelId="{8D876290-CA42-4936-8579-211B880BC4CE}" type="pres">
      <dgm:prSet presAssocID="{FFA2C016-76D1-47DC-9201-CFAD776B99B9}" presName="hierChild4" presStyleCnt="0"/>
      <dgm:spPr/>
    </dgm:pt>
    <dgm:pt modelId="{C6D219D3-7974-4622-BC0B-E31ACF71936E}" type="pres">
      <dgm:prSet presAssocID="{EDEA0DA2-142A-4332-B321-99CF5D002819}" presName="Name37" presStyleLbl="parChTrans1D3" presStyleIdx="0" presStyleCnt="6"/>
      <dgm:spPr/>
      <dgm:t>
        <a:bodyPr/>
        <a:lstStyle/>
        <a:p>
          <a:endParaRPr lang="tr-TR"/>
        </a:p>
      </dgm:t>
    </dgm:pt>
    <dgm:pt modelId="{7F8CD0D1-BE63-49DD-B7BC-70B6813B5453}" type="pres">
      <dgm:prSet presAssocID="{2226EBBD-B2D2-45BF-B5B0-617C6FD512EF}" presName="hierRoot2" presStyleCnt="0">
        <dgm:presLayoutVars>
          <dgm:hierBranch val="init"/>
        </dgm:presLayoutVars>
      </dgm:prSet>
      <dgm:spPr/>
    </dgm:pt>
    <dgm:pt modelId="{9608DFB7-F22F-4670-BA62-57F060B1C504}" type="pres">
      <dgm:prSet presAssocID="{2226EBBD-B2D2-45BF-B5B0-617C6FD512EF}" presName="rootComposite" presStyleCnt="0"/>
      <dgm:spPr/>
    </dgm:pt>
    <dgm:pt modelId="{8C14667B-067B-4DFC-9DB2-366BB39EBD84}" type="pres">
      <dgm:prSet presAssocID="{2226EBBD-B2D2-45BF-B5B0-617C6FD512EF}" presName="rootText" presStyleLbl="node3" presStyleIdx="0" presStyleCnt="6">
        <dgm:presLayoutVars>
          <dgm:chPref val="3"/>
        </dgm:presLayoutVars>
      </dgm:prSet>
      <dgm:spPr/>
      <dgm:t>
        <a:bodyPr/>
        <a:lstStyle/>
        <a:p>
          <a:endParaRPr lang="tr-TR"/>
        </a:p>
      </dgm:t>
    </dgm:pt>
    <dgm:pt modelId="{6A04F2DB-27B4-49BC-8D0D-683BB07130EF}" type="pres">
      <dgm:prSet presAssocID="{2226EBBD-B2D2-45BF-B5B0-617C6FD512EF}" presName="rootConnector" presStyleLbl="node3" presStyleIdx="0" presStyleCnt="6"/>
      <dgm:spPr/>
      <dgm:t>
        <a:bodyPr/>
        <a:lstStyle/>
        <a:p>
          <a:endParaRPr lang="tr-TR"/>
        </a:p>
      </dgm:t>
    </dgm:pt>
    <dgm:pt modelId="{04474238-B5FB-4A99-95AB-1C889730BEDE}" type="pres">
      <dgm:prSet presAssocID="{2226EBBD-B2D2-45BF-B5B0-617C6FD512EF}" presName="hierChild4" presStyleCnt="0"/>
      <dgm:spPr/>
    </dgm:pt>
    <dgm:pt modelId="{5261DB3A-07B4-442C-B45A-E5337C79B9C7}" type="pres">
      <dgm:prSet presAssocID="{2226EBBD-B2D2-45BF-B5B0-617C6FD512EF}" presName="hierChild5" presStyleCnt="0"/>
      <dgm:spPr/>
    </dgm:pt>
    <dgm:pt modelId="{06CB192B-6A46-4AC0-9E63-3F5CD3B3DDF0}" type="pres">
      <dgm:prSet presAssocID="{962CA933-D5BB-44B1-B7A4-05385F74F220}" presName="Name37" presStyleLbl="parChTrans1D3" presStyleIdx="1" presStyleCnt="6"/>
      <dgm:spPr/>
      <dgm:t>
        <a:bodyPr/>
        <a:lstStyle/>
        <a:p>
          <a:endParaRPr lang="tr-TR"/>
        </a:p>
      </dgm:t>
    </dgm:pt>
    <dgm:pt modelId="{81AC0812-0EB3-41FF-A3B5-DE61A19B15F5}" type="pres">
      <dgm:prSet presAssocID="{C381AF35-91FF-4FC1-9C88-34DB50B0B78D}" presName="hierRoot2" presStyleCnt="0">
        <dgm:presLayoutVars>
          <dgm:hierBranch val="init"/>
        </dgm:presLayoutVars>
      </dgm:prSet>
      <dgm:spPr/>
    </dgm:pt>
    <dgm:pt modelId="{EC9B0FFE-C52F-4959-90AA-2C9511D89BED}" type="pres">
      <dgm:prSet presAssocID="{C381AF35-91FF-4FC1-9C88-34DB50B0B78D}" presName="rootComposite" presStyleCnt="0"/>
      <dgm:spPr/>
    </dgm:pt>
    <dgm:pt modelId="{FBDFAFE7-5E1E-4535-8648-39C1F23F9BD6}" type="pres">
      <dgm:prSet presAssocID="{C381AF35-91FF-4FC1-9C88-34DB50B0B78D}" presName="rootText" presStyleLbl="node3" presStyleIdx="1" presStyleCnt="6">
        <dgm:presLayoutVars>
          <dgm:chPref val="3"/>
        </dgm:presLayoutVars>
      </dgm:prSet>
      <dgm:spPr/>
      <dgm:t>
        <a:bodyPr/>
        <a:lstStyle/>
        <a:p>
          <a:endParaRPr lang="tr-TR"/>
        </a:p>
      </dgm:t>
    </dgm:pt>
    <dgm:pt modelId="{01958C22-AC6D-49A0-AA74-1F9878673CA3}" type="pres">
      <dgm:prSet presAssocID="{C381AF35-91FF-4FC1-9C88-34DB50B0B78D}" presName="rootConnector" presStyleLbl="node3" presStyleIdx="1" presStyleCnt="6"/>
      <dgm:spPr/>
      <dgm:t>
        <a:bodyPr/>
        <a:lstStyle/>
        <a:p>
          <a:endParaRPr lang="tr-TR"/>
        </a:p>
      </dgm:t>
    </dgm:pt>
    <dgm:pt modelId="{BEE5EC06-9683-420F-91DA-E3ED87BCFA9A}" type="pres">
      <dgm:prSet presAssocID="{C381AF35-91FF-4FC1-9C88-34DB50B0B78D}" presName="hierChild4" presStyleCnt="0"/>
      <dgm:spPr/>
    </dgm:pt>
    <dgm:pt modelId="{C107C184-0C31-4D26-824A-243AFE4ACFF8}" type="pres">
      <dgm:prSet presAssocID="{C381AF35-91FF-4FC1-9C88-34DB50B0B78D}" presName="hierChild5" presStyleCnt="0"/>
      <dgm:spPr/>
    </dgm:pt>
    <dgm:pt modelId="{B4683B22-24E7-4FDF-A51D-C40122E42B92}" type="pres">
      <dgm:prSet presAssocID="{FFA2C016-76D1-47DC-9201-CFAD776B99B9}" presName="hierChild5" presStyleCnt="0"/>
      <dgm:spPr/>
    </dgm:pt>
    <dgm:pt modelId="{DDEE44B2-4BA0-41CA-8128-0CD4A50D98D2}" type="pres">
      <dgm:prSet presAssocID="{FDB9A2A2-E12A-4AEC-9000-90D4C82B6B55}" presName="Name35" presStyleLbl="parChTrans1D2" presStyleIdx="1" presStyleCnt="4"/>
      <dgm:spPr/>
      <dgm:t>
        <a:bodyPr/>
        <a:lstStyle/>
        <a:p>
          <a:endParaRPr lang="tr-TR"/>
        </a:p>
      </dgm:t>
    </dgm:pt>
    <dgm:pt modelId="{99CC8F1A-F0C4-48E1-82AB-C99A7405BF62}" type="pres">
      <dgm:prSet presAssocID="{88E5AAD8-7C5C-4891-9EAE-55B6C353530F}" presName="hierRoot2" presStyleCnt="0">
        <dgm:presLayoutVars>
          <dgm:hierBranch val="init"/>
        </dgm:presLayoutVars>
      </dgm:prSet>
      <dgm:spPr/>
    </dgm:pt>
    <dgm:pt modelId="{3FCE45DC-3DB0-4471-B01B-21840581BA1F}" type="pres">
      <dgm:prSet presAssocID="{88E5AAD8-7C5C-4891-9EAE-55B6C353530F}" presName="rootComposite" presStyleCnt="0"/>
      <dgm:spPr/>
    </dgm:pt>
    <dgm:pt modelId="{FC04B9A5-2505-4A77-AFE7-BC8A5489B6F0}" type="pres">
      <dgm:prSet presAssocID="{88E5AAD8-7C5C-4891-9EAE-55B6C353530F}" presName="rootText" presStyleLbl="node2" presStyleIdx="1" presStyleCnt="2" custLinFactX="50445" custLinFactNeighborX="100000" custLinFactNeighborY="-2639">
        <dgm:presLayoutVars>
          <dgm:chPref val="3"/>
        </dgm:presLayoutVars>
      </dgm:prSet>
      <dgm:spPr/>
      <dgm:t>
        <a:bodyPr/>
        <a:lstStyle/>
        <a:p>
          <a:endParaRPr lang="tr-TR"/>
        </a:p>
      </dgm:t>
    </dgm:pt>
    <dgm:pt modelId="{550A858D-7AD6-42CB-A7FD-C0EE9F95CC1D}" type="pres">
      <dgm:prSet presAssocID="{88E5AAD8-7C5C-4891-9EAE-55B6C353530F}" presName="rootConnector" presStyleLbl="node2" presStyleIdx="1" presStyleCnt="2"/>
      <dgm:spPr/>
      <dgm:t>
        <a:bodyPr/>
        <a:lstStyle/>
        <a:p>
          <a:endParaRPr lang="tr-TR"/>
        </a:p>
      </dgm:t>
    </dgm:pt>
    <dgm:pt modelId="{F5500D8B-6E2E-4B5F-A08F-D80AEE3313BF}" type="pres">
      <dgm:prSet presAssocID="{88E5AAD8-7C5C-4891-9EAE-55B6C353530F}" presName="hierChild4" presStyleCnt="0"/>
      <dgm:spPr/>
    </dgm:pt>
    <dgm:pt modelId="{41FD5F9E-4120-45D0-881F-EE71E9A53038}" type="pres">
      <dgm:prSet presAssocID="{3E0B4AB7-FD0E-44FC-A02A-B9409702616C}" presName="Name37" presStyleLbl="parChTrans1D3" presStyleIdx="2" presStyleCnt="6"/>
      <dgm:spPr/>
      <dgm:t>
        <a:bodyPr/>
        <a:lstStyle/>
        <a:p>
          <a:endParaRPr lang="tr-TR"/>
        </a:p>
      </dgm:t>
    </dgm:pt>
    <dgm:pt modelId="{FD8EF8CD-2A42-4A8D-A0B0-54A2F0C8E385}" type="pres">
      <dgm:prSet presAssocID="{6E6E08F5-7497-4AE6-820F-C7C2739AA048}" presName="hierRoot2" presStyleCnt="0">
        <dgm:presLayoutVars>
          <dgm:hierBranch val="init"/>
        </dgm:presLayoutVars>
      </dgm:prSet>
      <dgm:spPr/>
    </dgm:pt>
    <dgm:pt modelId="{A95869F9-B4C9-4E1D-8C19-B6C60BA9880B}" type="pres">
      <dgm:prSet presAssocID="{6E6E08F5-7497-4AE6-820F-C7C2739AA048}" presName="rootComposite" presStyleCnt="0"/>
      <dgm:spPr/>
    </dgm:pt>
    <dgm:pt modelId="{5020EFBC-582C-492D-83F5-6FDF079A9860}" type="pres">
      <dgm:prSet presAssocID="{6E6E08F5-7497-4AE6-820F-C7C2739AA048}" presName="rootText" presStyleLbl="node3" presStyleIdx="2" presStyleCnt="6">
        <dgm:presLayoutVars>
          <dgm:chPref val="3"/>
        </dgm:presLayoutVars>
      </dgm:prSet>
      <dgm:spPr/>
      <dgm:t>
        <a:bodyPr/>
        <a:lstStyle/>
        <a:p>
          <a:endParaRPr lang="tr-TR"/>
        </a:p>
      </dgm:t>
    </dgm:pt>
    <dgm:pt modelId="{A97F00C4-6708-4155-ACA1-0986D9827941}" type="pres">
      <dgm:prSet presAssocID="{6E6E08F5-7497-4AE6-820F-C7C2739AA048}" presName="rootConnector" presStyleLbl="node3" presStyleIdx="2" presStyleCnt="6"/>
      <dgm:spPr/>
      <dgm:t>
        <a:bodyPr/>
        <a:lstStyle/>
        <a:p>
          <a:endParaRPr lang="tr-TR"/>
        </a:p>
      </dgm:t>
    </dgm:pt>
    <dgm:pt modelId="{91247EE2-A199-4EC6-B45B-3944B5CE82CC}" type="pres">
      <dgm:prSet presAssocID="{6E6E08F5-7497-4AE6-820F-C7C2739AA048}" presName="hierChild4" presStyleCnt="0"/>
      <dgm:spPr/>
    </dgm:pt>
    <dgm:pt modelId="{CC0CF026-5830-421F-AC91-50AC697B8D9B}" type="pres">
      <dgm:prSet presAssocID="{6E6E08F5-7497-4AE6-820F-C7C2739AA048}" presName="hierChild5" presStyleCnt="0"/>
      <dgm:spPr/>
    </dgm:pt>
    <dgm:pt modelId="{CB195B65-E96B-420B-A4C3-D090283D5097}" type="pres">
      <dgm:prSet presAssocID="{40A222D5-6D8F-4C6D-B7A8-D3BA399D7F10}" presName="Name37" presStyleLbl="parChTrans1D3" presStyleIdx="3" presStyleCnt="6"/>
      <dgm:spPr/>
      <dgm:t>
        <a:bodyPr/>
        <a:lstStyle/>
        <a:p>
          <a:endParaRPr lang="tr-TR"/>
        </a:p>
      </dgm:t>
    </dgm:pt>
    <dgm:pt modelId="{1CA01591-766A-42C8-AC23-E9A4FFF23592}" type="pres">
      <dgm:prSet presAssocID="{4C210B49-9882-4232-8EC6-7C32657B1F8B}" presName="hierRoot2" presStyleCnt="0">
        <dgm:presLayoutVars>
          <dgm:hierBranch val="init"/>
        </dgm:presLayoutVars>
      </dgm:prSet>
      <dgm:spPr/>
    </dgm:pt>
    <dgm:pt modelId="{4D17F1C8-C75E-4006-9E31-61E694BF8C3D}" type="pres">
      <dgm:prSet presAssocID="{4C210B49-9882-4232-8EC6-7C32657B1F8B}" presName="rootComposite" presStyleCnt="0"/>
      <dgm:spPr/>
    </dgm:pt>
    <dgm:pt modelId="{5DAF5DE4-15C5-4BFB-A921-F5DA28641866}" type="pres">
      <dgm:prSet presAssocID="{4C210B49-9882-4232-8EC6-7C32657B1F8B}" presName="rootText" presStyleLbl="node3" presStyleIdx="3" presStyleCnt="6">
        <dgm:presLayoutVars>
          <dgm:chPref val="3"/>
        </dgm:presLayoutVars>
      </dgm:prSet>
      <dgm:spPr/>
      <dgm:t>
        <a:bodyPr/>
        <a:lstStyle/>
        <a:p>
          <a:endParaRPr lang="tr-TR"/>
        </a:p>
      </dgm:t>
    </dgm:pt>
    <dgm:pt modelId="{63307F50-A4F4-4277-89FC-48093175E201}" type="pres">
      <dgm:prSet presAssocID="{4C210B49-9882-4232-8EC6-7C32657B1F8B}" presName="rootConnector" presStyleLbl="node3" presStyleIdx="3" presStyleCnt="6"/>
      <dgm:spPr/>
      <dgm:t>
        <a:bodyPr/>
        <a:lstStyle/>
        <a:p>
          <a:endParaRPr lang="tr-TR"/>
        </a:p>
      </dgm:t>
    </dgm:pt>
    <dgm:pt modelId="{F7A1C027-7C8C-4CBD-8CBB-FF837ACB3192}" type="pres">
      <dgm:prSet presAssocID="{4C210B49-9882-4232-8EC6-7C32657B1F8B}" presName="hierChild4" presStyleCnt="0"/>
      <dgm:spPr/>
    </dgm:pt>
    <dgm:pt modelId="{B8ABA92B-B83F-424F-B84A-E307CC049330}" type="pres">
      <dgm:prSet presAssocID="{4C210B49-9882-4232-8EC6-7C32657B1F8B}" presName="hierChild5" presStyleCnt="0"/>
      <dgm:spPr/>
    </dgm:pt>
    <dgm:pt modelId="{D726B804-341E-4241-A73D-24318C767E37}" type="pres">
      <dgm:prSet presAssocID="{D58043B7-4054-404A-8C10-532838712BBD}" presName="Name37" presStyleLbl="parChTrans1D3" presStyleIdx="4" presStyleCnt="6"/>
      <dgm:spPr/>
      <dgm:t>
        <a:bodyPr/>
        <a:lstStyle/>
        <a:p>
          <a:endParaRPr lang="tr-TR"/>
        </a:p>
      </dgm:t>
    </dgm:pt>
    <dgm:pt modelId="{7849F000-7836-47ED-B78C-294E0490A2F9}" type="pres">
      <dgm:prSet presAssocID="{DE73235A-8A34-47FB-94F3-2C5CB0C4D6D7}" presName="hierRoot2" presStyleCnt="0">
        <dgm:presLayoutVars>
          <dgm:hierBranch val="init"/>
        </dgm:presLayoutVars>
      </dgm:prSet>
      <dgm:spPr/>
    </dgm:pt>
    <dgm:pt modelId="{34E68D16-0E72-4705-BDDF-2C06429E98AA}" type="pres">
      <dgm:prSet presAssocID="{DE73235A-8A34-47FB-94F3-2C5CB0C4D6D7}" presName="rootComposite" presStyleCnt="0"/>
      <dgm:spPr/>
    </dgm:pt>
    <dgm:pt modelId="{3A2A6E00-5C03-4565-A47C-35CACE7FC0C9}" type="pres">
      <dgm:prSet presAssocID="{DE73235A-8A34-47FB-94F3-2C5CB0C4D6D7}" presName="rootText" presStyleLbl="node3" presStyleIdx="4" presStyleCnt="6">
        <dgm:presLayoutVars>
          <dgm:chPref val="3"/>
        </dgm:presLayoutVars>
      </dgm:prSet>
      <dgm:spPr/>
      <dgm:t>
        <a:bodyPr/>
        <a:lstStyle/>
        <a:p>
          <a:endParaRPr lang="tr-TR"/>
        </a:p>
      </dgm:t>
    </dgm:pt>
    <dgm:pt modelId="{A0261E88-4D6A-4EE2-9607-4449FA89E8EC}" type="pres">
      <dgm:prSet presAssocID="{DE73235A-8A34-47FB-94F3-2C5CB0C4D6D7}" presName="rootConnector" presStyleLbl="node3" presStyleIdx="4" presStyleCnt="6"/>
      <dgm:spPr/>
      <dgm:t>
        <a:bodyPr/>
        <a:lstStyle/>
        <a:p>
          <a:endParaRPr lang="tr-TR"/>
        </a:p>
      </dgm:t>
    </dgm:pt>
    <dgm:pt modelId="{C870C3A0-ED66-414E-B366-3C03D45698A0}" type="pres">
      <dgm:prSet presAssocID="{DE73235A-8A34-47FB-94F3-2C5CB0C4D6D7}" presName="hierChild4" presStyleCnt="0"/>
      <dgm:spPr/>
    </dgm:pt>
    <dgm:pt modelId="{401B68BD-67D8-4990-AA69-7A2902A7ADCF}" type="pres">
      <dgm:prSet presAssocID="{DE73235A-8A34-47FB-94F3-2C5CB0C4D6D7}" presName="hierChild5" presStyleCnt="0"/>
      <dgm:spPr/>
    </dgm:pt>
    <dgm:pt modelId="{0F953192-4E62-400F-B808-BB03A33BD802}" type="pres">
      <dgm:prSet presAssocID="{8F031A95-5CB7-482C-ABE6-A38CCF94ADCA}" presName="Name37" presStyleLbl="parChTrans1D3" presStyleIdx="5" presStyleCnt="6"/>
      <dgm:spPr/>
      <dgm:t>
        <a:bodyPr/>
        <a:lstStyle/>
        <a:p>
          <a:endParaRPr lang="tr-TR"/>
        </a:p>
      </dgm:t>
    </dgm:pt>
    <dgm:pt modelId="{3B604E8D-D85A-4C0C-8574-BD9AEEAD4B44}" type="pres">
      <dgm:prSet presAssocID="{7FA65B8A-8DE7-47B8-B0D0-31291B428C22}" presName="hierRoot2" presStyleCnt="0">
        <dgm:presLayoutVars>
          <dgm:hierBranch val="init"/>
        </dgm:presLayoutVars>
      </dgm:prSet>
      <dgm:spPr/>
    </dgm:pt>
    <dgm:pt modelId="{5813ECA7-C978-434E-81B3-673C8F062652}" type="pres">
      <dgm:prSet presAssocID="{7FA65B8A-8DE7-47B8-B0D0-31291B428C22}" presName="rootComposite" presStyleCnt="0"/>
      <dgm:spPr/>
    </dgm:pt>
    <dgm:pt modelId="{2CDFB7C2-A64B-4398-A97F-B29C0E10D02F}" type="pres">
      <dgm:prSet presAssocID="{7FA65B8A-8DE7-47B8-B0D0-31291B428C22}" presName="rootText" presStyleLbl="node3" presStyleIdx="5" presStyleCnt="6">
        <dgm:presLayoutVars>
          <dgm:chPref val="3"/>
        </dgm:presLayoutVars>
      </dgm:prSet>
      <dgm:spPr/>
      <dgm:t>
        <a:bodyPr/>
        <a:lstStyle/>
        <a:p>
          <a:endParaRPr lang="tr-TR"/>
        </a:p>
      </dgm:t>
    </dgm:pt>
    <dgm:pt modelId="{F6C30BB6-A95D-4DE5-A0FA-2AE47B7C74E9}" type="pres">
      <dgm:prSet presAssocID="{7FA65B8A-8DE7-47B8-B0D0-31291B428C22}" presName="rootConnector" presStyleLbl="node3" presStyleIdx="5" presStyleCnt="6"/>
      <dgm:spPr/>
      <dgm:t>
        <a:bodyPr/>
        <a:lstStyle/>
        <a:p>
          <a:endParaRPr lang="tr-TR"/>
        </a:p>
      </dgm:t>
    </dgm:pt>
    <dgm:pt modelId="{A134870D-EE03-4C63-B072-467687E840D0}" type="pres">
      <dgm:prSet presAssocID="{7FA65B8A-8DE7-47B8-B0D0-31291B428C22}" presName="hierChild4" presStyleCnt="0"/>
      <dgm:spPr/>
    </dgm:pt>
    <dgm:pt modelId="{851326FF-EBE8-4BE9-9F56-399771D306AE}" type="pres">
      <dgm:prSet presAssocID="{7FA65B8A-8DE7-47B8-B0D0-31291B428C22}" presName="hierChild5" presStyleCnt="0"/>
      <dgm:spPr/>
    </dgm:pt>
    <dgm:pt modelId="{F2CAD30F-089C-4540-A61D-6AC45D1E5723}" type="pres">
      <dgm:prSet presAssocID="{88E5AAD8-7C5C-4891-9EAE-55B6C353530F}" presName="hierChild5" presStyleCnt="0"/>
      <dgm:spPr/>
    </dgm:pt>
    <dgm:pt modelId="{7BB1B20D-19DA-4BBA-9433-71A60401DDD7}" type="pres">
      <dgm:prSet presAssocID="{86669240-DE62-409F-9EBD-CC157815A6E0}" presName="hierChild3" presStyleCnt="0"/>
      <dgm:spPr/>
    </dgm:pt>
    <dgm:pt modelId="{5EE61701-5A2F-4D87-9520-27AB8040C275}" type="pres">
      <dgm:prSet presAssocID="{226B3801-26DE-4BFE-BDA8-F0AB8FC7EA52}" presName="Name111" presStyleLbl="parChTrans1D2" presStyleIdx="2" presStyleCnt="4"/>
      <dgm:spPr/>
      <dgm:t>
        <a:bodyPr/>
        <a:lstStyle/>
        <a:p>
          <a:endParaRPr lang="tr-TR"/>
        </a:p>
      </dgm:t>
    </dgm:pt>
    <dgm:pt modelId="{37141806-9469-4DBC-8EDC-BD9B81F99885}" type="pres">
      <dgm:prSet presAssocID="{1769D8FB-A94D-4CD3-AC6D-1494A110DA81}" presName="hierRoot3" presStyleCnt="0">
        <dgm:presLayoutVars>
          <dgm:hierBranch val="init"/>
        </dgm:presLayoutVars>
      </dgm:prSet>
      <dgm:spPr/>
    </dgm:pt>
    <dgm:pt modelId="{9FB2C20D-C81D-482C-B804-65422CC29C04}" type="pres">
      <dgm:prSet presAssocID="{1769D8FB-A94D-4CD3-AC6D-1494A110DA81}" presName="rootComposite3" presStyleCnt="0"/>
      <dgm:spPr/>
    </dgm:pt>
    <dgm:pt modelId="{D6F675E3-3EAB-46AF-9D15-67F0127AB1E4}" type="pres">
      <dgm:prSet presAssocID="{1769D8FB-A94D-4CD3-AC6D-1494A110DA81}" presName="rootText3" presStyleLbl="asst1" presStyleIdx="0" presStyleCnt="2" custScaleX="339023" custScaleY="520196" custLinFactNeighborX="-133" custLinFactNeighborY="-31721">
        <dgm:presLayoutVars>
          <dgm:chPref val="3"/>
        </dgm:presLayoutVars>
      </dgm:prSet>
      <dgm:spPr/>
      <dgm:t>
        <a:bodyPr/>
        <a:lstStyle/>
        <a:p>
          <a:endParaRPr lang="tr-TR"/>
        </a:p>
      </dgm:t>
    </dgm:pt>
    <dgm:pt modelId="{B28C5451-FE41-4B23-BF60-27B12960EAAC}" type="pres">
      <dgm:prSet presAssocID="{1769D8FB-A94D-4CD3-AC6D-1494A110DA81}" presName="rootConnector3" presStyleLbl="asst1" presStyleIdx="0" presStyleCnt="2"/>
      <dgm:spPr/>
      <dgm:t>
        <a:bodyPr/>
        <a:lstStyle/>
        <a:p>
          <a:endParaRPr lang="tr-TR"/>
        </a:p>
      </dgm:t>
    </dgm:pt>
    <dgm:pt modelId="{E5480A0A-FC2C-43D6-9FA7-36C2B9ED2C4C}" type="pres">
      <dgm:prSet presAssocID="{1769D8FB-A94D-4CD3-AC6D-1494A110DA81}" presName="hierChild6" presStyleCnt="0"/>
      <dgm:spPr/>
    </dgm:pt>
    <dgm:pt modelId="{52D6354A-1DF6-4CAA-9715-15DD882BE6D0}" type="pres">
      <dgm:prSet presAssocID="{1769D8FB-A94D-4CD3-AC6D-1494A110DA81}" presName="hierChild7" presStyleCnt="0"/>
      <dgm:spPr/>
    </dgm:pt>
    <dgm:pt modelId="{7B721E1D-3275-4843-ACF9-F5D852A365B8}" type="pres">
      <dgm:prSet presAssocID="{23430701-7099-4107-90DF-EC9508E65F3E}" presName="Name111" presStyleLbl="parChTrans1D2" presStyleIdx="3" presStyleCnt="4"/>
      <dgm:spPr/>
      <dgm:t>
        <a:bodyPr/>
        <a:lstStyle/>
        <a:p>
          <a:endParaRPr lang="tr-TR"/>
        </a:p>
      </dgm:t>
    </dgm:pt>
    <dgm:pt modelId="{179106AA-9B31-4CF5-B559-5F119884C0BB}" type="pres">
      <dgm:prSet presAssocID="{AED70402-6015-401B-BB94-92660274D6A1}" presName="hierRoot3" presStyleCnt="0">
        <dgm:presLayoutVars>
          <dgm:hierBranch val="init"/>
        </dgm:presLayoutVars>
      </dgm:prSet>
      <dgm:spPr/>
    </dgm:pt>
    <dgm:pt modelId="{623D0099-C158-4601-9A16-99FDFC541551}" type="pres">
      <dgm:prSet presAssocID="{AED70402-6015-401B-BB94-92660274D6A1}" presName="rootComposite3" presStyleCnt="0"/>
      <dgm:spPr/>
    </dgm:pt>
    <dgm:pt modelId="{62F78F24-9FAC-4036-9CB9-DA965786F8CC}" type="pres">
      <dgm:prSet presAssocID="{AED70402-6015-401B-BB94-92660274D6A1}" presName="rootText3" presStyleLbl="asst1" presStyleIdx="1" presStyleCnt="2" custScaleX="344399" custScaleY="505679" custLinFactNeighborX="167" custLinFactNeighborY="-24117">
        <dgm:presLayoutVars>
          <dgm:chPref val="3"/>
        </dgm:presLayoutVars>
      </dgm:prSet>
      <dgm:spPr/>
      <dgm:t>
        <a:bodyPr/>
        <a:lstStyle/>
        <a:p>
          <a:endParaRPr lang="tr-TR"/>
        </a:p>
      </dgm:t>
    </dgm:pt>
    <dgm:pt modelId="{03FE8F0E-EBB2-4044-A8F3-BC165701AA16}" type="pres">
      <dgm:prSet presAssocID="{AED70402-6015-401B-BB94-92660274D6A1}" presName="rootConnector3" presStyleLbl="asst1" presStyleIdx="1" presStyleCnt="2"/>
      <dgm:spPr/>
      <dgm:t>
        <a:bodyPr/>
        <a:lstStyle/>
        <a:p>
          <a:endParaRPr lang="tr-TR"/>
        </a:p>
      </dgm:t>
    </dgm:pt>
    <dgm:pt modelId="{DE762CE8-8DEC-4742-A8EA-186D84F36CC9}" type="pres">
      <dgm:prSet presAssocID="{AED70402-6015-401B-BB94-92660274D6A1}" presName="hierChild6" presStyleCnt="0"/>
      <dgm:spPr/>
    </dgm:pt>
    <dgm:pt modelId="{CB7F21C0-F52E-4327-B3D6-B17FF100FC73}" type="pres">
      <dgm:prSet presAssocID="{AED70402-6015-401B-BB94-92660274D6A1}" presName="hierChild7" presStyleCnt="0"/>
      <dgm:spPr/>
    </dgm:pt>
  </dgm:ptLst>
  <dgm:cxnLst>
    <dgm:cxn modelId="{74CEC6C0-B6F8-4B38-BBF5-9FC77080BF06}" type="presOf" srcId="{DE73235A-8A34-47FB-94F3-2C5CB0C4D6D7}" destId="{A0261E88-4D6A-4EE2-9607-4449FA89E8EC}" srcOrd="1" destOrd="0" presId="urn:microsoft.com/office/officeart/2005/8/layout/orgChart1"/>
    <dgm:cxn modelId="{E6499135-4C3E-4B7B-A799-58683D6B20E9}" type="presOf" srcId="{962CA933-D5BB-44B1-B7A4-05385F74F220}" destId="{06CB192B-6A46-4AC0-9E63-3F5CD3B3DDF0}" srcOrd="0" destOrd="0" presId="urn:microsoft.com/office/officeart/2005/8/layout/orgChart1"/>
    <dgm:cxn modelId="{5DBBBA84-D710-4FE5-8D29-AB21142F0BB3}" type="presOf" srcId="{6E6E08F5-7497-4AE6-820F-C7C2739AA048}" destId="{A97F00C4-6708-4155-ACA1-0986D9827941}" srcOrd="1" destOrd="0" presId="urn:microsoft.com/office/officeart/2005/8/layout/orgChart1"/>
    <dgm:cxn modelId="{C59CA19F-E96D-470C-BFBD-E250CABEEDA0}" type="presOf" srcId="{4C210B49-9882-4232-8EC6-7C32657B1F8B}" destId="{63307F50-A4F4-4277-89FC-48093175E201}" srcOrd="1" destOrd="0" presId="urn:microsoft.com/office/officeart/2005/8/layout/orgChart1"/>
    <dgm:cxn modelId="{B26891C4-05E9-4F0F-BF47-92C5DDFB6666}" srcId="{86669240-DE62-409F-9EBD-CC157815A6E0}" destId="{AED70402-6015-401B-BB94-92660274D6A1}" srcOrd="3" destOrd="0" parTransId="{23430701-7099-4107-90DF-EC9508E65F3E}" sibTransId="{4592953E-AC0E-4E16-B213-F141DB6F220E}"/>
    <dgm:cxn modelId="{96E5E649-BBD8-4AC5-B0F9-0F9CFF641710}" type="presOf" srcId="{5E9E06EF-9035-4BBD-8FA0-62125DCEC0FA}" destId="{E9351A65-4BBA-44D0-AF13-CBE74DA8AC96}" srcOrd="0" destOrd="0" presId="urn:microsoft.com/office/officeart/2005/8/layout/orgChart1"/>
    <dgm:cxn modelId="{61642A62-8C29-406D-8E04-4578FD3CC23A}" srcId="{FFA2C016-76D1-47DC-9201-CFAD776B99B9}" destId="{2226EBBD-B2D2-45BF-B5B0-617C6FD512EF}" srcOrd="0" destOrd="0" parTransId="{EDEA0DA2-142A-4332-B321-99CF5D002819}" sibTransId="{891E5E67-C923-4319-9D5B-25F031F1FA31}"/>
    <dgm:cxn modelId="{5E554CD1-E918-44C8-A151-572E2AEAAF6A}" type="presOf" srcId="{1769D8FB-A94D-4CD3-AC6D-1494A110DA81}" destId="{B28C5451-FE41-4B23-BF60-27B12960EAAC}" srcOrd="1" destOrd="0" presId="urn:microsoft.com/office/officeart/2005/8/layout/orgChart1"/>
    <dgm:cxn modelId="{219E14B7-7612-40A7-BB8C-A49AA22CE659}" type="presOf" srcId="{4C210B49-9882-4232-8EC6-7C32657B1F8B}" destId="{5DAF5DE4-15C5-4BFB-A921-F5DA28641866}" srcOrd="0" destOrd="0" presId="urn:microsoft.com/office/officeart/2005/8/layout/orgChart1"/>
    <dgm:cxn modelId="{A26393C4-DFD7-4BBD-BAB6-32FBC9878C18}" srcId="{88E5AAD8-7C5C-4891-9EAE-55B6C353530F}" destId="{7FA65B8A-8DE7-47B8-B0D0-31291B428C22}" srcOrd="3" destOrd="0" parTransId="{8F031A95-5CB7-482C-ABE6-A38CCF94ADCA}" sibTransId="{AA6D0209-BF48-4AF8-961F-492E42DE3E38}"/>
    <dgm:cxn modelId="{6546EBCE-604B-462A-9396-C17C3D9106D0}" type="presOf" srcId="{86669240-DE62-409F-9EBD-CC157815A6E0}" destId="{D8EF0962-F413-4BFB-B46A-4A44FBFF39B0}" srcOrd="1" destOrd="0" presId="urn:microsoft.com/office/officeart/2005/8/layout/orgChart1"/>
    <dgm:cxn modelId="{C66A84F4-E710-4356-946B-475BF13D95BC}" type="presOf" srcId="{AED70402-6015-401B-BB94-92660274D6A1}" destId="{62F78F24-9FAC-4036-9CB9-DA965786F8CC}" srcOrd="0" destOrd="0" presId="urn:microsoft.com/office/officeart/2005/8/layout/orgChart1"/>
    <dgm:cxn modelId="{A2AE85A8-718C-4D6F-B482-D893957A6BA1}" type="presOf" srcId="{FFA2C016-76D1-47DC-9201-CFAD776B99B9}" destId="{EDC63164-9F1D-416D-8754-A6912BF58946}" srcOrd="0" destOrd="0" presId="urn:microsoft.com/office/officeart/2005/8/layout/orgChart1"/>
    <dgm:cxn modelId="{EAFC0595-41C2-4DE4-A46F-EB2B026033BB}" srcId="{88E5AAD8-7C5C-4891-9EAE-55B6C353530F}" destId="{4C210B49-9882-4232-8EC6-7C32657B1F8B}" srcOrd="1" destOrd="0" parTransId="{40A222D5-6D8F-4C6D-B7A8-D3BA399D7F10}" sibTransId="{2C033E0C-FD6A-4BF0-AFA7-61639FCE091F}"/>
    <dgm:cxn modelId="{0B4E544A-1177-443D-940B-559854D9C4DC}" type="presOf" srcId="{2226EBBD-B2D2-45BF-B5B0-617C6FD512EF}" destId="{6A04F2DB-27B4-49BC-8D0D-683BB07130EF}" srcOrd="1" destOrd="0" presId="urn:microsoft.com/office/officeart/2005/8/layout/orgChart1"/>
    <dgm:cxn modelId="{AA29C238-BEBD-4A68-8A92-5DB8C0679219}" type="presOf" srcId="{C381AF35-91FF-4FC1-9C88-34DB50B0B78D}" destId="{FBDFAFE7-5E1E-4535-8648-39C1F23F9BD6}" srcOrd="0" destOrd="0" presId="urn:microsoft.com/office/officeart/2005/8/layout/orgChart1"/>
    <dgm:cxn modelId="{DFB0E25F-6920-4C73-8CA6-FB99CE9A998C}" type="presOf" srcId="{226B3801-26DE-4BFE-BDA8-F0AB8FC7EA52}" destId="{5EE61701-5A2F-4D87-9520-27AB8040C275}" srcOrd="0" destOrd="0" presId="urn:microsoft.com/office/officeart/2005/8/layout/orgChart1"/>
    <dgm:cxn modelId="{B60266B6-1C29-40B8-82AE-1DABEB70B4C4}" type="presOf" srcId="{EDEA0DA2-142A-4332-B321-99CF5D002819}" destId="{C6D219D3-7974-4622-BC0B-E31ACF71936E}" srcOrd="0" destOrd="0" presId="urn:microsoft.com/office/officeart/2005/8/layout/orgChart1"/>
    <dgm:cxn modelId="{BA5BA43A-DE3C-4B5D-8023-8766E8E7B729}" type="presOf" srcId="{8F031A95-5CB7-482C-ABE6-A38CCF94ADCA}" destId="{0F953192-4E62-400F-B808-BB03A33BD802}" srcOrd="0" destOrd="0" presId="urn:microsoft.com/office/officeart/2005/8/layout/orgChart1"/>
    <dgm:cxn modelId="{140B8A3E-0845-40AC-9F17-40D8D22A9B8E}" type="presOf" srcId="{AA492DE1-00F2-41A0-BADA-6F94272A75C5}" destId="{DCE52476-3A0F-489E-8A08-76B54D40C4FF}" srcOrd="0" destOrd="0" presId="urn:microsoft.com/office/officeart/2005/8/layout/orgChart1"/>
    <dgm:cxn modelId="{21F2C6ED-6C11-4D87-A1F5-12A309A16EA9}" srcId="{86669240-DE62-409F-9EBD-CC157815A6E0}" destId="{1769D8FB-A94D-4CD3-AC6D-1494A110DA81}" srcOrd="0" destOrd="0" parTransId="{226B3801-26DE-4BFE-BDA8-F0AB8FC7EA52}" sibTransId="{EB18C3DA-4B55-4C1E-8D6E-5A4B57C5C624}"/>
    <dgm:cxn modelId="{1502B81B-1EC6-4DC0-8191-6B5780542FF7}" type="presOf" srcId="{2226EBBD-B2D2-45BF-B5B0-617C6FD512EF}" destId="{8C14667B-067B-4DFC-9DB2-366BB39EBD84}" srcOrd="0" destOrd="0" presId="urn:microsoft.com/office/officeart/2005/8/layout/orgChart1"/>
    <dgm:cxn modelId="{3BAF8EBD-2DC1-4366-825B-C60EE378DA8F}" srcId="{FFA2C016-76D1-47DC-9201-CFAD776B99B9}" destId="{C381AF35-91FF-4FC1-9C88-34DB50B0B78D}" srcOrd="1" destOrd="0" parTransId="{962CA933-D5BB-44B1-B7A4-05385F74F220}" sibTransId="{2D3BF6A5-E11F-4B23-B35F-B47A6BB850D2}"/>
    <dgm:cxn modelId="{AAA39A82-81A1-44E3-8418-963F5D22BB44}" srcId="{88E5AAD8-7C5C-4891-9EAE-55B6C353530F}" destId="{6E6E08F5-7497-4AE6-820F-C7C2739AA048}" srcOrd="0" destOrd="0" parTransId="{3E0B4AB7-FD0E-44FC-A02A-B9409702616C}" sibTransId="{048D6E18-BAEB-465F-BA21-3338E4689550}"/>
    <dgm:cxn modelId="{D3F4B88B-1ADB-495C-B7B4-E717059BC934}" type="presOf" srcId="{FFA2C016-76D1-47DC-9201-CFAD776B99B9}" destId="{8A8788F3-420C-4FD4-B9CE-815B9669C0A7}" srcOrd="1" destOrd="0" presId="urn:microsoft.com/office/officeart/2005/8/layout/orgChart1"/>
    <dgm:cxn modelId="{3553638C-EACA-48CE-8FAB-78C14E9FE5E9}" type="presOf" srcId="{1769D8FB-A94D-4CD3-AC6D-1494A110DA81}" destId="{D6F675E3-3EAB-46AF-9D15-67F0127AB1E4}" srcOrd="0" destOrd="0" presId="urn:microsoft.com/office/officeart/2005/8/layout/orgChart1"/>
    <dgm:cxn modelId="{DA6D0A02-90D1-4FBB-B8EB-D6D1DDCC38B7}" type="presOf" srcId="{D58043B7-4054-404A-8C10-532838712BBD}" destId="{D726B804-341E-4241-A73D-24318C767E37}" srcOrd="0" destOrd="0" presId="urn:microsoft.com/office/officeart/2005/8/layout/orgChart1"/>
    <dgm:cxn modelId="{0823B3ED-6DEE-46FF-917B-40FB47693A6F}" type="presOf" srcId="{3E0B4AB7-FD0E-44FC-A02A-B9409702616C}" destId="{41FD5F9E-4120-45D0-881F-EE71E9A53038}" srcOrd="0" destOrd="0" presId="urn:microsoft.com/office/officeart/2005/8/layout/orgChart1"/>
    <dgm:cxn modelId="{EE4E41D6-A5F5-4D80-8CA2-3006EE4E0137}" srcId="{86669240-DE62-409F-9EBD-CC157815A6E0}" destId="{FFA2C016-76D1-47DC-9201-CFAD776B99B9}" srcOrd="1" destOrd="0" parTransId="{AA492DE1-00F2-41A0-BADA-6F94272A75C5}" sibTransId="{66719296-13AD-42CD-8FAB-FD21DFF22DD4}"/>
    <dgm:cxn modelId="{15899630-9388-4668-9004-8BD5436F0876}" type="presOf" srcId="{DE73235A-8A34-47FB-94F3-2C5CB0C4D6D7}" destId="{3A2A6E00-5C03-4565-A47C-35CACE7FC0C9}" srcOrd="0" destOrd="0" presId="urn:microsoft.com/office/officeart/2005/8/layout/orgChart1"/>
    <dgm:cxn modelId="{614D753B-31FF-45CD-ADC9-B486EDAFBC94}" type="presOf" srcId="{AED70402-6015-401B-BB94-92660274D6A1}" destId="{03FE8F0E-EBB2-4044-A8F3-BC165701AA16}" srcOrd="1" destOrd="0" presId="urn:microsoft.com/office/officeart/2005/8/layout/orgChart1"/>
    <dgm:cxn modelId="{B268BB6E-906D-4CE2-835E-BD620641D879}" type="presOf" srcId="{88E5AAD8-7C5C-4891-9EAE-55B6C353530F}" destId="{550A858D-7AD6-42CB-A7FD-C0EE9F95CC1D}" srcOrd="1" destOrd="0" presId="urn:microsoft.com/office/officeart/2005/8/layout/orgChart1"/>
    <dgm:cxn modelId="{AFD32901-DC34-41E2-BC34-5C814C9B5635}" type="presOf" srcId="{86669240-DE62-409F-9EBD-CC157815A6E0}" destId="{78E38079-0E6C-4623-977E-1D50BCF2ABD4}" srcOrd="0" destOrd="0" presId="urn:microsoft.com/office/officeart/2005/8/layout/orgChart1"/>
    <dgm:cxn modelId="{7C6D263F-8317-4E30-9716-62B2B1E65779}" type="presOf" srcId="{7FA65B8A-8DE7-47B8-B0D0-31291B428C22}" destId="{2CDFB7C2-A64B-4398-A97F-B29C0E10D02F}" srcOrd="0" destOrd="0" presId="urn:microsoft.com/office/officeart/2005/8/layout/orgChart1"/>
    <dgm:cxn modelId="{A93E54DE-8569-4ACF-84E9-E0D68B804235}" type="presOf" srcId="{40A222D5-6D8F-4C6D-B7A8-D3BA399D7F10}" destId="{CB195B65-E96B-420B-A4C3-D090283D5097}" srcOrd="0" destOrd="0" presId="urn:microsoft.com/office/officeart/2005/8/layout/orgChart1"/>
    <dgm:cxn modelId="{725BB0F8-B8B0-41B7-B095-62007C8F0A1A}" srcId="{88E5AAD8-7C5C-4891-9EAE-55B6C353530F}" destId="{DE73235A-8A34-47FB-94F3-2C5CB0C4D6D7}" srcOrd="2" destOrd="0" parTransId="{D58043B7-4054-404A-8C10-532838712BBD}" sibTransId="{832AABA2-B9D2-44ED-AC07-A6B4EF9ED87D}"/>
    <dgm:cxn modelId="{43425010-3763-44CE-A84C-5AE40BF1236E}" type="presOf" srcId="{88E5AAD8-7C5C-4891-9EAE-55B6C353530F}" destId="{FC04B9A5-2505-4A77-AFE7-BC8A5489B6F0}" srcOrd="0" destOrd="0" presId="urn:microsoft.com/office/officeart/2005/8/layout/orgChart1"/>
    <dgm:cxn modelId="{D075CCB9-D64E-4778-B20F-2B12F29CAA41}" type="presOf" srcId="{7FA65B8A-8DE7-47B8-B0D0-31291B428C22}" destId="{F6C30BB6-A95D-4DE5-A0FA-2AE47B7C74E9}" srcOrd="1" destOrd="0" presId="urn:microsoft.com/office/officeart/2005/8/layout/orgChart1"/>
    <dgm:cxn modelId="{09E0A85E-03B3-409E-A27F-4E17E46F7891}" type="presOf" srcId="{6E6E08F5-7497-4AE6-820F-C7C2739AA048}" destId="{5020EFBC-582C-492D-83F5-6FDF079A9860}" srcOrd="0" destOrd="0" presId="urn:microsoft.com/office/officeart/2005/8/layout/orgChart1"/>
    <dgm:cxn modelId="{9469DFFC-C679-40F5-914F-A529B208F7D2}" type="presOf" srcId="{C381AF35-91FF-4FC1-9C88-34DB50B0B78D}" destId="{01958C22-AC6D-49A0-AA74-1F9878673CA3}" srcOrd="1" destOrd="0" presId="urn:microsoft.com/office/officeart/2005/8/layout/orgChart1"/>
    <dgm:cxn modelId="{FCDCA1F7-007F-4437-8AE2-E0901CDF6BA0}" type="presOf" srcId="{23430701-7099-4107-90DF-EC9508E65F3E}" destId="{7B721E1D-3275-4843-ACF9-F5D852A365B8}" srcOrd="0" destOrd="0" presId="urn:microsoft.com/office/officeart/2005/8/layout/orgChart1"/>
    <dgm:cxn modelId="{900896C4-3AB8-402B-95FB-D7EC0A4D6F0A}" srcId="{86669240-DE62-409F-9EBD-CC157815A6E0}" destId="{88E5AAD8-7C5C-4891-9EAE-55B6C353530F}" srcOrd="2" destOrd="0" parTransId="{FDB9A2A2-E12A-4AEC-9000-90D4C82B6B55}" sibTransId="{D119AF6A-299D-4D96-889A-D3C71569973A}"/>
    <dgm:cxn modelId="{0096B0F5-C5D0-4693-9D4A-5619AFD38B04}" type="presOf" srcId="{FDB9A2A2-E12A-4AEC-9000-90D4C82B6B55}" destId="{DDEE44B2-4BA0-41CA-8128-0CD4A50D98D2}" srcOrd="0" destOrd="0" presId="urn:microsoft.com/office/officeart/2005/8/layout/orgChart1"/>
    <dgm:cxn modelId="{EB1AA0ED-8CA2-475B-989D-2E4B929E849A}" srcId="{5E9E06EF-9035-4BBD-8FA0-62125DCEC0FA}" destId="{86669240-DE62-409F-9EBD-CC157815A6E0}" srcOrd="0" destOrd="0" parTransId="{7A6A3DB6-BD0F-4A2C-8273-91C3796A8388}" sibTransId="{2B517673-54C3-4B67-8C52-D9B1C539CF89}"/>
    <dgm:cxn modelId="{564CF9EF-FCEC-4672-8DD2-B9B9AFE4ED12}" type="presParOf" srcId="{E9351A65-4BBA-44D0-AF13-CBE74DA8AC96}" destId="{605D262A-3344-4F3B-ABAA-DAAE8B5D20FA}" srcOrd="0" destOrd="0" presId="urn:microsoft.com/office/officeart/2005/8/layout/orgChart1"/>
    <dgm:cxn modelId="{2A69FEB7-FB40-4C36-B2F8-420FCA99498D}" type="presParOf" srcId="{605D262A-3344-4F3B-ABAA-DAAE8B5D20FA}" destId="{B818FE54-2631-45FB-869D-7362DC1EABDB}" srcOrd="0" destOrd="0" presId="urn:microsoft.com/office/officeart/2005/8/layout/orgChart1"/>
    <dgm:cxn modelId="{41285A1A-356E-4802-A690-0E0EF4CD4B41}" type="presParOf" srcId="{B818FE54-2631-45FB-869D-7362DC1EABDB}" destId="{78E38079-0E6C-4623-977E-1D50BCF2ABD4}" srcOrd="0" destOrd="0" presId="urn:microsoft.com/office/officeart/2005/8/layout/orgChart1"/>
    <dgm:cxn modelId="{1227F8AF-4572-4BB3-8B8F-9A7A5FB11BB6}" type="presParOf" srcId="{B818FE54-2631-45FB-869D-7362DC1EABDB}" destId="{D8EF0962-F413-4BFB-B46A-4A44FBFF39B0}" srcOrd="1" destOrd="0" presId="urn:microsoft.com/office/officeart/2005/8/layout/orgChart1"/>
    <dgm:cxn modelId="{3CE163FB-ACEC-4386-9EE6-7CC69C639165}" type="presParOf" srcId="{605D262A-3344-4F3B-ABAA-DAAE8B5D20FA}" destId="{A7B72BDA-600D-4755-99CE-FC63E07FF2FC}" srcOrd="1" destOrd="0" presId="urn:microsoft.com/office/officeart/2005/8/layout/orgChart1"/>
    <dgm:cxn modelId="{CB6B498B-3ECA-4796-AEF7-76E04D3638D3}" type="presParOf" srcId="{A7B72BDA-600D-4755-99CE-FC63E07FF2FC}" destId="{DCE52476-3A0F-489E-8A08-76B54D40C4FF}" srcOrd="0" destOrd="0" presId="urn:microsoft.com/office/officeart/2005/8/layout/orgChart1"/>
    <dgm:cxn modelId="{2F35C7E8-CE01-4C46-87FB-6C2BAC452E4F}" type="presParOf" srcId="{A7B72BDA-600D-4755-99CE-FC63E07FF2FC}" destId="{43C40A7D-CB6E-43C4-819A-4F11ED9AEE2E}" srcOrd="1" destOrd="0" presId="urn:microsoft.com/office/officeart/2005/8/layout/orgChart1"/>
    <dgm:cxn modelId="{2FE18C23-F077-48B0-A790-C2656B1A4F76}" type="presParOf" srcId="{43C40A7D-CB6E-43C4-819A-4F11ED9AEE2E}" destId="{A2E9D8AE-30B8-4E1F-AF0C-59DBAAE5CA04}" srcOrd="0" destOrd="0" presId="urn:microsoft.com/office/officeart/2005/8/layout/orgChart1"/>
    <dgm:cxn modelId="{2D5AAB1B-C5EA-46FA-B941-D8E30072B170}" type="presParOf" srcId="{A2E9D8AE-30B8-4E1F-AF0C-59DBAAE5CA04}" destId="{EDC63164-9F1D-416D-8754-A6912BF58946}" srcOrd="0" destOrd="0" presId="urn:microsoft.com/office/officeart/2005/8/layout/orgChart1"/>
    <dgm:cxn modelId="{B2604541-0986-44A5-8D1A-071C850F4FBC}" type="presParOf" srcId="{A2E9D8AE-30B8-4E1F-AF0C-59DBAAE5CA04}" destId="{8A8788F3-420C-4FD4-B9CE-815B9669C0A7}" srcOrd="1" destOrd="0" presId="urn:microsoft.com/office/officeart/2005/8/layout/orgChart1"/>
    <dgm:cxn modelId="{F4DCA0DA-F33D-491A-8D7F-2EC8E3571378}" type="presParOf" srcId="{43C40A7D-CB6E-43C4-819A-4F11ED9AEE2E}" destId="{8D876290-CA42-4936-8579-211B880BC4CE}" srcOrd="1" destOrd="0" presId="urn:microsoft.com/office/officeart/2005/8/layout/orgChart1"/>
    <dgm:cxn modelId="{DA9F01C3-4DA5-4D42-9233-58349092F8A9}" type="presParOf" srcId="{8D876290-CA42-4936-8579-211B880BC4CE}" destId="{C6D219D3-7974-4622-BC0B-E31ACF71936E}" srcOrd="0" destOrd="0" presId="urn:microsoft.com/office/officeart/2005/8/layout/orgChart1"/>
    <dgm:cxn modelId="{48728A57-CC86-4CB3-9D95-FC767E442E8D}" type="presParOf" srcId="{8D876290-CA42-4936-8579-211B880BC4CE}" destId="{7F8CD0D1-BE63-49DD-B7BC-70B6813B5453}" srcOrd="1" destOrd="0" presId="urn:microsoft.com/office/officeart/2005/8/layout/orgChart1"/>
    <dgm:cxn modelId="{36409B19-474B-465D-B9A9-C97C8BAEB3D0}" type="presParOf" srcId="{7F8CD0D1-BE63-49DD-B7BC-70B6813B5453}" destId="{9608DFB7-F22F-4670-BA62-57F060B1C504}" srcOrd="0" destOrd="0" presId="urn:microsoft.com/office/officeart/2005/8/layout/orgChart1"/>
    <dgm:cxn modelId="{ACB95CC3-FF82-4750-90C1-94029959F694}" type="presParOf" srcId="{9608DFB7-F22F-4670-BA62-57F060B1C504}" destId="{8C14667B-067B-4DFC-9DB2-366BB39EBD84}" srcOrd="0" destOrd="0" presId="urn:microsoft.com/office/officeart/2005/8/layout/orgChart1"/>
    <dgm:cxn modelId="{B4A2EFC9-DAEE-4A62-9C6D-4591DF51C963}" type="presParOf" srcId="{9608DFB7-F22F-4670-BA62-57F060B1C504}" destId="{6A04F2DB-27B4-49BC-8D0D-683BB07130EF}" srcOrd="1" destOrd="0" presId="urn:microsoft.com/office/officeart/2005/8/layout/orgChart1"/>
    <dgm:cxn modelId="{5F8170C1-49FD-4C3A-AC15-74529A24E4ED}" type="presParOf" srcId="{7F8CD0D1-BE63-49DD-B7BC-70B6813B5453}" destId="{04474238-B5FB-4A99-95AB-1C889730BEDE}" srcOrd="1" destOrd="0" presId="urn:microsoft.com/office/officeart/2005/8/layout/orgChart1"/>
    <dgm:cxn modelId="{65A20C20-90B6-4AAB-9FAE-DB5E95943516}" type="presParOf" srcId="{7F8CD0D1-BE63-49DD-B7BC-70B6813B5453}" destId="{5261DB3A-07B4-442C-B45A-E5337C79B9C7}" srcOrd="2" destOrd="0" presId="urn:microsoft.com/office/officeart/2005/8/layout/orgChart1"/>
    <dgm:cxn modelId="{836F5BD5-867D-4C9A-A012-C2357FEB6AE2}" type="presParOf" srcId="{8D876290-CA42-4936-8579-211B880BC4CE}" destId="{06CB192B-6A46-4AC0-9E63-3F5CD3B3DDF0}" srcOrd="2" destOrd="0" presId="urn:microsoft.com/office/officeart/2005/8/layout/orgChart1"/>
    <dgm:cxn modelId="{F97AC169-2305-4425-93B9-2CDC9BAB6EFF}" type="presParOf" srcId="{8D876290-CA42-4936-8579-211B880BC4CE}" destId="{81AC0812-0EB3-41FF-A3B5-DE61A19B15F5}" srcOrd="3" destOrd="0" presId="urn:microsoft.com/office/officeart/2005/8/layout/orgChart1"/>
    <dgm:cxn modelId="{8BAF5AD9-71DE-4ED0-BA01-E8D1852627B1}" type="presParOf" srcId="{81AC0812-0EB3-41FF-A3B5-DE61A19B15F5}" destId="{EC9B0FFE-C52F-4959-90AA-2C9511D89BED}" srcOrd="0" destOrd="0" presId="urn:microsoft.com/office/officeart/2005/8/layout/orgChart1"/>
    <dgm:cxn modelId="{B2EAA11B-2B52-4D04-B4E4-AEBEAC02271A}" type="presParOf" srcId="{EC9B0FFE-C52F-4959-90AA-2C9511D89BED}" destId="{FBDFAFE7-5E1E-4535-8648-39C1F23F9BD6}" srcOrd="0" destOrd="0" presId="urn:microsoft.com/office/officeart/2005/8/layout/orgChart1"/>
    <dgm:cxn modelId="{0CCB1425-913E-48EE-89A1-B7BEB4C82D4B}" type="presParOf" srcId="{EC9B0FFE-C52F-4959-90AA-2C9511D89BED}" destId="{01958C22-AC6D-49A0-AA74-1F9878673CA3}" srcOrd="1" destOrd="0" presId="urn:microsoft.com/office/officeart/2005/8/layout/orgChart1"/>
    <dgm:cxn modelId="{8A19C3A4-3B19-4D16-B7F9-53B63D62F033}" type="presParOf" srcId="{81AC0812-0EB3-41FF-A3B5-DE61A19B15F5}" destId="{BEE5EC06-9683-420F-91DA-E3ED87BCFA9A}" srcOrd="1" destOrd="0" presId="urn:microsoft.com/office/officeart/2005/8/layout/orgChart1"/>
    <dgm:cxn modelId="{DD133E91-AFD1-4286-A81C-DD569503C920}" type="presParOf" srcId="{81AC0812-0EB3-41FF-A3B5-DE61A19B15F5}" destId="{C107C184-0C31-4D26-824A-243AFE4ACFF8}" srcOrd="2" destOrd="0" presId="urn:microsoft.com/office/officeart/2005/8/layout/orgChart1"/>
    <dgm:cxn modelId="{BCEDF612-0FB7-4B94-8E9E-5C902BB1AFD6}" type="presParOf" srcId="{43C40A7D-CB6E-43C4-819A-4F11ED9AEE2E}" destId="{B4683B22-24E7-4FDF-A51D-C40122E42B92}" srcOrd="2" destOrd="0" presId="urn:microsoft.com/office/officeart/2005/8/layout/orgChart1"/>
    <dgm:cxn modelId="{F6E5E33D-38E8-4CB4-BE4A-612FFCAAE58D}" type="presParOf" srcId="{A7B72BDA-600D-4755-99CE-FC63E07FF2FC}" destId="{DDEE44B2-4BA0-41CA-8128-0CD4A50D98D2}" srcOrd="2" destOrd="0" presId="urn:microsoft.com/office/officeart/2005/8/layout/orgChart1"/>
    <dgm:cxn modelId="{CD3808F0-3AE7-4B20-B5E1-F2199DA0D084}" type="presParOf" srcId="{A7B72BDA-600D-4755-99CE-FC63E07FF2FC}" destId="{99CC8F1A-F0C4-48E1-82AB-C99A7405BF62}" srcOrd="3" destOrd="0" presId="urn:microsoft.com/office/officeart/2005/8/layout/orgChart1"/>
    <dgm:cxn modelId="{892796E5-D7CB-4892-A523-1C9BA867AB26}" type="presParOf" srcId="{99CC8F1A-F0C4-48E1-82AB-C99A7405BF62}" destId="{3FCE45DC-3DB0-4471-B01B-21840581BA1F}" srcOrd="0" destOrd="0" presId="urn:microsoft.com/office/officeart/2005/8/layout/orgChart1"/>
    <dgm:cxn modelId="{23847B10-D046-48D0-9059-FDBFF0FF28F0}" type="presParOf" srcId="{3FCE45DC-3DB0-4471-B01B-21840581BA1F}" destId="{FC04B9A5-2505-4A77-AFE7-BC8A5489B6F0}" srcOrd="0" destOrd="0" presId="urn:microsoft.com/office/officeart/2005/8/layout/orgChart1"/>
    <dgm:cxn modelId="{AFCEC348-8AEB-4649-8032-499EDEA04EBE}" type="presParOf" srcId="{3FCE45DC-3DB0-4471-B01B-21840581BA1F}" destId="{550A858D-7AD6-42CB-A7FD-C0EE9F95CC1D}" srcOrd="1" destOrd="0" presId="urn:microsoft.com/office/officeart/2005/8/layout/orgChart1"/>
    <dgm:cxn modelId="{9FC7372B-63DF-4602-913F-A8383179EEFB}" type="presParOf" srcId="{99CC8F1A-F0C4-48E1-82AB-C99A7405BF62}" destId="{F5500D8B-6E2E-4B5F-A08F-D80AEE3313BF}" srcOrd="1" destOrd="0" presId="urn:microsoft.com/office/officeart/2005/8/layout/orgChart1"/>
    <dgm:cxn modelId="{B8C4207D-D58F-49FD-88A7-BA74713A9B17}" type="presParOf" srcId="{F5500D8B-6E2E-4B5F-A08F-D80AEE3313BF}" destId="{41FD5F9E-4120-45D0-881F-EE71E9A53038}" srcOrd="0" destOrd="0" presId="urn:microsoft.com/office/officeart/2005/8/layout/orgChart1"/>
    <dgm:cxn modelId="{AAEDFF20-ED2A-40F9-B149-C7CC3E25BF57}" type="presParOf" srcId="{F5500D8B-6E2E-4B5F-A08F-D80AEE3313BF}" destId="{FD8EF8CD-2A42-4A8D-A0B0-54A2F0C8E385}" srcOrd="1" destOrd="0" presId="urn:microsoft.com/office/officeart/2005/8/layout/orgChart1"/>
    <dgm:cxn modelId="{0EBDE696-861D-419A-9F4E-2FBB79068678}" type="presParOf" srcId="{FD8EF8CD-2A42-4A8D-A0B0-54A2F0C8E385}" destId="{A95869F9-B4C9-4E1D-8C19-B6C60BA9880B}" srcOrd="0" destOrd="0" presId="urn:microsoft.com/office/officeart/2005/8/layout/orgChart1"/>
    <dgm:cxn modelId="{E65277C3-1EF5-43C0-B3CA-02133E8F4A3C}" type="presParOf" srcId="{A95869F9-B4C9-4E1D-8C19-B6C60BA9880B}" destId="{5020EFBC-582C-492D-83F5-6FDF079A9860}" srcOrd="0" destOrd="0" presId="urn:microsoft.com/office/officeart/2005/8/layout/orgChart1"/>
    <dgm:cxn modelId="{64C18B07-2A9E-4573-9D9B-C1BF6D29DBFF}" type="presParOf" srcId="{A95869F9-B4C9-4E1D-8C19-B6C60BA9880B}" destId="{A97F00C4-6708-4155-ACA1-0986D9827941}" srcOrd="1" destOrd="0" presId="urn:microsoft.com/office/officeart/2005/8/layout/orgChart1"/>
    <dgm:cxn modelId="{1D635775-DF2B-4358-8CBD-4C1EAAE6B730}" type="presParOf" srcId="{FD8EF8CD-2A42-4A8D-A0B0-54A2F0C8E385}" destId="{91247EE2-A199-4EC6-B45B-3944B5CE82CC}" srcOrd="1" destOrd="0" presId="urn:microsoft.com/office/officeart/2005/8/layout/orgChart1"/>
    <dgm:cxn modelId="{7C026DB4-52A8-40B2-B739-3B61606A2F19}" type="presParOf" srcId="{FD8EF8CD-2A42-4A8D-A0B0-54A2F0C8E385}" destId="{CC0CF026-5830-421F-AC91-50AC697B8D9B}" srcOrd="2" destOrd="0" presId="urn:microsoft.com/office/officeart/2005/8/layout/orgChart1"/>
    <dgm:cxn modelId="{8085236A-E314-4948-9188-F0F8B155D214}" type="presParOf" srcId="{F5500D8B-6E2E-4B5F-A08F-D80AEE3313BF}" destId="{CB195B65-E96B-420B-A4C3-D090283D5097}" srcOrd="2" destOrd="0" presId="urn:microsoft.com/office/officeart/2005/8/layout/orgChart1"/>
    <dgm:cxn modelId="{29F5AC64-9B83-4BA2-B5F6-88DA81958F74}" type="presParOf" srcId="{F5500D8B-6E2E-4B5F-A08F-D80AEE3313BF}" destId="{1CA01591-766A-42C8-AC23-E9A4FFF23592}" srcOrd="3" destOrd="0" presId="urn:microsoft.com/office/officeart/2005/8/layout/orgChart1"/>
    <dgm:cxn modelId="{E7C52A09-16C1-47B6-AC3D-ACB82A912664}" type="presParOf" srcId="{1CA01591-766A-42C8-AC23-E9A4FFF23592}" destId="{4D17F1C8-C75E-4006-9E31-61E694BF8C3D}" srcOrd="0" destOrd="0" presId="urn:microsoft.com/office/officeart/2005/8/layout/orgChart1"/>
    <dgm:cxn modelId="{412FCF81-F05E-492B-BF92-CF17F106830F}" type="presParOf" srcId="{4D17F1C8-C75E-4006-9E31-61E694BF8C3D}" destId="{5DAF5DE4-15C5-4BFB-A921-F5DA28641866}" srcOrd="0" destOrd="0" presId="urn:microsoft.com/office/officeart/2005/8/layout/orgChart1"/>
    <dgm:cxn modelId="{3BADC67A-68C3-45DB-9B09-3426D546D6C2}" type="presParOf" srcId="{4D17F1C8-C75E-4006-9E31-61E694BF8C3D}" destId="{63307F50-A4F4-4277-89FC-48093175E201}" srcOrd="1" destOrd="0" presId="urn:microsoft.com/office/officeart/2005/8/layout/orgChart1"/>
    <dgm:cxn modelId="{BDF1F7CD-4D4B-4F96-A2D1-F4B7F96438F3}" type="presParOf" srcId="{1CA01591-766A-42C8-AC23-E9A4FFF23592}" destId="{F7A1C027-7C8C-4CBD-8CBB-FF837ACB3192}" srcOrd="1" destOrd="0" presId="urn:microsoft.com/office/officeart/2005/8/layout/orgChart1"/>
    <dgm:cxn modelId="{C385A42D-9270-4171-8E43-3EBA122AA92B}" type="presParOf" srcId="{1CA01591-766A-42C8-AC23-E9A4FFF23592}" destId="{B8ABA92B-B83F-424F-B84A-E307CC049330}" srcOrd="2" destOrd="0" presId="urn:microsoft.com/office/officeart/2005/8/layout/orgChart1"/>
    <dgm:cxn modelId="{29AF32CB-D717-4C46-848B-C5F351E58041}" type="presParOf" srcId="{F5500D8B-6E2E-4B5F-A08F-D80AEE3313BF}" destId="{D726B804-341E-4241-A73D-24318C767E37}" srcOrd="4" destOrd="0" presId="urn:microsoft.com/office/officeart/2005/8/layout/orgChart1"/>
    <dgm:cxn modelId="{5AED7C04-F53D-41E8-90C2-72CE929CE94D}" type="presParOf" srcId="{F5500D8B-6E2E-4B5F-A08F-D80AEE3313BF}" destId="{7849F000-7836-47ED-B78C-294E0490A2F9}" srcOrd="5" destOrd="0" presId="urn:microsoft.com/office/officeart/2005/8/layout/orgChart1"/>
    <dgm:cxn modelId="{EC27C85B-D8E0-4557-BC96-0A5A2B60DD28}" type="presParOf" srcId="{7849F000-7836-47ED-B78C-294E0490A2F9}" destId="{34E68D16-0E72-4705-BDDF-2C06429E98AA}" srcOrd="0" destOrd="0" presId="urn:microsoft.com/office/officeart/2005/8/layout/orgChart1"/>
    <dgm:cxn modelId="{9DD615EB-DC3D-4821-AB28-598823331B38}" type="presParOf" srcId="{34E68D16-0E72-4705-BDDF-2C06429E98AA}" destId="{3A2A6E00-5C03-4565-A47C-35CACE7FC0C9}" srcOrd="0" destOrd="0" presId="urn:microsoft.com/office/officeart/2005/8/layout/orgChart1"/>
    <dgm:cxn modelId="{9C039251-EFE5-40F3-B71B-B10558F385AA}" type="presParOf" srcId="{34E68D16-0E72-4705-BDDF-2C06429E98AA}" destId="{A0261E88-4D6A-4EE2-9607-4449FA89E8EC}" srcOrd="1" destOrd="0" presId="urn:microsoft.com/office/officeart/2005/8/layout/orgChart1"/>
    <dgm:cxn modelId="{C2BFAE24-EF01-4DB2-8BB1-68D7C8FC0D0B}" type="presParOf" srcId="{7849F000-7836-47ED-B78C-294E0490A2F9}" destId="{C870C3A0-ED66-414E-B366-3C03D45698A0}" srcOrd="1" destOrd="0" presId="urn:microsoft.com/office/officeart/2005/8/layout/orgChart1"/>
    <dgm:cxn modelId="{C3BB9A6A-FDE5-4695-904D-E43579DFF4B3}" type="presParOf" srcId="{7849F000-7836-47ED-B78C-294E0490A2F9}" destId="{401B68BD-67D8-4990-AA69-7A2902A7ADCF}" srcOrd="2" destOrd="0" presId="urn:microsoft.com/office/officeart/2005/8/layout/orgChart1"/>
    <dgm:cxn modelId="{C0C80FF3-F638-4AED-BB7C-86A4D247791B}" type="presParOf" srcId="{F5500D8B-6E2E-4B5F-A08F-D80AEE3313BF}" destId="{0F953192-4E62-400F-B808-BB03A33BD802}" srcOrd="6" destOrd="0" presId="urn:microsoft.com/office/officeart/2005/8/layout/orgChart1"/>
    <dgm:cxn modelId="{040833BC-861F-45D6-B11C-1465BC761DBD}" type="presParOf" srcId="{F5500D8B-6E2E-4B5F-A08F-D80AEE3313BF}" destId="{3B604E8D-D85A-4C0C-8574-BD9AEEAD4B44}" srcOrd="7" destOrd="0" presId="urn:microsoft.com/office/officeart/2005/8/layout/orgChart1"/>
    <dgm:cxn modelId="{E8FC003F-CF22-4EB1-812D-7181511E9334}" type="presParOf" srcId="{3B604E8D-D85A-4C0C-8574-BD9AEEAD4B44}" destId="{5813ECA7-C978-434E-81B3-673C8F062652}" srcOrd="0" destOrd="0" presId="urn:microsoft.com/office/officeart/2005/8/layout/orgChart1"/>
    <dgm:cxn modelId="{FDB7F137-5CD5-4B26-B302-398141B43AFF}" type="presParOf" srcId="{5813ECA7-C978-434E-81B3-673C8F062652}" destId="{2CDFB7C2-A64B-4398-A97F-B29C0E10D02F}" srcOrd="0" destOrd="0" presId="urn:microsoft.com/office/officeart/2005/8/layout/orgChart1"/>
    <dgm:cxn modelId="{A4AD3F85-B7B3-4E35-8B3E-DE0779F20B66}" type="presParOf" srcId="{5813ECA7-C978-434E-81B3-673C8F062652}" destId="{F6C30BB6-A95D-4DE5-A0FA-2AE47B7C74E9}" srcOrd="1" destOrd="0" presId="urn:microsoft.com/office/officeart/2005/8/layout/orgChart1"/>
    <dgm:cxn modelId="{696F45EA-8782-42CF-8810-8238B915A11D}" type="presParOf" srcId="{3B604E8D-D85A-4C0C-8574-BD9AEEAD4B44}" destId="{A134870D-EE03-4C63-B072-467687E840D0}" srcOrd="1" destOrd="0" presId="urn:microsoft.com/office/officeart/2005/8/layout/orgChart1"/>
    <dgm:cxn modelId="{99E78799-F0CB-4218-B9FF-5176FA852AF6}" type="presParOf" srcId="{3B604E8D-D85A-4C0C-8574-BD9AEEAD4B44}" destId="{851326FF-EBE8-4BE9-9F56-399771D306AE}" srcOrd="2" destOrd="0" presId="urn:microsoft.com/office/officeart/2005/8/layout/orgChart1"/>
    <dgm:cxn modelId="{8E2E9F12-6603-425B-AF64-313B14D7BB17}" type="presParOf" srcId="{99CC8F1A-F0C4-48E1-82AB-C99A7405BF62}" destId="{F2CAD30F-089C-4540-A61D-6AC45D1E5723}" srcOrd="2" destOrd="0" presId="urn:microsoft.com/office/officeart/2005/8/layout/orgChart1"/>
    <dgm:cxn modelId="{B458B33A-40B7-4E2D-8C8E-145432FE8D46}" type="presParOf" srcId="{605D262A-3344-4F3B-ABAA-DAAE8B5D20FA}" destId="{7BB1B20D-19DA-4BBA-9433-71A60401DDD7}" srcOrd="2" destOrd="0" presId="urn:microsoft.com/office/officeart/2005/8/layout/orgChart1"/>
    <dgm:cxn modelId="{4119A27D-0387-401B-B95D-E5DE8D53FA11}" type="presParOf" srcId="{7BB1B20D-19DA-4BBA-9433-71A60401DDD7}" destId="{5EE61701-5A2F-4D87-9520-27AB8040C275}" srcOrd="0" destOrd="0" presId="urn:microsoft.com/office/officeart/2005/8/layout/orgChart1"/>
    <dgm:cxn modelId="{16CE7901-F36F-47C0-9A53-39806617FA48}" type="presParOf" srcId="{7BB1B20D-19DA-4BBA-9433-71A60401DDD7}" destId="{37141806-9469-4DBC-8EDC-BD9B81F99885}" srcOrd="1" destOrd="0" presId="urn:microsoft.com/office/officeart/2005/8/layout/orgChart1"/>
    <dgm:cxn modelId="{9CBF63A6-BC72-4FD7-9199-D703E0BC1762}" type="presParOf" srcId="{37141806-9469-4DBC-8EDC-BD9B81F99885}" destId="{9FB2C20D-C81D-482C-B804-65422CC29C04}" srcOrd="0" destOrd="0" presId="urn:microsoft.com/office/officeart/2005/8/layout/orgChart1"/>
    <dgm:cxn modelId="{43E0E26C-B9EC-4362-99A6-3447D19EDC31}" type="presParOf" srcId="{9FB2C20D-C81D-482C-B804-65422CC29C04}" destId="{D6F675E3-3EAB-46AF-9D15-67F0127AB1E4}" srcOrd="0" destOrd="0" presId="urn:microsoft.com/office/officeart/2005/8/layout/orgChart1"/>
    <dgm:cxn modelId="{28E6B31C-D728-4732-8596-B314A44FDE85}" type="presParOf" srcId="{9FB2C20D-C81D-482C-B804-65422CC29C04}" destId="{B28C5451-FE41-4B23-BF60-27B12960EAAC}" srcOrd="1" destOrd="0" presId="urn:microsoft.com/office/officeart/2005/8/layout/orgChart1"/>
    <dgm:cxn modelId="{CBD5C669-DCAC-4FCD-A9E9-08B3BA2A945A}" type="presParOf" srcId="{37141806-9469-4DBC-8EDC-BD9B81F99885}" destId="{E5480A0A-FC2C-43D6-9FA7-36C2B9ED2C4C}" srcOrd="1" destOrd="0" presId="urn:microsoft.com/office/officeart/2005/8/layout/orgChart1"/>
    <dgm:cxn modelId="{B4733570-BAEE-4707-8151-9883E379AD90}" type="presParOf" srcId="{37141806-9469-4DBC-8EDC-BD9B81F99885}" destId="{52D6354A-1DF6-4CAA-9715-15DD882BE6D0}" srcOrd="2" destOrd="0" presId="urn:microsoft.com/office/officeart/2005/8/layout/orgChart1"/>
    <dgm:cxn modelId="{61148992-0325-4301-97E1-53A3544CB51F}" type="presParOf" srcId="{7BB1B20D-19DA-4BBA-9433-71A60401DDD7}" destId="{7B721E1D-3275-4843-ACF9-F5D852A365B8}" srcOrd="2" destOrd="0" presId="urn:microsoft.com/office/officeart/2005/8/layout/orgChart1"/>
    <dgm:cxn modelId="{D49CD803-2111-46E9-AEBA-43F478216003}" type="presParOf" srcId="{7BB1B20D-19DA-4BBA-9433-71A60401DDD7}" destId="{179106AA-9B31-4CF5-B559-5F119884C0BB}" srcOrd="3" destOrd="0" presId="urn:microsoft.com/office/officeart/2005/8/layout/orgChart1"/>
    <dgm:cxn modelId="{63652D72-886E-4BC6-8155-0421898B6D2C}" type="presParOf" srcId="{179106AA-9B31-4CF5-B559-5F119884C0BB}" destId="{623D0099-C158-4601-9A16-99FDFC541551}" srcOrd="0" destOrd="0" presId="urn:microsoft.com/office/officeart/2005/8/layout/orgChart1"/>
    <dgm:cxn modelId="{468FDB97-4613-4C51-9ED2-5BC3885EEA2F}" type="presParOf" srcId="{623D0099-C158-4601-9A16-99FDFC541551}" destId="{62F78F24-9FAC-4036-9CB9-DA965786F8CC}" srcOrd="0" destOrd="0" presId="urn:microsoft.com/office/officeart/2005/8/layout/orgChart1"/>
    <dgm:cxn modelId="{8B34AF03-E194-47BC-ABEE-3CB63F4ADCA9}" type="presParOf" srcId="{623D0099-C158-4601-9A16-99FDFC541551}" destId="{03FE8F0E-EBB2-4044-A8F3-BC165701AA16}" srcOrd="1" destOrd="0" presId="urn:microsoft.com/office/officeart/2005/8/layout/orgChart1"/>
    <dgm:cxn modelId="{73D8D99F-8277-4FAC-960A-7325A796387C}" type="presParOf" srcId="{179106AA-9B31-4CF5-B559-5F119884C0BB}" destId="{DE762CE8-8DEC-4742-A8EA-186D84F36CC9}" srcOrd="1" destOrd="0" presId="urn:microsoft.com/office/officeart/2005/8/layout/orgChart1"/>
    <dgm:cxn modelId="{65314765-7141-4AB7-988C-DF6FF37B6528}" type="presParOf" srcId="{179106AA-9B31-4CF5-B559-5F119884C0BB}" destId="{CB7F21C0-F52E-4327-B3D6-B17FF100FC7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9E06EF-9035-4BBD-8FA0-62125DCEC0FA}" type="doc">
      <dgm:prSet loTypeId="urn:microsoft.com/office/officeart/2005/8/layout/orgChart1" loCatId="hierarchy" qsTypeId="urn:microsoft.com/office/officeart/2005/8/quickstyle/3d4" qsCatId="3D" csTypeId="urn:microsoft.com/office/officeart/2005/8/colors/colorful1" csCatId="colorful" phldr="1"/>
      <dgm:spPr/>
      <dgm:t>
        <a:bodyPr/>
        <a:lstStyle/>
        <a:p>
          <a:endParaRPr lang="tr-TR"/>
        </a:p>
      </dgm:t>
    </dgm:pt>
    <dgm:pt modelId="{86669240-DE62-409F-9EBD-CC157815A6E0}">
      <dgm:prSet phldrT="[Metin]" custT="1"/>
      <dgm:spPr/>
      <dgm:t>
        <a:bodyPr/>
        <a:lstStyle/>
        <a:p>
          <a:r>
            <a:rPr lang="tr-TR" sz="1200">
              <a:latin typeface="Times New Roman" panose="02020603050405020304" pitchFamily="18" charset="0"/>
              <a:cs typeface="Times New Roman" panose="02020603050405020304" pitchFamily="18" charset="0"/>
            </a:rPr>
            <a:t>Müdür</a:t>
          </a:r>
        </a:p>
        <a:p>
          <a:r>
            <a:rPr lang="tr-TR" sz="1200">
              <a:latin typeface="Times New Roman" panose="02020603050405020304" pitchFamily="18" charset="0"/>
              <a:cs typeface="Times New Roman" panose="02020603050405020304" pitchFamily="18" charset="0"/>
            </a:rPr>
            <a:t>Davut KARAASLAN </a:t>
          </a:r>
        </a:p>
      </dgm:t>
    </dgm:pt>
    <dgm:pt modelId="{7A6A3DB6-BD0F-4A2C-8273-91C3796A8388}" type="parTrans" cxnId="{EB1AA0ED-8CA2-475B-989D-2E4B929E849A}">
      <dgm:prSet/>
      <dgm:spPr/>
      <dgm:t>
        <a:bodyPr/>
        <a:lstStyle/>
        <a:p>
          <a:endParaRPr lang="tr-TR"/>
        </a:p>
      </dgm:t>
    </dgm:pt>
    <dgm:pt modelId="{2B517673-54C3-4B67-8C52-D9B1C539CF89}" type="sibTrans" cxnId="{EB1AA0ED-8CA2-475B-989D-2E4B929E849A}">
      <dgm:prSet/>
      <dgm:spPr/>
      <dgm:t>
        <a:bodyPr/>
        <a:lstStyle/>
        <a:p>
          <a:endParaRPr lang="tr-TR"/>
        </a:p>
      </dgm:t>
    </dgm:pt>
    <dgm:pt modelId="{1769D8FB-A94D-4CD3-AC6D-1494A110DA81}" type="asst">
      <dgm:prSet phldrT="[Metin]" custT="1"/>
      <dgm:spPr>
        <a:solidFill>
          <a:schemeClr val="tx2"/>
        </a:solidFill>
        <a:ln>
          <a:solidFill>
            <a:srgbClr val="92D050"/>
          </a:solidFill>
        </a:ln>
      </dgm:spPr>
      <dgm:t>
        <a:bodyPr/>
        <a:lstStyle/>
        <a:p>
          <a:endParaRPr lang="tr-TR" sz="1200">
            <a:latin typeface="Times New Roman" panose="02020603050405020304" pitchFamily="18" charset="0"/>
            <a:cs typeface="Times New Roman" panose="02020603050405020304" pitchFamily="18" charset="0"/>
          </a:endParaRPr>
        </a:p>
        <a:p>
          <a:endParaRPr lang="tr-TR" sz="1200">
            <a:latin typeface="Times New Roman" panose="02020603050405020304" pitchFamily="18" charset="0"/>
            <a:cs typeface="Times New Roman" panose="02020603050405020304" pitchFamily="18" charset="0"/>
          </a:endParaRPr>
        </a:p>
        <a:p>
          <a:endParaRPr lang="tr-TR" sz="1200">
            <a:latin typeface="Times New Roman" panose="02020603050405020304" pitchFamily="18" charset="0"/>
            <a:cs typeface="Times New Roman" panose="02020603050405020304" pitchFamily="18" charset="0"/>
          </a:endParaRPr>
        </a:p>
        <a:p>
          <a:r>
            <a:rPr lang="tr-TR" sz="1200">
              <a:solidFill>
                <a:srgbClr val="002060"/>
              </a:solidFill>
              <a:latin typeface="Times New Roman" panose="02020603050405020304" pitchFamily="18" charset="0"/>
              <a:cs typeface="Times New Roman" panose="02020603050405020304" pitchFamily="18" charset="0"/>
            </a:rPr>
            <a:t>MYO Kurul Üyeleri</a:t>
          </a:r>
        </a:p>
        <a:p>
          <a:r>
            <a:rPr lang="tr-TR" sz="1000" b="1" i="0">
              <a:latin typeface="Times New Roman" panose="02020603050405020304" pitchFamily="18" charset="0"/>
              <a:cs typeface="Times New Roman" panose="02020603050405020304" pitchFamily="18" charset="0"/>
            </a:rPr>
            <a:t>Müdür Davut KARAASLAN</a:t>
          </a:r>
        </a:p>
        <a:p>
          <a:r>
            <a:rPr lang="tr-TR" sz="1000" b="1">
              <a:latin typeface="Times New Roman" panose="02020603050405020304" pitchFamily="18" charset="0"/>
              <a:cs typeface="Times New Roman" panose="02020603050405020304" pitchFamily="18" charset="0"/>
            </a:rPr>
            <a:t>Müdür Yrd</a:t>
          </a:r>
          <a:r>
            <a:rPr lang="tr-TR" sz="1000">
              <a:latin typeface="Times New Roman" panose="02020603050405020304" pitchFamily="18" charset="0"/>
              <a:cs typeface="Times New Roman" panose="02020603050405020304" pitchFamily="18" charset="0"/>
            </a:rPr>
            <a:t>. Musa BÜYÜK</a:t>
          </a:r>
        </a:p>
        <a:p>
          <a:r>
            <a:rPr lang="tr-TR" sz="1000" b="1">
              <a:latin typeface="Times New Roman" panose="02020603050405020304" pitchFamily="18" charset="0"/>
              <a:cs typeface="Times New Roman" panose="02020603050405020304" pitchFamily="18" charset="0"/>
            </a:rPr>
            <a:t>Müdür Yrd. Derya ISSI EKİNCİ </a:t>
          </a:r>
        </a:p>
        <a:p>
          <a:r>
            <a:rPr lang="tr-TR" sz="1000" b="1" i="0">
              <a:latin typeface="Times New Roman" panose="02020603050405020304" pitchFamily="18" charset="0"/>
              <a:cs typeface="Times New Roman" panose="02020603050405020304" pitchFamily="18" charset="0"/>
            </a:rPr>
            <a:t>Bölüm Başkanı Ömer Faruk YEŞİL</a:t>
          </a:r>
        </a:p>
        <a:p>
          <a:r>
            <a:rPr lang="tr-TR" sz="1000" b="1" i="0">
              <a:latin typeface="Times New Roman" panose="02020603050405020304" pitchFamily="18" charset="0"/>
              <a:cs typeface="Times New Roman" panose="02020603050405020304" pitchFamily="18" charset="0"/>
            </a:rPr>
            <a:t>Bölüm Başkanı  Ahmet AYDIN</a:t>
          </a:r>
        </a:p>
        <a:p>
          <a:endParaRPr lang="tr-TR" sz="1200" b="1" i="0"/>
        </a:p>
        <a:p>
          <a:endParaRPr lang="tr-TR" sz="1200" b="1" i="0"/>
        </a:p>
        <a:p>
          <a:endParaRPr lang="tr-TR" sz="1200">
            <a:latin typeface="Times New Roman" panose="02020603050405020304" pitchFamily="18" charset="0"/>
            <a:cs typeface="Times New Roman" panose="02020603050405020304" pitchFamily="18" charset="0"/>
          </a:endParaRPr>
        </a:p>
      </dgm:t>
    </dgm:pt>
    <dgm:pt modelId="{226B3801-26DE-4BFE-BDA8-F0AB8FC7EA52}" type="parTrans" cxnId="{21F2C6ED-6C11-4D87-A1F5-12A309A16EA9}">
      <dgm:prSet/>
      <dgm:spPr/>
      <dgm:t>
        <a:bodyPr/>
        <a:lstStyle/>
        <a:p>
          <a:endParaRPr lang="tr-TR"/>
        </a:p>
      </dgm:t>
    </dgm:pt>
    <dgm:pt modelId="{EB18C3DA-4B55-4C1E-8D6E-5A4B57C5C624}" type="sibTrans" cxnId="{21F2C6ED-6C11-4D87-A1F5-12A309A16EA9}">
      <dgm:prSet/>
      <dgm:spPr/>
      <dgm:t>
        <a:bodyPr/>
        <a:lstStyle/>
        <a:p>
          <a:endParaRPr lang="tr-TR"/>
        </a:p>
      </dgm:t>
    </dgm:pt>
    <dgm:pt modelId="{AED70402-6015-401B-BB94-92660274D6A1}" type="asst">
      <dgm:prSet custT="1"/>
      <dgm:spPr>
        <a:solidFill>
          <a:schemeClr val="tx2"/>
        </a:solidFill>
      </dgm:spPr>
      <dgm:t>
        <a:bodyPr/>
        <a:lstStyle/>
        <a:p>
          <a:r>
            <a:rPr lang="tr-TR" sz="1200">
              <a:solidFill>
                <a:srgbClr val="002060"/>
              </a:solidFill>
              <a:latin typeface="Times New Roman" panose="02020603050405020304" pitchFamily="18" charset="0"/>
              <a:cs typeface="Times New Roman" panose="02020603050405020304" pitchFamily="18" charset="0"/>
            </a:rPr>
            <a:t>MYOYönetim Kurul Üyeleri</a:t>
          </a:r>
        </a:p>
        <a:p>
          <a:r>
            <a:rPr lang="tr-TR" sz="1000" b="1" i="0">
              <a:latin typeface="Times New Roman" panose="02020603050405020304" pitchFamily="18" charset="0"/>
              <a:cs typeface="Times New Roman" panose="02020603050405020304" pitchFamily="18" charset="0"/>
            </a:rPr>
            <a:t>Müdür  Davut KARAASLAN</a:t>
          </a:r>
        </a:p>
        <a:p>
          <a:r>
            <a:rPr lang="tr-TR" sz="1000" b="1">
              <a:latin typeface="Times New Roman" panose="02020603050405020304" pitchFamily="18" charset="0"/>
              <a:cs typeface="Times New Roman" panose="02020603050405020304" pitchFamily="18" charset="0"/>
            </a:rPr>
            <a:t>Müdür Yrd</a:t>
          </a:r>
          <a:r>
            <a:rPr lang="tr-TR" sz="1000">
              <a:latin typeface="Times New Roman" panose="02020603050405020304" pitchFamily="18" charset="0"/>
              <a:cs typeface="Times New Roman" panose="02020603050405020304" pitchFamily="18" charset="0"/>
            </a:rPr>
            <a:t>.Musa BÜYÜK</a:t>
          </a:r>
        </a:p>
        <a:p>
          <a:r>
            <a:rPr lang="tr-TR" sz="1000" b="1">
              <a:latin typeface="Times New Roman" panose="02020603050405020304" pitchFamily="18" charset="0"/>
              <a:cs typeface="Times New Roman" panose="02020603050405020304" pitchFamily="18" charset="0"/>
            </a:rPr>
            <a:t>Müdür Yrd. Derya ISSI EKİNCİ</a:t>
          </a:r>
        </a:p>
        <a:p>
          <a:r>
            <a:rPr lang="tr-TR" sz="1000" b="1" i="0">
              <a:latin typeface="Times New Roman" panose="02020603050405020304" pitchFamily="18" charset="0"/>
              <a:cs typeface="Times New Roman" panose="02020603050405020304" pitchFamily="18" charset="0"/>
            </a:rPr>
            <a:t>Üye Ömer  Faruk YEŞİL</a:t>
          </a:r>
        </a:p>
        <a:p>
          <a:r>
            <a:rPr lang="tr-TR" sz="1000" b="1" i="0">
              <a:latin typeface="Times New Roman" panose="02020603050405020304" pitchFamily="18" charset="0"/>
              <a:cs typeface="Times New Roman" panose="02020603050405020304" pitchFamily="18" charset="0"/>
            </a:rPr>
            <a:t>Üye Ahmet  AYDIN</a:t>
          </a:r>
        </a:p>
      </dgm:t>
    </dgm:pt>
    <dgm:pt modelId="{23430701-7099-4107-90DF-EC9508E65F3E}" type="parTrans" cxnId="{B26891C4-05E9-4F0F-BF47-92C5DDFB6666}">
      <dgm:prSet/>
      <dgm:spPr/>
      <dgm:t>
        <a:bodyPr/>
        <a:lstStyle/>
        <a:p>
          <a:endParaRPr lang="tr-TR"/>
        </a:p>
      </dgm:t>
    </dgm:pt>
    <dgm:pt modelId="{4592953E-AC0E-4E16-B213-F141DB6F220E}" type="sibTrans" cxnId="{B26891C4-05E9-4F0F-BF47-92C5DDFB6666}">
      <dgm:prSet/>
      <dgm:spPr/>
      <dgm:t>
        <a:bodyPr/>
        <a:lstStyle/>
        <a:p>
          <a:endParaRPr lang="tr-TR"/>
        </a:p>
      </dgm:t>
    </dgm:pt>
    <dgm:pt modelId="{1DB4C7D1-9013-4E27-AD76-A89CE0DDE800}">
      <dgm:prSet custT="1"/>
      <dgm:spPr/>
      <dgm:t>
        <a:bodyPr/>
        <a:lstStyle/>
        <a:p>
          <a:r>
            <a:rPr lang="tr-TR" sz="1100">
              <a:latin typeface="Times New Roman" panose="02020603050405020304" pitchFamily="18" charset="0"/>
              <a:cs typeface="Times New Roman" panose="02020603050405020304" pitchFamily="18" charset="0"/>
            </a:rPr>
            <a:t>Yükske Okul Sekreter  Zekeriya   YOLCU</a:t>
          </a:r>
        </a:p>
      </dgm:t>
    </dgm:pt>
    <dgm:pt modelId="{BE0D5B66-8741-4C2A-956B-AF3DDF9F9264}" type="parTrans" cxnId="{6585212B-7494-47C1-A344-19674DE12B7C}">
      <dgm:prSet/>
      <dgm:spPr/>
      <dgm:t>
        <a:bodyPr/>
        <a:lstStyle/>
        <a:p>
          <a:endParaRPr lang="tr-TR"/>
        </a:p>
      </dgm:t>
    </dgm:pt>
    <dgm:pt modelId="{1765DA75-391E-4F79-902D-48BEF05C8750}" type="sibTrans" cxnId="{6585212B-7494-47C1-A344-19674DE12B7C}">
      <dgm:prSet/>
      <dgm:spPr/>
      <dgm:t>
        <a:bodyPr/>
        <a:lstStyle/>
        <a:p>
          <a:endParaRPr lang="tr-TR"/>
        </a:p>
      </dgm:t>
    </dgm:pt>
    <dgm:pt modelId="{70661163-85FD-48A4-A60D-13123FA0D426}">
      <dgm:prSet/>
      <dgm:spPr/>
      <dgm:t>
        <a:bodyPr/>
        <a:lstStyle/>
        <a:p>
          <a:r>
            <a:rPr lang="tr-TR"/>
            <a:t>Bölüm Sekreteri</a:t>
          </a:r>
        </a:p>
      </dgm:t>
    </dgm:pt>
    <dgm:pt modelId="{C53A0294-E5B6-45E9-AC22-482FD27192D0}" type="parTrans" cxnId="{8F0E6393-1745-4F87-8C16-BF569CF8FA18}">
      <dgm:prSet/>
      <dgm:spPr/>
      <dgm:t>
        <a:bodyPr/>
        <a:lstStyle/>
        <a:p>
          <a:endParaRPr lang="tr-TR"/>
        </a:p>
      </dgm:t>
    </dgm:pt>
    <dgm:pt modelId="{A528259D-ABE2-4446-9D14-BE2BD8842A08}" type="sibTrans" cxnId="{8F0E6393-1745-4F87-8C16-BF569CF8FA18}">
      <dgm:prSet/>
      <dgm:spPr/>
      <dgm:t>
        <a:bodyPr/>
        <a:lstStyle/>
        <a:p>
          <a:endParaRPr lang="tr-TR"/>
        </a:p>
      </dgm:t>
    </dgm:pt>
    <dgm:pt modelId="{BCFE2441-BD92-468E-9E0F-88A800EA00A8}">
      <dgm:prSet/>
      <dgm:spPr/>
      <dgm:t>
        <a:bodyPr/>
        <a:lstStyle/>
        <a:p>
          <a:r>
            <a:rPr lang="tr-TR"/>
            <a:t>Personel işleri</a:t>
          </a:r>
        </a:p>
      </dgm:t>
    </dgm:pt>
    <dgm:pt modelId="{0C9627B5-6EA7-4502-922D-6BBE54B6C164}" type="parTrans" cxnId="{BE6AB657-5E29-402B-89DC-DFB275C71003}">
      <dgm:prSet/>
      <dgm:spPr/>
      <dgm:t>
        <a:bodyPr/>
        <a:lstStyle/>
        <a:p>
          <a:endParaRPr lang="tr-TR"/>
        </a:p>
      </dgm:t>
    </dgm:pt>
    <dgm:pt modelId="{63766D28-E714-4C01-9C05-B8F6A50C46CF}" type="sibTrans" cxnId="{BE6AB657-5E29-402B-89DC-DFB275C71003}">
      <dgm:prSet/>
      <dgm:spPr/>
      <dgm:t>
        <a:bodyPr/>
        <a:lstStyle/>
        <a:p>
          <a:endParaRPr lang="tr-TR"/>
        </a:p>
      </dgm:t>
    </dgm:pt>
    <dgm:pt modelId="{A0D018D7-4422-488D-9168-742D68F456CE}">
      <dgm:prSet/>
      <dgm:spPr/>
      <dgm:t>
        <a:bodyPr/>
        <a:lstStyle/>
        <a:p>
          <a:r>
            <a:rPr lang="tr-TR"/>
            <a:t>Evrak Kayıt</a:t>
          </a:r>
        </a:p>
      </dgm:t>
    </dgm:pt>
    <dgm:pt modelId="{9A4D5404-15AE-4D3A-B0FD-2BBF53D4EBEA}" type="parTrans" cxnId="{D9C93570-5089-41C8-85D0-27F16FE9E217}">
      <dgm:prSet/>
      <dgm:spPr/>
      <dgm:t>
        <a:bodyPr/>
        <a:lstStyle/>
        <a:p>
          <a:endParaRPr lang="tr-TR"/>
        </a:p>
      </dgm:t>
    </dgm:pt>
    <dgm:pt modelId="{E2D4C488-D2E4-40BB-AEAB-8C3976194B87}" type="sibTrans" cxnId="{D9C93570-5089-41C8-85D0-27F16FE9E217}">
      <dgm:prSet/>
      <dgm:spPr/>
      <dgm:t>
        <a:bodyPr/>
        <a:lstStyle/>
        <a:p>
          <a:endParaRPr lang="tr-TR"/>
        </a:p>
      </dgm:t>
    </dgm:pt>
    <dgm:pt modelId="{F02BFE2E-0B17-45E5-868F-0F740EF79322}">
      <dgm:prSet/>
      <dgm:spPr/>
      <dgm:t>
        <a:bodyPr/>
        <a:lstStyle/>
        <a:p>
          <a:r>
            <a:rPr lang="tr-TR"/>
            <a:t>Mali işler</a:t>
          </a:r>
        </a:p>
      </dgm:t>
    </dgm:pt>
    <dgm:pt modelId="{580AE888-9F64-4E84-AD7E-1131643354A1}" type="parTrans" cxnId="{95B67783-3D27-4E5E-9FE4-F4A759783FB1}">
      <dgm:prSet/>
      <dgm:spPr/>
      <dgm:t>
        <a:bodyPr/>
        <a:lstStyle/>
        <a:p>
          <a:endParaRPr lang="tr-TR"/>
        </a:p>
      </dgm:t>
    </dgm:pt>
    <dgm:pt modelId="{C09A449E-3B08-49A1-934F-2C72DA4DC4D8}" type="sibTrans" cxnId="{95B67783-3D27-4E5E-9FE4-F4A759783FB1}">
      <dgm:prSet/>
      <dgm:spPr/>
      <dgm:t>
        <a:bodyPr/>
        <a:lstStyle/>
        <a:p>
          <a:endParaRPr lang="tr-TR"/>
        </a:p>
      </dgm:t>
    </dgm:pt>
    <dgm:pt modelId="{717336DC-FCD9-4B99-AB91-69E99505E3D2}">
      <dgm:prSet/>
      <dgm:spPr/>
      <dgm:t>
        <a:bodyPr/>
        <a:lstStyle/>
        <a:p>
          <a:r>
            <a:rPr lang="tr-TR"/>
            <a:t>Yazı İşleri Arşiv</a:t>
          </a:r>
        </a:p>
      </dgm:t>
    </dgm:pt>
    <dgm:pt modelId="{707E8262-75B2-404A-8A1A-55675858AF88}" type="parTrans" cxnId="{1AB060A6-BBD5-4812-B989-35A92AC38FC2}">
      <dgm:prSet/>
      <dgm:spPr/>
      <dgm:t>
        <a:bodyPr/>
        <a:lstStyle/>
        <a:p>
          <a:endParaRPr lang="tr-TR"/>
        </a:p>
      </dgm:t>
    </dgm:pt>
    <dgm:pt modelId="{364A5366-B4FC-4C00-ABB7-7D8E888ADF59}" type="sibTrans" cxnId="{1AB060A6-BBD5-4812-B989-35A92AC38FC2}">
      <dgm:prSet/>
      <dgm:spPr/>
      <dgm:t>
        <a:bodyPr/>
        <a:lstStyle/>
        <a:p>
          <a:endParaRPr lang="tr-TR"/>
        </a:p>
      </dgm:t>
    </dgm:pt>
    <dgm:pt modelId="{DB56AC2F-52AD-4BEA-8ABF-AD44653B01C6}">
      <dgm:prSet/>
      <dgm:spPr/>
      <dgm:t>
        <a:bodyPr/>
        <a:lstStyle/>
        <a:p>
          <a:r>
            <a:rPr lang="tr-TR"/>
            <a:t>Taşınır Kayıt Kontrol</a:t>
          </a:r>
        </a:p>
      </dgm:t>
    </dgm:pt>
    <dgm:pt modelId="{4FC005B2-8169-4B5C-84D9-177086E5FCF2}" type="sibTrans" cxnId="{C826013D-AA74-4C8A-8F73-6DAB96C4B63A}">
      <dgm:prSet/>
      <dgm:spPr/>
      <dgm:t>
        <a:bodyPr/>
        <a:lstStyle/>
        <a:p>
          <a:endParaRPr lang="tr-TR"/>
        </a:p>
      </dgm:t>
    </dgm:pt>
    <dgm:pt modelId="{B82EB3FE-0DF6-48D0-851A-109E97B0677B}" type="parTrans" cxnId="{C826013D-AA74-4C8A-8F73-6DAB96C4B63A}">
      <dgm:prSet/>
      <dgm:spPr/>
      <dgm:t>
        <a:bodyPr/>
        <a:lstStyle/>
        <a:p>
          <a:endParaRPr lang="tr-TR"/>
        </a:p>
      </dgm:t>
    </dgm:pt>
    <dgm:pt modelId="{41F1520A-33A6-422A-8843-5DE1ABEEB74A}">
      <dgm:prSet/>
      <dgm:spPr/>
      <dgm:t>
        <a:bodyPr/>
        <a:lstStyle/>
        <a:p>
          <a:r>
            <a:rPr lang="tr-TR"/>
            <a:t>Satın Alma</a:t>
          </a:r>
        </a:p>
      </dgm:t>
    </dgm:pt>
    <dgm:pt modelId="{89423B6D-9AEB-4B4B-910D-26E4D260ACF5}" type="sibTrans" cxnId="{3C21B0B8-6644-4905-9883-164FEBC4C04E}">
      <dgm:prSet/>
      <dgm:spPr/>
      <dgm:t>
        <a:bodyPr/>
        <a:lstStyle/>
        <a:p>
          <a:endParaRPr lang="tr-TR"/>
        </a:p>
      </dgm:t>
    </dgm:pt>
    <dgm:pt modelId="{26FAC3D5-A725-4977-AB86-7A9DFA74DE83}" type="parTrans" cxnId="{3C21B0B8-6644-4905-9883-164FEBC4C04E}">
      <dgm:prSet/>
      <dgm:spPr/>
      <dgm:t>
        <a:bodyPr/>
        <a:lstStyle/>
        <a:p>
          <a:endParaRPr lang="tr-TR"/>
        </a:p>
      </dgm:t>
    </dgm:pt>
    <dgm:pt modelId="{E9351A65-4BBA-44D0-AF13-CBE74DA8AC96}" type="pres">
      <dgm:prSet presAssocID="{5E9E06EF-9035-4BBD-8FA0-62125DCEC0FA}" presName="hierChild1" presStyleCnt="0">
        <dgm:presLayoutVars>
          <dgm:orgChart val="1"/>
          <dgm:chPref val="1"/>
          <dgm:dir/>
          <dgm:animOne val="branch"/>
          <dgm:animLvl val="lvl"/>
          <dgm:resizeHandles/>
        </dgm:presLayoutVars>
      </dgm:prSet>
      <dgm:spPr/>
      <dgm:t>
        <a:bodyPr/>
        <a:lstStyle/>
        <a:p>
          <a:endParaRPr lang="tr-TR"/>
        </a:p>
      </dgm:t>
    </dgm:pt>
    <dgm:pt modelId="{605D262A-3344-4F3B-ABAA-DAAE8B5D20FA}" type="pres">
      <dgm:prSet presAssocID="{86669240-DE62-409F-9EBD-CC157815A6E0}" presName="hierRoot1" presStyleCnt="0">
        <dgm:presLayoutVars>
          <dgm:hierBranch val="init"/>
        </dgm:presLayoutVars>
      </dgm:prSet>
      <dgm:spPr/>
    </dgm:pt>
    <dgm:pt modelId="{B818FE54-2631-45FB-869D-7362DC1EABDB}" type="pres">
      <dgm:prSet presAssocID="{86669240-DE62-409F-9EBD-CC157815A6E0}" presName="rootComposite1" presStyleCnt="0"/>
      <dgm:spPr/>
    </dgm:pt>
    <dgm:pt modelId="{78E38079-0E6C-4623-977E-1D50BCF2ABD4}" type="pres">
      <dgm:prSet presAssocID="{86669240-DE62-409F-9EBD-CC157815A6E0}" presName="rootText1" presStyleLbl="node0" presStyleIdx="0" presStyleCnt="1" custScaleX="212441" custScaleY="261132" custLinFactY="-200000" custLinFactNeighborX="-1142" custLinFactNeighborY="-213223">
        <dgm:presLayoutVars>
          <dgm:chPref val="3"/>
        </dgm:presLayoutVars>
      </dgm:prSet>
      <dgm:spPr/>
      <dgm:t>
        <a:bodyPr/>
        <a:lstStyle/>
        <a:p>
          <a:endParaRPr lang="tr-TR"/>
        </a:p>
      </dgm:t>
    </dgm:pt>
    <dgm:pt modelId="{D8EF0962-F413-4BFB-B46A-4A44FBFF39B0}" type="pres">
      <dgm:prSet presAssocID="{86669240-DE62-409F-9EBD-CC157815A6E0}" presName="rootConnector1" presStyleLbl="node1" presStyleIdx="0" presStyleCnt="0"/>
      <dgm:spPr/>
      <dgm:t>
        <a:bodyPr/>
        <a:lstStyle/>
        <a:p>
          <a:endParaRPr lang="tr-TR"/>
        </a:p>
      </dgm:t>
    </dgm:pt>
    <dgm:pt modelId="{A7B72BDA-600D-4755-99CE-FC63E07FF2FC}" type="pres">
      <dgm:prSet presAssocID="{86669240-DE62-409F-9EBD-CC157815A6E0}" presName="hierChild2" presStyleCnt="0"/>
      <dgm:spPr/>
    </dgm:pt>
    <dgm:pt modelId="{7013E914-AF37-487A-A4B8-C4D644B74030}" type="pres">
      <dgm:prSet presAssocID="{BE0D5B66-8741-4C2A-956B-AF3DDF9F9264}" presName="Name37" presStyleLbl="parChTrans1D2" presStyleIdx="0" presStyleCnt="3"/>
      <dgm:spPr/>
      <dgm:t>
        <a:bodyPr/>
        <a:lstStyle/>
        <a:p>
          <a:endParaRPr lang="tr-TR"/>
        </a:p>
      </dgm:t>
    </dgm:pt>
    <dgm:pt modelId="{6DA4EF5A-9E8C-41D2-9487-198569729B84}" type="pres">
      <dgm:prSet presAssocID="{1DB4C7D1-9013-4E27-AD76-A89CE0DDE800}" presName="hierRoot2" presStyleCnt="0">
        <dgm:presLayoutVars>
          <dgm:hierBranch val="init"/>
        </dgm:presLayoutVars>
      </dgm:prSet>
      <dgm:spPr/>
    </dgm:pt>
    <dgm:pt modelId="{76912A7E-37F5-4DDA-B06F-DAC735843D21}" type="pres">
      <dgm:prSet presAssocID="{1DB4C7D1-9013-4E27-AD76-A89CE0DDE800}" presName="rootComposite" presStyleCnt="0"/>
      <dgm:spPr/>
    </dgm:pt>
    <dgm:pt modelId="{D1B02E77-ABC6-4537-8968-8317B8F19E3C}" type="pres">
      <dgm:prSet presAssocID="{1DB4C7D1-9013-4E27-AD76-A89CE0DDE800}" presName="rootText" presStyleLbl="node2" presStyleIdx="0" presStyleCnt="1" custScaleX="195476" custScaleY="161999" custLinFactNeighborX="-1692" custLinFactNeighborY="-62114">
        <dgm:presLayoutVars>
          <dgm:chPref val="3"/>
        </dgm:presLayoutVars>
      </dgm:prSet>
      <dgm:spPr/>
      <dgm:t>
        <a:bodyPr/>
        <a:lstStyle/>
        <a:p>
          <a:endParaRPr lang="tr-TR"/>
        </a:p>
      </dgm:t>
    </dgm:pt>
    <dgm:pt modelId="{20031055-243A-4A9D-BB68-90F5E80D98B4}" type="pres">
      <dgm:prSet presAssocID="{1DB4C7D1-9013-4E27-AD76-A89CE0DDE800}" presName="rootConnector" presStyleLbl="node2" presStyleIdx="0" presStyleCnt="1"/>
      <dgm:spPr/>
      <dgm:t>
        <a:bodyPr/>
        <a:lstStyle/>
        <a:p>
          <a:endParaRPr lang="tr-TR"/>
        </a:p>
      </dgm:t>
    </dgm:pt>
    <dgm:pt modelId="{EB71C702-E3E5-4921-9764-2C16D51BA73F}" type="pres">
      <dgm:prSet presAssocID="{1DB4C7D1-9013-4E27-AD76-A89CE0DDE800}" presName="hierChild4" presStyleCnt="0"/>
      <dgm:spPr/>
    </dgm:pt>
    <dgm:pt modelId="{97FCED22-2526-44B7-B348-C0E32426A07D}" type="pres">
      <dgm:prSet presAssocID="{C53A0294-E5B6-45E9-AC22-482FD27192D0}" presName="Name37" presStyleLbl="parChTrans1D3" presStyleIdx="0" presStyleCnt="7"/>
      <dgm:spPr/>
      <dgm:t>
        <a:bodyPr/>
        <a:lstStyle/>
        <a:p>
          <a:endParaRPr lang="tr-TR"/>
        </a:p>
      </dgm:t>
    </dgm:pt>
    <dgm:pt modelId="{7B67BF13-4110-4248-876A-9FAC8E8F062B}" type="pres">
      <dgm:prSet presAssocID="{70661163-85FD-48A4-A60D-13123FA0D426}" presName="hierRoot2" presStyleCnt="0">
        <dgm:presLayoutVars>
          <dgm:hierBranch val="init"/>
        </dgm:presLayoutVars>
      </dgm:prSet>
      <dgm:spPr/>
    </dgm:pt>
    <dgm:pt modelId="{08CDCF5A-5F3D-4809-A816-E55EF2FC41A8}" type="pres">
      <dgm:prSet presAssocID="{70661163-85FD-48A4-A60D-13123FA0D426}" presName="rootComposite" presStyleCnt="0"/>
      <dgm:spPr/>
    </dgm:pt>
    <dgm:pt modelId="{713E5491-400D-40E2-B65D-3FEC3F22D3A7}" type="pres">
      <dgm:prSet presAssocID="{70661163-85FD-48A4-A60D-13123FA0D426}" presName="rootText" presStyleLbl="node3" presStyleIdx="0" presStyleCnt="7">
        <dgm:presLayoutVars>
          <dgm:chPref val="3"/>
        </dgm:presLayoutVars>
      </dgm:prSet>
      <dgm:spPr/>
      <dgm:t>
        <a:bodyPr/>
        <a:lstStyle/>
        <a:p>
          <a:endParaRPr lang="tr-TR"/>
        </a:p>
      </dgm:t>
    </dgm:pt>
    <dgm:pt modelId="{A76BF92E-1D74-402A-9621-B349605D5097}" type="pres">
      <dgm:prSet presAssocID="{70661163-85FD-48A4-A60D-13123FA0D426}" presName="rootConnector" presStyleLbl="node3" presStyleIdx="0" presStyleCnt="7"/>
      <dgm:spPr/>
      <dgm:t>
        <a:bodyPr/>
        <a:lstStyle/>
        <a:p>
          <a:endParaRPr lang="tr-TR"/>
        </a:p>
      </dgm:t>
    </dgm:pt>
    <dgm:pt modelId="{88D61DAF-595C-4D9B-8AA7-5B83D43FFE6B}" type="pres">
      <dgm:prSet presAssocID="{70661163-85FD-48A4-A60D-13123FA0D426}" presName="hierChild4" presStyleCnt="0"/>
      <dgm:spPr/>
    </dgm:pt>
    <dgm:pt modelId="{5BF30D2C-B1A1-44E5-B942-6C051C6C2DA5}" type="pres">
      <dgm:prSet presAssocID="{70661163-85FD-48A4-A60D-13123FA0D426}" presName="hierChild5" presStyleCnt="0"/>
      <dgm:spPr/>
    </dgm:pt>
    <dgm:pt modelId="{F7501BEC-583C-48C7-918B-3911FFD3B833}" type="pres">
      <dgm:prSet presAssocID="{0C9627B5-6EA7-4502-922D-6BBE54B6C164}" presName="Name37" presStyleLbl="parChTrans1D3" presStyleIdx="1" presStyleCnt="7"/>
      <dgm:spPr/>
      <dgm:t>
        <a:bodyPr/>
        <a:lstStyle/>
        <a:p>
          <a:endParaRPr lang="tr-TR"/>
        </a:p>
      </dgm:t>
    </dgm:pt>
    <dgm:pt modelId="{C2169C86-DC51-41CA-9C1F-E92ED7A19CBE}" type="pres">
      <dgm:prSet presAssocID="{BCFE2441-BD92-468E-9E0F-88A800EA00A8}" presName="hierRoot2" presStyleCnt="0">
        <dgm:presLayoutVars>
          <dgm:hierBranch val="init"/>
        </dgm:presLayoutVars>
      </dgm:prSet>
      <dgm:spPr/>
    </dgm:pt>
    <dgm:pt modelId="{75B338B3-69B5-4E7D-90CC-C771D14F834F}" type="pres">
      <dgm:prSet presAssocID="{BCFE2441-BD92-468E-9E0F-88A800EA00A8}" presName="rootComposite" presStyleCnt="0"/>
      <dgm:spPr/>
    </dgm:pt>
    <dgm:pt modelId="{DDB203F2-2205-4858-92C5-B75968824DC4}" type="pres">
      <dgm:prSet presAssocID="{BCFE2441-BD92-468E-9E0F-88A800EA00A8}" presName="rootText" presStyleLbl="node3" presStyleIdx="1" presStyleCnt="7">
        <dgm:presLayoutVars>
          <dgm:chPref val="3"/>
        </dgm:presLayoutVars>
      </dgm:prSet>
      <dgm:spPr/>
      <dgm:t>
        <a:bodyPr/>
        <a:lstStyle/>
        <a:p>
          <a:endParaRPr lang="tr-TR"/>
        </a:p>
      </dgm:t>
    </dgm:pt>
    <dgm:pt modelId="{14C3CDB2-5B12-4B15-A1E9-1C0C8230CE79}" type="pres">
      <dgm:prSet presAssocID="{BCFE2441-BD92-468E-9E0F-88A800EA00A8}" presName="rootConnector" presStyleLbl="node3" presStyleIdx="1" presStyleCnt="7"/>
      <dgm:spPr/>
      <dgm:t>
        <a:bodyPr/>
        <a:lstStyle/>
        <a:p>
          <a:endParaRPr lang="tr-TR"/>
        </a:p>
      </dgm:t>
    </dgm:pt>
    <dgm:pt modelId="{E10E8429-C758-45E4-B592-17B5B106FC0A}" type="pres">
      <dgm:prSet presAssocID="{BCFE2441-BD92-468E-9E0F-88A800EA00A8}" presName="hierChild4" presStyleCnt="0"/>
      <dgm:spPr/>
    </dgm:pt>
    <dgm:pt modelId="{B076F8CC-1CF2-4C48-9824-814F7F9C2722}" type="pres">
      <dgm:prSet presAssocID="{BCFE2441-BD92-468E-9E0F-88A800EA00A8}" presName="hierChild5" presStyleCnt="0"/>
      <dgm:spPr/>
    </dgm:pt>
    <dgm:pt modelId="{0AED5FB0-BD9D-4A69-815F-7E1C72C0DFC1}" type="pres">
      <dgm:prSet presAssocID="{26FAC3D5-A725-4977-AB86-7A9DFA74DE83}" presName="Name37" presStyleLbl="parChTrans1D3" presStyleIdx="2" presStyleCnt="7"/>
      <dgm:spPr/>
      <dgm:t>
        <a:bodyPr/>
        <a:lstStyle/>
        <a:p>
          <a:endParaRPr lang="tr-TR"/>
        </a:p>
      </dgm:t>
    </dgm:pt>
    <dgm:pt modelId="{B47712A6-564D-4475-9064-7433A6C7BF5A}" type="pres">
      <dgm:prSet presAssocID="{41F1520A-33A6-422A-8843-5DE1ABEEB74A}" presName="hierRoot2" presStyleCnt="0">
        <dgm:presLayoutVars>
          <dgm:hierBranch val="init"/>
        </dgm:presLayoutVars>
      </dgm:prSet>
      <dgm:spPr/>
    </dgm:pt>
    <dgm:pt modelId="{A9D5834B-58F6-4133-9801-AB75A2DCA28F}" type="pres">
      <dgm:prSet presAssocID="{41F1520A-33A6-422A-8843-5DE1ABEEB74A}" presName="rootComposite" presStyleCnt="0"/>
      <dgm:spPr/>
    </dgm:pt>
    <dgm:pt modelId="{EC6E3097-9747-417E-84F1-BF5007350D73}" type="pres">
      <dgm:prSet presAssocID="{41F1520A-33A6-422A-8843-5DE1ABEEB74A}" presName="rootText" presStyleLbl="node3" presStyleIdx="2" presStyleCnt="7">
        <dgm:presLayoutVars>
          <dgm:chPref val="3"/>
        </dgm:presLayoutVars>
      </dgm:prSet>
      <dgm:spPr/>
      <dgm:t>
        <a:bodyPr/>
        <a:lstStyle/>
        <a:p>
          <a:endParaRPr lang="tr-TR"/>
        </a:p>
      </dgm:t>
    </dgm:pt>
    <dgm:pt modelId="{FFF16113-B7F6-4917-A4B0-502A5166A9A9}" type="pres">
      <dgm:prSet presAssocID="{41F1520A-33A6-422A-8843-5DE1ABEEB74A}" presName="rootConnector" presStyleLbl="node3" presStyleIdx="2" presStyleCnt="7"/>
      <dgm:spPr/>
      <dgm:t>
        <a:bodyPr/>
        <a:lstStyle/>
        <a:p>
          <a:endParaRPr lang="tr-TR"/>
        </a:p>
      </dgm:t>
    </dgm:pt>
    <dgm:pt modelId="{E00CDE3B-6158-4C87-83C0-D285544AED6A}" type="pres">
      <dgm:prSet presAssocID="{41F1520A-33A6-422A-8843-5DE1ABEEB74A}" presName="hierChild4" presStyleCnt="0"/>
      <dgm:spPr/>
    </dgm:pt>
    <dgm:pt modelId="{8975CF37-BD77-4BF6-9A56-46C120B24DD5}" type="pres">
      <dgm:prSet presAssocID="{41F1520A-33A6-422A-8843-5DE1ABEEB74A}" presName="hierChild5" presStyleCnt="0"/>
      <dgm:spPr/>
    </dgm:pt>
    <dgm:pt modelId="{446B2CFF-3AB1-443A-8404-E53DF5BB009D}" type="pres">
      <dgm:prSet presAssocID="{9A4D5404-15AE-4D3A-B0FD-2BBF53D4EBEA}" presName="Name37" presStyleLbl="parChTrans1D3" presStyleIdx="3" presStyleCnt="7"/>
      <dgm:spPr/>
      <dgm:t>
        <a:bodyPr/>
        <a:lstStyle/>
        <a:p>
          <a:endParaRPr lang="tr-TR"/>
        </a:p>
      </dgm:t>
    </dgm:pt>
    <dgm:pt modelId="{0C6EE39C-0C5C-4DE0-B6AF-1A9CF7062D85}" type="pres">
      <dgm:prSet presAssocID="{A0D018D7-4422-488D-9168-742D68F456CE}" presName="hierRoot2" presStyleCnt="0">
        <dgm:presLayoutVars>
          <dgm:hierBranch val="init"/>
        </dgm:presLayoutVars>
      </dgm:prSet>
      <dgm:spPr/>
    </dgm:pt>
    <dgm:pt modelId="{67310637-9C32-4A78-AC9D-EDD550501E11}" type="pres">
      <dgm:prSet presAssocID="{A0D018D7-4422-488D-9168-742D68F456CE}" presName="rootComposite" presStyleCnt="0"/>
      <dgm:spPr/>
    </dgm:pt>
    <dgm:pt modelId="{DA34C6FF-A70B-4DCE-AA23-5BAC6FDE1C7A}" type="pres">
      <dgm:prSet presAssocID="{A0D018D7-4422-488D-9168-742D68F456CE}" presName="rootText" presStyleLbl="node3" presStyleIdx="3" presStyleCnt="7">
        <dgm:presLayoutVars>
          <dgm:chPref val="3"/>
        </dgm:presLayoutVars>
      </dgm:prSet>
      <dgm:spPr/>
      <dgm:t>
        <a:bodyPr/>
        <a:lstStyle/>
        <a:p>
          <a:endParaRPr lang="tr-TR"/>
        </a:p>
      </dgm:t>
    </dgm:pt>
    <dgm:pt modelId="{DEABA1FE-432F-4B2D-88C8-A8BD54FA1549}" type="pres">
      <dgm:prSet presAssocID="{A0D018D7-4422-488D-9168-742D68F456CE}" presName="rootConnector" presStyleLbl="node3" presStyleIdx="3" presStyleCnt="7"/>
      <dgm:spPr/>
      <dgm:t>
        <a:bodyPr/>
        <a:lstStyle/>
        <a:p>
          <a:endParaRPr lang="tr-TR"/>
        </a:p>
      </dgm:t>
    </dgm:pt>
    <dgm:pt modelId="{86B682DE-2E6A-445C-A8AC-59C39FAC3CDF}" type="pres">
      <dgm:prSet presAssocID="{A0D018D7-4422-488D-9168-742D68F456CE}" presName="hierChild4" presStyleCnt="0"/>
      <dgm:spPr/>
    </dgm:pt>
    <dgm:pt modelId="{C7A027E3-00F3-4683-B999-6BA52842F7AA}" type="pres">
      <dgm:prSet presAssocID="{A0D018D7-4422-488D-9168-742D68F456CE}" presName="hierChild5" presStyleCnt="0"/>
      <dgm:spPr/>
    </dgm:pt>
    <dgm:pt modelId="{E326670C-27EC-48AC-B61B-8573327223ED}" type="pres">
      <dgm:prSet presAssocID="{B82EB3FE-0DF6-48D0-851A-109E97B0677B}" presName="Name37" presStyleLbl="parChTrans1D3" presStyleIdx="4" presStyleCnt="7"/>
      <dgm:spPr/>
      <dgm:t>
        <a:bodyPr/>
        <a:lstStyle/>
        <a:p>
          <a:endParaRPr lang="tr-TR"/>
        </a:p>
      </dgm:t>
    </dgm:pt>
    <dgm:pt modelId="{D955BABC-A826-4211-982D-F98D6468183E}" type="pres">
      <dgm:prSet presAssocID="{DB56AC2F-52AD-4BEA-8ABF-AD44653B01C6}" presName="hierRoot2" presStyleCnt="0">
        <dgm:presLayoutVars>
          <dgm:hierBranch val="init"/>
        </dgm:presLayoutVars>
      </dgm:prSet>
      <dgm:spPr/>
    </dgm:pt>
    <dgm:pt modelId="{A62B3B22-392A-4EA1-99D4-F6CB7686C057}" type="pres">
      <dgm:prSet presAssocID="{DB56AC2F-52AD-4BEA-8ABF-AD44653B01C6}" presName="rootComposite" presStyleCnt="0"/>
      <dgm:spPr/>
    </dgm:pt>
    <dgm:pt modelId="{B93CCB2F-1CD8-4528-86EB-D78CAAA8C0F3}" type="pres">
      <dgm:prSet presAssocID="{DB56AC2F-52AD-4BEA-8ABF-AD44653B01C6}" presName="rootText" presStyleLbl="node3" presStyleIdx="4" presStyleCnt="7">
        <dgm:presLayoutVars>
          <dgm:chPref val="3"/>
        </dgm:presLayoutVars>
      </dgm:prSet>
      <dgm:spPr/>
      <dgm:t>
        <a:bodyPr/>
        <a:lstStyle/>
        <a:p>
          <a:endParaRPr lang="tr-TR"/>
        </a:p>
      </dgm:t>
    </dgm:pt>
    <dgm:pt modelId="{F74DFBF8-728C-4F58-B07B-F3AC3EA46935}" type="pres">
      <dgm:prSet presAssocID="{DB56AC2F-52AD-4BEA-8ABF-AD44653B01C6}" presName="rootConnector" presStyleLbl="node3" presStyleIdx="4" presStyleCnt="7"/>
      <dgm:spPr/>
      <dgm:t>
        <a:bodyPr/>
        <a:lstStyle/>
        <a:p>
          <a:endParaRPr lang="tr-TR"/>
        </a:p>
      </dgm:t>
    </dgm:pt>
    <dgm:pt modelId="{ADECB7C7-1B40-4461-8AFD-1627C77923E1}" type="pres">
      <dgm:prSet presAssocID="{DB56AC2F-52AD-4BEA-8ABF-AD44653B01C6}" presName="hierChild4" presStyleCnt="0"/>
      <dgm:spPr/>
    </dgm:pt>
    <dgm:pt modelId="{C671BE20-AE7A-42A3-8646-261943B4ACC6}" type="pres">
      <dgm:prSet presAssocID="{DB56AC2F-52AD-4BEA-8ABF-AD44653B01C6}" presName="hierChild5" presStyleCnt="0"/>
      <dgm:spPr/>
    </dgm:pt>
    <dgm:pt modelId="{A6452241-4059-4DCC-BE57-781B20C7292E}" type="pres">
      <dgm:prSet presAssocID="{580AE888-9F64-4E84-AD7E-1131643354A1}" presName="Name37" presStyleLbl="parChTrans1D3" presStyleIdx="5" presStyleCnt="7"/>
      <dgm:spPr/>
      <dgm:t>
        <a:bodyPr/>
        <a:lstStyle/>
        <a:p>
          <a:endParaRPr lang="tr-TR"/>
        </a:p>
      </dgm:t>
    </dgm:pt>
    <dgm:pt modelId="{9C99C3B5-4B51-4641-8E75-F5802B659FB5}" type="pres">
      <dgm:prSet presAssocID="{F02BFE2E-0B17-45E5-868F-0F740EF79322}" presName="hierRoot2" presStyleCnt="0">
        <dgm:presLayoutVars>
          <dgm:hierBranch val="init"/>
        </dgm:presLayoutVars>
      </dgm:prSet>
      <dgm:spPr/>
    </dgm:pt>
    <dgm:pt modelId="{566657DB-62F5-4FE8-B261-2428E8DEC393}" type="pres">
      <dgm:prSet presAssocID="{F02BFE2E-0B17-45E5-868F-0F740EF79322}" presName="rootComposite" presStyleCnt="0"/>
      <dgm:spPr/>
    </dgm:pt>
    <dgm:pt modelId="{A910E2A8-D518-41AF-9B8D-437EB2FE87AE}" type="pres">
      <dgm:prSet presAssocID="{F02BFE2E-0B17-45E5-868F-0F740EF79322}" presName="rootText" presStyleLbl="node3" presStyleIdx="5" presStyleCnt="7" custAng="0">
        <dgm:presLayoutVars>
          <dgm:chPref val="3"/>
        </dgm:presLayoutVars>
      </dgm:prSet>
      <dgm:spPr/>
      <dgm:t>
        <a:bodyPr/>
        <a:lstStyle/>
        <a:p>
          <a:endParaRPr lang="tr-TR"/>
        </a:p>
      </dgm:t>
    </dgm:pt>
    <dgm:pt modelId="{B5BD049E-6666-4A25-B022-709901FC41E1}" type="pres">
      <dgm:prSet presAssocID="{F02BFE2E-0B17-45E5-868F-0F740EF79322}" presName="rootConnector" presStyleLbl="node3" presStyleIdx="5" presStyleCnt="7"/>
      <dgm:spPr/>
      <dgm:t>
        <a:bodyPr/>
        <a:lstStyle/>
        <a:p>
          <a:endParaRPr lang="tr-TR"/>
        </a:p>
      </dgm:t>
    </dgm:pt>
    <dgm:pt modelId="{063A207E-1D21-4BB7-A97B-82825E7E6707}" type="pres">
      <dgm:prSet presAssocID="{F02BFE2E-0B17-45E5-868F-0F740EF79322}" presName="hierChild4" presStyleCnt="0"/>
      <dgm:spPr/>
    </dgm:pt>
    <dgm:pt modelId="{EE5C8DF0-3DA7-4708-B2E2-00B8AFF2C4ED}" type="pres">
      <dgm:prSet presAssocID="{F02BFE2E-0B17-45E5-868F-0F740EF79322}" presName="hierChild5" presStyleCnt="0"/>
      <dgm:spPr/>
    </dgm:pt>
    <dgm:pt modelId="{43A93912-FA41-4792-81CF-8E89B06DBFC1}" type="pres">
      <dgm:prSet presAssocID="{707E8262-75B2-404A-8A1A-55675858AF88}" presName="Name37" presStyleLbl="parChTrans1D3" presStyleIdx="6" presStyleCnt="7"/>
      <dgm:spPr/>
      <dgm:t>
        <a:bodyPr/>
        <a:lstStyle/>
        <a:p>
          <a:endParaRPr lang="tr-TR"/>
        </a:p>
      </dgm:t>
    </dgm:pt>
    <dgm:pt modelId="{A9D2339D-B92A-453A-BB60-784651FC1743}" type="pres">
      <dgm:prSet presAssocID="{717336DC-FCD9-4B99-AB91-69E99505E3D2}" presName="hierRoot2" presStyleCnt="0">
        <dgm:presLayoutVars>
          <dgm:hierBranch val="init"/>
        </dgm:presLayoutVars>
      </dgm:prSet>
      <dgm:spPr/>
    </dgm:pt>
    <dgm:pt modelId="{15B242E9-AFA0-4C5A-9035-9BBB5E4B2B58}" type="pres">
      <dgm:prSet presAssocID="{717336DC-FCD9-4B99-AB91-69E99505E3D2}" presName="rootComposite" presStyleCnt="0"/>
      <dgm:spPr/>
    </dgm:pt>
    <dgm:pt modelId="{50A66EFD-ADEF-48E4-BEFA-961AE3ED10BB}" type="pres">
      <dgm:prSet presAssocID="{717336DC-FCD9-4B99-AB91-69E99505E3D2}" presName="rootText" presStyleLbl="node3" presStyleIdx="6" presStyleCnt="7">
        <dgm:presLayoutVars>
          <dgm:chPref val="3"/>
        </dgm:presLayoutVars>
      </dgm:prSet>
      <dgm:spPr/>
      <dgm:t>
        <a:bodyPr/>
        <a:lstStyle/>
        <a:p>
          <a:endParaRPr lang="tr-TR"/>
        </a:p>
      </dgm:t>
    </dgm:pt>
    <dgm:pt modelId="{01CCBE49-EED5-4A5D-BEEA-2189E7D7A9CE}" type="pres">
      <dgm:prSet presAssocID="{717336DC-FCD9-4B99-AB91-69E99505E3D2}" presName="rootConnector" presStyleLbl="node3" presStyleIdx="6" presStyleCnt="7"/>
      <dgm:spPr/>
      <dgm:t>
        <a:bodyPr/>
        <a:lstStyle/>
        <a:p>
          <a:endParaRPr lang="tr-TR"/>
        </a:p>
      </dgm:t>
    </dgm:pt>
    <dgm:pt modelId="{277C31B7-2451-4473-AF66-FE357A711E7D}" type="pres">
      <dgm:prSet presAssocID="{717336DC-FCD9-4B99-AB91-69E99505E3D2}" presName="hierChild4" presStyleCnt="0"/>
      <dgm:spPr/>
    </dgm:pt>
    <dgm:pt modelId="{E13BAD24-4FFC-4932-BB5D-E89DEA28A139}" type="pres">
      <dgm:prSet presAssocID="{717336DC-FCD9-4B99-AB91-69E99505E3D2}" presName="hierChild5" presStyleCnt="0"/>
      <dgm:spPr/>
    </dgm:pt>
    <dgm:pt modelId="{6F54A61F-3BF5-470A-B1B2-A74F10CA1C68}" type="pres">
      <dgm:prSet presAssocID="{1DB4C7D1-9013-4E27-AD76-A89CE0DDE800}" presName="hierChild5" presStyleCnt="0"/>
      <dgm:spPr/>
    </dgm:pt>
    <dgm:pt modelId="{7BB1B20D-19DA-4BBA-9433-71A60401DDD7}" type="pres">
      <dgm:prSet presAssocID="{86669240-DE62-409F-9EBD-CC157815A6E0}" presName="hierChild3" presStyleCnt="0"/>
      <dgm:spPr/>
    </dgm:pt>
    <dgm:pt modelId="{5EE61701-5A2F-4D87-9520-27AB8040C275}" type="pres">
      <dgm:prSet presAssocID="{226B3801-26DE-4BFE-BDA8-F0AB8FC7EA52}" presName="Name111" presStyleLbl="parChTrans1D2" presStyleIdx="1" presStyleCnt="3"/>
      <dgm:spPr/>
      <dgm:t>
        <a:bodyPr/>
        <a:lstStyle/>
        <a:p>
          <a:endParaRPr lang="tr-TR"/>
        </a:p>
      </dgm:t>
    </dgm:pt>
    <dgm:pt modelId="{37141806-9469-4DBC-8EDC-BD9B81F99885}" type="pres">
      <dgm:prSet presAssocID="{1769D8FB-A94D-4CD3-AC6D-1494A110DA81}" presName="hierRoot3" presStyleCnt="0">
        <dgm:presLayoutVars>
          <dgm:hierBranch val="init"/>
        </dgm:presLayoutVars>
      </dgm:prSet>
      <dgm:spPr/>
    </dgm:pt>
    <dgm:pt modelId="{9FB2C20D-C81D-482C-B804-65422CC29C04}" type="pres">
      <dgm:prSet presAssocID="{1769D8FB-A94D-4CD3-AC6D-1494A110DA81}" presName="rootComposite3" presStyleCnt="0"/>
      <dgm:spPr/>
    </dgm:pt>
    <dgm:pt modelId="{D6F675E3-3EAB-46AF-9D15-67F0127AB1E4}" type="pres">
      <dgm:prSet presAssocID="{1769D8FB-A94D-4CD3-AC6D-1494A110DA81}" presName="rootText3" presStyleLbl="asst1" presStyleIdx="0" presStyleCnt="2" custScaleX="331172" custScaleY="501693" custLinFactX="-8330" custLinFactY="-11634" custLinFactNeighborX="-100000" custLinFactNeighborY="-100000">
        <dgm:presLayoutVars>
          <dgm:chPref val="3"/>
        </dgm:presLayoutVars>
      </dgm:prSet>
      <dgm:spPr/>
      <dgm:t>
        <a:bodyPr/>
        <a:lstStyle/>
        <a:p>
          <a:endParaRPr lang="tr-TR"/>
        </a:p>
      </dgm:t>
    </dgm:pt>
    <dgm:pt modelId="{B28C5451-FE41-4B23-BF60-27B12960EAAC}" type="pres">
      <dgm:prSet presAssocID="{1769D8FB-A94D-4CD3-AC6D-1494A110DA81}" presName="rootConnector3" presStyleLbl="asst1" presStyleIdx="0" presStyleCnt="2"/>
      <dgm:spPr/>
      <dgm:t>
        <a:bodyPr/>
        <a:lstStyle/>
        <a:p>
          <a:endParaRPr lang="tr-TR"/>
        </a:p>
      </dgm:t>
    </dgm:pt>
    <dgm:pt modelId="{E5480A0A-FC2C-43D6-9FA7-36C2B9ED2C4C}" type="pres">
      <dgm:prSet presAssocID="{1769D8FB-A94D-4CD3-AC6D-1494A110DA81}" presName="hierChild6" presStyleCnt="0"/>
      <dgm:spPr/>
    </dgm:pt>
    <dgm:pt modelId="{52D6354A-1DF6-4CAA-9715-15DD882BE6D0}" type="pres">
      <dgm:prSet presAssocID="{1769D8FB-A94D-4CD3-AC6D-1494A110DA81}" presName="hierChild7" presStyleCnt="0"/>
      <dgm:spPr/>
    </dgm:pt>
    <dgm:pt modelId="{7B721E1D-3275-4843-ACF9-F5D852A365B8}" type="pres">
      <dgm:prSet presAssocID="{23430701-7099-4107-90DF-EC9508E65F3E}" presName="Name111" presStyleLbl="parChTrans1D2" presStyleIdx="2" presStyleCnt="3"/>
      <dgm:spPr/>
      <dgm:t>
        <a:bodyPr/>
        <a:lstStyle/>
        <a:p>
          <a:endParaRPr lang="tr-TR"/>
        </a:p>
      </dgm:t>
    </dgm:pt>
    <dgm:pt modelId="{179106AA-9B31-4CF5-B559-5F119884C0BB}" type="pres">
      <dgm:prSet presAssocID="{AED70402-6015-401B-BB94-92660274D6A1}" presName="hierRoot3" presStyleCnt="0">
        <dgm:presLayoutVars>
          <dgm:hierBranch val="init"/>
        </dgm:presLayoutVars>
      </dgm:prSet>
      <dgm:spPr/>
    </dgm:pt>
    <dgm:pt modelId="{623D0099-C158-4601-9A16-99FDFC541551}" type="pres">
      <dgm:prSet presAssocID="{AED70402-6015-401B-BB94-92660274D6A1}" presName="rootComposite3" presStyleCnt="0"/>
      <dgm:spPr/>
    </dgm:pt>
    <dgm:pt modelId="{62F78F24-9FAC-4036-9CB9-DA965786F8CC}" type="pres">
      <dgm:prSet presAssocID="{AED70402-6015-401B-BB94-92660274D6A1}" presName="rootText3" presStyleLbl="asst1" presStyleIdx="1" presStyleCnt="2" custScaleX="310457" custScaleY="530128" custLinFactX="10141" custLinFactNeighborX="100000" custLinFactNeighborY="-80523">
        <dgm:presLayoutVars>
          <dgm:chPref val="3"/>
        </dgm:presLayoutVars>
      </dgm:prSet>
      <dgm:spPr/>
      <dgm:t>
        <a:bodyPr/>
        <a:lstStyle/>
        <a:p>
          <a:endParaRPr lang="tr-TR"/>
        </a:p>
      </dgm:t>
    </dgm:pt>
    <dgm:pt modelId="{03FE8F0E-EBB2-4044-A8F3-BC165701AA16}" type="pres">
      <dgm:prSet presAssocID="{AED70402-6015-401B-BB94-92660274D6A1}" presName="rootConnector3" presStyleLbl="asst1" presStyleIdx="1" presStyleCnt="2"/>
      <dgm:spPr/>
      <dgm:t>
        <a:bodyPr/>
        <a:lstStyle/>
        <a:p>
          <a:endParaRPr lang="tr-TR"/>
        </a:p>
      </dgm:t>
    </dgm:pt>
    <dgm:pt modelId="{DE762CE8-8DEC-4742-A8EA-186D84F36CC9}" type="pres">
      <dgm:prSet presAssocID="{AED70402-6015-401B-BB94-92660274D6A1}" presName="hierChild6" presStyleCnt="0"/>
      <dgm:spPr/>
    </dgm:pt>
    <dgm:pt modelId="{CB7F21C0-F52E-4327-B3D6-B17FF100FC73}" type="pres">
      <dgm:prSet presAssocID="{AED70402-6015-401B-BB94-92660274D6A1}" presName="hierChild7" presStyleCnt="0"/>
      <dgm:spPr/>
    </dgm:pt>
  </dgm:ptLst>
  <dgm:cxnLst>
    <dgm:cxn modelId="{C95497CE-44B9-4F82-8ABD-54E7FC258394}" type="presOf" srcId="{26FAC3D5-A725-4977-AB86-7A9DFA74DE83}" destId="{0AED5FB0-BD9D-4A69-815F-7E1C72C0DFC1}" srcOrd="0" destOrd="0" presId="urn:microsoft.com/office/officeart/2005/8/layout/orgChart1"/>
    <dgm:cxn modelId="{C0F9A3CD-C303-4663-8F38-2CE04CA0236D}" type="presOf" srcId="{1DB4C7D1-9013-4E27-AD76-A89CE0DDE800}" destId="{20031055-243A-4A9D-BB68-90F5E80D98B4}" srcOrd="1" destOrd="0" presId="urn:microsoft.com/office/officeart/2005/8/layout/orgChart1"/>
    <dgm:cxn modelId="{D9C93570-5089-41C8-85D0-27F16FE9E217}" srcId="{1DB4C7D1-9013-4E27-AD76-A89CE0DDE800}" destId="{A0D018D7-4422-488D-9168-742D68F456CE}" srcOrd="3" destOrd="0" parTransId="{9A4D5404-15AE-4D3A-B0FD-2BBF53D4EBEA}" sibTransId="{E2D4C488-D2E4-40BB-AEAB-8C3976194B87}"/>
    <dgm:cxn modelId="{B26891C4-05E9-4F0F-BF47-92C5DDFB6666}" srcId="{86669240-DE62-409F-9EBD-CC157815A6E0}" destId="{AED70402-6015-401B-BB94-92660274D6A1}" srcOrd="1" destOrd="0" parTransId="{23430701-7099-4107-90DF-EC9508E65F3E}" sibTransId="{4592953E-AC0E-4E16-B213-F141DB6F220E}"/>
    <dgm:cxn modelId="{6875FAA1-E303-4EE0-B4D1-C4FA0CF9503F}" type="presOf" srcId="{A0D018D7-4422-488D-9168-742D68F456CE}" destId="{DA34C6FF-A70B-4DCE-AA23-5BAC6FDE1C7A}" srcOrd="0" destOrd="0" presId="urn:microsoft.com/office/officeart/2005/8/layout/orgChart1"/>
    <dgm:cxn modelId="{BAC240D5-BE4B-4B7D-8610-4BBF3CAC7C2E}" type="presOf" srcId="{717336DC-FCD9-4B99-AB91-69E99505E3D2}" destId="{01CCBE49-EED5-4A5D-BEEA-2189E7D7A9CE}" srcOrd="1" destOrd="0" presId="urn:microsoft.com/office/officeart/2005/8/layout/orgChart1"/>
    <dgm:cxn modelId="{D4EE1D03-8A1B-4FE1-AC9F-4AD3D5302C7D}" type="presOf" srcId="{70661163-85FD-48A4-A60D-13123FA0D426}" destId="{713E5491-400D-40E2-B65D-3FEC3F22D3A7}" srcOrd="0" destOrd="0" presId="urn:microsoft.com/office/officeart/2005/8/layout/orgChart1"/>
    <dgm:cxn modelId="{4F90832E-81C7-48BF-A3D9-604314EE496B}" type="presOf" srcId="{70661163-85FD-48A4-A60D-13123FA0D426}" destId="{A76BF92E-1D74-402A-9621-B349605D5097}" srcOrd="1" destOrd="0" presId="urn:microsoft.com/office/officeart/2005/8/layout/orgChart1"/>
    <dgm:cxn modelId="{D02F8DBB-39BE-46F7-94F2-3FAD8D61D8D8}" type="presOf" srcId="{AED70402-6015-401B-BB94-92660274D6A1}" destId="{62F78F24-9FAC-4036-9CB9-DA965786F8CC}" srcOrd="0" destOrd="0" presId="urn:microsoft.com/office/officeart/2005/8/layout/orgChart1"/>
    <dgm:cxn modelId="{54BADBFB-D9CF-4AA2-AFB0-6382E51B6FA1}" type="presOf" srcId="{DB56AC2F-52AD-4BEA-8ABF-AD44653B01C6}" destId="{B93CCB2F-1CD8-4528-86EB-D78CAAA8C0F3}" srcOrd="0" destOrd="0" presId="urn:microsoft.com/office/officeart/2005/8/layout/orgChart1"/>
    <dgm:cxn modelId="{12708CD0-0287-4303-8A79-EB08BF6C2E27}" type="presOf" srcId="{0C9627B5-6EA7-4502-922D-6BBE54B6C164}" destId="{F7501BEC-583C-48C7-918B-3911FFD3B833}" srcOrd="0" destOrd="0" presId="urn:microsoft.com/office/officeart/2005/8/layout/orgChart1"/>
    <dgm:cxn modelId="{95B67783-3D27-4E5E-9FE4-F4A759783FB1}" srcId="{1DB4C7D1-9013-4E27-AD76-A89CE0DDE800}" destId="{F02BFE2E-0B17-45E5-868F-0F740EF79322}" srcOrd="5" destOrd="0" parTransId="{580AE888-9F64-4E84-AD7E-1131643354A1}" sibTransId="{C09A449E-3B08-49A1-934F-2C72DA4DC4D8}"/>
    <dgm:cxn modelId="{D39C4028-8611-4C70-B8C0-6A4C10FB547E}" type="presOf" srcId="{5E9E06EF-9035-4BBD-8FA0-62125DCEC0FA}" destId="{E9351A65-4BBA-44D0-AF13-CBE74DA8AC96}" srcOrd="0" destOrd="0" presId="urn:microsoft.com/office/officeart/2005/8/layout/orgChart1"/>
    <dgm:cxn modelId="{3121976D-25C3-4249-848E-452E2CE8A59D}" type="presOf" srcId="{BCFE2441-BD92-468E-9E0F-88A800EA00A8}" destId="{DDB203F2-2205-4858-92C5-B75968824DC4}" srcOrd="0" destOrd="0" presId="urn:microsoft.com/office/officeart/2005/8/layout/orgChart1"/>
    <dgm:cxn modelId="{B664B762-75A3-4CF0-A7AC-6FE0FADE936D}" type="presOf" srcId="{41F1520A-33A6-422A-8843-5DE1ABEEB74A}" destId="{EC6E3097-9747-417E-84F1-BF5007350D73}" srcOrd="0" destOrd="0" presId="urn:microsoft.com/office/officeart/2005/8/layout/orgChart1"/>
    <dgm:cxn modelId="{1AB060A6-BBD5-4812-B989-35A92AC38FC2}" srcId="{1DB4C7D1-9013-4E27-AD76-A89CE0DDE800}" destId="{717336DC-FCD9-4B99-AB91-69E99505E3D2}" srcOrd="6" destOrd="0" parTransId="{707E8262-75B2-404A-8A1A-55675858AF88}" sibTransId="{364A5366-B4FC-4C00-ABB7-7D8E888ADF59}"/>
    <dgm:cxn modelId="{21F2C6ED-6C11-4D87-A1F5-12A309A16EA9}" srcId="{86669240-DE62-409F-9EBD-CC157815A6E0}" destId="{1769D8FB-A94D-4CD3-AC6D-1494A110DA81}" srcOrd="0" destOrd="0" parTransId="{226B3801-26DE-4BFE-BDA8-F0AB8FC7EA52}" sibTransId="{EB18C3DA-4B55-4C1E-8D6E-5A4B57C5C624}"/>
    <dgm:cxn modelId="{EBBF867E-026B-4FF4-9F65-0220DBA79350}" type="presOf" srcId="{F02BFE2E-0B17-45E5-868F-0F740EF79322}" destId="{B5BD049E-6666-4A25-B022-709901FC41E1}" srcOrd="1" destOrd="0" presId="urn:microsoft.com/office/officeart/2005/8/layout/orgChart1"/>
    <dgm:cxn modelId="{5BDE46B7-63E3-4738-B008-C66794D05D84}" type="presOf" srcId="{23430701-7099-4107-90DF-EC9508E65F3E}" destId="{7B721E1D-3275-4843-ACF9-F5D852A365B8}" srcOrd="0" destOrd="0" presId="urn:microsoft.com/office/officeart/2005/8/layout/orgChart1"/>
    <dgm:cxn modelId="{D10D2586-15A3-421C-AB12-E9473E295239}" type="presOf" srcId="{86669240-DE62-409F-9EBD-CC157815A6E0}" destId="{D8EF0962-F413-4BFB-B46A-4A44FBFF39B0}" srcOrd="1" destOrd="0" presId="urn:microsoft.com/office/officeart/2005/8/layout/orgChart1"/>
    <dgm:cxn modelId="{6585212B-7494-47C1-A344-19674DE12B7C}" srcId="{86669240-DE62-409F-9EBD-CC157815A6E0}" destId="{1DB4C7D1-9013-4E27-AD76-A89CE0DDE800}" srcOrd="2" destOrd="0" parTransId="{BE0D5B66-8741-4C2A-956B-AF3DDF9F9264}" sibTransId="{1765DA75-391E-4F79-902D-48BEF05C8750}"/>
    <dgm:cxn modelId="{A103E1A2-A28E-4C06-9B79-09E5901E63FE}" type="presOf" srcId="{DB56AC2F-52AD-4BEA-8ABF-AD44653B01C6}" destId="{F74DFBF8-728C-4F58-B07B-F3AC3EA46935}" srcOrd="1" destOrd="0" presId="urn:microsoft.com/office/officeart/2005/8/layout/orgChart1"/>
    <dgm:cxn modelId="{3C21B0B8-6644-4905-9883-164FEBC4C04E}" srcId="{1DB4C7D1-9013-4E27-AD76-A89CE0DDE800}" destId="{41F1520A-33A6-422A-8843-5DE1ABEEB74A}" srcOrd="2" destOrd="0" parTransId="{26FAC3D5-A725-4977-AB86-7A9DFA74DE83}" sibTransId="{89423B6D-9AEB-4B4B-910D-26E4D260ACF5}"/>
    <dgm:cxn modelId="{069FAC44-4684-4ED3-8B76-DBC24B7049E0}" type="presOf" srcId="{9A4D5404-15AE-4D3A-B0FD-2BBF53D4EBEA}" destId="{446B2CFF-3AB1-443A-8404-E53DF5BB009D}" srcOrd="0" destOrd="0" presId="urn:microsoft.com/office/officeart/2005/8/layout/orgChart1"/>
    <dgm:cxn modelId="{83BE9066-235D-442B-B7C3-4A46AE9E4517}" type="presOf" srcId="{BE0D5B66-8741-4C2A-956B-AF3DDF9F9264}" destId="{7013E914-AF37-487A-A4B8-C4D644B74030}" srcOrd="0" destOrd="0" presId="urn:microsoft.com/office/officeart/2005/8/layout/orgChart1"/>
    <dgm:cxn modelId="{A18E9A6D-B502-4320-8F0F-D8EBB655B753}" type="presOf" srcId="{A0D018D7-4422-488D-9168-742D68F456CE}" destId="{DEABA1FE-432F-4B2D-88C8-A8BD54FA1549}" srcOrd="1" destOrd="0" presId="urn:microsoft.com/office/officeart/2005/8/layout/orgChart1"/>
    <dgm:cxn modelId="{3E17CF1B-BF30-4C25-8885-B9684431CA4C}" type="presOf" srcId="{1769D8FB-A94D-4CD3-AC6D-1494A110DA81}" destId="{D6F675E3-3EAB-46AF-9D15-67F0127AB1E4}" srcOrd="0" destOrd="0" presId="urn:microsoft.com/office/officeart/2005/8/layout/orgChart1"/>
    <dgm:cxn modelId="{F5B34395-AE9A-448B-A7D5-2EF53F2B2F22}" type="presOf" srcId="{1DB4C7D1-9013-4E27-AD76-A89CE0DDE800}" destId="{D1B02E77-ABC6-4537-8968-8317B8F19E3C}" srcOrd="0" destOrd="0" presId="urn:microsoft.com/office/officeart/2005/8/layout/orgChart1"/>
    <dgm:cxn modelId="{B6955422-A7A7-49C7-B3D8-81F0A5EF25FE}" type="presOf" srcId="{AED70402-6015-401B-BB94-92660274D6A1}" destId="{03FE8F0E-EBB2-4044-A8F3-BC165701AA16}" srcOrd="1" destOrd="0" presId="urn:microsoft.com/office/officeart/2005/8/layout/orgChart1"/>
    <dgm:cxn modelId="{C826013D-AA74-4C8A-8F73-6DAB96C4B63A}" srcId="{1DB4C7D1-9013-4E27-AD76-A89CE0DDE800}" destId="{DB56AC2F-52AD-4BEA-8ABF-AD44653B01C6}" srcOrd="4" destOrd="0" parTransId="{B82EB3FE-0DF6-48D0-851A-109E97B0677B}" sibTransId="{4FC005B2-8169-4B5C-84D9-177086E5FCF2}"/>
    <dgm:cxn modelId="{CC113DD5-D2A2-4139-BB01-874296A35952}" type="presOf" srcId="{B82EB3FE-0DF6-48D0-851A-109E97B0677B}" destId="{E326670C-27EC-48AC-B61B-8573327223ED}" srcOrd="0" destOrd="0" presId="urn:microsoft.com/office/officeart/2005/8/layout/orgChart1"/>
    <dgm:cxn modelId="{4E91B259-8E03-43F2-AC37-9650E51D42BB}" type="presOf" srcId="{86669240-DE62-409F-9EBD-CC157815A6E0}" destId="{78E38079-0E6C-4623-977E-1D50BCF2ABD4}" srcOrd="0" destOrd="0" presId="urn:microsoft.com/office/officeart/2005/8/layout/orgChart1"/>
    <dgm:cxn modelId="{B56DBDB3-6191-47EE-A143-B3260A8574CB}" type="presOf" srcId="{41F1520A-33A6-422A-8843-5DE1ABEEB74A}" destId="{FFF16113-B7F6-4917-A4B0-502A5166A9A9}" srcOrd="1" destOrd="0" presId="urn:microsoft.com/office/officeart/2005/8/layout/orgChart1"/>
    <dgm:cxn modelId="{BE6AB657-5E29-402B-89DC-DFB275C71003}" srcId="{1DB4C7D1-9013-4E27-AD76-A89CE0DDE800}" destId="{BCFE2441-BD92-468E-9E0F-88A800EA00A8}" srcOrd="1" destOrd="0" parTransId="{0C9627B5-6EA7-4502-922D-6BBE54B6C164}" sibTransId="{63766D28-E714-4C01-9C05-B8F6A50C46CF}"/>
    <dgm:cxn modelId="{FA4814BA-788E-4EC0-B6A2-8DF45FC51D41}" type="presOf" srcId="{F02BFE2E-0B17-45E5-868F-0F740EF79322}" destId="{A910E2A8-D518-41AF-9B8D-437EB2FE87AE}" srcOrd="0" destOrd="0" presId="urn:microsoft.com/office/officeart/2005/8/layout/orgChart1"/>
    <dgm:cxn modelId="{600D9B32-840C-40AA-A563-4159C8CF3DFB}" type="presOf" srcId="{226B3801-26DE-4BFE-BDA8-F0AB8FC7EA52}" destId="{5EE61701-5A2F-4D87-9520-27AB8040C275}" srcOrd="0" destOrd="0" presId="urn:microsoft.com/office/officeart/2005/8/layout/orgChart1"/>
    <dgm:cxn modelId="{7B63243E-E6BB-4521-92F1-21474B51ED67}" type="presOf" srcId="{717336DC-FCD9-4B99-AB91-69E99505E3D2}" destId="{50A66EFD-ADEF-48E4-BEFA-961AE3ED10BB}" srcOrd="0" destOrd="0" presId="urn:microsoft.com/office/officeart/2005/8/layout/orgChart1"/>
    <dgm:cxn modelId="{8665FEE4-9C39-4817-AC68-B8E768A98AC6}" type="presOf" srcId="{BCFE2441-BD92-468E-9E0F-88A800EA00A8}" destId="{14C3CDB2-5B12-4B15-A1E9-1C0C8230CE79}" srcOrd="1" destOrd="0" presId="urn:microsoft.com/office/officeart/2005/8/layout/orgChart1"/>
    <dgm:cxn modelId="{8F0E6393-1745-4F87-8C16-BF569CF8FA18}" srcId="{1DB4C7D1-9013-4E27-AD76-A89CE0DDE800}" destId="{70661163-85FD-48A4-A60D-13123FA0D426}" srcOrd="0" destOrd="0" parTransId="{C53A0294-E5B6-45E9-AC22-482FD27192D0}" sibTransId="{A528259D-ABE2-4446-9D14-BE2BD8842A08}"/>
    <dgm:cxn modelId="{3DB8E669-9F04-489A-92F5-057F0D75DFFF}" type="presOf" srcId="{707E8262-75B2-404A-8A1A-55675858AF88}" destId="{43A93912-FA41-4792-81CF-8E89B06DBFC1}" srcOrd="0" destOrd="0" presId="urn:microsoft.com/office/officeart/2005/8/layout/orgChart1"/>
    <dgm:cxn modelId="{ACD0433C-69C1-4606-A319-3D4FC088DB2B}" type="presOf" srcId="{C53A0294-E5B6-45E9-AC22-482FD27192D0}" destId="{97FCED22-2526-44B7-B348-C0E32426A07D}" srcOrd="0" destOrd="0" presId="urn:microsoft.com/office/officeart/2005/8/layout/orgChart1"/>
    <dgm:cxn modelId="{964C0AD1-4309-4FD3-AE63-16719AD00090}" type="presOf" srcId="{1769D8FB-A94D-4CD3-AC6D-1494A110DA81}" destId="{B28C5451-FE41-4B23-BF60-27B12960EAAC}" srcOrd="1" destOrd="0" presId="urn:microsoft.com/office/officeart/2005/8/layout/orgChart1"/>
    <dgm:cxn modelId="{1B691E1C-4CB1-4883-B044-0E91A6772662}" type="presOf" srcId="{580AE888-9F64-4E84-AD7E-1131643354A1}" destId="{A6452241-4059-4DCC-BE57-781B20C7292E}" srcOrd="0" destOrd="0" presId="urn:microsoft.com/office/officeart/2005/8/layout/orgChart1"/>
    <dgm:cxn modelId="{EB1AA0ED-8CA2-475B-989D-2E4B929E849A}" srcId="{5E9E06EF-9035-4BBD-8FA0-62125DCEC0FA}" destId="{86669240-DE62-409F-9EBD-CC157815A6E0}" srcOrd="0" destOrd="0" parTransId="{7A6A3DB6-BD0F-4A2C-8273-91C3796A8388}" sibTransId="{2B517673-54C3-4B67-8C52-D9B1C539CF89}"/>
    <dgm:cxn modelId="{52F09D9F-CCCA-4D0B-BBC4-8D8188CE231E}" type="presParOf" srcId="{E9351A65-4BBA-44D0-AF13-CBE74DA8AC96}" destId="{605D262A-3344-4F3B-ABAA-DAAE8B5D20FA}" srcOrd="0" destOrd="0" presId="urn:microsoft.com/office/officeart/2005/8/layout/orgChart1"/>
    <dgm:cxn modelId="{4B20E230-5617-43ED-BCB3-F54810972E96}" type="presParOf" srcId="{605D262A-3344-4F3B-ABAA-DAAE8B5D20FA}" destId="{B818FE54-2631-45FB-869D-7362DC1EABDB}" srcOrd="0" destOrd="0" presId="urn:microsoft.com/office/officeart/2005/8/layout/orgChart1"/>
    <dgm:cxn modelId="{3C0D7A75-0E83-400F-A0EB-7B2A98816802}" type="presParOf" srcId="{B818FE54-2631-45FB-869D-7362DC1EABDB}" destId="{78E38079-0E6C-4623-977E-1D50BCF2ABD4}" srcOrd="0" destOrd="0" presId="urn:microsoft.com/office/officeart/2005/8/layout/orgChart1"/>
    <dgm:cxn modelId="{CEC35642-9E88-4B79-B7E2-C227AD39937D}" type="presParOf" srcId="{B818FE54-2631-45FB-869D-7362DC1EABDB}" destId="{D8EF0962-F413-4BFB-B46A-4A44FBFF39B0}" srcOrd="1" destOrd="0" presId="urn:microsoft.com/office/officeart/2005/8/layout/orgChart1"/>
    <dgm:cxn modelId="{3922BB5F-1CFA-4CB8-92B9-B25A1804FEE5}" type="presParOf" srcId="{605D262A-3344-4F3B-ABAA-DAAE8B5D20FA}" destId="{A7B72BDA-600D-4755-99CE-FC63E07FF2FC}" srcOrd="1" destOrd="0" presId="urn:microsoft.com/office/officeart/2005/8/layout/orgChart1"/>
    <dgm:cxn modelId="{388A35F2-67DD-4522-9C5C-91B90D1B9219}" type="presParOf" srcId="{A7B72BDA-600D-4755-99CE-FC63E07FF2FC}" destId="{7013E914-AF37-487A-A4B8-C4D644B74030}" srcOrd="0" destOrd="0" presId="urn:microsoft.com/office/officeart/2005/8/layout/orgChart1"/>
    <dgm:cxn modelId="{3B3EC7DB-33EA-44CC-A8DF-DD813390F5B4}" type="presParOf" srcId="{A7B72BDA-600D-4755-99CE-FC63E07FF2FC}" destId="{6DA4EF5A-9E8C-41D2-9487-198569729B84}" srcOrd="1" destOrd="0" presId="urn:microsoft.com/office/officeart/2005/8/layout/orgChart1"/>
    <dgm:cxn modelId="{8E7EB9F9-E153-4927-B7EA-18C937FC57E8}" type="presParOf" srcId="{6DA4EF5A-9E8C-41D2-9487-198569729B84}" destId="{76912A7E-37F5-4DDA-B06F-DAC735843D21}" srcOrd="0" destOrd="0" presId="urn:microsoft.com/office/officeart/2005/8/layout/orgChart1"/>
    <dgm:cxn modelId="{DE18C7BB-A97D-4EAF-89B0-A129B324603F}" type="presParOf" srcId="{76912A7E-37F5-4DDA-B06F-DAC735843D21}" destId="{D1B02E77-ABC6-4537-8968-8317B8F19E3C}" srcOrd="0" destOrd="0" presId="urn:microsoft.com/office/officeart/2005/8/layout/orgChart1"/>
    <dgm:cxn modelId="{7F45CE46-20EF-4505-8D6E-CFE8D9C9B36E}" type="presParOf" srcId="{76912A7E-37F5-4DDA-B06F-DAC735843D21}" destId="{20031055-243A-4A9D-BB68-90F5E80D98B4}" srcOrd="1" destOrd="0" presId="urn:microsoft.com/office/officeart/2005/8/layout/orgChart1"/>
    <dgm:cxn modelId="{5067426E-92E5-455E-9A8D-0DDDAD9ADE13}" type="presParOf" srcId="{6DA4EF5A-9E8C-41D2-9487-198569729B84}" destId="{EB71C702-E3E5-4921-9764-2C16D51BA73F}" srcOrd="1" destOrd="0" presId="urn:microsoft.com/office/officeart/2005/8/layout/orgChart1"/>
    <dgm:cxn modelId="{72FCC034-83A9-4B48-88D3-AB272290C669}" type="presParOf" srcId="{EB71C702-E3E5-4921-9764-2C16D51BA73F}" destId="{97FCED22-2526-44B7-B348-C0E32426A07D}" srcOrd="0" destOrd="0" presId="urn:microsoft.com/office/officeart/2005/8/layout/orgChart1"/>
    <dgm:cxn modelId="{AED056A0-3FE7-4F1F-A2A4-8193FFB7438E}" type="presParOf" srcId="{EB71C702-E3E5-4921-9764-2C16D51BA73F}" destId="{7B67BF13-4110-4248-876A-9FAC8E8F062B}" srcOrd="1" destOrd="0" presId="urn:microsoft.com/office/officeart/2005/8/layout/orgChart1"/>
    <dgm:cxn modelId="{770452BE-8458-43A8-8B1A-246838AA3203}" type="presParOf" srcId="{7B67BF13-4110-4248-876A-9FAC8E8F062B}" destId="{08CDCF5A-5F3D-4809-A816-E55EF2FC41A8}" srcOrd="0" destOrd="0" presId="urn:microsoft.com/office/officeart/2005/8/layout/orgChart1"/>
    <dgm:cxn modelId="{D99849CC-A837-47A2-8E78-E9C04FB445E4}" type="presParOf" srcId="{08CDCF5A-5F3D-4809-A816-E55EF2FC41A8}" destId="{713E5491-400D-40E2-B65D-3FEC3F22D3A7}" srcOrd="0" destOrd="0" presId="urn:microsoft.com/office/officeart/2005/8/layout/orgChart1"/>
    <dgm:cxn modelId="{3ED1302D-1AC9-4B49-AE59-D1000C23161A}" type="presParOf" srcId="{08CDCF5A-5F3D-4809-A816-E55EF2FC41A8}" destId="{A76BF92E-1D74-402A-9621-B349605D5097}" srcOrd="1" destOrd="0" presId="urn:microsoft.com/office/officeart/2005/8/layout/orgChart1"/>
    <dgm:cxn modelId="{C720585D-8016-4048-8A0D-12000BC08499}" type="presParOf" srcId="{7B67BF13-4110-4248-876A-9FAC8E8F062B}" destId="{88D61DAF-595C-4D9B-8AA7-5B83D43FFE6B}" srcOrd="1" destOrd="0" presId="urn:microsoft.com/office/officeart/2005/8/layout/orgChart1"/>
    <dgm:cxn modelId="{2874AC5D-249C-4126-B7AF-B5F533175A8F}" type="presParOf" srcId="{7B67BF13-4110-4248-876A-9FAC8E8F062B}" destId="{5BF30D2C-B1A1-44E5-B942-6C051C6C2DA5}" srcOrd="2" destOrd="0" presId="urn:microsoft.com/office/officeart/2005/8/layout/orgChart1"/>
    <dgm:cxn modelId="{3037B46F-E760-4405-8483-B97DDD939A82}" type="presParOf" srcId="{EB71C702-E3E5-4921-9764-2C16D51BA73F}" destId="{F7501BEC-583C-48C7-918B-3911FFD3B833}" srcOrd="2" destOrd="0" presId="urn:microsoft.com/office/officeart/2005/8/layout/orgChart1"/>
    <dgm:cxn modelId="{C4AADD23-8615-414A-8972-1FDC241CB051}" type="presParOf" srcId="{EB71C702-E3E5-4921-9764-2C16D51BA73F}" destId="{C2169C86-DC51-41CA-9C1F-E92ED7A19CBE}" srcOrd="3" destOrd="0" presId="urn:microsoft.com/office/officeart/2005/8/layout/orgChart1"/>
    <dgm:cxn modelId="{480BBC1B-55CB-41DB-84F5-106C673AD50C}" type="presParOf" srcId="{C2169C86-DC51-41CA-9C1F-E92ED7A19CBE}" destId="{75B338B3-69B5-4E7D-90CC-C771D14F834F}" srcOrd="0" destOrd="0" presId="urn:microsoft.com/office/officeart/2005/8/layout/orgChart1"/>
    <dgm:cxn modelId="{C2D05062-25D1-4CA1-827C-EED40EC49B1B}" type="presParOf" srcId="{75B338B3-69B5-4E7D-90CC-C771D14F834F}" destId="{DDB203F2-2205-4858-92C5-B75968824DC4}" srcOrd="0" destOrd="0" presId="urn:microsoft.com/office/officeart/2005/8/layout/orgChart1"/>
    <dgm:cxn modelId="{B0D6DF3E-87C2-4E86-A2E1-D25C09D1F4E3}" type="presParOf" srcId="{75B338B3-69B5-4E7D-90CC-C771D14F834F}" destId="{14C3CDB2-5B12-4B15-A1E9-1C0C8230CE79}" srcOrd="1" destOrd="0" presId="urn:microsoft.com/office/officeart/2005/8/layout/orgChart1"/>
    <dgm:cxn modelId="{1C2E4D3D-0B45-4365-BAA1-E06CE1BC001F}" type="presParOf" srcId="{C2169C86-DC51-41CA-9C1F-E92ED7A19CBE}" destId="{E10E8429-C758-45E4-B592-17B5B106FC0A}" srcOrd="1" destOrd="0" presId="urn:microsoft.com/office/officeart/2005/8/layout/orgChart1"/>
    <dgm:cxn modelId="{1696942D-58A4-4715-A75E-50DBA6AB3621}" type="presParOf" srcId="{C2169C86-DC51-41CA-9C1F-E92ED7A19CBE}" destId="{B076F8CC-1CF2-4C48-9824-814F7F9C2722}" srcOrd="2" destOrd="0" presId="urn:microsoft.com/office/officeart/2005/8/layout/orgChart1"/>
    <dgm:cxn modelId="{D992A61B-63F9-48B7-954D-7FBD01812925}" type="presParOf" srcId="{EB71C702-E3E5-4921-9764-2C16D51BA73F}" destId="{0AED5FB0-BD9D-4A69-815F-7E1C72C0DFC1}" srcOrd="4" destOrd="0" presId="urn:microsoft.com/office/officeart/2005/8/layout/orgChart1"/>
    <dgm:cxn modelId="{5754EFA8-DAEF-4DC2-BF7C-47B80ADF9D48}" type="presParOf" srcId="{EB71C702-E3E5-4921-9764-2C16D51BA73F}" destId="{B47712A6-564D-4475-9064-7433A6C7BF5A}" srcOrd="5" destOrd="0" presId="urn:microsoft.com/office/officeart/2005/8/layout/orgChart1"/>
    <dgm:cxn modelId="{EABEA0A5-928D-4533-AEC5-D797D8420A40}" type="presParOf" srcId="{B47712A6-564D-4475-9064-7433A6C7BF5A}" destId="{A9D5834B-58F6-4133-9801-AB75A2DCA28F}" srcOrd="0" destOrd="0" presId="urn:microsoft.com/office/officeart/2005/8/layout/orgChart1"/>
    <dgm:cxn modelId="{D0ABE080-E04B-410D-A800-864C993D2BF9}" type="presParOf" srcId="{A9D5834B-58F6-4133-9801-AB75A2DCA28F}" destId="{EC6E3097-9747-417E-84F1-BF5007350D73}" srcOrd="0" destOrd="0" presId="urn:microsoft.com/office/officeart/2005/8/layout/orgChart1"/>
    <dgm:cxn modelId="{CC797C24-F9E8-4021-94DC-CEC0DF45E431}" type="presParOf" srcId="{A9D5834B-58F6-4133-9801-AB75A2DCA28F}" destId="{FFF16113-B7F6-4917-A4B0-502A5166A9A9}" srcOrd="1" destOrd="0" presId="urn:microsoft.com/office/officeart/2005/8/layout/orgChart1"/>
    <dgm:cxn modelId="{CE02EA46-9937-478D-ABD9-92194227BBCD}" type="presParOf" srcId="{B47712A6-564D-4475-9064-7433A6C7BF5A}" destId="{E00CDE3B-6158-4C87-83C0-D285544AED6A}" srcOrd="1" destOrd="0" presId="urn:microsoft.com/office/officeart/2005/8/layout/orgChart1"/>
    <dgm:cxn modelId="{C44733BE-92D8-47F8-9E41-35F668860C18}" type="presParOf" srcId="{B47712A6-564D-4475-9064-7433A6C7BF5A}" destId="{8975CF37-BD77-4BF6-9A56-46C120B24DD5}" srcOrd="2" destOrd="0" presId="urn:microsoft.com/office/officeart/2005/8/layout/orgChart1"/>
    <dgm:cxn modelId="{75E8DAB4-0CD8-41D8-BF6D-BF2CABEDC4E7}" type="presParOf" srcId="{EB71C702-E3E5-4921-9764-2C16D51BA73F}" destId="{446B2CFF-3AB1-443A-8404-E53DF5BB009D}" srcOrd="6" destOrd="0" presId="urn:microsoft.com/office/officeart/2005/8/layout/orgChart1"/>
    <dgm:cxn modelId="{DAD38560-AEA9-4323-A999-9D93E87C6C4B}" type="presParOf" srcId="{EB71C702-E3E5-4921-9764-2C16D51BA73F}" destId="{0C6EE39C-0C5C-4DE0-B6AF-1A9CF7062D85}" srcOrd="7" destOrd="0" presId="urn:microsoft.com/office/officeart/2005/8/layout/orgChart1"/>
    <dgm:cxn modelId="{36ED8200-5229-4A0C-B3C6-7509F0810506}" type="presParOf" srcId="{0C6EE39C-0C5C-4DE0-B6AF-1A9CF7062D85}" destId="{67310637-9C32-4A78-AC9D-EDD550501E11}" srcOrd="0" destOrd="0" presId="urn:microsoft.com/office/officeart/2005/8/layout/orgChart1"/>
    <dgm:cxn modelId="{CD1DDDB9-C789-4142-9511-073F61A94C9D}" type="presParOf" srcId="{67310637-9C32-4A78-AC9D-EDD550501E11}" destId="{DA34C6FF-A70B-4DCE-AA23-5BAC6FDE1C7A}" srcOrd="0" destOrd="0" presId="urn:microsoft.com/office/officeart/2005/8/layout/orgChart1"/>
    <dgm:cxn modelId="{8D2905F4-195E-48D0-A699-1967A719D6EA}" type="presParOf" srcId="{67310637-9C32-4A78-AC9D-EDD550501E11}" destId="{DEABA1FE-432F-4B2D-88C8-A8BD54FA1549}" srcOrd="1" destOrd="0" presId="urn:microsoft.com/office/officeart/2005/8/layout/orgChart1"/>
    <dgm:cxn modelId="{6BA1FB8F-F499-430E-A77A-47E72672C0BC}" type="presParOf" srcId="{0C6EE39C-0C5C-4DE0-B6AF-1A9CF7062D85}" destId="{86B682DE-2E6A-445C-A8AC-59C39FAC3CDF}" srcOrd="1" destOrd="0" presId="urn:microsoft.com/office/officeart/2005/8/layout/orgChart1"/>
    <dgm:cxn modelId="{0524B1DD-F82C-46EA-8A0F-8479EC3A9F67}" type="presParOf" srcId="{0C6EE39C-0C5C-4DE0-B6AF-1A9CF7062D85}" destId="{C7A027E3-00F3-4683-B999-6BA52842F7AA}" srcOrd="2" destOrd="0" presId="urn:microsoft.com/office/officeart/2005/8/layout/orgChart1"/>
    <dgm:cxn modelId="{74C5DF52-46F9-4DB9-9B86-91FB65A7BD5F}" type="presParOf" srcId="{EB71C702-E3E5-4921-9764-2C16D51BA73F}" destId="{E326670C-27EC-48AC-B61B-8573327223ED}" srcOrd="8" destOrd="0" presId="urn:microsoft.com/office/officeart/2005/8/layout/orgChart1"/>
    <dgm:cxn modelId="{DB91E462-33F2-4AB0-B021-17E243CA8B20}" type="presParOf" srcId="{EB71C702-E3E5-4921-9764-2C16D51BA73F}" destId="{D955BABC-A826-4211-982D-F98D6468183E}" srcOrd="9" destOrd="0" presId="urn:microsoft.com/office/officeart/2005/8/layout/orgChart1"/>
    <dgm:cxn modelId="{E1C82F19-9BB3-4497-BFF8-C3EAA1D593AE}" type="presParOf" srcId="{D955BABC-A826-4211-982D-F98D6468183E}" destId="{A62B3B22-392A-4EA1-99D4-F6CB7686C057}" srcOrd="0" destOrd="0" presId="urn:microsoft.com/office/officeart/2005/8/layout/orgChart1"/>
    <dgm:cxn modelId="{1AB81A5C-E017-4667-9036-C7EC3FEE6908}" type="presParOf" srcId="{A62B3B22-392A-4EA1-99D4-F6CB7686C057}" destId="{B93CCB2F-1CD8-4528-86EB-D78CAAA8C0F3}" srcOrd="0" destOrd="0" presId="urn:microsoft.com/office/officeart/2005/8/layout/orgChart1"/>
    <dgm:cxn modelId="{3AE14563-AB4F-4D6F-B1F3-7CCE3CCCBF48}" type="presParOf" srcId="{A62B3B22-392A-4EA1-99D4-F6CB7686C057}" destId="{F74DFBF8-728C-4F58-B07B-F3AC3EA46935}" srcOrd="1" destOrd="0" presId="urn:microsoft.com/office/officeart/2005/8/layout/orgChart1"/>
    <dgm:cxn modelId="{3CE903BF-AA91-4DB3-99E8-82044E898FBD}" type="presParOf" srcId="{D955BABC-A826-4211-982D-F98D6468183E}" destId="{ADECB7C7-1B40-4461-8AFD-1627C77923E1}" srcOrd="1" destOrd="0" presId="urn:microsoft.com/office/officeart/2005/8/layout/orgChart1"/>
    <dgm:cxn modelId="{C80002E3-8E5A-4721-B972-B41D600223FA}" type="presParOf" srcId="{D955BABC-A826-4211-982D-F98D6468183E}" destId="{C671BE20-AE7A-42A3-8646-261943B4ACC6}" srcOrd="2" destOrd="0" presId="urn:microsoft.com/office/officeart/2005/8/layout/orgChart1"/>
    <dgm:cxn modelId="{E13FC0DC-CDE9-44E9-B4E3-81FE3FB75BBC}" type="presParOf" srcId="{EB71C702-E3E5-4921-9764-2C16D51BA73F}" destId="{A6452241-4059-4DCC-BE57-781B20C7292E}" srcOrd="10" destOrd="0" presId="urn:microsoft.com/office/officeart/2005/8/layout/orgChart1"/>
    <dgm:cxn modelId="{EBEA228D-BBFC-4C1E-B716-E57A9A4973FD}" type="presParOf" srcId="{EB71C702-E3E5-4921-9764-2C16D51BA73F}" destId="{9C99C3B5-4B51-4641-8E75-F5802B659FB5}" srcOrd="11" destOrd="0" presId="urn:microsoft.com/office/officeart/2005/8/layout/orgChart1"/>
    <dgm:cxn modelId="{3950F272-E181-48F3-BD0B-2EF6B01962D5}" type="presParOf" srcId="{9C99C3B5-4B51-4641-8E75-F5802B659FB5}" destId="{566657DB-62F5-4FE8-B261-2428E8DEC393}" srcOrd="0" destOrd="0" presId="urn:microsoft.com/office/officeart/2005/8/layout/orgChart1"/>
    <dgm:cxn modelId="{017622D4-DF7B-4238-B7A4-AC1D69A1FFB8}" type="presParOf" srcId="{566657DB-62F5-4FE8-B261-2428E8DEC393}" destId="{A910E2A8-D518-41AF-9B8D-437EB2FE87AE}" srcOrd="0" destOrd="0" presId="urn:microsoft.com/office/officeart/2005/8/layout/orgChart1"/>
    <dgm:cxn modelId="{B2C6213C-4FFF-4533-ACC5-B4F927D485EE}" type="presParOf" srcId="{566657DB-62F5-4FE8-B261-2428E8DEC393}" destId="{B5BD049E-6666-4A25-B022-709901FC41E1}" srcOrd="1" destOrd="0" presId="urn:microsoft.com/office/officeart/2005/8/layout/orgChart1"/>
    <dgm:cxn modelId="{2B8B8D3A-3271-4DFB-8892-628B07485714}" type="presParOf" srcId="{9C99C3B5-4B51-4641-8E75-F5802B659FB5}" destId="{063A207E-1D21-4BB7-A97B-82825E7E6707}" srcOrd="1" destOrd="0" presId="urn:microsoft.com/office/officeart/2005/8/layout/orgChart1"/>
    <dgm:cxn modelId="{CD42CEC7-E6B6-4880-9F71-0D7E010269E9}" type="presParOf" srcId="{9C99C3B5-4B51-4641-8E75-F5802B659FB5}" destId="{EE5C8DF0-3DA7-4708-B2E2-00B8AFF2C4ED}" srcOrd="2" destOrd="0" presId="urn:microsoft.com/office/officeart/2005/8/layout/orgChart1"/>
    <dgm:cxn modelId="{661F590B-0694-4A55-AC93-338112ABC67F}" type="presParOf" srcId="{EB71C702-E3E5-4921-9764-2C16D51BA73F}" destId="{43A93912-FA41-4792-81CF-8E89B06DBFC1}" srcOrd="12" destOrd="0" presId="urn:microsoft.com/office/officeart/2005/8/layout/orgChart1"/>
    <dgm:cxn modelId="{25260DD5-210A-49C3-AFCC-0D00FC10A256}" type="presParOf" srcId="{EB71C702-E3E5-4921-9764-2C16D51BA73F}" destId="{A9D2339D-B92A-453A-BB60-784651FC1743}" srcOrd="13" destOrd="0" presId="urn:microsoft.com/office/officeart/2005/8/layout/orgChart1"/>
    <dgm:cxn modelId="{6EB4E058-045A-43B9-8476-5E221049BC13}" type="presParOf" srcId="{A9D2339D-B92A-453A-BB60-784651FC1743}" destId="{15B242E9-AFA0-4C5A-9035-9BBB5E4B2B58}" srcOrd="0" destOrd="0" presId="urn:microsoft.com/office/officeart/2005/8/layout/orgChart1"/>
    <dgm:cxn modelId="{92C96E24-B352-47B9-9C82-CCBA8EDEA554}" type="presParOf" srcId="{15B242E9-AFA0-4C5A-9035-9BBB5E4B2B58}" destId="{50A66EFD-ADEF-48E4-BEFA-961AE3ED10BB}" srcOrd="0" destOrd="0" presId="urn:microsoft.com/office/officeart/2005/8/layout/orgChart1"/>
    <dgm:cxn modelId="{C3EA566F-0B3F-4851-9109-30A0A7D21510}" type="presParOf" srcId="{15B242E9-AFA0-4C5A-9035-9BBB5E4B2B58}" destId="{01CCBE49-EED5-4A5D-BEEA-2189E7D7A9CE}" srcOrd="1" destOrd="0" presId="urn:microsoft.com/office/officeart/2005/8/layout/orgChart1"/>
    <dgm:cxn modelId="{52BE1795-C76E-4322-84CC-A495B2371BCA}" type="presParOf" srcId="{A9D2339D-B92A-453A-BB60-784651FC1743}" destId="{277C31B7-2451-4473-AF66-FE357A711E7D}" srcOrd="1" destOrd="0" presId="urn:microsoft.com/office/officeart/2005/8/layout/orgChart1"/>
    <dgm:cxn modelId="{8D1A0A98-EC68-4B1E-9E85-7444FB5DF03F}" type="presParOf" srcId="{A9D2339D-B92A-453A-BB60-784651FC1743}" destId="{E13BAD24-4FFC-4932-BB5D-E89DEA28A139}" srcOrd="2" destOrd="0" presId="urn:microsoft.com/office/officeart/2005/8/layout/orgChart1"/>
    <dgm:cxn modelId="{BE7DB3DD-B08D-4B6C-8518-8CC6A733B172}" type="presParOf" srcId="{6DA4EF5A-9E8C-41D2-9487-198569729B84}" destId="{6F54A61F-3BF5-470A-B1B2-A74F10CA1C68}" srcOrd="2" destOrd="0" presId="urn:microsoft.com/office/officeart/2005/8/layout/orgChart1"/>
    <dgm:cxn modelId="{13824ADD-86CA-415E-AC51-3F2F7C7D043B}" type="presParOf" srcId="{605D262A-3344-4F3B-ABAA-DAAE8B5D20FA}" destId="{7BB1B20D-19DA-4BBA-9433-71A60401DDD7}" srcOrd="2" destOrd="0" presId="urn:microsoft.com/office/officeart/2005/8/layout/orgChart1"/>
    <dgm:cxn modelId="{6B7AA77B-5371-4130-80DA-BF93EFBBDF1B}" type="presParOf" srcId="{7BB1B20D-19DA-4BBA-9433-71A60401DDD7}" destId="{5EE61701-5A2F-4D87-9520-27AB8040C275}" srcOrd="0" destOrd="0" presId="urn:microsoft.com/office/officeart/2005/8/layout/orgChart1"/>
    <dgm:cxn modelId="{25517EC8-048D-4D34-B832-4551BE834C25}" type="presParOf" srcId="{7BB1B20D-19DA-4BBA-9433-71A60401DDD7}" destId="{37141806-9469-4DBC-8EDC-BD9B81F99885}" srcOrd="1" destOrd="0" presId="urn:microsoft.com/office/officeart/2005/8/layout/orgChart1"/>
    <dgm:cxn modelId="{1D9BE06F-73D3-40D5-984B-1BC79F8D4985}" type="presParOf" srcId="{37141806-9469-4DBC-8EDC-BD9B81F99885}" destId="{9FB2C20D-C81D-482C-B804-65422CC29C04}" srcOrd="0" destOrd="0" presId="urn:microsoft.com/office/officeart/2005/8/layout/orgChart1"/>
    <dgm:cxn modelId="{C20C07AE-B060-441A-AFCA-94BF4E04B4B2}" type="presParOf" srcId="{9FB2C20D-C81D-482C-B804-65422CC29C04}" destId="{D6F675E3-3EAB-46AF-9D15-67F0127AB1E4}" srcOrd="0" destOrd="0" presId="urn:microsoft.com/office/officeart/2005/8/layout/orgChart1"/>
    <dgm:cxn modelId="{0E646919-AA65-49E2-9336-F50767561F23}" type="presParOf" srcId="{9FB2C20D-C81D-482C-B804-65422CC29C04}" destId="{B28C5451-FE41-4B23-BF60-27B12960EAAC}" srcOrd="1" destOrd="0" presId="urn:microsoft.com/office/officeart/2005/8/layout/orgChart1"/>
    <dgm:cxn modelId="{7D515633-DFA9-4A17-98C0-4573AD063E76}" type="presParOf" srcId="{37141806-9469-4DBC-8EDC-BD9B81F99885}" destId="{E5480A0A-FC2C-43D6-9FA7-36C2B9ED2C4C}" srcOrd="1" destOrd="0" presId="urn:microsoft.com/office/officeart/2005/8/layout/orgChart1"/>
    <dgm:cxn modelId="{02635B3D-123A-43F3-87A3-12010E2FAA09}" type="presParOf" srcId="{37141806-9469-4DBC-8EDC-BD9B81F99885}" destId="{52D6354A-1DF6-4CAA-9715-15DD882BE6D0}" srcOrd="2" destOrd="0" presId="urn:microsoft.com/office/officeart/2005/8/layout/orgChart1"/>
    <dgm:cxn modelId="{151E741D-1F53-479F-96D0-5F7193EB3B9F}" type="presParOf" srcId="{7BB1B20D-19DA-4BBA-9433-71A60401DDD7}" destId="{7B721E1D-3275-4843-ACF9-F5D852A365B8}" srcOrd="2" destOrd="0" presId="urn:microsoft.com/office/officeart/2005/8/layout/orgChart1"/>
    <dgm:cxn modelId="{5216EF1B-F7CD-495D-B1BE-1D83AE51C3C8}" type="presParOf" srcId="{7BB1B20D-19DA-4BBA-9433-71A60401DDD7}" destId="{179106AA-9B31-4CF5-B559-5F119884C0BB}" srcOrd="3" destOrd="0" presId="urn:microsoft.com/office/officeart/2005/8/layout/orgChart1"/>
    <dgm:cxn modelId="{DAE3C610-8227-416E-A507-42858295EDDB}" type="presParOf" srcId="{179106AA-9B31-4CF5-B559-5F119884C0BB}" destId="{623D0099-C158-4601-9A16-99FDFC541551}" srcOrd="0" destOrd="0" presId="urn:microsoft.com/office/officeart/2005/8/layout/orgChart1"/>
    <dgm:cxn modelId="{8E6FF992-EB31-4B8A-B7FD-DFDCEBF70BD9}" type="presParOf" srcId="{623D0099-C158-4601-9A16-99FDFC541551}" destId="{62F78F24-9FAC-4036-9CB9-DA965786F8CC}" srcOrd="0" destOrd="0" presId="urn:microsoft.com/office/officeart/2005/8/layout/orgChart1"/>
    <dgm:cxn modelId="{796B90E4-0FB7-424A-9585-D9996B41A08B}" type="presParOf" srcId="{623D0099-C158-4601-9A16-99FDFC541551}" destId="{03FE8F0E-EBB2-4044-A8F3-BC165701AA16}" srcOrd="1" destOrd="0" presId="urn:microsoft.com/office/officeart/2005/8/layout/orgChart1"/>
    <dgm:cxn modelId="{2C34D183-7061-45A0-A257-2E8F2A5E834E}" type="presParOf" srcId="{179106AA-9B31-4CF5-B559-5F119884C0BB}" destId="{DE762CE8-8DEC-4742-A8EA-186D84F36CC9}" srcOrd="1" destOrd="0" presId="urn:microsoft.com/office/officeart/2005/8/layout/orgChart1"/>
    <dgm:cxn modelId="{46F3EA33-968E-468D-A4AD-351CCA6FC54C}" type="presParOf" srcId="{179106AA-9B31-4CF5-B559-5F119884C0BB}" destId="{CB7F21C0-F52E-4327-B3D6-B17FF100FC73}"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21E1D-3275-4843-ACF9-F5D852A365B8}">
      <dsp:nvSpPr>
        <dsp:cNvPr id="0" name=""/>
        <dsp:cNvSpPr/>
      </dsp:nvSpPr>
      <dsp:spPr>
        <a:xfrm>
          <a:off x="2913203" y="1091391"/>
          <a:ext cx="98427" cy="1707105"/>
        </a:xfrm>
        <a:custGeom>
          <a:avLst/>
          <a:gdLst/>
          <a:ahLst/>
          <a:cxnLst/>
          <a:rect l="0" t="0" r="0" b="0"/>
          <a:pathLst>
            <a:path>
              <a:moveTo>
                <a:pt x="0" y="0"/>
              </a:moveTo>
              <a:lnTo>
                <a:pt x="0" y="1707105"/>
              </a:lnTo>
              <a:lnTo>
                <a:pt x="98427" y="1707105"/>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EE61701-5A2F-4D87-9520-27AB8040C275}">
      <dsp:nvSpPr>
        <dsp:cNvPr id="0" name=""/>
        <dsp:cNvSpPr/>
      </dsp:nvSpPr>
      <dsp:spPr>
        <a:xfrm>
          <a:off x="2788149" y="1091391"/>
          <a:ext cx="91440" cy="1705661"/>
        </a:xfrm>
        <a:custGeom>
          <a:avLst/>
          <a:gdLst/>
          <a:ahLst/>
          <a:cxnLst/>
          <a:rect l="0" t="0" r="0" b="0"/>
          <a:pathLst>
            <a:path>
              <a:moveTo>
                <a:pt x="125054" y="0"/>
              </a:moveTo>
              <a:lnTo>
                <a:pt x="125054" y="1705661"/>
              </a:lnTo>
              <a:lnTo>
                <a:pt x="45720" y="1705661"/>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F953192-4E62-400F-B808-BB03A33BD802}">
      <dsp:nvSpPr>
        <dsp:cNvPr id="0" name=""/>
        <dsp:cNvSpPr/>
      </dsp:nvSpPr>
      <dsp:spPr>
        <a:xfrm>
          <a:off x="4055384" y="4599153"/>
          <a:ext cx="296282" cy="2175991"/>
        </a:xfrm>
        <a:custGeom>
          <a:avLst/>
          <a:gdLst/>
          <a:ahLst/>
          <a:cxnLst/>
          <a:rect l="0" t="0" r="0" b="0"/>
          <a:pathLst>
            <a:path>
              <a:moveTo>
                <a:pt x="296282" y="0"/>
              </a:moveTo>
              <a:lnTo>
                <a:pt x="296282" y="2175991"/>
              </a:lnTo>
              <a:lnTo>
                <a:pt x="0" y="217599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726B804-341E-4241-A73D-24318C767E37}">
      <dsp:nvSpPr>
        <dsp:cNvPr id="0" name=""/>
        <dsp:cNvSpPr/>
      </dsp:nvSpPr>
      <dsp:spPr>
        <a:xfrm>
          <a:off x="4055384" y="4599153"/>
          <a:ext cx="296282" cy="1582507"/>
        </a:xfrm>
        <a:custGeom>
          <a:avLst/>
          <a:gdLst/>
          <a:ahLst/>
          <a:cxnLst/>
          <a:rect l="0" t="0" r="0" b="0"/>
          <a:pathLst>
            <a:path>
              <a:moveTo>
                <a:pt x="296282" y="0"/>
              </a:moveTo>
              <a:lnTo>
                <a:pt x="296282" y="1582507"/>
              </a:lnTo>
              <a:lnTo>
                <a:pt x="0" y="1582507"/>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B195B65-E96B-420B-A4C3-D090283D5097}">
      <dsp:nvSpPr>
        <dsp:cNvPr id="0" name=""/>
        <dsp:cNvSpPr/>
      </dsp:nvSpPr>
      <dsp:spPr>
        <a:xfrm>
          <a:off x="4055384" y="4599153"/>
          <a:ext cx="296282" cy="989024"/>
        </a:xfrm>
        <a:custGeom>
          <a:avLst/>
          <a:gdLst/>
          <a:ahLst/>
          <a:cxnLst/>
          <a:rect l="0" t="0" r="0" b="0"/>
          <a:pathLst>
            <a:path>
              <a:moveTo>
                <a:pt x="296282" y="0"/>
              </a:moveTo>
              <a:lnTo>
                <a:pt x="296282" y="989024"/>
              </a:lnTo>
              <a:lnTo>
                <a:pt x="0" y="989024"/>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1FD5F9E-4120-45D0-881F-EE71E9A53038}">
      <dsp:nvSpPr>
        <dsp:cNvPr id="0" name=""/>
        <dsp:cNvSpPr/>
      </dsp:nvSpPr>
      <dsp:spPr>
        <a:xfrm>
          <a:off x="4055384" y="4599153"/>
          <a:ext cx="296282" cy="395540"/>
        </a:xfrm>
        <a:custGeom>
          <a:avLst/>
          <a:gdLst/>
          <a:ahLst/>
          <a:cxnLst/>
          <a:rect l="0" t="0" r="0" b="0"/>
          <a:pathLst>
            <a:path>
              <a:moveTo>
                <a:pt x="296282" y="0"/>
              </a:moveTo>
              <a:lnTo>
                <a:pt x="296282" y="395540"/>
              </a:lnTo>
              <a:lnTo>
                <a:pt x="0" y="39554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DEE44B2-4BA0-41CA-8128-0CD4A50D98D2}">
      <dsp:nvSpPr>
        <dsp:cNvPr id="0" name=""/>
        <dsp:cNvSpPr/>
      </dsp:nvSpPr>
      <dsp:spPr>
        <a:xfrm>
          <a:off x="2913203" y="1091391"/>
          <a:ext cx="1772819" cy="3089815"/>
        </a:xfrm>
        <a:custGeom>
          <a:avLst/>
          <a:gdLst/>
          <a:ahLst/>
          <a:cxnLst/>
          <a:rect l="0" t="0" r="0" b="0"/>
          <a:pathLst>
            <a:path>
              <a:moveTo>
                <a:pt x="0" y="0"/>
              </a:moveTo>
              <a:lnTo>
                <a:pt x="0" y="3002047"/>
              </a:lnTo>
              <a:lnTo>
                <a:pt x="1772819" y="3002047"/>
              </a:lnTo>
              <a:lnTo>
                <a:pt x="1772819" y="3089815"/>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6CB192B-6A46-4AC0-9E63-3F5CD3B3DDF0}">
      <dsp:nvSpPr>
        <dsp:cNvPr id="0" name=""/>
        <dsp:cNvSpPr/>
      </dsp:nvSpPr>
      <dsp:spPr>
        <a:xfrm>
          <a:off x="1039976" y="4620824"/>
          <a:ext cx="1168084" cy="967353"/>
        </a:xfrm>
        <a:custGeom>
          <a:avLst/>
          <a:gdLst/>
          <a:ahLst/>
          <a:cxnLst/>
          <a:rect l="0" t="0" r="0" b="0"/>
          <a:pathLst>
            <a:path>
              <a:moveTo>
                <a:pt x="0" y="0"/>
              </a:moveTo>
              <a:lnTo>
                <a:pt x="0" y="967353"/>
              </a:lnTo>
              <a:lnTo>
                <a:pt x="1168084" y="967353"/>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6D219D3-7974-4622-BC0B-E31ACF71936E}">
      <dsp:nvSpPr>
        <dsp:cNvPr id="0" name=""/>
        <dsp:cNvSpPr/>
      </dsp:nvSpPr>
      <dsp:spPr>
        <a:xfrm>
          <a:off x="1039976" y="4620824"/>
          <a:ext cx="1168084" cy="373869"/>
        </a:xfrm>
        <a:custGeom>
          <a:avLst/>
          <a:gdLst/>
          <a:ahLst/>
          <a:cxnLst/>
          <a:rect l="0" t="0" r="0" b="0"/>
          <a:pathLst>
            <a:path>
              <a:moveTo>
                <a:pt x="0" y="0"/>
              </a:moveTo>
              <a:lnTo>
                <a:pt x="0" y="373869"/>
              </a:lnTo>
              <a:lnTo>
                <a:pt x="1168084" y="37386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CE52476-3A0F-489E-8A08-76B54D40C4FF}">
      <dsp:nvSpPr>
        <dsp:cNvPr id="0" name=""/>
        <dsp:cNvSpPr/>
      </dsp:nvSpPr>
      <dsp:spPr>
        <a:xfrm>
          <a:off x="1374333" y="1091391"/>
          <a:ext cx="1538870" cy="3111486"/>
        </a:xfrm>
        <a:custGeom>
          <a:avLst/>
          <a:gdLst/>
          <a:ahLst/>
          <a:cxnLst/>
          <a:rect l="0" t="0" r="0" b="0"/>
          <a:pathLst>
            <a:path>
              <a:moveTo>
                <a:pt x="1538870" y="0"/>
              </a:moveTo>
              <a:lnTo>
                <a:pt x="1538870" y="3023717"/>
              </a:lnTo>
              <a:lnTo>
                <a:pt x="0" y="3023717"/>
              </a:lnTo>
              <a:lnTo>
                <a:pt x="0" y="3111486"/>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8E38079-0E6C-4623-977E-1D50BCF2ABD4}">
      <dsp:nvSpPr>
        <dsp:cNvPr id="0" name=""/>
        <dsp:cNvSpPr/>
      </dsp:nvSpPr>
      <dsp:spPr>
        <a:xfrm>
          <a:off x="1806515" y="0"/>
          <a:ext cx="2213377" cy="109139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Müdür</a:t>
          </a:r>
        </a:p>
        <a:p>
          <a:pPr lvl="0" algn="ctr" defTabSz="5334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Prof. Dr. Davut KARAASLAN</a:t>
          </a:r>
        </a:p>
      </dsp:txBody>
      <dsp:txXfrm>
        <a:off x="1806515" y="0"/>
        <a:ext cx="2213377" cy="1091391"/>
      </dsp:txXfrm>
    </dsp:sp>
    <dsp:sp modelId="{EDC63164-9F1D-416D-8754-A6912BF58946}">
      <dsp:nvSpPr>
        <dsp:cNvPr id="0" name=""/>
        <dsp:cNvSpPr/>
      </dsp:nvSpPr>
      <dsp:spPr>
        <a:xfrm>
          <a:off x="956387" y="4202878"/>
          <a:ext cx="835892" cy="417946"/>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GIDA İŞLEME BÖLÜMÜ</a:t>
          </a:r>
        </a:p>
      </dsp:txBody>
      <dsp:txXfrm>
        <a:off x="956387" y="4202878"/>
        <a:ext cx="835892" cy="417946"/>
      </dsp:txXfrm>
    </dsp:sp>
    <dsp:sp modelId="{8C14667B-067B-4DFC-9DB2-366BB39EBD84}">
      <dsp:nvSpPr>
        <dsp:cNvPr id="0" name=""/>
        <dsp:cNvSpPr/>
      </dsp:nvSpPr>
      <dsp:spPr>
        <a:xfrm>
          <a:off x="2208061" y="4785720"/>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Gıda  Teknolojisi </a:t>
          </a:r>
        </a:p>
      </dsp:txBody>
      <dsp:txXfrm>
        <a:off x="2208061" y="4785720"/>
        <a:ext cx="835892" cy="417946"/>
      </dsp:txXfrm>
    </dsp:sp>
    <dsp:sp modelId="{FBDFAFE7-5E1E-4535-8648-39C1F23F9BD6}">
      <dsp:nvSpPr>
        <dsp:cNvPr id="0" name=""/>
        <dsp:cNvSpPr/>
      </dsp:nvSpPr>
      <dsp:spPr>
        <a:xfrm>
          <a:off x="2208061" y="5379204"/>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Süt ve Üürünleri Teknıolojisi </a:t>
          </a:r>
        </a:p>
      </dsp:txBody>
      <dsp:txXfrm>
        <a:off x="2208061" y="5379204"/>
        <a:ext cx="835892" cy="417946"/>
      </dsp:txXfrm>
    </dsp:sp>
    <dsp:sp modelId="{FC04B9A5-2505-4A77-AFE7-BC8A5489B6F0}">
      <dsp:nvSpPr>
        <dsp:cNvPr id="0" name=""/>
        <dsp:cNvSpPr/>
      </dsp:nvSpPr>
      <dsp:spPr>
        <a:xfrm>
          <a:off x="4268077" y="4181207"/>
          <a:ext cx="835892" cy="417946"/>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BİTKİSEL VE HAYVANSAL ÜRETİM BÖLÜMÜ</a:t>
          </a:r>
        </a:p>
      </dsp:txBody>
      <dsp:txXfrm>
        <a:off x="4268077" y="4181207"/>
        <a:ext cx="835892" cy="417946"/>
      </dsp:txXfrm>
    </dsp:sp>
    <dsp:sp modelId="{5020EFBC-582C-492D-83F5-6FDF079A9860}">
      <dsp:nvSpPr>
        <dsp:cNvPr id="0" name=""/>
        <dsp:cNvSpPr/>
      </dsp:nvSpPr>
      <dsp:spPr>
        <a:xfrm>
          <a:off x="3219491" y="4785720"/>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Bahçe Tarımı </a:t>
          </a:r>
        </a:p>
      </dsp:txBody>
      <dsp:txXfrm>
        <a:off x="3219491" y="4785720"/>
        <a:ext cx="835892" cy="417946"/>
      </dsp:txXfrm>
    </dsp:sp>
    <dsp:sp modelId="{5DAF5DE4-15C5-4BFB-A921-F5DA28641866}">
      <dsp:nvSpPr>
        <dsp:cNvPr id="0" name=""/>
        <dsp:cNvSpPr/>
      </dsp:nvSpPr>
      <dsp:spPr>
        <a:xfrm>
          <a:off x="3219491" y="5379204"/>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Organik Tarım </a:t>
          </a:r>
        </a:p>
      </dsp:txBody>
      <dsp:txXfrm>
        <a:off x="3219491" y="5379204"/>
        <a:ext cx="835892" cy="417946"/>
      </dsp:txXfrm>
    </dsp:sp>
    <dsp:sp modelId="{3A2A6E00-5C03-4565-A47C-35CACE7FC0C9}">
      <dsp:nvSpPr>
        <dsp:cNvPr id="0" name=""/>
        <dsp:cNvSpPr/>
      </dsp:nvSpPr>
      <dsp:spPr>
        <a:xfrm>
          <a:off x="3219491" y="5972688"/>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Tohumculuk Teknolojisi </a:t>
          </a:r>
        </a:p>
      </dsp:txBody>
      <dsp:txXfrm>
        <a:off x="3219491" y="5972688"/>
        <a:ext cx="835892" cy="417946"/>
      </dsp:txXfrm>
    </dsp:sp>
    <dsp:sp modelId="{2CDFB7C2-A64B-4398-A97F-B29C0E10D02F}">
      <dsp:nvSpPr>
        <dsp:cNvPr id="0" name=""/>
        <dsp:cNvSpPr/>
      </dsp:nvSpPr>
      <dsp:spPr>
        <a:xfrm>
          <a:off x="3219491" y="6566172"/>
          <a:ext cx="835892" cy="417946"/>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Süt ve Besi  Hayvancılığı </a:t>
          </a:r>
        </a:p>
        <a:p>
          <a:pPr lvl="0" algn="ctr" defTabSz="355600">
            <a:lnSpc>
              <a:spcPct val="90000"/>
            </a:lnSpc>
            <a:spcBef>
              <a:spcPct val="0"/>
            </a:spcBef>
            <a:spcAft>
              <a:spcPct val="35000"/>
            </a:spcAft>
          </a:pPr>
          <a:endParaRPr lang="tr-TR" sz="800" kern="1200"/>
        </a:p>
      </dsp:txBody>
      <dsp:txXfrm>
        <a:off x="3219491" y="6566172"/>
        <a:ext cx="835892" cy="417946"/>
      </dsp:txXfrm>
    </dsp:sp>
    <dsp:sp modelId="{D6F675E3-3EAB-46AF-9D15-67F0127AB1E4}">
      <dsp:nvSpPr>
        <dsp:cNvPr id="0" name=""/>
        <dsp:cNvSpPr/>
      </dsp:nvSpPr>
      <dsp:spPr>
        <a:xfrm>
          <a:off x="0" y="1709982"/>
          <a:ext cx="2833868" cy="2174140"/>
        </a:xfrm>
        <a:prstGeom prst="rect">
          <a:avLst/>
        </a:prstGeom>
        <a:solidFill>
          <a:schemeClr val="tx2"/>
        </a:solidFill>
        <a:ln>
          <a:solidFill>
            <a:srgbClr val="92D05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tr-TR" sz="1200" kern="1200">
              <a:solidFill>
                <a:srgbClr val="002060"/>
              </a:solidFill>
              <a:latin typeface="Times New Roman" panose="02020603050405020304" pitchFamily="18" charset="0"/>
              <a:cs typeface="Times New Roman" panose="02020603050405020304" pitchFamily="18" charset="0"/>
            </a:rPr>
            <a:t>MYO Yüksekokul Kurulu Üyeleri</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Müdür  Davut KARAASLAN</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a:t>
          </a:r>
          <a:r>
            <a:rPr lang="tr-TR" sz="1000" kern="1200">
              <a:latin typeface="Times New Roman" panose="02020603050405020304" pitchFamily="18" charset="0"/>
              <a:cs typeface="Times New Roman" panose="02020603050405020304" pitchFamily="18" charset="0"/>
            </a:rPr>
            <a:t>. Dr. Öğr. Üyesi Musa BÜYÜK</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Yrd.Öğr. Gör. Derya ISSI EKİNCİ</a:t>
          </a:r>
          <a:endParaRPr lang="tr-TR" sz="1000" b="1" i="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Gıda İşleme Bölüm Başkanı  Ömer Faruk YEŞİL</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Bitkisel ve Hayvansal Üretim Bölüm Başkanı  Dr. Öğr. Üyesi  Ahmet AYDIN</a:t>
          </a:r>
        </a:p>
        <a:p>
          <a:pPr lvl="0" algn="ctr" defTabSz="533400">
            <a:lnSpc>
              <a:spcPct val="90000"/>
            </a:lnSpc>
            <a:spcBef>
              <a:spcPct val="0"/>
            </a:spcBef>
            <a:spcAft>
              <a:spcPct val="35000"/>
            </a:spcAft>
          </a:pPr>
          <a:endParaRPr lang="tr-TR" sz="1200" b="1" i="0" kern="1200"/>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dsp:txBody>
      <dsp:txXfrm>
        <a:off x="0" y="1709982"/>
        <a:ext cx="2833868" cy="2174140"/>
      </dsp:txXfrm>
    </dsp:sp>
    <dsp:sp modelId="{62F78F24-9FAC-4036-9CB9-DA965786F8CC}">
      <dsp:nvSpPr>
        <dsp:cNvPr id="0" name=""/>
        <dsp:cNvSpPr/>
      </dsp:nvSpPr>
      <dsp:spPr>
        <a:xfrm>
          <a:off x="3011630" y="1741763"/>
          <a:ext cx="2878806" cy="2113466"/>
        </a:xfrm>
        <a:prstGeom prst="rect">
          <a:avLst/>
        </a:prstGeom>
        <a:solidFill>
          <a:schemeClr val="tx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rgbClr val="002060"/>
              </a:solidFill>
              <a:latin typeface="Times New Roman" panose="02020603050405020304" pitchFamily="18" charset="0"/>
              <a:cs typeface="Times New Roman" panose="02020603050405020304" pitchFamily="18" charset="0"/>
            </a:rPr>
            <a:t>MYO Yönetim Kurulu Üyeleri</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Müdür  Prof. Dr. Davut KARAASLAN</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a:t>
          </a:r>
          <a:r>
            <a:rPr lang="tr-TR" sz="1000" kern="1200">
              <a:latin typeface="Times New Roman" panose="02020603050405020304" pitchFamily="18" charset="0"/>
              <a:cs typeface="Times New Roman" panose="02020603050405020304" pitchFamily="18" charset="0"/>
            </a:rPr>
            <a:t>. Dr. Öğr. Üyesi  Musa BÜYÜK</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 Öğr. Gör. Derya ISSI EKİNCİ</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 </a:t>
          </a:r>
          <a:r>
            <a:rPr lang="tr-TR" sz="1000" b="1" i="0" kern="1200">
              <a:latin typeface="Times New Roman" panose="02020603050405020304" pitchFamily="18" charset="0"/>
              <a:cs typeface="Times New Roman" panose="02020603050405020304" pitchFamily="18" charset="0"/>
            </a:rPr>
            <a:t>Üye Prof. Dr. Özlem TONÇER</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Üye Dr. Öğr. Üyesi Ömer Faruk YEŞİL</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Üye Dr. Öğr. Üyesi Ahmet AYDIN</a:t>
          </a:r>
        </a:p>
      </dsp:txBody>
      <dsp:txXfrm>
        <a:off x="3011630" y="1741763"/>
        <a:ext cx="2878806" cy="2113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21E1D-3275-4843-ACF9-F5D852A365B8}">
      <dsp:nvSpPr>
        <dsp:cNvPr id="0" name=""/>
        <dsp:cNvSpPr/>
      </dsp:nvSpPr>
      <dsp:spPr>
        <a:xfrm>
          <a:off x="3031307" y="843101"/>
          <a:ext cx="786386" cy="734218"/>
        </a:xfrm>
        <a:custGeom>
          <a:avLst/>
          <a:gdLst/>
          <a:ahLst/>
          <a:cxnLst/>
          <a:rect l="0" t="0" r="0" b="0"/>
          <a:pathLst>
            <a:path>
              <a:moveTo>
                <a:pt x="0" y="0"/>
              </a:moveTo>
              <a:lnTo>
                <a:pt x="0" y="734218"/>
              </a:lnTo>
              <a:lnTo>
                <a:pt x="786386" y="734218"/>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EE61701-5A2F-4D87-9520-27AB8040C275}">
      <dsp:nvSpPr>
        <dsp:cNvPr id="0" name=""/>
        <dsp:cNvSpPr/>
      </dsp:nvSpPr>
      <dsp:spPr>
        <a:xfrm>
          <a:off x="2271362" y="843101"/>
          <a:ext cx="759944" cy="587868"/>
        </a:xfrm>
        <a:custGeom>
          <a:avLst/>
          <a:gdLst/>
          <a:ahLst/>
          <a:cxnLst/>
          <a:rect l="0" t="0" r="0" b="0"/>
          <a:pathLst>
            <a:path>
              <a:moveTo>
                <a:pt x="759944" y="0"/>
              </a:moveTo>
              <a:lnTo>
                <a:pt x="759944" y="587868"/>
              </a:lnTo>
              <a:lnTo>
                <a:pt x="0" y="587868"/>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3A93912-FA41-4792-81CF-8E89B06DBFC1}">
      <dsp:nvSpPr>
        <dsp:cNvPr id="0" name=""/>
        <dsp:cNvSpPr/>
      </dsp:nvSpPr>
      <dsp:spPr>
        <a:xfrm>
          <a:off x="2522858" y="3151191"/>
          <a:ext cx="200262" cy="3248380"/>
        </a:xfrm>
        <a:custGeom>
          <a:avLst/>
          <a:gdLst/>
          <a:ahLst/>
          <a:cxnLst/>
          <a:rect l="0" t="0" r="0" b="0"/>
          <a:pathLst>
            <a:path>
              <a:moveTo>
                <a:pt x="0" y="0"/>
              </a:moveTo>
              <a:lnTo>
                <a:pt x="0" y="3248380"/>
              </a:lnTo>
              <a:lnTo>
                <a:pt x="200262" y="3248380"/>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6452241-4059-4DCC-BE57-781B20C7292E}">
      <dsp:nvSpPr>
        <dsp:cNvPr id="0" name=""/>
        <dsp:cNvSpPr/>
      </dsp:nvSpPr>
      <dsp:spPr>
        <a:xfrm>
          <a:off x="2522858" y="3151191"/>
          <a:ext cx="200262" cy="2789913"/>
        </a:xfrm>
        <a:custGeom>
          <a:avLst/>
          <a:gdLst/>
          <a:ahLst/>
          <a:cxnLst/>
          <a:rect l="0" t="0" r="0" b="0"/>
          <a:pathLst>
            <a:path>
              <a:moveTo>
                <a:pt x="0" y="0"/>
              </a:moveTo>
              <a:lnTo>
                <a:pt x="0" y="2789913"/>
              </a:lnTo>
              <a:lnTo>
                <a:pt x="200262" y="2789913"/>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326670C-27EC-48AC-B61B-8573327223ED}">
      <dsp:nvSpPr>
        <dsp:cNvPr id="0" name=""/>
        <dsp:cNvSpPr/>
      </dsp:nvSpPr>
      <dsp:spPr>
        <a:xfrm>
          <a:off x="2522858" y="3151191"/>
          <a:ext cx="200262" cy="2331446"/>
        </a:xfrm>
        <a:custGeom>
          <a:avLst/>
          <a:gdLst/>
          <a:ahLst/>
          <a:cxnLst/>
          <a:rect l="0" t="0" r="0" b="0"/>
          <a:pathLst>
            <a:path>
              <a:moveTo>
                <a:pt x="0" y="0"/>
              </a:moveTo>
              <a:lnTo>
                <a:pt x="0" y="2331446"/>
              </a:lnTo>
              <a:lnTo>
                <a:pt x="200262" y="2331446"/>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46B2CFF-3AB1-443A-8404-E53DF5BB009D}">
      <dsp:nvSpPr>
        <dsp:cNvPr id="0" name=""/>
        <dsp:cNvSpPr/>
      </dsp:nvSpPr>
      <dsp:spPr>
        <a:xfrm>
          <a:off x="2522858" y="3151191"/>
          <a:ext cx="200262" cy="1872979"/>
        </a:xfrm>
        <a:custGeom>
          <a:avLst/>
          <a:gdLst/>
          <a:ahLst/>
          <a:cxnLst/>
          <a:rect l="0" t="0" r="0" b="0"/>
          <a:pathLst>
            <a:path>
              <a:moveTo>
                <a:pt x="0" y="0"/>
              </a:moveTo>
              <a:lnTo>
                <a:pt x="0" y="1872979"/>
              </a:lnTo>
              <a:lnTo>
                <a:pt x="200262" y="1872979"/>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AED5FB0-BD9D-4A69-815F-7E1C72C0DFC1}">
      <dsp:nvSpPr>
        <dsp:cNvPr id="0" name=""/>
        <dsp:cNvSpPr/>
      </dsp:nvSpPr>
      <dsp:spPr>
        <a:xfrm>
          <a:off x="2522858" y="3151191"/>
          <a:ext cx="200262" cy="1414512"/>
        </a:xfrm>
        <a:custGeom>
          <a:avLst/>
          <a:gdLst/>
          <a:ahLst/>
          <a:cxnLst/>
          <a:rect l="0" t="0" r="0" b="0"/>
          <a:pathLst>
            <a:path>
              <a:moveTo>
                <a:pt x="0" y="0"/>
              </a:moveTo>
              <a:lnTo>
                <a:pt x="0" y="1414512"/>
              </a:lnTo>
              <a:lnTo>
                <a:pt x="200262" y="1414512"/>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7501BEC-583C-48C7-918B-3911FFD3B833}">
      <dsp:nvSpPr>
        <dsp:cNvPr id="0" name=""/>
        <dsp:cNvSpPr/>
      </dsp:nvSpPr>
      <dsp:spPr>
        <a:xfrm>
          <a:off x="2522858" y="3151191"/>
          <a:ext cx="200262" cy="956045"/>
        </a:xfrm>
        <a:custGeom>
          <a:avLst/>
          <a:gdLst/>
          <a:ahLst/>
          <a:cxnLst/>
          <a:rect l="0" t="0" r="0" b="0"/>
          <a:pathLst>
            <a:path>
              <a:moveTo>
                <a:pt x="0" y="0"/>
              </a:moveTo>
              <a:lnTo>
                <a:pt x="0" y="956045"/>
              </a:lnTo>
              <a:lnTo>
                <a:pt x="200262" y="956045"/>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7FCED22-2526-44B7-B348-C0E32426A07D}">
      <dsp:nvSpPr>
        <dsp:cNvPr id="0" name=""/>
        <dsp:cNvSpPr/>
      </dsp:nvSpPr>
      <dsp:spPr>
        <a:xfrm>
          <a:off x="2522858" y="3151191"/>
          <a:ext cx="200262" cy="497578"/>
        </a:xfrm>
        <a:custGeom>
          <a:avLst/>
          <a:gdLst/>
          <a:ahLst/>
          <a:cxnLst/>
          <a:rect l="0" t="0" r="0" b="0"/>
          <a:pathLst>
            <a:path>
              <a:moveTo>
                <a:pt x="0" y="0"/>
              </a:moveTo>
              <a:lnTo>
                <a:pt x="0" y="497578"/>
              </a:lnTo>
              <a:lnTo>
                <a:pt x="200262" y="497578"/>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013E914-AF37-487A-A4B8-C4D644B74030}">
      <dsp:nvSpPr>
        <dsp:cNvPr id="0" name=""/>
        <dsp:cNvSpPr/>
      </dsp:nvSpPr>
      <dsp:spPr>
        <a:xfrm>
          <a:off x="2982035" y="843101"/>
          <a:ext cx="91440" cy="1785053"/>
        </a:xfrm>
        <a:custGeom>
          <a:avLst/>
          <a:gdLst/>
          <a:ahLst/>
          <a:cxnLst/>
          <a:rect l="0" t="0" r="0" b="0"/>
          <a:pathLst>
            <a:path>
              <a:moveTo>
                <a:pt x="49271" y="0"/>
              </a:moveTo>
              <a:lnTo>
                <a:pt x="49271" y="1717251"/>
              </a:lnTo>
              <a:lnTo>
                <a:pt x="45720" y="1717251"/>
              </a:lnTo>
              <a:lnTo>
                <a:pt x="45720" y="1785053"/>
              </a:lnTo>
            </a:path>
          </a:pathLst>
        </a:custGeom>
        <a:noFill/>
        <a:ln w="12700" cap="flat" cmpd="sng" algn="ctr">
          <a:solidFill>
            <a:schemeClr val="accent2">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8E38079-0E6C-4623-977E-1D50BCF2ABD4}">
      <dsp:nvSpPr>
        <dsp:cNvPr id="0" name=""/>
        <dsp:cNvSpPr/>
      </dsp:nvSpPr>
      <dsp:spPr>
        <a:xfrm>
          <a:off x="2345411" y="0"/>
          <a:ext cx="1371791" cy="84310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Müdür</a:t>
          </a:r>
        </a:p>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Davut KARAASLAN </a:t>
          </a:r>
        </a:p>
      </dsp:txBody>
      <dsp:txXfrm>
        <a:off x="2345411" y="0"/>
        <a:ext cx="1371791" cy="843101"/>
      </dsp:txXfrm>
    </dsp:sp>
    <dsp:sp modelId="{D1B02E77-ABC6-4537-8968-8317B8F19E3C}">
      <dsp:nvSpPr>
        <dsp:cNvPr id="0" name=""/>
        <dsp:cNvSpPr/>
      </dsp:nvSpPr>
      <dsp:spPr>
        <a:xfrm>
          <a:off x="2396633" y="2628154"/>
          <a:ext cx="1262243" cy="523036"/>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Yükske Okul Sekreter  Zekeriya   YOLCU</a:t>
          </a:r>
        </a:p>
      </dsp:txBody>
      <dsp:txXfrm>
        <a:off x="2396633" y="2628154"/>
        <a:ext cx="1262243" cy="523036"/>
      </dsp:txXfrm>
    </dsp:sp>
    <dsp:sp modelId="{713E5491-400D-40E2-B65D-3FEC3F22D3A7}">
      <dsp:nvSpPr>
        <dsp:cNvPr id="0" name=""/>
        <dsp:cNvSpPr/>
      </dsp:nvSpPr>
      <dsp:spPr>
        <a:xfrm>
          <a:off x="2723120" y="3487337"/>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Bölüm Sekreteri</a:t>
          </a:r>
        </a:p>
      </dsp:txBody>
      <dsp:txXfrm>
        <a:off x="2723120" y="3487337"/>
        <a:ext cx="645728" cy="322864"/>
      </dsp:txXfrm>
    </dsp:sp>
    <dsp:sp modelId="{DDB203F2-2205-4858-92C5-B75968824DC4}">
      <dsp:nvSpPr>
        <dsp:cNvPr id="0" name=""/>
        <dsp:cNvSpPr/>
      </dsp:nvSpPr>
      <dsp:spPr>
        <a:xfrm>
          <a:off x="2723120" y="3945804"/>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Personel işleri</a:t>
          </a:r>
        </a:p>
      </dsp:txBody>
      <dsp:txXfrm>
        <a:off x="2723120" y="3945804"/>
        <a:ext cx="645728" cy="322864"/>
      </dsp:txXfrm>
    </dsp:sp>
    <dsp:sp modelId="{EC6E3097-9747-417E-84F1-BF5007350D73}">
      <dsp:nvSpPr>
        <dsp:cNvPr id="0" name=""/>
        <dsp:cNvSpPr/>
      </dsp:nvSpPr>
      <dsp:spPr>
        <a:xfrm>
          <a:off x="2723120" y="4404271"/>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Satın Alma</a:t>
          </a:r>
        </a:p>
      </dsp:txBody>
      <dsp:txXfrm>
        <a:off x="2723120" y="4404271"/>
        <a:ext cx="645728" cy="322864"/>
      </dsp:txXfrm>
    </dsp:sp>
    <dsp:sp modelId="{DA34C6FF-A70B-4DCE-AA23-5BAC6FDE1C7A}">
      <dsp:nvSpPr>
        <dsp:cNvPr id="0" name=""/>
        <dsp:cNvSpPr/>
      </dsp:nvSpPr>
      <dsp:spPr>
        <a:xfrm>
          <a:off x="2723120" y="4862738"/>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Evrak Kayıt</a:t>
          </a:r>
        </a:p>
      </dsp:txBody>
      <dsp:txXfrm>
        <a:off x="2723120" y="4862738"/>
        <a:ext cx="645728" cy="322864"/>
      </dsp:txXfrm>
    </dsp:sp>
    <dsp:sp modelId="{B93CCB2F-1CD8-4528-86EB-D78CAAA8C0F3}">
      <dsp:nvSpPr>
        <dsp:cNvPr id="0" name=""/>
        <dsp:cNvSpPr/>
      </dsp:nvSpPr>
      <dsp:spPr>
        <a:xfrm>
          <a:off x="2723120" y="5321205"/>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Taşınır Kayıt Kontrol</a:t>
          </a:r>
        </a:p>
      </dsp:txBody>
      <dsp:txXfrm>
        <a:off x="2723120" y="5321205"/>
        <a:ext cx="645728" cy="322864"/>
      </dsp:txXfrm>
    </dsp:sp>
    <dsp:sp modelId="{A910E2A8-D518-41AF-9B8D-437EB2FE87AE}">
      <dsp:nvSpPr>
        <dsp:cNvPr id="0" name=""/>
        <dsp:cNvSpPr/>
      </dsp:nvSpPr>
      <dsp:spPr>
        <a:xfrm>
          <a:off x="2723120" y="5779672"/>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Mali işler</a:t>
          </a:r>
        </a:p>
      </dsp:txBody>
      <dsp:txXfrm>
        <a:off x="2723120" y="5779672"/>
        <a:ext cx="645728" cy="322864"/>
      </dsp:txXfrm>
    </dsp:sp>
    <dsp:sp modelId="{50A66EFD-ADEF-48E4-BEFA-961AE3ED10BB}">
      <dsp:nvSpPr>
        <dsp:cNvPr id="0" name=""/>
        <dsp:cNvSpPr/>
      </dsp:nvSpPr>
      <dsp:spPr>
        <a:xfrm>
          <a:off x="2723120" y="6238139"/>
          <a:ext cx="645728" cy="322864"/>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Yazı İşleri Arşiv</a:t>
          </a:r>
        </a:p>
      </dsp:txBody>
      <dsp:txXfrm>
        <a:off x="2723120" y="6238139"/>
        <a:ext cx="645728" cy="322864"/>
      </dsp:txXfrm>
    </dsp:sp>
    <dsp:sp modelId="{D6F675E3-3EAB-46AF-9D15-67F0127AB1E4}">
      <dsp:nvSpPr>
        <dsp:cNvPr id="0" name=""/>
        <dsp:cNvSpPr/>
      </dsp:nvSpPr>
      <dsp:spPr>
        <a:xfrm>
          <a:off x="132892" y="621076"/>
          <a:ext cx="2138470" cy="1619786"/>
        </a:xfrm>
        <a:prstGeom prst="rect">
          <a:avLst/>
        </a:prstGeom>
        <a:solidFill>
          <a:schemeClr val="tx2"/>
        </a:solidFill>
        <a:ln>
          <a:solidFill>
            <a:srgbClr val="92D050"/>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tr-TR" sz="1200" kern="1200">
              <a:solidFill>
                <a:srgbClr val="002060"/>
              </a:solidFill>
              <a:latin typeface="Times New Roman" panose="02020603050405020304" pitchFamily="18" charset="0"/>
              <a:cs typeface="Times New Roman" panose="02020603050405020304" pitchFamily="18" charset="0"/>
            </a:rPr>
            <a:t>MYO Kurul Üyeleri</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Müdür Davut KARAASLAN</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a:t>
          </a:r>
          <a:r>
            <a:rPr lang="tr-TR" sz="1000" kern="1200">
              <a:latin typeface="Times New Roman" panose="02020603050405020304" pitchFamily="18" charset="0"/>
              <a:cs typeface="Times New Roman" panose="02020603050405020304" pitchFamily="18" charset="0"/>
            </a:rPr>
            <a:t>. Musa BÜYÜK</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 Derya ISSI EKİNCİ </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Bölüm Başkanı Ömer Faruk YEŞİL</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Bölüm Başkanı  Ahmet AYDIN</a:t>
          </a:r>
        </a:p>
        <a:p>
          <a:pPr lvl="0" algn="ctr" defTabSz="533400">
            <a:lnSpc>
              <a:spcPct val="90000"/>
            </a:lnSpc>
            <a:spcBef>
              <a:spcPct val="0"/>
            </a:spcBef>
            <a:spcAft>
              <a:spcPct val="35000"/>
            </a:spcAft>
          </a:pPr>
          <a:endParaRPr lang="tr-TR" sz="1200" b="1" i="0" kern="1200"/>
        </a:p>
        <a:p>
          <a:pPr lvl="0" algn="ctr" defTabSz="533400">
            <a:lnSpc>
              <a:spcPct val="90000"/>
            </a:lnSpc>
            <a:spcBef>
              <a:spcPct val="0"/>
            </a:spcBef>
            <a:spcAft>
              <a:spcPct val="35000"/>
            </a:spcAft>
          </a:pPr>
          <a:endParaRPr lang="tr-TR" sz="1200" b="1" i="0" kern="1200"/>
        </a:p>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dsp:txBody>
      <dsp:txXfrm>
        <a:off x="132892" y="621076"/>
        <a:ext cx="2138470" cy="1619786"/>
      </dsp:txXfrm>
    </dsp:sp>
    <dsp:sp modelId="{62F78F24-9FAC-4036-9CB9-DA965786F8CC}">
      <dsp:nvSpPr>
        <dsp:cNvPr id="0" name=""/>
        <dsp:cNvSpPr/>
      </dsp:nvSpPr>
      <dsp:spPr>
        <a:xfrm>
          <a:off x="3817694" y="721523"/>
          <a:ext cx="2004707" cy="1711592"/>
        </a:xfrm>
        <a:prstGeom prst="rect">
          <a:avLst/>
        </a:prstGeom>
        <a:solidFill>
          <a:schemeClr val="tx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rgbClr val="002060"/>
              </a:solidFill>
              <a:latin typeface="Times New Roman" panose="02020603050405020304" pitchFamily="18" charset="0"/>
              <a:cs typeface="Times New Roman" panose="02020603050405020304" pitchFamily="18" charset="0"/>
            </a:rPr>
            <a:t>MYOYönetim Kurul Üyeleri</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Müdür  Davut KARAASLAN</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a:t>
          </a:r>
          <a:r>
            <a:rPr lang="tr-TR" sz="1000" kern="1200">
              <a:latin typeface="Times New Roman" panose="02020603050405020304" pitchFamily="18" charset="0"/>
              <a:cs typeface="Times New Roman" panose="02020603050405020304" pitchFamily="18" charset="0"/>
            </a:rPr>
            <a:t>.Musa BÜYÜK</a:t>
          </a:r>
        </a:p>
        <a:p>
          <a:pPr lvl="0" algn="ctr" defTabSz="5334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Müdür Yrd. Derya ISSI EKİNCİ</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Üye Ömer  Faruk YEŞİL</a:t>
          </a:r>
        </a:p>
        <a:p>
          <a:pPr lvl="0" algn="ctr" defTabSz="533400">
            <a:lnSpc>
              <a:spcPct val="90000"/>
            </a:lnSpc>
            <a:spcBef>
              <a:spcPct val="0"/>
            </a:spcBef>
            <a:spcAft>
              <a:spcPct val="35000"/>
            </a:spcAft>
          </a:pPr>
          <a:r>
            <a:rPr lang="tr-TR" sz="1000" b="1" i="0" kern="1200">
              <a:latin typeface="Times New Roman" panose="02020603050405020304" pitchFamily="18" charset="0"/>
              <a:cs typeface="Times New Roman" panose="02020603050405020304" pitchFamily="18" charset="0"/>
            </a:rPr>
            <a:t>Üye Ahmet  AYDIN</a:t>
          </a:r>
        </a:p>
      </dsp:txBody>
      <dsp:txXfrm>
        <a:off x="3817694" y="721523"/>
        <a:ext cx="2004707" cy="17115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5DA6B-8447-492B-8276-5EF8A3AF1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64</Pages>
  <Words>15953</Words>
  <Characters>90937</Characters>
  <Application>Microsoft Office Word</Application>
  <DocSecurity>0</DocSecurity>
  <Lines>757</Lines>
  <Paragraphs>213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sbmyo</dc:creator>
  <cp:lastModifiedBy>Win-10</cp:lastModifiedBy>
  <cp:revision>84</cp:revision>
  <cp:lastPrinted>2026-02-12T17:18:00Z</cp:lastPrinted>
  <dcterms:created xsi:type="dcterms:W3CDTF">2026-02-27T12:37:00Z</dcterms:created>
  <dcterms:modified xsi:type="dcterms:W3CDTF">2026-03-05T11:25:00Z</dcterms:modified>
</cp:coreProperties>
</file>