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A86" w:rsidRDefault="001E0A86">
      <w:pPr>
        <w:pStyle w:val="GvdeMetni"/>
        <w:spacing w:before="91"/>
      </w:pPr>
    </w:p>
    <w:p w:rsidR="001E0A86" w:rsidRDefault="000123F1">
      <w:pPr>
        <w:ind w:left="113" w:right="113"/>
        <w:jc w:val="center"/>
        <w:rPr>
          <w:b/>
          <w:sz w:val="24"/>
        </w:rPr>
      </w:pPr>
      <w:r>
        <w:rPr>
          <w:b/>
          <w:sz w:val="24"/>
        </w:rPr>
        <w:t>BİRİNCİ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BÖLÜM</w:t>
      </w:r>
    </w:p>
    <w:p w:rsidR="001E0A86" w:rsidRDefault="000123F1">
      <w:pPr>
        <w:spacing w:before="41"/>
        <w:ind w:left="113" w:right="116"/>
        <w:jc w:val="center"/>
        <w:rPr>
          <w:b/>
          <w:sz w:val="24"/>
        </w:rPr>
      </w:pPr>
      <w:r>
        <w:rPr>
          <w:b/>
          <w:sz w:val="24"/>
        </w:rPr>
        <w:t>Amaç,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Kapsam,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Dayanak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Tanımlar</w:t>
      </w:r>
    </w:p>
    <w:p w:rsidR="001E0A86" w:rsidRDefault="001E0A86">
      <w:pPr>
        <w:pStyle w:val="GvdeMetni"/>
        <w:spacing w:before="83"/>
        <w:rPr>
          <w:b/>
        </w:rPr>
      </w:pPr>
    </w:p>
    <w:p w:rsidR="001E0A86" w:rsidRDefault="000123F1">
      <w:pPr>
        <w:spacing w:before="1"/>
        <w:ind w:left="256"/>
        <w:rPr>
          <w:b/>
          <w:sz w:val="24"/>
        </w:rPr>
      </w:pPr>
      <w:r>
        <w:rPr>
          <w:b/>
          <w:spacing w:val="-4"/>
          <w:sz w:val="24"/>
        </w:rPr>
        <w:t>Amaç</w:t>
      </w:r>
    </w:p>
    <w:p w:rsidR="001E0A86" w:rsidRDefault="000123F1">
      <w:pPr>
        <w:pStyle w:val="GvdeMetni"/>
        <w:spacing w:before="36" w:line="276" w:lineRule="auto"/>
        <w:ind w:left="256"/>
      </w:pPr>
      <w:r>
        <w:rPr>
          <w:b/>
          <w:spacing w:val="-8"/>
        </w:rPr>
        <w:t>MADDE</w:t>
      </w:r>
      <w:r>
        <w:rPr>
          <w:b/>
          <w:spacing w:val="-3"/>
        </w:rPr>
        <w:t xml:space="preserve"> </w:t>
      </w:r>
      <w:r>
        <w:rPr>
          <w:b/>
          <w:spacing w:val="-8"/>
        </w:rPr>
        <w:t xml:space="preserve">1- </w:t>
      </w:r>
      <w:r>
        <w:rPr>
          <w:spacing w:val="-8"/>
        </w:rPr>
        <w:t>(1)</w:t>
      </w:r>
      <w:r>
        <w:rPr>
          <w:spacing w:val="-4"/>
        </w:rPr>
        <w:t xml:space="preserve"> </w:t>
      </w:r>
      <w:r>
        <w:rPr>
          <w:spacing w:val="-8"/>
        </w:rPr>
        <w:t>Bu</w:t>
      </w:r>
      <w:r>
        <w:rPr>
          <w:spacing w:val="-1"/>
        </w:rPr>
        <w:t xml:space="preserve"> </w:t>
      </w:r>
      <w:r>
        <w:rPr>
          <w:spacing w:val="-8"/>
        </w:rPr>
        <w:t>uygulama</w:t>
      </w:r>
      <w:r>
        <w:rPr>
          <w:spacing w:val="9"/>
        </w:rPr>
        <w:t xml:space="preserve"> </w:t>
      </w:r>
      <w:r>
        <w:rPr>
          <w:spacing w:val="-8"/>
        </w:rPr>
        <w:t>ilkelerinin</w:t>
      </w:r>
      <w:r>
        <w:rPr>
          <w:spacing w:val="-1"/>
        </w:rPr>
        <w:t xml:space="preserve"> </w:t>
      </w:r>
      <w:r>
        <w:rPr>
          <w:spacing w:val="-8"/>
        </w:rPr>
        <w:t>amacı,</w:t>
      </w:r>
      <w:r>
        <w:rPr>
          <w:spacing w:val="-2"/>
        </w:rPr>
        <w:t xml:space="preserve"> </w:t>
      </w:r>
      <w:r>
        <w:rPr>
          <w:spacing w:val="-8"/>
        </w:rPr>
        <w:t>Dicle</w:t>
      </w:r>
      <w:r>
        <w:rPr>
          <w:spacing w:val="-20"/>
        </w:rPr>
        <w:t xml:space="preserve"> </w:t>
      </w:r>
      <w:r>
        <w:rPr>
          <w:spacing w:val="-8"/>
        </w:rPr>
        <w:t>Üniversitesi</w:t>
      </w:r>
      <w:r>
        <w:rPr>
          <w:spacing w:val="-18"/>
        </w:rPr>
        <w:t xml:space="preserve"> </w:t>
      </w:r>
      <w:r>
        <w:rPr>
          <w:spacing w:val="-8"/>
        </w:rPr>
        <w:t>Veteriner</w:t>
      </w:r>
      <w:r>
        <w:rPr>
          <w:spacing w:val="-19"/>
        </w:rPr>
        <w:t xml:space="preserve"> </w:t>
      </w:r>
      <w:r>
        <w:rPr>
          <w:spacing w:val="-8"/>
        </w:rPr>
        <w:t>Fakültesi</w:t>
      </w:r>
      <w:r>
        <w:rPr>
          <w:spacing w:val="-18"/>
        </w:rPr>
        <w:t xml:space="preserve"> </w:t>
      </w:r>
      <w:r>
        <w:rPr>
          <w:spacing w:val="-8"/>
        </w:rPr>
        <w:t>müfredatında</w:t>
      </w:r>
      <w:r>
        <w:rPr>
          <w:spacing w:val="-20"/>
        </w:rPr>
        <w:t xml:space="preserve"> </w:t>
      </w:r>
      <w:r>
        <w:rPr>
          <w:spacing w:val="-8"/>
        </w:rPr>
        <w:t xml:space="preserve">bulunan </w:t>
      </w:r>
      <w:r>
        <w:rPr>
          <w:spacing w:val="-12"/>
        </w:rPr>
        <w:t>Veteriner</w:t>
      </w:r>
      <w:r>
        <w:rPr>
          <w:spacing w:val="-17"/>
        </w:rPr>
        <w:t xml:space="preserve"> </w:t>
      </w:r>
      <w:r>
        <w:rPr>
          <w:spacing w:val="-12"/>
        </w:rPr>
        <w:t xml:space="preserve">Hekimliği </w:t>
      </w:r>
      <w:proofErr w:type="spellStart"/>
      <w:r>
        <w:rPr>
          <w:spacing w:val="-12"/>
        </w:rPr>
        <w:t>İntörn</w:t>
      </w:r>
      <w:proofErr w:type="spellEnd"/>
      <w:r>
        <w:rPr>
          <w:spacing w:val="-18"/>
        </w:rPr>
        <w:t xml:space="preserve"> </w:t>
      </w:r>
      <w:r>
        <w:rPr>
          <w:spacing w:val="-12"/>
        </w:rPr>
        <w:t>Programı’nın</w:t>
      </w:r>
      <w:r>
        <w:rPr>
          <w:spacing w:val="-16"/>
        </w:rPr>
        <w:t xml:space="preserve"> </w:t>
      </w:r>
      <w:r>
        <w:rPr>
          <w:spacing w:val="-12"/>
        </w:rPr>
        <w:t>(VEHİP)</w:t>
      </w:r>
      <w:r>
        <w:rPr>
          <w:spacing w:val="-17"/>
        </w:rPr>
        <w:t xml:space="preserve"> </w:t>
      </w:r>
      <w:r>
        <w:rPr>
          <w:spacing w:val="-12"/>
        </w:rPr>
        <w:t>uygulama</w:t>
      </w:r>
      <w:r>
        <w:rPr>
          <w:spacing w:val="-20"/>
        </w:rPr>
        <w:t xml:space="preserve"> </w:t>
      </w:r>
      <w:r>
        <w:rPr>
          <w:spacing w:val="-12"/>
        </w:rPr>
        <w:t>ilkelerini</w:t>
      </w:r>
      <w:r>
        <w:rPr>
          <w:spacing w:val="-14"/>
        </w:rPr>
        <w:t xml:space="preserve"> </w:t>
      </w:r>
      <w:r>
        <w:rPr>
          <w:spacing w:val="-12"/>
        </w:rPr>
        <w:t>belirlemektir.</w:t>
      </w:r>
    </w:p>
    <w:p w:rsidR="001E0A86" w:rsidRDefault="001E0A86">
      <w:pPr>
        <w:pStyle w:val="GvdeMetni"/>
        <w:spacing w:before="47"/>
      </w:pPr>
    </w:p>
    <w:p w:rsidR="001E0A86" w:rsidRDefault="000123F1">
      <w:pPr>
        <w:ind w:left="259"/>
        <w:rPr>
          <w:b/>
          <w:sz w:val="24"/>
        </w:rPr>
      </w:pPr>
      <w:r>
        <w:rPr>
          <w:b/>
          <w:spacing w:val="-2"/>
          <w:sz w:val="24"/>
        </w:rPr>
        <w:t>Kapsam</w:t>
      </w:r>
    </w:p>
    <w:p w:rsidR="001E0A86" w:rsidRDefault="000123F1">
      <w:pPr>
        <w:pStyle w:val="GvdeMetni"/>
        <w:spacing w:before="36" w:line="276" w:lineRule="auto"/>
        <w:ind w:left="256" w:right="238"/>
        <w:jc w:val="both"/>
      </w:pPr>
      <w:r>
        <w:rPr>
          <w:b/>
          <w:spacing w:val="-4"/>
        </w:rPr>
        <w:t>MADDE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2-</w:t>
      </w:r>
      <w:r>
        <w:rPr>
          <w:b/>
          <w:spacing w:val="-11"/>
        </w:rPr>
        <w:t xml:space="preserve"> </w:t>
      </w:r>
      <w:r>
        <w:rPr>
          <w:spacing w:val="-4"/>
        </w:rPr>
        <w:t>(1)</w:t>
      </w:r>
      <w:r>
        <w:rPr>
          <w:spacing w:val="-11"/>
        </w:rPr>
        <w:t xml:space="preserve"> </w:t>
      </w:r>
      <w:r>
        <w:rPr>
          <w:spacing w:val="-4"/>
        </w:rPr>
        <w:t>Bu</w:t>
      </w:r>
      <w:r>
        <w:rPr>
          <w:spacing w:val="-11"/>
        </w:rPr>
        <w:t xml:space="preserve"> </w:t>
      </w:r>
      <w:r>
        <w:rPr>
          <w:spacing w:val="-4"/>
        </w:rPr>
        <w:t>uygulama</w:t>
      </w:r>
      <w:r>
        <w:rPr>
          <w:spacing w:val="-11"/>
        </w:rPr>
        <w:t xml:space="preserve"> </w:t>
      </w:r>
      <w:r>
        <w:rPr>
          <w:spacing w:val="-4"/>
        </w:rPr>
        <w:t>ilkeleri,</w:t>
      </w:r>
      <w:r>
        <w:rPr>
          <w:spacing w:val="-5"/>
        </w:rPr>
        <w:t xml:space="preserve"> </w:t>
      </w:r>
      <w:r>
        <w:rPr>
          <w:spacing w:val="-4"/>
        </w:rPr>
        <w:t>Dicle</w:t>
      </w:r>
      <w:r>
        <w:rPr>
          <w:spacing w:val="-11"/>
        </w:rPr>
        <w:t xml:space="preserve"> </w:t>
      </w:r>
      <w:r>
        <w:rPr>
          <w:spacing w:val="-4"/>
        </w:rPr>
        <w:t>Üniversitesi</w:t>
      </w:r>
      <w:r>
        <w:rPr>
          <w:spacing w:val="-8"/>
        </w:rPr>
        <w:t xml:space="preserve"> </w:t>
      </w:r>
      <w:r>
        <w:rPr>
          <w:spacing w:val="-4"/>
        </w:rPr>
        <w:t>Veteriner</w:t>
      </w:r>
      <w:r>
        <w:rPr>
          <w:spacing w:val="-11"/>
        </w:rPr>
        <w:t xml:space="preserve"> </w:t>
      </w:r>
      <w:r>
        <w:rPr>
          <w:spacing w:val="-4"/>
        </w:rPr>
        <w:t>Fakültesi</w:t>
      </w:r>
      <w:r>
        <w:rPr>
          <w:spacing w:val="-6"/>
        </w:rPr>
        <w:t xml:space="preserve"> </w:t>
      </w:r>
      <w:r>
        <w:rPr>
          <w:spacing w:val="-4"/>
        </w:rPr>
        <w:t>Veteriner</w:t>
      </w:r>
      <w:r>
        <w:rPr>
          <w:spacing w:val="-11"/>
        </w:rPr>
        <w:t xml:space="preserve"> </w:t>
      </w:r>
      <w:r>
        <w:rPr>
          <w:spacing w:val="-4"/>
        </w:rPr>
        <w:t>Hekimliği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İntörn</w:t>
      </w:r>
      <w:proofErr w:type="spellEnd"/>
      <w:r>
        <w:rPr>
          <w:spacing w:val="-4"/>
        </w:rPr>
        <w:t xml:space="preserve"> </w:t>
      </w:r>
      <w:r>
        <w:rPr>
          <w:spacing w:val="-10"/>
        </w:rPr>
        <w:t>Programı</w:t>
      </w:r>
      <w:r>
        <w:rPr>
          <w:spacing w:val="-5"/>
        </w:rPr>
        <w:t xml:space="preserve"> </w:t>
      </w:r>
      <w:r>
        <w:rPr>
          <w:spacing w:val="-10"/>
        </w:rPr>
        <w:t>(VEHİP)</w:t>
      </w:r>
      <w:r>
        <w:rPr>
          <w:spacing w:val="-5"/>
        </w:rPr>
        <w:t xml:space="preserve"> </w:t>
      </w:r>
      <w:r>
        <w:rPr>
          <w:spacing w:val="-10"/>
        </w:rPr>
        <w:t>derslerin</w:t>
      </w:r>
      <w:r>
        <w:rPr>
          <w:spacing w:val="-5"/>
        </w:rPr>
        <w:t xml:space="preserve"> </w:t>
      </w:r>
      <w:r>
        <w:rPr>
          <w:spacing w:val="-10"/>
        </w:rPr>
        <w:t>yürütülmesi,</w:t>
      </w:r>
      <w:r>
        <w:rPr>
          <w:spacing w:val="-5"/>
        </w:rPr>
        <w:t xml:space="preserve"> </w:t>
      </w:r>
      <w:r>
        <w:rPr>
          <w:spacing w:val="-10"/>
        </w:rPr>
        <w:t>kurum</w:t>
      </w:r>
      <w:r>
        <w:rPr>
          <w:spacing w:val="-5"/>
        </w:rPr>
        <w:t xml:space="preserve"> </w:t>
      </w:r>
      <w:r>
        <w:rPr>
          <w:spacing w:val="-10"/>
        </w:rPr>
        <w:t>içi</w:t>
      </w:r>
      <w:r>
        <w:rPr>
          <w:spacing w:val="-5"/>
        </w:rPr>
        <w:t xml:space="preserve"> </w:t>
      </w:r>
      <w:r>
        <w:rPr>
          <w:spacing w:val="-10"/>
        </w:rPr>
        <w:t>ve</w:t>
      </w:r>
      <w:r>
        <w:rPr>
          <w:spacing w:val="-5"/>
        </w:rPr>
        <w:t xml:space="preserve"> </w:t>
      </w:r>
      <w:r>
        <w:rPr>
          <w:spacing w:val="-10"/>
        </w:rPr>
        <w:t>kurum</w:t>
      </w:r>
      <w:r>
        <w:rPr>
          <w:spacing w:val="-5"/>
        </w:rPr>
        <w:t xml:space="preserve"> </w:t>
      </w:r>
      <w:r>
        <w:rPr>
          <w:spacing w:val="-10"/>
        </w:rPr>
        <w:t>dışı</w:t>
      </w:r>
      <w:r>
        <w:rPr>
          <w:spacing w:val="-5"/>
        </w:rPr>
        <w:t xml:space="preserve"> </w:t>
      </w:r>
      <w:r>
        <w:rPr>
          <w:spacing w:val="-10"/>
        </w:rPr>
        <w:t>uygulamaların</w:t>
      </w:r>
      <w:r>
        <w:rPr>
          <w:spacing w:val="-5"/>
        </w:rPr>
        <w:t xml:space="preserve"> </w:t>
      </w:r>
      <w:r>
        <w:rPr>
          <w:spacing w:val="-10"/>
        </w:rPr>
        <w:t>yapılması,</w:t>
      </w:r>
      <w:r>
        <w:rPr>
          <w:spacing w:val="-5"/>
        </w:rPr>
        <w:t xml:space="preserve"> </w:t>
      </w:r>
      <w:r>
        <w:rPr>
          <w:spacing w:val="-10"/>
        </w:rPr>
        <w:t>gruplara</w:t>
      </w:r>
      <w:r>
        <w:rPr>
          <w:spacing w:val="-5"/>
        </w:rPr>
        <w:t xml:space="preserve"> </w:t>
      </w:r>
      <w:r>
        <w:rPr>
          <w:spacing w:val="-10"/>
        </w:rPr>
        <w:t xml:space="preserve">ayrılma, </w:t>
      </w:r>
      <w:r>
        <w:rPr>
          <w:spacing w:val="-4"/>
        </w:rPr>
        <w:t>sınav</w:t>
      </w:r>
      <w:r>
        <w:rPr>
          <w:spacing w:val="-21"/>
        </w:rPr>
        <w:t xml:space="preserve"> </w:t>
      </w:r>
      <w:r>
        <w:rPr>
          <w:spacing w:val="-4"/>
        </w:rPr>
        <w:t>ve</w:t>
      </w:r>
      <w:r>
        <w:rPr>
          <w:spacing w:val="-22"/>
        </w:rPr>
        <w:t xml:space="preserve"> </w:t>
      </w:r>
      <w:r>
        <w:rPr>
          <w:spacing w:val="-4"/>
        </w:rPr>
        <w:t>değerlendirme</w:t>
      </w:r>
      <w:r>
        <w:rPr>
          <w:spacing w:val="-22"/>
        </w:rPr>
        <w:t xml:space="preserve"> </w:t>
      </w:r>
      <w:r>
        <w:rPr>
          <w:spacing w:val="-4"/>
        </w:rPr>
        <w:t>şekillerini</w:t>
      </w:r>
      <w:r>
        <w:rPr>
          <w:spacing w:val="-22"/>
        </w:rPr>
        <w:t xml:space="preserve"> </w:t>
      </w:r>
      <w:r>
        <w:rPr>
          <w:spacing w:val="-4"/>
        </w:rPr>
        <w:t>kapsar.</w:t>
      </w:r>
    </w:p>
    <w:p w:rsidR="001E0A86" w:rsidRDefault="001E0A86">
      <w:pPr>
        <w:pStyle w:val="GvdeMetni"/>
        <w:spacing w:before="46"/>
      </w:pPr>
    </w:p>
    <w:p w:rsidR="001E0A86" w:rsidRDefault="000123F1">
      <w:pPr>
        <w:ind w:left="259"/>
        <w:rPr>
          <w:b/>
          <w:sz w:val="24"/>
        </w:rPr>
      </w:pPr>
      <w:r>
        <w:rPr>
          <w:b/>
          <w:spacing w:val="-2"/>
          <w:sz w:val="24"/>
        </w:rPr>
        <w:t>Dayanak</w:t>
      </w:r>
    </w:p>
    <w:p w:rsidR="001E0A86" w:rsidRDefault="000123F1">
      <w:pPr>
        <w:spacing w:before="36"/>
        <w:ind w:left="256"/>
        <w:rPr>
          <w:sz w:val="24"/>
        </w:rPr>
      </w:pPr>
      <w:r>
        <w:rPr>
          <w:b/>
          <w:sz w:val="24"/>
        </w:rPr>
        <w:t>MADDE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uygulama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ilkeleri;</w:t>
      </w:r>
    </w:p>
    <w:p w:rsidR="001E0A86" w:rsidRDefault="000123F1">
      <w:pPr>
        <w:pStyle w:val="ListeParagraf"/>
        <w:numPr>
          <w:ilvl w:val="0"/>
          <w:numId w:val="9"/>
        </w:numPr>
        <w:tabs>
          <w:tab w:val="left" w:pos="707"/>
        </w:tabs>
        <w:spacing w:before="41"/>
        <w:ind w:hanging="333"/>
        <w:rPr>
          <w:sz w:val="24"/>
        </w:rPr>
      </w:pPr>
      <w:r>
        <w:rPr>
          <w:sz w:val="24"/>
        </w:rPr>
        <w:t>2547</w:t>
      </w:r>
      <w:r>
        <w:rPr>
          <w:spacing w:val="-2"/>
          <w:sz w:val="24"/>
        </w:rPr>
        <w:t xml:space="preserve"> </w:t>
      </w:r>
      <w:r>
        <w:rPr>
          <w:sz w:val="24"/>
        </w:rPr>
        <w:t>sayılı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Yükseköğretim </w:t>
      </w:r>
      <w:r>
        <w:rPr>
          <w:spacing w:val="-2"/>
          <w:sz w:val="24"/>
        </w:rPr>
        <w:t>Kanunu,</w:t>
      </w:r>
    </w:p>
    <w:p w:rsidR="001E0A86" w:rsidRDefault="000123F1">
      <w:pPr>
        <w:pStyle w:val="ListeParagraf"/>
        <w:numPr>
          <w:ilvl w:val="0"/>
          <w:numId w:val="9"/>
        </w:numPr>
        <w:tabs>
          <w:tab w:val="left" w:pos="733"/>
        </w:tabs>
        <w:spacing w:before="44"/>
        <w:ind w:left="733" w:hanging="359"/>
        <w:rPr>
          <w:sz w:val="24"/>
        </w:rPr>
      </w:pPr>
      <w:r>
        <w:rPr>
          <w:sz w:val="24"/>
        </w:rPr>
        <w:t>Dicle</w:t>
      </w:r>
      <w:r>
        <w:rPr>
          <w:spacing w:val="-4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2"/>
          <w:sz w:val="24"/>
        </w:rPr>
        <w:t xml:space="preserve"> </w:t>
      </w:r>
      <w:r>
        <w:rPr>
          <w:sz w:val="24"/>
        </w:rPr>
        <w:t>Veteriner</w:t>
      </w:r>
      <w:r>
        <w:rPr>
          <w:spacing w:val="-2"/>
          <w:sz w:val="24"/>
        </w:rPr>
        <w:t xml:space="preserve"> </w:t>
      </w:r>
      <w:r>
        <w:rPr>
          <w:sz w:val="24"/>
        </w:rPr>
        <w:t>Fakültesi</w:t>
      </w:r>
      <w:r>
        <w:rPr>
          <w:spacing w:val="-1"/>
          <w:sz w:val="24"/>
        </w:rPr>
        <w:t xml:space="preserve"> </w:t>
      </w:r>
      <w:r>
        <w:rPr>
          <w:sz w:val="24"/>
        </w:rPr>
        <w:t>Eğitim</w:t>
      </w:r>
      <w:r>
        <w:rPr>
          <w:spacing w:val="-2"/>
          <w:sz w:val="24"/>
        </w:rPr>
        <w:t xml:space="preserve"> </w:t>
      </w:r>
      <w:r>
        <w:rPr>
          <w:sz w:val="24"/>
        </w:rPr>
        <w:t>Öğretim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Sınav</w:t>
      </w:r>
      <w:r>
        <w:rPr>
          <w:spacing w:val="-2"/>
          <w:sz w:val="24"/>
        </w:rPr>
        <w:t xml:space="preserve"> </w:t>
      </w:r>
      <w:r>
        <w:rPr>
          <w:sz w:val="24"/>
        </w:rPr>
        <w:t>Yönetmeliği</w:t>
      </w:r>
      <w:r>
        <w:rPr>
          <w:spacing w:val="-2"/>
          <w:sz w:val="24"/>
        </w:rPr>
        <w:t xml:space="preserve"> </w:t>
      </w:r>
      <w:r>
        <w:rPr>
          <w:sz w:val="24"/>
        </w:rPr>
        <w:t>18.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Maddesi,</w:t>
      </w:r>
    </w:p>
    <w:p w:rsidR="001E0A86" w:rsidRDefault="000123F1">
      <w:pPr>
        <w:pStyle w:val="ListeParagraf"/>
        <w:numPr>
          <w:ilvl w:val="0"/>
          <w:numId w:val="9"/>
        </w:numPr>
        <w:tabs>
          <w:tab w:val="left" w:pos="734"/>
        </w:tabs>
        <w:spacing w:before="40" w:line="276" w:lineRule="auto"/>
        <w:ind w:left="734" w:right="143" w:hanging="360"/>
        <w:rPr>
          <w:sz w:val="24"/>
        </w:rPr>
      </w:pPr>
      <w:r>
        <w:rPr>
          <w:sz w:val="24"/>
        </w:rPr>
        <w:t>17</w:t>
      </w:r>
      <w:r>
        <w:rPr>
          <w:spacing w:val="40"/>
          <w:sz w:val="24"/>
        </w:rPr>
        <w:t xml:space="preserve"> </w:t>
      </w:r>
      <w:r>
        <w:rPr>
          <w:sz w:val="24"/>
        </w:rPr>
        <w:t>Haziran</w:t>
      </w:r>
      <w:r>
        <w:rPr>
          <w:spacing w:val="40"/>
          <w:sz w:val="24"/>
        </w:rPr>
        <w:t xml:space="preserve"> </w:t>
      </w:r>
      <w:r>
        <w:rPr>
          <w:sz w:val="24"/>
        </w:rPr>
        <w:t>2021</w:t>
      </w:r>
      <w:r>
        <w:rPr>
          <w:spacing w:val="40"/>
          <w:sz w:val="24"/>
        </w:rPr>
        <w:t xml:space="preserve"> </w:t>
      </w:r>
      <w:r>
        <w:rPr>
          <w:sz w:val="24"/>
        </w:rPr>
        <w:t>tarih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31514</w:t>
      </w:r>
      <w:r>
        <w:rPr>
          <w:spacing w:val="40"/>
          <w:sz w:val="24"/>
        </w:rPr>
        <w:t xml:space="preserve"> </w:t>
      </w:r>
      <w:r>
        <w:rPr>
          <w:sz w:val="24"/>
        </w:rPr>
        <w:t>sayılı</w:t>
      </w:r>
      <w:r>
        <w:rPr>
          <w:spacing w:val="40"/>
          <w:sz w:val="24"/>
        </w:rPr>
        <w:t xml:space="preserve"> </w:t>
      </w:r>
      <w:r>
        <w:rPr>
          <w:sz w:val="24"/>
        </w:rPr>
        <w:t>Yüksek</w:t>
      </w:r>
      <w:r>
        <w:rPr>
          <w:spacing w:val="40"/>
          <w:sz w:val="24"/>
        </w:rPr>
        <w:t xml:space="preserve"> </w:t>
      </w:r>
      <w:r>
        <w:rPr>
          <w:sz w:val="24"/>
        </w:rPr>
        <w:t>Öğretimde</w:t>
      </w:r>
      <w:r>
        <w:rPr>
          <w:spacing w:val="40"/>
          <w:sz w:val="24"/>
        </w:rPr>
        <w:t xml:space="preserve"> </w:t>
      </w:r>
      <w:r>
        <w:rPr>
          <w:sz w:val="24"/>
        </w:rPr>
        <w:t>Uygulamalı</w:t>
      </w:r>
      <w:r>
        <w:rPr>
          <w:spacing w:val="40"/>
          <w:sz w:val="24"/>
        </w:rPr>
        <w:t xml:space="preserve"> </w:t>
      </w:r>
      <w:r>
        <w:rPr>
          <w:sz w:val="24"/>
        </w:rPr>
        <w:t>Eğitimler</w:t>
      </w:r>
      <w:r>
        <w:rPr>
          <w:spacing w:val="40"/>
          <w:sz w:val="24"/>
        </w:rPr>
        <w:t xml:space="preserve"> </w:t>
      </w:r>
      <w:r>
        <w:rPr>
          <w:sz w:val="24"/>
        </w:rPr>
        <w:t>Çerçeve Yönetmeliğine dayanılarak hazırlanmıştır.</w:t>
      </w:r>
    </w:p>
    <w:p w:rsidR="001E0A86" w:rsidRDefault="001E0A86">
      <w:pPr>
        <w:pStyle w:val="GvdeMetni"/>
        <w:spacing w:before="47"/>
      </w:pPr>
    </w:p>
    <w:p w:rsidR="001E0A86" w:rsidRDefault="000123F1">
      <w:pPr>
        <w:spacing w:before="1"/>
        <w:ind w:left="259"/>
        <w:rPr>
          <w:b/>
          <w:sz w:val="24"/>
        </w:rPr>
      </w:pPr>
      <w:r>
        <w:rPr>
          <w:b/>
          <w:spacing w:val="-2"/>
          <w:sz w:val="24"/>
        </w:rPr>
        <w:t>Tanımlar</w:t>
      </w:r>
    </w:p>
    <w:p w:rsidR="001E0A86" w:rsidRDefault="000123F1">
      <w:pPr>
        <w:spacing w:before="36"/>
        <w:ind w:left="256"/>
        <w:rPr>
          <w:sz w:val="24"/>
        </w:rPr>
      </w:pPr>
      <w:r>
        <w:rPr>
          <w:b/>
          <w:sz w:val="24"/>
        </w:rPr>
        <w:t>MADDE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uygulama</w:t>
      </w:r>
      <w:r>
        <w:rPr>
          <w:spacing w:val="-1"/>
          <w:sz w:val="24"/>
        </w:rPr>
        <w:t xml:space="preserve"> </w:t>
      </w:r>
      <w:r>
        <w:rPr>
          <w:sz w:val="24"/>
        </w:rPr>
        <w:t>ilkelerinde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geçen;</w:t>
      </w:r>
    </w:p>
    <w:p w:rsidR="001E0A86" w:rsidRDefault="000123F1">
      <w:pPr>
        <w:pStyle w:val="ListeParagraf"/>
        <w:numPr>
          <w:ilvl w:val="0"/>
          <w:numId w:val="8"/>
        </w:numPr>
        <w:tabs>
          <w:tab w:val="left" w:pos="706"/>
        </w:tabs>
        <w:spacing w:before="40"/>
        <w:ind w:left="706" w:hanging="359"/>
        <w:rPr>
          <w:sz w:val="24"/>
        </w:rPr>
      </w:pPr>
      <w:r>
        <w:rPr>
          <w:sz w:val="24"/>
        </w:rPr>
        <w:t>Dekan:</w:t>
      </w:r>
      <w:r>
        <w:rPr>
          <w:spacing w:val="-4"/>
          <w:sz w:val="24"/>
        </w:rPr>
        <w:t xml:space="preserve"> </w:t>
      </w:r>
      <w:r>
        <w:rPr>
          <w:sz w:val="24"/>
        </w:rPr>
        <w:t>Dicle</w:t>
      </w:r>
      <w:r>
        <w:rPr>
          <w:spacing w:val="-2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3"/>
          <w:sz w:val="24"/>
        </w:rPr>
        <w:t xml:space="preserve"> </w:t>
      </w:r>
      <w:r>
        <w:rPr>
          <w:sz w:val="24"/>
        </w:rPr>
        <w:t>Veteriner</w:t>
      </w:r>
      <w:r>
        <w:rPr>
          <w:spacing w:val="-3"/>
          <w:sz w:val="24"/>
        </w:rPr>
        <w:t xml:space="preserve"> </w:t>
      </w:r>
      <w:r>
        <w:rPr>
          <w:sz w:val="24"/>
        </w:rPr>
        <w:t>Fakültesi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Dekanını,</w:t>
      </w:r>
    </w:p>
    <w:p w:rsidR="001E0A86" w:rsidRDefault="000123F1">
      <w:pPr>
        <w:pStyle w:val="ListeParagraf"/>
        <w:numPr>
          <w:ilvl w:val="0"/>
          <w:numId w:val="8"/>
        </w:numPr>
        <w:tabs>
          <w:tab w:val="left" w:pos="706"/>
        </w:tabs>
        <w:spacing w:before="41"/>
        <w:ind w:left="706" w:hanging="359"/>
        <w:rPr>
          <w:sz w:val="24"/>
        </w:rPr>
      </w:pPr>
      <w:r>
        <w:rPr>
          <w:sz w:val="24"/>
        </w:rPr>
        <w:t>Dekanlık:</w:t>
      </w:r>
      <w:r>
        <w:rPr>
          <w:spacing w:val="-3"/>
          <w:sz w:val="24"/>
        </w:rPr>
        <w:t xml:space="preserve"> </w:t>
      </w:r>
      <w:r>
        <w:rPr>
          <w:sz w:val="24"/>
        </w:rPr>
        <w:t>Dicle</w:t>
      </w:r>
      <w:r>
        <w:rPr>
          <w:spacing w:val="-2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2"/>
          <w:sz w:val="24"/>
        </w:rPr>
        <w:t xml:space="preserve"> </w:t>
      </w:r>
      <w:r>
        <w:rPr>
          <w:sz w:val="24"/>
        </w:rPr>
        <w:t>Veteriner</w:t>
      </w:r>
      <w:r>
        <w:rPr>
          <w:spacing w:val="-3"/>
          <w:sz w:val="24"/>
        </w:rPr>
        <w:t xml:space="preserve"> </w:t>
      </w:r>
      <w:r>
        <w:rPr>
          <w:sz w:val="24"/>
        </w:rPr>
        <w:t>Fakültesi</w:t>
      </w:r>
      <w:r>
        <w:rPr>
          <w:spacing w:val="-2"/>
          <w:sz w:val="24"/>
        </w:rPr>
        <w:t xml:space="preserve"> Dekanlığını,</w:t>
      </w:r>
    </w:p>
    <w:p w:rsidR="001E0A86" w:rsidRDefault="000123F1">
      <w:pPr>
        <w:pStyle w:val="ListeParagraf"/>
        <w:numPr>
          <w:ilvl w:val="0"/>
          <w:numId w:val="8"/>
        </w:numPr>
        <w:tabs>
          <w:tab w:val="left" w:pos="707"/>
        </w:tabs>
        <w:spacing w:before="44" w:line="276" w:lineRule="auto"/>
        <w:ind w:right="143"/>
        <w:rPr>
          <w:sz w:val="24"/>
        </w:rPr>
      </w:pPr>
      <w:r>
        <w:rPr>
          <w:spacing w:val="-2"/>
          <w:sz w:val="24"/>
        </w:rPr>
        <w:t>Veteriner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Hekimliği</w:t>
      </w:r>
      <w:r>
        <w:rPr>
          <w:spacing w:val="18"/>
          <w:sz w:val="24"/>
        </w:rPr>
        <w:t xml:space="preserve"> </w:t>
      </w:r>
      <w:proofErr w:type="spellStart"/>
      <w:r>
        <w:rPr>
          <w:spacing w:val="-2"/>
          <w:sz w:val="24"/>
        </w:rPr>
        <w:t>İntörn</w:t>
      </w:r>
      <w:proofErr w:type="spellEnd"/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Programı: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Veteriner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Fakültesi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10.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Yarıyılında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okutulan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 xml:space="preserve">uygulamalı </w:t>
      </w:r>
      <w:r>
        <w:rPr>
          <w:sz w:val="24"/>
        </w:rPr>
        <w:t>eğitim programını tanımlar. Bu uygulama ilkelerinde “VEHİP” olarak kullanılacaktır.</w:t>
      </w:r>
    </w:p>
    <w:p w:rsidR="001E0A86" w:rsidRDefault="000123F1">
      <w:pPr>
        <w:pStyle w:val="ListeParagraf"/>
        <w:numPr>
          <w:ilvl w:val="0"/>
          <w:numId w:val="8"/>
        </w:numPr>
        <w:tabs>
          <w:tab w:val="left" w:pos="706"/>
        </w:tabs>
        <w:spacing w:line="275" w:lineRule="exact"/>
        <w:ind w:left="706" w:hanging="359"/>
        <w:rPr>
          <w:sz w:val="24"/>
        </w:rPr>
      </w:pPr>
      <w:r>
        <w:rPr>
          <w:sz w:val="24"/>
        </w:rPr>
        <w:t>Bölüm:</w:t>
      </w:r>
      <w:r>
        <w:rPr>
          <w:spacing w:val="-2"/>
          <w:sz w:val="24"/>
        </w:rPr>
        <w:t xml:space="preserve"> </w:t>
      </w:r>
      <w:r>
        <w:rPr>
          <w:sz w:val="24"/>
        </w:rPr>
        <w:t>Veteriner</w:t>
      </w:r>
      <w:r>
        <w:rPr>
          <w:spacing w:val="-2"/>
          <w:sz w:val="24"/>
        </w:rPr>
        <w:t xml:space="preserve"> </w:t>
      </w:r>
      <w:r>
        <w:rPr>
          <w:sz w:val="24"/>
        </w:rPr>
        <w:t>Fakültesi</w:t>
      </w:r>
      <w:r>
        <w:rPr>
          <w:spacing w:val="-2"/>
          <w:sz w:val="24"/>
        </w:rPr>
        <w:t xml:space="preserve"> </w:t>
      </w:r>
      <w:r>
        <w:rPr>
          <w:sz w:val="24"/>
        </w:rPr>
        <w:t>Bölüm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Başkanlıklarını,</w:t>
      </w:r>
    </w:p>
    <w:p w:rsidR="001E0A86" w:rsidRDefault="000123F1">
      <w:pPr>
        <w:pStyle w:val="ListeParagraf"/>
        <w:numPr>
          <w:ilvl w:val="0"/>
          <w:numId w:val="8"/>
        </w:numPr>
        <w:tabs>
          <w:tab w:val="left" w:pos="707"/>
        </w:tabs>
        <w:spacing w:before="40" w:line="276" w:lineRule="auto"/>
        <w:ind w:right="249"/>
        <w:jc w:val="both"/>
        <w:rPr>
          <w:sz w:val="24"/>
        </w:rPr>
      </w:pPr>
      <w:r>
        <w:rPr>
          <w:sz w:val="24"/>
        </w:rPr>
        <w:t>Bölüm Başkanı: Bağlı anabilim dallarında VEHİP derslerin</w:t>
      </w:r>
      <w:r>
        <w:rPr>
          <w:sz w:val="24"/>
        </w:rPr>
        <w:t xml:space="preserve">in belirlenen ilke ve usullere göre </w:t>
      </w:r>
      <w:proofErr w:type="gramStart"/>
      <w:r>
        <w:rPr>
          <w:sz w:val="24"/>
        </w:rPr>
        <w:t>uygulanmasını</w:t>
      </w:r>
      <w:proofErr w:type="gramEnd"/>
      <w:r>
        <w:rPr>
          <w:sz w:val="24"/>
        </w:rPr>
        <w:t>, sınav soru ve cevaplarının hazırlanmasını, dersin devam durumunun izlenmesini sağlayan Bölüm Başkanını,</w:t>
      </w:r>
    </w:p>
    <w:p w:rsidR="001E0A86" w:rsidRDefault="000123F1">
      <w:pPr>
        <w:pStyle w:val="ListeParagraf"/>
        <w:numPr>
          <w:ilvl w:val="0"/>
          <w:numId w:val="8"/>
        </w:numPr>
        <w:tabs>
          <w:tab w:val="left" w:pos="705"/>
        </w:tabs>
        <w:spacing w:before="2"/>
        <w:ind w:left="705" w:hanging="358"/>
        <w:jc w:val="both"/>
        <w:rPr>
          <w:sz w:val="24"/>
        </w:rPr>
      </w:pPr>
      <w:r>
        <w:rPr>
          <w:sz w:val="24"/>
        </w:rPr>
        <w:t>Anabilim</w:t>
      </w:r>
      <w:r>
        <w:rPr>
          <w:spacing w:val="-5"/>
          <w:sz w:val="24"/>
        </w:rPr>
        <w:t xml:space="preserve"> </w:t>
      </w:r>
      <w:r>
        <w:rPr>
          <w:sz w:val="24"/>
        </w:rPr>
        <w:t>Dalı:</w:t>
      </w:r>
      <w:r>
        <w:rPr>
          <w:spacing w:val="-2"/>
          <w:sz w:val="24"/>
        </w:rPr>
        <w:t xml:space="preserve"> </w:t>
      </w:r>
      <w:r>
        <w:rPr>
          <w:sz w:val="24"/>
        </w:rPr>
        <w:t>Veteriner</w:t>
      </w:r>
      <w:r>
        <w:rPr>
          <w:spacing w:val="-2"/>
          <w:sz w:val="24"/>
        </w:rPr>
        <w:t xml:space="preserve"> </w:t>
      </w:r>
      <w:r>
        <w:rPr>
          <w:sz w:val="24"/>
        </w:rPr>
        <w:t>Fakültesi</w:t>
      </w:r>
      <w:r>
        <w:rPr>
          <w:spacing w:val="-2"/>
          <w:sz w:val="24"/>
        </w:rPr>
        <w:t xml:space="preserve"> </w:t>
      </w:r>
      <w:r>
        <w:rPr>
          <w:sz w:val="24"/>
        </w:rPr>
        <w:t>Anabilim</w:t>
      </w:r>
      <w:r>
        <w:rPr>
          <w:spacing w:val="-2"/>
          <w:sz w:val="24"/>
        </w:rPr>
        <w:t xml:space="preserve"> Dallarını,</w:t>
      </w:r>
    </w:p>
    <w:p w:rsidR="001E0A86" w:rsidRDefault="000123F1">
      <w:pPr>
        <w:pStyle w:val="ListeParagraf"/>
        <w:numPr>
          <w:ilvl w:val="0"/>
          <w:numId w:val="8"/>
        </w:numPr>
        <w:tabs>
          <w:tab w:val="left" w:pos="705"/>
          <w:tab w:val="left" w:pos="707"/>
        </w:tabs>
        <w:spacing w:before="40" w:line="278" w:lineRule="auto"/>
        <w:ind w:right="251"/>
        <w:jc w:val="both"/>
        <w:rPr>
          <w:sz w:val="24"/>
        </w:rPr>
      </w:pPr>
      <w:r>
        <w:rPr>
          <w:sz w:val="24"/>
        </w:rPr>
        <w:t>Eğitim Komisyonu: Dekan veya görevlendireceği dekan yardımcısının başkanlığında Bölüm başkanlarından oluşan komisyonu,</w:t>
      </w:r>
    </w:p>
    <w:p w:rsidR="001E0A86" w:rsidRDefault="000123F1">
      <w:pPr>
        <w:pStyle w:val="ListeParagraf"/>
        <w:numPr>
          <w:ilvl w:val="0"/>
          <w:numId w:val="8"/>
        </w:numPr>
        <w:tabs>
          <w:tab w:val="left" w:pos="707"/>
        </w:tabs>
        <w:spacing w:line="276" w:lineRule="auto"/>
        <w:ind w:right="255"/>
        <w:jc w:val="both"/>
        <w:rPr>
          <w:sz w:val="24"/>
        </w:rPr>
      </w:pPr>
      <w:r>
        <w:rPr>
          <w:sz w:val="24"/>
        </w:rPr>
        <w:t>Öğretim Elemanı: Öğrencinin birlikte çalıştığı, öğrencinin çalışmalarından sorumlu olan, ders anlatan, öğrencilerin mesleki uygulamaların</w:t>
      </w:r>
      <w:r>
        <w:rPr>
          <w:sz w:val="24"/>
        </w:rPr>
        <w:t>ı denetleyen ve belirlenen öğrenim hedeflerine ulaşmasını sağlayan öğretim elemanını,</w:t>
      </w:r>
    </w:p>
    <w:p w:rsidR="001E0A86" w:rsidRDefault="000123F1">
      <w:pPr>
        <w:pStyle w:val="ListeParagraf"/>
        <w:numPr>
          <w:ilvl w:val="0"/>
          <w:numId w:val="8"/>
        </w:numPr>
        <w:tabs>
          <w:tab w:val="left" w:pos="705"/>
          <w:tab w:val="left" w:pos="707"/>
        </w:tabs>
        <w:spacing w:line="276" w:lineRule="auto"/>
        <w:ind w:right="254"/>
        <w:jc w:val="both"/>
        <w:rPr>
          <w:sz w:val="24"/>
        </w:rPr>
      </w:pPr>
      <w:r>
        <w:rPr>
          <w:sz w:val="24"/>
        </w:rPr>
        <w:t>Kurum dışı mesleki uygulama birimleri: Dekanlık tarafından uygulamalı dersler kapsamında uygulama ve dış pratik eğitim yapılması uygun görülen kamu veya özel sektör kurum</w:t>
      </w:r>
      <w:r>
        <w:rPr>
          <w:sz w:val="24"/>
        </w:rPr>
        <w:t>/kuruluşları, işletmeler ve hizmet alanlarını, ifade eder.</w:t>
      </w:r>
    </w:p>
    <w:p w:rsidR="001E0A86" w:rsidRDefault="001E0A86">
      <w:pPr>
        <w:pStyle w:val="ListeParagraf"/>
        <w:spacing w:line="276" w:lineRule="auto"/>
        <w:jc w:val="both"/>
        <w:rPr>
          <w:sz w:val="24"/>
        </w:rPr>
        <w:sectPr w:rsidR="001E0A8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780" w:right="566" w:bottom="280" w:left="1275" w:header="142" w:footer="0" w:gutter="0"/>
          <w:pgNumType w:start="1"/>
          <w:cols w:space="708"/>
        </w:sectPr>
      </w:pPr>
    </w:p>
    <w:p w:rsidR="001E0A86" w:rsidRDefault="001E0A86">
      <w:pPr>
        <w:pStyle w:val="GvdeMetni"/>
        <w:spacing w:before="91"/>
      </w:pPr>
    </w:p>
    <w:p w:rsidR="001E0A86" w:rsidRDefault="000123F1">
      <w:pPr>
        <w:ind w:left="113" w:right="113"/>
        <w:jc w:val="center"/>
        <w:rPr>
          <w:b/>
          <w:sz w:val="24"/>
        </w:rPr>
      </w:pPr>
      <w:r>
        <w:rPr>
          <w:b/>
          <w:sz w:val="24"/>
        </w:rPr>
        <w:t>İKİNCİ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BÖLÜM</w:t>
      </w:r>
    </w:p>
    <w:p w:rsidR="001E0A86" w:rsidRDefault="000123F1">
      <w:pPr>
        <w:spacing w:before="41"/>
        <w:ind w:left="113" w:right="117"/>
        <w:jc w:val="center"/>
        <w:rPr>
          <w:b/>
          <w:sz w:val="24"/>
        </w:rPr>
      </w:pPr>
      <w:r>
        <w:rPr>
          <w:b/>
          <w:sz w:val="24"/>
        </w:rPr>
        <w:t>VEHİP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Komisyonu,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Uygulama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İlkeleri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Değerlendirme</w:t>
      </w:r>
    </w:p>
    <w:p w:rsidR="001E0A86" w:rsidRDefault="001E0A86">
      <w:pPr>
        <w:pStyle w:val="GvdeMetni"/>
        <w:spacing w:before="83"/>
        <w:rPr>
          <w:b/>
        </w:rPr>
      </w:pPr>
    </w:p>
    <w:p w:rsidR="001E0A86" w:rsidRDefault="000123F1">
      <w:pPr>
        <w:spacing w:before="1"/>
        <w:ind w:left="141"/>
        <w:rPr>
          <w:b/>
          <w:sz w:val="24"/>
        </w:rPr>
      </w:pPr>
      <w:r>
        <w:rPr>
          <w:b/>
          <w:sz w:val="24"/>
        </w:rPr>
        <w:t>VEHİP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Komisyonunun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Kurulması,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Görev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Sorumlulukları</w:t>
      </w:r>
    </w:p>
    <w:p w:rsidR="001E0A86" w:rsidRDefault="000123F1">
      <w:pPr>
        <w:pStyle w:val="GvdeMetni"/>
        <w:spacing w:before="36" w:line="276" w:lineRule="auto"/>
        <w:ind w:left="141"/>
      </w:pPr>
      <w:r>
        <w:rPr>
          <w:b/>
        </w:rPr>
        <w:t>MADDE</w:t>
      </w:r>
      <w:r>
        <w:rPr>
          <w:b/>
          <w:spacing w:val="72"/>
        </w:rPr>
        <w:t xml:space="preserve"> </w:t>
      </w:r>
      <w:r>
        <w:rPr>
          <w:b/>
        </w:rPr>
        <w:t>5</w:t>
      </w:r>
      <w:r>
        <w:rPr>
          <w:b/>
          <w:spacing w:val="72"/>
        </w:rPr>
        <w:t xml:space="preserve"> </w:t>
      </w:r>
      <w:r>
        <w:rPr>
          <w:b/>
        </w:rPr>
        <w:t>–</w:t>
      </w:r>
      <w:r>
        <w:rPr>
          <w:b/>
          <w:spacing w:val="72"/>
        </w:rPr>
        <w:t xml:space="preserve"> </w:t>
      </w:r>
      <w:r>
        <w:t>(1)</w:t>
      </w:r>
      <w:r>
        <w:rPr>
          <w:spacing w:val="71"/>
        </w:rPr>
        <w:t xml:space="preserve"> </w:t>
      </w:r>
      <w:r>
        <w:t>VEHİP</w:t>
      </w:r>
      <w:r>
        <w:rPr>
          <w:spacing w:val="73"/>
        </w:rPr>
        <w:t xml:space="preserve"> </w:t>
      </w:r>
      <w:r>
        <w:t>programını</w:t>
      </w:r>
      <w:r>
        <w:rPr>
          <w:spacing w:val="73"/>
        </w:rPr>
        <w:t xml:space="preserve"> </w:t>
      </w:r>
      <w:r>
        <w:t>Dekanlıkça</w:t>
      </w:r>
      <w:r>
        <w:rPr>
          <w:spacing w:val="71"/>
        </w:rPr>
        <w:t xml:space="preserve"> </w:t>
      </w:r>
      <w:r>
        <w:t>kurulacak</w:t>
      </w:r>
      <w:r>
        <w:rPr>
          <w:spacing w:val="72"/>
        </w:rPr>
        <w:t xml:space="preserve"> </w:t>
      </w:r>
      <w:r>
        <w:t>“VEHİP</w:t>
      </w:r>
      <w:r>
        <w:rPr>
          <w:spacing w:val="75"/>
        </w:rPr>
        <w:t xml:space="preserve"> </w:t>
      </w:r>
      <w:r>
        <w:t>Komisyonu”</w:t>
      </w:r>
      <w:r>
        <w:rPr>
          <w:spacing w:val="71"/>
        </w:rPr>
        <w:t xml:space="preserve"> </w:t>
      </w:r>
      <w:r>
        <w:t>tarafından, belirlenen ilkelere uygun olarak yürütülür.</w:t>
      </w:r>
    </w:p>
    <w:p w:rsidR="001E0A86" w:rsidRDefault="000123F1">
      <w:pPr>
        <w:pStyle w:val="ListeParagraf"/>
        <w:numPr>
          <w:ilvl w:val="1"/>
          <w:numId w:val="8"/>
        </w:numPr>
        <w:tabs>
          <w:tab w:val="left" w:pos="848"/>
        </w:tabs>
        <w:spacing w:before="1"/>
        <w:ind w:left="848" w:hanging="359"/>
        <w:rPr>
          <w:sz w:val="24"/>
        </w:rPr>
      </w:pPr>
      <w:r>
        <w:rPr>
          <w:sz w:val="24"/>
        </w:rPr>
        <w:t>VEHİP</w:t>
      </w:r>
      <w:r>
        <w:rPr>
          <w:spacing w:val="-3"/>
          <w:sz w:val="24"/>
        </w:rPr>
        <w:t xml:space="preserve"> </w:t>
      </w:r>
      <w:r>
        <w:rPr>
          <w:sz w:val="24"/>
        </w:rPr>
        <w:t>Komisyonu</w:t>
      </w:r>
      <w:r>
        <w:rPr>
          <w:spacing w:val="-1"/>
          <w:sz w:val="24"/>
        </w:rPr>
        <w:t xml:space="preserve"> </w:t>
      </w:r>
      <w:r>
        <w:rPr>
          <w:sz w:val="24"/>
        </w:rPr>
        <w:t>başkanı</w:t>
      </w:r>
      <w:r>
        <w:rPr>
          <w:spacing w:val="-2"/>
          <w:sz w:val="24"/>
        </w:rPr>
        <w:t xml:space="preserve"> </w:t>
      </w:r>
      <w:r>
        <w:rPr>
          <w:sz w:val="24"/>
        </w:rPr>
        <w:t>bu</w:t>
      </w:r>
      <w:r>
        <w:rPr>
          <w:spacing w:val="-2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ait</w:t>
      </w:r>
      <w:r>
        <w:rPr>
          <w:spacing w:val="-2"/>
          <w:sz w:val="24"/>
        </w:rPr>
        <w:t xml:space="preserve"> </w:t>
      </w:r>
      <w:r>
        <w:rPr>
          <w:sz w:val="24"/>
        </w:rPr>
        <w:t>dersin</w:t>
      </w:r>
      <w:r>
        <w:rPr>
          <w:spacing w:val="-2"/>
          <w:sz w:val="24"/>
        </w:rPr>
        <w:t xml:space="preserve"> </w:t>
      </w:r>
      <w:r>
        <w:rPr>
          <w:sz w:val="24"/>
        </w:rPr>
        <w:t>sorumlusu</w:t>
      </w:r>
      <w:r>
        <w:rPr>
          <w:spacing w:val="-2"/>
          <w:sz w:val="24"/>
        </w:rPr>
        <w:t xml:space="preserve"> </w:t>
      </w:r>
      <w:r>
        <w:rPr>
          <w:sz w:val="24"/>
        </w:rPr>
        <w:t>olarak görev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yapar.</w:t>
      </w:r>
    </w:p>
    <w:p w:rsidR="001E0A86" w:rsidRDefault="000123F1">
      <w:pPr>
        <w:pStyle w:val="ListeParagraf"/>
        <w:numPr>
          <w:ilvl w:val="1"/>
          <w:numId w:val="8"/>
        </w:numPr>
        <w:tabs>
          <w:tab w:val="left" w:pos="849"/>
        </w:tabs>
        <w:spacing w:before="41" w:line="276" w:lineRule="auto"/>
        <w:ind w:right="261"/>
        <w:rPr>
          <w:sz w:val="24"/>
        </w:rPr>
      </w:pPr>
      <w:r>
        <w:rPr>
          <w:sz w:val="24"/>
        </w:rPr>
        <w:t>VEHİP</w:t>
      </w:r>
      <w:r>
        <w:rPr>
          <w:spacing w:val="33"/>
          <w:sz w:val="24"/>
        </w:rPr>
        <w:t xml:space="preserve"> </w:t>
      </w:r>
      <w:r>
        <w:rPr>
          <w:sz w:val="24"/>
        </w:rPr>
        <w:t>eğitimine</w:t>
      </w:r>
      <w:r>
        <w:rPr>
          <w:spacing w:val="30"/>
          <w:sz w:val="24"/>
        </w:rPr>
        <w:t xml:space="preserve"> </w:t>
      </w:r>
      <w:r>
        <w:rPr>
          <w:sz w:val="24"/>
        </w:rPr>
        <w:t>katılmaya</w:t>
      </w:r>
      <w:r>
        <w:rPr>
          <w:spacing w:val="32"/>
          <w:sz w:val="24"/>
        </w:rPr>
        <w:t xml:space="preserve"> </w:t>
      </w:r>
      <w:r>
        <w:rPr>
          <w:sz w:val="24"/>
        </w:rPr>
        <w:t>hak</w:t>
      </w:r>
      <w:r>
        <w:rPr>
          <w:spacing w:val="30"/>
          <w:sz w:val="24"/>
        </w:rPr>
        <w:t xml:space="preserve"> </w:t>
      </w:r>
      <w:r>
        <w:rPr>
          <w:sz w:val="24"/>
        </w:rPr>
        <w:t>kazanan</w:t>
      </w:r>
      <w:r>
        <w:rPr>
          <w:spacing w:val="30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30"/>
          <w:sz w:val="24"/>
        </w:rPr>
        <w:t xml:space="preserve"> </w:t>
      </w:r>
      <w:r>
        <w:rPr>
          <w:sz w:val="24"/>
        </w:rPr>
        <w:t>listesi,</w:t>
      </w:r>
      <w:r>
        <w:rPr>
          <w:spacing w:val="31"/>
          <w:sz w:val="24"/>
        </w:rPr>
        <w:t xml:space="preserve"> </w:t>
      </w:r>
      <w:r>
        <w:rPr>
          <w:sz w:val="24"/>
        </w:rPr>
        <w:t>grupları</w:t>
      </w:r>
      <w:r>
        <w:rPr>
          <w:spacing w:val="30"/>
          <w:sz w:val="24"/>
        </w:rPr>
        <w:t xml:space="preserve"> </w:t>
      </w:r>
      <w:r>
        <w:rPr>
          <w:sz w:val="24"/>
        </w:rPr>
        <w:t>ve</w:t>
      </w:r>
      <w:r>
        <w:rPr>
          <w:spacing w:val="32"/>
          <w:sz w:val="24"/>
        </w:rPr>
        <w:t xml:space="preserve"> </w:t>
      </w:r>
      <w:r>
        <w:rPr>
          <w:sz w:val="24"/>
        </w:rPr>
        <w:t>program</w:t>
      </w:r>
      <w:r>
        <w:rPr>
          <w:spacing w:val="31"/>
          <w:sz w:val="24"/>
        </w:rPr>
        <w:t xml:space="preserve"> </w:t>
      </w:r>
      <w:r>
        <w:rPr>
          <w:sz w:val="24"/>
        </w:rPr>
        <w:t>takvimi VEHİP komisyonu tarafından belirlenir ve ilan edilir.</w:t>
      </w:r>
    </w:p>
    <w:p w:rsidR="001E0A86" w:rsidRDefault="000123F1">
      <w:pPr>
        <w:pStyle w:val="ListeParagraf"/>
        <w:numPr>
          <w:ilvl w:val="1"/>
          <w:numId w:val="8"/>
        </w:numPr>
        <w:tabs>
          <w:tab w:val="left" w:pos="849"/>
        </w:tabs>
        <w:spacing w:line="278" w:lineRule="auto"/>
        <w:ind w:right="255"/>
        <w:rPr>
          <w:sz w:val="24"/>
        </w:rPr>
      </w:pPr>
      <w:r>
        <w:rPr>
          <w:sz w:val="24"/>
        </w:rPr>
        <w:t>VEHİP</w:t>
      </w:r>
      <w:r>
        <w:rPr>
          <w:spacing w:val="32"/>
          <w:sz w:val="24"/>
        </w:rPr>
        <w:t xml:space="preserve"> </w:t>
      </w:r>
      <w:r>
        <w:rPr>
          <w:sz w:val="24"/>
        </w:rPr>
        <w:t>Komisyonu</w:t>
      </w:r>
      <w:r>
        <w:rPr>
          <w:spacing w:val="29"/>
          <w:sz w:val="24"/>
        </w:rPr>
        <w:t xml:space="preserve"> </w:t>
      </w:r>
      <w:r>
        <w:rPr>
          <w:sz w:val="24"/>
        </w:rPr>
        <w:t>her</w:t>
      </w:r>
      <w:r>
        <w:rPr>
          <w:spacing w:val="31"/>
          <w:sz w:val="24"/>
        </w:rPr>
        <w:t xml:space="preserve"> </w:t>
      </w:r>
      <w:r>
        <w:rPr>
          <w:sz w:val="24"/>
        </w:rPr>
        <w:t>haftanın</w:t>
      </w:r>
      <w:r>
        <w:rPr>
          <w:spacing w:val="29"/>
          <w:sz w:val="24"/>
        </w:rPr>
        <w:t xml:space="preserve"> </w:t>
      </w:r>
      <w:r>
        <w:rPr>
          <w:sz w:val="24"/>
        </w:rPr>
        <w:t>son</w:t>
      </w:r>
      <w:r>
        <w:rPr>
          <w:spacing w:val="29"/>
          <w:sz w:val="24"/>
        </w:rPr>
        <w:t xml:space="preserve"> </w:t>
      </w:r>
      <w:r>
        <w:rPr>
          <w:sz w:val="24"/>
        </w:rPr>
        <w:t>iş</w:t>
      </w:r>
      <w:r>
        <w:rPr>
          <w:spacing w:val="30"/>
          <w:sz w:val="24"/>
        </w:rPr>
        <w:t xml:space="preserve"> </w:t>
      </w:r>
      <w:r>
        <w:rPr>
          <w:sz w:val="24"/>
        </w:rPr>
        <w:t>gününde</w:t>
      </w:r>
      <w:r>
        <w:rPr>
          <w:spacing w:val="30"/>
          <w:sz w:val="24"/>
        </w:rPr>
        <w:t xml:space="preserve"> </w:t>
      </w:r>
      <w:r>
        <w:rPr>
          <w:sz w:val="24"/>
        </w:rPr>
        <w:t>Bölüm</w:t>
      </w:r>
      <w:r>
        <w:rPr>
          <w:spacing w:val="30"/>
          <w:sz w:val="24"/>
        </w:rPr>
        <w:t xml:space="preserve"> </w:t>
      </w:r>
      <w:r>
        <w:rPr>
          <w:sz w:val="24"/>
        </w:rPr>
        <w:t>başkanlıkları</w:t>
      </w:r>
      <w:r>
        <w:rPr>
          <w:spacing w:val="29"/>
          <w:sz w:val="24"/>
        </w:rPr>
        <w:t xml:space="preserve"> </w:t>
      </w:r>
      <w:r>
        <w:rPr>
          <w:sz w:val="24"/>
        </w:rPr>
        <w:t>tarafından</w:t>
      </w:r>
      <w:r>
        <w:rPr>
          <w:spacing w:val="29"/>
          <w:sz w:val="24"/>
        </w:rPr>
        <w:t xml:space="preserve"> </w:t>
      </w:r>
      <w:r>
        <w:rPr>
          <w:sz w:val="24"/>
        </w:rPr>
        <w:t>kendisine iletilen yoklamaları en geç bir hafta içerisinde sisteme girer.</w:t>
      </w:r>
    </w:p>
    <w:p w:rsidR="001E0A86" w:rsidRDefault="000123F1">
      <w:pPr>
        <w:pStyle w:val="ListeParagraf"/>
        <w:numPr>
          <w:ilvl w:val="1"/>
          <w:numId w:val="8"/>
        </w:numPr>
        <w:tabs>
          <w:tab w:val="left" w:pos="848"/>
        </w:tabs>
        <w:spacing w:line="272" w:lineRule="exact"/>
        <w:ind w:left="848" w:hanging="359"/>
        <w:rPr>
          <w:sz w:val="24"/>
        </w:rPr>
      </w:pPr>
      <w:r>
        <w:rPr>
          <w:sz w:val="24"/>
        </w:rPr>
        <w:t>Derslerin</w:t>
      </w:r>
      <w:r>
        <w:rPr>
          <w:spacing w:val="-4"/>
          <w:sz w:val="24"/>
        </w:rPr>
        <w:t xml:space="preserve"> </w:t>
      </w:r>
      <w:r>
        <w:rPr>
          <w:sz w:val="24"/>
        </w:rPr>
        <w:t>bitiminde</w:t>
      </w:r>
      <w:r>
        <w:rPr>
          <w:spacing w:val="-2"/>
          <w:sz w:val="24"/>
        </w:rPr>
        <w:t xml:space="preserve"> </w:t>
      </w:r>
      <w:r>
        <w:rPr>
          <w:sz w:val="24"/>
        </w:rPr>
        <w:t>telafi haftasının</w:t>
      </w:r>
      <w:r>
        <w:rPr>
          <w:spacing w:val="-2"/>
          <w:sz w:val="24"/>
        </w:rPr>
        <w:t xml:space="preserve"> </w:t>
      </w:r>
      <w:r>
        <w:rPr>
          <w:sz w:val="24"/>
        </w:rPr>
        <w:t>planlamasını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yapar.</w:t>
      </w:r>
    </w:p>
    <w:p w:rsidR="001E0A86" w:rsidRDefault="000123F1">
      <w:pPr>
        <w:pStyle w:val="ListeParagraf"/>
        <w:numPr>
          <w:ilvl w:val="1"/>
          <w:numId w:val="8"/>
        </w:numPr>
        <w:tabs>
          <w:tab w:val="left" w:pos="849"/>
        </w:tabs>
        <w:spacing w:before="40" w:line="276" w:lineRule="auto"/>
        <w:ind w:right="260"/>
        <w:rPr>
          <w:sz w:val="24"/>
        </w:rPr>
      </w:pPr>
      <w:r>
        <w:rPr>
          <w:sz w:val="24"/>
        </w:rPr>
        <w:t>VEHİP</w:t>
      </w:r>
      <w:r>
        <w:rPr>
          <w:spacing w:val="-1"/>
          <w:sz w:val="24"/>
        </w:rPr>
        <w:t xml:space="preserve"> </w:t>
      </w:r>
      <w:r>
        <w:rPr>
          <w:sz w:val="24"/>
        </w:rPr>
        <w:t>uygulama</w:t>
      </w:r>
      <w:r>
        <w:rPr>
          <w:spacing w:val="-5"/>
          <w:sz w:val="24"/>
        </w:rPr>
        <w:t xml:space="preserve"> </w:t>
      </w:r>
      <w:r>
        <w:rPr>
          <w:sz w:val="24"/>
        </w:rPr>
        <w:t>ilkelerinin</w:t>
      </w:r>
      <w:r>
        <w:rPr>
          <w:spacing w:val="-4"/>
          <w:sz w:val="24"/>
        </w:rPr>
        <w:t xml:space="preserve"> </w:t>
      </w:r>
      <w:r>
        <w:rPr>
          <w:sz w:val="24"/>
        </w:rPr>
        <w:t>ekinde</w:t>
      </w:r>
      <w:r>
        <w:rPr>
          <w:spacing w:val="-5"/>
          <w:sz w:val="24"/>
        </w:rPr>
        <w:t xml:space="preserve"> </w:t>
      </w:r>
      <w:r>
        <w:rPr>
          <w:sz w:val="24"/>
        </w:rPr>
        <w:t>belirtilen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intörn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öğrenci</w:t>
      </w:r>
      <w:r>
        <w:rPr>
          <w:spacing w:val="-4"/>
          <w:sz w:val="24"/>
        </w:rPr>
        <w:t xml:space="preserve"> </w:t>
      </w:r>
      <w:r>
        <w:rPr>
          <w:sz w:val="24"/>
        </w:rPr>
        <w:t>uygulama</w:t>
      </w:r>
      <w:r>
        <w:rPr>
          <w:spacing w:val="-3"/>
          <w:sz w:val="24"/>
        </w:rPr>
        <w:t xml:space="preserve"> </w:t>
      </w:r>
      <w:r>
        <w:rPr>
          <w:sz w:val="24"/>
        </w:rPr>
        <w:t>defterinde yer</w:t>
      </w:r>
      <w:r>
        <w:rPr>
          <w:spacing w:val="-3"/>
          <w:sz w:val="24"/>
        </w:rPr>
        <w:t xml:space="preserve"> </w:t>
      </w:r>
      <w:r>
        <w:rPr>
          <w:sz w:val="24"/>
        </w:rPr>
        <w:t>alan zorunlu uygulamaların takibi ve değerlendirmesini yapar.</w:t>
      </w:r>
    </w:p>
    <w:p w:rsidR="001E0A86" w:rsidRDefault="000123F1">
      <w:pPr>
        <w:pStyle w:val="ListeParagraf"/>
        <w:numPr>
          <w:ilvl w:val="1"/>
          <w:numId w:val="8"/>
        </w:numPr>
        <w:tabs>
          <w:tab w:val="left" w:pos="849"/>
        </w:tabs>
        <w:spacing w:line="278" w:lineRule="auto"/>
        <w:ind w:right="254"/>
        <w:rPr>
          <w:sz w:val="24"/>
        </w:rPr>
      </w:pPr>
      <w:r>
        <w:rPr>
          <w:sz w:val="24"/>
        </w:rPr>
        <w:t>Sınavların</w:t>
      </w:r>
      <w:r>
        <w:rPr>
          <w:spacing w:val="40"/>
          <w:sz w:val="24"/>
        </w:rPr>
        <w:t xml:space="preserve"> </w:t>
      </w:r>
      <w:r>
        <w:rPr>
          <w:sz w:val="24"/>
        </w:rPr>
        <w:t>planlamasını,</w:t>
      </w:r>
      <w:r>
        <w:rPr>
          <w:spacing w:val="40"/>
          <w:sz w:val="24"/>
        </w:rPr>
        <w:t xml:space="preserve"> </w:t>
      </w:r>
      <w:r>
        <w:rPr>
          <w:sz w:val="24"/>
        </w:rPr>
        <w:t>uygulanmasını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değerlendirilmesini</w:t>
      </w:r>
      <w:r>
        <w:rPr>
          <w:spacing w:val="40"/>
          <w:sz w:val="24"/>
        </w:rPr>
        <w:t xml:space="preserve"> </w:t>
      </w:r>
      <w:r>
        <w:rPr>
          <w:sz w:val="24"/>
        </w:rPr>
        <w:t>yapar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sonuçlarını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ilan </w:t>
      </w:r>
      <w:r>
        <w:rPr>
          <w:spacing w:val="-2"/>
          <w:sz w:val="24"/>
        </w:rPr>
        <w:t>eder.</w:t>
      </w:r>
    </w:p>
    <w:p w:rsidR="001E0A86" w:rsidRDefault="000123F1">
      <w:pPr>
        <w:pStyle w:val="ListeParagraf"/>
        <w:numPr>
          <w:ilvl w:val="1"/>
          <w:numId w:val="8"/>
        </w:numPr>
        <w:tabs>
          <w:tab w:val="left" w:pos="848"/>
        </w:tabs>
        <w:spacing w:line="272" w:lineRule="exact"/>
        <w:ind w:left="848" w:hanging="359"/>
        <w:rPr>
          <w:sz w:val="24"/>
        </w:rPr>
      </w:pPr>
      <w:r>
        <w:rPr>
          <w:sz w:val="24"/>
        </w:rPr>
        <w:t>Bitirme</w:t>
      </w:r>
      <w:r>
        <w:rPr>
          <w:spacing w:val="-5"/>
          <w:sz w:val="24"/>
        </w:rPr>
        <w:t xml:space="preserve"> </w:t>
      </w:r>
      <w:r>
        <w:rPr>
          <w:sz w:val="24"/>
        </w:rPr>
        <w:t>sınavı</w:t>
      </w:r>
      <w:r>
        <w:rPr>
          <w:spacing w:val="-1"/>
          <w:sz w:val="24"/>
        </w:rPr>
        <w:t xml:space="preserve"> </w:t>
      </w:r>
      <w:r>
        <w:rPr>
          <w:sz w:val="24"/>
        </w:rPr>
        <w:t>öncesi</w:t>
      </w:r>
      <w:r>
        <w:rPr>
          <w:spacing w:val="-2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1"/>
          <w:sz w:val="24"/>
        </w:rPr>
        <w:t xml:space="preserve"> </w:t>
      </w:r>
      <w:r>
        <w:rPr>
          <w:sz w:val="24"/>
        </w:rPr>
        <w:t>devam</w:t>
      </w:r>
      <w:r>
        <w:rPr>
          <w:spacing w:val="-2"/>
          <w:sz w:val="24"/>
        </w:rPr>
        <w:t xml:space="preserve"> </w:t>
      </w:r>
      <w:r>
        <w:rPr>
          <w:sz w:val="24"/>
        </w:rPr>
        <w:t>başarı</w:t>
      </w:r>
      <w:r>
        <w:rPr>
          <w:spacing w:val="-1"/>
          <w:sz w:val="24"/>
        </w:rPr>
        <w:t xml:space="preserve"> </w:t>
      </w:r>
      <w:r>
        <w:rPr>
          <w:sz w:val="24"/>
        </w:rPr>
        <w:t>durumlarını</w:t>
      </w:r>
      <w:r>
        <w:rPr>
          <w:spacing w:val="-2"/>
          <w:sz w:val="24"/>
        </w:rPr>
        <w:t xml:space="preserve"> </w:t>
      </w:r>
      <w:r>
        <w:rPr>
          <w:sz w:val="24"/>
        </w:rPr>
        <w:t>ilan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eder.</w:t>
      </w:r>
    </w:p>
    <w:p w:rsidR="001E0A86" w:rsidRDefault="000123F1">
      <w:pPr>
        <w:pStyle w:val="ListeParagraf"/>
        <w:numPr>
          <w:ilvl w:val="1"/>
          <w:numId w:val="8"/>
        </w:numPr>
        <w:tabs>
          <w:tab w:val="left" w:pos="849"/>
        </w:tabs>
        <w:spacing w:before="40" w:line="276" w:lineRule="auto"/>
        <w:ind w:right="255"/>
        <w:rPr>
          <w:sz w:val="24"/>
        </w:rPr>
      </w:pPr>
      <w:r>
        <w:rPr>
          <w:sz w:val="24"/>
        </w:rPr>
        <w:t>VEHİP</w:t>
      </w:r>
      <w:r>
        <w:rPr>
          <w:spacing w:val="39"/>
          <w:sz w:val="24"/>
        </w:rPr>
        <w:t xml:space="preserve"> </w:t>
      </w:r>
      <w:r>
        <w:rPr>
          <w:sz w:val="24"/>
        </w:rPr>
        <w:t>kapsamında</w:t>
      </w:r>
      <w:r>
        <w:rPr>
          <w:spacing w:val="37"/>
          <w:sz w:val="24"/>
        </w:rPr>
        <w:t xml:space="preserve"> </w:t>
      </w:r>
      <w:r>
        <w:rPr>
          <w:sz w:val="24"/>
        </w:rPr>
        <w:t>mesleki</w:t>
      </w:r>
      <w:r>
        <w:rPr>
          <w:spacing w:val="37"/>
          <w:sz w:val="24"/>
        </w:rPr>
        <w:t xml:space="preserve"> </w:t>
      </w:r>
      <w:r>
        <w:rPr>
          <w:sz w:val="24"/>
        </w:rPr>
        <w:t>etkinlikleri</w:t>
      </w:r>
      <w:r>
        <w:rPr>
          <w:spacing w:val="37"/>
          <w:sz w:val="24"/>
        </w:rPr>
        <w:t xml:space="preserve"> </w:t>
      </w:r>
      <w:r>
        <w:rPr>
          <w:sz w:val="24"/>
        </w:rPr>
        <w:t>planlar</w:t>
      </w:r>
      <w:r>
        <w:rPr>
          <w:spacing w:val="38"/>
          <w:sz w:val="24"/>
        </w:rPr>
        <w:t xml:space="preserve"> </w:t>
      </w:r>
      <w:r>
        <w:rPr>
          <w:sz w:val="24"/>
        </w:rPr>
        <w:t>ve</w:t>
      </w:r>
      <w:r>
        <w:rPr>
          <w:spacing w:val="36"/>
          <w:sz w:val="24"/>
        </w:rPr>
        <w:t xml:space="preserve"> </w:t>
      </w:r>
      <w:r>
        <w:rPr>
          <w:sz w:val="24"/>
        </w:rPr>
        <w:t>bu</w:t>
      </w:r>
      <w:r>
        <w:rPr>
          <w:spacing w:val="36"/>
          <w:sz w:val="24"/>
        </w:rPr>
        <w:t xml:space="preserve"> </w:t>
      </w:r>
      <w:r>
        <w:rPr>
          <w:sz w:val="24"/>
        </w:rPr>
        <w:t>etkinliklerde</w:t>
      </w:r>
      <w:r>
        <w:rPr>
          <w:spacing w:val="37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36"/>
          <w:sz w:val="24"/>
        </w:rPr>
        <w:t xml:space="preserve"> </w:t>
      </w:r>
      <w:r>
        <w:rPr>
          <w:sz w:val="24"/>
        </w:rPr>
        <w:t>devamını takip eder.</w:t>
      </w:r>
    </w:p>
    <w:p w:rsidR="001E0A86" w:rsidRDefault="001E0A86">
      <w:pPr>
        <w:pStyle w:val="GvdeMetni"/>
        <w:spacing w:before="47"/>
      </w:pPr>
    </w:p>
    <w:p w:rsidR="001E0A86" w:rsidRDefault="000123F1">
      <w:pPr>
        <w:ind w:left="256"/>
        <w:rPr>
          <w:b/>
          <w:sz w:val="24"/>
        </w:rPr>
      </w:pPr>
      <w:r>
        <w:rPr>
          <w:b/>
          <w:sz w:val="24"/>
        </w:rPr>
        <w:t>VEHİP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Genel</w:t>
      </w:r>
      <w:r>
        <w:rPr>
          <w:b/>
          <w:spacing w:val="-2"/>
          <w:sz w:val="24"/>
        </w:rPr>
        <w:t xml:space="preserve"> İlkeler</w:t>
      </w:r>
    </w:p>
    <w:p w:rsidR="001E0A86" w:rsidRDefault="000123F1">
      <w:pPr>
        <w:pStyle w:val="GvdeMetni"/>
        <w:spacing w:before="36" w:line="276" w:lineRule="auto"/>
        <w:ind w:left="256" w:right="260"/>
        <w:jc w:val="both"/>
      </w:pPr>
      <w:r>
        <w:rPr>
          <w:b/>
        </w:rPr>
        <w:t xml:space="preserve">MADDE 6 – </w:t>
      </w:r>
      <w:r>
        <w:t>(1) VEHİP eğitiminde öğrenciler Bölüm başkanlıkları temel alınarak gruplara ayrılırlar ve her Bölümde rotasyonlu eğitim alırlar.</w:t>
      </w:r>
    </w:p>
    <w:p w:rsidR="001E0A86" w:rsidRDefault="000123F1">
      <w:pPr>
        <w:pStyle w:val="ListeParagraf"/>
        <w:numPr>
          <w:ilvl w:val="0"/>
          <w:numId w:val="7"/>
        </w:numPr>
        <w:tabs>
          <w:tab w:val="left" w:pos="848"/>
          <w:tab w:val="left" w:pos="861"/>
        </w:tabs>
        <w:spacing w:before="1" w:line="276" w:lineRule="auto"/>
        <w:ind w:right="259" w:hanging="360"/>
        <w:jc w:val="both"/>
        <w:rPr>
          <w:sz w:val="24"/>
        </w:rPr>
      </w:pPr>
      <w:r>
        <w:rPr>
          <w:sz w:val="24"/>
        </w:rPr>
        <w:t>Ders saatlerinin ağırlığı ve derslerin içerikleri Eğitim komisyonu tarafından müfredattaki ağırlıklarına, çerçeve eğitim programı, ilk gün yeterlilikleri ve akreditasyon gerekliliklerine göre belirlenir. Fakülte Kurulunun onayından sonra kesinleşir.</w:t>
      </w:r>
    </w:p>
    <w:p w:rsidR="001E0A86" w:rsidRDefault="000123F1">
      <w:pPr>
        <w:pStyle w:val="ListeParagraf"/>
        <w:numPr>
          <w:ilvl w:val="0"/>
          <w:numId w:val="7"/>
        </w:numPr>
        <w:tabs>
          <w:tab w:val="left" w:pos="848"/>
          <w:tab w:val="left" w:pos="861"/>
        </w:tabs>
        <w:spacing w:line="278" w:lineRule="auto"/>
        <w:ind w:right="255" w:hanging="360"/>
        <w:jc w:val="both"/>
        <w:rPr>
          <w:sz w:val="24"/>
        </w:rPr>
      </w:pPr>
      <w:r>
        <w:rPr>
          <w:sz w:val="24"/>
        </w:rPr>
        <w:t>Fakült</w:t>
      </w:r>
      <w:r>
        <w:rPr>
          <w:sz w:val="24"/>
        </w:rPr>
        <w:t>e Yönetim Kurulu Bölüm Başkanlıklarının görüşünü alarak Fakülte Kurulunun onayladığı ders programlarına uygun olacak şekilde ders görevlendirmelerini yapar.</w:t>
      </w:r>
    </w:p>
    <w:p w:rsidR="001E0A86" w:rsidRDefault="000123F1">
      <w:pPr>
        <w:pStyle w:val="ListeParagraf"/>
        <w:numPr>
          <w:ilvl w:val="0"/>
          <w:numId w:val="7"/>
        </w:numPr>
        <w:tabs>
          <w:tab w:val="left" w:pos="848"/>
          <w:tab w:val="left" w:pos="861"/>
        </w:tabs>
        <w:spacing w:line="276" w:lineRule="auto"/>
        <w:ind w:right="367" w:hanging="360"/>
        <w:jc w:val="both"/>
        <w:rPr>
          <w:sz w:val="24"/>
        </w:rPr>
      </w:pPr>
      <w:r>
        <w:rPr>
          <w:sz w:val="24"/>
        </w:rPr>
        <w:t xml:space="preserve">Dersler ile ilgili devamın tutulması, devamların VEHİP Komisyonuna bildirilmesi, sınav sorularının </w:t>
      </w:r>
      <w:r>
        <w:rPr>
          <w:sz w:val="24"/>
        </w:rPr>
        <w:t>hazırlanması işlemleri ilgili Bölüm Başkanlarının sorumluluğundadır.</w:t>
      </w:r>
    </w:p>
    <w:p w:rsidR="001E0A86" w:rsidRDefault="000123F1">
      <w:pPr>
        <w:pStyle w:val="ListeParagraf"/>
        <w:numPr>
          <w:ilvl w:val="0"/>
          <w:numId w:val="7"/>
        </w:numPr>
        <w:tabs>
          <w:tab w:val="left" w:pos="848"/>
          <w:tab w:val="left" w:pos="861"/>
        </w:tabs>
        <w:spacing w:line="278" w:lineRule="auto"/>
        <w:ind w:right="371" w:hanging="360"/>
        <w:jc w:val="both"/>
        <w:rPr>
          <w:sz w:val="24"/>
        </w:rPr>
      </w:pPr>
      <w:r>
        <w:rPr>
          <w:sz w:val="24"/>
        </w:rPr>
        <w:t>VEHİP eğitiminin süresi 15 hafta olup öğrenciler bir haftada 15 teorik, 15 uygulama saati olmak üzere 30 saat ders alır.</w:t>
      </w:r>
    </w:p>
    <w:p w:rsidR="001E0A86" w:rsidRDefault="000123F1">
      <w:pPr>
        <w:pStyle w:val="ListeParagraf"/>
        <w:numPr>
          <w:ilvl w:val="0"/>
          <w:numId w:val="7"/>
        </w:numPr>
        <w:tabs>
          <w:tab w:val="left" w:pos="848"/>
          <w:tab w:val="left" w:pos="861"/>
        </w:tabs>
        <w:spacing w:line="276" w:lineRule="auto"/>
        <w:ind w:right="368" w:hanging="360"/>
        <w:jc w:val="both"/>
        <w:rPr>
          <w:sz w:val="24"/>
        </w:rPr>
      </w:pPr>
      <w:r>
        <w:rPr>
          <w:sz w:val="24"/>
        </w:rPr>
        <w:t xml:space="preserve">Öğrenciler teorik derslerin %70’ine, uygulama derslerinin ise %80’ine devam etmek </w:t>
      </w:r>
      <w:r>
        <w:rPr>
          <w:spacing w:val="-2"/>
          <w:sz w:val="24"/>
        </w:rPr>
        <w:t>zorundadır.</w:t>
      </w:r>
    </w:p>
    <w:p w:rsidR="001E0A86" w:rsidRDefault="000123F1">
      <w:pPr>
        <w:pStyle w:val="ListeParagraf"/>
        <w:numPr>
          <w:ilvl w:val="0"/>
          <w:numId w:val="7"/>
        </w:numPr>
        <w:tabs>
          <w:tab w:val="left" w:pos="848"/>
          <w:tab w:val="left" w:pos="861"/>
        </w:tabs>
        <w:spacing w:line="276" w:lineRule="auto"/>
        <w:ind w:right="258" w:hanging="360"/>
        <w:jc w:val="both"/>
        <w:rPr>
          <w:sz w:val="24"/>
        </w:rPr>
      </w:pPr>
      <w:r>
        <w:rPr>
          <w:sz w:val="24"/>
        </w:rPr>
        <w:t>Öğrenciler VEHİP kapsamında gruplara ayrılarak eğitim görür. VEHİP komisyonu fakülte Kurulunca belirlenen uygulama ilkelerine göre sınıf listesine göre, öğrenci t</w:t>
      </w:r>
      <w:r>
        <w:rPr>
          <w:sz w:val="24"/>
        </w:rPr>
        <w:t>ercihine veya başarı durumuna göre grupları belirleyebilir.</w:t>
      </w:r>
    </w:p>
    <w:p w:rsidR="001E0A86" w:rsidRDefault="000123F1">
      <w:pPr>
        <w:pStyle w:val="ListeParagraf"/>
        <w:numPr>
          <w:ilvl w:val="0"/>
          <w:numId w:val="7"/>
        </w:numPr>
        <w:tabs>
          <w:tab w:val="left" w:pos="861"/>
          <w:tab w:val="left" w:pos="908"/>
        </w:tabs>
        <w:spacing w:line="276" w:lineRule="auto"/>
        <w:ind w:right="256" w:hanging="360"/>
        <w:jc w:val="both"/>
        <w:rPr>
          <w:sz w:val="24"/>
        </w:rPr>
      </w:pPr>
      <w:r>
        <w:rPr>
          <w:sz w:val="24"/>
        </w:rPr>
        <w:t>VEHİP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Kurum içi veya Kurum dışındaki uygun yerlerde yapılabilir. Kurum dışı uygulama yaptırılacak yerler Dekanlık tarafından belirlenir ve öğretim elemanı görevlendirilmesi </w:t>
      </w:r>
      <w:r>
        <w:rPr>
          <w:spacing w:val="-2"/>
          <w:sz w:val="24"/>
        </w:rPr>
        <w:t>yapılır.</w:t>
      </w:r>
    </w:p>
    <w:p w:rsidR="001E0A86" w:rsidRDefault="000123F1">
      <w:pPr>
        <w:pStyle w:val="ListeParagraf"/>
        <w:numPr>
          <w:ilvl w:val="0"/>
          <w:numId w:val="7"/>
        </w:numPr>
        <w:tabs>
          <w:tab w:val="left" w:pos="848"/>
        </w:tabs>
        <w:ind w:left="848" w:hanging="347"/>
        <w:jc w:val="both"/>
        <w:rPr>
          <w:sz w:val="24"/>
        </w:rPr>
      </w:pPr>
      <w:r>
        <w:rPr>
          <w:sz w:val="24"/>
        </w:rPr>
        <w:t>Fakülte</w:t>
      </w:r>
      <w:r>
        <w:rPr>
          <w:spacing w:val="-3"/>
          <w:sz w:val="24"/>
        </w:rPr>
        <w:t xml:space="preserve"> </w:t>
      </w:r>
      <w:r>
        <w:rPr>
          <w:sz w:val="24"/>
        </w:rPr>
        <w:t>dışı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z w:val="24"/>
        </w:rPr>
        <w:t>ygulamalar hariç,</w:t>
      </w:r>
      <w:r>
        <w:rPr>
          <w:spacing w:val="-2"/>
          <w:sz w:val="24"/>
        </w:rPr>
        <w:t xml:space="preserve"> </w:t>
      </w:r>
      <w:r>
        <w:rPr>
          <w:sz w:val="24"/>
        </w:rPr>
        <w:t>zorunlu</w:t>
      </w:r>
      <w:r>
        <w:rPr>
          <w:spacing w:val="-2"/>
          <w:sz w:val="24"/>
        </w:rPr>
        <w:t xml:space="preserve"> </w:t>
      </w:r>
      <w:r>
        <w:rPr>
          <w:sz w:val="24"/>
        </w:rPr>
        <w:t>olmadıkça</w:t>
      </w:r>
      <w:r>
        <w:rPr>
          <w:spacing w:val="-1"/>
          <w:sz w:val="24"/>
        </w:rPr>
        <w:t xml:space="preserve"> </w:t>
      </w:r>
      <w:r>
        <w:rPr>
          <w:sz w:val="24"/>
        </w:rPr>
        <w:t>ortak</w:t>
      </w:r>
      <w:r>
        <w:rPr>
          <w:spacing w:val="-2"/>
          <w:sz w:val="24"/>
        </w:rPr>
        <w:t xml:space="preserve"> </w:t>
      </w:r>
      <w:r>
        <w:rPr>
          <w:sz w:val="24"/>
        </w:rPr>
        <w:t>ders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yapılmaz.</w:t>
      </w:r>
    </w:p>
    <w:p w:rsidR="001E0A86" w:rsidRDefault="001E0A86">
      <w:pPr>
        <w:pStyle w:val="ListeParagraf"/>
        <w:jc w:val="both"/>
        <w:rPr>
          <w:sz w:val="24"/>
        </w:rPr>
        <w:sectPr w:rsidR="001E0A86">
          <w:pgSz w:w="11910" w:h="16840"/>
          <w:pgMar w:top="1780" w:right="566" w:bottom="280" w:left="1275" w:header="142" w:footer="0" w:gutter="0"/>
          <w:cols w:space="708"/>
        </w:sectPr>
      </w:pPr>
    </w:p>
    <w:p w:rsidR="001E0A86" w:rsidRDefault="000123F1">
      <w:pPr>
        <w:pStyle w:val="ListeParagraf"/>
        <w:numPr>
          <w:ilvl w:val="0"/>
          <w:numId w:val="7"/>
        </w:numPr>
        <w:tabs>
          <w:tab w:val="left" w:pos="861"/>
          <w:tab w:val="left" w:pos="992"/>
        </w:tabs>
        <w:spacing w:before="192" w:line="276" w:lineRule="auto"/>
        <w:ind w:right="364" w:hanging="360"/>
        <w:jc w:val="both"/>
        <w:rPr>
          <w:sz w:val="24"/>
        </w:rPr>
      </w:pPr>
      <w:r>
        <w:rPr>
          <w:noProof/>
          <w:sz w:val="24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707390</wp:posOffset>
                </wp:positionH>
                <wp:positionV relativeFrom="paragraph">
                  <wp:posOffset>61506</wp:posOffset>
                </wp:positionV>
                <wp:extent cx="6517640" cy="2413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64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640" h="24130">
                              <a:moveTo>
                                <a:pt x="0" y="24130"/>
                              </a:moveTo>
                              <a:lnTo>
                                <a:pt x="6517639" y="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67256" id="Graphic 8" o:spid="_x0000_s1026" style="position:absolute;margin-left:55.7pt;margin-top:4.85pt;width:513.2pt;height:1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7640,2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ncLQIAAI8EAAAOAAAAZHJzL2Uyb0RvYy54bWysVE1v2zAMvQ/YfxB0X5yk+aoRp+gatBhQ&#10;tAWaYWdFlmNjsqSRSpz8+1GynaTbbdhFoMwn6j0+ysu7Y63ZQQFW1mR8NBhypoy0eWV2Gf++efyy&#10;4Ay9MLnQ1qiMnxTyu9XnT8vGpWpsS6tzBYyKGEwbl/HSe5cmCcpS1QIH1ilDycJCLTxtYZfkIBqq&#10;XutkPBzOksZC7sBKhUhf122Sr2L9olDSvxYFKs90xombjyvEdRvWZLUU6Q6EKyvZ0RD/wKIWlaFL&#10;z6XWwgu2h+qvUnUlwaIt/EDaOrFFUUkVNZCa0fAPNe+lcCpqoeagO7cJ/19Z+XJ4A1blGSejjKjJ&#10;oqeuG4vQnMZhSph39wZBHrpnK38iJZIPmbDBDnMsoA5YEseOsdOnc6fV0TNJH2fT0Xw2IUMk5caT&#10;0U10IhFpf1ju0T8pGwuJwzP61qi8j0TZR/Jo+hDI7mC0jkZ7zsho4IyM3rZGO+HDucAuhKy5YlL2&#10;REK2tge1sRHnLyKuiV4Q2lwjo7KbW8560SSqRVAQLqXWtUEkQvG1VG0Cp9F0MZ/GcUKrq/yx0jpQ&#10;QdhtHzSwgyCNk9v5+ut9kEUlPsAcoF8LLFtcTHUwbTrfWquCaVubn2gAGvI84/hrL0Bxpr8ZGrHw&#10;XPoA+mDbB+D1g42PKnaJ7twcfwhwLFyfcU9Ov9h+gEXaexi0n7HhpLH3e2+LKhgcZ6pl1G1o6qPA&#10;7oWGZ3W9j6jLf2T1GwAA//8DAFBLAwQUAAYACAAAACEA80cMWeAAAAAJAQAADwAAAGRycy9kb3du&#10;cmV2LnhtbEyPwU7DMBBE70j8g7VIXFDrhEJKQ5wKENwqobQgOLrxkgTidRS7SeDr2Z7gtqMZzb7J&#10;1pNtxYC9bxwpiOcRCKTSmYYqBS+7p9kNCB80Gd06QgXf6GGdn55kOjVupAKHbagEl5BPtYI6hC6V&#10;0pc1Wu3nrkNi78P1VgeWfSVNr0cut628jKJEWt0Qf6h1hw81ll/bg1XwMz1/Jpsx8VTcv128l0P9&#10;unoslDo/m+5uQQScwl8YjviMDjkz7d2BjBct6zi+4qiC1RLE0Y8XS96y52txDTLP5P8F+S8AAAD/&#10;/wMAUEsBAi0AFAAGAAgAAAAhALaDOJL+AAAA4QEAABMAAAAAAAAAAAAAAAAAAAAAAFtDb250ZW50&#10;X1R5cGVzXS54bWxQSwECLQAUAAYACAAAACEAOP0h/9YAAACUAQAACwAAAAAAAAAAAAAAAAAvAQAA&#10;X3JlbHMvLnJlbHNQSwECLQAUAAYACAAAACEAUkZJ3C0CAACPBAAADgAAAAAAAAAAAAAAAAAuAgAA&#10;ZHJzL2Uyb0RvYy54bWxQSwECLQAUAAYACAAAACEA80cMWeAAAAAJAQAADwAAAAAAAAAAAAAAAACH&#10;BAAAZHJzL2Rvd25yZXYueG1sUEsFBgAAAAAEAAQA8wAAAJQFAAAAAA==&#10;" path="m,24130l6517639,e" filled="f" strokecolor="#497dba" strokeweight="1.25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Ders devamsızlıkları her bölüm için ayrı ayrı hesaplanır. Öğrenci her bölüm için devam almak zorundadır.</w:t>
      </w:r>
    </w:p>
    <w:p w:rsidR="001E0A86" w:rsidRDefault="000123F1">
      <w:pPr>
        <w:pStyle w:val="ListeParagraf"/>
        <w:numPr>
          <w:ilvl w:val="0"/>
          <w:numId w:val="7"/>
        </w:numPr>
        <w:tabs>
          <w:tab w:val="left" w:pos="861"/>
          <w:tab w:val="left" w:pos="992"/>
        </w:tabs>
        <w:spacing w:line="276" w:lineRule="auto"/>
        <w:ind w:right="366" w:hanging="360"/>
        <w:jc w:val="both"/>
        <w:rPr>
          <w:sz w:val="24"/>
        </w:rPr>
      </w:pPr>
      <w:r>
        <w:rPr>
          <w:sz w:val="24"/>
        </w:rPr>
        <w:t>Her bir öğrenci “</w:t>
      </w:r>
      <w:proofErr w:type="spellStart"/>
      <w:r>
        <w:rPr>
          <w:sz w:val="24"/>
        </w:rPr>
        <w:t>intörn</w:t>
      </w:r>
      <w:proofErr w:type="spellEnd"/>
      <w:r>
        <w:rPr>
          <w:sz w:val="24"/>
        </w:rPr>
        <w:t xml:space="preserve"> öğrenci uygulama defteri” listesindeki zorunlu uygu</w:t>
      </w:r>
      <w:r>
        <w:rPr>
          <w:sz w:val="24"/>
        </w:rPr>
        <w:t>lamaları tamamlamış olmakla yükümlüdür. VEHİP dosyasında yer alan zorunlu uygulamaları yaptırmak ilgili Anabilim Dalının; zorunlu uygulamalara katılmak ve ilgili formu onaylatmak öğrencinin sorumluluğundadır.</w:t>
      </w:r>
    </w:p>
    <w:p w:rsidR="001E0A86" w:rsidRDefault="000123F1">
      <w:pPr>
        <w:pStyle w:val="ListeParagraf"/>
        <w:numPr>
          <w:ilvl w:val="0"/>
          <w:numId w:val="7"/>
        </w:numPr>
        <w:tabs>
          <w:tab w:val="left" w:pos="861"/>
          <w:tab w:val="left" w:pos="992"/>
        </w:tabs>
        <w:spacing w:line="278" w:lineRule="auto"/>
        <w:ind w:right="365" w:hanging="360"/>
        <w:jc w:val="both"/>
        <w:rPr>
          <w:sz w:val="24"/>
        </w:rPr>
      </w:pPr>
      <w:proofErr w:type="spellStart"/>
      <w:r>
        <w:rPr>
          <w:sz w:val="24"/>
        </w:rPr>
        <w:t>İntörn</w:t>
      </w:r>
      <w:proofErr w:type="spellEnd"/>
      <w:r>
        <w:rPr>
          <w:sz w:val="24"/>
        </w:rPr>
        <w:t xml:space="preserve"> öğrenci uygulama defterinde yer alacak zorunlu uygulamalar Fakülte Kurulu kararı ile belirlenir.</w:t>
      </w:r>
    </w:p>
    <w:p w:rsidR="001E0A86" w:rsidRDefault="000123F1">
      <w:pPr>
        <w:pStyle w:val="ListeParagraf"/>
        <w:numPr>
          <w:ilvl w:val="0"/>
          <w:numId w:val="7"/>
        </w:numPr>
        <w:tabs>
          <w:tab w:val="left" w:pos="861"/>
          <w:tab w:val="left" w:pos="992"/>
        </w:tabs>
        <w:spacing w:line="276" w:lineRule="auto"/>
        <w:ind w:right="251" w:hanging="360"/>
        <w:jc w:val="both"/>
        <w:rPr>
          <w:sz w:val="24"/>
        </w:rPr>
      </w:pPr>
      <w:r>
        <w:rPr>
          <w:sz w:val="24"/>
        </w:rPr>
        <w:t>Öğrenciler uygulamalar sırasında ilgili Bölüm Başkanlıkları tarafından belirlenen kılık kıyafet kurallarına uygun davranmalıdır.</w:t>
      </w:r>
    </w:p>
    <w:p w:rsidR="001E0A86" w:rsidRDefault="001E0A86">
      <w:pPr>
        <w:pStyle w:val="GvdeMetni"/>
        <w:spacing w:before="42"/>
      </w:pPr>
    </w:p>
    <w:p w:rsidR="001E0A86" w:rsidRDefault="000123F1">
      <w:pPr>
        <w:spacing w:before="1"/>
        <w:ind w:left="259"/>
        <w:rPr>
          <w:b/>
          <w:sz w:val="24"/>
        </w:rPr>
      </w:pPr>
      <w:r>
        <w:rPr>
          <w:b/>
          <w:spacing w:val="-2"/>
          <w:sz w:val="24"/>
        </w:rPr>
        <w:t>Sınavlar</w:t>
      </w:r>
    </w:p>
    <w:p w:rsidR="001E0A86" w:rsidRDefault="000123F1">
      <w:pPr>
        <w:pStyle w:val="GvdeMetni"/>
        <w:spacing w:before="36" w:line="276" w:lineRule="auto"/>
        <w:ind w:left="259" w:right="363"/>
        <w:jc w:val="both"/>
      </w:pPr>
      <w:r>
        <w:rPr>
          <w:b/>
        </w:rPr>
        <w:t xml:space="preserve">Madde 7 – </w:t>
      </w:r>
      <w:r>
        <w:t>(1) Öğrencilerin genel başarı durumları, eğitimi veren Bölüm Başkanlığı tarafından anabilim dallarının ağırlığı oranında hazırlanacak çoktan seçmeli test sorularından oluşacak sınav ile belirlenir.</w:t>
      </w:r>
    </w:p>
    <w:p w:rsidR="001E0A86" w:rsidRDefault="000123F1">
      <w:pPr>
        <w:pStyle w:val="ListeParagraf"/>
        <w:numPr>
          <w:ilvl w:val="0"/>
          <w:numId w:val="6"/>
        </w:numPr>
        <w:tabs>
          <w:tab w:val="left" w:pos="615"/>
        </w:tabs>
        <w:spacing w:line="278" w:lineRule="auto"/>
        <w:ind w:right="368" w:firstLine="0"/>
        <w:rPr>
          <w:sz w:val="24"/>
        </w:rPr>
      </w:pPr>
      <w:r>
        <w:rPr>
          <w:sz w:val="24"/>
        </w:rPr>
        <w:t>Bir öğrencinin VEHİP bitirme ve bütünleme sınavına girebil</w:t>
      </w:r>
      <w:r>
        <w:rPr>
          <w:sz w:val="24"/>
        </w:rPr>
        <w:t>mesi için dersin devamını almış olması gerekmektedir.</w:t>
      </w:r>
    </w:p>
    <w:p w:rsidR="001E0A86" w:rsidRDefault="000123F1">
      <w:pPr>
        <w:pStyle w:val="ListeParagraf"/>
        <w:numPr>
          <w:ilvl w:val="0"/>
          <w:numId w:val="6"/>
        </w:numPr>
        <w:tabs>
          <w:tab w:val="left" w:pos="598"/>
        </w:tabs>
        <w:spacing w:line="276" w:lineRule="auto"/>
        <w:ind w:right="366" w:firstLine="0"/>
        <w:rPr>
          <w:sz w:val="24"/>
        </w:rPr>
      </w:pPr>
      <w:r>
        <w:rPr>
          <w:sz w:val="24"/>
        </w:rPr>
        <w:t>Sınavın</w:t>
      </w:r>
      <w:r>
        <w:rPr>
          <w:spacing w:val="-1"/>
          <w:sz w:val="24"/>
        </w:rPr>
        <w:t xml:space="preserve"> </w:t>
      </w:r>
      <w:r>
        <w:rPr>
          <w:sz w:val="24"/>
        </w:rPr>
        <w:t>soruları Bölüm Başkanlıklarınca</w:t>
      </w:r>
      <w:r>
        <w:rPr>
          <w:spacing w:val="-1"/>
          <w:sz w:val="24"/>
        </w:rPr>
        <w:t xml:space="preserve"> </w:t>
      </w:r>
      <w:r>
        <w:rPr>
          <w:sz w:val="24"/>
        </w:rPr>
        <w:t>hazırlanır</w:t>
      </w:r>
      <w:r>
        <w:rPr>
          <w:spacing w:val="-2"/>
          <w:sz w:val="24"/>
        </w:rPr>
        <w:t xml:space="preserve"> </w:t>
      </w:r>
      <w:r>
        <w:rPr>
          <w:sz w:val="24"/>
        </w:rPr>
        <w:t>ve sınavı yapmak ve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değerlendirmek üzere süresi içerisinde VEHİP Komisyonuna iletilir.</w:t>
      </w:r>
    </w:p>
    <w:p w:rsidR="001E0A86" w:rsidRDefault="000123F1">
      <w:pPr>
        <w:pStyle w:val="ListeParagraf"/>
        <w:numPr>
          <w:ilvl w:val="0"/>
          <w:numId w:val="6"/>
        </w:numPr>
        <w:tabs>
          <w:tab w:val="left" w:pos="596"/>
        </w:tabs>
        <w:spacing w:line="275" w:lineRule="exact"/>
        <w:ind w:left="596" w:hanging="337"/>
        <w:rPr>
          <w:sz w:val="24"/>
        </w:rPr>
      </w:pPr>
      <w:r>
        <w:rPr>
          <w:sz w:val="24"/>
        </w:rPr>
        <w:t>Sınavın</w:t>
      </w:r>
      <w:r>
        <w:rPr>
          <w:spacing w:val="-5"/>
          <w:sz w:val="24"/>
        </w:rPr>
        <w:t xml:space="preserve"> </w:t>
      </w:r>
      <w:r>
        <w:rPr>
          <w:sz w:val="24"/>
        </w:rPr>
        <w:t>tarihi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yeri</w:t>
      </w:r>
      <w:r>
        <w:rPr>
          <w:spacing w:val="-1"/>
          <w:sz w:val="24"/>
        </w:rPr>
        <w:t xml:space="preserve"> </w:t>
      </w:r>
      <w:r>
        <w:rPr>
          <w:sz w:val="24"/>
        </w:rPr>
        <w:t>VEHİP</w:t>
      </w:r>
      <w:r>
        <w:rPr>
          <w:spacing w:val="-2"/>
          <w:sz w:val="24"/>
        </w:rPr>
        <w:t xml:space="preserve"> </w:t>
      </w:r>
      <w:r>
        <w:rPr>
          <w:sz w:val="24"/>
        </w:rPr>
        <w:t>komisyonu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2"/>
          <w:sz w:val="24"/>
        </w:rPr>
        <w:t xml:space="preserve"> </w:t>
      </w:r>
      <w:r>
        <w:rPr>
          <w:sz w:val="24"/>
        </w:rPr>
        <w:t>belirlenir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duyurulur.</w:t>
      </w:r>
    </w:p>
    <w:p w:rsidR="001E0A86" w:rsidRDefault="000123F1">
      <w:pPr>
        <w:pStyle w:val="ListeParagraf"/>
        <w:numPr>
          <w:ilvl w:val="0"/>
          <w:numId w:val="6"/>
        </w:numPr>
        <w:tabs>
          <w:tab w:val="left" w:pos="656"/>
        </w:tabs>
        <w:spacing w:before="37"/>
        <w:ind w:left="656" w:hanging="337"/>
        <w:rPr>
          <w:sz w:val="24"/>
        </w:rPr>
      </w:pPr>
      <w:r>
        <w:rPr>
          <w:sz w:val="24"/>
        </w:rPr>
        <w:t>Başarılı</w:t>
      </w:r>
      <w:r>
        <w:rPr>
          <w:spacing w:val="-4"/>
          <w:sz w:val="24"/>
        </w:rPr>
        <w:t xml:space="preserve"> </w:t>
      </w:r>
      <w:r>
        <w:rPr>
          <w:sz w:val="24"/>
        </w:rPr>
        <w:t>sayılmak</w:t>
      </w:r>
      <w:r>
        <w:rPr>
          <w:spacing w:val="-1"/>
          <w:sz w:val="24"/>
        </w:rPr>
        <w:t xml:space="preserve"> </w:t>
      </w:r>
      <w:r>
        <w:rPr>
          <w:sz w:val="24"/>
        </w:rPr>
        <w:t>için,</w:t>
      </w:r>
      <w:r>
        <w:rPr>
          <w:spacing w:val="-1"/>
          <w:sz w:val="24"/>
        </w:rPr>
        <w:t xml:space="preserve"> </w:t>
      </w:r>
      <w:r>
        <w:rPr>
          <w:sz w:val="24"/>
        </w:rPr>
        <w:t>VEHİP</w:t>
      </w:r>
      <w:r>
        <w:rPr>
          <w:spacing w:val="-1"/>
          <w:sz w:val="24"/>
        </w:rPr>
        <w:t xml:space="preserve"> </w:t>
      </w:r>
      <w:r>
        <w:rPr>
          <w:sz w:val="24"/>
        </w:rPr>
        <w:t>sınavından</w:t>
      </w:r>
      <w:r>
        <w:rPr>
          <w:spacing w:val="-1"/>
          <w:sz w:val="24"/>
        </w:rPr>
        <w:t xml:space="preserve"> </w:t>
      </w:r>
      <w:r>
        <w:rPr>
          <w:sz w:val="24"/>
        </w:rPr>
        <w:t>en az 60</w:t>
      </w:r>
      <w:r>
        <w:rPr>
          <w:spacing w:val="-1"/>
          <w:sz w:val="24"/>
        </w:rPr>
        <w:t xml:space="preserve"> </w:t>
      </w:r>
      <w:r>
        <w:rPr>
          <w:sz w:val="24"/>
        </w:rPr>
        <w:t>puan</w:t>
      </w:r>
      <w:r>
        <w:rPr>
          <w:spacing w:val="-1"/>
          <w:sz w:val="24"/>
        </w:rPr>
        <w:t xml:space="preserve"> </w:t>
      </w:r>
      <w:r>
        <w:rPr>
          <w:sz w:val="24"/>
        </w:rPr>
        <w:t>almış</w:t>
      </w:r>
      <w:r>
        <w:rPr>
          <w:spacing w:val="-2"/>
          <w:sz w:val="24"/>
        </w:rPr>
        <w:t xml:space="preserve"> </w:t>
      </w:r>
      <w:r>
        <w:rPr>
          <w:sz w:val="24"/>
        </w:rPr>
        <w:t>olmak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gereklidir.</w:t>
      </w:r>
    </w:p>
    <w:p w:rsidR="001E0A86" w:rsidRDefault="000123F1">
      <w:pPr>
        <w:pStyle w:val="ListeParagraf"/>
        <w:numPr>
          <w:ilvl w:val="0"/>
          <w:numId w:val="6"/>
        </w:numPr>
        <w:tabs>
          <w:tab w:val="left" w:pos="596"/>
        </w:tabs>
        <w:spacing w:before="41"/>
        <w:ind w:left="596" w:hanging="337"/>
        <w:rPr>
          <w:sz w:val="24"/>
        </w:rPr>
      </w:pPr>
      <w:r>
        <w:rPr>
          <w:sz w:val="24"/>
        </w:rPr>
        <w:t>Sınav</w:t>
      </w:r>
      <w:r>
        <w:rPr>
          <w:spacing w:val="-5"/>
          <w:sz w:val="24"/>
        </w:rPr>
        <w:t xml:space="preserve"> </w:t>
      </w:r>
      <w:r>
        <w:rPr>
          <w:sz w:val="24"/>
        </w:rPr>
        <w:t>sonuçlarına</w:t>
      </w:r>
      <w:r>
        <w:rPr>
          <w:spacing w:val="-2"/>
          <w:sz w:val="24"/>
        </w:rPr>
        <w:t xml:space="preserve"> </w:t>
      </w:r>
      <w:r>
        <w:rPr>
          <w:sz w:val="24"/>
        </w:rPr>
        <w:t>itiraz</w:t>
      </w:r>
      <w:r>
        <w:rPr>
          <w:spacing w:val="-1"/>
          <w:sz w:val="24"/>
        </w:rPr>
        <w:t xml:space="preserve"> </w:t>
      </w:r>
      <w:r>
        <w:rPr>
          <w:sz w:val="24"/>
        </w:rPr>
        <w:t>VEHİP</w:t>
      </w:r>
      <w:r>
        <w:rPr>
          <w:spacing w:val="-3"/>
          <w:sz w:val="24"/>
        </w:rPr>
        <w:t xml:space="preserve"> </w:t>
      </w:r>
      <w:r>
        <w:rPr>
          <w:sz w:val="24"/>
        </w:rPr>
        <w:t>komisyon</w:t>
      </w:r>
      <w:r>
        <w:rPr>
          <w:spacing w:val="-2"/>
          <w:sz w:val="24"/>
        </w:rPr>
        <w:t xml:space="preserve"> </w:t>
      </w:r>
      <w:r>
        <w:rPr>
          <w:sz w:val="24"/>
        </w:rPr>
        <w:t>Başkanlığına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yapılır.</w:t>
      </w:r>
    </w:p>
    <w:p w:rsidR="001E0A86" w:rsidRDefault="001E0A86">
      <w:pPr>
        <w:pStyle w:val="GvdeMetni"/>
        <w:spacing w:before="86"/>
      </w:pPr>
    </w:p>
    <w:p w:rsidR="001E0A86" w:rsidRDefault="000123F1">
      <w:pPr>
        <w:ind w:left="259"/>
        <w:jc w:val="both"/>
        <w:rPr>
          <w:b/>
          <w:sz w:val="24"/>
        </w:rPr>
      </w:pPr>
      <w:r>
        <w:rPr>
          <w:b/>
          <w:sz w:val="24"/>
        </w:rPr>
        <w:t>Dış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pratik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eğitim, etkinlik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diğer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faaliyetler</w:t>
      </w:r>
    </w:p>
    <w:p w:rsidR="001E0A86" w:rsidRDefault="000123F1">
      <w:pPr>
        <w:pStyle w:val="GvdeMetni"/>
        <w:spacing w:before="39" w:line="276" w:lineRule="auto"/>
        <w:ind w:left="259" w:right="368"/>
        <w:jc w:val="both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VEHİP programının</w:t>
      </w:r>
      <w:r>
        <w:rPr>
          <w:spacing w:val="-2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parçası</w:t>
      </w:r>
      <w:r>
        <w:rPr>
          <w:spacing w:val="-2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Dekanlık</w:t>
      </w:r>
      <w:r>
        <w:rPr>
          <w:spacing w:val="-2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Dekanlık</w:t>
      </w:r>
      <w:r>
        <w:rPr>
          <w:spacing w:val="-2"/>
        </w:rPr>
        <w:t xml:space="preserve"> </w:t>
      </w:r>
      <w:r>
        <w:t>izniyle</w:t>
      </w:r>
      <w:r>
        <w:rPr>
          <w:spacing w:val="-3"/>
        </w:rPr>
        <w:t xml:space="preserve"> </w:t>
      </w:r>
      <w:r>
        <w:t>Bölümler dış pratik eğitim, etkinlik, teknik gezi gibi faaliyetler düzenleyebilirler.</w:t>
      </w:r>
    </w:p>
    <w:p w:rsidR="001E0A86" w:rsidRDefault="000123F1">
      <w:pPr>
        <w:pStyle w:val="ListeParagraf"/>
        <w:numPr>
          <w:ilvl w:val="0"/>
          <w:numId w:val="5"/>
        </w:numPr>
        <w:tabs>
          <w:tab w:val="left" w:pos="658"/>
        </w:tabs>
        <w:spacing w:line="276" w:lineRule="auto"/>
        <w:ind w:right="368" w:firstLine="0"/>
        <w:jc w:val="both"/>
        <w:rPr>
          <w:sz w:val="24"/>
        </w:rPr>
      </w:pPr>
      <w:r>
        <w:rPr>
          <w:sz w:val="24"/>
        </w:rPr>
        <w:t>Ortak faaliyet durumunda öğrenci ilgili bölümlerdeki dersinden izinli sayılır ve eksiğini sonradan telafi eder.</w:t>
      </w:r>
    </w:p>
    <w:p w:rsidR="001E0A86" w:rsidRDefault="000123F1">
      <w:pPr>
        <w:pStyle w:val="ListeParagraf"/>
        <w:numPr>
          <w:ilvl w:val="0"/>
          <w:numId w:val="5"/>
        </w:numPr>
        <w:tabs>
          <w:tab w:val="left" w:pos="737"/>
        </w:tabs>
        <w:spacing w:line="276" w:lineRule="auto"/>
        <w:ind w:right="369" w:firstLine="0"/>
        <w:jc w:val="both"/>
        <w:rPr>
          <w:sz w:val="24"/>
        </w:rPr>
      </w:pPr>
      <w:r>
        <w:rPr>
          <w:sz w:val="24"/>
        </w:rPr>
        <w:t>Öğrencilerin Kurum dışı uyg</w:t>
      </w:r>
      <w:r>
        <w:rPr>
          <w:sz w:val="24"/>
        </w:rPr>
        <w:t>ulamalara katılımı zorunludur. Bu uygulamalarda da yönetmelikteki devam koşulu aranır ve başarı durumunun değerlendirilmesinde kullanılır.</w:t>
      </w:r>
    </w:p>
    <w:p w:rsidR="001E0A86" w:rsidRDefault="000123F1">
      <w:pPr>
        <w:pStyle w:val="ListeParagraf"/>
        <w:numPr>
          <w:ilvl w:val="0"/>
          <w:numId w:val="5"/>
        </w:numPr>
        <w:tabs>
          <w:tab w:val="left" w:pos="658"/>
        </w:tabs>
        <w:spacing w:line="276" w:lineRule="auto"/>
        <w:ind w:right="367" w:firstLine="0"/>
        <w:jc w:val="both"/>
        <w:rPr>
          <w:sz w:val="24"/>
        </w:rPr>
      </w:pPr>
      <w:r>
        <w:rPr>
          <w:sz w:val="24"/>
        </w:rPr>
        <w:t>Kurum dışı uygulamalarda ilgili Bölüm Başkanının teklifi ile uygulama yaptırmak veya öğrencilere refakat etmek amacıy</w:t>
      </w:r>
      <w:r>
        <w:rPr>
          <w:sz w:val="24"/>
        </w:rPr>
        <w:t>la Dekanlık tarafından öğretim elemanları görevlendirilir.</w:t>
      </w:r>
    </w:p>
    <w:p w:rsidR="001E0A86" w:rsidRDefault="000123F1">
      <w:pPr>
        <w:pStyle w:val="ListeParagraf"/>
        <w:numPr>
          <w:ilvl w:val="0"/>
          <w:numId w:val="5"/>
        </w:numPr>
        <w:tabs>
          <w:tab w:val="left" w:pos="759"/>
        </w:tabs>
        <w:spacing w:line="276" w:lineRule="auto"/>
        <w:ind w:right="368" w:firstLine="0"/>
        <w:jc w:val="both"/>
        <w:rPr>
          <w:sz w:val="24"/>
        </w:rPr>
      </w:pPr>
      <w:r>
        <w:rPr>
          <w:sz w:val="24"/>
        </w:rPr>
        <w:t>Öğrenciler Kurum dışı uygulamalarda mesleki etik, ilke ve değerler ile ilgili Kurum/Kuruluşun kurallarına uygun davranır.</w:t>
      </w:r>
    </w:p>
    <w:p w:rsidR="001E0A86" w:rsidRDefault="000123F1">
      <w:pPr>
        <w:pStyle w:val="ListeParagraf"/>
        <w:numPr>
          <w:ilvl w:val="0"/>
          <w:numId w:val="5"/>
        </w:numPr>
        <w:tabs>
          <w:tab w:val="left" w:pos="622"/>
        </w:tabs>
        <w:spacing w:line="276" w:lineRule="auto"/>
        <w:ind w:right="365" w:firstLine="0"/>
        <w:jc w:val="both"/>
        <w:rPr>
          <w:sz w:val="24"/>
        </w:rPr>
      </w:pPr>
      <w:r>
        <w:rPr>
          <w:sz w:val="24"/>
        </w:rPr>
        <w:t>VEHİP derslerinin ders programında belirlenen gün ve saatlerde yaptırılması</w:t>
      </w:r>
      <w:r>
        <w:rPr>
          <w:sz w:val="24"/>
        </w:rPr>
        <w:t xml:space="preserve"> esastır. Ancak kurum dışı mesleki uygulama birimlerinde Dekanlığın onayı ile ders programında belirtilen gün ve saatlerden farklı zamanlarda da uygulamalı ders yapılabilir.</w:t>
      </w:r>
    </w:p>
    <w:p w:rsidR="001E0A86" w:rsidRDefault="001E0A86">
      <w:pPr>
        <w:pStyle w:val="GvdeMetni"/>
        <w:spacing w:before="46"/>
      </w:pPr>
    </w:p>
    <w:p w:rsidR="001E0A86" w:rsidRDefault="000123F1">
      <w:pPr>
        <w:ind w:left="259"/>
        <w:rPr>
          <w:b/>
          <w:sz w:val="24"/>
        </w:rPr>
      </w:pPr>
      <w:r>
        <w:rPr>
          <w:b/>
          <w:spacing w:val="-2"/>
          <w:sz w:val="24"/>
        </w:rPr>
        <w:t>Seminer</w:t>
      </w:r>
    </w:p>
    <w:p w:rsidR="001E0A86" w:rsidRDefault="000123F1">
      <w:pPr>
        <w:pStyle w:val="GvdeMetni"/>
        <w:spacing w:before="36" w:line="276" w:lineRule="auto"/>
        <w:ind w:left="259"/>
      </w:pPr>
      <w:r>
        <w:rPr>
          <w:b/>
        </w:rPr>
        <w:t>MADDE</w:t>
      </w:r>
      <w:r>
        <w:rPr>
          <w:b/>
          <w:spacing w:val="29"/>
        </w:rPr>
        <w:t xml:space="preserve"> </w:t>
      </w:r>
      <w:r>
        <w:rPr>
          <w:b/>
        </w:rPr>
        <w:t>9</w:t>
      </w:r>
      <w:r>
        <w:rPr>
          <w:b/>
          <w:spacing w:val="29"/>
        </w:rPr>
        <w:t xml:space="preserve"> </w:t>
      </w:r>
      <w:r>
        <w:rPr>
          <w:b/>
        </w:rPr>
        <w:t>–</w:t>
      </w:r>
      <w:r>
        <w:rPr>
          <w:b/>
          <w:spacing w:val="29"/>
        </w:rPr>
        <w:t xml:space="preserve"> </w:t>
      </w:r>
      <w:r>
        <w:t>(1)</w:t>
      </w:r>
      <w:r>
        <w:rPr>
          <w:spacing w:val="27"/>
        </w:rPr>
        <w:t xml:space="preserve"> </w:t>
      </w:r>
      <w:r>
        <w:t>VEHİP</w:t>
      </w:r>
      <w:r>
        <w:rPr>
          <w:spacing w:val="30"/>
        </w:rPr>
        <w:t xml:space="preserve"> </w:t>
      </w:r>
      <w:r>
        <w:t>programındaki</w:t>
      </w:r>
      <w:r>
        <w:rPr>
          <w:spacing w:val="29"/>
        </w:rPr>
        <w:t xml:space="preserve"> </w:t>
      </w:r>
      <w:r>
        <w:t>her</w:t>
      </w:r>
      <w:r>
        <w:rPr>
          <w:spacing w:val="28"/>
        </w:rPr>
        <w:t xml:space="preserve"> </w:t>
      </w:r>
      <w:r>
        <w:t>öğrenci</w:t>
      </w:r>
      <w:r>
        <w:rPr>
          <w:spacing w:val="29"/>
        </w:rPr>
        <w:t xml:space="preserve"> </w:t>
      </w:r>
      <w:r>
        <w:t>kendi</w:t>
      </w:r>
      <w:r>
        <w:rPr>
          <w:spacing w:val="29"/>
        </w:rPr>
        <w:t xml:space="preserve"> </w:t>
      </w:r>
      <w:r>
        <w:t>seçeceği</w:t>
      </w:r>
      <w:r>
        <w:rPr>
          <w:spacing w:val="29"/>
        </w:rPr>
        <w:t xml:space="preserve"> </w:t>
      </w:r>
      <w:r>
        <w:t>veya</w:t>
      </w:r>
      <w:r>
        <w:rPr>
          <w:spacing w:val="28"/>
        </w:rPr>
        <w:t xml:space="preserve"> </w:t>
      </w:r>
      <w:r>
        <w:t>danışmanı</w:t>
      </w:r>
      <w:r>
        <w:rPr>
          <w:spacing w:val="29"/>
        </w:rPr>
        <w:t xml:space="preserve"> </w:t>
      </w:r>
      <w:r>
        <w:t>tarafından verilecek bir konuda “seminer” sunmak zorundadır.</w:t>
      </w:r>
    </w:p>
    <w:p w:rsidR="001E0A86" w:rsidRDefault="000123F1">
      <w:pPr>
        <w:pStyle w:val="ListeParagraf"/>
        <w:numPr>
          <w:ilvl w:val="0"/>
          <w:numId w:val="4"/>
        </w:numPr>
        <w:tabs>
          <w:tab w:val="left" w:pos="596"/>
        </w:tabs>
        <w:spacing w:before="1"/>
        <w:ind w:left="596" w:hanging="337"/>
        <w:rPr>
          <w:sz w:val="24"/>
        </w:rPr>
      </w:pPr>
      <w:r>
        <w:rPr>
          <w:sz w:val="24"/>
        </w:rPr>
        <w:t>Her</w:t>
      </w:r>
      <w:r>
        <w:rPr>
          <w:spacing w:val="-4"/>
          <w:sz w:val="24"/>
        </w:rPr>
        <w:t xml:space="preserve"> </w:t>
      </w:r>
      <w:r>
        <w:rPr>
          <w:sz w:val="24"/>
        </w:rPr>
        <w:t>öğretim</w:t>
      </w:r>
      <w:r>
        <w:rPr>
          <w:spacing w:val="-1"/>
          <w:sz w:val="24"/>
        </w:rPr>
        <w:t xml:space="preserve"> </w:t>
      </w:r>
      <w:r>
        <w:rPr>
          <w:sz w:val="24"/>
        </w:rPr>
        <w:t>üyesi</w:t>
      </w:r>
      <w:r>
        <w:rPr>
          <w:spacing w:val="-2"/>
          <w:sz w:val="24"/>
        </w:rPr>
        <w:t xml:space="preserve"> </w:t>
      </w:r>
      <w:r>
        <w:rPr>
          <w:sz w:val="24"/>
        </w:rPr>
        <w:t>en az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fazla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öğrenciye</w:t>
      </w:r>
      <w:r>
        <w:rPr>
          <w:spacing w:val="2"/>
          <w:sz w:val="24"/>
        </w:rPr>
        <w:t xml:space="preserve"> </w:t>
      </w:r>
      <w:r>
        <w:rPr>
          <w:sz w:val="24"/>
        </w:rPr>
        <w:t>danışmanlık yapmakla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yükümlüdür.</w:t>
      </w:r>
    </w:p>
    <w:p w:rsidR="001E0A86" w:rsidRDefault="001E0A86">
      <w:pPr>
        <w:pStyle w:val="ListeParagraf"/>
        <w:rPr>
          <w:sz w:val="24"/>
        </w:rPr>
        <w:sectPr w:rsidR="001E0A86">
          <w:headerReference w:type="default" r:id="rId13"/>
          <w:pgSz w:w="11910" w:h="16840"/>
          <w:pgMar w:top="1640" w:right="566" w:bottom="280" w:left="1275" w:header="142" w:footer="0" w:gutter="0"/>
          <w:cols w:space="708"/>
        </w:sectPr>
      </w:pPr>
    </w:p>
    <w:p w:rsidR="001E0A86" w:rsidRDefault="000123F1">
      <w:pPr>
        <w:pStyle w:val="ListeParagraf"/>
        <w:numPr>
          <w:ilvl w:val="0"/>
          <w:numId w:val="4"/>
        </w:numPr>
        <w:tabs>
          <w:tab w:val="left" w:pos="598"/>
        </w:tabs>
        <w:spacing w:before="192" w:line="276" w:lineRule="auto"/>
        <w:ind w:left="259" w:right="368" w:firstLine="0"/>
        <w:rPr>
          <w:sz w:val="24"/>
        </w:rPr>
      </w:pPr>
      <w:r>
        <w:rPr>
          <w:noProof/>
          <w:sz w:val="24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707390</wp:posOffset>
                </wp:positionH>
                <wp:positionV relativeFrom="paragraph">
                  <wp:posOffset>61506</wp:posOffset>
                </wp:positionV>
                <wp:extent cx="6517640" cy="2413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64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640" h="24130">
                              <a:moveTo>
                                <a:pt x="0" y="24130"/>
                              </a:moveTo>
                              <a:lnTo>
                                <a:pt x="6517639" y="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C19F2" id="Graphic 9" o:spid="_x0000_s1026" style="position:absolute;margin-left:55.7pt;margin-top:4.85pt;width:513.2pt;height:1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7640,2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6qLgIAAI8EAAAOAAAAZHJzL2Uyb0RvYy54bWysVE1v2zAMvQ/YfxB0X5yk+WiMOEXXoMWA&#10;oi3QDDsrshwbk0WNUuLk34+S7STdbsMuAmU+Ue/xUV7eHWvNDgpdBSbjo8GQM2Uk5JXZZfz75vHL&#10;LWfOC5MLDUZl/KQcv1t9/rRsbKrGUILOFTIqYlza2IyX3ts0SZwsVS3cAKwylCwAa+Fpi7skR9FQ&#10;9Von4+FwljSAuUWQyjn6um6TfBXrF4WS/rUonPJMZ5y4+bhiXLdhTVZLke5Q2LKSHQ3xDyxqURm6&#10;9FxqLbxge6z+KlVXEsFB4QcS6gSKopIqaiA1o+Efat5LYVXUQs1x9twm9//KypfDG7Iqz/iCMyNq&#10;suip68YiNKexLiXMu33DIM/ZZ5A/HSWSD5mwcR3mWGAdsCSOHWOnT+dOq6Nnkj7OpqP5bEKGSMqN&#10;J6Ob6EQi0v6w3Dv/pCAWEodn51uj8j4SZR/Jo+lDJLuD0Toa7Tkjo5EzMnrbGm2FD+cCuxCy5opJ&#10;2RMJ2RoOagMR5y8iroleENpcI6OyG2pmL5pEtQgKwqXUujaIRCi+lqpN4DSa3s6ncZwc6Cp/rLQO&#10;VBzutg8a2UGQxslivv56H2RRiQ8wi86vhStbXEx1MG0631qrgmlbyE80AA15nnH3ay9Qcaa/GRqx&#10;8Fz6APtg2wfo9QPERxW7RHdujj8EWhauz7gnp1+gH2CR9h4G7WdsOGngfu+hqILBcaZaRt2Gpj4K&#10;7F5oeFbX+4i6/EdWvwEAAP//AwBQSwMEFAAGAAgAAAAhAPNHDFngAAAACQEAAA8AAABkcnMvZG93&#10;bnJldi54bWxMj8FOwzAQRO9I/IO1SFxQ64RCSkOcChDcKqG0IDi68ZIE4nUUu0ng69me4LajGc2+&#10;ydaTbcWAvW8cKYjnEQik0pmGKgUvu6fZDQgfNBndOkIF3+hhnZ+eZDo1bqQCh22oBJeQT7WCOoQu&#10;ldKXNVrt565DYu/D9VYHln0lTa9HLretvIyiRFrdEH+odYcPNZZf24NV8DM9fyabMfFU3L9dvJdD&#10;/bp6LJQ6P5vubkEEnMJfGI74jA45M+3dgYwXLes4vuKogtUSxNGPF0vesudrcQ0yz+T/BfkvAAAA&#10;//8DAFBLAQItABQABgAIAAAAIQC2gziS/gAAAOEBAAATAAAAAAAAAAAAAAAAAAAAAABbQ29udGVu&#10;dF9UeXBlc10ueG1sUEsBAi0AFAAGAAgAAAAhADj9If/WAAAAlAEAAAsAAAAAAAAAAAAAAAAALwEA&#10;AF9yZWxzLy5yZWxzUEsBAi0AFAAGAAgAAAAhAGwEbqouAgAAjwQAAA4AAAAAAAAAAAAAAAAALgIA&#10;AGRycy9lMm9Eb2MueG1sUEsBAi0AFAAGAAgAAAAhAPNHDFngAAAACQEAAA8AAAAAAAAAAAAAAAAA&#10;iAQAAGRycy9kb3ducmV2LnhtbFBLBQYAAAAABAAEAPMAAACVBQAAAAA=&#10;" path="m,24130l6517639,e" filled="f" strokecolor="#497dba" strokeweight="1.25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Öğrenciler</w:t>
      </w:r>
      <w:r>
        <w:rPr>
          <w:spacing w:val="-3"/>
          <w:sz w:val="24"/>
        </w:rPr>
        <w:t xml:space="preserve"> </w:t>
      </w:r>
      <w:r>
        <w:rPr>
          <w:sz w:val="24"/>
        </w:rPr>
        <w:t>hazırladıkları</w:t>
      </w:r>
      <w:r>
        <w:rPr>
          <w:spacing w:val="-2"/>
          <w:sz w:val="24"/>
        </w:rPr>
        <w:t xml:space="preserve"> </w:t>
      </w:r>
      <w:r>
        <w:rPr>
          <w:sz w:val="24"/>
        </w:rPr>
        <w:t>seminerleri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anabilim</w:t>
      </w:r>
      <w:r>
        <w:rPr>
          <w:spacing w:val="-2"/>
          <w:sz w:val="24"/>
        </w:rPr>
        <w:t xml:space="preserve"> </w:t>
      </w:r>
      <w:r>
        <w:rPr>
          <w:sz w:val="24"/>
        </w:rPr>
        <w:t>dalı</w:t>
      </w:r>
      <w:r>
        <w:rPr>
          <w:spacing w:val="-2"/>
          <w:sz w:val="24"/>
        </w:rPr>
        <w:t xml:space="preserve"> </w:t>
      </w:r>
      <w:r>
        <w:rPr>
          <w:sz w:val="24"/>
        </w:rPr>
        <w:t>öğretim</w:t>
      </w:r>
      <w:r>
        <w:rPr>
          <w:spacing w:val="-2"/>
          <w:sz w:val="24"/>
        </w:rPr>
        <w:t xml:space="preserve"> </w:t>
      </w:r>
      <w:r>
        <w:rPr>
          <w:sz w:val="24"/>
        </w:rPr>
        <w:t>elemanları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kendi grubunun önünde sunmak zorundadır.</w:t>
      </w:r>
    </w:p>
    <w:p w:rsidR="001E0A86" w:rsidRDefault="000123F1">
      <w:pPr>
        <w:pStyle w:val="ListeParagraf"/>
        <w:numPr>
          <w:ilvl w:val="0"/>
          <w:numId w:val="4"/>
        </w:numPr>
        <w:tabs>
          <w:tab w:val="left" w:pos="596"/>
        </w:tabs>
        <w:spacing w:line="275" w:lineRule="exact"/>
        <w:ind w:left="596" w:hanging="337"/>
        <w:rPr>
          <w:sz w:val="24"/>
        </w:rPr>
      </w:pPr>
      <w:r>
        <w:rPr>
          <w:sz w:val="24"/>
        </w:rPr>
        <w:t>Seminerlerin</w:t>
      </w:r>
      <w:r>
        <w:rPr>
          <w:spacing w:val="-1"/>
          <w:sz w:val="24"/>
        </w:rPr>
        <w:t xml:space="preserve"> </w:t>
      </w:r>
      <w:r>
        <w:rPr>
          <w:sz w:val="24"/>
        </w:rPr>
        <w:t>süresi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dakika en</w:t>
      </w:r>
      <w:r>
        <w:rPr>
          <w:spacing w:val="-1"/>
          <w:sz w:val="24"/>
        </w:rPr>
        <w:t xml:space="preserve"> </w:t>
      </w:r>
      <w:r>
        <w:rPr>
          <w:sz w:val="24"/>
        </w:rPr>
        <w:t>fazla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dakika </w:t>
      </w:r>
      <w:r>
        <w:rPr>
          <w:spacing w:val="-2"/>
          <w:sz w:val="24"/>
        </w:rPr>
        <w:t>olmalıdır.</w:t>
      </w:r>
    </w:p>
    <w:p w:rsidR="001E0A86" w:rsidRDefault="000123F1">
      <w:pPr>
        <w:pStyle w:val="ListeParagraf"/>
        <w:numPr>
          <w:ilvl w:val="0"/>
          <w:numId w:val="4"/>
        </w:numPr>
        <w:tabs>
          <w:tab w:val="left" w:pos="596"/>
        </w:tabs>
        <w:spacing w:before="44"/>
        <w:ind w:left="596" w:hanging="337"/>
        <w:rPr>
          <w:sz w:val="24"/>
        </w:rPr>
      </w:pPr>
      <w:r>
        <w:rPr>
          <w:sz w:val="24"/>
        </w:rPr>
        <w:t>Seminerin</w:t>
      </w:r>
      <w:r>
        <w:rPr>
          <w:spacing w:val="-4"/>
          <w:sz w:val="24"/>
        </w:rPr>
        <w:t xml:space="preserve"> </w:t>
      </w:r>
      <w:r>
        <w:rPr>
          <w:sz w:val="24"/>
        </w:rPr>
        <w:t>başarılı ya da</w:t>
      </w:r>
      <w:r>
        <w:rPr>
          <w:spacing w:val="-3"/>
          <w:sz w:val="24"/>
        </w:rPr>
        <w:t xml:space="preserve"> </w:t>
      </w:r>
      <w:r>
        <w:rPr>
          <w:sz w:val="24"/>
        </w:rPr>
        <w:t>başarısız</w:t>
      </w:r>
      <w:r>
        <w:rPr>
          <w:spacing w:val="-1"/>
          <w:sz w:val="24"/>
        </w:rPr>
        <w:t xml:space="preserve"> </w:t>
      </w:r>
      <w:r>
        <w:rPr>
          <w:sz w:val="24"/>
        </w:rPr>
        <w:t>olduğuna</w:t>
      </w:r>
      <w:r>
        <w:rPr>
          <w:spacing w:val="-2"/>
          <w:sz w:val="24"/>
        </w:rPr>
        <w:t xml:space="preserve"> </w:t>
      </w:r>
      <w:r>
        <w:rPr>
          <w:sz w:val="24"/>
        </w:rPr>
        <w:t>danışman</w:t>
      </w:r>
      <w:r>
        <w:rPr>
          <w:spacing w:val="-2"/>
          <w:sz w:val="24"/>
        </w:rPr>
        <w:t xml:space="preserve"> </w:t>
      </w:r>
      <w:r>
        <w:rPr>
          <w:sz w:val="24"/>
        </w:rPr>
        <w:t>öğretim</w:t>
      </w:r>
      <w:r>
        <w:rPr>
          <w:spacing w:val="-1"/>
          <w:sz w:val="24"/>
        </w:rPr>
        <w:t xml:space="preserve"> </w:t>
      </w:r>
      <w:r>
        <w:rPr>
          <w:sz w:val="24"/>
        </w:rPr>
        <w:t>elemanı</w:t>
      </w:r>
      <w:r>
        <w:rPr>
          <w:spacing w:val="-2"/>
          <w:sz w:val="24"/>
        </w:rPr>
        <w:t xml:space="preserve"> </w:t>
      </w:r>
      <w:r>
        <w:rPr>
          <w:sz w:val="24"/>
        </w:rPr>
        <w:t>karar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verir.</w:t>
      </w:r>
    </w:p>
    <w:p w:rsidR="001E0A86" w:rsidRDefault="000123F1">
      <w:pPr>
        <w:pStyle w:val="ListeParagraf"/>
        <w:numPr>
          <w:ilvl w:val="0"/>
          <w:numId w:val="4"/>
        </w:numPr>
        <w:tabs>
          <w:tab w:val="left" w:pos="596"/>
        </w:tabs>
        <w:spacing w:before="41"/>
        <w:ind w:left="596" w:hanging="337"/>
        <w:rPr>
          <w:sz w:val="24"/>
        </w:rPr>
      </w:pPr>
      <w:r>
        <w:rPr>
          <w:sz w:val="24"/>
        </w:rPr>
        <w:t>Başarısız</w:t>
      </w:r>
      <w:r>
        <w:rPr>
          <w:spacing w:val="-3"/>
          <w:sz w:val="24"/>
        </w:rPr>
        <w:t xml:space="preserve"> </w:t>
      </w:r>
      <w:r>
        <w:rPr>
          <w:sz w:val="24"/>
        </w:rPr>
        <w:t>olan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-1"/>
          <w:sz w:val="24"/>
        </w:rPr>
        <w:t xml:space="preserve"> </w:t>
      </w:r>
      <w:r>
        <w:rPr>
          <w:sz w:val="24"/>
        </w:rPr>
        <w:t>telafi</w:t>
      </w:r>
      <w:r>
        <w:rPr>
          <w:spacing w:val="-1"/>
          <w:sz w:val="24"/>
        </w:rPr>
        <w:t xml:space="preserve"> </w:t>
      </w:r>
      <w:r>
        <w:rPr>
          <w:sz w:val="24"/>
        </w:rPr>
        <w:t>haftası</w:t>
      </w:r>
      <w:r>
        <w:rPr>
          <w:spacing w:val="-2"/>
          <w:sz w:val="24"/>
        </w:rPr>
        <w:t xml:space="preserve"> </w:t>
      </w:r>
      <w:r>
        <w:rPr>
          <w:sz w:val="24"/>
        </w:rPr>
        <w:t>içerisinde</w:t>
      </w:r>
      <w:r>
        <w:rPr>
          <w:spacing w:val="-2"/>
          <w:sz w:val="24"/>
        </w:rPr>
        <w:t xml:space="preserve"> </w:t>
      </w:r>
      <w:r>
        <w:rPr>
          <w:sz w:val="24"/>
        </w:rPr>
        <w:t>tekrar</w:t>
      </w:r>
      <w:r>
        <w:rPr>
          <w:spacing w:val="-1"/>
          <w:sz w:val="24"/>
        </w:rPr>
        <w:t xml:space="preserve"> </w:t>
      </w:r>
      <w:r>
        <w:rPr>
          <w:sz w:val="24"/>
        </w:rPr>
        <w:t>sunum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yapar.</w:t>
      </w:r>
    </w:p>
    <w:p w:rsidR="001E0A86" w:rsidRDefault="000123F1">
      <w:pPr>
        <w:pStyle w:val="ListeParagraf"/>
        <w:numPr>
          <w:ilvl w:val="0"/>
          <w:numId w:val="4"/>
        </w:numPr>
        <w:tabs>
          <w:tab w:val="left" w:pos="665"/>
        </w:tabs>
        <w:spacing w:before="40" w:line="276" w:lineRule="auto"/>
        <w:ind w:left="259" w:right="364" w:firstLine="0"/>
        <w:rPr>
          <w:sz w:val="24"/>
        </w:rPr>
      </w:pPr>
      <w:r>
        <w:rPr>
          <w:sz w:val="24"/>
        </w:rPr>
        <w:t>Seminer</w:t>
      </w:r>
      <w:r>
        <w:rPr>
          <w:spacing w:val="40"/>
          <w:sz w:val="24"/>
        </w:rPr>
        <w:t xml:space="preserve"> </w:t>
      </w:r>
      <w:r>
        <w:rPr>
          <w:sz w:val="24"/>
        </w:rPr>
        <w:t>sunumu</w:t>
      </w:r>
      <w:r>
        <w:rPr>
          <w:spacing w:val="40"/>
          <w:sz w:val="24"/>
        </w:rPr>
        <w:t xml:space="preserve"> </w:t>
      </w:r>
      <w:r>
        <w:rPr>
          <w:sz w:val="24"/>
        </w:rPr>
        <w:t>yapan</w:t>
      </w:r>
      <w:r>
        <w:rPr>
          <w:spacing w:val="40"/>
          <w:sz w:val="24"/>
        </w:rPr>
        <w:t xml:space="preserve"> </w:t>
      </w:r>
      <w:r>
        <w:rPr>
          <w:sz w:val="24"/>
        </w:rPr>
        <w:t>öğrenci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intörn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öğrenci</w:t>
      </w:r>
      <w:r>
        <w:rPr>
          <w:spacing w:val="40"/>
          <w:sz w:val="24"/>
        </w:rPr>
        <w:t xml:space="preserve"> </w:t>
      </w:r>
      <w:r>
        <w:rPr>
          <w:sz w:val="24"/>
        </w:rPr>
        <w:t>uygulama</w:t>
      </w:r>
      <w:r>
        <w:rPr>
          <w:spacing w:val="40"/>
          <w:sz w:val="24"/>
        </w:rPr>
        <w:t xml:space="preserve"> </w:t>
      </w:r>
      <w:r>
        <w:rPr>
          <w:sz w:val="24"/>
        </w:rPr>
        <w:t>defterindeki</w:t>
      </w:r>
      <w:r>
        <w:rPr>
          <w:spacing w:val="40"/>
          <w:sz w:val="24"/>
        </w:rPr>
        <w:t xml:space="preserve"> </w:t>
      </w:r>
      <w:r>
        <w:rPr>
          <w:sz w:val="24"/>
        </w:rPr>
        <w:t>seminer</w:t>
      </w:r>
      <w:r>
        <w:rPr>
          <w:spacing w:val="40"/>
          <w:sz w:val="24"/>
        </w:rPr>
        <w:t xml:space="preserve"> </w:t>
      </w:r>
      <w:r>
        <w:rPr>
          <w:sz w:val="24"/>
        </w:rPr>
        <w:t>sayfasını</w:t>
      </w:r>
      <w:r>
        <w:rPr>
          <w:spacing w:val="40"/>
          <w:sz w:val="24"/>
        </w:rPr>
        <w:t xml:space="preserve"> </w:t>
      </w:r>
      <w:r>
        <w:rPr>
          <w:sz w:val="24"/>
        </w:rPr>
        <w:t>sorumlu öğretim üyesine onaylatmak zorundadır.</w:t>
      </w:r>
    </w:p>
    <w:p w:rsidR="001E0A86" w:rsidRDefault="001E0A86">
      <w:pPr>
        <w:pStyle w:val="GvdeMetni"/>
        <w:spacing w:before="48"/>
      </w:pPr>
    </w:p>
    <w:p w:rsidR="001E0A86" w:rsidRDefault="000123F1">
      <w:pPr>
        <w:ind w:left="259"/>
        <w:rPr>
          <w:b/>
          <w:sz w:val="24"/>
        </w:rPr>
      </w:pPr>
      <w:r>
        <w:rPr>
          <w:b/>
          <w:sz w:val="24"/>
        </w:rPr>
        <w:t xml:space="preserve">Telafi </w:t>
      </w:r>
      <w:r>
        <w:rPr>
          <w:b/>
          <w:spacing w:val="-2"/>
          <w:sz w:val="24"/>
        </w:rPr>
        <w:t>haftası</w:t>
      </w:r>
    </w:p>
    <w:p w:rsidR="001E0A86" w:rsidRDefault="000123F1">
      <w:pPr>
        <w:pStyle w:val="GvdeMetni"/>
        <w:spacing w:before="36" w:line="276" w:lineRule="auto"/>
        <w:ind w:left="283"/>
      </w:pPr>
      <w:r>
        <w:rPr>
          <w:b/>
        </w:rPr>
        <w:t>MADDE</w:t>
      </w:r>
      <w:r>
        <w:rPr>
          <w:b/>
          <w:spacing w:val="40"/>
        </w:rPr>
        <w:t xml:space="preserve"> </w:t>
      </w:r>
      <w:r>
        <w:rPr>
          <w:b/>
        </w:rPr>
        <w:t>10</w:t>
      </w:r>
      <w:r>
        <w:rPr>
          <w:b/>
          <w:spacing w:val="40"/>
        </w:rPr>
        <w:t xml:space="preserve"> </w:t>
      </w:r>
      <w:r>
        <w:rPr>
          <w:b/>
        </w:rPr>
        <w:t>–</w:t>
      </w:r>
      <w:r>
        <w:rPr>
          <w:b/>
          <w:spacing w:val="40"/>
        </w:rPr>
        <w:t xml:space="preserve"> </w:t>
      </w:r>
      <w:r>
        <w:t>(1)</w:t>
      </w:r>
      <w:r>
        <w:rPr>
          <w:spacing w:val="40"/>
        </w:rPr>
        <w:t xml:space="preserve"> </w:t>
      </w:r>
      <w:r>
        <w:t>Derslerin</w:t>
      </w:r>
      <w:r>
        <w:rPr>
          <w:spacing w:val="40"/>
        </w:rPr>
        <w:t xml:space="preserve"> </w:t>
      </w:r>
      <w:r>
        <w:t>bitiminde</w:t>
      </w:r>
      <w:r>
        <w:rPr>
          <w:spacing w:val="40"/>
        </w:rPr>
        <w:t xml:space="preserve"> </w:t>
      </w:r>
      <w:r>
        <w:t>öğrencilerin</w:t>
      </w:r>
      <w:r>
        <w:rPr>
          <w:spacing w:val="40"/>
        </w:rPr>
        <w:t xml:space="preserve"> </w:t>
      </w:r>
      <w:r>
        <w:t>devam</w:t>
      </w:r>
      <w:r>
        <w:rPr>
          <w:spacing w:val="40"/>
        </w:rPr>
        <w:t xml:space="preserve"> </w:t>
      </w:r>
      <w:r>
        <w:t>eksikliklerini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zorunlu</w:t>
      </w:r>
      <w:r>
        <w:rPr>
          <w:spacing w:val="40"/>
        </w:rPr>
        <w:t xml:space="preserve"> </w:t>
      </w:r>
      <w:r>
        <w:t>uygulama eksikliklerini tamamlamak üzere bir hafta “telafi haftası” yapılır.</w:t>
      </w:r>
    </w:p>
    <w:p w:rsidR="001E0A86" w:rsidRDefault="000123F1">
      <w:pPr>
        <w:pStyle w:val="ListeParagraf"/>
        <w:numPr>
          <w:ilvl w:val="0"/>
          <w:numId w:val="3"/>
        </w:numPr>
        <w:tabs>
          <w:tab w:val="left" w:pos="613"/>
        </w:tabs>
        <w:spacing w:before="1" w:line="276" w:lineRule="auto"/>
        <w:ind w:right="135" w:firstLine="0"/>
        <w:rPr>
          <w:sz w:val="24"/>
        </w:rPr>
      </w:pPr>
      <w:r>
        <w:rPr>
          <w:sz w:val="24"/>
        </w:rPr>
        <w:t>Telafi haftasına katılacak öğrenciler telafiye katılmak istedikleri bölümü bildiren dilekçeleri il</w:t>
      </w:r>
      <w:r>
        <w:rPr>
          <w:sz w:val="24"/>
        </w:rPr>
        <w:t>e Dekanlığa başvuru yaparlar.</w:t>
      </w:r>
    </w:p>
    <w:p w:rsidR="001E0A86" w:rsidRDefault="000123F1">
      <w:pPr>
        <w:pStyle w:val="ListeParagraf"/>
        <w:numPr>
          <w:ilvl w:val="0"/>
          <w:numId w:val="3"/>
        </w:numPr>
        <w:tabs>
          <w:tab w:val="left" w:pos="613"/>
        </w:tabs>
        <w:spacing w:line="276" w:lineRule="auto"/>
        <w:ind w:right="136" w:firstLine="0"/>
        <w:rPr>
          <w:sz w:val="24"/>
        </w:rPr>
      </w:pPr>
      <w:r>
        <w:rPr>
          <w:sz w:val="24"/>
        </w:rPr>
        <w:t>VEHİP Komisyonu telafi haftasında ders devamsızlığı, zorunlu uygulamalar ve seminerle ilgili talebi değerlendirir ve uygun bulduklarını ilan eder.</w:t>
      </w:r>
    </w:p>
    <w:p w:rsidR="001E0A86" w:rsidRDefault="000123F1">
      <w:pPr>
        <w:pStyle w:val="ListeParagraf"/>
        <w:numPr>
          <w:ilvl w:val="0"/>
          <w:numId w:val="3"/>
        </w:numPr>
        <w:tabs>
          <w:tab w:val="left" w:pos="596"/>
        </w:tabs>
        <w:spacing w:line="275" w:lineRule="exact"/>
        <w:ind w:left="596" w:hanging="337"/>
        <w:rPr>
          <w:sz w:val="24"/>
        </w:rPr>
      </w:pPr>
      <w:r>
        <w:rPr>
          <w:sz w:val="24"/>
        </w:rPr>
        <w:t>Telafi</w:t>
      </w:r>
      <w:r>
        <w:rPr>
          <w:spacing w:val="-4"/>
          <w:sz w:val="24"/>
        </w:rPr>
        <w:t xml:space="preserve"> </w:t>
      </w:r>
      <w:r>
        <w:rPr>
          <w:sz w:val="24"/>
        </w:rPr>
        <w:t>haftasında</w:t>
      </w:r>
      <w:r>
        <w:rPr>
          <w:spacing w:val="-1"/>
          <w:sz w:val="24"/>
        </w:rPr>
        <w:t xml:space="preserve"> </w:t>
      </w:r>
      <w:r>
        <w:rPr>
          <w:sz w:val="24"/>
        </w:rPr>
        <w:t>devam</w:t>
      </w:r>
      <w:r>
        <w:rPr>
          <w:spacing w:val="-1"/>
          <w:sz w:val="24"/>
        </w:rPr>
        <w:t xml:space="preserve"> </w:t>
      </w:r>
      <w:r>
        <w:rPr>
          <w:sz w:val="24"/>
        </w:rPr>
        <w:t>edilecek</w:t>
      </w:r>
      <w:r>
        <w:rPr>
          <w:spacing w:val="-2"/>
          <w:sz w:val="24"/>
        </w:rPr>
        <w:t xml:space="preserve"> </w:t>
      </w:r>
      <w:r>
        <w:rPr>
          <w:sz w:val="24"/>
        </w:rPr>
        <w:t>toplam</w:t>
      </w:r>
      <w:r>
        <w:rPr>
          <w:spacing w:val="-1"/>
          <w:sz w:val="24"/>
        </w:rPr>
        <w:t xml:space="preserve"> </w:t>
      </w:r>
      <w:r>
        <w:rPr>
          <w:sz w:val="24"/>
        </w:rPr>
        <w:t>ders saati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saati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aşamaz.</w:t>
      </w:r>
    </w:p>
    <w:p w:rsidR="001E0A86" w:rsidRDefault="000123F1">
      <w:pPr>
        <w:pStyle w:val="ListeParagraf"/>
        <w:numPr>
          <w:ilvl w:val="0"/>
          <w:numId w:val="3"/>
        </w:numPr>
        <w:tabs>
          <w:tab w:val="left" w:pos="653"/>
        </w:tabs>
        <w:spacing w:before="42" w:line="276" w:lineRule="auto"/>
        <w:ind w:right="139" w:firstLine="0"/>
        <w:rPr>
          <w:sz w:val="24"/>
        </w:rPr>
      </w:pPr>
      <w:r>
        <w:rPr>
          <w:sz w:val="24"/>
        </w:rPr>
        <w:t>Bölüm</w:t>
      </w:r>
      <w:r>
        <w:rPr>
          <w:spacing w:val="40"/>
          <w:sz w:val="24"/>
        </w:rPr>
        <w:t xml:space="preserve"> </w:t>
      </w:r>
      <w:r>
        <w:rPr>
          <w:sz w:val="24"/>
        </w:rPr>
        <w:t>Başka</w:t>
      </w:r>
      <w:r>
        <w:rPr>
          <w:sz w:val="24"/>
        </w:rPr>
        <w:t>nlıkları</w:t>
      </w:r>
      <w:r>
        <w:rPr>
          <w:spacing w:val="40"/>
          <w:sz w:val="24"/>
        </w:rPr>
        <w:t xml:space="preserve"> </w:t>
      </w:r>
      <w:r>
        <w:rPr>
          <w:sz w:val="24"/>
        </w:rPr>
        <w:t>telafi</w:t>
      </w:r>
      <w:r>
        <w:rPr>
          <w:spacing w:val="40"/>
          <w:sz w:val="24"/>
        </w:rPr>
        <w:t xml:space="preserve"> </w:t>
      </w:r>
      <w:r>
        <w:rPr>
          <w:sz w:val="24"/>
        </w:rPr>
        <w:t>haftasında</w:t>
      </w:r>
      <w:r>
        <w:rPr>
          <w:spacing w:val="40"/>
          <w:sz w:val="24"/>
        </w:rPr>
        <w:t xml:space="preserve"> </w:t>
      </w:r>
      <w:r>
        <w:rPr>
          <w:sz w:val="24"/>
        </w:rPr>
        <w:t>Eğitim-Öğretim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hizmetlerin</w:t>
      </w:r>
      <w:r>
        <w:rPr>
          <w:spacing w:val="40"/>
          <w:sz w:val="24"/>
        </w:rPr>
        <w:t xml:space="preserve"> </w:t>
      </w:r>
      <w:r>
        <w:rPr>
          <w:sz w:val="24"/>
        </w:rPr>
        <w:t>aksamamasını</w:t>
      </w:r>
      <w:r>
        <w:rPr>
          <w:spacing w:val="40"/>
          <w:sz w:val="24"/>
        </w:rPr>
        <w:t xml:space="preserve"> </w:t>
      </w:r>
      <w:r>
        <w:rPr>
          <w:sz w:val="24"/>
        </w:rPr>
        <w:t>dikkate alarak telafi programı, zorunlu uygulama ve seminer programını ilan eder ve uygular.</w:t>
      </w:r>
    </w:p>
    <w:p w:rsidR="001E0A86" w:rsidRDefault="000123F1">
      <w:pPr>
        <w:pStyle w:val="ListeParagraf"/>
        <w:numPr>
          <w:ilvl w:val="0"/>
          <w:numId w:val="3"/>
        </w:numPr>
        <w:tabs>
          <w:tab w:val="left" w:pos="617"/>
        </w:tabs>
        <w:spacing w:line="276" w:lineRule="auto"/>
        <w:ind w:right="144" w:firstLine="0"/>
        <w:rPr>
          <w:sz w:val="24"/>
        </w:rPr>
      </w:pPr>
      <w:r>
        <w:rPr>
          <w:sz w:val="24"/>
        </w:rPr>
        <w:t xml:space="preserve">Telafi haftasında ilan edilen bölümde zorunlu uygulamalarını tamamlamayan, seminer sunumu yapmayan/başarısız olan veya devam eksiği bulunan öğrenciler </w:t>
      </w:r>
      <w:proofErr w:type="spellStart"/>
      <w:r>
        <w:rPr>
          <w:sz w:val="24"/>
        </w:rPr>
        <w:t>VEHİP’ten</w:t>
      </w:r>
      <w:proofErr w:type="spellEnd"/>
      <w:r>
        <w:rPr>
          <w:sz w:val="24"/>
        </w:rPr>
        <w:t xml:space="preserve"> başarısız kabul edilir.</w:t>
      </w:r>
    </w:p>
    <w:p w:rsidR="001E0A86" w:rsidRDefault="001E0A86">
      <w:pPr>
        <w:pStyle w:val="GvdeMetni"/>
        <w:spacing w:before="46"/>
      </w:pPr>
    </w:p>
    <w:p w:rsidR="001E0A86" w:rsidRDefault="000123F1">
      <w:pPr>
        <w:ind w:left="259"/>
        <w:rPr>
          <w:b/>
          <w:sz w:val="24"/>
        </w:rPr>
      </w:pPr>
      <w:r>
        <w:rPr>
          <w:b/>
          <w:sz w:val="24"/>
        </w:rPr>
        <w:t>VEHİP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Değerlendirme</w:t>
      </w:r>
    </w:p>
    <w:p w:rsidR="001E0A86" w:rsidRDefault="000123F1">
      <w:pPr>
        <w:pStyle w:val="GvdeMetni"/>
        <w:spacing w:before="36" w:line="276" w:lineRule="auto"/>
        <w:ind w:left="259"/>
      </w:pPr>
      <w:r>
        <w:rPr>
          <w:b/>
        </w:rPr>
        <w:t>MADDE</w:t>
      </w:r>
      <w:r>
        <w:rPr>
          <w:b/>
          <w:spacing w:val="40"/>
        </w:rPr>
        <w:t xml:space="preserve"> </w:t>
      </w:r>
      <w:r>
        <w:rPr>
          <w:b/>
        </w:rPr>
        <w:t>11-</w:t>
      </w:r>
      <w:r>
        <w:rPr>
          <w:b/>
          <w:spacing w:val="40"/>
        </w:rPr>
        <w:t xml:space="preserve"> </w:t>
      </w:r>
      <w:r>
        <w:t>(1)</w:t>
      </w:r>
      <w:r>
        <w:rPr>
          <w:spacing w:val="40"/>
        </w:rPr>
        <w:t xml:space="preserve"> </w:t>
      </w:r>
      <w:r>
        <w:t>Bir</w:t>
      </w:r>
      <w:r>
        <w:rPr>
          <w:spacing w:val="40"/>
        </w:rPr>
        <w:t xml:space="preserve"> </w:t>
      </w:r>
      <w:r>
        <w:t>öğrenci</w:t>
      </w:r>
      <w:r>
        <w:rPr>
          <w:spacing w:val="40"/>
        </w:rPr>
        <w:t xml:space="preserve"> </w:t>
      </w:r>
      <w:r>
        <w:t>olgunlaşma</w:t>
      </w:r>
      <w:r>
        <w:rPr>
          <w:spacing w:val="40"/>
        </w:rPr>
        <w:t xml:space="preserve"> </w:t>
      </w:r>
      <w:r>
        <w:t>eğitiminden</w:t>
      </w:r>
      <w:r>
        <w:rPr>
          <w:spacing w:val="40"/>
        </w:rPr>
        <w:t xml:space="preserve"> </w:t>
      </w:r>
      <w:r>
        <w:t>başarılı</w:t>
      </w:r>
      <w:r>
        <w:rPr>
          <w:spacing w:val="40"/>
        </w:rPr>
        <w:t xml:space="preserve"> </w:t>
      </w:r>
      <w:r>
        <w:t>sayılması</w:t>
      </w:r>
      <w:r>
        <w:rPr>
          <w:spacing w:val="40"/>
        </w:rPr>
        <w:t xml:space="preserve"> </w:t>
      </w:r>
      <w:r>
        <w:t>için</w:t>
      </w:r>
      <w:r>
        <w:rPr>
          <w:spacing w:val="40"/>
        </w:rPr>
        <w:t xml:space="preserve"> </w:t>
      </w:r>
      <w:r>
        <w:t>aşağıdaki</w:t>
      </w:r>
      <w:r>
        <w:rPr>
          <w:spacing w:val="40"/>
        </w:rPr>
        <w:t xml:space="preserve"> </w:t>
      </w:r>
      <w:r>
        <w:t>koşulları sağlamış olmalıdır:</w:t>
      </w:r>
    </w:p>
    <w:p w:rsidR="001E0A86" w:rsidRDefault="000123F1">
      <w:pPr>
        <w:pStyle w:val="ListeParagraf"/>
        <w:numPr>
          <w:ilvl w:val="1"/>
          <w:numId w:val="3"/>
        </w:numPr>
        <w:tabs>
          <w:tab w:val="left" w:pos="848"/>
        </w:tabs>
        <w:spacing w:before="2"/>
        <w:ind w:left="848" w:hanging="347"/>
        <w:rPr>
          <w:sz w:val="24"/>
        </w:rPr>
      </w:pPr>
      <w:r>
        <w:rPr>
          <w:sz w:val="24"/>
        </w:rPr>
        <w:t>Dersin</w:t>
      </w:r>
      <w:r>
        <w:rPr>
          <w:spacing w:val="-2"/>
          <w:sz w:val="24"/>
        </w:rPr>
        <w:t xml:space="preserve"> </w:t>
      </w:r>
      <w:r>
        <w:rPr>
          <w:sz w:val="24"/>
        </w:rPr>
        <w:t>devamını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almış </w:t>
      </w:r>
      <w:r>
        <w:rPr>
          <w:spacing w:val="-2"/>
          <w:sz w:val="24"/>
        </w:rPr>
        <w:t>olmak,</w:t>
      </w:r>
    </w:p>
    <w:p w:rsidR="001E0A86" w:rsidRDefault="000123F1">
      <w:pPr>
        <w:pStyle w:val="ListeParagraf"/>
        <w:numPr>
          <w:ilvl w:val="1"/>
          <w:numId w:val="3"/>
        </w:numPr>
        <w:tabs>
          <w:tab w:val="left" w:pos="848"/>
        </w:tabs>
        <w:spacing w:before="40"/>
        <w:ind w:left="848" w:hanging="347"/>
        <w:rPr>
          <w:sz w:val="24"/>
        </w:rPr>
      </w:pPr>
      <w:r>
        <w:rPr>
          <w:sz w:val="24"/>
        </w:rPr>
        <w:t>Yapılan</w:t>
      </w:r>
      <w:r>
        <w:rPr>
          <w:spacing w:val="-4"/>
          <w:sz w:val="24"/>
        </w:rPr>
        <w:t xml:space="preserve"> </w:t>
      </w:r>
      <w:r>
        <w:rPr>
          <w:sz w:val="24"/>
        </w:rPr>
        <w:t>VEHİP</w:t>
      </w:r>
      <w:r>
        <w:rPr>
          <w:spacing w:val="-2"/>
          <w:sz w:val="24"/>
        </w:rPr>
        <w:t xml:space="preserve"> </w:t>
      </w:r>
      <w:r>
        <w:rPr>
          <w:sz w:val="24"/>
        </w:rPr>
        <w:t>bitirme veya</w:t>
      </w:r>
      <w:r>
        <w:rPr>
          <w:spacing w:val="-1"/>
          <w:sz w:val="24"/>
        </w:rPr>
        <w:t xml:space="preserve"> </w:t>
      </w:r>
      <w:r>
        <w:rPr>
          <w:sz w:val="24"/>
        </w:rPr>
        <w:t>bütünleme</w:t>
      </w:r>
      <w:r>
        <w:rPr>
          <w:spacing w:val="-1"/>
          <w:sz w:val="24"/>
        </w:rPr>
        <w:t xml:space="preserve"> </w:t>
      </w:r>
      <w:r>
        <w:rPr>
          <w:sz w:val="24"/>
        </w:rPr>
        <w:t>sınavından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puan</w:t>
      </w:r>
      <w:r>
        <w:rPr>
          <w:spacing w:val="-2"/>
          <w:sz w:val="24"/>
        </w:rPr>
        <w:t xml:space="preserve"> </w:t>
      </w:r>
      <w:r>
        <w:rPr>
          <w:sz w:val="24"/>
        </w:rPr>
        <w:t>almış</w:t>
      </w:r>
      <w:r>
        <w:rPr>
          <w:spacing w:val="-2"/>
          <w:sz w:val="24"/>
        </w:rPr>
        <w:t xml:space="preserve"> olmak,</w:t>
      </w:r>
    </w:p>
    <w:p w:rsidR="001E0A86" w:rsidRDefault="000123F1">
      <w:pPr>
        <w:pStyle w:val="ListeParagraf"/>
        <w:numPr>
          <w:ilvl w:val="1"/>
          <w:numId w:val="3"/>
        </w:numPr>
        <w:tabs>
          <w:tab w:val="left" w:pos="909"/>
        </w:tabs>
        <w:spacing w:before="41"/>
        <w:ind w:left="909" w:hanging="408"/>
        <w:rPr>
          <w:sz w:val="24"/>
        </w:rPr>
      </w:pPr>
      <w:r>
        <w:rPr>
          <w:sz w:val="24"/>
        </w:rPr>
        <w:t>“Zorunlu</w:t>
      </w:r>
      <w:r>
        <w:rPr>
          <w:spacing w:val="-4"/>
          <w:sz w:val="24"/>
        </w:rPr>
        <w:t xml:space="preserve"> </w:t>
      </w:r>
      <w:r>
        <w:rPr>
          <w:sz w:val="24"/>
        </w:rPr>
        <w:t>uygulamaları’’ yapmış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öğretim</w:t>
      </w:r>
      <w:r>
        <w:rPr>
          <w:spacing w:val="-2"/>
          <w:sz w:val="24"/>
        </w:rPr>
        <w:t xml:space="preserve"> </w:t>
      </w:r>
      <w:r>
        <w:rPr>
          <w:sz w:val="24"/>
        </w:rPr>
        <w:t>elemanlarına</w:t>
      </w:r>
      <w:r>
        <w:rPr>
          <w:spacing w:val="-2"/>
          <w:sz w:val="24"/>
        </w:rPr>
        <w:t xml:space="preserve"> </w:t>
      </w:r>
      <w:r>
        <w:rPr>
          <w:sz w:val="24"/>
        </w:rPr>
        <w:t>onaylatmış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olmak</w:t>
      </w:r>
    </w:p>
    <w:p w:rsidR="001E0A86" w:rsidRDefault="000123F1">
      <w:pPr>
        <w:pStyle w:val="ListeParagraf"/>
        <w:numPr>
          <w:ilvl w:val="1"/>
          <w:numId w:val="3"/>
        </w:numPr>
        <w:tabs>
          <w:tab w:val="left" w:pos="848"/>
        </w:tabs>
        <w:spacing w:before="41"/>
        <w:ind w:left="848" w:hanging="347"/>
        <w:rPr>
          <w:sz w:val="24"/>
        </w:rPr>
      </w:pPr>
      <w:r>
        <w:rPr>
          <w:sz w:val="24"/>
        </w:rPr>
        <w:t>Seminer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z w:val="24"/>
        </w:rPr>
        <w:t>unumu yapmış ve</w:t>
      </w:r>
      <w:r>
        <w:rPr>
          <w:spacing w:val="-3"/>
          <w:sz w:val="24"/>
        </w:rPr>
        <w:t xml:space="preserve"> </w:t>
      </w:r>
      <w:r>
        <w:rPr>
          <w:sz w:val="24"/>
        </w:rPr>
        <w:t>başarılı</w:t>
      </w:r>
      <w:r>
        <w:rPr>
          <w:spacing w:val="-2"/>
          <w:sz w:val="24"/>
        </w:rPr>
        <w:t xml:space="preserve"> </w:t>
      </w:r>
      <w:r>
        <w:rPr>
          <w:sz w:val="24"/>
        </w:rPr>
        <w:t>bulunmuş</w:t>
      </w:r>
      <w:r>
        <w:rPr>
          <w:spacing w:val="-2"/>
          <w:sz w:val="24"/>
        </w:rPr>
        <w:t xml:space="preserve"> olmak,</w:t>
      </w:r>
    </w:p>
    <w:p w:rsidR="001E0A86" w:rsidRDefault="000123F1">
      <w:pPr>
        <w:pStyle w:val="ListeParagraf"/>
        <w:numPr>
          <w:ilvl w:val="1"/>
          <w:numId w:val="3"/>
        </w:numPr>
        <w:tabs>
          <w:tab w:val="left" w:pos="848"/>
          <w:tab w:val="left" w:pos="861"/>
        </w:tabs>
        <w:spacing w:before="44" w:line="276" w:lineRule="auto"/>
        <w:ind w:left="861" w:right="366" w:hanging="360"/>
        <w:rPr>
          <w:sz w:val="24"/>
        </w:rPr>
      </w:pPr>
      <w:r>
        <w:rPr>
          <w:sz w:val="24"/>
        </w:rPr>
        <w:t>Dekanlık</w:t>
      </w:r>
      <w:r>
        <w:rPr>
          <w:spacing w:val="80"/>
          <w:sz w:val="24"/>
        </w:rPr>
        <w:t xml:space="preserve"> </w:t>
      </w:r>
      <w:r>
        <w:rPr>
          <w:sz w:val="24"/>
        </w:rPr>
        <w:t>veya</w:t>
      </w:r>
      <w:r>
        <w:rPr>
          <w:spacing w:val="80"/>
          <w:sz w:val="24"/>
        </w:rPr>
        <w:t xml:space="preserve"> </w:t>
      </w:r>
      <w:r>
        <w:rPr>
          <w:sz w:val="24"/>
        </w:rPr>
        <w:t>Bölümler</w:t>
      </w:r>
      <w:r>
        <w:rPr>
          <w:spacing w:val="80"/>
          <w:sz w:val="24"/>
        </w:rPr>
        <w:t xml:space="preserve"> </w:t>
      </w:r>
      <w:r>
        <w:rPr>
          <w:sz w:val="24"/>
        </w:rPr>
        <w:t>tarafından</w:t>
      </w:r>
      <w:r>
        <w:rPr>
          <w:spacing w:val="80"/>
          <w:sz w:val="24"/>
        </w:rPr>
        <w:t xml:space="preserve"> </w:t>
      </w:r>
      <w:r>
        <w:rPr>
          <w:sz w:val="24"/>
        </w:rPr>
        <w:t>düzenlenen</w:t>
      </w:r>
      <w:r>
        <w:rPr>
          <w:spacing w:val="80"/>
          <w:sz w:val="24"/>
        </w:rPr>
        <w:t xml:space="preserve"> </w:t>
      </w:r>
      <w:r>
        <w:rPr>
          <w:sz w:val="24"/>
        </w:rPr>
        <w:t>dış</w:t>
      </w:r>
      <w:r>
        <w:rPr>
          <w:spacing w:val="80"/>
          <w:sz w:val="24"/>
        </w:rPr>
        <w:t xml:space="preserve"> </w:t>
      </w:r>
      <w:r>
        <w:rPr>
          <w:sz w:val="24"/>
        </w:rPr>
        <w:t>pratik</w:t>
      </w:r>
      <w:r>
        <w:rPr>
          <w:spacing w:val="80"/>
          <w:sz w:val="24"/>
        </w:rPr>
        <w:t xml:space="preserve"> </w:t>
      </w:r>
      <w:r>
        <w:rPr>
          <w:sz w:val="24"/>
        </w:rPr>
        <w:t>eğitim,</w:t>
      </w:r>
      <w:r>
        <w:rPr>
          <w:spacing w:val="80"/>
          <w:sz w:val="24"/>
        </w:rPr>
        <w:t xml:space="preserve"> </w:t>
      </w:r>
      <w:r>
        <w:rPr>
          <w:sz w:val="24"/>
        </w:rPr>
        <w:t>seminer</w:t>
      </w:r>
      <w:r>
        <w:rPr>
          <w:spacing w:val="80"/>
          <w:sz w:val="24"/>
        </w:rPr>
        <w:t xml:space="preserve"> </w:t>
      </w:r>
      <w:r>
        <w:rPr>
          <w:sz w:val="24"/>
        </w:rPr>
        <w:t>ve</w:t>
      </w:r>
      <w:r>
        <w:rPr>
          <w:spacing w:val="80"/>
          <w:sz w:val="24"/>
        </w:rPr>
        <w:t xml:space="preserve"> </w:t>
      </w:r>
      <w:r>
        <w:rPr>
          <w:sz w:val="24"/>
        </w:rPr>
        <w:t>diğer faaliyetlerin en az %80’ine katılmış olmak,</w:t>
      </w:r>
    </w:p>
    <w:p w:rsidR="001E0A86" w:rsidRDefault="000123F1">
      <w:pPr>
        <w:pStyle w:val="ListeParagraf"/>
        <w:numPr>
          <w:ilvl w:val="0"/>
          <w:numId w:val="2"/>
        </w:numPr>
        <w:tabs>
          <w:tab w:val="left" w:pos="848"/>
          <w:tab w:val="left" w:pos="861"/>
        </w:tabs>
        <w:spacing w:line="276" w:lineRule="auto"/>
        <w:ind w:right="258" w:hanging="360"/>
        <w:rPr>
          <w:sz w:val="24"/>
        </w:rPr>
      </w:pPr>
      <w:proofErr w:type="spellStart"/>
      <w:r>
        <w:rPr>
          <w:sz w:val="24"/>
        </w:rPr>
        <w:t>VEHİP’ten</w:t>
      </w:r>
      <w:proofErr w:type="spellEnd"/>
      <w:r>
        <w:rPr>
          <w:sz w:val="24"/>
        </w:rPr>
        <w:t xml:space="preserve"> herhangi</w:t>
      </w:r>
      <w:r>
        <w:rPr>
          <w:spacing w:val="28"/>
          <w:sz w:val="24"/>
        </w:rPr>
        <w:t xml:space="preserve"> </w:t>
      </w:r>
      <w:r>
        <w:rPr>
          <w:sz w:val="24"/>
        </w:rPr>
        <w:t>bir nedenle başarısız olan öğrenci dersi</w:t>
      </w:r>
      <w:r>
        <w:rPr>
          <w:spacing w:val="31"/>
          <w:sz w:val="24"/>
        </w:rPr>
        <w:t xml:space="preserve"> </w:t>
      </w:r>
      <w:r>
        <w:rPr>
          <w:sz w:val="24"/>
        </w:rPr>
        <w:t>tekrar aldığında derse devam</w:t>
      </w:r>
      <w:r>
        <w:rPr>
          <w:spacing w:val="40"/>
          <w:sz w:val="24"/>
        </w:rPr>
        <w:t xml:space="preserve"> </w:t>
      </w:r>
      <w:r>
        <w:rPr>
          <w:sz w:val="24"/>
        </w:rPr>
        <w:t>koşulunu yeniden sağlamalıdır.</w:t>
      </w:r>
    </w:p>
    <w:p w:rsidR="001E0A86" w:rsidRDefault="000123F1">
      <w:pPr>
        <w:pStyle w:val="ListeParagraf"/>
        <w:numPr>
          <w:ilvl w:val="0"/>
          <w:numId w:val="2"/>
        </w:numPr>
        <w:tabs>
          <w:tab w:val="left" w:pos="848"/>
          <w:tab w:val="left" w:pos="861"/>
        </w:tabs>
        <w:spacing w:line="276" w:lineRule="auto"/>
        <w:ind w:right="368" w:hanging="360"/>
        <w:rPr>
          <w:sz w:val="24"/>
        </w:rPr>
      </w:pPr>
      <w:r>
        <w:rPr>
          <w:sz w:val="24"/>
        </w:rPr>
        <w:t>VEHİP devam almayan ve</w:t>
      </w:r>
      <w:r>
        <w:rPr>
          <w:spacing w:val="-1"/>
          <w:sz w:val="24"/>
        </w:rPr>
        <w:t xml:space="preserve"> </w:t>
      </w:r>
      <w:r>
        <w:rPr>
          <w:sz w:val="24"/>
        </w:rPr>
        <w:t>zorunlu uygulamaları tamamlamayan öğrenci yaz okulu, üç</w:t>
      </w:r>
      <w:r>
        <w:rPr>
          <w:spacing w:val="-1"/>
          <w:sz w:val="24"/>
        </w:rPr>
        <w:t xml:space="preserve"> </w:t>
      </w:r>
      <w:r>
        <w:rPr>
          <w:sz w:val="24"/>
        </w:rPr>
        <w:t>ders ve tek ders sınavlarından yararlanamaz.</w:t>
      </w:r>
    </w:p>
    <w:p w:rsidR="001E0A86" w:rsidRDefault="001E0A86">
      <w:pPr>
        <w:pStyle w:val="GvdeMetni"/>
        <w:spacing w:before="44"/>
      </w:pPr>
    </w:p>
    <w:p w:rsidR="001E0A86" w:rsidRDefault="000123F1">
      <w:pPr>
        <w:ind w:left="113" w:right="113"/>
        <w:jc w:val="center"/>
        <w:rPr>
          <w:b/>
          <w:sz w:val="24"/>
        </w:rPr>
      </w:pPr>
      <w:r>
        <w:rPr>
          <w:b/>
          <w:sz w:val="24"/>
        </w:rPr>
        <w:t>ÜÇÜNCÜ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BÖLÜM</w:t>
      </w:r>
    </w:p>
    <w:p w:rsidR="001E0A86" w:rsidRDefault="000123F1">
      <w:pPr>
        <w:spacing w:before="44"/>
        <w:ind w:left="113" w:right="114"/>
        <w:jc w:val="center"/>
        <w:rPr>
          <w:b/>
          <w:sz w:val="24"/>
        </w:rPr>
      </w:pPr>
      <w:r>
        <w:rPr>
          <w:b/>
          <w:sz w:val="24"/>
        </w:rPr>
        <w:t>Çeşitli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Hükümler</w:t>
      </w:r>
    </w:p>
    <w:p w:rsidR="001E0A86" w:rsidRDefault="001E0A86">
      <w:pPr>
        <w:pStyle w:val="GvdeMetni"/>
        <w:spacing w:before="82"/>
        <w:rPr>
          <w:b/>
        </w:rPr>
      </w:pPr>
    </w:p>
    <w:p w:rsidR="001E0A86" w:rsidRDefault="000123F1">
      <w:pPr>
        <w:ind w:left="256"/>
        <w:rPr>
          <w:b/>
          <w:sz w:val="24"/>
        </w:rPr>
      </w:pPr>
      <w:r>
        <w:rPr>
          <w:b/>
          <w:sz w:val="24"/>
        </w:rPr>
        <w:t>Diğer</w:t>
      </w:r>
      <w:r>
        <w:rPr>
          <w:b/>
          <w:spacing w:val="-2"/>
          <w:sz w:val="24"/>
        </w:rPr>
        <w:t xml:space="preserve"> Hususlar</w:t>
      </w:r>
    </w:p>
    <w:p w:rsidR="001E0A86" w:rsidRDefault="000123F1">
      <w:pPr>
        <w:pStyle w:val="GvdeMetni"/>
        <w:spacing w:before="36" w:line="276" w:lineRule="auto"/>
        <w:ind w:left="256"/>
      </w:pPr>
      <w:r>
        <w:rPr>
          <w:b/>
        </w:rPr>
        <w:t xml:space="preserve">MADDE 12 – </w:t>
      </w:r>
      <w:r>
        <w:t>(1) VEHİP programı tek bir ders olarak kabul edilir. Müfredatta olgunlaşma eğitimi dersi olarak yer alır.</w:t>
      </w:r>
    </w:p>
    <w:p w:rsidR="001E0A86" w:rsidRDefault="001E0A86">
      <w:pPr>
        <w:pStyle w:val="GvdeMetni"/>
        <w:spacing w:line="276" w:lineRule="auto"/>
        <w:sectPr w:rsidR="001E0A86">
          <w:pgSz w:w="11910" w:h="16840"/>
          <w:pgMar w:top="1640" w:right="566" w:bottom="280" w:left="1275" w:header="142" w:footer="0" w:gutter="0"/>
          <w:cols w:space="708"/>
        </w:sectPr>
      </w:pPr>
    </w:p>
    <w:p w:rsidR="001E0A86" w:rsidRDefault="000123F1">
      <w:pPr>
        <w:pStyle w:val="ListeParagraf"/>
        <w:numPr>
          <w:ilvl w:val="0"/>
          <w:numId w:val="1"/>
        </w:numPr>
        <w:tabs>
          <w:tab w:val="left" w:pos="674"/>
        </w:tabs>
        <w:spacing w:before="192" w:line="276" w:lineRule="auto"/>
        <w:ind w:right="143" w:firstLine="0"/>
        <w:jc w:val="both"/>
        <w:rPr>
          <w:sz w:val="24"/>
        </w:rPr>
      </w:pPr>
      <w:r>
        <w:rPr>
          <w:noProof/>
          <w:sz w:val="24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707390</wp:posOffset>
                </wp:positionH>
                <wp:positionV relativeFrom="paragraph">
                  <wp:posOffset>61506</wp:posOffset>
                </wp:positionV>
                <wp:extent cx="6517640" cy="2413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64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640" h="24130">
                              <a:moveTo>
                                <a:pt x="0" y="24130"/>
                              </a:moveTo>
                              <a:lnTo>
                                <a:pt x="6517639" y="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59D2E" id="Graphic 10" o:spid="_x0000_s1026" style="position:absolute;margin-left:55.7pt;margin-top:4.85pt;width:513.2pt;height:1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7640,2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oIqLwIAAJEEAAAOAAAAZHJzL2Uyb0RvYy54bWysVMFu2zAMvQ/YPwi6L07SJG2NOEXXoMWA&#10;oi3QDDsrshwbk0WNUmLn70fJdpJut2EXgRKfyff4JC/v2lqzg0JXgcn4ZDTmTBkJeWV2Gf++efxy&#10;w5nzwuRCg1EZPyrH71afPy0bm6oplKBzhYyKGJc2NuOl9zZNEidLVQs3AqsMJQvAWnja4i7JUTRU&#10;vdbJdDxeJA1gbhGkco5O112Sr2L9olDSvxaFU57pjBM3H1eM6zasyWop0h0KW1aypyH+gUUtKkNN&#10;T6XWwgu2x+qvUnUlERwUfiShTqAoKqmiBlIzGf+h5r0UVkUtNBxnT2Ny/6+sfDm8Iaty8o7GY0RN&#10;Hj3146ATGk9jXUqod/uGQaCzzyB/OkokHzJh43pMW2AdsCSPtXHWx9OsVeuZpMPFfHK9mFFPSbnp&#10;bHIVmyUiHT6We+efFMRC4vDsfGdVPkSiHCLZmiFEMjxYraPVnjOyGjkjq7ed1Vb48F1gF0LWXDAp&#10;ByIhW8NBbSDi/FnEJdEzQptLZFR2dcvZIJpEdQgKQlMaXRdEIhRfStUmcJrMb67n8UI50FX+WGkd&#10;qDjcbR80soMgjbPb6/XX+yCLSnyAWXR+LVzZ4WKqh2nT+9ZZFUzbQn6kK9CQ6Rl3v/YCFWf6m6FL&#10;Fh7MEOAQbIcAvX6A+KzilKjnpv0h0LLQPuOenH6B4QqLdPAwaD9hw5cG7vceiioYHO9Ux6jf0L2P&#10;Avs3Gh7W5T6izn+S1W8AAAD//wMAUEsDBBQABgAIAAAAIQDzRwxZ4AAAAAkBAAAPAAAAZHJzL2Rv&#10;d25yZXYueG1sTI/BTsMwEETvSPyDtUhcUOuEQkpDnAoQ3CqhtCA4uvGSBOJ1FLtJ4OvZnuC2oxnN&#10;vsnWk23FgL1vHCmI5xEIpNKZhioFL7un2Q0IHzQZ3TpCBd/oYZ2fnmQ6NW6kAodtqASXkE+1gjqE&#10;LpXSlzVa7eeuQ2Lvw/VWB5Z9JU2vRy63rbyMokRa3RB/qHWHDzWWX9uDVfAzPX8mmzHxVNy/XbyX&#10;Q/26eiyUOj+b7m5BBJzCXxiO+IwOOTPt3YGMFy3rOL7iqILVEsTRjxdL3rLna3ENMs/k/wX5LwAA&#10;AP//AwBQSwECLQAUAAYACAAAACEAtoM4kv4AAADhAQAAEwAAAAAAAAAAAAAAAAAAAAAAW0NvbnRl&#10;bnRfVHlwZXNdLnhtbFBLAQItABQABgAIAAAAIQA4/SH/1gAAAJQBAAALAAAAAAAAAAAAAAAAAC8B&#10;AABfcmVscy8ucmVsc1BLAQItABQABgAIAAAAIQAc3oIqLwIAAJEEAAAOAAAAAAAAAAAAAAAAAC4C&#10;AABkcnMvZTJvRG9jLnhtbFBLAQItABQABgAIAAAAIQDzRwxZ4AAAAAkBAAAPAAAAAAAAAAAAAAAA&#10;AIkEAABkcnMvZG93bnJldi54bWxQSwUGAAAAAAQABADzAAAAlgUAAAAA&#10;" path="m,24130l6517639,e" filled="f" strokecolor="#497dba" strokeweight="1.25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VEHİP programı teorik ve uygulama derslerinden oluşur. Tüm dersler klinik, çiftlik ve laboratuvarlarda yürütülür; uygulamalı ders k</w:t>
      </w:r>
      <w:r>
        <w:rPr>
          <w:sz w:val="24"/>
        </w:rPr>
        <w:t>apsamında değerlendirilir.</w:t>
      </w:r>
    </w:p>
    <w:p w:rsidR="001E0A86" w:rsidRDefault="000123F1">
      <w:pPr>
        <w:pStyle w:val="ListeParagraf"/>
        <w:numPr>
          <w:ilvl w:val="0"/>
          <w:numId w:val="1"/>
        </w:numPr>
        <w:tabs>
          <w:tab w:val="left" w:pos="705"/>
          <w:tab w:val="left" w:pos="707"/>
        </w:tabs>
        <w:spacing w:line="276" w:lineRule="auto"/>
        <w:ind w:left="707" w:right="144" w:hanging="425"/>
        <w:jc w:val="both"/>
        <w:rPr>
          <w:sz w:val="24"/>
        </w:rPr>
      </w:pPr>
      <w:r>
        <w:rPr>
          <w:sz w:val="24"/>
        </w:rPr>
        <w:t>VEHİP bazı dersleri kurum dışı mesleki uygulama</w:t>
      </w:r>
      <w:r>
        <w:rPr>
          <w:spacing w:val="-1"/>
          <w:sz w:val="24"/>
        </w:rPr>
        <w:t xml:space="preserve"> </w:t>
      </w:r>
      <w:r>
        <w:rPr>
          <w:sz w:val="24"/>
        </w:rPr>
        <w:t>birimlerinde yapılabilir. Kurum dışı mesleki uygulama birimlerinde yapılacak dış pratik eğitimler için Dekanlık öğretim elemanı görevlendirir ve yapılan tüm faaliyetler kayıt altına alınır.</w:t>
      </w:r>
    </w:p>
    <w:p w:rsidR="001E0A86" w:rsidRDefault="000123F1">
      <w:pPr>
        <w:pStyle w:val="ListeParagraf"/>
        <w:numPr>
          <w:ilvl w:val="0"/>
          <w:numId w:val="1"/>
        </w:numPr>
        <w:tabs>
          <w:tab w:val="left" w:pos="705"/>
          <w:tab w:val="left" w:pos="707"/>
        </w:tabs>
        <w:spacing w:line="276" w:lineRule="auto"/>
        <w:ind w:left="707" w:right="139" w:hanging="425"/>
        <w:jc w:val="both"/>
        <w:rPr>
          <w:sz w:val="24"/>
        </w:rPr>
      </w:pPr>
      <w:r>
        <w:rPr>
          <w:sz w:val="24"/>
        </w:rPr>
        <w:t>Anabilim dalları tarafından verilecek derslerin saatleri Bölüm Kurulu görüşü alınarak Fakülte Kurulu onayı ile kesinleşir.</w:t>
      </w:r>
    </w:p>
    <w:p w:rsidR="001E0A86" w:rsidRDefault="000123F1">
      <w:pPr>
        <w:pStyle w:val="ListeParagraf"/>
        <w:numPr>
          <w:ilvl w:val="0"/>
          <w:numId w:val="1"/>
        </w:numPr>
        <w:tabs>
          <w:tab w:val="left" w:pos="706"/>
        </w:tabs>
        <w:spacing w:before="1"/>
        <w:ind w:left="706" w:hanging="423"/>
        <w:jc w:val="both"/>
        <w:rPr>
          <w:sz w:val="24"/>
        </w:rPr>
      </w:pPr>
      <w:r>
        <w:rPr>
          <w:sz w:val="24"/>
        </w:rPr>
        <w:t>VEHİP</w:t>
      </w:r>
      <w:r>
        <w:rPr>
          <w:spacing w:val="-4"/>
          <w:sz w:val="24"/>
        </w:rPr>
        <w:t xml:space="preserve"> </w:t>
      </w:r>
      <w:r>
        <w:rPr>
          <w:sz w:val="24"/>
        </w:rPr>
        <w:t>uygulamalı</w:t>
      </w:r>
      <w:r>
        <w:rPr>
          <w:spacing w:val="-2"/>
          <w:sz w:val="24"/>
        </w:rPr>
        <w:t xml:space="preserve"> </w:t>
      </w:r>
      <w:r>
        <w:rPr>
          <w:sz w:val="24"/>
        </w:rPr>
        <w:t>ders kapsamında</w:t>
      </w:r>
      <w:r>
        <w:rPr>
          <w:spacing w:val="-2"/>
          <w:sz w:val="24"/>
        </w:rPr>
        <w:t xml:space="preserve"> </w:t>
      </w:r>
      <w:r>
        <w:rPr>
          <w:sz w:val="24"/>
        </w:rPr>
        <w:t>olup</w:t>
      </w:r>
      <w:r>
        <w:rPr>
          <w:spacing w:val="-2"/>
          <w:sz w:val="24"/>
        </w:rPr>
        <w:t xml:space="preserve"> </w:t>
      </w:r>
      <w:r>
        <w:rPr>
          <w:sz w:val="24"/>
        </w:rPr>
        <w:t>eğitim</w:t>
      </w:r>
      <w:r>
        <w:rPr>
          <w:spacing w:val="-2"/>
          <w:sz w:val="24"/>
        </w:rPr>
        <w:t xml:space="preserve"> </w:t>
      </w:r>
      <w:r>
        <w:rPr>
          <w:sz w:val="24"/>
        </w:rPr>
        <w:t>alan</w:t>
      </w:r>
      <w:r>
        <w:rPr>
          <w:spacing w:val="-2"/>
          <w:sz w:val="24"/>
        </w:rPr>
        <w:t xml:space="preserve"> </w:t>
      </w:r>
      <w:r>
        <w:rPr>
          <w:sz w:val="24"/>
        </w:rPr>
        <w:t>öğrencilere</w:t>
      </w:r>
      <w:r>
        <w:rPr>
          <w:spacing w:val="-4"/>
          <w:sz w:val="24"/>
        </w:rPr>
        <w:t xml:space="preserve"> </w:t>
      </w:r>
      <w:r>
        <w:rPr>
          <w:sz w:val="24"/>
        </w:rPr>
        <w:t>ücret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ödenmez.</w:t>
      </w:r>
    </w:p>
    <w:p w:rsidR="001E0A86" w:rsidRDefault="000123F1">
      <w:pPr>
        <w:pStyle w:val="ListeParagraf"/>
        <w:numPr>
          <w:ilvl w:val="0"/>
          <w:numId w:val="1"/>
        </w:numPr>
        <w:tabs>
          <w:tab w:val="left" w:pos="705"/>
          <w:tab w:val="left" w:pos="707"/>
        </w:tabs>
        <w:spacing w:before="41" w:line="276" w:lineRule="auto"/>
        <w:ind w:left="707" w:right="140" w:hanging="425"/>
        <w:jc w:val="both"/>
        <w:rPr>
          <w:sz w:val="24"/>
        </w:rPr>
      </w:pPr>
      <w:r>
        <w:rPr>
          <w:sz w:val="24"/>
        </w:rPr>
        <w:t xml:space="preserve">Uygulamalı ders alan öğrenciler 5510 sayılı Kanunun 6 </w:t>
      </w:r>
      <w:proofErr w:type="spellStart"/>
      <w:r>
        <w:rPr>
          <w:sz w:val="24"/>
        </w:rPr>
        <w:t>nc</w:t>
      </w:r>
      <w:r>
        <w:rPr>
          <w:sz w:val="24"/>
        </w:rPr>
        <w:t>ı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maddesinin birinci fıkrasının (f) bendi kapsamında sigortalı sayılmazlar.</w:t>
      </w:r>
    </w:p>
    <w:p w:rsidR="001E0A86" w:rsidRDefault="001E0A86">
      <w:pPr>
        <w:pStyle w:val="GvdeMetni"/>
        <w:spacing w:before="47"/>
      </w:pPr>
    </w:p>
    <w:p w:rsidR="001E0A86" w:rsidRDefault="000123F1">
      <w:pPr>
        <w:spacing w:before="1"/>
        <w:ind w:left="256"/>
        <w:jc w:val="both"/>
        <w:rPr>
          <w:b/>
          <w:sz w:val="24"/>
        </w:rPr>
      </w:pPr>
      <w:r>
        <w:rPr>
          <w:b/>
          <w:sz w:val="24"/>
        </w:rPr>
        <w:t>Hüküm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Bulunmayan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Haller</w:t>
      </w:r>
    </w:p>
    <w:p w:rsidR="001E0A86" w:rsidRDefault="000123F1">
      <w:pPr>
        <w:pStyle w:val="GvdeMetni"/>
        <w:spacing w:before="36" w:line="276" w:lineRule="auto"/>
        <w:ind w:left="256" w:right="260"/>
        <w:jc w:val="both"/>
      </w:pPr>
      <w:r>
        <w:rPr>
          <w:b/>
        </w:rPr>
        <w:t xml:space="preserve">MADDE 13 – </w:t>
      </w:r>
      <w:r>
        <w:t>(1) Bu uygulama ilkelerinde hüküm bulunmayan hallerde, 2547 sayılı Yükseköğretim Kanunu ilgili diğer mevzuat hükümleri, Senato, Üniversite Yönet</w:t>
      </w:r>
      <w:r>
        <w:t>im Kurulu, Fakülte Yönetim Kurulu veya Dekanlık kararları uygulanır.</w:t>
      </w:r>
    </w:p>
    <w:p w:rsidR="001E0A86" w:rsidRDefault="001E0A86">
      <w:pPr>
        <w:pStyle w:val="GvdeMetni"/>
        <w:spacing w:before="46"/>
      </w:pPr>
    </w:p>
    <w:p w:rsidR="001E0A86" w:rsidRDefault="000123F1">
      <w:pPr>
        <w:ind w:left="259"/>
        <w:rPr>
          <w:b/>
          <w:sz w:val="24"/>
        </w:rPr>
      </w:pPr>
      <w:r>
        <w:rPr>
          <w:b/>
          <w:spacing w:val="-2"/>
          <w:sz w:val="24"/>
        </w:rPr>
        <w:t>Yürürlük</w:t>
      </w:r>
    </w:p>
    <w:p w:rsidR="001E0A86" w:rsidRDefault="000123F1">
      <w:pPr>
        <w:pStyle w:val="GvdeMetni"/>
        <w:spacing w:before="36" w:line="276" w:lineRule="auto"/>
        <w:ind w:left="256"/>
      </w:pPr>
      <w:r>
        <w:rPr>
          <w:b/>
        </w:rPr>
        <w:t xml:space="preserve">MADDE 14 - </w:t>
      </w:r>
      <w:r>
        <w:t>(1) Bu uygulama ilkeleri, 2023-2024 Eğitim-Öğretim yılı bahar yarıyılından itibaren uygulanmak üzere Fakülte Kurulu tarafından onaylandığında yürürlüğe girer.</w:t>
      </w:r>
    </w:p>
    <w:p w:rsidR="001E0A86" w:rsidRDefault="001E0A86">
      <w:pPr>
        <w:pStyle w:val="GvdeMetni"/>
        <w:spacing w:before="47"/>
      </w:pPr>
    </w:p>
    <w:p w:rsidR="001E0A86" w:rsidRDefault="000123F1">
      <w:pPr>
        <w:ind w:left="259"/>
        <w:rPr>
          <w:b/>
          <w:sz w:val="24"/>
        </w:rPr>
      </w:pPr>
      <w:r>
        <w:rPr>
          <w:b/>
          <w:spacing w:val="-2"/>
          <w:sz w:val="24"/>
        </w:rPr>
        <w:t>Yürütm</w:t>
      </w:r>
      <w:r>
        <w:rPr>
          <w:b/>
          <w:spacing w:val="-2"/>
          <w:sz w:val="24"/>
        </w:rPr>
        <w:t>e</w:t>
      </w:r>
    </w:p>
    <w:p w:rsidR="001E0A86" w:rsidRDefault="000123F1">
      <w:pPr>
        <w:pStyle w:val="GvdeMetni"/>
        <w:spacing w:before="36"/>
        <w:ind w:left="256"/>
      </w:pPr>
      <w:r>
        <w:rPr>
          <w:b/>
        </w:rPr>
        <w:t>MADDE</w:t>
      </w:r>
      <w:r>
        <w:rPr>
          <w:b/>
          <w:spacing w:val="-4"/>
        </w:rPr>
        <w:t xml:space="preserve"> </w:t>
      </w:r>
      <w:r>
        <w:rPr>
          <w:b/>
        </w:rPr>
        <w:t>15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uygulama</w:t>
      </w:r>
      <w:r>
        <w:rPr>
          <w:spacing w:val="-2"/>
        </w:rPr>
        <w:t xml:space="preserve"> </w:t>
      </w:r>
      <w:r>
        <w:t>ilkelerini</w:t>
      </w:r>
      <w:r>
        <w:rPr>
          <w:spacing w:val="-2"/>
        </w:rPr>
        <w:t xml:space="preserve"> </w:t>
      </w:r>
      <w:r>
        <w:t>Dicle</w:t>
      </w:r>
      <w:r>
        <w:rPr>
          <w:spacing w:val="-1"/>
        </w:rPr>
        <w:t xml:space="preserve"> </w:t>
      </w:r>
      <w:r>
        <w:t>Üniversitesi</w:t>
      </w:r>
      <w:r>
        <w:rPr>
          <w:spacing w:val="-1"/>
        </w:rPr>
        <w:t xml:space="preserve"> </w:t>
      </w:r>
      <w:r>
        <w:t>Veteriner</w:t>
      </w:r>
      <w:r>
        <w:rPr>
          <w:spacing w:val="-1"/>
        </w:rPr>
        <w:t xml:space="preserve"> </w:t>
      </w:r>
      <w:r>
        <w:t>Fakültesi</w:t>
      </w:r>
      <w:r>
        <w:rPr>
          <w:spacing w:val="-1"/>
        </w:rPr>
        <w:t xml:space="preserve"> </w:t>
      </w:r>
      <w:r>
        <w:t>Dekanı</w:t>
      </w:r>
      <w:r>
        <w:rPr>
          <w:spacing w:val="4"/>
        </w:rPr>
        <w:t xml:space="preserve"> </w:t>
      </w:r>
      <w:r>
        <w:rPr>
          <w:spacing w:val="-2"/>
        </w:rPr>
        <w:t>yürütür.</w:t>
      </w:r>
    </w:p>
    <w:p w:rsidR="001E0A86" w:rsidRDefault="001E0A86">
      <w:pPr>
        <w:pStyle w:val="GvdeMetni"/>
        <w:rPr>
          <w:sz w:val="20"/>
        </w:rPr>
      </w:pPr>
    </w:p>
    <w:p w:rsidR="001E0A86" w:rsidRDefault="001E0A86">
      <w:pPr>
        <w:pStyle w:val="GvdeMetni"/>
        <w:spacing w:before="223"/>
        <w:rPr>
          <w:sz w:val="20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9"/>
        <w:gridCol w:w="4737"/>
      </w:tblGrid>
      <w:tr w:rsidR="001E0A86">
        <w:trPr>
          <w:trHeight w:val="470"/>
        </w:trPr>
        <w:tc>
          <w:tcPr>
            <w:tcW w:w="4739" w:type="dxa"/>
          </w:tcPr>
          <w:p w:rsidR="001E0A86" w:rsidRDefault="000123F1">
            <w:pPr>
              <w:pStyle w:val="TableParagraph"/>
              <w:spacing w:line="270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KARAR</w:t>
            </w:r>
            <w:r>
              <w:rPr>
                <w:spacing w:val="-2"/>
                <w:sz w:val="24"/>
              </w:rPr>
              <w:t xml:space="preserve"> TARİHİ</w:t>
            </w:r>
          </w:p>
        </w:tc>
        <w:tc>
          <w:tcPr>
            <w:tcW w:w="4737" w:type="dxa"/>
          </w:tcPr>
          <w:p w:rsidR="001E0A86" w:rsidRDefault="000123F1">
            <w:pPr>
              <w:pStyle w:val="TableParagraph"/>
              <w:spacing w:line="270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SAYISI</w:t>
            </w:r>
          </w:p>
        </w:tc>
      </w:tr>
      <w:tr w:rsidR="001E0A86">
        <w:trPr>
          <w:trHeight w:val="470"/>
        </w:trPr>
        <w:tc>
          <w:tcPr>
            <w:tcW w:w="4739" w:type="dxa"/>
          </w:tcPr>
          <w:p w:rsidR="001E0A86" w:rsidRDefault="000123F1">
            <w:pPr>
              <w:pStyle w:val="TableParagraph"/>
              <w:spacing w:line="270" w:lineRule="exact"/>
              <w:ind w:left="118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28/11/2023</w:t>
            </w:r>
          </w:p>
        </w:tc>
        <w:tc>
          <w:tcPr>
            <w:tcW w:w="4737" w:type="dxa"/>
          </w:tcPr>
          <w:p w:rsidR="001E0A86" w:rsidRDefault="000123F1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05-</w:t>
            </w:r>
            <w:r>
              <w:rPr>
                <w:spacing w:val="-7"/>
                <w:sz w:val="24"/>
              </w:rPr>
              <w:t>03</w:t>
            </w:r>
          </w:p>
        </w:tc>
      </w:tr>
    </w:tbl>
    <w:p w:rsidR="001E0A86" w:rsidRDefault="001E0A86">
      <w:pPr>
        <w:pStyle w:val="TableParagraph"/>
        <w:spacing w:line="270" w:lineRule="exact"/>
        <w:jc w:val="center"/>
        <w:rPr>
          <w:sz w:val="24"/>
        </w:rPr>
        <w:sectPr w:rsidR="001E0A86">
          <w:pgSz w:w="11910" w:h="16840"/>
          <w:pgMar w:top="1640" w:right="566" w:bottom="280" w:left="1275" w:header="142" w:footer="0" w:gutter="0"/>
          <w:cols w:space="708"/>
        </w:sectPr>
      </w:pPr>
    </w:p>
    <w:p w:rsidR="001E0A86" w:rsidRDefault="001E0A86">
      <w:pPr>
        <w:pStyle w:val="GvdeMetni"/>
        <w:rPr>
          <w:sz w:val="22"/>
        </w:rPr>
      </w:pPr>
    </w:p>
    <w:p w:rsidR="001E0A86" w:rsidRDefault="001E0A86">
      <w:pPr>
        <w:pStyle w:val="GvdeMetni"/>
        <w:spacing w:before="177"/>
        <w:rPr>
          <w:sz w:val="22"/>
        </w:rPr>
      </w:pPr>
    </w:p>
    <w:p w:rsidR="001E0A86" w:rsidRDefault="000123F1">
      <w:pPr>
        <w:spacing w:before="1"/>
        <w:ind w:left="113" w:right="113"/>
        <w:jc w:val="center"/>
        <w:rPr>
          <w:b/>
        </w:rPr>
      </w:pPr>
      <w:r>
        <w:rPr>
          <w:b/>
          <w:sz w:val="24"/>
        </w:rPr>
        <w:t>EK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4"/>
          <w:sz w:val="24"/>
        </w:rPr>
        <w:t xml:space="preserve"> </w:t>
      </w:r>
      <w:r>
        <w:rPr>
          <w:b/>
        </w:rPr>
        <w:t>VEHİP</w:t>
      </w:r>
      <w:r>
        <w:rPr>
          <w:b/>
          <w:spacing w:val="-5"/>
        </w:rPr>
        <w:t xml:space="preserve"> </w:t>
      </w:r>
      <w:r>
        <w:rPr>
          <w:b/>
        </w:rPr>
        <w:t>BÖLÜMLER</w:t>
      </w:r>
      <w:r>
        <w:rPr>
          <w:b/>
          <w:spacing w:val="-5"/>
        </w:rPr>
        <w:t xml:space="preserve"> </w:t>
      </w:r>
      <w:r>
        <w:rPr>
          <w:b/>
        </w:rPr>
        <w:t>HAFTALIK</w:t>
      </w:r>
      <w:r>
        <w:rPr>
          <w:b/>
          <w:spacing w:val="-3"/>
        </w:rPr>
        <w:t xml:space="preserve"> </w:t>
      </w:r>
      <w:r>
        <w:rPr>
          <w:b/>
        </w:rPr>
        <w:t>DERS</w:t>
      </w:r>
      <w:r>
        <w:rPr>
          <w:b/>
          <w:spacing w:val="-4"/>
        </w:rPr>
        <w:t xml:space="preserve"> </w:t>
      </w:r>
      <w:r>
        <w:rPr>
          <w:b/>
        </w:rPr>
        <w:t>SAATİ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DAĞILIMI</w:t>
      </w:r>
    </w:p>
    <w:p w:rsidR="001E0A86" w:rsidRDefault="001E0A86">
      <w:pPr>
        <w:pStyle w:val="GvdeMetni"/>
        <w:spacing w:before="130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268"/>
        <w:gridCol w:w="2268"/>
        <w:gridCol w:w="2268"/>
      </w:tblGrid>
      <w:tr w:rsidR="001E0A86">
        <w:trPr>
          <w:trHeight w:val="741"/>
        </w:trPr>
        <w:tc>
          <w:tcPr>
            <w:tcW w:w="2943" w:type="dxa"/>
          </w:tcPr>
          <w:p w:rsidR="001E0A86" w:rsidRDefault="000123F1">
            <w:pPr>
              <w:pStyle w:val="TableParagraph"/>
              <w:spacing w:before="210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Bölümler</w:t>
            </w:r>
          </w:p>
        </w:tc>
        <w:tc>
          <w:tcPr>
            <w:tcW w:w="2268" w:type="dxa"/>
          </w:tcPr>
          <w:p w:rsidR="001E0A86" w:rsidRDefault="000123F1">
            <w:pPr>
              <w:pStyle w:val="TableParagraph"/>
              <w:spacing w:before="210"/>
              <w:ind w:left="18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Teorik</w:t>
            </w:r>
          </w:p>
        </w:tc>
        <w:tc>
          <w:tcPr>
            <w:tcW w:w="2268" w:type="dxa"/>
          </w:tcPr>
          <w:p w:rsidR="001E0A86" w:rsidRDefault="000123F1">
            <w:pPr>
              <w:pStyle w:val="TableParagraph"/>
              <w:spacing w:before="210"/>
              <w:ind w:left="18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Uygulama</w:t>
            </w:r>
          </w:p>
        </w:tc>
        <w:tc>
          <w:tcPr>
            <w:tcW w:w="2268" w:type="dxa"/>
          </w:tcPr>
          <w:p w:rsidR="001E0A86" w:rsidRDefault="000123F1">
            <w:pPr>
              <w:pStyle w:val="TableParagraph"/>
              <w:spacing w:before="210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Toplam</w:t>
            </w:r>
          </w:p>
        </w:tc>
      </w:tr>
      <w:tr w:rsidR="001E0A86">
        <w:trPr>
          <w:trHeight w:val="741"/>
        </w:trPr>
        <w:tc>
          <w:tcPr>
            <w:tcW w:w="2943" w:type="dxa"/>
            <w:shd w:val="clear" w:color="auto" w:fill="DAEDF3"/>
          </w:tcPr>
          <w:p w:rsidR="001E0A86" w:rsidRDefault="000123F1">
            <w:pPr>
              <w:pStyle w:val="TableParagraph"/>
              <w:spacing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Besin/Gıda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Hijyeni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ve </w:t>
            </w:r>
            <w:r>
              <w:rPr>
                <w:b/>
                <w:spacing w:val="-2"/>
                <w:sz w:val="24"/>
              </w:rPr>
              <w:t>Teknolojisi</w:t>
            </w:r>
          </w:p>
        </w:tc>
        <w:tc>
          <w:tcPr>
            <w:tcW w:w="2268" w:type="dxa"/>
            <w:shd w:val="clear" w:color="auto" w:fill="DAEDF3"/>
          </w:tcPr>
          <w:p w:rsidR="001E0A86" w:rsidRDefault="000123F1">
            <w:pPr>
              <w:pStyle w:val="TableParagraph"/>
              <w:spacing w:before="205"/>
              <w:ind w:left="18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2268" w:type="dxa"/>
            <w:shd w:val="clear" w:color="auto" w:fill="DAEDF3"/>
          </w:tcPr>
          <w:p w:rsidR="001E0A86" w:rsidRDefault="000123F1">
            <w:pPr>
              <w:pStyle w:val="TableParagraph"/>
              <w:spacing w:before="205"/>
              <w:ind w:left="18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2268" w:type="dxa"/>
            <w:shd w:val="clear" w:color="auto" w:fill="DAEDF3"/>
          </w:tcPr>
          <w:p w:rsidR="001E0A86" w:rsidRDefault="000123F1">
            <w:pPr>
              <w:pStyle w:val="TableParagraph"/>
              <w:spacing w:before="205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saat</w:t>
            </w:r>
          </w:p>
        </w:tc>
      </w:tr>
      <w:tr w:rsidR="001E0A86">
        <w:trPr>
          <w:trHeight w:val="741"/>
        </w:trPr>
        <w:tc>
          <w:tcPr>
            <w:tcW w:w="2943" w:type="dxa"/>
          </w:tcPr>
          <w:p w:rsidR="001E0A86" w:rsidRDefault="000123F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Klinik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Bilimler</w:t>
            </w:r>
          </w:p>
        </w:tc>
        <w:tc>
          <w:tcPr>
            <w:tcW w:w="2268" w:type="dxa"/>
          </w:tcPr>
          <w:p w:rsidR="001E0A86" w:rsidRDefault="000123F1">
            <w:pPr>
              <w:pStyle w:val="TableParagraph"/>
              <w:spacing w:before="205"/>
              <w:ind w:left="18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2268" w:type="dxa"/>
          </w:tcPr>
          <w:p w:rsidR="001E0A86" w:rsidRDefault="000123F1">
            <w:pPr>
              <w:pStyle w:val="TableParagraph"/>
              <w:spacing w:before="205"/>
              <w:ind w:left="18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2268" w:type="dxa"/>
          </w:tcPr>
          <w:p w:rsidR="001E0A86" w:rsidRDefault="000123F1">
            <w:pPr>
              <w:pStyle w:val="TableParagraph"/>
              <w:spacing w:before="205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saat</w:t>
            </w:r>
          </w:p>
        </w:tc>
      </w:tr>
      <w:tr w:rsidR="001E0A86">
        <w:trPr>
          <w:trHeight w:val="741"/>
        </w:trPr>
        <w:tc>
          <w:tcPr>
            <w:tcW w:w="2943" w:type="dxa"/>
            <w:shd w:val="clear" w:color="auto" w:fill="DAEDF3"/>
          </w:tcPr>
          <w:p w:rsidR="001E0A86" w:rsidRDefault="000123F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Klinik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Öncesi</w:t>
            </w:r>
            <w:r>
              <w:rPr>
                <w:b/>
                <w:spacing w:val="-2"/>
                <w:sz w:val="24"/>
              </w:rPr>
              <w:t xml:space="preserve"> Bilimler</w:t>
            </w:r>
          </w:p>
        </w:tc>
        <w:tc>
          <w:tcPr>
            <w:tcW w:w="2268" w:type="dxa"/>
            <w:shd w:val="clear" w:color="auto" w:fill="DAEDF3"/>
          </w:tcPr>
          <w:p w:rsidR="001E0A86" w:rsidRDefault="000123F1">
            <w:pPr>
              <w:pStyle w:val="TableParagraph"/>
              <w:spacing w:before="205"/>
              <w:ind w:left="18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2268" w:type="dxa"/>
            <w:shd w:val="clear" w:color="auto" w:fill="DAEDF3"/>
          </w:tcPr>
          <w:p w:rsidR="001E0A86" w:rsidRDefault="000123F1">
            <w:pPr>
              <w:pStyle w:val="TableParagraph"/>
              <w:spacing w:before="205"/>
              <w:ind w:left="18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2268" w:type="dxa"/>
            <w:shd w:val="clear" w:color="auto" w:fill="DAEDF3"/>
          </w:tcPr>
          <w:p w:rsidR="001E0A86" w:rsidRDefault="000123F1">
            <w:pPr>
              <w:pStyle w:val="TableParagraph"/>
              <w:spacing w:before="205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saat</w:t>
            </w:r>
          </w:p>
        </w:tc>
      </w:tr>
      <w:tr w:rsidR="001E0A86">
        <w:trPr>
          <w:trHeight w:val="738"/>
        </w:trPr>
        <w:tc>
          <w:tcPr>
            <w:tcW w:w="2943" w:type="dxa"/>
          </w:tcPr>
          <w:p w:rsidR="001E0A86" w:rsidRDefault="000123F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Temel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Bilimler</w:t>
            </w:r>
          </w:p>
        </w:tc>
        <w:tc>
          <w:tcPr>
            <w:tcW w:w="2268" w:type="dxa"/>
          </w:tcPr>
          <w:p w:rsidR="001E0A86" w:rsidRDefault="000123F1">
            <w:pPr>
              <w:pStyle w:val="TableParagraph"/>
              <w:spacing w:before="205"/>
              <w:ind w:left="18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2268" w:type="dxa"/>
          </w:tcPr>
          <w:p w:rsidR="001E0A86" w:rsidRDefault="000123F1">
            <w:pPr>
              <w:pStyle w:val="TableParagraph"/>
              <w:spacing w:before="205"/>
              <w:ind w:left="18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2268" w:type="dxa"/>
          </w:tcPr>
          <w:p w:rsidR="001E0A86" w:rsidRDefault="000123F1">
            <w:pPr>
              <w:pStyle w:val="TableParagraph"/>
              <w:spacing w:before="205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saat</w:t>
            </w:r>
          </w:p>
        </w:tc>
      </w:tr>
      <w:tr w:rsidR="001E0A86">
        <w:trPr>
          <w:trHeight w:val="743"/>
        </w:trPr>
        <w:tc>
          <w:tcPr>
            <w:tcW w:w="2943" w:type="dxa"/>
            <w:shd w:val="clear" w:color="auto" w:fill="DAEDF3"/>
          </w:tcPr>
          <w:p w:rsidR="001E0A86" w:rsidRDefault="000123F1">
            <w:pPr>
              <w:pStyle w:val="TableParagraph"/>
              <w:spacing w:before="1"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Zootekni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Hayvan </w:t>
            </w:r>
            <w:r>
              <w:rPr>
                <w:b/>
                <w:spacing w:val="-2"/>
                <w:sz w:val="24"/>
              </w:rPr>
              <w:t>Besleme</w:t>
            </w:r>
          </w:p>
        </w:tc>
        <w:tc>
          <w:tcPr>
            <w:tcW w:w="2268" w:type="dxa"/>
            <w:shd w:val="clear" w:color="auto" w:fill="DAEDF3"/>
          </w:tcPr>
          <w:p w:rsidR="001E0A86" w:rsidRDefault="000123F1">
            <w:pPr>
              <w:pStyle w:val="TableParagraph"/>
              <w:spacing w:before="207"/>
              <w:ind w:left="18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2268" w:type="dxa"/>
            <w:shd w:val="clear" w:color="auto" w:fill="DAEDF3"/>
          </w:tcPr>
          <w:p w:rsidR="001E0A86" w:rsidRDefault="000123F1">
            <w:pPr>
              <w:pStyle w:val="TableParagraph"/>
              <w:spacing w:before="207"/>
              <w:ind w:left="18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2268" w:type="dxa"/>
            <w:shd w:val="clear" w:color="auto" w:fill="DAEDF3"/>
          </w:tcPr>
          <w:p w:rsidR="001E0A86" w:rsidRDefault="000123F1">
            <w:pPr>
              <w:pStyle w:val="TableParagraph"/>
              <w:spacing w:before="207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saat</w:t>
            </w:r>
          </w:p>
        </w:tc>
      </w:tr>
    </w:tbl>
    <w:p w:rsidR="001E0A86" w:rsidRDefault="001E0A86">
      <w:pPr>
        <w:pStyle w:val="TableParagraph"/>
        <w:jc w:val="center"/>
        <w:rPr>
          <w:sz w:val="24"/>
        </w:rPr>
        <w:sectPr w:rsidR="001E0A86">
          <w:headerReference w:type="default" r:id="rId14"/>
          <w:pgSz w:w="11910" w:h="16840"/>
          <w:pgMar w:top="1780" w:right="566" w:bottom="280" w:left="1275" w:header="142" w:footer="0" w:gutter="0"/>
          <w:cols w:space="708"/>
        </w:sectPr>
      </w:pPr>
    </w:p>
    <w:p w:rsidR="001E0A86" w:rsidRDefault="001E0A86">
      <w:pPr>
        <w:pStyle w:val="GvdeMetni"/>
        <w:rPr>
          <w:b/>
        </w:rPr>
      </w:pPr>
    </w:p>
    <w:p w:rsidR="001E0A86" w:rsidRDefault="001E0A86">
      <w:pPr>
        <w:pStyle w:val="GvdeMetni"/>
        <w:spacing w:before="131"/>
        <w:rPr>
          <w:b/>
        </w:rPr>
      </w:pPr>
    </w:p>
    <w:p w:rsidR="001E0A86" w:rsidRDefault="000123F1">
      <w:pPr>
        <w:spacing w:before="1"/>
        <w:ind w:left="117" w:right="4"/>
        <w:jc w:val="center"/>
        <w:rPr>
          <w:b/>
          <w:sz w:val="24"/>
        </w:rPr>
      </w:pPr>
      <w:r>
        <w:rPr>
          <w:b/>
          <w:sz w:val="24"/>
        </w:rPr>
        <w:t>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VEHİP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KAPSAMINDA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VERECEK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ANABİLİM</w:t>
      </w:r>
      <w:r>
        <w:rPr>
          <w:b/>
          <w:spacing w:val="-2"/>
          <w:sz w:val="24"/>
        </w:rPr>
        <w:t xml:space="preserve"> DALLARI</w:t>
      </w:r>
    </w:p>
    <w:p w:rsidR="001E0A86" w:rsidRDefault="001E0A86">
      <w:pPr>
        <w:pStyle w:val="GvdeMetni"/>
        <w:spacing w:before="130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1"/>
        <w:gridCol w:w="5127"/>
      </w:tblGrid>
      <w:tr w:rsidR="001E0A86">
        <w:trPr>
          <w:trHeight w:val="717"/>
        </w:trPr>
        <w:tc>
          <w:tcPr>
            <w:tcW w:w="4621" w:type="dxa"/>
          </w:tcPr>
          <w:p w:rsidR="001E0A86" w:rsidRDefault="000123F1">
            <w:pPr>
              <w:pStyle w:val="TableParagraph"/>
              <w:spacing w:before="200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Bölümler</w:t>
            </w:r>
          </w:p>
        </w:tc>
        <w:tc>
          <w:tcPr>
            <w:tcW w:w="5127" w:type="dxa"/>
          </w:tcPr>
          <w:p w:rsidR="001E0A86" w:rsidRDefault="000123F1">
            <w:pPr>
              <w:pStyle w:val="TableParagraph"/>
              <w:spacing w:before="20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Anabilim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dalı</w:t>
            </w:r>
          </w:p>
        </w:tc>
      </w:tr>
      <w:tr w:rsidR="001E0A86">
        <w:trPr>
          <w:trHeight w:val="719"/>
        </w:trPr>
        <w:tc>
          <w:tcPr>
            <w:tcW w:w="4621" w:type="dxa"/>
            <w:shd w:val="clear" w:color="auto" w:fill="DAEDF3"/>
          </w:tcPr>
          <w:p w:rsidR="001E0A86" w:rsidRDefault="000123F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Besin/Gıda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Hijyeni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Teknolojisi</w:t>
            </w:r>
          </w:p>
        </w:tc>
        <w:tc>
          <w:tcPr>
            <w:tcW w:w="5127" w:type="dxa"/>
            <w:shd w:val="clear" w:color="auto" w:fill="DAEDF3"/>
          </w:tcPr>
          <w:p w:rsidR="001E0A86" w:rsidRDefault="000123F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Besin/Gıda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Hijyeni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Teknolojisi</w:t>
            </w:r>
          </w:p>
        </w:tc>
      </w:tr>
      <w:tr w:rsidR="001E0A86">
        <w:trPr>
          <w:trHeight w:val="1269"/>
        </w:trPr>
        <w:tc>
          <w:tcPr>
            <w:tcW w:w="4621" w:type="dxa"/>
          </w:tcPr>
          <w:p w:rsidR="001E0A86" w:rsidRDefault="000123F1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Klinik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Bilimler</w:t>
            </w:r>
          </w:p>
        </w:tc>
        <w:tc>
          <w:tcPr>
            <w:tcW w:w="5127" w:type="dxa"/>
          </w:tcPr>
          <w:p w:rsidR="001E0A86" w:rsidRDefault="000123F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Cerrahi</w:t>
            </w:r>
          </w:p>
          <w:p w:rsidR="001E0A86" w:rsidRDefault="000123F1">
            <w:pPr>
              <w:pStyle w:val="TableParagraph"/>
              <w:spacing w:before="41" w:line="276" w:lineRule="auto"/>
              <w:ind w:left="110" w:right="2857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Jinekoloji İç hastalıkları</w:t>
            </w:r>
          </w:p>
          <w:p w:rsidR="001E0A86" w:rsidRDefault="000123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Dölerme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suni </w:t>
            </w:r>
            <w:r>
              <w:rPr>
                <w:spacing w:val="-2"/>
                <w:sz w:val="24"/>
              </w:rPr>
              <w:t>tohumlama</w:t>
            </w:r>
          </w:p>
        </w:tc>
      </w:tr>
      <w:tr w:rsidR="001E0A86">
        <w:trPr>
          <w:trHeight w:val="1903"/>
        </w:trPr>
        <w:tc>
          <w:tcPr>
            <w:tcW w:w="4621" w:type="dxa"/>
            <w:shd w:val="clear" w:color="auto" w:fill="DAEDF3"/>
          </w:tcPr>
          <w:p w:rsidR="001E0A86" w:rsidRDefault="000123F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Klinik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Öncesi</w:t>
            </w:r>
            <w:r>
              <w:rPr>
                <w:b/>
                <w:spacing w:val="-2"/>
                <w:sz w:val="24"/>
              </w:rPr>
              <w:t xml:space="preserve"> Bilimler</w:t>
            </w:r>
          </w:p>
        </w:tc>
        <w:tc>
          <w:tcPr>
            <w:tcW w:w="5127" w:type="dxa"/>
            <w:shd w:val="clear" w:color="auto" w:fill="DAEDF3"/>
          </w:tcPr>
          <w:p w:rsidR="001E0A86" w:rsidRDefault="000123F1">
            <w:pPr>
              <w:pStyle w:val="TableParagraph"/>
              <w:spacing w:line="276" w:lineRule="auto"/>
              <w:ind w:left="110" w:right="3213"/>
              <w:rPr>
                <w:sz w:val="24"/>
              </w:rPr>
            </w:pPr>
            <w:r>
              <w:rPr>
                <w:spacing w:val="-2"/>
                <w:sz w:val="24"/>
              </w:rPr>
              <w:t>Farmakoloji Mikrobiyoloji Parazitoloji Patoloji</w:t>
            </w:r>
          </w:p>
          <w:p w:rsidR="001E0A86" w:rsidRDefault="000123F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ürünleri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hastalıkları</w:t>
            </w:r>
          </w:p>
          <w:p w:rsidR="001E0A86" w:rsidRDefault="000123F1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Viroloji</w:t>
            </w:r>
          </w:p>
        </w:tc>
      </w:tr>
      <w:tr w:rsidR="001E0A86">
        <w:trPr>
          <w:trHeight w:val="1905"/>
        </w:trPr>
        <w:tc>
          <w:tcPr>
            <w:tcW w:w="4621" w:type="dxa"/>
          </w:tcPr>
          <w:p w:rsidR="001E0A86" w:rsidRDefault="000123F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Temel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Bilimler</w:t>
            </w:r>
          </w:p>
        </w:tc>
        <w:tc>
          <w:tcPr>
            <w:tcW w:w="5127" w:type="dxa"/>
          </w:tcPr>
          <w:p w:rsidR="001E0A86" w:rsidRDefault="000123F1">
            <w:pPr>
              <w:pStyle w:val="TableParagraph"/>
              <w:spacing w:line="276" w:lineRule="auto"/>
              <w:ind w:left="110" w:right="3938"/>
              <w:rPr>
                <w:sz w:val="24"/>
              </w:rPr>
            </w:pPr>
            <w:r>
              <w:rPr>
                <w:spacing w:val="-2"/>
                <w:sz w:val="24"/>
              </w:rPr>
              <w:t>Anatomi Biyokimya Fizyoloji</w:t>
            </w:r>
          </w:p>
          <w:p w:rsidR="001E0A86" w:rsidRDefault="000123F1">
            <w:pPr>
              <w:pStyle w:val="TableParagraph"/>
              <w:spacing w:line="276" w:lineRule="auto"/>
              <w:ind w:left="110" w:right="1537"/>
              <w:rPr>
                <w:sz w:val="24"/>
              </w:rPr>
            </w:pPr>
            <w:r>
              <w:rPr>
                <w:sz w:val="24"/>
              </w:rPr>
              <w:t>Histoloji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Embriyoloji Laboratuvar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Hayvanları</w:t>
            </w:r>
          </w:p>
          <w:p w:rsidR="001E0A86" w:rsidRDefault="000123F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Veteriner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Hekimliği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Deontoloji</w:t>
            </w:r>
          </w:p>
        </w:tc>
      </w:tr>
      <w:tr w:rsidR="001E0A86">
        <w:trPr>
          <w:trHeight w:val="1269"/>
        </w:trPr>
        <w:tc>
          <w:tcPr>
            <w:tcW w:w="4621" w:type="dxa"/>
            <w:shd w:val="clear" w:color="auto" w:fill="DAEDF3"/>
          </w:tcPr>
          <w:p w:rsidR="001E0A86" w:rsidRDefault="000123F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Zootekni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Hayvan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Besleme</w:t>
            </w:r>
          </w:p>
        </w:tc>
        <w:tc>
          <w:tcPr>
            <w:tcW w:w="5127" w:type="dxa"/>
            <w:shd w:val="clear" w:color="auto" w:fill="DAEDF3"/>
          </w:tcPr>
          <w:p w:rsidR="001E0A86" w:rsidRDefault="000123F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Genetik</w:t>
            </w:r>
          </w:p>
          <w:p w:rsidR="001E0A86" w:rsidRDefault="000123F1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Hayvan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Besleme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Beslenme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Hastalıkları</w:t>
            </w:r>
          </w:p>
          <w:p w:rsidR="001E0A86" w:rsidRDefault="000123F1">
            <w:pPr>
              <w:pStyle w:val="TableParagraph"/>
              <w:spacing w:before="9" w:line="310" w:lineRule="atLeast"/>
              <w:ind w:left="110" w:right="84"/>
              <w:rPr>
                <w:sz w:val="24"/>
              </w:rPr>
            </w:pPr>
            <w:r>
              <w:rPr>
                <w:sz w:val="24"/>
              </w:rPr>
              <w:t>Hayvan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Ekonomisi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İşletmeciliği </w:t>
            </w:r>
            <w:r>
              <w:rPr>
                <w:spacing w:val="-2"/>
                <w:sz w:val="24"/>
              </w:rPr>
              <w:t>Zootekni</w:t>
            </w:r>
          </w:p>
        </w:tc>
      </w:tr>
    </w:tbl>
    <w:p w:rsidR="001E0A86" w:rsidRDefault="001E0A86">
      <w:pPr>
        <w:pStyle w:val="TableParagraph"/>
        <w:spacing w:line="310" w:lineRule="atLeast"/>
        <w:rPr>
          <w:sz w:val="24"/>
        </w:rPr>
        <w:sectPr w:rsidR="001E0A86">
          <w:pgSz w:w="11910" w:h="16840"/>
          <w:pgMar w:top="1780" w:right="566" w:bottom="280" w:left="1275" w:header="142" w:footer="0" w:gutter="0"/>
          <w:cols w:space="708"/>
        </w:sectPr>
      </w:pPr>
    </w:p>
    <w:p w:rsidR="001E0A86" w:rsidRDefault="001E0A86">
      <w:pPr>
        <w:pStyle w:val="GvdeMetni"/>
        <w:rPr>
          <w:b/>
        </w:rPr>
      </w:pPr>
    </w:p>
    <w:p w:rsidR="001E0A86" w:rsidRDefault="001E0A86">
      <w:pPr>
        <w:pStyle w:val="GvdeMetni"/>
        <w:spacing w:before="131"/>
        <w:rPr>
          <w:b/>
        </w:rPr>
      </w:pPr>
    </w:p>
    <w:p w:rsidR="001E0A86" w:rsidRDefault="000123F1">
      <w:pPr>
        <w:spacing w:before="1"/>
        <w:ind w:left="113" w:right="114"/>
        <w:jc w:val="center"/>
        <w:rPr>
          <w:b/>
          <w:sz w:val="24"/>
        </w:rPr>
      </w:pPr>
      <w:r>
        <w:rPr>
          <w:b/>
          <w:sz w:val="24"/>
        </w:rPr>
        <w:t>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VEHİP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GRUPLARA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GÖRE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DAĞILIMI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(HAFTALIK)</w:t>
      </w:r>
    </w:p>
    <w:p w:rsidR="001E0A86" w:rsidRDefault="001E0A86">
      <w:pPr>
        <w:pStyle w:val="GvdeMetni"/>
        <w:spacing w:before="130"/>
        <w:rPr>
          <w:b/>
          <w:sz w:val="20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06"/>
        <w:gridCol w:w="506"/>
        <w:gridCol w:w="201"/>
        <w:gridCol w:w="304"/>
        <w:gridCol w:w="484"/>
        <w:gridCol w:w="534"/>
        <w:gridCol w:w="506"/>
        <w:gridCol w:w="508"/>
        <w:gridCol w:w="201"/>
        <w:gridCol w:w="307"/>
        <w:gridCol w:w="506"/>
        <w:gridCol w:w="511"/>
        <w:gridCol w:w="509"/>
        <w:gridCol w:w="506"/>
        <w:gridCol w:w="204"/>
        <w:gridCol w:w="305"/>
        <w:gridCol w:w="509"/>
        <w:gridCol w:w="550"/>
      </w:tblGrid>
      <w:tr w:rsidR="001E0A86">
        <w:trPr>
          <w:trHeight w:val="455"/>
        </w:trPr>
        <w:tc>
          <w:tcPr>
            <w:tcW w:w="1418" w:type="dxa"/>
            <w:vMerge w:val="restart"/>
          </w:tcPr>
          <w:p w:rsidR="001E0A86" w:rsidRDefault="000123F1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BÖLÜMLER</w:t>
            </w:r>
          </w:p>
        </w:tc>
        <w:tc>
          <w:tcPr>
            <w:tcW w:w="7657" w:type="dxa"/>
            <w:gridSpan w:val="18"/>
          </w:tcPr>
          <w:p w:rsidR="001E0A86" w:rsidRDefault="000123F1">
            <w:pPr>
              <w:pStyle w:val="TableParagraph"/>
              <w:spacing w:before="7"/>
              <w:ind w:lef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Haftalar</w:t>
            </w:r>
          </w:p>
        </w:tc>
      </w:tr>
      <w:tr w:rsidR="001E0A86">
        <w:trPr>
          <w:trHeight w:val="597"/>
        </w:trPr>
        <w:tc>
          <w:tcPr>
            <w:tcW w:w="1418" w:type="dxa"/>
            <w:vMerge/>
            <w:tcBorders>
              <w:top w:val="nil"/>
            </w:tcBorders>
          </w:tcPr>
          <w:p w:rsidR="001E0A86" w:rsidRDefault="001E0A86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</w:tcPr>
          <w:p w:rsidR="001E0A86" w:rsidRDefault="000123F1">
            <w:pPr>
              <w:pStyle w:val="TableParagraph"/>
              <w:spacing w:before="14"/>
              <w:ind w:left="35" w:righ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06" w:type="dxa"/>
          </w:tcPr>
          <w:p w:rsidR="001E0A86" w:rsidRDefault="000123F1">
            <w:pPr>
              <w:pStyle w:val="TableParagraph"/>
              <w:spacing w:before="14"/>
              <w:ind w:left="35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05" w:type="dxa"/>
            <w:gridSpan w:val="2"/>
          </w:tcPr>
          <w:p w:rsidR="001E0A86" w:rsidRDefault="000123F1">
            <w:pPr>
              <w:pStyle w:val="TableParagraph"/>
              <w:spacing w:before="14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84" w:type="dxa"/>
          </w:tcPr>
          <w:p w:rsidR="001E0A86" w:rsidRDefault="000123F1">
            <w:pPr>
              <w:pStyle w:val="TableParagraph"/>
              <w:spacing w:before="14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34" w:type="dxa"/>
          </w:tcPr>
          <w:p w:rsidR="001E0A86" w:rsidRDefault="000123F1">
            <w:pPr>
              <w:pStyle w:val="TableParagraph"/>
              <w:spacing w:before="14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06" w:type="dxa"/>
          </w:tcPr>
          <w:p w:rsidR="001E0A86" w:rsidRDefault="000123F1">
            <w:pPr>
              <w:pStyle w:val="TableParagraph"/>
              <w:spacing w:before="14"/>
              <w:ind w:left="35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08" w:type="dxa"/>
          </w:tcPr>
          <w:p w:rsidR="001E0A86" w:rsidRDefault="000123F1">
            <w:pPr>
              <w:pStyle w:val="TableParagraph"/>
              <w:spacing w:before="14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08" w:type="dxa"/>
            <w:gridSpan w:val="2"/>
          </w:tcPr>
          <w:p w:rsidR="001E0A86" w:rsidRDefault="000123F1">
            <w:pPr>
              <w:pStyle w:val="TableParagraph"/>
              <w:spacing w:before="14"/>
              <w:ind w:left="3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06" w:type="dxa"/>
          </w:tcPr>
          <w:p w:rsidR="001E0A86" w:rsidRDefault="000123F1">
            <w:pPr>
              <w:pStyle w:val="TableParagraph"/>
              <w:spacing w:before="14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511" w:type="dxa"/>
          </w:tcPr>
          <w:p w:rsidR="001E0A86" w:rsidRDefault="000123F1">
            <w:pPr>
              <w:pStyle w:val="TableParagraph"/>
              <w:spacing w:before="14"/>
              <w:ind w:left="17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509" w:type="dxa"/>
          </w:tcPr>
          <w:p w:rsidR="001E0A86" w:rsidRDefault="000123F1">
            <w:pPr>
              <w:pStyle w:val="TableParagraph"/>
              <w:spacing w:before="14"/>
              <w:ind w:left="1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506" w:type="dxa"/>
          </w:tcPr>
          <w:p w:rsidR="001E0A86" w:rsidRDefault="000123F1">
            <w:pPr>
              <w:pStyle w:val="TableParagraph"/>
              <w:spacing w:before="14"/>
              <w:ind w:left="16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509" w:type="dxa"/>
            <w:gridSpan w:val="2"/>
          </w:tcPr>
          <w:p w:rsidR="001E0A86" w:rsidRDefault="000123F1">
            <w:pPr>
              <w:pStyle w:val="TableParagraph"/>
              <w:spacing w:before="14"/>
              <w:ind w:left="1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509" w:type="dxa"/>
          </w:tcPr>
          <w:p w:rsidR="001E0A86" w:rsidRDefault="000123F1">
            <w:pPr>
              <w:pStyle w:val="TableParagraph"/>
              <w:spacing w:before="14"/>
              <w:ind w:left="1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550" w:type="dxa"/>
          </w:tcPr>
          <w:p w:rsidR="001E0A86" w:rsidRDefault="000123F1">
            <w:pPr>
              <w:pStyle w:val="TableParagraph"/>
              <w:spacing w:before="14"/>
              <w:ind w:left="18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1E0A86">
        <w:trPr>
          <w:trHeight w:val="350"/>
        </w:trPr>
        <w:tc>
          <w:tcPr>
            <w:tcW w:w="1418" w:type="dxa"/>
            <w:vMerge/>
            <w:tcBorders>
              <w:top w:val="nil"/>
            </w:tcBorders>
          </w:tcPr>
          <w:p w:rsidR="001E0A86" w:rsidRDefault="001E0A86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gridSpan w:val="3"/>
          </w:tcPr>
          <w:p w:rsidR="001E0A86" w:rsidRDefault="000123F1">
            <w:pPr>
              <w:pStyle w:val="TableParagraph"/>
              <w:spacing w:before="118" w:line="212" w:lineRule="exact"/>
              <w:ind w:left="288"/>
              <w:rPr>
                <w:b/>
                <w:sz w:val="20"/>
              </w:rPr>
            </w:pPr>
            <w:r>
              <w:rPr>
                <w:b/>
                <w:sz w:val="20"/>
              </w:rPr>
              <w:t>2,5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1322" w:type="dxa"/>
            <w:gridSpan w:val="3"/>
          </w:tcPr>
          <w:p w:rsidR="001E0A86" w:rsidRDefault="000123F1">
            <w:pPr>
              <w:pStyle w:val="TableParagraph"/>
              <w:spacing w:before="118" w:line="212" w:lineRule="exact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2,5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1215" w:type="dxa"/>
            <w:gridSpan w:val="3"/>
          </w:tcPr>
          <w:p w:rsidR="001E0A86" w:rsidRDefault="000123F1">
            <w:pPr>
              <w:pStyle w:val="TableParagraph"/>
              <w:spacing w:before="118" w:line="212" w:lineRule="exact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2,5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1324" w:type="dxa"/>
            <w:gridSpan w:val="3"/>
          </w:tcPr>
          <w:p w:rsidR="001E0A86" w:rsidRDefault="000123F1">
            <w:pPr>
              <w:pStyle w:val="TableParagraph"/>
              <w:spacing w:before="118" w:line="212" w:lineRule="exact"/>
              <w:ind w:left="328"/>
              <w:rPr>
                <w:b/>
                <w:sz w:val="20"/>
              </w:rPr>
            </w:pPr>
            <w:r>
              <w:rPr>
                <w:b/>
                <w:sz w:val="20"/>
              </w:rPr>
              <w:t>2,5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1219" w:type="dxa"/>
            <w:gridSpan w:val="3"/>
          </w:tcPr>
          <w:p w:rsidR="001E0A86" w:rsidRDefault="000123F1">
            <w:pPr>
              <w:pStyle w:val="TableParagraph"/>
              <w:spacing w:before="118" w:line="212" w:lineRule="exact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2,5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1364" w:type="dxa"/>
            <w:gridSpan w:val="3"/>
          </w:tcPr>
          <w:p w:rsidR="001E0A86" w:rsidRDefault="000123F1">
            <w:pPr>
              <w:pStyle w:val="TableParagraph"/>
              <w:spacing w:before="118" w:line="212" w:lineRule="exact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2,5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Hafta</w:t>
            </w:r>
          </w:p>
        </w:tc>
      </w:tr>
      <w:tr w:rsidR="001E0A86">
        <w:trPr>
          <w:trHeight w:val="1027"/>
        </w:trPr>
        <w:tc>
          <w:tcPr>
            <w:tcW w:w="1418" w:type="dxa"/>
          </w:tcPr>
          <w:p w:rsidR="001E0A86" w:rsidRDefault="001E0A86">
            <w:pPr>
              <w:pStyle w:val="TableParagraph"/>
              <w:spacing w:before="121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TEMEL </w:t>
            </w:r>
            <w:r>
              <w:rPr>
                <w:b/>
                <w:spacing w:val="-2"/>
                <w:w w:val="85"/>
                <w:sz w:val="20"/>
              </w:rPr>
              <w:t>BİLİMLER</w:t>
            </w:r>
          </w:p>
        </w:tc>
        <w:tc>
          <w:tcPr>
            <w:tcW w:w="1213" w:type="dxa"/>
            <w:gridSpan w:val="3"/>
            <w:shd w:val="clear" w:color="auto" w:fill="91CF4F"/>
          </w:tcPr>
          <w:p w:rsidR="001E0A86" w:rsidRDefault="001E0A86">
            <w:pPr>
              <w:pStyle w:val="TableParagraph"/>
              <w:spacing w:before="121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ind w:left="58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I.</w:t>
            </w:r>
          </w:p>
          <w:p w:rsidR="001E0A86" w:rsidRDefault="000123F1">
            <w:pPr>
              <w:pStyle w:val="TableParagraph"/>
              <w:ind w:left="581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Grup</w:t>
            </w:r>
          </w:p>
        </w:tc>
        <w:tc>
          <w:tcPr>
            <w:tcW w:w="1322" w:type="dxa"/>
            <w:gridSpan w:val="3"/>
            <w:shd w:val="clear" w:color="auto" w:fill="00AEEE"/>
          </w:tcPr>
          <w:p w:rsidR="001E0A86" w:rsidRDefault="001E0A86">
            <w:pPr>
              <w:pStyle w:val="TableParagraph"/>
              <w:spacing w:before="121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ind w:left="63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II.</w:t>
            </w:r>
          </w:p>
          <w:p w:rsidR="001E0A86" w:rsidRDefault="000123F1">
            <w:pPr>
              <w:pStyle w:val="TableParagraph"/>
              <w:ind w:left="633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Grup</w:t>
            </w:r>
          </w:p>
        </w:tc>
        <w:tc>
          <w:tcPr>
            <w:tcW w:w="1215" w:type="dxa"/>
            <w:gridSpan w:val="3"/>
            <w:shd w:val="clear" w:color="auto" w:fill="FFFF00"/>
          </w:tcPr>
          <w:p w:rsidR="001E0A86" w:rsidRDefault="001E0A86">
            <w:pPr>
              <w:pStyle w:val="TableParagraph"/>
              <w:spacing w:before="121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ind w:left="7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III.</w:t>
            </w:r>
          </w:p>
          <w:p w:rsidR="001E0A86" w:rsidRDefault="000123F1">
            <w:pPr>
              <w:pStyle w:val="TableParagraph"/>
              <w:ind w:left="62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Grup</w:t>
            </w:r>
          </w:p>
        </w:tc>
        <w:tc>
          <w:tcPr>
            <w:tcW w:w="1324" w:type="dxa"/>
            <w:gridSpan w:val="3"/>
            <w:shd w:val="clear" w:color="auto" w:fill="FF99FF"/>
          </w:tcPr>
          <w:p w:rsidR="001E0A86" w:rsidRDefault="001E0A86">
            <w:pPr>
              <w:pStyle w:val="TableParagraph"/>
              <w:spacing w:before="121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ind w:left="8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IV.</w:t>
            </w:r>
          </w:p>
          <w:p w:rsidR="001E0A86" w:rsidRDefault="000123F1">
            <w:pPr>
              <w:pStyle w:val="TableParagraph"/>
              <w:ind w:left="7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Grup</w:t>
            </w:r>
          </w:p>
        </w:tc>
        <w:tc>
          <w:tcPr>
            <w:tcW w:w="1219" w:type="dxa"/>
            <w:gridSpan w:val="3"/>
          </w:tcPr>
          <w:p w:rsidR="001E0A86" w:rsidRDefault="001E0A86">
            <w:pPr>
              <w:pStyle w:val="TableParagraph"/>
              <w:spacing w:before="121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ind w:left="5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V.</w:t>
            </w:r>
          </w:p>
          <w:p w:rsidR="001E0A86" w:rsidRDefault="000123F1">
            <w:pPr>
              <w:pStyle w:val="TableParagraph"/>
              <w:ind w:left="552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Grup</w:t>
            </w:r>
          </w:p>
        </w:tc>
        <w:tc>
          <w:tcPr>
            <w:tcW w:w="1364" w:type="dxa"/>
            <w:gridSpan w:val="3"/>
            <w:shd w:val="clear" w:color="auto" w:fill="D7D7D7"/>
          </w:tcPr>
          <w:p w:rsidR="001E0A86" w:rsidRDefault="001E0A86">
            <w:pPr>
              <w:pStyle w:val="TableParagraph"/>
              <w:spacing w:before="121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VI.</w:t>
            </w:r>
          </w:p>
          <w:p w:rsidR="001E0A86" w:rsidRDefault="000123F1">
            <w:pPr>
              <w:pStyle w:val="TableParagraph"/>
              <w:ind w:left="7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Grup</w:t>
            </w:r>
          </w:p>
        </w:tc>
      </w:tr>
      <w:tr w:rsidR="001E0A86">
        <w:trPr>
          <w:trHeight w:val="1101"/>
        </w:trPr>
        <w:tc>
          <w:tcPr>
            <w:tcW w:w="1418" w:type="dxa"/>
          </w:tcPr>
          <w:p w:rsidR="001E0A86" w:rsidRDefault="000123F1">
            <w:pPr>
              <w:pStyle w:val="TableParagraph"/>
              <w:spacing w:before="214" w:line="252" w:lineRule="auto"/>
              <w:ind w:left="184" w:right="602"/>
              <w:rPr>
                <w:b/>
                <w:sz w:val="20"/>
              </w:rPr>
            </w:pPr>
            <w:r>
              <w:rPr>
                <w:b/>
                <w:spacing w:val="-2"/>
                <w:w w:val="80"/>
                <w:sz w:val="20"/>
              </w:rPr>
              <w:t>KLİNİK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ÖNCESİ</w:t>
            </w:r>
          </w:p>
          <w:p w:rsidR="001E0A86" w:rsidRDefault="000123F1">
            <w:pPr>
              <w:pStyle w:val="TableParagraph"/>
              <w:spacing w:before="4"/>
              <w:ind w:left="1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BİLİMLER</w:t>
            </w:r>
          </w:p>
        </w:tc>
        <w:tc>
          <w:tcPr>
            <w:tcW w:w="1213" w:type="dxa"/>
            <w:gridSpan w:val="3"/>
            <w:shd w:val="clear" w:color="auto" w:fill="00AEEE"/>
          </w:tcPr>
          <w:p w:rsidR="001E0A86" w:rsidRDefault="001E0A86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ind w:left="581" w:right="3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II.</w:t>
            </w:r>
          </w:p>
          <w:p w:rsidR="001E0A86" w:rsidRDefault="000123F1">
            <w:pPr>
              <w:pStyle w:val="TableParagraph"/>
              <w:ind w:left="581" w:right="4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Grup</w:t>
            </w:r>
          </w:p>
        </w:tc>
        <w:tc>
          <w:tcPr>
            <w:tcW w:w="1322" w:type="dxa"/>
            <w:gridSpan w:val="3"/>
            <w:shd w:val="clear" w:color="auto" w:fill="91CF4F"/>
          </w:tcPr>
          <w:p w:rsidR="001E0A86" w:rsidRDefault="001E0A86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ind w:left="671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Grup</w:t>
            </w:r>
          </w:p>
        </w:tc>
        <w:tc>
          <w:tcPr>
            <w:tcW w:w="1215" w:type="dxa"/>
            <w:gridSpan w:val="3"/>
            <w:shd w:val="clear" w:color="auto" w:fill="FF99FF"/>
          </w:tcPr>
          <w:p w:rsidR="001E0A86" w:rsidRDefault="001E0A86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ind w:left="7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IV.</w:t>
            </w:r>
          </w:p>
          <w:p w:rsidR="001E0A86" w:rsidRDefault="000123F1">
            <w:pPr>
              <w:pStyle w:val="TableParagraph"/>
              <w:ind w:left="6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Grup</w:t>
            </w:r>
          </w:p>
        </w:tc>
        <w:tc>
          <w:tcPr>
            <w:tcW w:w="1324" w:type="dxa"/>
            <w:gridSpan w:val="3"/>
            <w:shd w:val="clear" w:color="auto" w:fill="FFFF00"/>
          </w:tcPr>
          <w:p w:rsidR="001E0A86" w:rsidRDefault="001E0A86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ind w:left="8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III.</w:t>
            </w:r>
          </w:p>
          <w:p w:rsidR="001E0A86" w:rsidRDefault="000123F1">
            <w:pPr>
              <w:pStyle w:val="TableParagraph"/>
              <w:ind w:left="72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Grup</w:t>
            </w:r>
          </w:p>
        </w:tc>
        <w:tc>
          <w:tcPr>
            <w:tcW w:w="1219" w:type="dxa"/>
            <w:gridSpan w:val="3"/>
            <w:shd w:val="clear" w:color="auto" w:fill="C7C7C7"/>
          </w:tcPr>
          <w:p w:rsidR="001E0A86" w:rsidRDefault="001E0A86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ind w:left="7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VI.</w:t>
            </w:r>
          </w:p>
          <w:p w:rsidR="001E0A86" w:rsidRDefault="000123F1">
            <w:pPr>
              <w:pStyle w:val="TableParagraph"/>
              <w:ind w:left="62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Grup</w:t>
            </w:r>
          </w:p>
        </w:tc>
        <w:tc>
          <w:tcPr>
            <w:tcW w:w="1364" w:type="dxa"/>
            <w:gridSpan w:val="3"/>
          </w:tcPr>
          <w:p w:rsidR="001E0A86" w:rsidRDefault="001E0A86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ind w:left="66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V.</w:t>
            </w:r>
          </w:p>
          <w:p w:rsidR="001E0A86" w:rsidRDefault="000123F1">
            <w:pPr>
              <w:pStyle w:val="TableParagraph"/>
              <w:ind w:left="666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Grup</w:t>
            </w:r>
          </w:p>
        </w:tc>
      </w:tr>
      <w:tr w:rsidR="001E0A86">
        <w:trPr>
          <w:trHeight w:val="1111"/>
        </w:trPr>
        <w:tc>
          <w:tcPr>
            <w:tcW w:w="1418" w:type="dxa"/>
          </w:tcPr>
          <w:p w:rsidR="001E0A86" w:rsidRDefault="000123F1">
            <w:pPr>
              <w:pStyle w:val="TableParagraph"/>
              <w:spacing w:before="221" w:line="249" w:lineRule="auto"/>
              <w:ind w:left="129" w:right="2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ZOOTEKNİ- </w:t>
            </w:r>
            <w:r>
              <w:rPr>
                <w:b/>
                <w:spacing w:val="-2"/>
                <w:sz w:val="20"/>
              </w:rPr>
              <w:t xml:space="preserve">HAYVAN </w:t>
            </w:r>
            <w:r>
              <w:rPr>
                <w:b/>
                <w:spacing w:val="-4"/>
                <w:sz w:val="20"/>
              </w:rPr>
              <w:t>BES.</w:t>
            </w:r>
          </w:p>
        </w:tc>
        <w:tc>
          <w:tcPr>
            <w:tcW w:w="1213" w:type="dxa"/>
            <w:gridSpan w:val="3"/>
          </w:tcPr>
          <w:p w:rsidR="001E0A86" w:rsidRDefault="001E0A86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spacing w:before="1"/>
              <w:ind w:left="581" w:right="4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V.</w:t>
            </w:r>
          </w:p>
          <w:p w:rsidR="001E0A86" w:rsidRDefault="000123F1">
            <w:pPr>
              <w:pStyle w:val="TableParagraph"/>
              <w:ind w:left="581" w:righ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Grup</w:t>
            </w:r>
          </w:p>
        </w:tc>
        <w:tc>
          <w:tcPr>
            <w:tcW w:w="1322" w:type="dxa"/>
            <w:gridSpan w:val="3"/>
            <w:shd w:val="clear" w:color="auto" w:fill="D7D7D7"/>
          </w:tcPr>
          <w:p w:rsidR="001E0A86" w:rsidRDefault="001E0A86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spacing w:before="1"/>
              <w:ind w:left="8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VI.</w:t>
            </w:r>
          </w:p>
          <w:p w:rsidR="001E0A86" w:rsidRDefault="000123F1">
            <w:pPr>
              <w:pStyle w:val="TableParagraph"/>
              <w:ind w:left="7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Grup</w:t>
            </w:r>
          </w:p>
        </w:tc>
        <w:tc>
          <w:tcPr>
            <w:tcW w:w="1215" w:type="dxa"/>
            <w:gridSpan w:val="3"/>
            <w:shd w:val="clear" w:color="auto" w:fill="91CF4F"/>
          </w:tcPr>
          <w:p w:rsidR="001E0A86" w:rsidRDefault="001E0A86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spacing w:before="1"/>
              <w:ind w:left="59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I.</w:t>
            </w:r>
          </w:p>
          <w:p w:rsidR="001E0A86" w:rsidRDefault="000123F1">
            <w:pPr>
              <w:pStyle w:val="TableParagraph"/>
              <w:ind w:left="597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Grup</w:t>
            </w:r>
          </w:p>
        </w:tc>
        <w:tc>
          <w:tcPr>
            <w:tcW w:w="1324" w:type="dxa"/>
            <w:gridSpan w:val="3"/>
            <w:shd w:val="clear" w:color="auto" w:fill="00AEEE"/>
          </w:tcPr>
          <w:p w:rsidR="001E0A86" w:rsidRDefault="001E0A86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spacing w:before="1"/>
              <w:ind w:left="64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II.</w:t>
            </w:r>
          </w:p>
          <w:p w:rsidR="001E0A86" w:rsidRDefault="000123F1">
            <w:pPr>
              <w:pStyle w:val="TableParagraph"/>
              <w:ind w:left="646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Grup</w:t>
            </w:r>
          </w:p>
        </w:tc>
        <w:tc>
          <w:tcPr>
            <w:tcW w:w="1219" w:type="dxa"/>
            <w:gridSpan w:val="3"/>
            <w:shd w:val="clear" w:color="auto" w:fill="FFFF00"/>
          </w:tcPr>
          <w:p w:rsidR="001E0A86" w:rsidRDefault="001E0A86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spacing w:before="1"/>
              <w:ind w:left="7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III.</w:t>
            </w:r>
          </w:p>
          <w:p w:rsidR="001E0A86" w:rsidRDefault="000123F1">
            <w:pPr>
              <w:pStyle w:val="TableParagraph"/>
              <w:ind w:left="6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Grup</w:t>
            </w:r>
          </w:p>
        </w:tc>
        <w:tc>
          <w:tcPr>
            <w:tcW w:w="1364" w:type="dxa"/>
            <w:gridSpan w:val="3"/>
            <w:shd w:val="clear" w:color="auto" w:fill="FF99FF"/>
          </w:tcPr>
          <w:p w:rsidR="001E0A86" w:rsidRDefault="001E0A86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spacing w:before="1"/>
              <w:ind w:left="8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IV.</w:t>
            </w:r>
          </w:p>
          <w:p w:rsidR="001E0A86" w:rsidRDefault="000123F1">
            <w:pPr>
              <w:pStyle w:val="TableParagraph"/>
              <w:ind w:left="7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Grup</w:t>
            </w:r>
          </w:p>
        </w:tc>
      </w:tr>
      <w:tr w:rsidR="001E0A86">
        <w:trPr>
          <w:trHeight w:val="1166"/>
        </w:trPr>
        <w:tc>
          <w:tcPr>
            <w:tcW w:w="1418" w:type="dxa"/>
          </w:tcPr>
          <w:p w:rsidR="001E0A86" w:rsidRDefault="000123F1">
            <w:pPr>
              <w:pStyle w:val="TableParagraph"/>
              <w:spacing w:before="226" w:line="249" w:lineRule="auto"/>
              <w:ind w:left="129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 xml:space="preserve">BESİN </w:t>
            </w:r>
            <w:r>
              <w:rPr>
                <w:b/>
                <w:w w:val="90"/>
                <w:sz w:val="20"/>
              </w:rPr>
              <w:t>HİJYENİ</w:t>
            </w:r>
            <w:r>
              <w:rPr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 xml:space="preserve">VE </w:t>
            </w:r>
            <w:r>
              <w:rPr>
                <w:b/>
                <w:spacing w:val="-2"/>
                <w:w w:val="85"/>
                <w:sz w:val="20"/>
              </w:rPr>
              <w:t>TEKNOLOJİ</w:t>
            </w:r>
          </w:p>
          <w:p w:rsidR="001E0A86" w:rsidRDefault="000123F1">
            <w:pPr>
              <w:pStyle w:val="TableParagraph"/>
              <w:spacing w:line="203" w:lineRule="exact"/>
              <w:ind w:left="1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Sİ</w:t>
            </w:r>
          </w:p>
        </w:tc>
        <w:tc>
          <w:tcPr>
            <w:tcW w:w="1213" w:type="dxa"/>
            <w:gridSpan w:val="3"/>
            <w:shd w:val="clear" w:color="auto" w:fill="D7D7D7"/>
          </w:tcPr>
          <w:p w:rsidR="001E0A86" w:rsidRDefault="001E0A86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spacing w:line="229" w:lineRule="exact"/>
              <w:ind w:left="7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VI.</w:t>
            </w:r>
          </w:p>
          <w:p w:rsidR="001E0A86" w:rsidRDefault="000123F1">
            <w:pPr>
              <w:pStyle w:val="TableParagraph"/>
              <w:spacing w:line="229" w:lineRule="exact"/>
              <w:ind w:left="6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Grup</w:t>
            </w:r>
          </w:p>
        </w:tc>
        <w:tc>
          <w:tcPr>
            <w:tcW w:w="1322" w:type="dxa"/>
            <w:gridSpan w:val="3"/>
          </w:tcPr>
          <w:p w:rsidR="001E0A86" w:rsidRDefault="001E0A86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spacing w:line="229" w:lineRule="exact"/>
              <w:ind w:left="633" w:righ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V.</w:t>
            </w:r>
          </w:p>
          <w:p w:rsidR="001E0A86" w:rsidRDefault="000123F1">
            <w:pPr>
              <w:pStyle w:val="TableParagraph"/>
              <w:spacing w:line="229" w:lineRule="exact"/>
              <w:ind w:left="633" w:righ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Grup</w:t>
            </w:r>
          </w:p>
        </w:tc>
        <w:tc>
          <w:tcPr>
            <w:tcW w:w="1215" w:type="dxa"/>
            <w:gridSpan w:val="3"/>
            <w:shd w:val="clear" w:color="auto" w:fill="00AEEE"/>
          </w:tcPr>
          <w:p w:rsidR="001E0A86" w:rsidRDefault="001E0A86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spacing w:line="229" w:lineRule="exact"/>
              <w:ind w:left="597" w:right="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II.</w:t>
            </w:r>
          </w:p>
          <w:p w:rsidR="001E0A86" w:rsidRDefault="000123F1">
            <w:pPr>
              <w:pStyle w:val="TableParagraph"/>
              <w:spacing w:line="229" w:lineRule="exact"/>
              <w:ind w:left="597" w:right="4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Grup</w:t>
            </w:r>
          </w:p>
        </w:tc>
        <w:tc>
          <w:tcPr>
            <w:tcW w:w="1324" w:type="dxa"/>
            <w:gridSpan w:val="3"/>
            <w:shd w:val="clear" w:color="auto" w:fill="91CF4F"/>
          </w:tcPr>
          <w:p w:rsidR="001E0A86" w:rsidRDefault="001E0A86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ind w:left="679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Grup</w:t>
            </w:r>
          </w:p>
        </w:tc>
        <w:tc>
          <w:tcPr>
            <w:tcW w:w="1219" w:type="dxa"/>
            <w:gridSpan w:val="3"/>
            <w:shd w:val="clear" w:color="auto" w:fill="FF99FF"/>
          </w:tcPr>
          <w:p w:rsidR="001E0A86" w:rsidRDefault="001E0A86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spacing w:line="229" w:lineRule="exact"/>
              <w:ind w:left="7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IV.</w:t>
            </w:r>
          </w:p>
          <w:p w:rsidR="001E0A86" w:rsidRDefault="000123F1">
            <w:pPr>
              <w:pStyle w:val="TableParagraph"/>
              <w:spacing w:line="229" w:lineRule="exact"/>
              <w:ind w:left="62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Grup</w:t>
            </w:r>
          </w:p>
        </w:tc>
        <w:tc>
          <w:tcPr>
            <w:tcW w:w="1364" w:type="dxa"/>
            <w:gridSpan w:val="3"/>
            <w:shd w:val="clear" w:color="auto" w:fill="FFFF00"/>
          </w:tcPr>
          <w:p w:rsidR="001E0A86" w:rsidRDefault="001E0A86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spacing w:line="229" w:lineRule="exact"/>
              <w:ind w:left="85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III.</w:t>
            </w:r>
          </w:p>
          <w:p w:rsidR="001E0A86" w:rsidRDefault="000123F1">
            <w:pPr>
              <w:pStyle w:val="TableParagraph"/>
              <w:spacing w:line="229" w:lineRule="exact"/>
              <w:ind w:left="7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Grup</w:t>
            </w:r>
          </w:p>
        </w:tc>
      </w:tr>
      <w:tr w:rsidR="001E0A86">
        <w:trPr>
          <w:trHeight w:val="1108"/>
        </w:trPr>
        <w:tc>
          <w:tcPr>
            <w:tcW w:w="1418" w:type="dxa"/>
            <w:vMerge w:val="restart"/>
          </w:tcPr>
          <w:p w:rsidR="001E0A86" w:rsidRDefault="001E0A86">
            <w:pPr>
              <w:pStyle w:val="TableParagraph"/>
              <w:rPr>
                <w:b/>
                <w:sz w:val="20"/>
              </w:rPr>
            </w:pPr>
          </w:p>
          <w:p w:rsidR="001E0A86" w:rsidRDefault="001E0A86">
            <w:pPr>
              <w:pStyle w:val="TableParagraph"/>
              <w:rPr>
                <w:b/>
                <w:sz w:val="20"/>
              </w:rPr>
            </w:pPr>
          </w:p>
          <w:p w:rsidR="001E0A86" w:rsidRDefault="001E0A86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ind w:lef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KLİNİK </w:t>
            </w:r>
            <w:r>
              <w:rPr>
                <w:b/>
                <w:spacing w:val="-2"/>
                <w:w w:val="85"/>
                <w:sz w:val="20"/>
              </w:rPr>
              <w:t>BİLİMLER</w:t>
            </w:r>
          </w:p>
        </w:tc>
        <w:tc>
          <w:tcPr>
            <w:tcW w:w="2535" w:type="dxa"/>
            <w:gridSpan w:val="6"/>
            <w:shd w:val="clear" w:color="auto" w:fill="FFFF00"/>
          </w:tcPr>
          <w:p w:rsidR="001E0A86" w:rsidRDefault="001E0A86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spacing w:before="1"/>
              <w:ind w:left="1671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  <w:r>
              <w:rPr>
                <w:b/>
                <w:spacing w:val="-4"/>
                <w:sz w:val="20"/>
              </w:rPr>
              <w:t xml:space="preserve"> Grup</w:t>
            </w:r>
          </w:p>
        </w:tc>
        <w:tc>
          <w:tcPr>
            <w:tcW w:w="2539" w:type="dxa"/>
            <w:gridSpan w:val="6"/>
          </w:tcPr>
          <w:p w:rsidR="001E0A86" w:rsidRDefault="001E0A86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spacing w:before="1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Grup</w:t>
            </w:r>
          </w:p>
        </w:tc>
        <w:tc>
          <w:tcPr>
            <w:tcW w:w="2583" w:type="dxa"/>
            <w:gridSpan w:val="6"/>
            <w:shd w:val="clear" w:color="auto" w:fill="91CF4F"/>
          </w:tcPr>
          <w:p w:rsidR="001E0A86" w:rsidRDefault="001E0A86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spacing w:before="1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Grup</w:t>
            </w:r>
          </w:p>
        </w:tc>
      </w:tr>
      <w:tr w:rsidR="001E0A86">
        <w:trPr>
          <w:trHeight w:val="933"/>
        </w:trPr>
        <w:tc>
          <w:tcPr>
            <w:tcW w:w="1418" w:type="dxa"/>
            <w:vMerge/>
            <w:tcBorders>
              <w:top w:val="nil"/>
            </w:tcBorders>
          </w:tcPr>
          <w:p w:rsidR="001E0A86" w:rsidRDefault="001E0A86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gridSpan w:val="6"/>
            <w:shd w:val="clear" w:color="auto" w:fill="FF99FF"/>
          </w:tcPr>
          <w:p w:rsidR="001E0A86" w:rsidRDefault="001E0A86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ind w:left="1671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4"/>
                <w:sz w:val="20"/>
              </w:rPr>
              <w:t xml:space="preserve"> Grup</w:t>
            </w:r>
          </w:p>
        </w:tc>
        <w:tc>
          <w:tcPr>
            <w:tcW w:w="2539" w:type="dxa"/>
            <w:gridSpan w:val="6"/>
            <w:shd w:val="clear" w:color="auto" w:fill="BEBEBE"/>
          </w:tcPr>
          <w:p w:rsidR="001E0A86" w:rsidRDefault="001E0A86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ind w:left="1678"/>
              <w:rPr>
                <w:b/>
                <w:sz w:val="20"/>
              </w:rPr>
            </w:pPr>
            <w:r>
              <w:rPr>
                <w:b/>
                <w:sz w:val="20"/>
              </w:rPr>
              <w:t>VI.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Grup</w:t>
            </w:r>
          </w:p>
        </w:tc>
        <w:tc>
          <w:tcPr>
            <w:tcW w:w="2583" w:type="dxa"/>
            <w:gridSpan w:val="6"/>
            <w:shd w:val="clear" w:color="auto" w:fill="00AEEE"/>
          </w:tcPr>
          <w:p w:rsidR="001E0A86" w:rsidRDefault="001E0A86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1E0A86" w:rsidRDefault="000123F1">
            <w:pPr>
              <w:pStyle w:val="TableParagraph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Grup</w:t>
            </w:r>
          </w:p>
        </w:tc>
      </w:tr>
    </w:tbl>
    <w:p w:rsidR="001E0A86" w:rsidRDefault="001E0A86">
      <w:pPr>
        <w:pStyle w:val="TableParagraph"/>
        <w:jc w:val="right"/>
        <w:rPr>
          <w:b/>
          <w:sz w:val="20"/>
        </w:rPr>
        <w:sectPr w:rsidR="001E0A86">
          <w:pgSz w:w="11910" w:h="16840"/>
          <w:pgMar w:top="1780" w:right="566" w:bottom="280" w:left="1275" w:header="142" w:footer="0" w:gutter="0"/>
          <w:cols w:space="708"/>
        </w:sectPr>
      </w:pPr>
    </w:p>
    <w:p w:rsidR="001E0A86" w:rsidRDefault="001E0A86">
      <w:pPr>
        <w:pStyle w:val="GvdeMetni"/>
        <w:rPr>
          <w:b/>
        </w:rPr>
      </w:pPr>
    </w:p>
    <w:p w:rsidR="001E0A86" w:rsidRDefault="001E0A86">
      <w:pPr>
        <w:pStyle w:val="GvdeMetni"/>
        <w:spacing w:before="131"/>
        <w:rPr>
          <w:b/>
        </w:rPr>
      </w:pPr>
    </w:p>
    <w:p w:rsidR="001E0A86" w:rsidRDefault="000123F1">
      <w:pPr>
        <w:spacing w:before="1"/>
        <w:ind w:left="113" w:right="113"/>
        <w:jc w:val="center"/>
        <w:rPr>
          <w:b/>
          <w:sz w:val="24"/>
        </w:rPr>
      </w:pPr>
      <w:r>
        <w:rPr>
          <w:b/>
          <w:sz w:val="24"/>
        </w:rPr>
        <w:t>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4. VEHİP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GRUPLARA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GÖRE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DAĞILIMI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(SAATLİK)</w:t>
      </w:r>
    </w:p>
    <w:p w:rsidR="001E0A86" w:rsidRDefault="001E0A86">
      <w:pPr>
        <w:pStyle w:val="GvdeMetni"/>
        <w:spacing w:before="130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02"/>
        <w:gridCol w:w="1502"/>
        <w:gridCol w:w="1502"/>
        <w:gridCol w:w="1503"/>
        <w:gridCol w:w="1503"/>
      </w:tblGrid>
      <w:tr w:rsidR="001E0A86">
        <w:trPr>
          <w:trHeight w:val="808"/>
        </w:trPr>
        <w:tc>
          <w:tcPr>
            <w:tcW w:w="2235" w:type="dxa"/>
          </w:tcPr>
          <w:p w:rsidR="001E0A86" w:rsidRDefault="000123F1">
            <w:pPr>
              <w:pStyle w:val="TableParagraph"/>
              <w:spacing w:before="243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Bölümler</w:t>
            </w:r>
          </w:p>
        </w:tc>
        <w:tc>
          <w:tcPr>
            <w:tcW w:w="1502" w:type="dxa"/>
          </w:tcPr>
          <w:p w:rsidR="001E0A86" w:rsidRDefault="000123F1">
            <w:pPr>
              <w:pStyle w:val="TableParagraph"/>
              <w:spacing w:before="24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1E0A86" w:rsidRDefault="000123F1">
            <w:pPr>
              <w:pStyle w:val="TableParagraph"/>
              <w:spacing w:before="243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02" w:type="dxa"/>
          </w:tcPr>
          <w:p w:rsidR="001E0A86" w:rsidRDefault="000123F1">
            <w:pPr>
              <w:pStyle w:val="TableParagraph"/>
              <w:spacing w:before="243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503" w:type="dxa"/>
          </w:tcPr>
          <w:p w:rsidR="001E0A86" w:rsidRDefault="000123F1">
            <w:pPr>
              <w:pStyle w:val="TableParagraph"/>
              <w:spacing w:before="243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03" w:type="dxa"/>
          </w:tcPr>
          <w:p w:rsidR="001E0A86" w:rsidRDefault="000123F1">
            <w:pPr>
              <w:pStyle w:val="TableParagraph"/>
              <w:spacing w:before="243"/>
              <w:ind w:left="17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1E0A86">
        <w:trPr>
          <w:trHeight w:val="809"/>
        </w:trPr>
        <w:tc>
          <w:tcPr>
            <w:tcW w:w="2235" w:type="dxa"/>
            <w:shd w:val="clear" w:color="auto" w:fill="DAEDF3"/>
          </w:tcPr>
          <w:p w:rsidR="001E0A86" w:rsidRDefault="000123F1">
            <w:pPr>
              <w:pStyle w:val="TableParagraph"/>
              <w:spacing w:line="276" w:lineRule="auto"/>
              <w:ind w:left="107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Besin/Gıda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Hijyeni ve Teknolojisi</w:t>
            </w:r>
          </w:p>
        </w:tc>
        <w:tc>
          <w:tcPr>
            <w:tcW w:w="1502" w:type="dxa"/>
            <w:shd w:val="clear" w:color="auto" w:fill="DAEDF3"/>
          </w:tcPr>
          <w:p w:rsidR="001E0A86" w:rsidRDefault="000123F1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1502" w:type="dxa"/>
            <w:shd w:val="clear" w:color="auto" w:fill="DAEDF3"/>
          </w:tcPr>
          <w:p w:rsidR="001E0A86" w:rsidRDefault="000123F1">
            <w:pPr>
              <w:pStyle w:val="TableParagraph"/>
              <w:spacing w:line="270" w:lineRule="exact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1502" w:type="dxa"/>
            <w:shd w:val="clear" w:color="auto" w:fill="DAEDF3"/>
          </w:tcPr>
          <w:p w:rsidR="001E0A86" w:rsidRDefault="000123F1">
            <w:pPr>
              <w:pStyle w:val="TableParagraph"/>
              <w:spacing w:line="270" w:lineRule="exact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1503" w:type="dxa"/>
            <w:shd w:val="clear" w:color="auto" w:fill="DAEDF3"/>
          </w:tcPr>
          <w:p w:rsidR="001E0A86" w:rsidRDefault="000123F1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1503" w:type="dxa"/>
            <w:shd w:val="clear" w:color="auto" w:fill="DAEDF3"/>
          </w:tcPr>
          <w:p w:rsidR="001E0A86" w:rsidRDefault="000123F1">
            <w:pPr>
              <w:pStyle w:val="TableParagraph"/>
              <w:spacing w:line="270" w:lineRule="exact"/>
              <w:ind w:left="17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 </w:t>
            </w:r>
            <w:r>
              <w:rPr>
                <w:spacing w:val="-4"/>
                <w:sz w:val="24"/>
              </w:rPr>
              <w:t>saat</w:t>
            </w:r>
          </w:p>
        </w:tc>
      </w:tr>
      <w:tr w:rsidR="001E0A86">
        <w:trPr>
          <w:trHeight w:val="805"/>
        </w:trPr>
        <w:tc>
          <w:tcPr>
            <w:tcW w:w="2235" w:type="dxa"/>
          </w:tcPr>
          <w:p w:rsidR="001E0A86" w:rsidRDefault="000123F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Klinik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Bilimler</w:t>
            </w:r>
          </w:p>
        </w:tc>
        <w:tc>
          <w:tcPr>
            <w:tcW w:w="1502" w:type="dxa"/>
          </w:tcPr>
          <w:p w:rsidR="001E0A86" w:rsidRDefault="000123F1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1502" w:type="dxa"/>
          </w:tcPr>
          <w:p w:rsidR="001E0A86" w:rsidRDefault="000123F1">
            <w:pPr>
              <w:pStyle w:val="TableParagraph"/>
              <w:spacing w:line="270" w:lineRule="exact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1502" w:type="dxa"/>
          </w:tcPr>
          <w:p w:rsidR="001E0A86" w:rsidRDefault="000123F1">
            <w:pPr>
              <w:pStyle w:val="TableParagraph"/>
              <w:spacing w:line="270" w:lineRule="exact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1503" w:type="dxa"/>
          </w:tcPr>
          <w:p w:rsidR="001E0A86" w:rsidRDefault="000123F1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1503" w:type="dxa"/>
          </w:tcPr>
          <w:p w:rsidR="001E0A86" w:rsidRDefault="000123F1">
            <w:pPr>
              <w:pStyle w:val="TableParagraph"/>
              <w:spacing w:line="270" w:lineRule="exact"/>
              <w:ind w:left="17" w:right="6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saat</w:t>
            </w:r>
          </w:p>
        </w:tc>
      </w:tr>
      <w:tr w:rsidR="001E0A86">
        <w:trPr>
          <w:trHeight w:val="808"/>
        </w:trPr>
        <w:tc>
          <w:tcPr>
            <w:tcW w:w="2235" w:type="dxa"/>
            <w:shd w:val="clear" w:color="auto" w:fill="DAEDF3"/>
          </w:tcPr>
          <w:p w:rsidR="001E0A86" w:rsidRDefault="000123F1">
            <w:pPr>
              <w:pStyle w:val="TableParagraph"/>
              <w:spacing w:before="1" w:line="276" w:lineRule="auto"/>
              <w:ind w:left="107" w:right="706"/>
              <w:rPr>
                <w:b/>
                <w:sz w:val="24"/>
              </w:rPr>
            </w:pPr>
            <w:r>
              <w:rPr>
                <w:b/>
                <w:sz w:val="24"/>
              </w:rPr>
              <w:t>Klinik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Öncesi </w:t>
            </w:r>
            <w:r>
              <w:rPr>
                <w:b/>
                <w:spacing w:val="-2"/>
                <w:sz w:val="24"/>
              </w:rPr>
              <w:t>Bilimler</w:t>
            </w:r>
          </w:p>
        </w:tc>
        <w:tc>
          <w:tcPr>
            <w:tcW w:w="1502" w:type="dxa"/>
            <w:shd w:val="clear" w:color="auto" w:fill="DAEDF3"/>
          </w:tcPr>
          <w:p w:rsidR="001E0A86" w:rsidRDefault="000123F1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1502" w:type="dxa"/>
            <w:shd w:val="clear" w:color="auto" w:fill="DAEDF3"/>
          </w:tcPr>
          <w:p w:rsidR="001E0A86" w:rsidRDefault="000123F1">
            <w:pPr>
              <w:pStyle w:val="TableParagraph"/>
              <w:spacing w:line="273" w:lineRule="exact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1502" w:type="dxa"/>
            <w:shd w:val="clear" w:color="auto" w:fill="DAEDF3"/>
          </w:tcPr>
          <w:p w:rsidR="001E0A86" w:rsidRDefault="000123F1">
            <w:pPr>
              <w:pStyle w:val="TableParagraph"/>
              <w:spacing w:line="273" w:lineRule="exact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1503" w:type="dxa"/>
            <w:shd w:val="clear" w:color="auto" w:fill="DAEDF3"/>
          </w:tcPr>
          <w:p w:rsidR="001E0A86" w:rsidRDefault="000123F1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1503" w:type="dxa"/>
            <w:shd w:val="clear" w:color="auto" w:fill="DAEDF3"/>
          </w:tcPr>
          <w:p w:rsidR="001E0A86" w:rsidRDefault="000123F1">
            <w:pPr>
              <w:pStyle w:val="TableParagraph"/>
              <w:spacing w:line="273" w:lineRule="exact"/>
              <w:ind w:left="17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 </w:t>
            </w:r>
            <w:r>
              <w:rPr>
                <w:spacing w:val="-4"/>
                <w:sz w:val="24"/>
              </w:rPr>
              <w:t>saat</w:t>
            </w:r>
          </w:p>
        </w:tc>
      </w:tr>
      <w:tr w:rsidR="001E0A86">
        <w:trPr>
          <w:trHeight w:val="808"/>
        </w:trPr>
        <w:tc>
          <w:tcPr>
            <w:tcW w:w="2235" w:type="dxa"/>
          </w:tcPr>
          <w:p w:rsidR="001E0A86" w:rsidRDefault="000123F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Temel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Bilimler</w:t>
            </w:r>
          </w:p>
        </w:tc>
        <w:tc>
          <w:tcPr>
            <w:tcW w:w="1502" w:type="dxa"/>
          </w:tcPr>
          <w:p w:rsidR="001E0A86" w:rsidRDefault="000123F1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1502" w:type="dxa"/>
          </w:tcPr>
          <w:p w:rsidR="001E0A86" w:rsidRDefault="000123F1">
            <w:pPr>
              <w:pStyle w:val="TableParagraph"/>
              <w:spacing w:line="270" w:lineRule="exact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1502" w:type="dxa"/>
          </w:tcPr>
          <w:p w:rsidR="001E0A86" w:rsidRDefault="000123F1">
            <w:pPr>
              <w:pStyle w:val="TableParagraph"/>
              <w:spacing w:line="270" w:lineRule="exact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1503" w:type="dxa"/>
          </w:tcPr>
          <w:p w:rsidR="001E0A86" w:rsidRDefault="000123F1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1503" w:type="dxa"/>
          </w:tcPr>
          <w:p w:rsidR="001E0A86" w:rsidRDefault="000123F1">
            <w:pPr>
              <w:pStyle w:val="TableParagraph"/>
              <w:spacing w:line="270" w:lineRule="exact"/>
              <w:ind w:left="17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 </w:t>
            </w:r>
            <w:r>
              <w:rPr>
                <w:spacing w:val="-4"/>
                <w:sz w:val="24"/>
              </w:rPr>
              <w:t>saat</w:t>
            </w:r>
          </w:p>
        </w:tc>
      </w:tr>
      <w:tr w:rsidR="001E0A86">
        <w:trPr>
          <w:trHeight w:val="808"/>
        </w:trPr>
        <w:tc>
          <w:tcPr>
            <w:tcW w:w="2235" w:type="dxa"/>
            <w:shd w:val="clear" w:color="auto" w:fill="DAEDF3"/>
          </w:tcPr>
          <w:p w:rsidR="001E0A86" w:rsidRDefault="000123F1">
            <w:pPr>
              <w:pStyle w:val="TableParagraph"/>
              <w:spacing w:line="276" w:lineRule="auto"/>
              <w:ind w:left="107" w:right="413"/>
              <w:rPr>
                <w:b/>
                <w:sz w:val="24"/>
              </w:rPr>
            </w:pPr>
            <w:r>
              <w:rPr>
                <w:b/>
                <w:sz w:val="24"/>
              </w:rPr>
              <w:t>Zootekni ve Hayvan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Besleme</w:t>
            </w:r>
          </w:p>
        </w:tc>
        <w:tc>
          <w:tcPr>
            <w:tcW w:w="1502" w:type="dxa"/>
            <w:shd w:val="clear" w:color="auto" w:fill="DAEDF3"/>
          </w:tcPr>
          <w:p w:rsidR="001E0A86" w:rsidRDefault="000123F1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1502" w:type="dxa"/>
            <w:shd w:val="clear" w:color="auto" w:fill="DAEDF3"/>
          </w:tcPr>
          <w:p w:rsidR="001E0A86" w:rsidRDefault="000123F1">
            <w:pPr>
              <w:pStyle w:val="TableParagraph"/>
              <w:spacing w:line="270" w:lineRule="exact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1502" w:type="dxa"/>
            <w:shd w:val="clear" w:color="auto" w:fill="DAEDF3"/>
          </w:tcPr>
          <w:p w:rsidR="001E0A86" w:rsidRDefault="000123F1">
            <w:pPr>
              <w:pStyle w:val="TableParagraph"/>
              <w:spacing w:line="270" w:lineRule="exact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1503" w:type="dxa"/>
            <w:shd w:val="clear" w:color="auto" w:fill="DAEDF3"/>
          </w:tcPr>
          <w:p w:rsidR="001E0A86" w:rsidRDefault="000123F1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 </w:t>
            </w:r>
            <w:r>
              <w:rPr>
                <w:spacing w:val="-4"/>
                <w:sz w:val="24"/>
              </w:rPr>
              <w:t>saat</w:t>
            </w:r>
          </w:p>
        </w:tc>
        <w:tc>
          <w:tcPr>
            <w:tcW w:w="1503" w:type="dxa"/>
            <w:shd w:val="clear" w:color="auto" w:fill="DAEDF3"/>
          </w:tcPr>
          <w:p w:rsidR="001E0A86" w:rsidRDefault="000123F1">
            <w:pPr>
              <w:pStyle w:val="TableParagraph"/>
              <w:spacing w:line="270" w:lineRule="exact"/>
              <w:ind w:left="17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 </w:t>
            </w:r>
            <w:r>
              <w:rPr>
                <w:spacing w:val="-4"/>
                <w:sz w:val="24"/>
              </w:rPr>
              <w:t>saat</w:t>
            </w:r>
          </w:p>
        </w:tc>
      </w:tr>
    </w:tbl>
    <w:p w:rsidR="000123F1" w:rsidRDefault="000123F1"/>
    <w:sectPr w:rsidR="000123F1">
      <w:pgSz w:w="11910" w:h="16840"/>
      <w:pgMar w:top="1780" w:right="566" w:bottom="280" w:left="1275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3F1" w:rsidRDefault="000123F1">
      <w:r>
        <w:separator/>
      </w:r>
    </w:p>
  </w:endnote>
  <w:endnote w:type="continuationSeparator" w:id="0">
    <w:p w:rsidR="000123F1" w:rsidRDefault="0001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985" w:rsidRDefault="005709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985" w:rsidRDefault="0057098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985" w:rsidRDefault="005709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3F1" w:rsidRDefault="000123F1">
      <w:r>
        <w:separator/>
      </w:r>
    </w:p>
  </w:footnote>
  <w:footnote w:type="continuationSeparator" w:id="0">
    <w:p w:rsidR="000123F1" w:rsidRDefault="00012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985" w:rsidRDefault="005709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A86" w:rsidRDefault="000123F1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225344" behindDoc="1" locked="0" layoutInCell="1" allowOverlap="1">
          <wp:simplePos x="0" y="0"/>
          <wp:positionH relativeFrom="page">
            <wp:posOffset>6210300</wp:posOffset>
          </wp:positionH>
          <wp:positionV relativeFrom="page">
            <wp:posOffset>182880</wp:posOffset>
          </wp:positionV>
          <wp:extent cx="1112520" cy="7715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968" cy="785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tr-TR"/>
      </w:rPr>
      <w:drawing>
        <wp:anchor distT="0" distB="0" distL="0" distR="0" simplePos="0" relativeHeight="487225856" behindDoc="1" locked="0" layoutInCell="1" allowOverlap="1">
          <wp:simplePos x="0" y="0"/>
          <wp:positionH relativeFrom="page">
            <wp:posOffset>709930</wp:posOffset>
          </wp:positionH>
          <wp:positionV relativeFrom="page">
            <wp:posOffset>125094</wp:posOffset>
          </wp:positionV>
          <wp:extent cx="894714" cy="83336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4714" cy="833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26368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1106169</wp:posOffset>
              </wp:positionV>
              <wp:extent cx="6517640" cy="2413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7640" cy="241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7640" h="24130">
                            <a:moveTo>
                              <a:pt x="0" y="24130"/>
                            </a:moveTo>
                            <a:lnTo>
                              <a:pt x="6517639" y="0"/>
                            </a:lnTo>
                          </a:path>
                        </a:pathLst>
                      </a:custGeom>
                      <a:ln w="15875">
                        <a:solidFill>
                          <a:srgbClr val="497DB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A47877" id="Graphic 3" o:spid="_x0000_s1026" style="position:absolute;margin-left:55.7pt;margin-top:87.1pt;width:513.2pt;height:1.9pt;z-index:-1609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7640,2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hBLQIAAI8EAAAOAAAAZHJzL2Uyb0RvYy54bWysVE1v2zAMvQ/YfxB0X5zvtEacomvQYkDR&#10;FmiGnRVZjo3JkkYqcfLvR8l2km63YReBMp+o9/goL++OtWYHBVhZk/HRYMiZMtLmldll/Pvm8csN&#10;Z+iFyYW2RmX8pJDfrT5/WjYuVWNbWp0rYFTEYNq4jJfeuzRJUJaqFjiwThlKFhZq4WkLuyQH0VD1&#10;Wifj4XCeNBZyB1YqRPq6bpN8FesXhZL+tShQeaYzTtx8XCGu27Amq6VIdyBcWcmOhvgHFrWoDF16&#10;LrUWXrA9VH+VqisJFm3hB9LWiS2KSqqogdSMhn+oeS+FU1ELNQfduU34/8rKl8MbsCrP+IQzI2qy&#10;6KnrxiQ0p3GYEubdvUGQh+7Zyp9IieRDJmywwxwLqAOWxLFj7PTp3Gl19EzSx/lstJhPyRBJufF0&#10;NIlOJCLtD8s9+idlYyFxeEbfGpX3kSj7SB5NHwLZHYzW0WjPGRkNnJHR29ZoJ3w4F9iFkDVXTMqe&#10;SMjW9qA2NuL8RcQ10QtCm2tkVDa55awXTaJaBAXhUmpdG0QiFF9L1SZwGs1uFrM4Tmh1lT9WWgcq&#10;CLvtgwZ2EKRxertYf70PsqjEB5gD9GuBZYuLqQ6mTedba1UwbWvzEw1AQ55nHH/tBSjO9DdDIxae&#10;Sx9AH2z7ALx+sPFRxS7RnZvjDwGOhesz7snpF9sPsEh7D4P2MzacNPZ+721RBYPjTLWMug1NfRTY&#10;vdDwrK73EXX5j6x+AwAA//8DAFBLAwQUAAYACAAAACEApgnxeuEAAAAMAQAADwAAAGRycy9kb3du&#10;cmV2LnhtbEyPQU+DQBCF7yb+h82YeDF2oTa0IkujRm8mhqrR4xZGFmVnCbsF9Nd3OOlt3szLm+9l&#10;28m2YsDeN44UxIsIBFLpqoZqBa8vj5cbED5oqnTrCBX8oIdtfnqS6bRyIxU47EItOIR8qhWYELpU&#10;Sl8atNovXIfEt0/XWx1Y9rWsej1yuG3lMooSaXVD/MHoDu8Nlt+7g1XwOz1/JU9j4qm4e7/4KAfz&#10;dv1QKHV+Nt3egAg4hT8zzPiMDjkz7d2BKi9a1nG8YisP69USxOyIr9bcZj+vNhHIPJP/S+RHAAAA&#10;//8DAFBLAQItABQABgAIAAAAIQC2gziS/gAAAOEBAAATAAAAAAAAAAAAAAAAAAAAAABbQ29udGVu&#10;dF9UeXBlc10ueG1sUEsBAi0AFAAGAAgAAAAhADj9If/WAAAAlAEAAAsAAAAAAAAAAAAAAAAALwEA&#10;AF9yZWxzLy5yZWxzUEsBAi0AFAAGAAgAAAAhAGKd+EEtAgAAjwQAAA4AAAAAAAAAAAAAAAAALgIA&#10;AGRycy9lMm9Eb2MueG1sUEsBAi0AFAAGAAgAAAAhAKYJ8XrhAAAADAEAAA8AAAAAAAAAAAAAAAAA&#10;hwQAAGRycy9kb3ducmV2LnhtbFBLBQYAAAAABAAEAPMAAACVBQAAAAA=&#10;" path="m,24130l6517639,e" filled="f" strokecolor="#497dba" strokeweight="1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26880" behindDoc="1" locked="0" layoutInCell="1" allowOverlap="1">
              <wp:simplePos x="0" y="0"/>
              <wp:positionH relativeFrom="page">
                <wp:posOffset>1964182</wp:posOffset>
              </wp:positionH>
              <wp:positionV relativeFrom="page">
                <wp:posOffset>128635</wp:posOffset>
              </wp:positionV>
              <wp:extent cx="4081145" cy="929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1145" cy="929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0A86" w:rsidRDefault="000123F1">
                          <w:pPr>
                            <w:spacing w:before="9"/>
                            <w:ind w:left="2915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T.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C.</w:t>
                          </w:r>
                        </w:p>
                        <w:p w:rsidR="001E0A86" w:rsidRDefault="000123F1">
                          <w:pPr>
                            <w:spacing w:before="20" w:line="276" w:lineRule="auto"/>
                            <w:ind w:left="2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DİCLE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ÜNİVERSİTESİ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VETERİNER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FAKÜLTESİ VETERİNER HEKİMLİĞİ İNTÖRN PROGRAMI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(VEHİP)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54.65pt;margin-top:10.15pt;width:321.35pt;height:73.15pt;z-index:-160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BWqAEAAD8DAAAOAAAAZHJzL2Uyb0RvYy54bWysUlFv2yAQfp/U/4B4X+xE6dRacapu1aZJ&#10;1Tap7Q/AGGI0w1GOxM6/34GdtFrfqr7AAR/3fd/dbW5G27ODCmjA1Xy5KDlTTkJr3K7mT4/fP19x&#10;hlG4VvTgVM2PCvnN9uLTZvCVWkEHfasCoyQOq8HXvIvRV0WBslNW4AK8cvSoIVgR6Rh2RRvEQNlt&#10;X6zK8ksxQGh9AKkQ6fZueuTbnF9rJeNvrVFF1tectMW8hrw2aS22G1HtgvCdkbMM8Q4VVhhHpOdU&#10;dyIKtg/mTSprZAAEHRcSbAFaG6myB3KzLP9z89AJr7IXKg76c5nw49LKX4c/gZm25mvOnLDUokc1&#10;xgZGtk7FGTxWhHnwhIrjVxipydko+nuQf5EgxSvM9AEJnYox6mDTTjYZfaT6H881JxIm6XJdXi2X&#10;60vOJL1dr67L8jLxFi+/fcD4Q4FlKah5oJ5mBeJwj3GCniCzmIk/yYpjM84uGmiPZGKgXtccn/ci&#10;KM76n46KmQbjFIRT0JyCEPtvkMcneXFwu4+gTWZOFFPemZm6lLXPE5XG4PU5o17mfvsPAAD//wMA&#10;UEsDBBQABgAIAAAAIQCnpqLS4AAAAAoBAAAPAAAAZHJzL2Rvd25yZXYueG1sTI/BTsMwDIbvSLxD&#10;ZCRuLKHTylaaTmho4oA4bDCJY9aEpqJxqiTrsrfHnOBkWf70+/vrdXYDm0yIvUcJ9zMBzGDrdY+d&#10;hI/37d0SWEwKtRo8GgkXE2HdXF/VqtL+jDsz7VPHKARjpSTYlMaK89ha41Sc+dEg3b58cCrRGjqu&#10;gzpTuBt4IUTJneqRPlg1mo017ff+5CQcNuP2NX9a9TYt9Mtz8bC7hDZLeXuTnx6BJZPTHwy/+qQO&#10;DTkd/Ql1ZIOEuVjNCZVQCJoErBYFlTsSWZYl8Kbm/ys0PwAAAP//AwBQSwECLQAUAAYACAAAACEA&#10;toM4kv4AAADhAQAAEwAAAAAAAAAAAAAAAAAAAAAAW0NvbnRlbnRfVHlwZXNdLnhtbFBLAQItABQA&#10;BgAIAAAAIQA4/SH/1gAAAJQBAAALAAAAAAAAAAAAAAAAAC8BAABfcmVscy8ucmVsc1BLAQItABQA&#10;BgAIAAAAIQCGXwBWqAEAAD8DAAAOAAAAAAAAAAAAAAAAAC4CAABkcnMvZTJvRG9jLnhtbFBLAQIt&#10;ABQABgAIAAAAIQCnpqLS4AAAAAoBAAAPAAAAAAAAAAAAAAAAAAIEAABkcnMvZG93bnJldi54bWxQ&#10;SwUGAAAAAAQABADzAAAADwUAAAAA&#10;" filled="f" stroked="f">
              <v:path arrowok="t"/>
              <v:textbox inset="0,0,0,0">
                <w:txbxContent>
                  <w:p w:rsidR="001E0A86" w:rsidRDefault="000123F1">
                    <w:pPr>
                      <w:spacing w:before="9"/>
                      <w:ind w:left="291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T.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7"/>
                        <w:sz w:val="28"/>
                      </w:rPr>
                      <w:t>C.</w:t>
                    </w:r>
                  </w:p>
                  <w:p w:rsidR="001E0A86" w:rsidRDefault="000123F1">
                    <w:pPr>
                      <w:spacing w:before="20" w:line="276" w:lineRule="auto"/>
                      <w:ind w:left="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DİCLE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ÜNİVERSİTESİ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VETERİNER</w:t>
                    </w:r>
                    <w:r>
                      <w:rPr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FAKÜLTESİ VETERİNER HEKİMLİĞİ İNTÖRN PROGRAMI </w:t>
                    </w:r>
                    <w:r>
                      <w:rPr>
                        <w:b/>
                        <w:spacing w:val="-2"/>
                        <w:sz w:val="28"/>
                      </w:rPr>
                      <w:t>(VEHİP)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985" w:rsidRDefault="00570985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A86" w:rsidRDefault="000123F1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227392" behindDoc="1" locked="0" layoutInCell="1" allowOverlap="1">
          <wp:simplePos x="0" y="0"/>
          <wp:positionH relativeFrom="page">
            <wp:posOffset>6210300</wp:posOffset>
          </wp:positionH>
          <wp:positionV relativeFrom="page">
            <wp:posOffset>121920</wp:posOffset>
          </wp:positionV>
          <wp:extent cx="990600" cy="81470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93" cy="825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tr-TR"/>
      </w:rPr>
      <w:drawing>
        <wp:anchor distT="0" distB="0" distL="0" distR="0" simplePos="0" relativeHeight="487227904" behindDoc="1" locked="0" layoutInCell="1" allowOverlap="1">
          <wp:simplePos x="0" y="0"/>
          <wp:positionH relativeFrom="page">
            <wp:posOffset>709930</wp:posOffset>
          </wp:positionH>
          <wp:positionV relativeFrom="page">
            <wp:posOffset>125094</wp:posOffset>
          </wp:positionV>
          <wp:extent cx="894714" cy="833369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4714" cy="833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28416" behindDoc="1" locked="0" layoutInCell="1" allowOverlap="1">
              <wp:simplePos x="0" y="0"/>
              <wp:positionH relativeFrom="page">
                <wp:posOffset>1964182</wp:posOffset>
              </wp:positionH>
              <wp:positionV relativeFrom="page">
                <wp:posOffset>128635</wp:posOffset>
              </wp:positionV>
              <wp:extent cx="4081145" cy="929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1145" cy="929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0A86" w:rsidRDefault="000123F1">
                          <w:pPr>
                            <w:spacing w:before="9"/>
                            <w:ind w:left="2915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T.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C.</w:t>
                          </w:r>
                        </w:p>
                        <w:p w:rsidR="001E0A86" w:rsidRDefault="000123F1">
                          <w:pPr>
                            <w:spacing w:before="20" w:line="276" w:lineRule="auto"/>
                            <w:ind w:left="2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DİCLE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ÜNİVERSİTESİ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VETERİNER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FAKÜLTESİ VETERİNER HEKİMLİĞİ İNTÖRN PROGRAMI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(VEHİP)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154.65pt;margin-top:10.15pt;width:321.35pt;height:73.15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Y8qwEAAEYDAAAOAAAAZHJzL2Uyb0RvYy54bWysUsFu3CAQvVfqPyDuXdurpEms9UZto1aV&#10;ojZS0g/AGNYohqEMu/b+fQe83kTtrcoFBni8eW9mNreTHdhBBTTgGl6tSs6Uk9AZt2v4r6evH645&#10;wyhcJwZwquFHhfx2+/7dZvS1WkMPQ6cCIxKH9egb3sfo66JA2SsrcAVeOXrUEKyIdAy7ogtiJHY7&#10;FOuy/FiMEDofQCpEur2bH/k282utZPypNarIhoaTtpjXkNc2rcV2I+pdEL438iRD/IcKK4yjpGeq&#10;OxEF2wfzD5U1MgCCjisJtgCtjVTZA7mpyr/cPPbCq+yFioP+XCZ8O1r54/AQmOkafsWZE5Za9KSm&#10;2MLErlJxRo81YR49oeL0GSZqcjaK/h7kMxKkeIWZPyChUzEmHWzaySajj1T/47nmlIRJurwor6vq&#10;4pIzSW8365uyvEx5i5ffPmD8psCyFDQ8UE+zAnG4xzhDF8hJzJw/yYpTO2V31WKmhe5IXkZqecPx&#10;914Exdnw3VFN03wsQViCdglCHL5AnqJkycGnfQRtsoCUaeY9CaBmZQunwUrT8PqcUS/jv/0DAAD/&#10;/wMAUEsDBBQABgAIAAAAIQCnpqLS4AAAAAoBAAAPAAAAZHJzL2Rvd25yZXYueG1sTI/BTsMwDIbv&#10;SLxDZCRuLKHTylaaTmho4oA4bDCJY9aEpqJxqiTrsrfHnOBkWf70+/vrdXYDm0yIvUcJ9zMBzGDr&#10;dY+dhI/37d0SWEwKtRo8GgkXE2HdXF/VqtL+jDsz7VPHKARjpSTYlMaK89ha41Sc+dEg3b58cCrR&#10;GjqugzpTuBt4IUTJneqRPlg1mo017ff+5CQcNuP2NX9a9TYt9Mtz8bC7hDZLeXuTnx6BJZPTHwy/&#10;+qQODTkd/Ql1ZIOEuVjNCZVQCJoErBYFlTsSWZYl8Kbm/ys0PwAAAP//AwBQSwECLQAUAAYACAAA&#10;ACEAtoM4kv4AAADhAQAAEwAAAAAAAAAAAAAAAAAAAAAAW0NvbnRlbnRfVHlwZXNdLnhtbFBLAQIt&#10;ABQABgAIAAAAIQA4/SH/1gAAAJQBAAALAAAAAAAAAAAAAAAAAC8BAABfcmVscy8ucmVsc1BLAQIt&#10;ABQABgAIAAAAIQBTWPY8qwEAAEYDAAAOAAAAAAAAAAAAAAAAAC4CAABkcnMvZTJvRG9jLnhtbFBL&#10;AQItABQABgAIAAAAIQCnpqLS4AAAAAoBAAAPAAAAAAAAAAAAAAAAAAUEAABkcnMvZG93bnJldi54&#10;bWxQSwUGAAAAAAQABADzAAAAEgUAAAAA&#10;" filled="f" stroked="f">
              <v:path arrowok="t"/>
              <v:textbox inset="0,0,0,0">
                <w:txbxContent>
                  <w:p w:rsidR="001E0A86" w:rsidRDefault="000123F1">
                    <w:pPr>
                      <w:spacing w:before="9"/>
                      <w:ind w:left="291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T.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7"/>
                        <w:sz w:val="28"/>
                      </w:rPr>
                      <w:t>C.</w:t>
                    </w:r>
                  </w:p>
                  <w:p w:rsidR="001E0A86" w:rsidRDefault="000123F1">
                    <w:pPr>
                      <w:spacing w:before="20" w:line="276" w:lineRule="auto"/>
                      <w:ind w:left="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DİCLE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ÜNİVERSİTESİ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VETERİNER</w:t>
                    </w:r>
                    <w:r>
                      <w:rPr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FAKÜLTESİ VETERİNER HEKİMLİĞİ İNTÖRN PROGRAMI </w:t>
                    </w:r>
                    <w:r>
                      <w:rPr>
                        <w:b/>
                        <w:spacing w:val="-2"/>
                        <w:sz w:val="28"/>
                      </w:rPr>
                      <w:t>(VEHİP)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A86" w:rsidRDefault="000123F1">
    <w:pPr>
      <w:pStyle w:val="GvdeMetni"/>
      <w:spacing w:line="14" w:lineRule="auto"/>
      <w:rPr>
        <w:sz w:val="20"/>
      </w:rPr>
    </w:pPr>
    <w:bookmarkStart w:id="0" w:name="_GoBack"/>
    <w:r>
      <w:rPr>
        <w:noProof/>
        <w:sz w:val="20"/>
        <w:lang w:eastAsia="tr-TR"/>
      </w:rPr>
      <w:drawing>
        <wp:anchor distT="0" distB="0" distL="0" distR="0" simplePos="0" relativeHeight="487228928" behindDoc="1" locked="0" layoutInCell="1" allowOverlap="1">
          <wp:simplePos x="0" y="0"/>
          <wp:positionH relativeFrom="page">
            <wp:posOffset>6210300</wp:posOffset>
          </wp:positionH>
          <wp:positionV relativeFrom="page">
            <wp:posOffset>152400</wp:posOffset>
          </wp:positionV>
          <wp:extent cx="990600" cy="822960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465" cy="823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>
      <w:rPr>
        <w:noProof/>
        <w:sz w:val="20"/>
        <w:lang w:eastAsia="tr-TR"/>
      </w:rPr>
      <w:drawing>
        <wp:anchor distT="0" distB="0" distL="0" distR="0" simplePos="0" relativeHeight="487229440" behindDoc="1" locked="0" layoutInCell="1" allowOverlap="1">
          <wp:simplePos x="0" y="0"/>
          <wp:positionH relativeFrom="page">
            <wp:posOffset>709930</wp:posOffset>
          </wp:positionH>
          <wp:positionV relativeFrom="page">
            <wp:posOffset>125094</wp:posOffset>
          </wp:positionV>
          <wp:extent cx="894714" cy="833369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4714" cy="833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29952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1106169</wp:posOffset>
              </wp:positionV>
              <wp:extent cx="6517640" cy="2413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7640" cy="241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7640" h="24130">
                            <a:moveTo>
                              <a:pt x="0" y="24130"/>
                            </a:moveTo>
                            <a:lnTo>
                              <a:pt x="6517639" y="0"/>
                            </a:lnTo>
                          </a:path>
                        </a:pathLst>
                      </a:custGeom>
                      <a:ln w="15875">
                        <a:solidFill>
                          <a:srgbClr val="497DB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725498" id="Graphic 13" o:spid="_x0000_s1026" style="position:absolute;margin-left:55.7pt;margin-top:87.1pt;width:513.2pt;height:1.9pt;z-index:-1608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7640,2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9CPLgIAAJEEAAAOAAAAZHJzL2Uyb0RvYy54bWysVE1v2zAMvQ/YfxB0X5zvtEacomvQYkDR&#10;FmiGnRVZjo3JkkYqcfLvR8l2km63YReBEp+p9/goL++OtWYHBVhZk/HRYMiZMtLmldll/Pvm8csN&#10;Z+iFyYW2RmX8pJDfrT5/WjYuVWNbWp0rYFTEYNq4jJfeuzRJUJaqFjiwThlKFhZq4WkLuyQH0VD1&#10;Wifj4XCeNBZyB1YqRDpdt0m+ivWLQkn/WhSoPNMZJ24+rhDXbViT1VKkOxCurGRHQ/wDi1pUhi49&#10;l1oLL9geqr9K1ZUEi7bwA2nrxBZFJVXUQGpGwz/UvJfCqaiFmoPu3Cb8f2Xly+ENWJWTdxPOjKjJ&#10;o6euHXRC7WkcpoR6d28QBKJ7tvInUiL5kAkb7DDHAuqAJXnsGHt9OvdaHT2TdDifjRbzKVkiKTee&#10;jibRi0Sk/cdyj/5J2VhIHJ7Rt1blfSTKPpJH04dAhgerdbTac0ZWA2dk9ba12gkfvgvsQsiaKyZl&#10;TyRka3tQGxtx/iLimugFoc01Miqb3HLWiyZRLYKCcCm1rg0iEYqvpWoTOI1mN4tZHCi0usofK60D&#10;FYTd9kEDOwjSOL1drL/eB1lU4gPMAfq1wLLFxVQH06bzrbUqmLa1+YlGoCHTM46/9gIUZ/qboSEL&#10;D6YPoA+2fQBeP9j4rGKX6M7N8YcAx8L1Gffk9IvtR1ikvYdB+xkbvjT2fu9tUQWD40y1jLoNzX0U&#10;2L3R8LCu9xF1+ZOsfgMAAP//AwBQSwMEFAAGAAgAAAAhAKYJ8XrhAAAADAEAAA8AAABkcnMvZG93&#10;bnJldi54bWxMj0FPg0AQhe8m/ofNmHgxdqE2tCJLo0ZvJoaq0eMWRhZlZwm7BfTXdzjpbd7My5vv&#10;ZdvJtmLA3jeOFMSLCARS6aqGagWvL4+XGxA+aKp06wgV/KCHbX56kum0ciMVOOxCLTiEfKoVmBC6&#10;VEpfGrTaL1yHxLdP11sdWPa1rHo9crht5TKKEml1Q/zB6A7vDZbfu4NV8Ds9fyVPY+KpuHu/+CgH&#10;83b9UCh1fjbd3oAIOIU/M8z4jA45M+3dgSovWtZxvGIrD+vVEsTsiK/W3GY/rzYRyDyT/0vkRwAA&#10;AP//AwBQSwECLQAUAAYACAAAACEAtoM4kv4AAADhAQAAEwAAAAAAAAAAAAAAAAAAAAAAW0NvbnRl&#10;bnRfVHlwZXNdLnhtbFBLAQItABQABgAIAAAAIQA4/SH/1gAAAJQBAAALAAAAAAAAAAAAAAAAAC8B&#10;AABfcmVscy8ucmVsc1BLAQItABQABgAIAAAAIQDqH9CPLgIAAJEEAAAOAAAAAAAAAAAAAAAAAC4C&#10;AABkcnMvZTJvRG9jLnhtbFBLAQItABQABgAIAAAAIQCmCfF64QAAAAwBAAAPAAAAAAAAAAAAAAAA&#10;AIgEAABkcnMvZG93bnJldi54bWxQSwUGAAAAAAQABADzAAAAlgUAAAAA&#10;" path="m,24130l6517639,e" filled="f" strokecolor="#497dba" strokeweight="1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30464" behindDoc="1" locked="0" layoutInCell="1" allowOverlap="1">
              <wp:simplePos x="0" y="0"/>
              <wp:positionH relativeFrom="page">
                <wp:posOffset>1964182</wp:posOffset>
              </wp:positionH>
              <wp:positionV relativeFrom="page">
                <wp:posOffset>128635</wp:posOffset>
              </wp:positionV>
              <wp:extent cx="4081145" cy="92900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1145" cy="929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0A86" w:rsidRDefault="000123F1">
                          <w:pPr>
                            <w:spacing w:before="9"/>
                            <w:ind w:left="2915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T.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C.</w:t>
                          </w:r>
                        </w:p>
                        <w:p w:rsidR="001E0A86" w:rsidRDefault="000123F1">
                          <w:pPr>
                            <w:spacing w:before="20" w:line="276" w:lineRule="auto"/>
                            <w:ind w:left="2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DİCLE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ÜNİVERSİTESİ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VETERİNER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FAKÜLTESİ VETERİNER HEKİMLİĞİ İNTÖRN PROGRAMI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(VEHİP)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8" type="#_x0000_t202" style="position:absolute;margin-left:154.65pt;margin-top:10.15pt;width:321.35pt;height:73.15pt;z-index:-1608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1p9rAEAAEgDAAAOAAAAZHJzL2Uyb0RvYy54bWysU8Fu2zAMvQ/oPwi6L3aCdGiNOEW3YsOA&#10;YhvQ9gNkWYqFWaIqKrHz96PkOC3WW9GLTElPj++R9OZmtD07qIAGXM2Xi5Iz5SS0xu1q/vT4/fMV&#10;ZxiFa0UPTtX8qJDfbC8+bQZfqRV00LcqMCJxWA2+5l2MvioKlJ2yAhfglaNLDcGKSNuwK9ogBmK3&#10;fbEqyy/FAKH1AaRCpNO76ZJvM7/WSsbfWqOKrK85aYt5DXlt0lpsN6LaBeE7I08yxDtUWGEcJT1T&#10;3Yko2D6YN1TWyAAIOi4k2AK0NlJlD+RmWf7n5qETXmUvVBz05zLhx9HKX4c/gZmWerfmzAlLPXpU&#10;Y2xgZHRC5Rk8VoR68ISL41cYCZqtor8H+RcJUrzCTA+Q0Kkcow42fckoo4fUgeO56pSFSTpcl1fL&#10;5fqSM0l316vrsrxMeYuX1z5g/KHAshTUPFBXswJxuMc4QWfIScyUP8mKYzNmf6vZTAPtkbwM1PSa&#10;4/NeBMVZ/9NRVdOEzEGYg2YOQuy/QZ6jZMnB7T6CNllAyjTxngRQu7KF02ileXi9z6iXH2D7DwAA&#10;//8DAFBLAwQUAAYACAAAACEAp6ai0uAAAAAKAQAADwAAAGRycy9kb3ducmV2LnhtbEyPwU7DMAyG&#10;70i8Q2Qkbiyh08pWmk5oaOKAOGwwiWPWhKaicaok67K3x5zgZFn+9Pv763V2A5tMiL1HCfczAcxg&#10;63WPnYSP9+3dElhMCrUaPBoJFxNh3Vxf1arS/ow7M+1TxygEY6Uk2JTGivPYWuNUnPnRIN2+fHAq&#10;0Ro6roM6U7gbeCFEyZ3qkT5YNZqNNe33/uQkHDbj9jV/WvU2LfTLc/Gwu4Q2S3l7k58egSWT0x8M&#10;v/qkDg05Hf0JdWSDhLlYzQmVUAiaBKwWBZU7ElmWJfCm5v8rND8AAAD//wMAUEsBAi0AFAAGAAgA&#10;AAAhALaDOJL+AAAA4QEAABMAAAAAAAAAAAAAAAAAAAAAAFtDb250ZW50X1R5cGVzXS54bWxQSwEC&#10;LQAUAAYACAAAACEAOP0h/9YAAACUAQAACwAAAAAAAAAAAAAAAAAvAQAAX3JlbHMvLnJlbHNQSwEC&#10;LQAUAAYACAAAACEAgLdafawBAABIAwAADgAAAAAAAAAAAAAAAAAuAgAAZHJzL2Uyb0RvYy54bWxQ&#10;SwECLQAUAAYACAAAACEAp6ai0uAAAAAKAQAADwAAAAAAAAAAAAAAAAAGBAAAZHJzL2Rvd25yZXYu&#10;eG1sUEsFBgAAAAAEAAQA8wAAABMFAAAAAA==&#10;" filled="f" stroked="f">
              <v:path arrowok="t"/>
              <v:textbox inset="0,0,0,0">
                <w:txbxContent>
                  <w:p w:rsidR="001E0A86" w:rsidRDefault="000123F1">
                    <w:pPr>
                      <w:spacing w:before="9"/>
                      <w:ind w:left="291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T.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7"/>
                        <w:sz w:val="28"/>
                      </w:rPr>
                      <w:t>C.</w:t>
                    </w:r>
                  </w:p>
                  <w:p w:rsidR="001E0A86" w:rsidRDefault="000123F1">
                    <w:pPr>
                      <w:spacing w:before="20" w:line="276" w:lineRule="auto"/>
                      <w:ind w:left="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DİCLE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ÜNİVERSİTESİ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VETERİNER</w:t>
                    </w:r>
                    <w:r>
                      <w:rPr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FAKÜLTESİ VETERİNER HEKİMLİĞİ İNTÖRN PROGRAMI </w:t>
                    </w:r>
                    <w:r>
                      <w:rPr>
                        <w:b/>
                        <w:spacing w:val="-2"/>
                        <w:sz w:val="28"/>
                      </w:rPr>
                      <w:t>(VEHİP)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44EC6"/>
    <w:multiLevelType w:val="hybridMultilevel"/>
    <w:tmpl w:val="979A8AF0"/>
    <w:lvl w:ilvl="0" w:tplc="BE4E50E6">
      <w:start w:val="2"/>
      <w:numFmt w:val="decimal"/>
      <w:lvlText w:val="(%1)"/>
      <w:lvlJc w:val="left"/>
      <w:pPr>
        <w:ind w:left="25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41434A4">
      <w:numFmt w:val="bullet"/>
      <w:lvlText w:val="•"/>
      <w:lvlJc w:val="left"/>
      <w:pPr>
        <w:ind w:left="1240" w:hanging="420"/>
      </w:pPr>
      <w:rPr>
        <w:rFonts w:hint="default"/>
        <w:lang w:val="tr-TR" w:eastAsia="en-US" w:bidi="ar-SA"/>
      </w:rPr>
    </w:lvl>
    <w:lvl w:ilvl="2" w:tplc="E938B9DC">
      <w:numFmt w:val="bullet"/>
      <w:lvlText w:val="•"/>
      <w:lvlJc w:val="left"/>
      <w:pPr>
        <w:ind w:left="2221" w:hanging="420"/>
      </w:pPr>
      <w:rPr>
        <w:rFonts w:hint="default"/>
        <w:lang w:val="tr-TR" w:eastAsia="en-US" w:bidi="ar-SA"/>
      </w:rPr>
    </w:lvl>
    <w:lvl w:ilvl="3" w:tplc="B37AC366">
      <w:numFmt w:val="bullet"/>
      <w:lvlText w:val="•"/>
      <w:lvlJc w:val="left"/>
      <w:pPr>
        <w:ind w:left="3201" w:hanging="420"/>
      </w:pPr>
      <w:rPr>
        <w:rFonts w:hint="default"/>
        <w:lang w:val="tr-TR" w:eastAsia="en-US" w:bidi="ar-SA"/>
      </w:rPr>
    </w:lvl>
    <w:lvl w:ilvl="4" w:tplc="C3005766">
      <w:numFmt w:val="bullet"/>
      <w:lvlText w:val="•"/>
      <w:lvlJc w:val="left"/>
      <w:pPr>
        <w:ind w:left="4182" w:hanging="420"/>
      </w:pPr>
      <w:rPr>
        <w:rFonts w:hint="default"/>
        <w:lang w:val="tr-TR" w:eastAsia="en-US" w:bidi="ar-SA"/>
      </w:rPr>
    </w:lvl>
    <w:lvl w:ilvl="5" w:tplc="4A1472FC">
      <w:numFmt w:val="bullet"/>
      <w:lvlText w:val="•"/>
      <w:lvlJc w:val="left"/>
      <w:pPr>
        <w:ind w:left="5162" w:hanging="420"/>
      </w:pPr>
      <w:rPr>
        <w:rFonts w:hint="default"/>
        <w:lang w:val="tr-TR" w:eastAsia="en-US" w:bidi="ar-SA"/>
      </w:rPr>
    </w:lvl>
    <w:lvl w:ilvl="6" w:tplc="C71C136C">
      <w:numFmt w:val="bullet"/>
      <w:lvlText w:val="•"/>
      <w:lvlJc w:val="left"/>
      <w:pPr>
        <w:ind w:left="6143" w:hanging="420"/>
      </w:pPr>
      <w:rPr>
        <w:rFonts w:hint="default"/>
        <w:lang w:val="tr-TR" w:eastAsia="en-US" w:bidi="ar-SA"/>
      </w:rPr>
    </w:lvl>
    <w:lvl w:ilvl="7" w:tplc="76CC02E8">
      <w:numFmt w:val="bullet"/>
      <w:lvlText w:val="•"/>
      <w:lvlJc w:val="left"/>
      <w:pPr>
        <w:ind w:left="7123" w:hanging="420"/>
      </w:pPr>
      <w:rPr>
        <w:rFonts w:hint="default"/>
        <w:lang w:val="tr-TR" w:eastAsia="en-US" w:bidi="ar-SA"/>
      </w:rPr>
    </w:lvl>
    <w:lvl w:ilvl="8" w:tplc="C706D174">
      <w:numFmt w:val="bullet"/>
      <w:lvlText w:val="•"/>
      <w:lvlJc w:val="left"/>
      <w:pPr>
        <w:ind w:left="8104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1B1D4DBD"/>
    <w:multiLevelType w:val="hybridMultilevel"/>
    <w:tmpl w:val="1A2666F6"/>
    <w:lvl w:ilvl="0" w:tplc="69E60054">
      <w:start w:val="2"/>
      <w:numFmt w:val="decimal"/>
      <w:lvlText w:val="(%1)"/>
      <w:lvlJc w:val="left"/>
      <w:pPr>
        <w:ind w:left="25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0640574">
      <w:numFmt w:val="bullet"/>
      <w:lvlText w:val="•"/>
      <w:lvlJc w:val="left"/>
      <w:pPr>
        <w:ind w:left="1240" w:hanging="358"/>
      </w:pPr>
      <w:rPr>
        <w:rFonts w:hint="default"/>
        <w:lang w:val="tr-TR" w:eastAsia="en-US" w:bidi="ar-SA"/>
      </w:rPr>
    </w:lvl>
    <w:lvl w:ilvl="2" w:tplc="9B94FC5A">
      <w:numFmt w:val="bullet"/>
      <w:lvlText w:val="•"/>
      <w:lvlJc w:val="left"/>
      <w:pPr>
        <w:ind w:left="2221" w:hanging="358"/>
      </w:pPr>
      <w:rPr>
        <w:rFonts w:hint="default"/>
        <w:lang w:val="tr-TR" w:eastAsia="en-US" w:bidi="ar-SA"/>
      </w:rPr>
    </w:lvl>
    <w:lvl w:ilvl="3" w:tplc="94DC5FB4">
      <w:numFmt w:val="bullet"/>
      <w:lvlText w:val="•"/>
      <w:lvlJc w:val="left"/>
      <w:pPr>
        <w:ind w:left="3201" w:hanging="358"/>
      </w:pPr>
      <w:rPr>
        <w:rFonts w:hint="default"/>
        <w:lang w:val="tr-TR" w:eastAsia="en-US" w:bidi="ar-SA"/>
      </w:rPr>
    </w:lvl>
    <w:lvl w:ilvl="4" w:tplc="E8B4CF54">
      <w:numFmt w:val="bullet"/>
      <w:lvlText w:val="•"/>
      <w:lvlJc w:val="left"/>
      <w:pPr>
        <w:ind w:left="4182" w:hanging="358"/>
      </w:pPr>
      <w:rPr>
        <w:rFonts w:hint="default"/>
        <w:lang w:val="tr-TR" w:eastAsia="en-US" w:bidi="ar-SA"/>
      </w:rPr>
    </w:lvl>
    <w:lvl w:ilvl="5" w:tplc="78DADAC2">
      <w:numFmt w:val="bullet"/>
      <w:lvlText w:val="•"/>
      <w:lvlJc w:val="left"/>
      <w:pPr>
        <w:ind w:left="5162" w:hanging="358"/>
      </w:pPr>
      <w:rPr>
        <w:rFonts w:hint="default"/>
        <w:lang w:val="tr-TR" w:eastAsia="en-US" w:bidi="ar-SA"/>
      </w:rPr>
    </w:lvl>
    <w:lvl w:ilvl="6" w:tplc="FB12A22A">
      <w:numFmt w:val="bullet"/>
      <w:lvlText w:val="•"/>
      <w:lvlJc w:val="left"/>
      <w:pPr>
        <w:ind w:left="6143" w:hanging="358"/>
      </w:pPr>
      <w:rPr>
        <w:rFonts w:hint="default"/>
        <w:lang w:val="tr-TR" w:eastAsia="en-US" w:bidi="ar-SA"/>
      </w:rPr>
    </w:lvl>
    <w:lvl w:ilvl="7" w:tplc="AC104BAC">
      <w:numFmt w:val="bullet"/>
      <w:lvlText w:val="•"/>
      <w:lvlJc w:val="left"/>
      <w:pPr>
        <w:ind w:left="7123" w:hanging="358"/>
      </w:pPr>
      <w:rPr>
        <w:rFonts w:hint="default"/>
        <w:lang w:val="tr-TR" w:eastAsia="en-US" w:bidi="ar-SA"/>
      </w:rPr>
    </w:lvl>
    <w:lvl w:ilvl="8" w:tplc="81ECB8AE">
      <w:numFmt w:val="bullet"/>
      <w:lvlText w:val="•"/>
      <w:lvlJc w:val="left"/>
      <w:pPr>
        <w:ind w:left="8104" w:hanging="358"/>
      </w:pPr>
      <w:rPr>
        <w:rFonts w:hint="default"/>
        <w:lang w:val="tr-TR" w:eastAsia="en-US" w:bidi="ar-SA"/>
      </w:rPr>
    </w:lvl>
  </w:abstractNum>
  <w:abstractNum w:abstractNumId="2" w15:restartNumberingAfterBreak="0">
    <w:nsid w:val="2C8F3435"/>
    <w:multiLevelType w:val="hybridMultilevel"/>
    <w:tmpl w:val="0248C9C0"/>
    <w:lvl w:ilvl="0" w:tplc="42042950">
      <w:start w:val="2"/>
      <w:numFmt w:val="decimal"/>
      <w:lvlText w:val="(%1)"/>
      <w:lvlJc w:val="left"/>
      <w:pPr>
        <w:ind w:left="59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322172A">
      <w:numFmt w:val="bullet"/>
      <w:lvlText w:val="•"/>
      <w:lvlJc w:val="left"/>
      <w:pPr>
        <w:ind w:left="1546" w:hanging="339"/>
      </w:pPr>
      <w:rPr>
        <w:rFonts w:hint="default"/>
        <w:lang w:val="tr-TR" w:eastAsia="en-US" w:bidi="ar-SA"/>
      </w:rPr>
    </w:lvl>
    <w:lvl w:ilvl="2" w:tplc="02A012EA">
      <w:numFmt w:val="bullet"/>
      <w:lvlText w:val="•"/>
      <w:lvlJc w:val="left"/>
      <w:pPr>
        <w:ind w:left="2493" w:hanging="339"/>
      </w:pPr>
      <w:rPr>
        <w:rFonts w:hint="default"/>
        <w:lang w:val="tr-TR" w:eastAsia="en-US" w:bidi="ar-SA"/>
      </w:rPr>
    </w:lvl>
    <w:lvl w:ilvl="3" w:tplc="1F8CACB4">
      <w:numFmt w:val="bullet"/>
      <w:lvlText w:val="•"/>
      <w:lvlJc w:val="left"/>
      <w:pPr>
        <w:ind w:left="3439" w:hanging="339"/>
      </w:pPr>
      <w:rPr>
        <w:rFonts w:hint="default"/>
        <w:lang w:val="tr-TR" w:eastAsia="en-US" w:bidi="ar-SA"/>
      </w:rPr>
    </w:lvl>
    <w:lvl w:ilvl="4" w:tplc="16004750">
      <w:numFmt w:val="bullet"/>
      <w:lvlText w:val="•"/>
      <w:lvlJc w:val="left"/>
      <w:pPr>
        <w:ind w:left="4386" w:hanging="339"/>
      </w:pPr>
      <w:rPr>
        <w:rFonts w:hint="default"/>
        <w:lang w:val="tr-TR" w:eastAsia="en-US" w:bidi="ar-SA"/>
      </w:rPr>
    </w:lvl>
    <w:lvl w:ilvl="5" w:tplc="247604C6">
      <w:numFmt w:val="bullet"/>
      <w:lvlText w:val="•"/>
      <w:lvlJc w:val="left"/>
      <w:pPr>
        <w:ind w:left="5332" w:hanging="339"/>
      </w:pPr>
      <w:rPr>
        <w:rFonts w:hint="default"/>
        <w:lang w:val="tr-TR" w:eastAsia="en-US" w:bidi="ar-SA"/>
      </w:rPr>
    </w:lvl>
    <w:lvl w:ilvl="6" w:tplc="6A9C42A8">
      <w:numFmt w:val="bullet"/>
      <w:lvlText w:val="•"/>
      <w:lvlJc w:val="left"/>
      <w:pPr>
        <w:ind w:left="6279" w:hanging="339"/>
      </w:pPr>
      <w:rPr>
        <w:rFonts w:hint="default"/>
        <w:lang w:val="tr-TR" w:eastAsia="en-US" w:bidi="ar-SA"/>
      </w:rPr>
    </w:lvl>
    <w:lvl w:ilvl="7" w:tplc="A2180612">
      <w:numFmt w:val="bullet"/>
      <w:lvlText w:val="•"/>
      <w:lvlJc w:val="left"/>
      <w:pPr>
        <w:ind w:left="7225" w:hanging="339"/>
      </w:pPr>
      <w:rPr>
        <w:rFonts w:hint="default"/>
        <w:lang w:val="tr-TR" w:eastAsia="en-US" w:bidi="ar-SA"/>
      </w:rPr>
    </w:lvl>
    <w:lvl w:ilvl="8" w:tplc="18E6B8A6">
      <w:numFmt w:val="bullet"/>
      <w:lvlText w:val="•"/>
      <w:lvlJc w:val="left"/>
      <w:pPr>
        <w:ind w:left="8172" w:hanging="339"/>
      </w:pPr>
      <w:rPr>
        <w:rFonts w:hint="default"/>
        <w:lang w:val="tr-TR" w:eastAsia="en-US" w:bidi="ar-SA"/>
      </w:rPr>
    </w:lvl>
  </w:abstractNum>
  <w:abstractNum w:abstractNumId="3" w15:restartNumberingAfterBreak="0">
    <w:nsid w:val="32F92946"/>
    <w:multiLevelType w:val="hybridMultilevel"/>
    <w:tmpl w:val="40C06C4E"/>
    <w:lvl w:ilvl="0" w:tplc="4578954C">
      <w:start w:val="2"/>
      <w:numFmt w:val="decimal"/>
      <w:lvlText w:val="(%1)"/>
      <w:lvlJc w:val="left"/>
      <w:pPr>
        <w:ind w:left="259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578E6CC">
      <w:numFmt w:val="bullet"/>
      <w:lvlText w:val="•"/>
      <w:lvlJc w:val="left"/>
      <w:pPr>
        <w:ind w:left="1240" w:hanging="401"/>
      </w:pPr>
      <w:rPr>
        <w:rFonts w:hint="default"/>
        <w:lang w:val="tr-TR" w:eastAsia="en-US" w:bidi="ar-SA"/>
      </w:rPr>
    </w:lvl>
    <w:lvl w:ilvl="2" w:tplc="AAF64EB0">
      <w:numFmt w:val="bullet"/>
      <w:lvlText w:val="•"/>
      <w:lvlJc w:val="left"/>
      <w:pPr>
        <w:ind w:left="2221" w:hanging="401"/>
      </w:pPr>
      <w:rPr>
        <w:rFonts w:hint="default"/>
        <w:lang w:val="tr-TR" w:eastAsia="en-US" w:bidi="ar-SA"/>
      </w:rPr>
    </w:lvl>
    <w:lvl w:ilvl="3" w:tplc="2892D570">
      <w:numFmt w:val="bullet"/>
      <w:lvlText w:val="•"/>
      <w:lvlJc w:val="left"/>
      <w:pPr>
        <w:ind w:left="3201" w:hanging="401"/>
      </w:pPr>
      <w:rPr>
        <w:rFonts w:hint="default"/>
        <w:lang w:val="tr-TR" w:eastAsia="en-US" w:bidi="ar-SA"/>
      </w:rPr>
    </w:lvl>
    <w:lvl w:ilvl="4" w:tplc="ACDCF3CA">
      <w:numFmt w:val="bullet"/>
      <w:lvlText w:val="•"/>
      <w:lvlJc w:val="left"/>
      <w:pPr>
        <w:ind w:left="4182" w:hanging="401"/>
      </w:pPr>
      <w:rPr>
        <w:rFonts w:hint="default"/>
        <w:lang w:val="tr-TR" w:eastAsia="en-US" w:bidi="ar-SA"/>
      </w:rPr>
    </w:lvl>
    <w:lvl w:ilvl="5" w:tplc="2CB46EAA">
      <w:numFmt w:val="bullet"/>
      <w:lvlText w:val="•"/>
      <w:lvlJc w:val="left"/>
      <w:pPr>
        <w:ind w:left="5162" w:hanging="401"/>
      </w:pPr>
      <w:rPr>
        <w:rFonts w:hint="default"/>
        <w:lang w:val="tr-TR" w:eastAsia="en-US" w:bidi="ar-SA"/>
      </w:rPr>
    </w:lvl>
    <w:lvl w:ilvl="6" w:tplc="D3807D02">
      <w:numFmt w:val="bullet"/>
      <w:lvlText w:val="•"/>
      <w:lvlJc w:val="left"/>
      <w:pPr>
        <w:ind w:left="6143" w:hanging="401"/>
      </w:pPr>
      <w:rPr>
        <w:rFonts w:hint="default"/>
        <w:lang w:val="tr-TR" w:eastAsia="en-US" w:bidi="ar-SA"/>
      </w:rPr>
    </w:lvl>
    <w:lvl w:ilvl="7" w:tplc="58ECA780">
      <w:numFmt w:val="bullet"/>
      <w:lvlText w:val="•"/>
      <w:lvlJc w:val="left"/>
      <w:pPr>
        <w:ind w:left="7123" w:hanging="401"/>
      </w:pPr>
      <w:rPr>
        <w:rFonts w:hint="default"/>
        <w:lang w:val="tr-TR" w:eastAsia="en-US" w:bidi="ar-SA"/>
      </w:rPr>
    </w:lvl>
    <w:lvl w:ilvl="8" w:tplc="87CE5286">
      <w:numFmt w:val="bullet"/>
      <w:lvlText w:val="•"/>
      <w:lvlJc w:val="left"/>
      <w:pPr>
        <w:ind w:left="8104" w:hanging="401"/>
      </w:pPr>
      <w:rPr>
        <w:rFonts w:hint="default"/>
        <w:lang w:val="tr-TR" w:eastAsia="en-US" w:bidi="ar-SA"/>
      </w:rPr>
    </w:lvl>
  </w:abstractNum>
  <w:abstractNum w:abstractNumId="4" w15:restartNumberingAfterBreak="0">
    <w:nsid w:val="4E7104BD"/>
    <w:multiLevelType w:val="hybridMultilevel"/>
    <w:tmpl w:val="E1D899F0"/>
    <w:lvl w:ilvl="0" w:tplc="1F0C6C52">
      <w:start w:val="2"/>
      <w:numFmt w:val="decimal"/>
      <w:lvlText w:val="(%1)"/>
      <w:lvlJc w:val="left"/>
      <w:pPr>
        <w:ind w:left="86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85287F0">
      <w:numFmt w:val="bullet"/>
      <w:lvlText w:val="•"/>
      <w:lvlJc w:val="left"/>
      <w:pPr>
        <w:ind w:left="1780" w:hanging="348"/>
      </w:pPr>
      <w:rPr>
        <w:rFonts w:hint="default"/>
        <w:lang w:val="tr-TR" w:eastAsia="en-US" w:bidi="ar-SA"/>
      </w:rPr>
    </w:lvl>
    <w:lvl w:ilvl="2" w:tplc="96A0EE1E">
      <w:numFmt w:val="bullet"/>
      <w:lvlText w:val="•"/>
      <w:lvlJc w:val="left"/>
      <w:pPr>
        <w:ind w:left="2701" w:hanging="348"/>
      </w:pPr>
      <w:rPr>
        <w:rFonts w:hint="default"/>
        <w:lang w:val="tr-TR" w:eastAsia="en-US" w:bidi="ar-SA"/>
      </w:rPr>
    </w:lvl>
    <w:lvl w:ilvl="3" w:tplc="8D5A5242">
      <w:numFmt w:val="bullet"/>
      <w:lvlText w:val="•"/>
      <w:lvlJc w:val="left"/>
      <w:pPr>
        <w:ind w:left="3621" w:hanging="348"/>
      </w:pPr>
      <w:rPr>
        <w:rFonts w:hint="default"/>
        <w:lang w:val="tr-TR" w:eastAsia="en-US" w:bidi="ar-SA"/>
      </w:rPr>
    </w:lvl>
    <w:lvl w:ilvl="4" w:tplc="310A924E">
      <w:numFmt w:val="bullet"/>
      <w:lvlText w:val="•"/>
      <w:lvlJc w:val="left"/>
      <w:pPr>
        <w:ind w:left="4542" w:hanging="348"/>
      </w:pPr>
      <w:rPr>
        <w:rFonts w:hint="default"/>
        <w:lang w:val="tr-TR" w:eastAsia="en-US" w:bidi="ar-SA"/>
      </w:rPr>
    </w:lvl>
    <w:lvl w:ilvl="5" w:tplc="323C9570">
      <w:numFmt w:val="bullet"/>
      <w:lvlText w:val="•"/>
      <w:lvlJc w:val="left"/>
      <w:pPr>
        <w:ind w:left="5462" w:hanging="348"/>
      </w:pPr>
      <w:rPr>
        <w:rFonts w:hint="default"/>
        <w:lang w:val="tr-TR" w:eastAsia="en-US" w:bidi="ar-SA"/>
      </w:rPr>
    </w:lvl>
    <w:lvl w:ilvl="6" w:tplc="7876B7D6">
      <w:numFmt w:val="bullet"/>
      <w:lvlText w:val="•"/>
      <w:lvlJc w:val="left"/>
      <w:pPr>
        <w:ind w:left="6383" w:hanging="348"/>
      </w:pPr>
      <w:rPr>
        <w:rFonts w:hint="default"/>
        <w:lang w:val="tr-TR" w:eastAsia="en-US" w:bidi="ar-SA"/>
      </w:rPr>
    </w:lvl>
    <w:lvl w:ilvl="7" w:tplc="1884CDE6">
      <w:numFmt w:val="bullet"/>
      <w:lvlText w:val="•"/>
      <w:lvlJc w:val="left"/>
      <w:pPr>
        <w:ind w:left="7303" w:hanging="348"/>
      </w:pPr>
      <w:rPr>
        <w:rFonts w:hint="default"/>
        <w:lang w:val="tr-TR" w:eastAsia="en-US" w:bidi="ar-SA"/>
      </w:rPr>
    </w:lvl>
    <w:lvl w:ilvl="8" w:tplc="94E0E35C">
      <w:numFmt w:val="bullet"/>
      <w:lvlText w:val="•"/>
      <w:lvlJc w:val="left"/>
      <w:pPr>
        <w:ind w:left="8224" w:hanging="348"/>
      </w:pPr>
      <w:rPr>
        <w:rFonts w:hint="default"/>
        <w:lang w:val="tr-TR" w:eastAsia="en-US" w:bidi="ar-SA"/>
      </w:rPr>
    </w:lvl>
  </w:abstractNum>
  <w:abstractNum w:abstractNumId="5" w15:restartNumberingAfterBreak="0">
    <w:nsid w:val="50284EDB"/>
    <w:multiLevelType w:val="hybridMultilevel"/>
    <w:tmpl w:val="DC9E1856"/>
    <w:lvl w:ilvl="0" w:tplc="026C49E4">
      <w:start w:val="2"/>
      <w:numFmt w:val="decimal"/>
      <w:lvlText w:val="(%1)"/>
      <w:lvlJc w:val="left"/>
      <w:pPr>
        <w:ind w:left="259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F08D026">
      <w:start w:val="1"/>
      <w:numFmt w:val="lowerLetter"/>
      <w:lvlText w:val="%2)"/>
      <w:lvlJc w:val="left"/>
      <w:pPr>
        <w:ind w:left="84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E1865108">
      <w:numFmt w:val="bullet"/>
      <w:lvlText w:val="•"/>
      <w:lvlJc w:val="left"/>
      <w:pPr>
        <w:ind w:left="1865" w:hanging="348"/>
      </w:pPr>
      <w:rPr>
        <w:rFonts w:hint="default"/>
        <w:lang w:val="tr-TR" w:eastAsia="en-US" w:bidi="ar-SA"/>
      </w:rPr>
    </w:lvl>
    <w:lvl w:ilvl="3" w:tplc="1326031A">
      <w:numFmt w:val="bullet"/>
      <w:lvlText w:val="•"/>
      <w:lvlJc w:val="left"/>
      <w:pPr>
        <w:ind w:left="2890" w:hanging="348"/>
      </w:pPr>
      <w:rPr>
        <w:rFonts w:hint="default"/>
        <w:lang w:val="tr-TR" w:eastAsia="en-US" w:bidi="ar-SA"/>
      </w:rPr>
    </w:lvl>
    <w:lvl w:ilvl="4" w:tplc="49827746">
      <w:numFmt w:val="bullet"/>
      <w:lvlText w:val="•"/>
      <w:lvlJc w:val="left"/>
      <w:pPr>
        <w:ind w:left="3915" w:hanging="348"/>
      </w:pPr>
      <w:rPr>
        <w:rFonts w:hint="default"/>
        <w:lang w:val="tr-TR" w:eastAsia="en-US" w:bidi="ar-SA"/>
      </w:rPr>
    </w:lvl>
    <w:lvl w:ilvl="5" w:tplc="245A1CF2">
      <w:numFmt w:val="bullet"/>
      <w:lvlText w:val="•"/>
      <w:lvlJc w:val="left"/>
      <w:pPr>
        <w:ind w:left="4940" w:hanging="348"/>
      </w:pPr>
      <w:rPr>
        <w:rFonts w:hint="default"/>
        <w:lang w:val="tr-TR" w:eastAsia="en-US" w:bidi="ar-SA"/>
      </w:rPr>
    </w:lvl>
    <w:lvl w:ilvl="6" w:tplc="D47C26C4">
      <w:numFmt w:val="bullet"/>
      <w:lvlText w:val="•"/>
      <w:lvlJc w:val="left"/>
      <w:pPr>
        <w:ind w:left="5965" w:hanging="348"/>
      </w:pPr>
      <w:rPr>
        <w:rFonts w:hint="default"/>
        <w:lang w:val="tr-TR" w:eastAsia="en-US" w:bidi="ar-SA"/>
      </w:rPr>
    </w:lvl>
    <w:lvl w:ilvl="7" w:tplc="96D4DC2C">
      <w:numFmt w:val="bullet"/>
      <w:lvlText w:val="•"/>
      <w:lvlJc w:val="left"/>
      <w:pPr>
        <w:ind w:left="6990" w:hanging="348"/>
      </w:pPr>
      <w:rPr>
        <w:rFonts w:hint="default"/>
        <w:lang w:val="tr-TR" w:eastAsia="en-US" w:bidi="ar-SA"/>
      </w:rPr>
    </w:lvl>
    <w:lvl w:ilvl="8" w:tplc="28F82950">
      <w:numFmt w:val="bullet"/>
      <w:lvlText w:val="•"/>
      <w:lvlJc w:val="left"/>
      <w:pPr>
        <w:ind w:left="8015" w:hanging="348"/>
      </w:pPr>
      <w:rPr>
        <w:rFonts w:hint="default"/>
        <w:lang w:val="tr-TR" w:eastAsia="en-US" w:bidi="ar-SA"/>
      </w:rPr>
    </w:lvl>
  </w:abstractNum>
  <w:abstractNum w:abstractNumId="6" w15:restartNumberingAfterBreak="0">
    <w:nsid w:val="55AF68C6"/>
    <w:multiLevelType w:val="hybridMultilevel"/>
    <w:tmpl w:val="A648AD44"/>
    <w:lvl w:ilvl="0" w:tplc="B942CFB2">
      <w:start w:val="1"/>
      <w:numFmt w:val="lowerLetter"/>
      <w:lvlText w:val="%1)"/>
      <w:lvlJc w:val="left"/>
      <w:pPr>
        <w:ind w:left="707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6DB41146">
      <w:numFmt w:val="bullet"/>
      <w:lvlText w:val="•"/>
      <w:lvlJc w:val="left"/>
      <w:pPr>
        <w:ind w:left="1636" w:hanging="334"/>
      </w:pPr>
      <w:rPr>
        <w:rFonts w:hint="default"/>
        <w:lang w:val="tr-TR" w:eastAsia="en-US" w:bidi="ar-SA"/>
      </w:rPr>
    </w:lvl>
    <w:lvl w:ilvl="2" w:tplc="141CBC02">
      <w:numFmt w:val="bullet"/>
      <w:lvlText w:val="•"/>
      <w:lvlJc w:val="left"/>
      <w:pPr>
        <w:ind w:left="2573" w:hanging="334"/>
      </w:pPr>
      <w:rPr>
        <w:rFonts w:hint="default"/>
        <w:lang w:val="tr-TR" w:eastAsia="en-US" w:bidi="ar-SA"/>
      </w:rPr>
    </w:lvl>
    <w:lvl w:ilvl="3" w:tplc="40F68E36">
      <w:numFmt w:val="bullet"/>
      <w:lvlText w:val="•"/>
      <w:lvlJc w:val="left"/>
      <w:pPr>
        <w:ind w:left="3509" w:hanging="334"/>
      </w:pPr>
      <w:rPr>
        <w:rFonts w:hint="default"/>
        <w:lang w:val="tr-TR" w:eastAsia="en-US" w:bidi="ar-SA"/>
      </w:rPr>
    </w:lvl>
    <w:lvl w:ilvl="4" w:tplc="41C20178">
      <w:numFmt w:val="bullet"/>
      <w:lvlText w:val="•"/>
      <w:lvlJc w:val="left"/>
      <w:pPr>
        <w:ind w:left="4446" w:hanging="334"/>
      </w:pPr>
      <w:rPr>
        <w:rFonts w:hint="default"/>
        <w:lang w:val="tr-TR" w:eastAsia="en-US" w:bidi="ar-SA"/>
      </w:rPr>
    </w:lvl>
    <w:lvl w:ilvl="5" w:tplc="D60406C6">
      <w:numFmt w:val="bullet"/>
      <w:lvlText w:val="•"/>
      <w:lvlJc w:val="left"/>
      <w:pPr>
        <w:ind w:left="5382" w:hanging="334"/>
      </w:pPr>
      <w:rPr>
        <w:rFonts w:hint="default"/>
        <w:lang w:val="tr-TR" w:eastAsia="en-US" w:bidi="ar-SA"/>
      </w:rPr>
    </w:lvl>
    <w:lvl w:ilvl="6" w:tplc="4B766936">
      <w:numFmt w:val="bullet"/>
      <w:lvlText w:val="•"/>
      <w:lvlJc w:val="left"/>
      <w:pPr>
        <w:ind w:left="6319" w:hanging="334"/>
      </w:pPr>
      <w:rPr>
        <w:rFonts w:hint="default"/>
        <w:lang w:val="tr-TR" w:eastAsia="en-US" w:bidi="ar-SA"/>
      </w:rPr>
    </w:lvl>
    <w:lvl w:ilvl="7" w:tplc="DECA85FE">
      <w:numFmt w:val="bullet"/>
      <w:lvlText w:val="•"/>
      <w:lvlJc w:val="left"/>
      <w:pPr>
        <w:ind w:left="7255" w:hanging="334"/>
      </w:pPr>
      <w:rPr>
        <w:rFonts w:hint="default"/>
        <w:lang w:val="tr-TR" w:eastAsia="en-US" w:bidi="ar-SA"/>
      </w:rPr>
    </w:lvl>
    <w:lvl w:ilvl="8" w:tplc="037045E6">
      <w:numFmt w:val="bullet"/>
      <w:lvlText w:val="•"/>
      <w:lvlJc w:val="left"/>
      <w:pPr>
        <w:ind w:left="8192" w:hanging="334"/>
      </w:pPr>
      <w:rPr>
        <w:rFonts w:hint="default"/>
        <w:lang w:val="tr-TR" w:eastAsia="en-US" w:bidi="ar-SA"/>
      </w:rPr>
    </w:lvl>
  </w:abstractNum>
  <w:abstractNum w:abstractNumId="7" w15:restartNumberingAfterBreak="0">
    <w:nsid w:val="728D5075"/>
    <w:multiLevelType w:val="hybridMultilevel"/>
    <w:tmpl w:val="E3F279AC"/>
    <w:lvl w:ilvl="0" w:tplc="59E07ED8">
      <w:start w:val="2"/>
      <w:numFmt w:val="decimal"/>
      <w:lvlText w:val="(%1)"/>
      <w:lvlJc w:val="left"/>
      <w:pPr>
        <w:ind w:left="86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E128664">
      <w:numFmt w:val="bullet"/>
      <w:lvlText w:val="•"/>
      <w:lvlJc w:val="left"/>
      <w:pPr>
        <w:ind w:left="1780" w:hanging="348"/>
      </w:pPr>
      <w:rPr>
        <w:rFonts w:hint="default"/>
        <w:lang w:val="tr-TR" w:eastAsia="en-US" w:bidi="ar-SA"/>
      </w:rPr>
    </w:lvl>
    <w:lvl w:ilvl="2" w:tplc="0DC487DA">
      <w:numFmt w:val="bullet"/>
      <w:lvlText w:val="•"/>
      <w:lvlJc w:val="left"/>
      <w:pPr>
        <w:ind w:left="2701" w:hanging="348"/>
      </w:pPr>
      <w:rPr>
        <w:rFonts w:hint="default"/>
        <w:lang w:val="tr-TR" w:eastAsia="en-US" w:bidi="ar-SA"/>
      </w:rPr>
    </w:lvl>
    <w:lvl w:ilvl="3" w:tplc="2ED8757A">
      <w:numFmt w:val="bullet"/>
      <w:lvlText w:val="•"/>
      <w:lvlJc w:val="left"/>
      <w:pPr>
        <w:ind w:left="3621" w:hanging="348"/>
      </w:pPr>
      <w:rPr>
        <w:rFonts w:hint="default"/>
        <w:lang w:val="tr-TR" w:eastAsia="en-US" w:bidi="ar-SA"/>
      </w:rPr>
    </w:lvl>
    <w:lvl w:ilvl="4" w:tplc="42203AB6">
      <w:numFmt w:val="bullet"/>
      <w:lvlText w:val="•"/>
      <w:lvlJc w:val="left"/>
      <w:pPr>
        <w:ind w:left="4542" w:hanging="348"/>
      </w:pPr>
      <w:rPr>
        <w:rFonts w:hint="default"/>
        <w:lang w:val="tr-TR" w:eastAsia="en-US" w:bidi="ar-SA"/>
      </w:rPr>
    </w:lvl>
    <w:lvl w:ilvl="5" w:tplc="BFEC4EB6">
      <w:numFmt w:val="bullet"/>
      <w:lvlText w:val="•"/>
      <w:lvlJc w:val="left"/>
      <w:pPr>
        <w:ind w:left="5462" w:hanging="348"/>
      </w:pPr>
      <w:rPr>
        <w:rFonts w:hint="default"/>
        <w:lang w:val="tr-TR" w:eastAsia="en-US" w:bidi="ar-SA"/>
      </w:rPr>
    </w:lvl>
    <w:lvl w:ilvl="6" w:tplc="008A2D26">
      <w:numFmt w:val="bullet"/>
      <w:lvlText w:val="•"/>
      <w:lvlJc w:val="left"/>
      <w:pPr>
        <w:ind w:left="6383" w:hanging="348"/>
      </w:pPr>
      <w:rPr>
        <w:rFonts w:hint="default"/>
        <w:lang w:val="tr-TR" w:eastAsia="en-US" w:bidi="ar-SA"/>
      </w:rPr>
    </w:lvl>
    <w:lvl w:ilvl="7" w:tplc="912CD884">
      <w:numFmt w:val="bullet"/>
      <w:lvlText w:val="•"/>
      <w:lvlJc w:val="left"/>
      <w:pPr>
        <w:ind w:left="7303" w:hanging="348"/>
      </w:pPr>
      <w:rPr>
        <w:rFonts w:hint="default"/>
        <w:lang w:val="tr-TR" w:eastAsia="en-US" w:bidi="ar-SA"/>
      </w:rPr>
    </w:lvl>
    <w:lvl w:ilvl="8" w:tplc="BE44B6F6">
      <w:numFmt w:val="bullet"/>
      <w:lvlText w:val="•"/>
      <w:lvlJc w:val="left"/>
      <w:pPr>
        <w:ind w:left="8224" w:hanging="348"/>
      </w:pPr>
      <w:rPr>
        <w:rFonts w:hint="default"/>
        <w:lang w:val="tr-TR" w:eastAsia="en-US" w:bidi="ar-SA"/>
      </w:rPr>
    </w:lvl>
  </w:abstractNum>
  <w:abstractNum w:abstractNumId="8" w15:restartNumberingAfterBreak="0">
    <w:nsid w:val="7B460176"/>
    <w:multiLevelType w:val="hybridMultilevel"/>
    <w:tmpl w:val="60983CA6"/>
    <w:lvl w:ilvl="0" w:tplc="23E44EC4">
      <w:start w:val="1"/>
      <w:numFmt w:val="lowerLetter"/>
      <w:lvlText w:val="%1)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1D188B26">
      <w:start w:val="2"/>
      <w:numFmt w:val="decimal"/>
      <w:lvlText w:val="(%2)"/>
      <w:lvlJc w:val="left"/>
      <w:pPr>
        <w:ind w:left="8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DA2A202A">
      <w:numFmt w:val="bullet"/>
      <w:lvlText w:val="•"/>
      <w:lvlJc w:val="left"/>
      <w:pPr>
        <w:ind w:left="1865" w:hanging="360"/>
      </w:pPr>
      <w:rPr>
        <w:rFonts w:hint="default"/>
        <w:lang w:val="tr-TR" w:eastAsia="en-US" w:bidi="ar-SA"/>
      </w:rPr>
    </w:lvl>
    <w:lvl w:ilvl="3" w:tplc="50D8C99C">
      <w:numFmt w:val="bullet"/>
      <w:lvlText w:val="•"/>
      <w:lvlJc w:val="left"/>
      <w:pPr>
        <w:ind w:left="2890" w:hanging="360"/>
      </w:pPr>
      <w:rPr>
        <w:rFonts w:hint="default"/>
        <w:lang w:val="tr-TR" w:eastAsia="en-US" w:bidi="ar-SA"/>
      </w:rPr>
    </w:lvl>
    <w:lvl w:ilvl="4" w:tplc="F64C5830">
      <w:numFmt w:val="bullet"/>
      <w:lvlText w:val="•"/>
      <w:lvlJc w:val="left"/>
      <w:pPr>
        <w:ind w:left="3915" w:hanging="360"/>
      </w:pPr>
      <w:rPr>
        <w:rFonts w:hint="default"/>
        <w:lang w:val="tr-TR" w:eastAsia="en-US" w:bidi="ar-SA"/>
      </w:rPr>
    </w:lvl>
    <w:lvl w:ilvl="5" w:tplc="B2C22FEC">
      <w:numFmt w:val="bullet"/>
      <w:lvlText w:val="•"/>
      <w:lvlJc w:val="left"/>
      <w:pPr>
        <w:ind w:left="4940" w:hanging="360"/>
      </w:pPr>
      <w:rPr>
        <w:rFonts w:hint="default"/>
        <w:lang w:val="tr-TR" w:eastAsia="en-US" w:bidi="ar-SA"/>
      </w:rPr>
    </w:lvl>
    <w:lvl w:ilvl="6" w:tplc="C7E083F6">
      <w:numFmt w:val="bullet"/>
      <w:lvlText w:val="•"/>
      <w:lvlJc w:val="left"/>
      <w:pPr>
        <w:ind w:left="5965" w:hanging="360"/>
      </w:pPr>
      <w:rPr>
        <w:rFonts w:hint="default"/>
        <w:lang w:val="tr-TR" w:eastAsia="en-US" w:bidi="ar-SA"/>
      </w:rPr>
    </w:lvl>
    <w:lvl w:ilvl="7" w:tplc="FCFC118C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849008FA">
      <w:numFmt w:val="bullet"/>
      <w:lvlText w:val="•"/>
      <w:lvlJc w:val="left"/>
      <w:pPr>
        <w:ind w:left="8015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0A86"/>
    <w:rsid w:val="000123F1"/>
    <w:rsid w:val="001E0A86"/>
    <w:rsid w:val="0057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97E1453-F5AE-4AC7-85AA-FF5E7A32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709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7098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709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7098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1885</Words>
  <Characters>10749</Characters>
  <Application>Microsoft Office Word</Application>
  <DocSecurity>0</DocSecurity>
  <Lines>89</Lines>
  <Paragraphs>25</Paragraphs>
  <ScaleCrop>false</ScaleCrop>
  <Company/>
  <LinksUpToDate>false</LinksUpToDate>
  <CharactersWithSpaces>12609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aydın vural</dc:creator>
  <cp:lastModifiedBy>yeni</cp:lastModifiedBy>
  <cp:revision>2</cp:revision>
  <dcterms:created xsi:type="dcterms:W3CDTF">2026-02-19T11:41:00Z</dcterms:created>
  <dcterms:modified xsi:type="dcterms:W3CDTF">2026-02-19T12:14:00Z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2010</vt:lpwstr>
  </property>
</Properties>
</file>