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2"/>
      </w:tblGrid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Biriminizi Seçiniz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56"/>
              <w:gridCol w:w="976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Adalet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Atatür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Sağlık Hizmetleri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Atatürk Sağlık Yüksekokulu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Atatürk İlkeleri ve İnkılap Tarihi Arş Uygu.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Alevilik ve Ehli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Beyt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Kültürü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Asbeste Bağlı Hastalıklar ve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Mezotelyoma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Uyg.ve</w:t>
                  </w:r>
                  <w:proofErr w:type="gram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Arş.Mer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Bismil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Beden Eğitimi Yüksekokulu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 Edinme Birimi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Bilimsel Araştırma Projeleri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Koord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Bilim ve Teknoloji Uygulama ve Arş.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 İşlem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Basın Halkla İlişkiler Bürosu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Bilgi İşlem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Bağımlılıkla Mücadele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Çermik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Çüngüş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Çevre Sorunları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. </w:t>
                  </w:r>
                  <w:proofErr w:type="gram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</w:t>
                  </w:r>
                  <w:proofErr w:type="gram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Araştırma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Çocuk Eğitimi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Diş Hekimliği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Devlet Konservatuarı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Dış İlişkiler Ofisi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Döner Sermaye İşletme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Müd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Doğal Afetler Uygulama ve İnceleme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Dil Öğretimi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Eczacılık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Edebiyat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Ergani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Bilimleri Enstitüsü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Engelliler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Fen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Fen Bilimleri Enstitüsü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Farabi Koordinatörlüğü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Genel Sekreterlik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Gap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Göç ve Yönetimi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Güneş Enerjisi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Güneydoğu Anadolu Bölgesi Kent Araştırmaları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Hukuk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Muşavisliği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İlahiyat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İletişim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İktisadi ve İdari Bilimler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İdari ve Mali İşler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İSG Koordinatörlüğü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İmam Şafii ve Şafiilik Araştırmaları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Kalite Geliştirme Koordinatörlüğü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Koruma ve Güvenlik Şube Müdürlüğü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Kültür ve Kongre Merkezi Müdürlüğü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Kütüphane ve Dokümantasyon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Karaciğer Hastalıkları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Kadın Sorunları Uygulama ve Arş.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Kariyer Planlama Uygulama ve Arş.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Kanser Araştırmaları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Kültür ve Sanat Çalışmaları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Kuranı Kerim Okuma ve Kıraat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Kongre ve Turizm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Kültür Varlıklarını Koruma ve Uygulama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Mühendislik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Öğrenci İşleri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Personel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Psikoloji ve Sosyal Danışmanlık Uygulama ve Araştırma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 xml:space="preserve">Proje Koordinasyon Uygulama ve Araştırma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Sanat ve Tasarım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 Bilimler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Sosyal Bilimler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Ensitüsü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 Bilimleri Enstitüsü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 Kültür ve Spor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Strateji Geliştirme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Sağlık Bilimleri Uygulama ve Arş.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Siyasal Araştırmalar ve Uygulama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Sosyal Araştırmalar ve Uygulama Merkezi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Silvan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Sivil Havacılık Yüksekokulu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Sürekli Eğitim Uygulama ve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Arştırma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Tıp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Tarım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Teknik Bilimler MYO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Tıbbi ve Aromatik Bitkiler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Uyg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. Arş.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Uzaktan Eğitim Uygulama ve Araştırma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Veterinerlik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Yabancı Diller yüksekokulu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Yapı İşleri ve Teknik İşler Daire Başkanlığı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Yazı İşleri Müdürlüğü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 xml:space="preserve">Yenilenebilir Enerji Uygulama ve Araştırma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Yaşayan Diller Uygulama ve Araştırma </w:t>
                  </w:r>
                  <w:proofErr w:type="spellStart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</w:t>
                  </w:r>
                  <w:proofErr w:type="spellEnd"/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Yaban Hayvanları Koruma ve Rehabilitasyon Uygulama 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Ziraat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Ziya Gökalp Eğitim Fakültesi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İşinizi etkin bir şekilde yapmanız için kullanılan teknik donanımdan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 xml:space="preserve">Çalıştığınız ortamın temizlik ve </w:t>
            </w:r>
            <w:proofErr w:type="gramStart"/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hijyeninden</w:t>
            </w:r>
            <w:proofErr w:type="gramEnd"/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birim yönetiminin tutum ve davranışlarından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Çalıştığınız birim yönetiminin sorumluluk dağıtımından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Biriminizde sağlanan iş sağlığı ve güvenliği önlemlerinden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Yemekhane hizmetlerinden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Alınan güvenlik önlemlerinden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lastRenderedPageBreak/>
              <w:t>Çalıştığınız birimin iş akış düzeninden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İşinizde kendinizi geliştirebilmeniz için sunulan eğitim olanaklarından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35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Aldığınız eğitime uygun bir birimde çalışıyor olmanızdan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542A" w:rsidRPr="00F3542A" w:rsidTr="00F3542A">
        <w:tc>
          <w:tcPr>
            <w:tcW w:w="5000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FEFEFE"/>
            <w:vAlign w:val="center"/>
            <w:hideMark/>
          </w:tcPr>
          <w:p w:rsidR="00F3542A" w:rsidRPr="00F3542A" w:rsidRDefault="00F3542A" w:rsidP="00F3542A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  <w:r w:rsidRPr="00F3542A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  <w:t>Çalıştığınız ortamda şahsınıza verilen değerden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477"/>
              <w:gridCol w:w="804"/>
              <w:gridCol w:w="3750"/>
            </w:tblGrid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Seçenek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Cevap Adedi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Yüzde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44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Kararsızım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F3542A" w:rsidRPr="00F3542A" w:rsidTr="00F3542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Hiç Memnun Değilim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3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3542A" w:rsidRPr="00F3542A" w:rsidRDefault="00F3542A" w:rsidP="00F354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35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F3542A" w:rsidRPr="00F3542A" w:rsidRDefault="00F3542A" w:rsidP="00F3542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661DFA" w:rsidRDefault="00661DFA"/>
    <w:sectPr w:rsidR="00661D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0F" w:rsidRDefault="00694A0F" w:rsidP="00F3542A">
      <w:pPr>
        <w:spacing w:after="0" w:line="240" w:lineRule="auto"/>
      </w:pPr>
      <w:r>
        <w:separator/>
      </w:r>
    </w:p>
  </w:endnote>
  <w:endnote w:type="continuationSeparator" w:id="0">
    <w:p w:rsidR="00694A0F" w:rsidRDefault="00694A0F" w:rsidP="00F3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0F" w:rsidRDefault="00694A0F" w:rsidP="00F3542A">
      <w:pPr>
        <w:spacing w:after="0" w:line="240" w:lineRule="auto"/>
      </w:pPr>
      <w:r>
        <w:separator/>
      </w:r>
    </w:p>
  </w:footnote>
  <w:footnote w:type="continuationSeparator" w:id="0">
    <w:p w:rsidR="00694A0F" w:rsidRDefault="00694A0F" w:rsidP="00F3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2A" w:rsidRPr="00F3542A" w:rsidRDefault="00F3542A" w:rsidP="00F3542A">
    <w:pPr>
      <w:pBdr>
        <w:bottom w:val="single" w:sz="8" w:space="6" w:color="383F83"/>
      </w:pBdr>
      <w:shd w:val="clear" w:color="auto" w:fill="FFFFFF"/>
      <w:spacing w:before="100" w:beforeAutospacing="1" w:after="100" w:afterAutospacing="1" w:line="240" w:lineRule="auto"/>
      <w:outlineLvl w:val="0"/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</w:pPr>
    <w:r w:rsidRPr="00F3542A">
      <w:rPr>
        <w:rFonts w:ascii="Trebuchet MS" w:eastAsia="Times New Roman" w:hAnsi="Trebuchet MS" w:cs="Times New Roman"/>
        <w:b/>
        <w:bCs/>
        <w:color w:val="383F83"/>
        <w:kern w:val="36"/>
        <w:sz w:val="28"/>
        <w:szCs w:val="28"/>
        <w:lang w:eastAsia="tr-TR"/>
      </w:rPr>
      <w:t>Birim Çalışan Memnuniyeti Anket Formu 2022 Haziran Anketinin Cevap Analizleri</w:t>
    </w:r>
  </w:p>
  <w:p w:rsidR="00F3542A" w:rsidRDefault="00F3542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2A"/>
    <w:rsid w:val="00661DFA"/>
    <w:rsid w:val="00694A0F"/>
    <w:rsid w:val="00F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2455-7E53-4ED9-B806-C49E8B7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3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542A"/>
  </w:style>
  <w:style w:type="paragraph" w:styleId="AltBilgi">
    <w:name w:val="footer"/>
    <w:basedOn w:val="Normal"/>
    <w:link w:val="AltBilgiChar"/>
    <w:uiPriority w:val="99"/>
    <w:unhideWhenUsed/>
    <w:rsid w:val="00F3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542A"/>
  </w:style>
  <w:style w:type="character" w:customStyle="1" w:styleId="Balk1Char">
    <w:name w:val="Başlık 1 Char"/>
    <w:basedOn w:val="VarsaylanParagrafYazTipi"/>
    <w:link w:val="Balk1"/>
    <w:uiPriority w:val="9"/>
    <w:rsid w:val="00F3542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869</Words>
  <Characters>4956</Characters>
  <Application>Microsoft Office Word</Application>
  <DocSecurity>0</DocSecurity>
  <Lines>41</Lines>
  <Paragraphs>11</Paragraphs>
  <ScaleCrop>false</ScaleCrop>
  <Company>NouS/TncTR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</cp:revision>
  <dcterms:created xsi:type="dcterms:W3CDTF">2022-06-08T06:04:00Z</dcterms:created>
  <dcterms:modified xsi:type="dcterms:W3CDTF">2022-06-08T06:05:00Z</dcterms:modified>
</cp:coreProperties>
</file>