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5EB5F2" w14:textId="77777777" w:rsidR="007369B6" w:rsidRPr="00791557" w:rsidRDefault="007369B6" w:rsidP="007369B6">
      <w:pPr>
        <w:spacing w:after="120" w:line="240" w:lineRule="auto"/>
        <w:rPr>
          <w:rFonts w:ascii="Times New Roman" w:hAnsi="Times New Roman" w:cs="Times New Roman"/>
          <w:b/>
          <w:bCs/>
        </w:rPr>
      </w:pPr>
      <w:r w:rsidRPr="00791557">
        <w:rPr>
          <w:rFonts w:ascii="Times New Roman" w:hAnsi="Times New Roman" w:cs="Times New Roman"/>
          <w:noProof/>
          <w:lang w:eastAsia="tr-TR"/>
        </w:rPr>
        <w:drawing>
          <wp:anchor distT="0" distB="0" distL="114300" distR="114300" simplePos="0" relativeHeight="251659776" behindDoc="0" locked="0" layoutInCell="1" allowOverlap="1" wp14:anchorId="20ED2D23" wp14:editId="45E9615F">
            <wp:simplePos x="0" y="0"/>
            <wp:positionH relativeFrom="margin">
              <wp:posOffset>4969657</wp:posOffset>
            </wp:positionH>
            <wp:positionV relativeFrom="paragraph">
              <wp:posOffset>311</wp:posOffset>
            </wp:positionV>
            <wp:extent cx="777554" cy="769620"/>
            <wp:effectExtent l="0" t="0" r="3810" b="0"/>
            <wp:wrapNone/>
            <wp:docPr id="9886343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7554" cy="769620"/>
                    </a:xfrm>
                    <a:prstGeom prst="rect">
                      <a:avLst/>
                    </a:prstGeom>
                    <a:noFill/>
                  </pic:spPr>
                </pic:pic>
              </a:graphicData>
            </a:graphic>
            <wp14:sizeRelH relativeFrom="margin">
              <wp14:pctWidth>0</wp14:pctWidth>
            </wp14:sizeRelH>
            <wp14:sizeRelV relativeFrom="margin">
              <wp14:pctHeight>0</wp14:pctHeight>
            </wp14:sizeRelV>
          </wp:anchor>
        </w:drawing>
      </w:r>
      <w:r w:rsidRPr="00791557">
        <w:rPr>
          <w:rFonts w:ascii="Times New Roman" w:hAnsi="Times New Roman" w:cs="Times New Roman"/>
          <w:b/>
          <w:bCs/>
        </w:rPr>
        <w:t xml:space="preserve">Dicle Üniversitesi – Mimarlık Bölümü                    </w:t>
      </w:r>
    </w:p>
    <w:p w14:paraId="3E76CE7E" w14:textId="5271A9F8" w:rsidR="007369B6" w:rsidRPr="00D428AD" w:rsidRDefault="007369B6" w:rsidP="007369B6">
      <w:pPr>
        <w:spacing w:after="120" w:line="240" w:lineRule="auto"/>
        <w:rPr>
          <w:rFonts w:ascii="Times New Roman" w:hAnsi="Times New Roman" w:cs="Times New Roman"/>
          <w:b/>
          <w:bCs/>
          <w:sz w:val="32"/>
          <w:szCs w:val="32"/>
        </w:rPr>
      </w:pPr>
      <w:r w:rsidRPr="00D428AD">
        <w:rPr>
          <w:rFonts w:ascii="Times New Roman" w:hAnsi="Times New Roman" w:cs="Times New Roman"/>
          <w:b/>
          <w:bCs/>
          <w:sz w:val="32"/>
          <w:szCs w:val="32"/>
        </w:rPr>
        <w:t>MB 40</w:t>
      </w:r>
      <w:r>
        <w:rPr>
          <w:rFonts w:ascii="Times New Roman" w:hAnsi="Times New Roman" w:cs="Times New Roman"/>
          <w:b/>
          <w:bCs/>
          <w:sz w:val="32"/>
          <w:szCs w:val="32"/>
        </w:rPr>
        <w:t>2</w:t>
      </w:r>
      <w:r w:rsidRPr="00D428AD">
        <w:rPr>
          <w:rFonts w:ascii="Times New Roman" w:hAnsi="Times New Roman" w:cs="Times New Roman"/>
          <w:b/>
          <w:bCs/>
          <w:sz w:val="32"/>
          <w:szCs w:val="32"/>
        </w:rPr>
        <w:t xml:space="preserve"> – </w:t>
      </w:r>
      <w:r>
        <w:rPr>
          <w:rFonts w:ascii="Times New Roman" w:hAnsi="Times New Roman" w:cs="Times New Roman"/>
          <w:b/>
          <w:bCs/>
          <w:sz w:val="32"/>
          <w:szCs w:val="32"/>
        </w:rPr>
        <w:t xml:space="preserve">Mimari </w:t>
      </w:r>
      <w:r w:rsidRPr="00D428AD">
        <w:rPr>
          <w:rFonts w:ascii="Times New Roman" w:hAnsi="Times New Roman" w:cs="Times New Roman"/>
          <w:b/>
          <w:bCs/>
          <w:sz w:val="32"/>
          <w:szCs w:val="32"/>
        </w:rPr>
        <w:t>Proje</w:t>
      </w:r>
      <w:r>
        <w:rPr>
          <w:rFonts w:ascii="Times New Roman" w:hAnsi="Times New Roman" w:cs="Times New Roman"/>
          <w:b/>
          <w:bCs/>
          <w:sz w:val="32"/>
          <w:szCs w:val="32"/>
        </w:rPr>
        <w:t xml:space="preserve"> 8</w:t>
      </w:r>
    </w:p>
    <w:p w14:paraId="6EDC9FD9" w14:textId="77777777" w:rsidR="007369B6" w:rsidRPr="00791557" w:rsidRDefault="007369B6" w:rsidP="007369B6">
      <w:pPr>
        <w:spacing w:after="120" w:line="240" w:lineRule="auto"/>
        <w:rPr>
          <w:rFonts w:ascii="Times New Roman" w:hAnsi="Times New Roman" w:cs="Times New Roman"/>
          <w:b/>
          <w:bCs/>
        </w:rPr>
      </w:pPr>
      <w:r w:rsidRPr="00791557">
        <w:rPr>
          <w:rFonts w:ascii="Times New Roman" w:hAnsi="Times New Roman" w:cs="Times New Roman"/>
          <w:b/>
          <w:bCs/>
        </w:rPr>
        <w:t xml:space="preserve">Ders Programı </w:t>
      </w:r>
      <w:r w:rsidRPr="00791557">
        <w:rPr>
          <w:rFonts w:ascii="Times New Roman" w:hAnsi="Times New Roman" w:cs="Times New Roman"/>
          <w:b/>
          <w:bCs/>
        </w:rPr>
        <w:sym w:font="Symbol" w:char="F07C"/>
      </w:r>
      <w:r w:rsidRPr="00791557">
        <w:rPr>
          <w:rFonts w:ascii="Times New Roman" w:hAnsi="Times New Roman" w:cs="Times New Roman"/>
          <w:b/>
          <w:bCs/>
        </w:rPr>
        <w:t xml:space="preserve"> 2026-2027 Güz Yarıyılı </w:t>
      </w:r>
    </w:p>
    <w:p w14:paraId="63645005" w14:textId="77777777" w:rsidR="007369B6" w:rsidRDefault="007369B6" w:rsidP="00725161">
      <w:pPr>
        <w:spacing w:after="120" w:line="240" w:lineRule="auto"/>
        <w:rPr>
          <w:rFonts w:ascii="Times New Roman" w:hAnsi="Times New Roman" w:cs="Times New Roman"/>
          <w:b/>
          <w:bCs/>
        </w:rPr>
      </w:pPr>
    </w:p>
    <w:p w14:paraId="6FCD96FB" w14:textId="77777777" w:rsidR="00A75E5A" w:rsidRPr="00A75E5A" w:rsidRDefault="00A75E5A" w:rsidP="00A75E5A">
      <w:pPr>
        <w:spacing w:after="120" w:line="240" w:lineRule="auto"/>
        <w:rPr>
          <w:rFonts w:ascii="Times New Roman" w:hAnsi="Times New Roman" w:cs="Times New Roman"/>
          <w:b/>
          <w:bCs/>
        </w:rPr>
      </w:pPr>
    </w:p>
    <w:tbl>
      <w:tblPr>
        <w:tblW w:w="9440" w:type="dxa"/>
        <w:jc w:val="center"/>
        <w:tblLayout w:type="fixed"/>
        <w:tblLook w:val="04A0" w:firstRow="1" w:lastRow="0" w:firstColumn="1" w:lastColumn="0" w:noHBand="0" w:noVBand="1"/>
      </w:tblPr>
      <w:tblGrid>
        <w:gridCol w:w="4451"/>
        <w:gridCol w:w="4989"/>
      </w:tblGrid>
      <w:tr w:rsidR="00A75E5A" w:rsidRPr="00FA1EC8" w14:paraId="4289785C" w14:textId="77777777" w:rsidTr="00477857">
        <w:trPr>
          <w:jc w:val="center"/>
        </w:trPr>
        <w:tc>
          <w:tcPr>
            <w:tcW w:w="4451" w:type="dxa"/>
            <w:tcBorders>
              <w:top w:val="nil"/>
              <w:left w:val="nil"/>
              <w:bottom w:val="nil"/>
              <w:right w:val="nil"/>
            </w:tcBorders>
            <w:tcMar>
              <w:top w:w="0" w:type="dxa"/>
              <w:left w:w="0" w:type="dxa"/>
              <w:bottom w:w="0" w:type="dxa"/>
              <w:right w:w="0" w:type="dxa"/>
            </w:tcMar>
          </w:tcPr>
          <w:p w14:paraId="0A106171" w14:textId="77777777" w:rsidR="00A75E5A" w:rsidRPr="00FA1EC8" w:rsidRDefault="00A75E5A" w:rsidP="00E81BB3">
            <w:pPr>
              <w:jc w:val="both"/>
              <w:rPr>
                <w:rFonts w:ascii="Times New Roman" w:hAnsi="Times New Roman" w:cs="Times New Roman"/>
              </w:rPr>
            </w:pPr>
          </w:p>
          <w:tbl>
            <w:tblPr>
              <w:tblW w:w="0" w:type="auto"/>
              <w:tblLayout w:type="fixed"/>
              <w:tblLook w:val="04A0" w:firstRow="1" w:lastRow="0" w:firstColumn="1" w:lastColumn="0" w:noHBand="0" w:noVBand="1"/>
            </w:tblPr>
            <w:tblGrid>
              <w:gridCol w:w="4989"/>
            </w:tblGrid>
            <w:tr w:rsidR="00A75E5A" w:rsidRPr="004657C1" w14:paraId="3786F9EF" w14:textId="77777777" w:rsidTr="00031904">
              <w:tc>
                <w:tcPr>
                  <w:tcW w:w="4989" w:type="dxa"/>
                  <w:tcMar>
                    <w:top w:w="35" w:type="dxa"/>
                    <w:left w:w="70" w:type="dxa"/>
                    <w:bottom w:w="35" w:type="dxa"/>
                    <w:right w:w="70" w:type="dxa"/>
                  </w:tcMar>
                </w:tcPr>
                <w:p w14:paraId="3176D99C" w14:textId="4D697E33" w:rsidR="00A75E5A" w:rsidRPr="004657C1" w:rsidRDefault="00A75E5A" w:rsidP="00A75E5A">
                  <w:pPr>
                    <w:jc w:val="both"/>
                    <w:rPr>
                      <w:rFonts w:ascii="Times New Roman" w:hAnsi="Times New Roman" w:cs="Times New Roman"/>
                      <w:sz w:val="20"/>
                      <w:szCs w:val="20"/>
                    </w:rPr>
                  </w:pPr>
                  <w:r w:rsidRPr="00A75E5A">
                    <w:rPr>
                      <w:rStyle w:val="fontstyle01"/>
                      <w:rFonts w:ascii="Times New Roman" w:hAnsi="Times New Roman" w:cs="Times New Roman"/>
                      <w:sz w:val="22"/>
                      <w:szCs w:val="22"/>
                    </w:rPr>
                    <w:t>Dersin Günü ve Saati: Pazartesi 8.00-16.50</w:t>
                  </w:r>
                </w:p>
              </w:tc>
            </w:tr>
            <w:tr w:rsidR="00A75E5A" w:rsidRPr="004657C1" w14:paraId="37D95138" w14:textId="77777777" w:rsidTr="00031904">
              <w:tc>
                <w:tcPr>
                  <w:tcW w:w="4989" w:type="dxa"/>
                  <w:tcMar>
                    <w:top w:w="35" w:type="dxa"/>
                    <w:left w:w="70" w:type="dxa"/>
                    <w:bottom w:w="35" w:type="dxa"/>
                    <w:right w:w="70" w:type="dxa"/>
                  </w:tcMar>
                </w:tcPr>
                <w:p w14:paraId="502F0B82" w14:textId="2773E353" w:rsidR="00A75E5A" w:rsidRPr="004657C1" w:rsidRDefault="00A75E5A" w:rsidP="00A75E5A">
                  <w:pPr>
                    <w:jc w:val="both"/>
                    <w:rPr>
                      <w:rFonts w:ascii="Times New Roman" w:hAnsi="Times New Roman" w:cs="Times New Roman"/>
                      <w:sz w:val="20"/>
                      <w:szCs w:val="20"/>
                    </w:rPr>
                  </w:pPr>
                  <w:r w:rsidRPr="00A75E5A">
                    <w:rPr>
                      <w:rFonts w:ascii="Times New Roman" w:hAnsi="Times New Roman" w:cs="Times New Roman"/>
                    </w:rPr>
                    <w:t>Derslik: ED-K1-6 (4102)</w:t>
                  </w:r>
                </w:p>
              </w:tc>
            </w:tr>
            <w:tr w:rsidR="00A75E5A" w:rsidRPr="004657C1" w14:paraId="51C36360" w14:textId="77777777" w:rsidTr="00031904">
              <w:tc>
                <w:tcPr>
                  <w:tcW w:w="4989" w:type="dxa"/>
                  <w:tcMar>
                    <w:top w:w="35" w:type="dxa"/>
                    <w:left w:w="70" w:type="dxa"/>
                    <w:bottom w:w="35" w:type="dxa"/>
                    <w:right w:w="70" w:type="dxa"/>
                  </w:tcMar>
                </w:tcPr>
                <w:p w14:paraId="270DA6C4" w14:textId="154ED5AE" w:rsidR="00A75E5A" w:rsidRPr="004657C1" w:rsidRDefault="00A75E5A" w:rsidP="00A75E5A">
                  <w:pPr>
                    <w:jc w:val="both"/>
                    <w:rPr>
                      <w:rFonts w:ascii="Times New Roman" w:hAnsi="Times New Roman" w:cs="Times New Roman"/>
                      <w:sz w:val="20"/>
                      <w:szCs w:val="20"/>
                    </w:rPr>
                  </w:pPr>
                  <w:r w:rsidRPr="00A75E5A">
                    <w:rPr>
                      <w:rStyle w:val="fontstyle01"/>
                      <w:rFonts w:ascii="Times New Roman" w:hAnsi="Times New Roman" w:cs="Times New Roman"/>
                      <w:sz w:val="22"/>
                      <w:szCs w:val="22"/>
                    </w:rPr>
                    <w:t>Dersin Kredisi: 6 (AKTS 12)</w:t>
                  </w:r>
                </w:p>
              </w:tc>
            </w:tr>
            <w:tr w:rsidR="00A75E5A" w:rsidRPr="004657C1" w14:paraId="5054CF8E" w14:textId="77777777" w:rsidTr="00E81BB3">
              <w:tc>
                <w:tcPr>
                  <w:tcW w:w="4989" w:type="dxa"/>
                  <w:tcMar>
                    <w:top w:w="35" w:type="dxa"/>
                    <w:left w:w="70" w:type="dxa"/>
                    <w:bottom w:w="35" w:type="dxa"/>
                    <w:right w:w="70" w:type="dxa"/>
                  </w:tcMar>
                  <w:vAlign w:val="center"/>
                </w:tcPr>
                <w:p w14:paraId="4FC8403A" w14:textId="77777777" w:rsidR="00A75E5A" w:rsidRPr="004657C1" w:rsidRDefault="00A75E5A" w:rsidP="00E81BB3">
                  <w:pPr>
                    <w:jc w:val="both"/>
                    <w:rPr>
                      <w:rFonts w:ascii="Times New Roman" w:hAnsi="Times New Roman" w:cs="Times New Roman"/>
                      <w:sz w:val="20"/>
                      <w:szCs w:val="20"/>
                    </w:rPr>
                  </w:pPr>
                </w:p>
              </w:tc>
            </w:tr>
          </w:tbl>
          <w:p w14:paraId="60AB564C" w14:textId="77777777" w:rsidR="00A75E5A" w:rsidRPr="00FA1EC8" w:rsidRDefault="00A75E5A" w:rsidP="00E81BB3">
            <w:pPr>
              <w:jc w:val="both"/>
              <w:rPr>
                <w:rFonts w:ascii="Times New Roman" w:hAnsi="Times New Roman" w:cs="Times New Roman"/>
              </w:rPr>
            </w:pPr>
          </w:p>
        </w:tc>
        <w:tc>
          <w:tcPr>
            <w:tcW w:w="4989" w:type="dxa"/>
            <w:tcBorders>
              <w:top w:val="nil"/>
              <w:left w:val="nil"/>
              <w:bottom w:val="nil"/>
              <w:right w:val="nil"/>
            </w:tcBorders>
            <w:tcMar>
              <w:top w:w="0" w:type="dxa"/>
              <w:left w:w="0" w:type="dxa"/>
              <w:bottom w:w="0" w:type="dxa"/>
              <w:right w:w="0" w:type="dxa"/>
            </w:tcMar>
          </w:tcPr>
          <w:p w14:paraId="281A880A" w14:textId="77777777" w:rsidR="00A75E5A" w:rsidRPr="00FA1EC8" w:rsidRDefault="00A75E5A" w:rsidP="00E81BB3">
            <w:pPr>
              <w:jc w:val="both"/>
              <w:rPr>
                <w:rFonts w:ascii="Times New Roman" w:hAnsi="Times New Roman" w:cs="Times New Roman"/>
              </w:rPr>
            </w:pPr>
          </w:p>
          <w:tbl>
            <w:tblPr>
              <w:tblW w:w="0" w:type="auto"/>
              <w:tblLayout w:type="fixed"/>
              <w:tblLook w:val="04A0" w:firstRow="1" w:lastRow="0" w:firstColumn="1" w:lastColumn="0" w:noHBand="0" w:noVBand="1"/>
            </w:tblPr>
            <w:tblGrid>
              <w:gridCol w:w="4989"/>
            </w:tblGrid>
            <w:tr w:rsidR="00A75E5A" w:rsidRPr="00FA1EC8" w14:paraId="17C5DECD" w14:textId="77777777" w:rsidTr="00792A35">
              <w:tc>
                <w:tcPr>
                  <w:tcW w:w="4989" w:type="dxa"/>
                  <w:tcMar>
                    <w:top w:w="35" w:type="dxa"/>
                    <w:left w:w="70" w:type="dxa"/>
                    <w:bottom w:w="35" w:type="dxa"/>
                    <w:right w:w="70" w:type="dxa"/>
                  </w:tcMar>
                </w:tcPr>
                <w:p w14:paraId="1CE1A6BA" w14:textId="56D88FB2" w:rsidR="00A75E5A" w:rsidRPr="004657C1" w:rsidRDefault="00A75E5A" w:rsidP="00A75E5A">
                  <w:pPr>
                    <w:rPr>
                      <w:rFonts w:ascii="Times New Roman" w:hAnsi="Times New Roman" w:cs="Times New Roman"/>
                      <w:sz w:val="20"/>
                      <w:szCs w:val="20"/>
                    </w:rPr>
                  </w:pPr>
                  <w:r w:rsidRPr="00A75E5A">
                    <w:rPr>
                      <w:rStyle w:val="fontstyle01"/>
                      <w:rFonts w:ascii="Times New Roman" w:hAnsi="Times New Roman" w:cs="Times New Roman"/>
                      <w:sz w:val="22"/>
                      <w:szCs w:val="22"/>
                    </w:rPr>
                    <w:t>Ders Koordinatörü: Doç. Dr. Nursen IŞIK (Şube 2)</w:t>
                  </w:r>
                </w:p>
              </w:tc>
            </w:tr>
            <w:tr w:rsidR="00A75E5A" w:rsidRPr="00FA1EC8" w14:paraId="4F0BB293" w14:textId="77777777" w:rsidTr="00792A35">
              <w:tc>
                <w:tcPr>
                  <w:tcW w:w="4989" w:type="dxa"/>
                  <w:tcMar>
                    <w:top w:w="35" w:type="dxa"/>
                    <w:left w:w="70" w:type="dxa"/>
                    <w:bottom w:w="35" w:type="dxa"/>
                    <w:right w:w="70" w:type="dxa"/>
                  </w:tcMar>
                </w:tcPr>
                <w:p w14:paraId="1D011EEA" w14:textId="197995D9" w:rsidR="00A75E5A" w:rsidRPr="004657C1" w:rsidRDefault="00A75E5A" w:rsidP="00A75E5A">
                  <w:pPr>
                    <w:rPr>
                      <w:rFonts w:ascii="Times New Roman" w:hAnsi="Times New Roman" w:cs="Times New Roman"/>
                      <w:sz w:val="20"/>
                      <w:szCs w:val="20"/>
                    </w:rPr>
                  </w:pPr>
                  <w:r w:rsidRPr="00A75E5A">
                    <w:rPr>
                      <w:rFonts w:ascii="Times New Roman" w:hAnsi="Times New Roman" w:cs="Times New Roman"/>
                    </w:rPr>
                    <w:t>E-posta: isikcn@gmail.com</w:t>
                  </w:r>
                </w:p>
              </w:tc>
            </w:tr>
            <w:tr w:rsidR="00A75E5A" w:rsidRPr="00FA1EC8" w14:paraId="2713A06D" w14:textId="77777777" w:rsidTr="00792A35">
              <w:tc>
                <w:tcPr>
                  <w:tcW w:w="4989" w:type="dxa"/>
                  <w:tcMar>
                    <w:top w:w="35" w:type="dxa"/>
                    <w:left w:w="70" w:type="dxa"/>
                    <w:bottom w:w="35" w:type="dxa"/>
                    <w:right w:w="70" w:type="dxa"/>
                  </w:tcMar>
                </w:tcPr>
                <w:p w14:paraId="0ECE9AC1" w14:textId="20CE2C0B" w:rsidR="00A75E5A" w:rsidRPr="004657C1" w:rsidRDefault="00A75E5A" w:rsidP="00A75E5A">
                  <w:pPr>
                    <w:rPr>
                      <w:rFonts w:ascii="Times New Roman" w:hAnsi="Times New Roman" w:cs="Times New Roman"/>
                      <w:sz w:val="20"/>
                      <w:szCs w:val="20"/>
                    </w:rPr>
                  </w:pPr>
                  <w:r w:rsidRPr="00A75E5A">
                    <w:rPr>
                      <w:rFonts w:ascii="Times New Roman" w:hAnsi="Times New Roman" w:cs="Times New Roman"/>
                    </w:rPr>
                    <w:t>Ofis No: 4305</w:t>
                  </w:r>
                </w:p>
              </w:tc>
            </w:tr>
            <w:tr w:rsidR="00A75E5A" w:rsidRPr="00FA1EC8" w14:paraId="53CD3DC8" w14:textId="77777777" w:rsidTr="00E81BB3">
              <w:tc>
                <w:tcPr>
                  <w:tcW w:w="4989" w:type="dxa"/>
                  <w:tcBorders>
                    <w:top w:val="nil"/>
                    <w:left w:val="nil"/>
                    <w:bottom w:val="nil"/>
                    <w:right w:val="nil"/>
                  </w:tcBorders>
                  <w:tcMar>
                    <w:top w:w="35" w:type="dxa"/>
                    <w:left w:w="70" w:type="dxa"/>
                    <w:bottom w:w="35" w:type="dxa"/>
                    <w:right w:w="70" w:type="dxa"/>
                  </w:tcMar>
                  <w:vAlign w:val="center"/>
                </w:tcPr>
                <w:p w14:paraId="36FE45EC" w14:textId="77777777" w:rsidR="00A75E5A" w:rsidRPr="004657C1" w:rsidRDefault="00A75E5A" w:rsidP="00E81BB3">
                  <w:pPr>
                    <w:rPr>
                      <w:rFonts w:ascii="Times New Roman" w:hAnsi="Times New Roman" w:cs="Times New Roman"/>
                      <w:sz w:val="20"/>
                      <w:szCs w:val="20"/>
                    </w:rPr>
                  </w:pPr>
                </w:p>
              </w:tc>
            </w:tr>
            <w:tr w:rsidR="00A75E5A" w:rsidRPr="00FA1EC8" w14:paraId="2DA87F0A" w14:textId="77777777" w:rsidTr="00E81BB3">
              <w:tc>
                <w:tcPr>
                  <w:tcW w:w="4989" w:type="dxa"/>
                  <w:tcMar>
                    <w:top w:w="35" w:type="dxa"/>
                    <w:left w:w="70" w:type="dxa"/>
                    <w:bottom w:w="35" w:type="dxa"/>
                    <w:right w:w="70" w:type="dxa"/>
                  </w:tcMar>
                  <w:vAlign w:val="center"/>
                </w:tcPr>
                <w:p w14:paraId="03C813B3" w14:textId="396639B0" w:rsidR="00A75E5A" w:rsidRPr="004657C1" w:rsidRDefault="00A75E5A" w:rsidP="00E81BB3">
                  <w:pPr>
                    <w:rPr>
                      <w:rFonts w:ascii="Times New Roman" w:hAnsi="Times New Roman" w:cs="Times New Roman"/>
                      <w:sz w:val="20"/>
                      <w:szCs w:val="20"/>
                    </w:rPr>
                  </w:pPr>
                  <w:r w:rsidRPr="004657C1">
                    <w:rPr>
                      <w:rFonts w:ascii="Times New Roman" w:hAnsi="Times New Roman" w:cs="Times New Roman"/>
                      <w:sz w:val="20"/>
                      <w:szCs w:val="20"/>
                    </w:rPr>
                    <w:t xml:space="preserve">Dersin Asistanı: Arş. Gör. </w:t>
                  </w:r>
                  <w:r>
                    <w:rPr>
                      <w:rFonts w:ascii="Times New Roman" w:hAnsi="Times New Roman" w:cs="Times New Roman"/>
                      <w:sz w:val="20"/>
                      <w:szCs w:val="20"/>
                    </w:rPr>
                    <w:t>Şule ERGÜN</w:t>
                  </w:r>
                </w:p>
              </w:tc>
            </w:tr>
            <w:tr w:rsidR="00A75E5A" w:rsidRPr="00FA1EC8" w14:paraId="0C868E94" w14:textId="77777777" w:rsidTr="00E81BB3">
              <w:tc>
                <w:tcPr>
                  <w:tcW w:w="4989" w:type="dxa"/>
                  <w:tcMar>
                    <w:top w:w="35" w:type="dxa"/>
                    <w:left w:w="70" w:type="dxa"/>
                    <w:bottom w:w="35" w:type="dxa"/>
                    <w:right w:w="70" w:type="dxa"/>
                  </w:tcMar>
                  <w:vAlign w:val="center"/>
                </w:tcPr>
                <w:p w14:paraId="341E6146" w14:textId="7D5CAA04" w:rsidR="00A75E5A" w:rsidRPr="004657C1" w:rsidRDefault="00A75E5A" w:rsidP="00E81BB3">
                  <w:pPr>
                    <w:rPr>
                      <w:rFonts w:ascii="Times New Roman" w:hAnsi="Times New Roman" w:cs="Times New Roman"/>
                      <w:sz w:val="20"/>
                      <w:szCs w:val="20"/>
                    </w:rPr>
                  </w:pPr>
                  <w:r w:rsidRPr="00A75E5A">
                    <w:rPr>
                      <w:rFonts w:ascii="Times New Roman" w:hAnsi="Times New Roman" w:cs="Times New Roman"/>
                    </w:rPr>
                    <w:t>E-posta: sule.ergun@dicle.edu.tr</w:t>
                  </w:r>
                  <w:r w:rsidRPr="004657C1">
                    <w:rPr>
                      <w:rFonts w:ascii="Times New Roman" w:hAnsi="Times New Roman" w:cs="Times New Roman"/>
                      <w:sz w:val="20"/>
                      <w:szCs w:val="20"/>
                    </w:rPr>
                    <w:br/>
                    <w:t xml:space="preserve">Ofis </w:t>
                  </w:r>
                  <w:proofErr w:type="spellStart"/>
                  <w:r w:rsidRPr="004657C1">
                    <w:rPr>
                      <w:rFonts w:ascii="Times New Roman" w:hAnsi="Times New Roman" w:cs="Times New Roman"/>
                      <w:sz w:val="20"/>
                      <w:szCs w:val="20"/>
                    </w:rPr>
                    <w:t>no</w:t>
                  </w:r>
                  <w:proofErr w:type="spellEnd"/>
                  <w:r w:rsidRPr="004657C1">
                    <w:rPr>
                      <w:rFonts w:ascii="Times New Roman" w:hAnsi="Times New Roman" w:cs="Times New Roman"/>
                      <w:sz w:val="20"/>
                      <w:szCs w:val="20"/>
                    </w:rPr>
                    <w:t>: 4203</w:t>
                  </w:r>
                </w:p>
              </w:tc>
            </w:tr>
          </w:tbl>
          <w:p w14:paraId="21187692" w14:textId="77777777" w:rsidR="00A75E5A" w:rsidRPr="00FA1EC8" w:rsidRDefault="00A75E5A" w:rsidP="00E81BB3">
            <w:pPr>
              <w:jc w:val="both"/>
              <w:rPr>
                <w:rFonts w:ascii="Times New Roman" w:hAnsi="Times New Roman" w:cs="Times New Roman"/>
              </w:rPr>
            </w:pPr>
          </w:p>
        </w:tc>
      </w:tr>
    </w:tbl>
    <w:p w14:paraId="70815B58" w14:textId="77777777" w:rsidR="00273020" w:rsidRPr="00A75E5A" w:rsidRDefault="00273020" w:rsidP="00A75E5A">
      <w:pPr>
        <w:spacing w:after="120" w:line="240" w:lineRule="auto"/>
        <w:rPr>
          <w:rFonts w:ascii="Times New Roman" w:hAnsi="Times New Roman" w:cs="Times New Roman"/>
          <w:b/>
          <w:bCs/>
        </w:rPr>
      </w:pPr>
    </w:p>
    <w:p w14:paraId="5191C24A" w14:textId="541CD0C1" w:rsidR="00BB6DB5" w:rsidRPr="00A75E5A" w:rsidRDefault="00D639EF" w:rsidP="00A75E5A">
      <w:pPr>
        <w:spacing w:after="120" w:line="240" w:lineRule="auto"/>
        <w:rPr>
          <w:rFonts w:ascii="Times New Roman" w:hAnsi="Times New Roman" w:cs="Times New Roman"/>
          <w:b/>
          <w:bCs/>
        </w:rPr>
      </w:pPr>
      <w:r w:rsidRPr="00A75E5A">
        <w:rPr>
          <w:rFonts w:ascii="Times New Roman" w:hAnsi="Times New Roman" w:cs="Times New Roman"/>
          <w:b/>
          <w:bCs/>
        </w:rPr>
        <w:t>Proje Konusunun Tanımı</w:t>
      </w:r>
    </w:p>
    <w:p w14:paraId="33C99633" w14:textId="77777777" w:rsidR="00C071D1" w:rsidRPr="00A75E5A" w:rsidRDefault="00C071D1" w:rsidP="00A75E5A">
      <w:pPr>
        <w:spacing w:after="120" w:line="240" w:lineRule="auto"/>
        <w:jc w:val="both"/>
        <w:rPr>
          <w:rFonts w:ascii="Times New Roman" w:hAnsi="Times New Roman" w:cs="Times New Roman"/>
          <w:bCs/>
        </w:rPr>
      </w:pPr>
      <w:r w:rsidRPr="00A75E5A">
        <w:rPr>
          <w:rFonts w:ascii="Times New Roman" w:hAnsi="Times New Roman" w:cs="Times New Roman"/>
          <w:bCs/>
        </w:rPr>
        <w:t xml:space="preserve">Bu projenin temel amacı; Diyarbakır Tarihi </w:t>
      </w:r>
      <w:proofErr w:type="spellStart"/>
      <w:r w:rsidRPr="00A75E5A">
        <w:rPr>
          <w:rFonts w:ascii="Times New Roman" w:hAnsi="Times New Roman" w:cs="Times New Roman"/>
          <w:bCs/>
        </w:rPr>
        <w:t>Suriçi</w:t>
      </w:r>
      <w:proofErr w:type="spellEnd"/>
      <w:r w:rsidRPr="00A75E5A">
        <w:rPr>
          <w:rFonts w:ascii="Times New Roman" w:hAnsi="Times New Roman" w:cs="Times New Roman"/>
          <w:bCs/>
        </w:rPr>
        <w:t xml:space="preserve"> kentsel sit alanının güneybatı kesiminde (</w:t>
      </w:r>
      <w:proofErr w:type="spellStart"/>
      <w:r w:rsidRPr="00A75E5A">
        <w:rPr>
          <w:rFonts w:ascii="Times New Roman" w:hAnsi="Times New Roman" w:cs="Times New Roman"/>
          <w:bCs/>
        </w:rPr>
        <w:t>Alipaşa</w:t>
      </w:r>
      <w:proofErr w:type="spellEnd"/>
      <w:r w:rsidRPr="00A75E5A">
        <w:rPr>
          <w:rFonts w:ascii="Times New Roman" w:hAnsi="Times New Roman" w:cs="Times New Roman"/>
          <w:bCs/>
        </w:rPr>
        <w:t xml:space="preserve">, </w:t>
      </w:r>
      <w:proofErr w:type="spellStart"/>
      <w:r w:rsidRPr="00A75E5A">
        <w:rPr>
          <w:rFonts w:ascii="Times New Roman" w:hAnsi="Times New Roman" w:cs="Times New Roman"/>
          <w:bCs/>
        </w:rPr>
        <w:t>Lalebey</w:t>
      </w:r>
      <w:proofErr w:type="spellEnd"/>
      <w:r w:rsidRPr="00A75E5A">
        <w:rPr>
          <w:rFonts w:ascii="Times New Roman" w:hAnsi="Times New Roman" w:cs="Times New Roman"/>
          <w:bCs/>
        </w:rPr>
        <w:t xml:space="preserve">, </w:t>
      </w:r>
      <w:proofErr w:type="spellStart"/>
      <w:r w:rsidRPr="00A75E5A">
        <w:rPr>
          <w:rFonts w:ascii="Times New Roman" w:hAnsi="Times New Roman" w:cs="Times New Roman"/>
          <w:bCs/>
        </w:rPr>
        <w:t>Süleymannazif</w:t>
      </w:r>
      <w:proofErr w:type="spellEnd"/>
      <w:r w:rsidRPr="00A75E5A">
        <w:rPr>
          <w:rFonts w:ascii="Times New Roman" w:hAnsi="Times New Roman" w:cs="Times New Roman"/>
          <w:bCs/>
        </w:rPr>
        <w:t xml:space="preserve">, </w:t>
      </w:r>
      <w:proofErr w:type="spellStart"/>
      <w:r w:rsidRPr="00A75E5A">
        <w:rPr>
          <w:rFonts w:ascii="Times New Roman" w:hAnsi="Times New Roman" w:cs="Times New Roman"/>
          <w:bCs/>
        </w:rPr>
        <w:t>Ziyagökalp</w:t>
      </w:r>
      <w:proofErr w:type="spellEnd"/>
      <w:r w:rsidRPr="00A75E5A">
        <w:rPr>
          <w:rFonts w:ascii="Times New Roman" w:hAnsi="Times New Roman" w:cs="Times New Roman"/>
          <w:bCs/>
        </w:rPr>
        <w:t xml:space="preserve">, </w:t>
      </w:r>
      <w:proofErr w:type="spellStart"/>
      <w:r w:rsidRPr="00A75E5A">
        <w:rPr>
          <w:rFonts w:ascii="Times New Roman" w:hAnsi="Times New Roman" w:cs="Times New Roman"/>
          <w:bCs/>
        </w:rPr>
        <w:t>Melikahmet</w:t>
      </w:r>
      <w:proofErr w:type="spellEnd"/>
      <w:r w:rsidRPr="00A75E5A">
        <w:rPr>
          <w:rFonts w:ascii="Times New Roman" w:hAnsi="Times New Roman" w:cs="Times New Roman"/>
          <w:bCs/>
        </w:rPr>
        <w:t xml:space="preserve"> ve </w:t>
      </w:r>
      <w:proofErr w:type="spellStart"/>
      <w:r w:rsidRPr="00A75E5A">
        <w:rPr>
          <w:rFonts w:ascii="Times New Roman" w:hAnsi="Times New Roman" w:cs="Times New Roman"/>
          <w:bCs/>
        </w:rPr>
        <w:t>Abdaldede</w:t>
      </w:r>
      <w:proofErr w:type="spellEnd"/>
      <w:r w:rsidRPr="00A75E5A">
        <w:rPr>
          <w:rFonts w:ascii="Times New Roman" w:hAnsi="Times New Roman" w:cs="Times New Roman"/>
          <w:bCs/>
        </w:rPr>
        <w:t xml:space="preserve"> Mahalleleri kapsayan bölgede) yürütülen kentsel dönüşüm/yenileme uygulamaları sonrasında ortaya çıkan uyumsuz, ölçek dışı ve dokuyla bütünleşemeyen çok katlı/yeni yapılaşma sorunlarını analiz ederek dokuya uyumlu "Turizm, Kültür ve Gastronomi Yaşam Merkezi" konulu ana yapı ve ilişkili birimlere sahip proje önerisi sunmaktır. Hazırlanacak projeyle, tarihi doku içerisindeki bu olumsuz nitelikteki yapılaşmaların ve kentsel boşlukların; koruma-onarım, rehabilitasyon ve dokusal bütünleme stratejileriyle ele alınarak turizm, kültür ve gastronomi odağında kente ve sosyal hayata kazandırılmasını hedeflenmektedir.</w:t>
      </w:r>
    </w:p>
    <w:p w14:paraId="359F1AE5" w14:textId="08A818BC" w:rsidR="00273020" w:rsidRPr="00A75E5A" w:rsidRDefault="00273020" w:rsidP="00A75E5A">
      <w:pPr>
        <w:spacing w:after="120" w:line="240" w:lineRule="auto"/>
        <w:jc w:val="both"/>
        <w:rPr>
          <w:rFonts w:ascii="Times New Roman" w:hAnsi="Times New Roman" w:cs="Times New Roman"/>
          <w:bCs/>
        </w:rPr>
      </w:pPr>
      <w:r w:rsidRPr="00A75E5A">
        <w:rPr>
          <w:rFonts w:ascii="Times New Roman" w:hAnsi="Times New Roman" w:cs="Times New Roman"/>
          <w:bCs/>
        </w:rPr>
        <w:t xml:space="preserve">Proje kapsamında oluşturulan mekânsal program, tarihî </w:t>
      </w:r>
      <w:proofErr w:type="spellStart"/>
      <w:r w:rsidRPr="00A75E5A">
        <w:rPr>
          <w:rFonts w:ascii="Times New Roman" w:hAnsi="Times New Roman" w:cs="Times New Roman"/>
          <w:bCs/>
        </w:rPr>
        <w:t>Suriçi</w:t>
      </w:r>
      <w:proofErr w:type="spellEnd"/>
      <w:r w:rsidRPr="00A75E5A">
        <w:rPr>
          <w:rFonts w:ascii="Times New Roman" w:hAnsi="Times New Roman" w:cs="Times New Roman"/>
          <w:bCs/>
        </w:rPr>
        <w:t xml:space="preserve"> dokusu ile bütünleşen, gastronomi, kültür, sanat ve sosyal yaşamı bir araya getiren çok işlevli bir merkez anlayışı doğrultusunda kurgulanmıştır. Giriş, karşılama ve danışma alanlarında karşılama holü, vestiyer, turist bilgilendirme noktası, idari ofisler ve güvenlik birimleri yer almakta; bu alanların tarihî doku içerisindeki yaya dolaşımını desteklemesi amacıyla açık ve yarı açık fuaye alanlarıyla ilişkilendirilmesi öngörülmektedir.</w:t>
      </w:r>
    </w:p>
    <w:p w14:paraId="71375302" w14:textId="77777777" w:rsidR="00273020" w:rsidRPr="00A75E5A" w:rsidRDefault="00273020" w:rsidP="00A75E5A">
      <w:pPr>
        <w:spacing w:after="120" w:line="240" w:lineRule="auto"/>
        <w:jc w:val="both"/>
        <w:rPr>
          <w:rFonts w:ascii="Times New Roman" w:hAnsi="Times New Roman" w:cs="Times New Roman"/>
          <w:bCs/>
        </w:rPr>
      </w:pPr>
      <w:r w:rsidRPr="00A75E5A">
        <w:rPr>
          <w:rFonts w:ascii="Times New Roman" w:hAnsi="Times New Roman" w:cs="Times New Roman"/>
          <w:bCs/>
        </w:rPr>
        <w:t xml:space="preserve">Gastronomi deneyim ve araştırma birimleri, Diyarbakır'ın geleneksel mutfak kültürünün yaşatılması, tanıtılması ve gelecek kuşaklara aktarılmasını hedeflemektedir. Bu kapsamda geleneksel Diyarbakır mutfak sanatlarının uygulamalı olarak deneyimlenebileceği atölyeler ve tadım salonları, yerel mutfak kültürünü dijital ve fiziksel sergiler aracılığıyla tanıtacak gastronomi müzesi ve sergileme alanları planlanmaktadır. Yerel üreticilerin ürünlerini doğrudan ziyaretçilere sunabileceği yöresel ürün sokağı ve pazar alanı, modüler stant ve dükkânlardan oluşan esnek bir yapıda tasarlanırken; restoran, </w:t>
      </w:r>
      <w:proofErr w:type="spellStart"/>
      <w:r w:rsidRPr="00A75E5A">
        <w:rPr>
          <w:rFonts w:ascii="Times New Roman" w:hAnsi="Times New Roman" w:cs="Times New Roman"/>
          <w:bCs/>
        </w:rPr>
        <w:t>degüstasyon</w:t>
      </w:r>
      <w:proofErr w:type="spellEnd"/>
      <w:r w:rsidRPr="00A75E5A">
        <w:rPr>
          <w:rFonts w:ascii="Times New Roman" w:hAnsi="Times New Roman" w:cs="Times New Roman"/>
          <w:bCs/>
        </w:rPr>
        <w:t xml:space="preserve"> alanları ve tematik kafeler açık ve kapalı yeme-içme mekânları olarak gastronomi deneyimini desteklemektedir.</w:t>
      </w:r>
    </w:p>
    <w:p w14:paraId="0F246452" w14:textId="3D261923" w:rsidR="00273020" w:rsidRPr="00A75E5A" w:rsidRDefault="00273020" w:rsidP="00A75E5A">
      <w:pPr>
        <w:spacing w:after="120" w:line="240" w:lineRule="auto"/>
        <w:jc w:val="both"/>
        <w:rPr>
          <w:rFonts w:ascii="Times New Roman" w:hAnsi="Times New Roman" w:cs="Times New Roman"/>
          <w:bCs/>
        </w:rPr>
      </w:pPr>
      <w:r w:rsidRPr="00A75E5A">
        <w:rPr>
          <w:rFonts w:ascii="Times New Roman" w:hAnsi="Times New Roman" w:cs="Times New Roman"/>
          <w:bCs/>
        </w:rPr>
        <w:t xml:space="preserve">Kültür, sanat ve sosyal yaşam alanları ise merkezin yalnızca gastronomi odaklı değil, aynı zamanda kültürel üretim ve paylaşımın gerçekleştiği bir kamusal odak olmasını amaçlamaktadır. Bu doğrultuda en az 150–200 kişilik, konferans, panel, gösteri ve benzeri etkinliklere uyum sağlayabilecek esnek kullanımlı birçok amaçlı salon; geçici ve daimî sergi salonları ile galeriler; </w:t>
      </w:r>
      <w:proofErr w:type="spellStart"/>
      <w:r w:rsidRPr="00A75E5A">
        <w:rPr>
          <w:rFonts w:ascii="Times New Roman" w:hAnsi="Times New Roman" w:cs="Times New Roman"/>
          <w:bCs/>
        </w:rPr>
        <w:t>Suriçi'nin</w:t>
      </w:r>
      <w:proofErr w:type="spellEnd"/>
      <w:r w:rsidRPr="00A75E5A">
        <w:rPr>
          <w:rFonts w:ascii="Times New Roman" w:hAnsi="Times New Roman" w:cs="Times New Roman"/>
          <w:bCs/>
        </w:rPr>
        <w:t xml:space="preserve"> tarihî, kültürel ve gastronomik mirasına ilişkin araştırmaların yürütülebileceği kütüphane, arşiv ve dijital dokümantasyon </w:t>
      </w:r>
      <w:r w:rsidRPr="00A75E5A">
        <w:rPr>
          <w:rFonts w:ascii="Times New Roman" w:hAnsi="Times New Roman" w:cs="Times New Roman"/>
          <w:bCs/>
        </w:rPr>
        <w:lastRenderedPageBreak/>
        <w:t>merkezi planlanmaktadır. Bunun yanı sıra geleneksel üretim biçimlerinin ve yerel zanaatların yaşatılmasına katkı sağlayacak el sanatları ve zanaat atölyeleri de program içerisinde yer almaktadır.</w:t>
      </w:r>
    </w:p>
    <w:p w14:paraId="043C851B" w14:textId="77777777" w:rsidR="00273020" w:rsidRPr="00A75E5A" w:rsidRDefault="00273020" w:rsidP="00A75E5A">
      <w:pPr>
        <w:spacing w:after="120" w:line="240" w:lineRule="auto"/>
        <w:jc w:val="both"/>
        <w:rPr>
          <w:rFonts w:ascii="Times New Roman" w:hAnsi="Times New Roman" w:cs="Times New Roman"/>
          <w:bCs/>
        </w:rPr>
      </w:pPr>
      <w:r w:rsidRPr="00A75E5A">
        <w:rPr>
          <w:rFonts w:ascii="Times New Roman" w:hAnsi="Times New Roman" w:cs="Times New Roman"/>
          <w:bCs/>
        </w:rPr>
        <w:t xml:space="preserve">Projenin kamusal niteliğini güçlendirmek amacıyla açık ve yarı açık mekânlara da önemli ölçüde yer verilmektedir. İç avlular, geçiş sokakları, dinlenme alanları, açık hava etkinlik ve performans meydanı, peyzaj alanları ve gölgelikler; kullanıcıların farklı ölçeklerde bir araya gelmesine, dinlenmesine ve tarihî çevreyle ilişki kurmasına olanak sağlayacak biçimde kurgulanmaktadır. Bu alanların </w:t>
      </w:r>
      <w:proofErr w:type="spellStart"/>
      <w:r w:rsidRPr="00A75E5A">
        <w:rPr>
          <w:rFonts w:ascii="Times New Roman" w:hAnsi="Times New Roman" w:cs="Times New Roman"/>
          <w:bCs/>
        </w:rPr>
        <w:t>Suriçi'nin</w:t>
      </w:r>
      <w:proofErr w:type="spellEnd"/>
      <w:r w:rsidRPr="00A75E5A">
        <w:rPr>
          <w:rFonts w:ascii="Times New Roman" w:hAnsi="Times New Roman" w:cs="Times New Roman"/>
          <w:bCs/>
        </w:rPr>
        <w:t xml:space="preserve"> geleneksel mekânsal karakteriyle uyumlu, yaya odaklı ve geçirgen bir dolaşım sistemi oluşturması hedeflenmektedir.</w:t>
      </w:r>
    </w:p>
    <w:p w14:paraId="76EB9CA6" w14:textId="03794D15" w:rsidR="00273020" w:rsidRDefault="00273020" w:rsidP="00A75E5A">
      <w:pPr>
        <w:spacing w:after="120" w:line="240" w:lineRule="auto"/>
        <w:jc w:val="both"/>
        <w:rPr>
          <w:rFonts w:ascii="Times New Roman" w:hAnsi="Times New Roman" w:cs="Times New Roman"/>
          <w:bCs/>
        </w:rPr>
      </w:pPr>
      <w:r w:rsidRPr="00A75E5A">
        <w:rPr>
          <w:rFonts w:ascii="Times New Roman" w:hAnsi="Times New Roman" w:cs="Times New Roman"/>
          <w:bCs/>
        </w:rPr>
        <w:t xml:space="preserve">Teknik ve servis mekânları ise merkezin işleyişini destekleyecek şekilde kullanıcı alanlarından kontrollü olarak ayrıştırılmaktadır. Bu kapsamda mutfak hazırlık ve depolama alanları, soğuk hava depoları, mal kabul ve servis girişi, genel teknik odalar, jeneratör, su deposu ve iklimlendirme santrali gibi teknik birimler ile sığınak ve ıslak hacimler planlanmaktadır. Servis ve mal kabul alanlarının mümkün olduğunca ziyaretçi dolaşımından ayrıştırılması, özellikle gastronomi birimlerinin operasyonel gereksinimlerinin kesintisiz ve kontrollü biçimde karşılanması açısından önem taşımaktadır. Böylece proje; karşılama, üretim, deneyim, araştırma, sergileme, satış, sosyal etkileşim ve kamusal kullanım işlevlerini bir araya getiren, </w:t>
      </w:r>
      <w:proofErr w:type="spellStart"/>
      <w:r w:rsidRPr="00A75E5A">
        <w:rPr>
          <w:rFonts w:ascii="Times New Roman" w:hAnsi="Times New Roman" w:cs="Times New Roman"/>
          <w:bCs/>
        </w:rPr>
        <w:t>Suriçi</w:t>
      </w:r>
      <w:r w:rsidR="00A75E5A">
        <w:rPr>
          <w:rFonts w:ascii="Times New Roman" w:hAnsi="Times New Roman" w:cs="Times New Roman"/>
          <w:bCs/>
        </w:rPr>
        <w:t>’</w:t>
      </w:r>
      <w:r w:rsidRPr="00A75E5A">
        <w:rPr>
          <w:rFonts w:ascii="Times New Roman" w:hAnsi="Times New Roman" w:cs="Times New Roman"/>
          <w:bCs/>
        </w:rPr>
        <w:t>nin</w:t>
      </w:r>
      <w:proofErr w:type="spellEnd"/>
      <w:r w:rsidRPr="00A75E5A">
        <w:rPr>
          <w:rFonts w:ascii="Times New Roman" w:hAnsi="Times New Roman" w:cs="Times New Roman"/>
          <w:bCs/>
        </w:rPr>
        <w:t xml:space="preserve"> tarihî ve kültürel kimliğiyle ilişki kuran bütüncül bir mekânsal organizasyon ortaya koymaktadır.</w:t>
      </w:r>
    </w:p>
    <w:p w14:paraId="6C979BC1" w14:textId="77777777" w:rsidR="00A75E5A" w:rsidRPr="00A75E5A" w:rsidRDefault="00A75E5A" w:rsidP="00A75E5A">
      <w:pPr>
        <w:spacing w:after="120" w:line="240" w:lineRule="auto"/>
        <w:jc w:val="both"/>
        <w:rPr>
          <w:rFonts w:ascii="Times New Roman" w:hAnsi="Times New Roman" w:cs="Times New Roman"/>
          <w:bCs/>
        </w:rPr>
      </w:pPr>
    </w:p>
    <w:p w14:paraId="73548196" w14:textId="69BB01D8" w:rsidR="00D639EF" w:rsidRPr="00A75E5A" w:rsidRDefault="00D639EF" w:rsidP="00A75E5A">
      <w:pPr>
        <w:spacing w:after="120" w:line="240" w:lineRule="auto"/>
        <w:rPr>
          <w:rFonts w:ascii="Times New Roman" w:hAnsi="Times New Roman" w:cs="Times New Roman"/>
          <w:b/>
          <w:bCs/>
        </w:rPr>
      </w:pPr>
      <w:r w:rsidRPr="00A75E5A">
        <w:rPr>
          <w:rFonts w:ascii="Times New Roman" w:hAnsi="Times New Roman" w:cs="Times New Roman"/>
          <w:b/>
          <w:bCs/>
        </w:rPr>
        <w:t xml:space="preserve">Proje Stüdyosunun Yapısı ve Planı </w:t>
      </w:r>
    </w:p>
    <w:tbl>
      <w:tblPr>
        <w:tblStyle w:val="TabloKlavuzu"/>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986"/>
        <w:gridCol w:w="1206"/>
        <w:gridCol w:w="7096"/>
      </w:tblGrid>
      <w:tr w:rsidR="00D639EF" w:rsidRPr="00A75E5A" w14:paraId="1EAFBAB4" w14:textId="77777777" w:rsidTr="00725161">
        <w:trPr>
          <w:trHeight w:val="454"/>
          <w:jc w:val="center"/>
        </w:trPr>
        <w:tc>
          <w:tcPr>
            <w:tcW w:w="736" w:type="dxa"/>
            <w:vAlign w:val="center"/>
          </w:tcPr>
          <w:p w14:paraId="26E09B3A" w14:textId="1E10CDEE" w:rsidR="00D639EF" w:rsidRPr="00A75E5A" w:rsidRDefault="00D639EF" w:rsidP="00A75E5A">
            <w:pPr>
              <w:jc w:val="center"/>
              <w:rPr>
                <w:rFonts w:ascii="Times New Roman" w:hAnsi="Times New Roman" w:cs="Times New Roman"/>
                <w:b/>
              </w:rPr>
            </w:pPr>
            <w:r w:rsidRPr="00A75E5A">
              <w:rPr>
                <w:rFonts w:ascii="Times New Roman" w:hAnsi="Times New Roman" w:cs="Times New Roman"/>
                <w:b/>
              </w:rPr>
              <w:t>HAFTA</w:t>
            </w:r>
          </w:p>
        </w:tc>
        <w:tc>
          <w:tcPr>
            <w:tcW w:w="1206" w:type="dxa"/>
            <w:vAlign w:val="center"/>
          </w:tcPr>
          <w:p w14:paraId="78508895" w14:textId="3CAC8902" w:rsidR="00D639EF" w:rsidRPr="00A75E5A" w:rsidRDefault="00D639EF" w:rsidP="00A75E5A">
            <w:pPr>
              <w:jc w:val="center"/>
              <w:rPr>
                <w:rFonts w:ascii="Times New Roman" w:hAnsi="Times New Roman" w:cs="Times New Roman"/>
                <w:b/>
              </w:rPr>
            </w:pPr>
            <w:r w:rsidRPr="00A75E5A">
              <w:rPr>
                <w:rFonts w:ascii="Times New Roman" w:hAnsi="Times New Roman" w:cs="Times New Roman"/>
                <w:b/>
              </w:rPr>
              <w:t>TARİH</w:t>
            </w:r>
          </w:p>
        </w:tc>
        <w:tc>
          <w:tcPr>
            <w:tcW w:w="7096" w:type="dxa"/>
            <w:vAlign w:val="center"/>
          </w:tcPr>
          <w:p w14:paraId="11AFC1EF" w14:textId="3FDCDC9F" w:rsidR="00D639EF" w:rsidRPr="00A75E5A" w:rsidRDefault="00D639EF" w:rsidP="00A75E5A">
            <w:pPr>
              <w:jc w:val="center"/>
              <w:rPr>
                <w:rFonts w:ascii="Times New Roman" w:hAnsi="Times New Roman" w:cs="Times New Roman"/>
                <w:b/>
              </w:rPr>
            </w:pPr>
            <w:r w:rsidRPr="00A75E5A">
              <w:rPr>
                <w:rFonts w:ascii="Times New Roman" w:hAnsi="Times New Roman" w:cs="Times New Roman"/>
                <w:b/>
              </w:rPr>
              <w:t>KONU</w:t>
            </w:r>
          </w:p>
        </w:tc>
      </w:tr>
      <w:tr w:rsidR="007F4274" w:rsidRPr="00A75E5A" w14:paraId="1224BED8" w14:textId="77777777" w:rsidTr="00725161">
        <w:trPr>
          <w:trHeight w:val="454"/>
          <w:jc w:val="center"/>
        </w:trPr>
        <w:tc>
          <w:tcPr>
            <w:tcW w:w="736" w:type="dxa"/>
            <w:vAlign w:val="center"/>
          </w:tcPr>
          <w:p w14:paraId="569A4CCD" w14:textId="357725EA" w:rsidR="007F4274" w:rsidRPr="00A75E5A" w:rsidRDefault="007F4274" w:rsidP="00A75E5A">
            <w:pPr>
              <w:pStyle w:val="ListeParagraf"/>
              <w:ind w:left="0"/>
              <w:jc w:val="center"/>
              <w:rPr>
                <w:rFonts w:ascii="Times New Roman" w:hAnsi="Times New Roman" w:cs="Times New Roman"/>
                <w:bCs/>
              </w:rPr>
            </w:pPr>
            <w:r w:rsidRPr="00A75E5A">
              <w:rPr>
                <w:rFonts w:ascii="Times New Roman" w:hAnsi="Times New Roman" w:cs="Times New Roman"/>
                <w:bCs/>
              </w:rPr>
              <w:t>1</w:t>
            </w:r>
          </w:p>
        </w:tc>
        <w:tc>
          <w:tcPr>
            <w:tcW w:w="1206" w:type="dxa"/>
            <w:vAlign w:val="center"/>
          </w:tcPr>
          <w:p w14:paraId="1A7CA9DF" w14:textId="15A30378"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28.09.2026</w:t>
            </w:r>
          </w:p>
        </w:tc>
        <w:tc>
          <w:tcPr>
            <w:tcW w:w="7096" w:type="dxa"/>
            <w:vAlign w:val="center"/>
          </w:tcPr>
          <w:p w14:paraId="78814443" w14:textId="57D01E4F"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Proje konusunun tanıtımı, sorular ve cevaplar</w:t>
            </w:r>
          </w:p>
        </w:tc>
      </w:tr>
      <w:tr w:rsidR="007F4274" w:rsidRPr="00A75E5A" w14:paraId="71CA3704" w14:textId="77777777" w:rsidTr="00725161">
        <w:trPr>
          <w:trHeight w:val="454"/>
          <w:jc w:val="center"/>
        </w:trPr>
        <w:tc>
          <w:tcPr>
            <w:tcW w:w="736" w:type="dxa"/>
            <w:vAlign w:val="center"/>
          </w:tcPr>
          <w:p w14:paraId="26BA2BBA" w14:textId="36F65CF9" w:rsidR="007F4274" w:rsidRPr="00A75E5A" w:rsidRDefault="007F4274" w:rsidP="00A75E5A">
            <w:pPr>
              <w:pStyle w:val="ListeParagraf"/>
              <w:ind w:left="0"/>
              <w:jc w:val="center"/>
              <w:rPr>
                <w:rFonts w:ascii="Times New Roman" w:hAnsi="Times New Roman" w:cs="Times New Roman"/>
                <w:bCs/>
              </w:rPr>
            </w:pPr>
            <w:r w:rsidRPr="00A75E5A">
              <w:rPr>
                <w:rFonts w:ascii="Times New Roman" w:hAnsi="Times New Roman" w:cs="Times New Roman"/>
                <w:bCs/>
              </w:rPr>
              <w:t>2</w:t>
            </w:r>
          </w:p>
        </w:tc>
        <w:tc>
          <w:tcPr>
            <w:tcW w:w="1206" w:type="dxa"/>
            <w:vAlign w:val="center"/>
          </w:tcPr>
          <w:p w14:paraId="3FBABB6B" w14:textId="1AB29EDF"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05.10.2026</w:t>
            </w:r>
          </w:p>
        </w:tc>
        <w:tc>
          <w:tcPr>
            <w:tcW w:w="7096" w:type="dxa"/>
            <w:vAlign w:val="center"/>
          </w:tcPr>
          <w:p w14:paraId="4F2C4E71" w14:textId="182E7927"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Kavramsal çalışmalar ve tasarımsal kararlar</w:t>
            </w:r>
          </w:p>
        </w:tc>
      </w:tr>
      <w:tr w:rsidR="007F4274" w:rsidRPr="00A75E5A" w14:paraId="432AD76B" w14:textId="77777777" w:rsidTr="00725161">
        <w:trPr>
          <w:trHeight w:val="454"/>
          <w:jc w:val="center"/>
        </w:trPr>
        <w:tc>
          <w:tcPr>
            <w:tcW w:w="736" w:type="dxa"/>
            <w:vAlign w:val="center"/>
          </w:tcPr>
          <w:p w14:paraId="75AD78DB" w14:textId="24598391" w:rsidR="007F4274" w:rsidRPr="00A75E5A" w:rsidRDefault="007F4274" w:rsidP="00A75E5A">
            <w:pPr>
              <w:pStyle w:val="ListeParagraf"/>
              <w:ind w:left="0"/>
              <w:jc w:val="center"/>
              <w:rPr>
                <w:rFonts w:ascii="Times New Roman" w:hAnsi="Times New Roman" w:cs="Times New Roman"/>
                <w:bCs/>
              </w:rPr>
            </w:pPr>
            <w:r w:rsidRPr="00A75E5A">
              <w:rPr>
                <w:rFonts w:ascii="Times New Roman" w:hAnsi="Times New Roman" w:cs="Times New Roman"/>
                <w:bCs/>
              </w:rPr>
              <w:t>3</w:t>
            </w:r>
          </w:p>
        </w:tc>
        <w:tc>
          <w:tcPr>
            <w:tcW w:w="1206" w:type="dxa"/>
            <w:vAlign w:val="center"/>
          </w:tcPr>
          <w:p w14:paraId="27AA72A1" w14:textId="6C76ED5D"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12.10.2026</w:t>
            </w:r>
          </w:p>
        </w:tc>
        <w:tc>
          <w:tcPr>
            <w:tcW w:w="7096" w:type="dxa"/>
            <w:vAlign w:val="center"/>
          </w:tcPr>
          <w:p w14:paraId="1B0252B0" w14:textId="45084398"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Kavramsal çalışmalar ve tasarımsal kararlar (jüri önünde öğrenci tarafından sunulacaktır)</w:t>
            </w:r>
          </w:p>
        </w:tc>
      </w:tr>
      <w:tr w:rsidR="007F4274" w:rsidRPr="00A75E5A" w14:paraId="11834E74" w14:textId="77777777" w:rsidTr="00725161">
        <w:trPr>
          <w:trHeight w:val="454"/>
          <w:jc w:val="center"/>
        </w:trPr>
        <w:tc>
          <w:tcPr>
            <w:tcW w:w="736" w:type="dxa"/>
            <w:vAlign w:val="center"/>
          </w:tcPr>
          <w:p w14:paraId="5D970786" w14:textId="1919139E" w:rsidR="007F4274" w:rsidRPr="00A75E5A" w:rsidRDefault="007F4274" w:rsidP="00A75E5A">
            <w:pPr>
              <w:pStyle w:val="ListeParagraf"/>
              <w:ind w:left="0"/>
              <w:jc w:val="center"/>
              <w:rPr>
                <w:rFonts w:ascii="Times New Roman" w:hAnsi="Times New Roman" w:cs="Times New Roman"/>
                <w:bCs/>
              </w:rPr>
            </w:pPr>
            <w:r w:rsidRPr="00A75E5A">
              <w:rPr>
                <w:rFonts w:ascii="Times New Roman" w:hAnsi="Times New Roman" w:cs="Times New Roman"/>
                <w:bCs/>
              </w:rPr>
              <w:t>4</w:t>
            </w:r>
          </w:p>
        </w:tc>
        <w:tc>
          <w:tcPr>
            <w:tcW w:w="1206" w:type="dxa"/>
            <w:vAlign w:val="center"/>
          </w:tcPr>
          <w:p w14:paraId="7AAADE54" w14:textId="52E7093E"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19.10.2026</w:t>
            </w:r>
          </w:p>
        </w:tc>
        <w:tc>
          <w:tcPr>
            <w:tcW w:w="7096" w:type="dxa"/>
            <w:vAlign w:val="center"/>
          </w:tcPr>
          <w:p w14:paraId="06088FDA" w14:textId="0CBD1366"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Mekân tasarımı düzenlemeleri- kurgusal incelemeler (jüri önünde öğrenci tarafından sunulacaktır)</w:t>
            </w:r>
          </w:p>
        </w:tc>
      </w:tr>
      <w:tr w:rsidR="007F4274" w:rsidRPr="00A75E5A" w14:paraId="187EBB65" w14:textId="77777777" w:rsidTr="00725161">
        <w:trPr>
          <w:trHeight w:val="454"/>
          <w:jc w:val="center"/>
        </w:trPr>
        <w:tc>
          <w:tcPr>
            <w:tcW w:w="736" w:type="dxa"/>
            <w:vAlign w:val="center"/>
          </w:tcPr>
          <w:p w14:paraId="75656AB7" w14:textId="721241E1" w:rsidR="007F4274" w:rsidRPr="00A75E5A" w:rsidRDefault="007F4274" w:rsidP="00A75E5A">
            <w:pPr>
              <w:pStyle w:val="ListeParagraf"/>
              <w:ind w:left="0"/>
              <w:jc w:val="center"/>
              <w:rPr>
                <w:rFonts w:ascii="Times New Roman" w:hAnsi="Times New Roman" w:cs="Times New Roman"/>
                <w:bCs/>
              </w:rPr>
            </w:pPr>
            <w:r w:rsidRPr="00A75E5A">
              <w:rPr>
                <w:rFonts w:ascii="Times New Roman" w:hAnsi="Times New Roman" w:cs="Times New Roman"/>
                <w:bCs/>
              </w:rPr>
              <w:t>5</w:t>
            </w:r>
          </w:p>
        </w:tc>
        <w:tc>
          <w:tcPr>
            <w:tcW w:w="1206" w:type="dxa"/>
            <w:vAlign w:val="center"/>
          </w:tcPr>
          <w:p w14:paraId="54061BC9" w14:textId="2037F360"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26.10.2026</w:t>
            </w:r>
          </w:p>
        </w:tc>
        <w:tc>
          <w:tcPr>
            <w:tcW w:w="7096" w:type="dxa"/>
            <w:vAlign w:val="center"/>
          </w:tcPr>
          <w:p w14:paraId="4EBBDF9F" w14:textId="5FD86DF5"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Mekân tasarımı düzenlemeleri-plan, kesit ve görünüşler üzerinden eleştiriler (jüri önünde öğrenci tarafından sunulacaktır)</w:t>
            </w:r>
          </w:p>
        </w:tc>
      </w:tr>
      <w:tr w:rsidR="007F4274" w:rsidRPr="00A75E5A" w14:paraId="6C7A1BCE" w14:textId="77777777" w:rsidTr="00725161">
        <w:trPr>
          <w:trHeight w:val="454"/>
          <w:jc w:val="center"/>
        </w:trPr>
        <w:tc>
          <w:tcPr>
            <w:tcW w:w="736" w:type="dxa"/>
            <w:vAlign w:val="center"/>
          </w:tcPr>
          <w:p w14:paraId="50E7C2FE" w14:textId="41763865" w:rsidR="007F4274" w:rsidRPr="00A75E5A" w:rsidRDefault="007F4274" w:rsidP="00A75E5A">
            <w:pPr>
              <w:pStyle w:val="ListeParagraf"/>
              <w:ind w:left="0"/>
              <w:jc w:val="center"/>
              <w:rPr>
                <w:rFonts w:ascii="Times New Roman" w:hAnsi="Times New Roman" w:cs="Times New Roman"/>
                <w:bCs/>
              </w:rPr>
            </w:pPr>
            <w:r w:rsidRPr="00A75E5A">
              <w:rPr>
                <w:rFonts w:ascii="Times New Roman" w:hAnsi="Times New Roman" w:cs="Times New Roman"/>
                <w:bCs/>
              </w:rPr>
              <w:t>6</w:t>
            </w:r>
          </w:p>
        </w:tc>
        <w:tc>
          <w:tcPr>
            <w:tcW w:w="1206" w:type="dxa"/>
            <w:vAlign w:val="center"/>
          </w:tcPr>
          <w:p w14:paraId="7A9BF15B" w14:textId="24165F94"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02.11.2026</w:t>
            </w:r>
          </w:p>
        </w:tc>
        <w:tc>
          <w:tcPr>
            <w:tcW w:w="7096" w:type="dxa"/>
            <w:vAlign w:val="center"/>
          </w:tcPr>
          <w:p w14:paraId="6630780B" w14:textId="352B872D"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Mekân tasarımı düzenlemeleri-plan, kesit ve görünüşler üzerinden eleştiriler (jüri önünde öğrenci tarafından sunulacaktır)</w:t>
            </w:r>
          </w:p>
        </w:tc>
      </w:tr>
      <w:tr w:rsidR="007F4274" w:rsidRPr="00A75E5A" w14:paraId="33605D66" w14:textId="77777777" w:rsidTr="00725161">
        <w:trPr>
          <w:trHeight w:val="454"/>
          <w:jc w:val="center"/>
        </w:trPr>
        <w:tc>
          <w:tcPr>
            <w:tcW w:w="736" w:type="dxa"/>
            <w:vAlign w:val="center"/>
          </w:tcPr>
          <w:p w14:paraId="23899790" w14:textId="6F5E44A5" w:rsidR="007F4274" w:rsidRPr="00A75E5A" w:rsidRDefault="007F4274" w:rsidP="00A75E5A">
            <w:pPr>
              <w:pStyle w:val="ListeParagraf"/>
              <w:ind w:left="0"/>
              <w:jc w:val="center"/>
              <w:rPr>
                <w:rFonts w:ascii="Times New Roman" w:hAnsi="Times New Roman" w:cs="Times New Roman"/>
                <w:bCs/>
              </w:rPr>
            </w:pPr>
            <w:r w:rsidRPr="00A75E5A">
              <w:rPr>
                <w:rFonts w:ascii="Times New Roman" w:hAnsi="Times New Roman" w:cs="Times New Roman"/>
                <w:bCs/>
              </w:rPr>
              <w:t>7</w:t>
            </w:r>
          </w:p>
        </w:tc>
        <w:tc>
          <w:tcPr>
            <w:tcW w:w="1206" w:type="dxa"/>
            <w:vAlign w:val="center"/>
          </w:tcPr>
          <w:p w14:paraId="1E10D81E" w14:textId="25D3071D"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09.11.2026</w:t>
            </w:r>
          </w:p>
        </w:tc>
        <w:tc>
          <w:tcPr>
            <w:tcW w:w="7096" w:type="dxa"/>
            <w:vAlign w:val="center"/>
          </w:tcPr>
          <w:p w14:paraId="70882E2D" w14:textId="7113A2B7"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Mekân tasarımı düzenlemeleri-plan, kesit ve görünüşler üzerinden eleştiriler (jüri önünde öğrenci tarafından sunulacaktır)</w:t>
            </w:r>
          </w:p>
        </w:tc>
      </w:tr>
      <w:tr w:rsidR="007F4274" w:rsidRPr="00A75E5A" w14:paraId="3FC4AF7B" w14:textId="77777777" w:rsidTr="00725161">
        <w:trPr>
          <w:trHeight w:val="454"/>
          <w:jc w:val="center"/>
        </w:trPr>
        <w:tc>
          <w:tcPr>
            <w:tcW w:w="736" w:type="dxa"/>
            <w:vAlign w:val="center"/>
          </w:tcPr>
          <w:p w14:paraId="12EBDF02" w14:textId="0E7C5280" w:rsidR="007F4274" w:rsidRPr="00A75E5A" w:rsidRDefault="007F4274" w:rsidP="00A75E5A">
            <w:pPr>
              <w:pStyle w:val="ListeParagraf"/>
              <w:ind w:left="0"/>
              <w:jc w:val="center"/>
              <w:rPr>
                <w:rFonts w:ascii="Times New Roman" w:hAnsi="Times New Roman" w:cs="Times New Roman"/>
                <w:bCs/>
              </w:rPr>
            </w:pPr>
            <w:r w:rsidRPr="00A75E5A">
              <w:rPr>
                <w:rFonts w:ascii="Times New Roman" w:hAnsi="Times New Roman" w:cs="Times New Roman"/>
                <w:bCs/>
              </w:rPr>
              <w:t>8</w:t>
            </w:r>
          </w:p>
        </w:tc>
        <w:tc>
          <w:tcPr>
            <w:tcW w:w="1206" w:type="dxa"/>
            <w:vAlign w:val="center"/>
          </w:tcPr>
          <w:p w14:paraId="347FE81F" w14:textId="51907921"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16.11.2026</w:t>
            </w:r>
          </w:p>
        </w:tc>
        <w:tc>
          <w:tcPr>
            <w:tcW w:w="7096" w:type="dxa"/>
            <w:vAlign w:val="center"/>
          </w:tcPr>
          <w:p w14:paraId="7DD7181B" w14:textId="1C448BF2"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Mekân tasarımı düzenlemeleri-plan, kesit ve görünüşler üzerinden eleştiriler (jüri önünde öğrenci tarafından sunulacaktır)</w:t>
            </w:r>
          </w:p>
        </w:tc>
      </w:tr>
      <w:tr w:rsidR="00D639EF" w:rsidRPr="00A75E5A" w14:paraId="6738F9FD" w14:textId="77777777" w:rsidTr="00725161">
        <w:trPr>
          <w:trHeight w:val="454"/>
          <w:jc w:val="center"/>
        </w:trPr>
        <w:tc>
          <w:tcPr>
            <w:tcW w:w="736" w:type="dxa"/>
            <w:vAlign w:val="center"/>
          </w:tcPr>
          <w:p w14:paraId="778CDC45" w14:textId="5275A2FC" w:rsidR="00D639EF" w:rsidRPr="00A75E5A" w:rsidRDefault="00D639EF" w:rsidP="00A75E5A">
            <w:pPr>
              <w:pStyle w:val="ListeParagraf"/>
              <w:ind w:left="0"/>
              <w:jc w:val="center"/>
              <w:rPr>
                <w:rFonts w:ascii="Times New Roman" w:hAnsi="Times New Roman" w:cs="Times New Roman"/>
                <w:bCs/>
              </w:rPr>
            </w:pPr>
            <w:r w:rsidRPr="00A75E5A">
              <w:rPr>
                <w:rFonts w:ascii="Times New Roman" w:hAnsi="Times New Roman" w:cs="Times New Roman"/>
                <w:bCs/>
              </w:rPr>
              <w:t>9</w:t>
            </w:r>
          </w:p>
        </w:tc>
        <w:tc>
          <w:tcPr>
            <w:tcW w:w="1206" w:type="dxa"/>
            <w:vAlign w:val="center"/>
          </w:tcPr>
          <w:p w14:paraId="44AB0845" w14:textId="2995CE7E" w:rsidR="00D639EF" w:rsidRPr="00A75E5A" w:rsidRDefault="000827E6" w:rsidP="00A75E5A">
            <w:pPr>
              <w:jc w:val="both"/>
              <w:rPr>
                <w:rFonts w:ascii="Times New Roman" w:hAnsi="Times New Roman" w:cs="Times New Roman"/>
                <w:bCs/>
              </w:rPr>
            </w:pPr>
            <w:r w:rsidRPr="00A75E5A">
              <w:rPr>
                <w:rFonts w:ascii="Times New Roman" w:hAnsi="Times New Roman" w:cs="Times New Roman"/>
                <w:bCs/>
              </w:rPr>
              <w:t>23.11.2026</w:t>
            </w:r>
          </w:p>
        </w:tc>
        <w:tc>
          <w:tcPr>
            <w:tcW w:w="7096" w:type="dxa"/>
            <w:vAlign w:val="center"/>
          </w:tcPr>
          <w:p w14:paraId="71EB340E" w14:textId="1EB492D2" w:rsidR="00D639EF" w:rsidRPr="00A75E5A" w:rsidRDefault="007F4274" w:rsidP="00A75E5A">
            <w:pPr>
              <w:jc w:val="both"/>
              <w:rPr>
                <w:rFonts w:ascii="Times New Roman" w:hAnsi="Times New Roman" w:cs="Times New Roman"/>
                <w:bCs/>
              </w:rPr>
            </w:pPr>
            <w:r w:rsidRPr="00A75E5A">
              <w:rPr>
                <w:rFonts w:ascii="Times New Roman" w:hAnsi="Times New Roman" w:cs="Times New Roman"/>
                <w:bCs/>
              </w:rPr>
              <w:t>Ara sınav (vaziyet planı, kat planları, kesit,</w:t>
            </w:r>
            <w:r w:rsidR="00046C98" w:rsidRPr="00A75E5A">
              <w:rPr>
                <w:rFonts w:ascii="Times New Roman" w:hAnsi="Times New Roman" w:cs="Times New Roman"/>
                <w:bCs/>
              </w:rPr>
              <w:t xml:space="preserve"> maket,</w:t>
            </w:r>
            <w:r w:rsidRPr="00A75E5A">
              <w:rPr>
                <w:rFonts w:ascii="Times New Roman" w:hAnsi="Times New Roman" w:cs="Times New Roman"/>
                <w:bCs/>
              </w:rPr>
              <w:t xml:space="preserve"> araştırma dosyası, konsept çalışmaları teslim edilecek</w:t>
            </w:r>
            <w:r w:rsidR="000827E6" w:rsidRPr="00A75E5A">
              <w:rPr>
                <w:rFonts w:ascii="Times New Roman" w:hAnsi="Times New Roman" w:cs="Times New Roman"/>
                <w:bCs/>
              </w:rPr>
              <w:t>tir</w:t>
            </w:r>
            <w:r w:rsidRPr="00A75E5A">
              <w:rPr>
                <w:rFonts w:ascii="Times New Roman" w:hAnsi="Times New Roman" w:cs="Times New Roman"/>
                <w:bCs/>
              </w:rPr>
              <w:t>)</w:t>
            </w:r>
          </w:p>
        </w:tc>
      </w:tr>
      <w:tr w:rsidR="007F4274" w:rsidRPr="00A75E5A" w14:paraId="79529F03" w14:textId="77777777" w:rsidTr="00725161">
        <w:trPr>
          <w:trHeight w:val="454"/>
          <w:jc w:val="center"/>
        </w:trPr>
        <w:tc>
          <w:tcPr>
            <w:tcW w:w="736" w:type="dxa"/>
            <w:vAlign w:val="center"/>
          </w:tcPr>
          <w:p w14:paraId="0FDB5753" w14:textId="74B48348" w:rsidR="007F4274" w:rsidRPr="00A75E5A" w:rsidRDefault="007F4274" w:rsidP="00A75E5A">
            <w:pPr>
              <w:pStyle w:val="ListeParagraf"/>
              <w:ind w:left="0"/>
              <w:jc w:val="center"/>
              <w:rPr>
                <w:rFonts w:ascii="Times New Roman" w:hAnsi="Times New Roman" w:cs="Times New Roman"/>
                <w:bCs/>
              </w:rPr>
            </w:pPr>
            <w:r w:rsidRPr="00A75E5A">
              <w:rPr>
                <w:rFonts w:ascii="Times New Roman" w:hAnsi="Times New Roman" w:cs="Times New Roman"/>
                <w:bCs/>
              </w:rPr>
              <w:t>10</w:t>
            </w:r>
          </w:p>
        </w:tc>
        <w:tc>
          <w:tcPr>
            <w:tcW w:w="1206" w:type="dxa"/>
            <w:vAlign w:val="center"/>
          </w:tcPr>
          <w:p w14:paraId="0913034C" w14:textId="41A338E1"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30.11.2026</w:t>
            </w:r>
          </w:p>
        </w:tc>
        <w:tc>
          <w:tcPr>
            <w:tcW w:w="7096" w:type="dxa"/>
            <w:vAlign w:val="center"/>
          </w:tcPr>
          <w:p w14:paraId="6CB1BAA8" w14:textId="28D78AF7"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Mekân tasarımı düzenlemeleri-plan, kesit ve görünüşler üzerinden eleştiriler (jüri önünde öğrenci tarafından sunulacaktır)</w:t>
            </w:r>
          </w:p>
        </w:tc>
      </w:tr>
      <w:tr w:rsidR="007F4274" w:rsidRPr="00A75E5A" w14:paraId="2CC06A6C" w14:textId="77777777" w:rsidTr="00725161">
        <w:trPr>
          <w:trHeight w:val="454"/>
          <w:jc w:val="center"/>
        </w:trPr>
        <w:tc>
          <w:tcPr>
            <w:tcW w:w="736" w:type="dxa"/>
            <w:vAlign w:val="center"/>
          </w:tcPr>
          <w:p w14:paraId="71AB2A27" w14:textId="1B725786" w:rsidR="007F4274" w:rsidRPr="00A75E5A" w:rsidRDefault="007F4274" w:rsidP="00A75E5A">
            <w:pPr>
              <w:pStyle w:val="ListeParagraf"/>
              <w:ind w:left="0"/>
              <w:jc w:val="center"/>
              <w:rPr>
                <w:rFonts w:ascii="Times New Roman" w:hAnsi="Times New Roman" w:cs="Times New Roman"/>
                <w:bCs/>
              </w:rPr>
            </w:pPr>
            <w:r w:rsidRPr="00A75E5A">
              <w:rPr>
                <w:rFonts w:ascii="Times New Roman" w:hAnsi="Times New Roman" w:cs="Times New Roman"/>
                <w:bCs/>
              </w:rPr>
              <w:t>11</w:t>
            </w:r>
          </w:p>
        </w:tc>
        <w:tc>
          <w:tcPr>
            <w:tcW w:w="1206" w:type="dxa"/>
            <w:vAlign w:val="center"/>
          </w:tcPr>
          <w:p w14:paraId="6ABB268B" w14:textId="6ABFD98D"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07.12.2026</w:t>
            </w:r>
          </w:p>
        </w:tc>
        <w:tc>
          <w:tcPr>
            <w:tcW w:w="7096" w:type="dxa"/>
            <w:vAlign w:val="center"/>
          </w:tcPr>
          <w:p w14:paraId="4E7D01F1" w14:textId="08B5D209"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Tasarımın detayları üzerinden incelenmesi (jüri önünde öğrenci tarafından sunulacaktır)</w:t>
            </w:r>
          </w:p>
        </w:tc>
      </w:tr>
      <w:tr w:rsidR="007F4274" w:rsidRPr="00A75E5A" w14:paraId="7FED1D3D" w14:textId="77777777" w:rsidTr="00725161">
        <w:trPr>
          <w:trHeight w:val="454"/>
          <w:jc w:val="center"/>
        </w:trPr>
        <w:tc>
          <w:tcPr>
            <w:tcW w:w="736" w:type="dxa"/>
            <w:vAlign w:val="center"/>
          </w:tcPr>
          <w:p w14:paraId="6CBF6BFA" w14:textId="3433E120" w:rsidR="007F4274" w:rsidRPr="00A75E5A" w:rsidRDefault="007F4274" w:rsidP="00A75E5A">
            <w:pPr>
              <w:pStyle w:val="ListeParagraf"/>
              <w:ind w:left="0"/>
              <w:jc w:val="center"/>
              <w:rPr>
                <w:rFonts w:ascii="Times New Roman" w:hAnsi="Times New Roman" w:cs="Times New Roman"/>
                <w:bCs/>
              </w:rPr>
            </w:pPr>
            <w:r w:rsidRPr="00A75E5A">
              <w:rPr>
                <w:rFonts w:ascii="Times New Roman" w:hAnsi="Times New Roman" w:cs="Times New Roman"/>
                <w:bCs/>
              </w:rPr>
              <w:t>12</w:t>
            </w:r>
          </w:p>
        </w:tc>
        <w:tc>
          <w:tcPr>
            <w:tcW w:w="1206" w:type="dxa"/>
            <w:vAlign w:val="center"/>
          </w:tcPr>
          <w:p w14:paraId="4C05946D" w14:textId="27428426"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14.12.2026</w:t>
            </w:r>
          </w:p>
        </w:tc>
        <w:tc>
          <w:tcPr>
            <w:tcW w:w="7096" w:type="dxa"/>
            <w:vAlign w:val="center"/>
          </w:tcPr>
          <w:p w14:paraId="069E3F40" w14:textId="48CE8CEB"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Tasarımın detayları üzerinden incelenmesi (jüri önünde öğrenci tarafından sunulacaktır)</w:t>
            </w:r>
          </w:p>
        </w:tc>
      </w:tr>
      <w:tr w:rsidR="007F4274" w:rsidRPr="00A75E5A" w14:paraId="3447435E" w14:textId="77777777" w:rsidTr="00725161">
        <w:trPr>
          <w:trHeight w:val="454"/>
          <w:jc w:val="center"/>
        </w:trPr>
        <w:tc>
          <w:tcPr>
            <w:tcW w:w="736" w:type="dxa"/>
            <w:vAlign w:val="center"/>
          </w:tcPr>
          <w:p w14:paraId="4687A6B2" w14:textId="378524EA" w:rsidR="007F4274" w:rsidRPr="00A75E5A" w:rsidRDefault="007F4274" w:rsidP="00A75E5A">
            <w:pPr>
              <w:pStyle w:val="ListeParagraf"/>
              <w:ind w:left="0"/>
              <w:jc w:val="center"/>
              <w:rPr>
                <w:rFonts w:ascii="Times New Roman" w:hAnsi="Times New Roman" w:cs="Times New Roman"/>
                <w:bCs/>
              </w:rPr>
            </w:pPr>
            <w:r w:rsidRPr="00A75E5A">
              <w:rPr>
                <w:rFonts w:ascii="Times New Roman" w:hAnsi="Times New Roman" w:cs="Times New Roman"/>
                <w:bCs/>
              </w:rPr>
              <w:t>13</w:t>
            </w:r>
          </w:p>
        </w:tc>
        <w:tc>
          <w:tcPr>
            <w:tcW w:w="1206" w:type="dxa"/>
            <w:vAlign w:val="center"/>
          </w:tcPr>
          <w:p w14:paraId="048A9F09" w14:textId="0F810F8C"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21.12.2026</w:t>
            </w:r>
          </w:p>
        </w:tc>
        <w:tc>
          <w:tcPr>
            <w:tcW w:w="7096" w:type="dxa"/>
            <w:vAlign w:val="center"/>
          </w:tcPr>
          <w:p w14:paraId="5D12C61E" w14:textId="3776DADD"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Plan, form ve üç boyutlu görüntüler üzerinden eleştiriler (jüri önünde öğrenci tarafından sunulacaktır)</w:t>
            </w:r>
          </w:p>
        </w:tc>
      </w:tr>
      <w:tr w:rsidR="007F4274" w:rsidRPr="00A75E5A" w14:paraId="20322C2B" w14:textId="77777777" w:rsidTr="00725161">
        <w:trPr>
          <w:trHeight w:val="454"/>
          <w:jc w:val="center"/>
        </w:trPr>
        <w:tc>
          <w:tcPr>
            <w:tcW w:w="736" w:type="dxa"/>
            <w:vAlign w:val="center"/>
          </w:tcPr>
          <w:p w14:paraId="2CF03827" w14:textId="538369A3" w:rsidR="007F4274" w:rsidRPr="00A75E5A" w:rsidRDefault="007F4274" w:rsidP="00A75E5A">
            <w:pPr>
              <w:pStyle w:val="ListeParagraf"/>
              <w:ind w:left="0"/>
              <w:jc w:val="center"/>
              <w:rPr>
                <w:rFonts w:ascii="Times New Roman" w:hAnsi="Times New Roman" w:cs="Times New Roman"/>
                <w:bCs/>
              </w:rPr>
            </w:pPr>
            <w:r w:rsidRPr="00A75E5A">
              <w:rPr>
                <w:rFonts w:ascii="Times New Roman" w:hAnsi="Times New Roman" w:cs="Times New Roman"/>
                <w:bCs/>
              </w:rPr>
              <w:t>14</w:t>
            </w:r>
          </w:p>
        </w:tc>
        <w:tc>
          <w:tcPr>
            <w:tcW w:w="1206" w:type="dxa"/>
            <w:vAlign w:val="center"/>
          </w:tcPr>
          <w:p w14:paraId="0E962071" w14:textId="35772FDE"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28.12.2026</w:t>
            </w:r>
          </w:p>
        </w:tc>
        <w:tc>
          <w:tcPr>
            <w:tcW w:w="7096" w:type="dxa"/>
            <w:vAlign w:val="center"/>
          </w:tcPr>
          <w:p w14:paraId="16A70331" w14:textId="3B628721"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Plan, form ve üç boyutlu görüntüler üzerinden eleştiriler (jüri önünde öğrenci tarafından sunulacaktır)</w:t>
            </w:r>
          </w:p>
        </w:tc>
      </w:tr>
      <w:tr w:rsidR="007F4274" w:rsidRPr="00A75E5A" w14:paraId="69CDB9C0" w14:textId="77777777" w:rsidTr="00725161">
        <w:trPr>
          <w:trHeight w:val="454"/>
          <w:jc w:val="center"/>
        </w:trPr>
        <w:tc>
          <w:tcPr>
            <w:tcW w:w="736" w:type="dxa"/>
            <w:vAlign w:val="center"/>
          </w:tcPr>
          <w:p w14:paraId="3FD53E65" w14:textId="0C940FBB" w:rsidR="007F4274" w:rsidRPr="00A75E5A" w:rsidRDefault="007F4274" w:rsidP="00A75E5A">
            <w:pPr>
              <w:pStyle w:val="ListeParagraf"/>
              <w:ind w:left="0"/>
              <w:jc w:val="center"/>
              <w:rPr>
                <w:rFonts w:ascii="Times New Roman" w:hAnsi="Times New Roman" w:cs="Times New Roman"/>
                <w:bCs/>
              </w:rPr>
            </w:pPr>
            <w:r w:rsidRPr="00A75E5A">
              <w:rPr>
                <w:rFonts w:ascii="Times New Roman" w:hAnsi="Times New Roman" w:cs="Times New Roman"/>
                <w:bCs/>
              </w:rPr>
              <w:t>15</w:t>
            </w:r>
          </w:p>
        </w:tc>
        <w:tc>
          <w:tcPr>
            <w:tcW w:w="1206" w:type="dxa"/>
            <w:vAlign w:val="center"/>
          </w:tcPr>
          <w:p w14:paraId="04534803" w14:textId="64133DD1"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04.01.2026</w:t>
            </w:r>
          </w:p>
        </w:tc>
        <w:tc>
          <w:tcPr>
            <w:tcW w:w="7096" w:type="dxa"/>
            <w:vAlign w:val="center"/>
          </w:tcPr>
          <w:p w14:paraId="72C77B2F" w14:textId="2C398FC6" w:rsidR="007F4274" w:rsidRPr="00A75E5A" w:rsidRDefault="007F4274" w:rsidP="00A75E5A">
            <w:pPr>
              <w:jc w:val="both"/>
              <w:rPr>
                <w:rFonts w:ascii="Times New Roman" w:hAnsi="Times New Roman" w:cs="Times New Roman"/>
                <w:bCs/>
              </w:rPr>
            </w:pPr>
            <w:r w:rsidRPr="00A75E5A">
              <w:rPr>
                <w:rFonts w:ascii="Times New Roman" w:hAnsi="Times New Roman" w:cs="Times New Roman"/>
                <w:bCs/>
              </w:rPr>
              <w:t>Plan, form ve üç boyutlu görüntüler üzerinden eleştiriler (jüri önünde öğrenci tarafından sunulacaktır)</w:t>
            </w:r>
          </w:p>
        </w:tc>
      </w:tr>
    </w:tbl>
    <w:p w14:paraId="24EE5463" w14:textId="77777777" w:rsidR="005A688B" w:rsidRDefault="005A688B" w:rsidP="00A75E5A">
      <w:pPr>
        <w:spacing w:after="120" w:line="240" w:lineRule="auto"/>
        <w:jc w:val="both"/>
        <w:rPr>
          <w:rFonts w:ascii="Times New Roman" w:hAnsi="Times New Roman" w:cs="Times New Roman"/>
          <w:b/>
        </w:rPr>
      </w:pPr>
    </w:p>
    <w:p w14:paraId="751FD47D" w14:textId="77777777" w:rsidR="00273020" w:rsidRPr="00A75E5A" w:rsidRDefault="004A332F" w:rsidP="004A499F">
      <w:pPr>
        <w:spacing w:after="120" w:line="240" w:lineRule="auto"/>
        <w:jc w:val="both"/>
        <w:rPr>
          <w:rFonts w:ascii="Times New Roman" w:hAnsi="Times New Roman" w:cs="Times New Roman"/>
          <w:b/>
        </w:rPr>
      </w:pPr>
      <w:r w:rsidRPr="00A75E5A">
        <w:rPr>
          <w:rFonts w:ascii="Times New Roman" w:hAnsi="Times New Roman" w:cs="Times New Roman"/>
          <w:b/>
        </w:rPr>
        <w:lastRenderedPageBreak/>
        <w:t>Önerilen Kaynaklar</w:t>
      </w:r>
    </w:p>
    <w:p w14:paraId="1AC2498A" w14:textId="3A9A41D3" w:rsidR="00273020" w:rsidRPr="00A75E5A" w:rsidRDefault="00273020" w:rsidP="004A499F">
      <w:pPr>
        <w:numPr>
          <w:ilvl w:val="0"/>
          <w:numId w:val="14"/>
        </w:numPr>
        <w:spacing w:after="120" w:line="240" w:lineRule="auto"/>
        <w:ind w:left="714" w:hanging="357"/>
        <w:jc w:val="both"/>
        <w:rPr>
          <w:rFonts w:ascii="Times New Roman" w:hAnsi="Times New Roman" w:cs="Times New Roman"/>
          <w:bCs/>
        </w:rPr>
      </w:pPr>
      <w:proofErr w:type="spellStart"/>
      <w:r w:rsidRPr="00A75E5A">
        <w:rPr>
          <w:rFonts w:ascii="Times New Roman" w:hAnsi="Times New Roman" w:cs="Times New Roman"/>
          <w:bCs/>
        </w:rPr>
        <w:t>Ahunbay</w:t>
      </w:r>
      <w:proofErr w:type="spellEnd"/>
      <w:r w:rsidRPr="00A75E5A">
        <w:rPr>
          <w:rFonts w:ascii="Times New Roman" w:hAnsi="Times New Roman" w:cs="Times New Roman"/>
          <w:bCs/>
        </w:rPr>
        <w:t xml:space="preserve">, Z. (1999). </w:t>
      </w:r>
      <w:r w:rsidRPr="00A75E5A">
        <w:rPr>
          <w:rFonts w:ascii="Times New Roman" w:hAnsi="Times New Roman" w:cs="Times New Roman"/>
          <w:bCs/>
          <w:i/>
          <w:iCs/>
        </w:rPr>
        <w:t>Tarihi Çevre Koruma ve Restorasyon</w:t>
      </w:r>
      <w:r w:rsidRPr="00A75E5A">
        <w:rPr>
          <w:rFonts w:ascii="Times New Roman" w:hAnsi="Times New Roman" w:cs="Times New Roman"/>
          <w:bCs/>
        </w:rPr>
        <w:t>. İstanbul: Yapı Endüstri Merkezi Yayınları.</w:t>
      </w:r>
    </w:p>
    <w:p w14:paraId="031993E6" w14:textId="683C119B" w:rsidR="00945FB6" w:rsidRPr="00A75E5A" w:rsidRDefault="00945FB6" w:rsidP="004A499F">
      <w:pPr>
        <w:numPr>
          <w:ilvl w:val="0"/>
          <w:numId w:val="14"/>
        </w:numPr>
        <w:spacing w:after="120" w:line="240" w:lineRule="auto"/>
        <w:ind w:left="714" w:hanging="357"/>
        <w:jc w:val="both"/>
        <w:rPr>
          <w:rFonts w:ascii="Times New Roman" w:hAnsi="Times New Roman" w:cs="Times New Roman"/>
        </w:rPr>
      </w:pPr>
      <w:r w:rsidRPr="00A75E5A">
        <w:rPr>
          <w:rFonts w:ascii="Times New Roman" w:hAnsi="Times New Roman" w:cs="Times New Roman"/>
        </w:rPr>
        <w:t>Berkin, G. (2026)</w:t>
      </w:r>
      <w:r w:rsidR="00A75E5A">
        <w:rPr>
          <w:rFonts w:ascii="Times New Roman" w:hAnsi="Times New Roman" w:cs="Times New Roman"/>
        </w:rPr>
        <w:t xml:space="preserve">. </w:t>
      </w:r>
      <w:r w:rsidRPr="00A75E5A">
        <w:rPr>
          <w:rFonts w:ascii="Times New Roman" w:hAnsi="Times New Roman" w:cs="Times New Roman"/>
          <w:i/>
          <w:iCs/>
        </w:rPr>
        <w:t>Mimarlıkta Malzeme ve Detay</w:t>
      </w:r>
      <w:r w:rsidR="00A75E5A">
        <w:rPr>
          <w:rFonts w:ascii="Times New Roman" w:hAnsi="Times New Roman" w:cs="Times New Roman"/>
        </w:rPr>
        <w:t xml:space="preserve">. İstanbul: </w:t>
      </w:r>
      <w:r w:rsidRPr="00A75E5A">
        <w:rPr>
          <w:rFonts w:ascii="Times New Roman" w:hAnsi="Times New Roman" w:cs="Times New Roman"/>
        </w:rPr>
        <w:t>YEM Yayın</w:t>
      </w:r>
      <w:r w:rsidR="00A75E5A">
        <w:rPr>
          <w:rFonts w:ascii="Times New Roman" w:hAnsi="Times New Roman" w:cs="Times New Roman"/>
        </w:rPr>
        <w:t>ları.</w:t>
      </w:r>
    </w:p>
    <w:p w14:paraId="36130217" w14:textId="2EEDAF0B" w:rsidR="00945FB6" w:rsidRPr="00A75E5A" w:rsidRDefault="00945FB6" w:rsidP="004A499F">
      <w:pPr>
        <w:numPr>
          <w:ilvl w:val="0"/>
          <w:numId w:val="14"/>
        </w:numPr>
        <w:spacing w:after="120" w:line="240" w:lineRule="auto"/>
        <w:ind w:left="714" w:hanging="357"/>
        <w:jc w:val="both"/>
        <w:rPr>
          <w:rFonts w:ascii="Times New Roman" w:hAnsi="Times New Roman" w:cs="Times New Roman"/>
          <w:lang w:val="es-ES"/>
        </w:rPr>
      </w:pPr>
      <w:r w:rsidRPr="00A75E5A">
        <w:rPr>
          <w:rFonts w:ascii="Times New Roman" w:hAnsi="Times New Roman" w:cs="Times New Roman"/>
          <w:lang w:val="es-ES"/>
        </w:rPr>
        <w:t>Berkin, G</w:t>
      </w:r>
      <w:r w:rsidR="00A75E5A">
        <w:rPr>
          <w:rFonts w:ascii="Times New Roman" w:hAnsi="Times New Roman" w:cs="Times New Roman"/>
          <w:lang w:val="es-ES"/>
        </w:rPr>
        <w:t>. &amp;</w:t>
      </w:r>
      <w:r w:rsidRPr="00A75E5A">
        <w:rPr>
          <w:rFonts w:ascii="Times New Roman" w:hAnsi="Times New Roman" w:cs="Times New Roman"/>
          <w:lang w:val="es-ES"/>
        </w:rPr>
        <w:t xml:space="preserve"> Civelek, Y. (2021)</w:t>
      </w:r>
      <w:r w:rsidR="00A75E5A">
        <w:rPr>
          <w:rFonts w:ascii="Times New Roman" w:hAnsi="Times New Roman" w:cs="Times New Roman"/>
          <w:lang w:val="es-ES"/>
        </w:rPr>
        <w:t>.</w:t>
      </w:r>
      <w:r w:rsidRPr="00A75E5A">
        <w:rPr>
          <w:rFonts w:ascii="Times New Roman" w:hAnsi="Times New Roman" w:cs="Times New Roman"/>
          <w:lang w:val="es-ES"/>
        </w:rPr>
        <w:t xml:space="preserve"> </w:t>
      </w:r>
      <w:proofErr w:type="spellStart"/>
      <w:r w:rsidRPr="00A75E5A">
        <w:rPr>
          <w:rFonts w:ascii="Times New Roman" w:hAnsi="Times New Roman" w:cs="Times New Roman"/>
          <w:i/>
          <w:iCs/>
          <w:lang w:val="es-ES"/>
        </w:rPr>
        <w:t>Kareden</w:t>
      </w:r>
      <w:proofErr w:type="spellEnd"/>
      <w:r w:rsidRPr="00A75E5A">
        <w:rPr>
          <w:rFonts w:ascii="Times New Roman" w:hAnsi="Times New Roman" w:cs="Times New Roman"/>
          <w:i/>
          <w:iCs/>
          <w:lang w:val="es-ES"/>
        </w:rPr>
        <w:t xml:space="preserve"> Plana </w:t>
      </w:r>
      <w:proofErr w:type="spellStart"/>
      <w:r w:rsidRPr="00A75E5A">
        <w:rPr>
          <w:rFonts w:ascii="Times New Roman" w:hAnsi="Times New Roman" w:cs="Times New Roman"/>
          <w:i/>
          <w:iCs/>
          <w:lang w:val="es-ES"/>
        </w:rPr>
        <w:t>Modül</w:t>
      </w:r>
      <w:proofErr w:type="spellEnd"/>
      <w:r w:rsidRPr="00A75E5A">
        <w:rPr>
          <w:rFonts w:ascii="Times New Roman" w:hAnsi="Times New Roman" w:cs="Times New Roman"/>
          <w:i/>
          <w:iCs/>
          <w:lang w:val="es-ES"/>
        </w:rPr>
        <w:t xml:space="preserve"> ve </w:t>
      </w:r>
      <w:proofErr w:type="spellStart"/>
      <w:r w:rsidRPr="00A75E5A">
        <w:rPr>
          <w:rFonts w:ascii="Times New Roman" w:hAnsi="Times New Roman" w:cs="Times New Roman"/>
          <w:i/>
          <w:iCs/>
          <w:lang w:val="es-ES"/>
        </w:rPr>
        <w:t>Mimarlık</w:t>
      </w:r>
      <w:proofErr w:type="spellEnd"/>
      <w:r w:rsidR="00A75E5A">
        <w:rPr>
          <w:rFonts w:ascii="Times New Roman" w:hAnsi="Times New Roman" w:cs="Times New Roman"/>
          <w:lang w:val="es-ES"/>
        </w:rPr>
        <w:t xml:space="preserve">. </w:t>
      </w:r>
      <w:r w:rsidR="00A75E5A">
        <w:rPr>
          <w:rFonts w:ascii="Times New Roman" w:hAnsi="Times New Roman" w:cs="Times New Roman"/>
        </w:rPr>
        <w:t xml:space="preserve">İstanbul: </w:t>
      </w:r>
      <w:r w:rsidR="00A75E5A" w:rsidRPr="00A75E5A">
        <w:rPr>
          <w:rFonts w:ascii="Times New Roman" w:hAnsi="Times New Roman" w:cs="Times New Roman"/>
        </w:rPr>
        <w:t>YEM Yayın</w:t>
      </w:r>
      <w:r w:rsidR="00A75E5A">
        <w:rPr>
          <w:rFonts w:ascii="Times New Roman" w:hAnsi="Times New Roman" w:cs="Times New Roman"/>
        </w:rPr>
        <w:t>ları.</w:t>
      </w:r>
    </w:p>
    <w:p w14:paraId="33537FC8" w14:textId="65EEE240" w:rsidR="00060F37" w:rsidRPr="00A75E5A" w:rsidRDefault="00060F37" w:rsidP="004A499F">
      <w:pPr>
        <w:numPr>
          <w:ilvl w:val="0"/>
          <w:numId w:val="14"/>
        </w:numPr>
        <w:spacing w:after="120" w:line="240" w:lineRule="auto"/>
        <w:ind w:left="714" w:hanging="357"/>
        <w:jc w:val="both"/>
        <w:rPr>
          <w:rFonts w:ascii="Times New Roman" w:eastAsia="Times New Roman" w:hAnsi="Times New Roman" w:cs="Times New Roman"/>
          <w:lang w:eastAsia="tr-TR"/>
        </w:rPr>
      </w:pPr>
      <w:proofErr w:type="spellStart"/>
      <w:r w:rsidRPr="00A75E5A">
        <w:rPr>
          <w:rFonts w:ascii="Times New Roman" w:eastAsia="Times New Roman" w:hAnsi="Times New Roman" w:cs="Times New Roman"/>
          <w:lang w:eastAsia="tr-TR"/>
        </w:rPr>
        <w:t>Beysanoğlu</w:t>
      </w:r>
      <w:proofErr w:type="spellEnd"/>
      <w:r w:rsidRPr="00A75E5A">
        <w:rPr>
          <w:rFonts w:ascii="Times New Roman" w:eastAsia="Times New Roman" w:hAnsi="Times New Roman" w:cs="Times New Roman"/>
          <w:lang w:eastAsia="tr-TR"/>
        </w:rPr>
        <w:t xml:space="preserve">, Ş. (1996). </w:t>
      </w:r>
      <w:r w:rsidRPr="00A75E5A">
        <w:rPr>
          <w:rFonts w:ascii="Times New Roman" w:eastAsia="Times New Roman" w:hAnsi="Times New Roman" w:cs="Times New Roman"/>
          <w:i/>
          <w:iCs/>
          <w:lang w:eastAsia="tr-TR"/>
        </w:rPr>
        <w:t>Anıtları ve kitabeleri ile Diyarbakır tarihi</w:t>
      </w:r>
      <w:r w:rsidRPr="00A75E5A">
        <w:rPr>
          <w:rFonts w:ascii="Times New Roman" w:eastAsia="Times New Roman" w:hAnsi="Times New Roman" w:cs="Times New Roman"/>
          <w:lang w:eastAsia="tr-TR"/>
        </w:rPr>
        <w:t xml:space="preserve"> (Cilt 1). </w:t>
      </w:r>
      <w:r w:rsidR="004A499F">
        <w:rPr>
          <w:rFonts w:ascii="Times New Roman" w:eastAsia="Times New Roman" w:hAnsi="Times New Roman" w:cs="Times New Roman"/>
          <w:lang w:eastAsia="tr-TR"/>
        </w:rPr>
        <w:t xml:space="preserve">Diyarbakır: </w:t>
      </w:r>
      <w:r w:rsidRPr="00A75E5A">
        <w:rPr>
          <w:rFonts w:ascii="Times New Roman" w:eastAsia="Times New Roman" w:hAnsi="Times New Roman" w:cs="Times New Roman"/>
          <w:lang w:eastAsia="tr-TR"/>
        </w:rPr>
        <w:t xml:space="preserve">Diyarbakır Büyükşehir Belediyesi Kültür ve Sanat Yayınları. </w:t>
      </w:r>
    </w:p>
    <w:p w14:paraId="14706DFA" w14:textId="065B9D18" w:rsidR="00273020" w:rsidRPr="00A75E5A" w:rsidRDefault="00060F37" w:rsidP="004A499F">
      <w:pPr>
        <w:numPr>
          <w:ilvl w:val="0"/>
          <w:numId w:val="14"/>
        </w:numPr>
        <w:spacing w:after="120" w:line="240" w:lineRule="auto"/>
        <w:ind w:left="714" w:hanging="357"/>
        <w:jc w:val="both"/>
        <w:rPr>
          <w:rFonts w:ascii="Times New Roman" w:eastAsia="Times New Roman" w:hAnsi="Times New Roman" w:cs="Times New Roman"/>
          <w:lang w:eastAsia="tr-TR"/>
        </w:rPr>
      </w:pPr>
      <w:proofErr w:type="spellStart"/>
      <w:r w:rsidRPr="00A75E5A">
        <w:rPr>
          <w:rFonts w:ascii="Times New Roman" w:eastAsia="Times New Roman" w:hAnsi="Times New Roman" w:cs="Times New Roman"/>
          <w:lang w:eastAsia="tr-TR"/>
        </w:rPr>
        <w:t>Beysanoğlu</w:t>
      </w:r>
      <w:proofErr w:type="spellEnd"/>
      <w:r w:rsidRPr="00A75E5A">
        <w:rPr>
          <w:rFonts w:ascii="Times New Roman" w:eastAsia="Times New Roman" w:hAnsi="Times New Roman" w:cs="Times New Roman"/>
          <w:lang w:eastAsia="tr-TR"/>
        </w:rPr>
        <w:t xml:space="preserve">, Ş. (1997). </w:t>
      </w:r>
      <w:r w:rsidRPr="00A75E5A">
        <w:rPr>
          <w:rFonts w:ascii="Times New Roman" w:eastAsia="Times New Roman" w:hAnsi="Times New Roman" w:cs="Times New Roman"/>
          <w:i/>
          <w:iCs/>
          <w:lang w:eastAsia="tr-TR"/>
        </w:rPr>
        <w:t>Anıtları ve kitabeleri ile Diyarbakır tarihi</w:t>
      </w:r>
      <w:r w:rsidRPr="00A75E5A">
        <w:rPr>
          <w:rFonts w:ascii="Times New Roman" w:eastAsia="Times New Roman" w:hAnsi="Times New Roman" w:cs="Times New Roman"/>
          <w:lang w:eastAsia="tr-TR"/>
        </w:rPr>
        <w:t xml:space="preserve"> (Cilt 2). Diyarbakır</w:t>
      </w:r>
      <w:r w:rsidR="004A499F">
        <w:rPr>
          <w:rFonts w:ascii="Times New Roman" w:eastAsia="Times New Roman" w:hAnsi="Times New Roman" w:cs="Times New Roman"/>
          <w:lang w:eastAsia="tr-TR"/>
        </w:rPr>
        <w:t xml:space="preserve">: Diyarbakır </w:t>
      </w:r>
      <w:r w:rsidRPr="00A75E5A">
        <w:rPr>
          <w:rFonts w:ascii="Times New Roman" w:eastAsia="Times New Roman" w:hAnsi="Times New Roman" w:cs="Times New Roman"/>
          <w:lang w:eastAsia="tr-TR"/>
        </w:rPr>
        <w:t>Büyükşehir Belediyesi Kültür ve Sanat Yayınları.</w:t>
      </w:r>
    </w:p>
    <w:p w14:paraId="1BA02A52" w14:textId="3AFB2EE6" w:rsidR="00273020" w:rsidRPr="00A75E5A" w:rsidRDefault="00060F37" w:rsidP="004A499F">
      <w:pPr>
        <w:numPr>
          <w:ilvl w:val="0"/>
          <w:numId w:val="14"/>
        </w:numPr>
        <w:spacing w:after="120" w:line="240" w:lineRule="auto"/>
        <w:ind w:left="714" w:hanging="357"/>
        <w:jc w:val="both"/>
        <w:rPr>
          <w:rFonts w:ascii="Times New Roman" w:eastAsia="Times New Roman" w:hAnsi="Times New Roman" w:cs="Times New Roman"/>
          <w:lang w:eastAsia="tr-TR"/>
        </w:rPr>
      </w:pPr>
      <w:proofErr w:type="spellStart"/>
      <w:r w:rsidRPr="00A75E5A">
        <w:rPr>
          <w:rFonts w:ascii="Times New Roman" w:eastAsia="Times New Roman" w:hAnsi="Times New Roman" w:cs="Times New Roman"/>
          <w:lang w:eastAsia="tr-TR"/>
        </w:rPr>
        <w:t>Beysanoğlu</w:t>
      </w:r>
      <w:proofErr w:type="spellEnd"/>
      <w:r w:rsidRPr="00A75E5A">
        <w:rPr>
          <w:rFonts w:ascii="Times New Roman" w:eastAsia="Times New Roman" w:hAnsi="Times New Roman" w:cs="Times New Roman"/>
          <w:lang w:eastAsia="tr-TR"/>
        </w:rPr>
        <w:t xml:space="preserve">, Ş. (2001). </w:t>
      </w:r>
      <w:r w:rsidRPr="00A75E5A">
        <w:rPr>
          <w:rFonts w:ascii="Times New Roman" w:eastAsia="Times New Roman" w:hAnsi="Times New Roman" w:cs="Times New Roman"/>
          <w:i/>
          <w:iCs/>
          <w:lang w:eastAsia="tr-TR"/>
        </w:rPr>
        <w:t>Anıtları ve kitabeleri ile Diyarbakır tarihi: Cumhuriyet dönemi</w:t>
      </w:r>
      <w:r w:rsidRPr="00A75E5A">
        <w:rPr>
          <w:rFonts w:ascii="Times New Roman" w:eastAsia="Times New Roman" w:hAnsi="Times New Roman" w:cs="Times New Roman"/>
          <w:lang w:eastAsia="tr-TR"/>
        </w:rPr>
        <w:t xml:space="preserve"> (Cilt 3). </w:t>
      </w:r>
      <w:r w:rsidR="00A75E5A">
        <w:rPr>
          <w:rFonts w:ascii="Times New Roman" w:eastAsia="Times New Roman" w:hAnsi="Times New Roman" w:cs="Times New Roman"/>
          <w:lang w:eastAsia="tr-TR"/>
        </w:rPr>
        <w:t xml:space="preserve">Diyarbakır: </w:t>
      </w:r>
      <w:r w:rsidRPr="00A75E5A">
        <w:rPr>
          <w:rFonts w:ascii="Times New Roman" w:eastAsia="Times New Roman" w:hAnsi="Times New Roman" w:cs="Times New Roman"/>
          <w:lang w:eastAsia="tr-TR"/>
        </w:rPr>
        <w:t>Diyarbakır Büyükşehir Belediyesi Kültür ve Sanat Yayınları.</w:t>
      </w:r>
    </w:p>
    <w:p w14:paraId="55D92E5A" w14:textId="5A61D83B" w:rsidR="00945FB6" w:rsidRPr="00A75E5A" w:rsidRDefault="00945FB6" w:rsidP="004A499F">
      <w:pPr>
        <w:numPr>
          <w:ilvl w:val="0"/>
          <w:numId w:val="14"/>
        </w:numPr>
        <w:spacing w:after="120" w:line="240" w:lineRule="auto"/>
        <w:ind w:left="714" w:hanging="357"/>
        <w:jc w:val="both"/>
        <w:rPr>
          <w:rFonts w:ascii="Times New Roman" w:hAnsi="Times New Roman" w:cs="Times New Roman"/>
        </w:rPr>
      </w:pPr>
      <w:proofErr w:type="spellStart"/>
      <w:r w:rsidRPr="00A75E5A">
        <w:rPr>
          <w:rFonts w:ascii="Times New Roman" w:hAnsi="Times New Roman" w:cs="Times New Roman"/>
        </w:rPr>
        <w:t>Bielefeld</w:t>
      </w:r>
      <w:proofErr w:type="spellEnd"/>
      <w:r w:rsidRPr="00A75E5A">
        <w:rPr>
          <w:rFonts w:ascii="Times New Roman" w:hAnsi="Times New Roman" w:cs="Times New Roman"/>
        </w:rPr>
        <w:t>, B.; El</w:t>
      </w:r>
      <w:r w:rsidR="00A75E5A">
        <w:rPr>
          <w:rFonts w:ascii="Times New Roman" w:hAnsi="Times New Roman" w:cs="Times New Roman"/>
        </w:rPr>
        <w:t>-</w:t>
      </w:r>
      <w:proofErr w:type="spellStart"/>
      <w:r w:rsidR="00A75E5A">
        <w:rPr>
          <w:rFonts w:ascii="Times New Roman" w:hAnsi="Times New Roman" w:cs="Times New Roman"/>
        </w:rPr>
        <w:t>K</w:t>
      </w:r>
      <w:r w:rsidRPr="00A75E5A">
        <w:rPr>
          <w:rFonts w:ascii="Times New Roman" w:hAnsi="Times New Roman" w:cs="Times New Roman"/>
        </w:rPr>
        <w:t>houli</w:t>
      </w:r>
      <w:proofErr w:type="spellEnd"/>
      <w:r w:rsidRPr="00A75E5A">
        <w:rPr>
          <w:rFonts w:ascii="Times New Roman" w:hAnsi="Times New Roman" w:cs="Times New Roman"/>
        </w:rPr>
        <w:t>, S. (2024)</w:t>
      </w:r>
      <w:r w:rsidR="00A75E5A">
        <w:rPr>
          <w:rFonts w:ascii="Times New Roman" w:hAnsi="Times New Roman" w:cs="Times New Roman"/>
        </w:rPr>
        <w:t xml:space="preserve">. </w:t>
      </w:r>
      <w:r w:rsidRPr="00A75E5A">
        <w:rPr>
          <w:rFonts w:ascii="Times New Roman" w:hAnsi="Times New Roman" w:cs="Times New Roman"/>
          <w:i/>
          <w:iCs/>
        </w:rPr>
        <w:t>Adım Adım Tasarım Fikirleri</w:t>
      </w:r>
      <w:r w:rsidR="00A75E5A">
        <w:rPr>
          <w:rFonts w:ascii="Times New Roman" w:hAnsi="Times New Roman" w:cs="Times New Roman"/>
        </w:rPr>
        <w:t xml:space="preserve">. İstanbul: </w:t>
      </w:r>
      <w:r w:rsidR="00A75E5A" w:rsidRPr="00A75E5A">
        <w:rPr>
          <w:rFonts w:ascii="Times New Roman" w:hAnsi="Times New Roman" w:cs="Times New Roman"/>
        </w:rPr>
        <w:t>YEM Yayın</w:t>
      </w:r>
      <w:r w:rsidR="00A75E5A">
        <w:rPr>
          <w:rFonts w:ascii="Times New Roman" w:hAnsi="Times New Roman" w:cs="Times New Roman"/>
        </w:rPr>
        <w:t>ları.</w:t>
      </w:r>
    </w:p>
    <w:p w14:paraId="40C60BF0" w14:textId="58BCC833" w:rsidR="00945FB6" w:rsidRPr="00A75E5A" w:rsidRDefault="00945FB6" w:rsidP="004A499F">
      <w:pPr>
        <w:numPr>
          <w:ilvl w:val="0"/>
          <w:numId w:val="14"/>
        </w:numPr>
        <w:spacing w:after="120" w:line="240" w:lineRule="auto"/>
        <w:ind w:left="714" w:hanging="357"/>
        <w:jc w:val="both"/>
        <w:rPr>
          <w:rFonts w:ascii="Times New Roman" w:hAnsi="Times New Roman" w:cs="Times New Roman"/>
        </w:rPr>
      </w:pPr>
      <w:r w:rsidRPr="00A75E5A">
        <w:rPr>
          <w:rFonts w:ascii="Times New Roman" w:hAnsi="Times New Roman" w:cs="Times New Roman"/>
        </w:rPr>
        <w:t>Binaların Yangından Korunması Hakkında Yönetmelik</w:t>
      </w:r>
      <w:r w:rsidR="00F51FFD" w:rsidRPr="00A75E5A">
        <w:rPr>
          <w:rFonts w:ascii="Times New Roman" w:hAnsi="Times New Roman" w:cs="Times New Roman"/>
        </w:rPr>
        <w:t xml:space="preserve"> (2007)</w:t>
      </w:r>
    </w:p>
    <w:p w14:paraId="2EC270BF" w14:textId="3EBE685D" w:rsidR="00F51FFD" w:rsidRPr="00A75E5A" w:rsidRDefault="00F51FFD" w:rsidP="004A499F">
      <w:pPr>
        <w:numPr>
          <w:ilvl w:val="0"/>
          <w:numId w:val="14"/>
        </w:numPr>
        <w:spacing w:after="120" w:line="240" w:lineRule="auto"/>
        <w:ind w:left="714" w:hanging="357"/>
        <w:jc w:val="both"/>
        <w:rPr>
          <w:rFonts w:ascii="Times New Roman" w:hAnsi="Times New Roman" w:cs="Times New Roman"/>
          <w:bCs/>
        </w:rPr>
      </w:pPr>
      <w:r w:rsidRPr="00A75E5A">
        <w:rPr>
          <w:rFonts w:ascii="Times New Roman" w:hAnsi="Times New Roman" w:cs="Times New Roman"/>
          <w:bCs/>
        </w:rPr>
        <w:t xml:space="preserve">De </w:t>
      </w:r>
      <w:proofErr w:type="spellStart"/>
      <w:r w:rsidRPr="00A75E5A">
        <w:rPr>
          <w:rFonts w:ascii="Times New Roman" w:hAnsi="Times New Roman" w:cs="Times New Roman"/>
          <w:bCs/>
        </w:rPr>
        <w:t>Chiara</w:t>
      </w:r>
      <w:proofErr w:type="spellEnd"/>
      <w:r w:rsidRPr="00A75E5A">
        <w:rPr>
          <w:rFonts w:ascii="Times New Roman" w:hAnsi="Times New Roman" w:cs="Times New Roman"/>
          <w:bCs/>
        </w:rPr>
        <w:t>, J.</w:t>
      </w:r>
      <w:r w:rsidR="00A75E5A">
        <w:rPr>
          <w:rFonts w:ascii="Times New Roman" w:hAnsi="Times New Roman" w:cs="Times New Roman"/>
          <w:bCs/>
        </w:rPr>
        <w:t xml:space="preserve"> &amp;</w:t>
      </w:r>
      <w:r w:rsidRPr="00A75E5A">
        <w:rPr>
          <w:rFonts w:ascii="Times New Roman" w:hAnsi="Times New Roman" w:cs="Times New Roman"/>
          <w:bCs/>
        </w:rPr>
        <w:t xml:space="preserve"> </w:t>
      </w:r>
      <w:proofErr w:type="spellStart"/>
      <w:r w:rsidRPr="00A75E5A">
        <w:rPr>
          <w:rFonts w:ascii="Times New Roman" w:hAnsi="Times New Roman" w:cs="Times New Roman"/>
          <w:bCs/>
        </w:rPr>
        <w:t>Calender</w:t>
      </w:r>
      <w:proofErr w:type="spellEnd"/>
      <w:r w:rsidRPr="00A75E5A">
        <w:rPr>
          <w:rFonts w:ascii="Times New Roman" w:hAnsi="Times New Roman" w:cs="Times New Roman"/>
          <w:bCs/>
        </w:rPr>
        <w:t>, J. (</w:t>
      </w:r>
      <w:proofErr w:type="spellStart"/>
      <w:r w:rsidR="00A75E5A">
        <w:rPr>
          <w:rFonts w:ascii="Times New Roman" w:hAnsi="Times New Roman" w:cs="Times New Roman"/>
          <w:bCs/>
        </w:rPr>
        <w:t>e</w:t>
      </w:r>
      <w:r w:rsidRPr="00A75E5A">
        <w:rPr>
          <w:rFonts w:ascii="Times New Roman" w:hAnsi="Times New Roman" w:cs="Times New Roman"/>
          <w:bCs/>
        </w:rPr>
        <w:t>ds</w:t>
      </w:r>
      <w:proofErr w:type="spellEnd"/>
      <w:r w:rsidRPr="00A75E5A">
        <w:rPr>
          <w:rFonts w:ascii="Times New Roman" w:hAnsi="Times New Roman" w:cs="Times New Roman"/>
          <w:bCs/>
        </w:rPr>
        <w:t xml:space="preserve">). (1990). </w:t>
      </w:r>
      <w:r w:rsidRPr="00A75E5A">
        <w:rPr>
          <w:rFonts w:ascii="Times New Roman" w:hAnsi="Times New Roman" w:cs="Times New Roman"/>
          <w:bCs/>
          <w:i/>
          <w:iCs/>
        </w:rPr>
        <w:t>Time-</w:t>
      </w:r>
      <w:proofErr w:type="spellStart"/>
      <w:r w:rsidRPr="00A75E5A">
        <w:rPr>
          <w:rFonts w:ascii="Times New Roman" w:hAnsi="Times New Roman" w:cs="Times New Roman"/>
          <w:bCs/>
          <w:i/>
          <w:iCs/>
        </w:rPr>
        <w:t>Saver</w:t>
      </w:r>
      <w:proofErr w:type="spellEnd"/>
      <w:r w:rsidRPr="00A75E5A">
        <w:rPr>
          <w:rFonts w:ascii="Times New Roman" w:hAnsi="Times New Roman" w:cs="Times New Roman"/>
          <w:bCs/>
          <w:i/>
          <w:iCs/>
        </w:rPr>
        <w:t xml:space="preserve"> </w:t>
      </w:r>
      <w:proofErr w:type="spellStart"/>
      <w:r w:rsidRPr="00A75E5A">
        <w:rPr>
          <w:rFonts w:ascii="Times New Roman" w:hAnsi="Times New Roman" w:cs="Times New Roman"/>
          <w:bCs/>
          <w:i/>
          <w:iCs/>
        </w:rPr>
        <w:t>Standards</w:t>
      </w:r>
      <w:proofErr w:type="spellEnd"/>
      <w:r w:rsidRPr="00A75E5A">
        <w:rPr>
          <w:rFonts w:ascii="Times New Roman" w:hAnsi="Times New Roman" w:cs="Times New Roman"/>
          <w:bCs/>
          <w:i/>
          <w:iCs/>
        </w:rPr>
        <w:t xml:space="preserve"> </w:t>
      </w:r>
      <w:proofErr w:type="spellStart"/>
      <w:r w:rsidRPr="00A75E5A">
        <w:rPr>
          <w:rFonts w:ascii="Times New Roman" w:hAnsi="Times New Roman" w:cs="Times New Roman"/>
          <w:bCs/>
          <w:i/>
          <w:iCs/>
        </w:rPr>
        <w:t>for</w:t>
      </w:r>
      <w:proofErr w:type="spellEnd"/>
      <w:r w:rsidRPr="00A75E5A">
        <w:rPr>
          <w:rFonts w:ascii="Times New Roman" w:hAnsi="Times New Roman" w:cs="Times New Roman"/>
          <w:bCs/>
          <w:i/>
          <w:iCs/>
        </w:rPr>
        <w:t xml:space="preserve"> </w:t>
      </w:r>
      <w:proofErr w:type="spellStart"/>
      <w:r w:rsidRPr="00A75E5A">
        <w:rPr>
          <w:rFonts w:ascii="Times New Roman" w:hAnsi="Times New Roman" w:cs="Times New Roman"/>
          <w:bCs/>
          <w:i/>
          <w:iCs/>
        </w:rPr>
        <w:t>Building</w:t>
      </w:r>
      <w:proofErr w:type="spellEnd"/>
      <w:r w:rsidRPr="00A75E5A">
        <w:rPr>
          <w:rFonts w:ascii="Times New Roman" w:hAnsi="Times New Roman" w:cs="Times New Roman"/>
          <w:bCs/>
          <w:i/>
          <w:iCs/>
        </w:rPr>
        <w:t xml:space="preserve"> </w:t>
      </w:r>
      <w:proofErr w:type="spellStart"/>
      <w:r w:rsidRPr="00A75E5A">
        <w:rPr>
          <w:rFonts w:ascii="Times New Roman" w:hAnsi="Times New Roman" w:cs="Times New Roman"/>
          <w:bCs/>
          <w:i/>
          <w:iCs/>
        </w:rPr>
        <w:t>Types</w:t>
      </w:r>
      <w:proofErr w:type="spellEnd"/>
      <w:r w:rsidRPr="00A75E5A">
        <w:rPr>
          <w:rFonts w:ascii="Times New Roman" w:hAnsi="Times New Roman" w:cs="Times New Roman"/>
          <w:bCs/>
        </w:rPr>
        <w:t xml:space="preserve">. </w:t>
      </w:r>
      <w:proofErr w:type="spellStart"/>
      <w:r w:rsidRPr="00A75E5A">
        <w:rPr>
          <w:rFonts w:ascii="Times New Roman" w:hAnsi="Times New Roman" w:cs="Times New Roman"/>
          <w:bCs/>
        </w:rPr>
        <w:t>Singapore</w:t>
      </w:r>
      <w:proofErr w:type="spellEnd"/>
      <w:r w:rsidRPr="00A75E5A">
        <w:rPr>
          <w:rFonts w:ascii="Times New Roman" w:hAnsi="Times New Roman" w:cs="Times New Roman"/>
          <w:bCs/>
        </w:rPr>
        <w:t>: McGraw-Hill</w:t>
      </w:r>
    </w:p>
    <w:p w14:paraId="0ECA61AF" w14:textId="2E51313E" w:rsidR="00945FB6" w:rsidRPr="00A75E5A" w:rsidRDefault="00945FB6" w:rsidP="004A499F">
      <w:pPr>
        <w:numPr>
          <w:ilvl w:val="0"/>
          <w:numId w:val="14"/>
        </w:numPr>
        <w:spacing w:after="120" w:line="240" w:lineRule="auto"/>
        <w:ind w:left="714" w:hanging="357"/>
        <w:jc w:val="both"/>
        <w:rPr>
          <w:rFonts w:ascii="Times New Roman" w:hAnsi="Times New Roman" w:cs="Times New Roman"/>
        </w:rPr>
      </w:pPr>
      <w:proofErr w:type="spellStart"/>
      <w:r w:rsidRPr="00A75E5A">
        <w:rPr>
          <w:rFonts w:ascii="Times New Roman" w:hAnsi="Times New Roman" w:cs="Times New Roman"/>
        </w:rPr>
        <w:t>Farrelly</w:t>
      </w:r>
      <w:proofErr w:type="spellEnd"/>
      <w:r w:rsidRPr="00A75E5A">
        <w:rPr>
          <w:rFonts w:ascii="Times New Roman" w:hAnsi="Times New Roman" w:cs="Times New Roman"/>
        </w:rPr>
        <w:t xml:space="preserve">, L. (2012), </w:t>
      </w:r>
      <w:r w:rsidRPr="00A75E5A">
        <w:rPr>
          <w:rFonts w:ascii="Times New Roman" w:hAnsi="Times New Roman" w:cs="Times New Roman"/>
          <w:i/>
          <w:iCs/>
        </w:rPr>
        <w:t>Mimarlıkta Sunum Teknikleri</w:t>
      </w:r>
      <w:r w:rsidR="00A75E5A">
        <w:rPr>
          <w:rFonts w:ascii="Times New Roman" w:hAnsi="Times New Roman" w:cs="Times New Roman"/>
        </w:rPr>
        <w:t>.</w:t>
      </w:r>
      <w:r w:rsidRPr="00A75E5A">
        <w:rPr>
          <w:rFonts w:ascii="Times New Roman" w:hAnsi="Times New Roman" w:cs="Times New Roman"/>
        </w:rPr>
        <w:t xml:space="preserve"> </w:t>
      </w:r>
      <w:r w:rsidR="00A75E5A">
        <w:rPr>
          <w:rFonts w:ascii="Times New Roman" w:hAnsi="Times New Roman" w:cs="Times New Roman"/>
        </w:rPr>
        <w:t xml:space="preserve">İstanbul: </w:t>
      </w:r>
      <w:r w:rsidRPr="00A75E5A">
        <w:rPr>
          <w:rFonts w:ascii="Times New Roman" w:hAnsi="Times New Roman" w:cs="Times New Roman"/>
        </w:rPr>
        <w:t>Literatür Yayıncılık</w:t>
      </w:r>
    </w:p>
    <w:p w14:paraId="28050651" w14:textId="77777777" w:rsidR="00945FB6" w:rsidRPr="00A75E5A" w:rsidRDefault="00945FB6" w:rsidP="004A499F">
      <w:pPr>
        <w:numPr>
          <w:ilvl w:val="0"/>
          <w:numId w:val="14"/>
        </w:numPr>
        <w:spacing w:after="120" w:line="240" w:lineRule="auto"/>
        <w:ind w:left="714" w:hanging="357"/>
        <w:jc w:val="both"/>
        <w:rPr>
          <w:rFonts w:ascii="Times New Roman" w:hAnsi="Times New Roman" w:cs="Times New Roman"/>
        </w:rPr>
      </w:pPr>
      <w:r w:rsidRPr="00A75E5A">
        <w:rPr>
          <w:rFonts w:ascii="Times New Roman" w:hAnsi="Times New Roman" w:cs="Times New Roman"/>
        </w:rPr>
        <w:t xml:space="preserve">Gür, Ş.Ö. (1996). </w:t>
      </w:r>
      <w:r w:rsidRPr="00A75E5A">
        <w:rPr>
          <w:rFonts w:ascii="Times New Roman" w:hAnsi="Times New Roman" w:cs="Times New Roman"/>
          <w:i/>
          <w:iCs/>
        </w:rPr>
        <w:t>Mekân Örgütlenmesi</w:t>
      </w:r>
      <w:r w:rsidRPr="00A75E5A">
        <w:rPr>
          <w:rFonts w:ascii="Times New Roman" w:hAnsi="Times New Roman" w:cs="Times New Roman"/>
        </w:rPr>
        <w:t>. Trabzon: Gür Yayıncılık.</w:t>
      </w:r>
    </w:p>
    <w:p w14:paraId="33AD91DA" w14:textId="179D8AFE" w:rsidR="00A75E5A" w:rsidRPr="00A75E5A" w:rsidRDefault="00A75E5A" w:rsidP="004A499F">
      <w:pPr>
        <w:numPr>
          <w:ilvl w:val="0"/>
          <w:numId w:val="14"/>
        </w:numPr>
        <w:spacing w:after="120" w:line="240" w:lineRule="auto"/>
        <w:ind w:left="714" w:hanging="357"/>
        <w:jc w:val="both"/>
        <w:rPr>
          <w:rFonts w:ascii="Times New Roman" w:hAnsi="Times New Roman" w:cs="Times New Roman"/>
          <w:bCs/>
        </w:rPr>
      </w:pPr>
      <w:proofErr w:type="spellStart"/>
      <w:r w:rsidRPr="00A75E5A">
        <w:rPr>
          <w:rFonts w:ascii="Times New Roman" w:hAnsi="Times New Roman" w:cs="Times New Roman"/>
          <w:bCs/>
        </w:rPr>
        <w:t>Hall</w:t>
      </w:r>
      <w:proofErr w:type="spellEnd"/>
      <w:r w:rsidRPr="00A75E5A">
        <w:rPr>
          <w:rFonts w:ascii="Times New Roman" w:hAnsi="Times New Roman" w:cs="Times New Roman"/>
          <w:bCs/>
        </w:rPr>
        <w:t xml:space="preserve">, D. J., &amp; </w:t>
      </w:r>
      <w:proofErr w:type="spellStart"/>
      <w:r w:rsidRPr="00A75E5A">
        <w:rPr>
          <w:rFonts w:ascii="Times New Roman" w:hAnsi="Times New Roman" w:cs="Times New Roman"/>
          <w:bCs/>
        </w:rPr>
        <w:t>Giglio</w:t>
      </w:r>
      <w:proofErr w:type="spellEnd"/>
      <w:r w:rsidRPr="00A75E5A">
        <w:rPr>
          <w:rFonts w:ascii="Times New Roman" w:hAnsi="Times New Roman" w:cs="Times New Roman"/>
          <w:bCs/>
        </w:rPr>
        <w:t>, N. M. (</w:t>
      </w:r>
      <w:proofErr w:type="spellStart"/>
      <w:r>
        <w:rPr>
          <w:rFonts w:ascii="Times New Roman" w:hAnsi="Times New Roman" w:cs="Times New Roman"/>
          <w:bCs/>
        </w:rPr>
        <w:t>e</w:t>
      </w:r>
      <w:r w:rsidRPr="00A75E5A">
        <w:rPr>
          <w:rFonts w:ascii="Times New Roman" w:hAnsi="Times New Roman" w:cs="Times New Roman"/>
          <w:bCs/>
        </w:rPr>
        <w:t>ds</w:t>
      </w:r>
      <w:proofErr w:type="spellEnd"/>
      <w:r w:rsidRPr="00A75E5A">
        <w:rPr>
          <w:rFonts w:ascii="Times New Roman" w:hAnsi="Times New Roman" w:cs="Times New Roman"/>
          <w:bCs/>
        </w:rPr>
        <w:t xml:space="preserve">.) (2016). </w:t>
      </w:r>
      <w:proofErr w:type="spellStart"/>
      <w:r w:rsidRPr="00A75E5A">
        <w:rPr>
          <w:rFonts w:ascii="Times New Roman" w:hAnsi="Times New Roman" w:cs="Times New Roman"/>
          <w:bCs/>
          <w:i/>
          <w:iCs/>
        </w:rPr>
        <w:t>Architectural</w:t>
      </w:r>
      <w:proofErr w:type="spellEnd"/>
      <w:r w:rsidRPr="00A75E5A">
        <w:rPr>
          <w:rFonts w:ascii="Times New Roman" w:hAnsi="Times New Roman" w:cs="Times New Roman"/>
          <w:bCs/>
          <w:i/>
          <w:iCs/>
        </w:rPr>
        <w:t xml:space="preserve"> </w:t>
      </w:r>
      <w:proofErr w:type="spellStart"/>
      <w:r w:rsidRPr="00A75E5A">
        <w:rPr>
          <w:rFonts w:ascii="Times New Roman" w:hAnsi="Times New Roman" w:cs="Times New Roman"/>
          <w:bCs/>
          <w:i/>
          <w:iCs/>
        </w:rPr>
        <w:t>graphic</w:t>
      </w:r>
      <w:proofErr w:type="spellEnd"/>
      <w:r w:rsidRPr="00A75E5A">
        <w:rPr>
          <w:rFonts w:ascii="Times New Roman" w:hAnsi="Times New Roman" w:cs="Times New Roman"/>
          <w:bCs/>
          <w:i/>
          <w:iCs/>
        </w:rPr>
        <w:t xml:space="preserve"> </w:t>
      </w:r>
      <w:proofErr w:type="spellStart"/>
      <w:r w:rsidRPr="00A75E5A">
        <w:rPr>
          <w:rFonts w:ascii="Times New Roman" w:hAnsi="Times New Roman" w:cs="Times New Roman"/>
          <w:bCs/>
          <w:i/>
          <w:iCs/>
        </w:rPr>
        <w:t>standards</w:t>
      </w:r>
      <w:proofErr w:type="spellEnd"/>
      <w:r w:rsidRPr="00A75E5A">
        <w:rPr>
          <w:rFonts w:ascii="Times New Roman" w:hAnsi="Times New Roman" w:cs="Times New Roman"/>
          <w:bCs/>
        </w:rPr>
        <w:t xml:space="preserve">. </w:t>
      </w:r>
      <w:proofErr w:type="spellStart"/>
      <w:r w:rsidRPr="00A75E5A">
        <w:rPr>
          <w:rFonts w:ascii="Times New Roman" w:hAnsi="Times New Roman" w:cs="Times New Roman"/>
          <w:bCs/>
        </w:rPr>
        <w:t>Hoboken</w:t>
      </w:r>
      <w:proofErr w:type="spellEnd"/>
      <w:r w:rsidRPr="00A75E5A">
        <w:rPr>
          <w:rFonts w:ascii="Times New Roman" w:hAnsi="Times New Roman" w:cs="Times New Roman"/>
          <w:bCs/>
        </w:rPr>
        <w:t xml:space="preserve">, NJ: John </w:t>
      </w:r>
      <w:proofErr w:type="spellStart"/>
      <w:r w:rsidRPr="00A75E5A">
        <w:rPr>
          <w:rFonts w:ascii="Times New Roman" w:hAnsi="Times New Roman" w:cs="Times New Roman"/>
          <w:bCs/>
        </w:rPr>
        <w:t>Wiley</w:t>
      </w:r>
      <w:proofErr w:type="spellEnd"/>
      <w:r w:rsidRPr="00A75E5A">
        <w:rPr>
          <w:rFonts w:ascii="Times New Roman" w:hAnsi="Times New Roman" w:cs="Times New Roman"/>
          <w:bCs/>
        </w:rPr>
        <w:t xml:space="preserve"> &amp; </w:t>
      </w:r>
      <w:proofErr w:type="spellStart"/>
      <w:r w:rsidRPr="00A75E5A">
        <w:rPr>
          <w:rFonts w:ascii="Times New Roman" w:hAnsi="Times New Roman" w:cs="Times New Roman"/>
          <w:bCs/>
        </w:rPr>
        <w:t>Sons</w:t>
      </w:r>
      <w:proofErr w:type="spellEnd"/>
      <w:r w:rsidRPr="00A75E5A">
        <w:rPr>
          <w:rFonts w:ascii="Times New Roman" w:hAnsi="Times New Roman" w:cs="Times New Roman"/>
          <w:bCs/>
        </w:rPr>
        <w:t>.</w:t>
      </w:r>
    </w:p>
    <w:p w14:paraId="37FF1F5E" w14:textId="45361E74" w:rsidR="000827E6" w:rsidRPr="00A75E5A" w:rsidRDefault="000827E6" w:rsidP="004A499F">
      <w:pPr>
        <w:numPr>
          <w:ilvl w:val="0"/>
          <w:numId w:val="14"/>
        </w:numPr>
        <w:spacing w:after="120" w:line="240" w:lineRule="auto"/>
        <w:ind w:left="714" w:hanging="357"/>
        <w:jc w:val="both"/>
        <w:rPr>
          <w:rFonts w:ascii="Times New Roman" w:hAnsi="Times New Roman" w:cs="Times New Roman"/>
        </w:rPr>
      </w:pPr>
      <w:proofErr w:type="spellStart"/>
      <w:r w:rsidRPr="00A75E5A">
        <w:rPr>
          <w:rFonts w:ascii="Times New Roman" w:hAnsi="Times New Roman" w:cs="Times New Roman"/>
        </w:rPr>
        <w:t>Jormakka</w:t>
      </w:r>
      <w:proofErr w:type="spellEnd"/>
      <w:r w:rsidRPr="00A75E5A">
        <w:rPr>
          <w:rFonts w:ascii="Times New Roman" w:hAnsi="Times New Roman" w:cs="Times New Roman"/>
        </w:rPr>
        <w:t xml:space="preserve">, K. (2025), </w:t>
      </w:r>
      <w:r w:rsidRPr="00A75E5A">
        <w:rPr>
          <w:rFonts w:ascii="Times New Roman" w:hAnsi="Times New Roman" w:cs="Times New Roman"/>
          <w:i/>
          <w:iCs/>
        </w:rPr>
        <w:t>Adım Adım Tasarım Yöntemleri</w:t>
      </w:r>
      <w:r w:rsidR="00A75E5A">
        <w:rPr>
          <w:rFonts w:ascii="Times New Roman" w:hAnsi="Times New Roman" w:cs="Times New Roman"/>
        </w:rPr>
        <w:t xml:space="preserve">. İstanbul: </w:t>
      </w:r>
      <w:r w:rsidR="00A75E5A" w:rsidRPr="00A75E5A">
        <w:rPr>
          <w:rFonts w:ascii="Times New Roman" w:hAnsi="Times New Roman" w:cs="Times New Roman"/>
        </w:rPr>
        <w:t>YEM Yayın</w:t>
      </w:r>
      <w:r w:rsidR="00A75E5A">
        <w:rPr>
          <w:rFonts w:ascii="Times New Roman" w:hAnsi="Times New Roman" w:cs="Times New Roman"/>
        </w:rPr>
        <w:t>ları.</w:t>
      </w:r>
    </w:p>
    <w:p w14:paraId="712E938D" w14:textId="3949D987" w:rsidR="00F51FFD" w:rsidRPr="00A75E5A" w:rsidRDefault="00F51FFD" w:rsidP="004A499F">
      <w:pPr>
        <w:numPr>
          <w:ilvl w:val="0"/>
          <w:numId w:val="14"/>
        </w:numPr>
        <w:spacing w:after="120" w:line="240" w:lineRule="auto"/>
        <w:ind w:left="714" w:hanging="357"/>
        <w:jc w:val="both"/>
        <w:rPr>
          <w:rFonts w:ascii="Times New Roman" w:hAnsi="Times New Roman" w:cs="Times New Roman"/>
        </w:rPr>
      </w:pPr>
      <w:r w:rsidRPr="00A75E5A">
        <w:rPr>
          <w:rFonts w:ascii="Times New Roman" w:hAnsi="Times New Roman" w:cs="Times New Roman"/>
        </w:rPr>
        <w:t>Kültür ve Tabiat Varlıklarını Koruma Kanunu (2863 sayılı)</w:t>
      </w:r>
    </w:p>
    <w:p w14:paraId="36579559" w14:textId="5D340BC4" w:rsidR="000827E6" w:rsidRPr="00A75E5A" w:rsidRDefault="000827E6" w:rsidP="004A499F">
      <w:pPr>
        <w:numPr>
          <w:ilvl w:val="0"/>
          <w:numId w:val="14"/>
        </w:numPr>
        <w:spacing w:after="120" w:line="240" w:lineRule="auto"/>
        <w:ind w:left="714" w:hanging="357"/>
        <w:jc w:val="both"/>
        <w:rPr>
          <w:rFonts w:ascii="Times New Roman" w:hAnsi="Times New Roman" w:cs="Times New Roman"/>
        </w:rPr>
      </w:pPr>
      <w:proofErr w:type="spellStart"/>
      <w:r w:rsidRPr="00A75E5A">
        <w:rPr>
          <w:rFonts w:ascii="Times New Roman" w:hAnsi="Times New Roman" w:cs="Times New Roman"/>
        </w:rPr>
        <w:t>Meistermann</w:t>
      </w:r>
      <w:proofErr w:type="spellEnd"/>
      <w:r w:rsidRPr="00A75E5A">
        <w:rPr>
          <w:rFonts w:ascii="Times New Roman" w:hAnsi="Times New Roman" w:cs="Times New Roman"/>
        </w:rPr>
        <w:t xml:space="preserve">, A. (2025), </w:t>
      </w:r>
      <w:r w:rsidRPr="00A75E5A">
        <w:rPr>
          <w:rFonts w:ascii="Times New Roman" w:hAnsi="Times New Roman" w:cs="Times New Roman"/>
          <w:i/>
          <w:iCs/>
        </w:rPr>
        <w:t>Adım Adım Taşıyıcı Sistemler</w:t>
      </w:r>
      <w:r w:rsidR="00A75E5A">
        <w:rPr>
          <w:rFonts w:ascii="Times New Roman" w:hAnsi="Times New Roman" w:cs="Times New Roman"/>
        </w:rPr>
        <w:t xml:space="preserve">. İstanbul: </w:t>
      </w:r>
      <w:r w:rsidR="00A75E5A" w:rsidRPr="00A75E5A">
        <w:rPr>
          <w:rFonts w:ascii="Times New Roman" w:hAnsi="Times New Roman" w:cs="Times New Roman"/>
        </w:rPr>
        <w:t>YEM Yayın</w:t>
      </w:r>
      <w:r w:rsidR="00A75E5A">
        <w:rPr>
          <w:rFonts w:ascii="Times New Roman" w:hAnsi="Times New Roman" w:cs="Times New Roman"/>
        </w:rPr>
        <w:t>ları.</w:t>
      </w:r>
    </w:p>
    <w:p w14:paraId="738EC3F2" w14:textId="6FA359F4" w:rsidR="00060F37" w:rsidRPr="00A75E5A" w:rsidRDefault="00060F37" w:rsidP="004A499F">
      <w:pPr>
        <w:numPr>
          <w:ilvl w:val="0"/>
          <w:numId w:val="14"/>
        </w:numPr>
        <w:spacing w:after="120" w:line="240" w:lineRule="auto"/>
        <w:ind w:left="714" w:hanging="357"/>
        <w:jc w:val="both"/>
        <w:rPr>
          <w:rFonts w:ascii="Times New Roman" w:eastAsia="Times New Roman" w:hAnsi="Times New Roman" w:cs="Times New Roman"/>
          <w:lang w:eastAsia="tr-TR"/>
        </w:rPr>
      </w:pPr>
      <w:r w:rsidRPr="00A75E5A">
        <w:rPr>
          <w:rFonts w:ascii="Times New Roman" w:eastAsia="Times New Roman" w:hAnsi="Times New Roman" w:cs="Times New Roman"/>
          <w:lang w:eastAsia="tr-TR"/>
        </w:rPr>
        <w:t xml:space="preserve">Parla, C. (2005). </w:t>
      </w:r>
      <w:r w:rsidR="00A75E5A">
        <w:rPr>
          <w:rFonts w:ascii="Times New Roman" w:eastAsia="Times New Roman" w:hAnsi="Times New Roman" w:cs="Times New Roman"/>
          <w:lang w:eastAsia="tr-TR"/>
        </w:rPr>
        <w:t>“</w:t>
      </w:r>
      <w:r w:rsidRPr="00A75E5A">
        <w:rPr>
          <w:rFonts w:ascii="Times New Roman" w:eastAsia="Times New Roman" w:hAnsi="Times New Roman" w:cs="Times New Roman"/>
          <w:lang w:eastAsia="tr-TR"/>
        </w:rPr>
        <w:t>Diyarbakır surları ve kent tarihi</w:t>
      </w:r>
      <w:r w:rsidR="00A75E5A">
        <w:rPr>
          <w:rFonts w:ascii="Times New Roman" w:eastAsia="Times New Roman" w:hAnsi="Times New Roman" w:cs="Times New Roman"/>
          <w:lang w:eastAsia="tr-TR"/>
        </w:rPr>
        <w:t>”</w:t>
      </w:r>
      <w:r w:rsidRPr="00A75E5A">
        <w:rPr>
          <w:rFonts w:ascii="Times New Roman" w:eastAsia="Times New Roman" w:hAnsi="Times New Roman" w:cs="Times New Roman"/>
          <w:lang w:eastAsia="tr-TR"/>
        </w:rPr>
        <w:t xml:space="preserve">. </w:t>
      </w:r>
      <w:r w:rsidRPr="00A75E5A">
        <w:rPr>
          <w:rFonts w:ascii="Times New Roman" w:eastAsia="Times New Roman" w:hAnsi="Times New Roman" w:cs="Times New Roman"/>
          <w:i/>
          <w:iCs/>
          <w:lang w:eastAsia="tr-TR"/>
        </w:rPr>
        <w:t xml:space="preserve">ODTÜ Mimarlık Fakültesi Dergisi </w:t>
      </w:r>
      <w:r w:rsidRPr="00A75E5A">
        <w:rPr>
          <w:rFonts w:ascii="Times New Roman" w:eastAsia="Times New Roman" w:hAnsi="Times New Roman" w:cs="Times New Roman"/>
          <w:lang w:eastAsia="tr-TR"/>
        </w:rPr>
        <w:t>22(1), 57–84.</w:t>
      </w:r>
    </w:p>
    <w:p w14:paraId="2CAC31A2" w14:textId="53B7230A" w:rsidR="000827E6" w:rsidRPr="00A75E5A" w:rsidRDefault="00060F37" w:rsidP="004A499F">
      <w:pPr>
        <w:numPr>
          <w:ilvl w:val="0"/>
          <w:numId w:val="14"/>
        </w:numPr>
        <w:spacing w:after="120" w:line="240" w:lineRule="auto"/>
        <w:ind w:left="714" w:hanging="357"/>
        <w:jc w:val="both"/>
        <w:rPr>
          <w:rFonts w:ascii="Times New Roman" w:eastAsia="Times New Roman" w:hAnsi="Times New Roman" w:cs="Times New Roman"/>
          <w:lang w:eastAsia="tr-TR"/>
        </w:rPr>
      </w:pPr>
      <w:r w:rsidRPr="00A75E5A">
        <w:rPr>
          <w:rFonts w:ascii="Times New Roman" w:eastAsia="Times New Roman" w:hAnsi="Times New Roman" w:cs="Times New Roman"/>
          <w:lang w:eastAsia="tr-TR"/>
        </w:rPr>
        <w:t xml:space="preserve">Tekin, A. (1997). </w:t>
      </w:r>
      <w:r w:rsidRPr="00A75E5A">
        <w:rPr>
          <w:rFonts w:ascii="Times New Roman" w:eastAsia="Times New Roman" w:hAnsi="Times New Roman" w:cs="Times New Roman"/>
          <w:i/>
          <w:iCs/>
          <w:lang w:eastAsia="tr-TR"/>
        </w:rPr>
        <w:t>Diyarbakır: Anadolu tarihinin taşlara yazıldığı kent</w:t>
      </w:r>
      <w:r w:rsidRPr="00A75E5A">
        <w:rPr>
          <w:rFonts w:ascii="Times New Roman" w:eastAsia="Times New Roman" w:hAnsi="Times New Roman" w:cs="Times New Roman"/>
          <w:lang w:eastAsia="tr-TR"/>
        </w:rPr>
        <w:t xml:space="preserve">. </w:t>
      </w:r>
      <w:r w:rsidR="00A75E5A">
        <w:rPr>
          <w:rFonts w:ascii="Times New Roman" w:eastAsia="Times New Roman" w:hAnsi="Times New Roman" w:cs="Times New Roman"/>
          <w:lang w:eastAsia="tr-TR"/>
        </w:rPr>
        <w:t xml:space="preserve">Diyarbakır: </w:t>
      </w:r>
      <w:r w:rsidRPr="00A75E5A">
        <w:rPr>
          <w:rFonts w:ascii="Times New Roman" w:eastAsia="Times New Roman" w:hAnsi="Times New Roman" w:cs="Times New Roman"/>
          <w:lang w:eastAsia="tr-TR"/>
        </w:rPr>
        <w:t>Dicle Üniversitesi Basımevi.</w:t>
      </w:r>
    </w:p>
    <w:p w14:paraId="374AA98F" w14:textId="3CF91238" w:rsidR="000827E6" w:rsidRPr="00A75E5A" w:rsidRDefault="000827E6" w:rsidP="004A499F">
      <w:pPr>
        <w:numPr>
          <w:ilvl w:val="0"/>
          <w:numId w:val="14"/>
        </w:numPr>
        <w:spacing w:after="120" w:line="240" w:lineRule="auto"/>
        <w:ind w:left="714" w:hanging="357"/>
        <w:jc w:val="both"/>
        <w:rPr>
          <w:rFonts w:ascii="Times New Roman" w:eastAsia="Times New Roman" w:hAnsi="Times New Roman" w:cs="Times New Roman"/>
          <w:lang w:eastAsia="tr-TR"/>
        </w:rPr>
      </w:pPr>
      <w:r w:rsidRPr="00A75E5A">
        <w:rPr>
          <w:rFonts w:ascii="Times New Roman" w:eastAsia="Times New Roman" w:hAnsi="Times New Roman" w:cs="Times New Roman"/>
          <w:lang w:eastAsia="tr-TR"/>
        </w:rPr>
        <w:t xml:space="preserve">Tuncer, O. C. (1999). </w:t>
      </w:r>
      <w:r w:rsidRPr="00A75E5A">
        <w:rPr>
          <w:rFonts w:ascii="Times New Roman" w:eastAsia="Times New Roman" w:hAnsi="Times New Roman" w:cs="Times New Roman"/>
          <w:i/>
          <w:iCs/>
          <w:lang w:eastAsia="tr-TR"/>
        </w:rPr>
        <w:t>Diyarbakır evleri</w:t>
      </w:r>
      <w:r w:rsidRPr="00A75E5A">
        <w:rPr>
          <w:rFonts w:ascii="Times New Roman" w:eastAsia="Times New Roman" w:hAnsi="Times New Roman" w:cs="Times New Roman"/>
          <w:lang w:eastAsia="tr-TR"/>
        </w:rPr>
        <w:t xml:space="preserve">. </w:t>
      </w:r>
      <w:r w:rsidR="00A75E5A">
        <w:rPr>
          <w:rFonts w:ascii="Times New Roman" w:eastAsia="Times New Roman" w:hAnsi="Times New Roman" w:cs="Times New Roman"/>
          <w:lang w:eastAsia="tr-TR"/>
        </w:rPr>
        <w:t xml:space="preserve">Diyarbakır: </w:t>
      </w:r>
      <w:r w:rsidRPr="00A75E5A">
        <w:rPr>
          <w:rFonts w:ascii="Times New Roman" w:eastAsia="Times New Roman" w:hAnsi="Times New Roman" w:cs="Times New Roman"/>
          <w:lang w:eastAsia="tr-TR"/>
        </w:rPr>
        <w:t>Diyarbakır Büyükşehir Belediyesi Kültür ve Sanat Yayınları.</w:t>
      </w:r>
    </w:p>
    <w:p w14:paraId="2C02FD9D" w14:textId="77777777" w:rsidR="000827E6" w:rsidRPr="00A75E5A" w:rsidRDefault="000827E6" w:rsidP="004A499F">
      <w:pPr>
        <w:numPr>
          <w:ilvl w:val="0"/>
          <w:numId w:val="14"/>
        </w:numPr>
        <w:spacing w:after="120" w:line="240" w:lineRule="auto"/>
        <w:ind w:left="714" w:hanging="357"/>
        <w:jc w:val="both"/>
        <w:rPr>
          <w:rFonts w:ascii="Times New Roman" w:hAnsi="Times New Roman" w:cs="Times New Roman"/>
        </w:rPr>
      </w:pPr>
      <w:r w:rsidRPr="00A75E5A">
        <w:rPr>
          <w:rFonts w:ascii="Times New Roman" w:hAnsi="Times New Roman" w:cs="Times New Roman"/>
        </w:rPr>
        <w:t>Türkiye Bina Deprem Yönetmeliği (2018)</w:t>
      </w:r>
    </w:p>
    <w:p w14:paraId="4469F0AA" w14:textId="259C9566" w:rsidR="000827E6" w:rsidRPr="00A75E5A" w:rsidRDefault="000827E6" w:rsidP="004A499F">
      <w:pPr>
        <w:numPr>
          <w:ilvl w:val="0"/>
          <w:numId w:val="14"/>
        </w:numPr>
        <w:spacing w:after="120" w:line="240" w:lineRule="auto"/>
        <w:ind w:left="714" w:hanging="357"/>
        <w:jc w:val="both"/>
        <w:rPr>
          <w:rFonts w:ascii="Times New Roman" w:hAnsi="Times New Roman" w:cs="Times New Roman"/>
        </w:rPr>
      </w:pPr>
      <w:proofErr w:type="spellStart"/>
      <w:r w:rsidRPr="00A75E5A">
        <w:rPr>
          <w:rFonts w:ascii="Times New Roman" w:hAnsi="Times New Roman" w:cs="Times New Roman"/>
        </w:rPr>
        <w:t>Ünügür</w:t>
      </w:r>
      <w:proofErr w:type="spellEnd"/>
      <w:r w:rsidRPr="00A75E5A">
        <w:rPr>
          <w:rFonts w:ascii="Times New Roman" w:hAnsi="Times New Roman" w:cs="Times New Roman"/>
        </w:rPr>
        <w:t xml:space="preserve">, S.M. (1989). Bina </w:t>
      </w:r>
      <w:r w:rsidRPr="00A75E5A">
        <w:rPr>
          <w:rFonts w:ascii="Times New Roman" w:hAnsi="Times New Roman" w:cs="Times New Roman"/>
          <w:i/>
          <w:iCs/>
        </w:rPr>
        <w:t>Tasarımının Temel İlkeleri</w:t>
      </w:r>
      <w:r w:rsidRPr="00A75E5A">
        <w:rPr>
          <w:rFonts w:ascii="Times New Roman" w:hAnsi="Times New Roman" w:cs="Times New Roman"/>
        </w:rPr>
        <w:t>. İstanbul: İTÜ</w:t>
      </w:r>
      <w:r w:rsidR="00A75E5A">
        <w:rPr>
          <w:rFonts w:ascii="Times New Roman" w:hAnsi="Times New Roman" w:cs="Times New Roman"/>
        </w:rPr>
        <w:t xml:space="preserve"> Yayınları</w:t>
      </w:r>
      <w:r w:rsidRPr="00A75E5A">
        <w:rPr>
          <w:rFonts w:ascii="Times New Roman" w:hAnsi="Times New Roman" w:cs="Times New Roman"/>
        </w:rPr>
        <w:t>.</w:t>
      </w:r>
    </w:p>
    <w:p w14:paraId="787FAA34" w14:textId="2F7CBE00" w:rsidR="00060F37" w:rsidRPr="00A75E5A" w:rsidRDefault="00060F37" w:rsidP="004A499F">
      <w:pPr>
        <w:numPr>
          <w:ilvl w:val="0"/>
          <w:numId w:val="14"/>
        </w:numPr>
        <w:spacing w:after="120" w:line="240" w:lineRule="auto"/>
        <w:ind w:left="714" w:hanging="357"/>
        <w:jc w:val="both"/>
        <w:rPr>
          <w:rFonts w:ascii="Times New Roman" w:eastAsia="Times New Roman" w:hAnsi="Times New Roman" w:cs="Times New Roman"/>
          <w:lang w:eastAsia="tr-TR"/>
        </w:rPr>
      </w:pPr>
      <w:proofErr w:type="spellStart"/>
      <w:r w:rsidRPr="00A75E5A">
        <w:rPr>
          <w:rFonts w:ascii="Times New Roman" w:eastAsia="Times New Roman" w:hAnsi="Times New Roman" w:cs="Times New Roman"/>
          <w:lang w:eastAsia="tr-TR"/>
        </w:rPr>
        <w:t>Yılmazçelik</w:t>
      </w:r>
      <w:proofErr w:type="spellEnd"/>
      <w:r w:rsidRPr="00A75E5A">
        <w:rPr>
          <w:rFonts w:ascii="Times New Roman" w:eastAsia="Times New Roman" w:hAnsi="Times New Roman" w:cs="Times New Roman"/>
          <w:lang w:eastAsia="tr-TR"/>
        </w:rPr>
        <w:t xml:space="preserve">, İ. (1995). </w:t>
      </w:r>
      <w:r w:rsidRPr="00A75E5A">
        <w:rPr>
          <w:rFonts w:ascii="Times New Roman" w:eastAsia="Times New Roman" w:hAnsi="Times New Roman" w:cs="Times New Roman"/>
          <w:i/>
          <w:iCs/>
          <w:lang w:eastAsia="tr-TR"/>
        </w:rPr>
        <w:t>XIX. yüzyılın ilk yarısında Diyarbakır (1790–1840)</w:t>
      </w:r>
      <w:r w:rsidRPr="00A75E5A">
        <w:rPr>
          <w:rFonts w:ascii="Times New Roman" w:eastAsia="Times New Roman" w:hAnsi="Times New Roman" w:cs="Times New Roman"/>
          <w:lang w:eastAsia="tr-TR"/>
        </w:rPr>
        <w:t xml:space="preserve">. </w:t>
      </w:r>
      <w:r w:rsidR="00A75E5A">
        <w:rPr>
          <w:rFonts w:ascii="Times New Roman" w:eastAsia="Times New Roman" w:hAnsi="Times New Roman" w:cs="Times New Roman"/>
          <w:lang w:eastAsia="tr-TR"/>
        </w:rPr>
        <w:t xml:space="preserve">Ankara: </w:t>
      </w:r>
      <w:r w:rsidRPr="00A75E5A">
        <w:rPr>
          <w:rFonts w:ascii="Times New Roman" w:eastAsia="Times New Roman" w:hAnsi="Times New Roman" w:cs="Times New Roman"/>
          <w:lang w:eastAsia="tr-TR"/>
        </w:rPr>
        <w:t>Türk Tarih Kurumu.</w:t>
      </w:r>
    </w:p>
    <w:p w14:paraId="1A9EAC2C" w14:textId="77777777" w:rsidR="00F3750F" w:rsidRPr="00A75E5A" w:rsidRDefault="00F3750F" w:rsidP="00A75E5A">
      <w:pPr>
        <w:spacing w:after="120" w:line="240" w:lineRule="auto"/>
        <w:rPr>
          <w:rFonts w:ascii="Times New Roman" w:hAnsi="Times New Roman" w:cs="Times New Roman"/>
        </w:rPr>
      </w:pPr>
    </w:p>
    <w:p w14:paraId="747BC0A6" w14:textId="77777777" w:rsidR="00A75E5A" w:rsidRPr="00FA1EC8" w:rsidRDefault="00A75E5A" w:rsidP="00E81BB3">
      <w:pPr>
        <w:spacing w:after="120"/>
        <w:jc w:val="both"/>
        <w:rPr>
          <w:rFonts w:ascii="Times New Roman" w:hAnsi="Times New Roman" w:cs="Times New Roman"/>
        </w:rPr>
      </w:pPr>
      <w:r w:rsidRPr="00FA1EC8">
        <w:rPr>
          <w:rFonts w:ascii="Times New Roman" w:hAnsi="Times New Roman" w:cs="Times New Roman"/>
          <w:b/>
        </w:rPr>
        <w:t>Proje Stüdyosu Değerlendirme Kriterleri</w:t>
      </w:r>
    </w:p>
    <w:p w14:paraId="4A9AA8F9" w14:textId="77777777" w:rsidR="00A75E5A" w:rsidRPr="00FA1EC8" w:rsidRDefault="00A75E5A" w:rsidP="00E81BB3">
      <w:pPr>
        <w:spacing w:after="120"/>
        <w:jc w:val="both"/>
        <w:rPr>
          <w:rFonts w:ascii="Times New Roman" w:hAnsi="Times New Roman" w:cs="Times New Roman"/>
        </w:rPr>
      </w:pPr>
      <w:r w:rsidRPr="00FA1EC8">
        <w:rPr>
          <w:rFonts w:ascii="Times New Roman" w:hAnsi="Times New Roman" w:cs="Times New Roman"/>
        </w:rPr>
        <w:t xml:space="preserve">Stüdyoya %70 katılım resmi bir ders koşuludur. </w:t>
      </w:r>
    </w:p>
    <w:p w14:paraId="2A513E49" w14:textId="77777777" w:rsidR="00A75E5A" w:rsidRPr="00FA1EC8" w:rsidRDefault="00A75E5A" w:rsidP="00E81BB3">
      <w:pPr>
        <w:spacing w:after="120"/>
        <w:jc w:val="both"/>
        <w:rPr>
          <w:rFonts w:ascii="Times New Roman" w:hAnsi="Times New Roman" w:cs="Times New Roman"/>
        </w:rPr>
      </w:pPr>
      <w:r w:rsidRPr="00FA1EC8">
        <w:rPr>
          <w:rFonts w:ascii="Times New Roman" w:hAnsi="Times New Roman" w:cs="Times New Roman"/>
        </w:rPr>
        <w:t xml:space="preserve">Öğrencinin stüdyonun amaçladığı  </w:t>
      </w:r>
    </w:p>
    <w:p w14:paraId="09CF4A98" w14:textId="77777777" w:rsidR="00A75E5A" w:rsidRDefault="00A75E5A" w:rsidP="00A75E5A">
      <w:pPr>
        <w:pStyle w:val="ListeParagraf"/>
        <w:numPr>
          <w:ilvl w:val="0"/>
          <w:numId w:val="15"/>
        </w:numPr>
        <w:spacing w:after="120" w:line="240" w:lineRule="auto"/>
        <w:ind w:left="851" w:hanging="284"/>
        <w:jc w:val="both"/>
        <w:rPr>
          <w:rFonts w:ascii="Times New Roman" w:hAnsi="Times New Roman" w:cs="Times New Roman"/>
        </w:rPr>
      </w:pPr>
      <w:r w:rsidRPr="00FA1EC8">
        <w:rPr>
          <w:rFonts w:ascii="Times New Roman" w:hAnsi="Times New Roman" w:cs="Times New Roman"/>
        </w:rPr>
        <w:t xml:space="preserve">Stüdyo kültürüne katılım ve kişisel ve özgün katkıda bulunulması, diğer öğrencilerle </w:t>
      </w:r>
      <w:proofErr w:type="gramStart"/>
      <w:r w:rsidRPr="00FA1EC8">
        <w:rPr>
          <w:rFonts w:ascii="Times New Roman" w:hAnsi="Times New Roman" w:cs="Times New Roman"/>
        </w:rPr>
        <w:t>işbirliği</w:t>
      </w:r>
      <w:proofErr w:type="gramEnd"/>
      <w:r w:rsidRPr="00FA1EC8">
        <w:rPr>
          <w:rFonts w:ascii="Times New Roman" w:hAnsi="Times New Roman" w:cs="Times New Roman"/>
        </w:rPr>
        <w:t xml:space="preserve"> yapabilmesi, </w:t>
      </w:r>
    </w:p>
    <w:p w14:paraId="706D550D" w14:textId="77777777" w:rsidR="00A75E5A" w:rsidRDefault="00A75E5A" w:rsidP="00A75E5A">
      <w:pPr>
        <w:pStyle w:val="ListeParagraf"/>
        <w:numPr>
          <w:ilvl w:val="0"/>
          <w:numId w:val="15"/>
        </w:numPr>
        <w:spacing w:after="120" w:line="240" w:lineRule="auto"/>
        <w:ind w:left="851" w:hanging="284"/>
        <w:jc w:val="both"/>
        <w:rPr>
          <w:rFonts w:ascii="Times New Roman" w:hAnsi="Times New Roman" w:cs="Times New Roman"/>
        </w:rPr>
      </w:pPr>
      <w:r w:rsidRPr="00FA1EC8">
        <w:rPr>
          <w:rFonts w:ascii="Times New Roman" w:hAnsi="Times New Roman" w:cs="Times New Roman"/>
        </w:rPr>
        <w:t>Araştırma ve eleştirel düşünme becerileri kazandırılması,</w:t>
      </w:r>
    </w:p>
    <w:p w14:paraId="2D64B787" w14:textId="77777777" w:rsidR="00A75E5A" w:rsidRDefault="00A75E5A" w:rsidP="00A75E5A">
      <w:pPr>
        <w:pStyle w:val="ListeParagraf"/>
        <w:numPr>
          <w:ilvl w:val="0"/>
          <w:numId w:val="15"/>
        </w:numPr>
        <w:spacing w:after="120" w:line="240" w:lineRule="auto"/>
        <w:ind w:left="851" w:hanging="284"/>
        <w:jc w:val="both"/>
        <w:rPr>
          <w:rFonts w:ascii="Times New Roman" w:hAnsi="Times New Roman" w:cs="Times New Roman"/>
        </w:rPr>
      </w:pPr>
      <w:r>
        <w:rPr>
          <w:rFonts w:ascii="Times New Roman" w:hAnsi="Times New Roman" w:cs="Times New Roman"/>
        </w:rPr>
        <w:lastRenderedPageBreak/>
        <w:t>T</w:t>
      </w:r>
      <w:r w:rsidRPr="00FA1EC8">
        <w:rPr>
          <w:rFonts w:ascii="Times New Roman" w:hAnsi="Times New Roman" w:cs="Times New Roman"/>
        </w:rPr>
        <w:t>asarımda alternatifler üretme, deneyerek öğrenme, bütüncül ve çok yönlü tasarım becerisinin geliştirilmesi,</w:t>
      </w:r>
    </w:p>
    <w:p w14:paraId="0BE18DCA" w14:textId="77777777" w:rsidR="00A75E5A" w:rsidRDefault="00A75E5A" w:rsidP="00A75E5A">
      <w:pPr>
        <w:pStyle w:val="ListeParagraf"/>
        <w:numPr>
          <w:ilvl w:val="0"/>
          <w:numId w:val="15"/>
        </w:numPr>
        <w:spacing w:after="120" w:line="240" w:lineRule="auto"/>
        <w:ind w:left="851" w:hanging="284"/>
        <w:jc w:val="both"/>
        <w:rPr>
          <w:rFonts w:ascii="Times New Roman" w:hAnsi="Times New Roman" w:cs="Times New Roman"/>
        </w:rPr>
      </w:pPr>
      <w:r w:rsidRPr="00FA1EC8">
        <w:rPr>
          <w:rFonts w:ascii="Times New Roman" w:hAnsi="Times New Roman" w:cs="Times New Roman"/>
        </w:rPr>
        <w:t>Program, bağlam, mek</w:t>
      </w:r>
      <w:r>
        <w:rPr>
          <w:rFonts w:ascii="Times New Roman" w:hAnsi="Times New Roman" w:cs="Times New Roman"/>
        </w:rPr>
        <w:t>â</w:t>
      </w:r>
      <w:r w:rsidRPr="00FA1EC8">
        <w:rPr>
          <w:rFonts w:ascii="Times New Roman" w:hAnsi="Times New Roman" w:cs="Times New Roman"/>
        </w:rPr>
        <w:t>nsal ve yapısal niteliklerin tasarım kararlarına yansıtılmasında beklenen yeterlilik</w:t>
      </w:r>
    </w:p>
    <w:p w14:paraId="67092664" w14:textId="77777777" w:rsidR="00A75E5A" w:rsidRPr="00FA1EC8" w:rsidRDefault="00A75E5A" w:rsidP="00A75E5A">
      <w:pPr>
        <w:pStyle w:val="ListeParagraf"/>
        <w:numPr>
          <w:ilvl w:val="0"/>
          <w:numId w:val="15"/>
        </w:numPr>
        <w:spacing w:after="120" w:line="240" w:lineRule="auto"/>
        <w:ind w:left="851" w:hanging="284"/>
        <w:jc w:val="both"/>
        <w:rPr>
          <w:rFonts w:ascii="Times New Roman" w:hAnsi="Times New Roman" w:cs="Times New Roman"/>
        </w:rPr>
      </w:pPr>
      <w:r w:rsidRPr="00FA1EC8">
        <w:rPr>
          <w:rFonts w:ascii="Times New Roman" w:hAnsi="Times New Roman" w:cs="Times New Roman"/>
        </w:rPr>
        <w:t>Geliştirdiği tasarımını anlatmaya yönelik çeşitli ve zengin temsil becerilerinin geliştirilmesi</w:t>
      </w:r>
    </w:p>
    <w:p w14:paraId="6512CA61" w14:textId="77777777" w:rsidR="00A75E5A" w:rsidRPr="00FA1EC8" w:rsidRDefault="00A75E5A" w:rsidP="00E81BB3">
      <w:pPr>
        <w:spacing w:after="120"/>
        <w:jc w:val="both"/>
        <w:rPr>
          <w:rFonts w:ascii="Times New Roman" w:hAnsi="Times New Roman" w:cs="Times New Roman"/>
        </w:rPr>
      </w:pPr>
      <w:proofErr w:type="gramStart"/>
      <w:r w:rsidRPr="00FA1EC8">
        <w:rPr>
          <w:rFonts w:ascii="Times New Roman" w:hAnsi="Times New Roman" w:cs="Times New Roman"/>
        </w:rPr>
        <w:t>şeklinde</w:t>
      </w:r>
      <w:proofErr w:type="gramEnd"/>
      <w:r w:rsidRPr="00FA1EC8">
        <w:rPr>
          <w:rFonts w:ascii="Times New Roman" w:hAnsi="Times New Roman" w:cs="Times New Roman"/>
        </w:rPr>
        <w:t xml:space="preserve"> özetlenebilecek birikim ve becerileri kazanması hedeflenmektedir. Stüdyoya ve jürilere %100 aktif katılımı değerlendirmelerde dikkate alınacaktır. </w:t>
      </w:r>
    </w:p>
    <w:p w14:paraId="1CEAD557" w14:textId="77777777" w:rsidR="00A75E5A" w:rsidRPr="00FA1EC8" w:rsidRDefault="00A75E5A" w:rsidP="00E81BB3">
      <w:pPr>
        <w:spacing w:after="120"/>
        <w:jc w:val="both"/>
        <w:rPr>
          <w:rFonts w:ascii="Times New Roman" w:hAnsi="Times New Roman" w:cs="Times New Roman"/>
        </w:rPr>
      </w:pPr>
      <w:r w:rsidRPr="00FA1EC8">
        <w:rPr>
          <w:rFonts w:ascii="Times New Roman" w:hAnsi="Times New Roman" w:cs="Times New Roman"/>
        </w:rPr>
        <w:t>Ön proje, hazırlık çalışmaları / destekleyici çalışmalar</w:t>
      </w:r>
    </w:p>
    <w:p w14:paraId="780725DF" w14:textId="77777777" w:rsidR="00A75E5A" w:rsidRPr="00FA1EC8" w:rsidRDefault="00A75E5A" w:rsidP="00E81BB3">
      <w:pPr>
        <w:spacing w:after="120"/>
        <w:jc w:val="both"/>
        <w:rPr>
          <w:rFonts w:ascii="Times New Roman" w:hAnsi="Times New Roman" w:cs="Times New Roman"/>
        </w:rPr>
      </w:pPr>
      <w:r w:rsidRPr="00FA1EC8">
        <w:rPr>
          <w:rFonts w:ascii="Times New Roman" w:hAnsi="Times New Roman" w:cs="Times New Roman"/>
        </w:rPr>
        <w:t xml:space="preserve">Ana proje, dönem içinde yapılan tüm çalışmalar (stüdyo sürecine ve jürilere aktif katılım, araştırma, okuma, sunum, günlük ve haftalık atölye çalışmaları) </w:t>
      </w:r>
    </w:p>
    <w:p w14:paraId="4544CFDA" w14:textId="77777777" w:rsidR="00A75E5A" w:rsidRPr="00FA1EC8" w:rsidRDefault="00A75E5A" w:rsidP="00E81BB3">
      <w:pPr>
        <w:spacing w:after="120"/>
        <w:jc w:val="both"/>
        <w:rPr>
          <w:rFonts w:ascii="Times New Roman" w:hAnsi="Times New Roman" w:cs="Times New Roman"/>
        </w:rPr>
      </w:pPr>
      <w:r w:rsidRPr="00FA1EC8">
        <w:rPr>
          <w:rFonts w:ascii="Times New Roman" w:hAnsi="Times New Roman" w:cs="Times New Roman"/>
        </w:rPr>
        <w:t>Başarı notu, vize sınavının %40’ı ile final sınavının %60’ı alınarak hesaplanır. Dersten geçme notu 60’tır.</w:t>
      </w:r>
    </w:p>
    <w:p w14:paraId="7BE6B0FD" w14:textId="77777777" w:rsidR="00A75E5A" w:rsidRPr="00FA1EC8" w:rsidRDefault="00A75E5A" w:rsidP="00E81BB3">
      <w:pPr>
        <w:spacing w:after="120"/>
        <w:jc w:val="both"/>
        <w:rPr>
          <w:rFonts w:ascii="Times New Roman" w:hAnsi="Times New Roman" w:cs="Times New Roman"/>
          <w:b/>
        </w:rPr>
      </w:pPr>
    </w:p>
    <w:p w14:paraId="5C20CF19" w14:textId="77777777" w:rsidR="00A75E5A" w:rsidRDefault="00A75E5A" w:rsidP="00A45F68">
      <w:pPr>
        <w:spacing w:after="0"/>
        <w:jc w:val="both"/>
        <w:rPr>
          <w:rFonts w:ascii="Times New Roman" w:hAnsi="Times New Roman" w:cs="Times New Roman"/>
          <w:b/>
        </w:rPr>
      </w:pPr>
      <w:r>
        <w:rPr>
          <w:rFonts w:ascii="Times New Roman" w:hAnsi="Times New Roman" w:cs="Times New Roman"/>
          <w:b/>
        </w:rPr>
        <w:t>Proje</w:t>
      </w:r>
      <w:r w:rsidRPr="00FA1EC8">
        <w:rPr>
          <w:rFonts w:ascii="Times New Roman" w:hAnsi="Times New Roman" w:cs="Times New Roman"/>
          <w:b/>
        </w:rPr>
        <w:t xml:space="preserve"> Öğrenme Çıktıları</w:t>
      </w:r>
      <w:r>
        <w:rPr>
          <w:rFonts w:ascii="Times New Roman" w:hAnsi="Times New Roman" w:cs="Times New Roman"/>
          <w:b/>
        </w:rPr>
        <w:t xml:space="preserve"> (ÖÇ)</w:t>
      </w:r>
    </w:p>
    <w:tbl>
      <w:tblPr>
        <w:tblStyle w:val="TabloKlavuzu"/>
        <w:tblpPr w:leftFromText="141" w:rightFromText="141" w:vertAnchor="text" w:horzAnchor="margin" w:tblpX="108" w:tblpY="271"/>
        <w:tblW w:w="4884" w:type="pct"/>
        <w:tblLook w:val="04A0" w:firstRow="1" w:lastRow="0" w:firstColumn="1" w:lastColumn="0" w:noHBand="0" w:noVBand="1"/>
      </w:tblPr>
      <w:tblGrid>
        <w:gridCol w:w="1101"/>
        <w:gridCol w:w="7972"/>
      </w:tblGrid>
      <w:tr w:rsidR="00A45F68" w:rsidRPr="00A75E5A" w14:paraId="4DEF318A" w14:textId="77777777" w:rsidTr="00A45F68">
        <w:trPr>
          <w:trHeight w:val="454"/>
        </w:trPr>
        <w:tc>
          <w:tcPr>
            <w:tcW w:w="5000" w:type="pct"/>
            <w:gridSpan w:val="2"/>
            <w:vAlign w:val="center"/>
          </w:tcPr>
          <w:p w14:paraId="4F24B2E1" w14:textId="77777777" w:rsidR="00A45F68" w:rsidRPr="00A75E5A" w:rsidRDefault="00A45F68" w:rsidP="00A45F68">
            <w:pPr>
              <w:jc w:val="center"/>
              <w:rPr>
                <w:rFonts w:ascii="Times New Roman" w:hAnsi="Times New Roman" w:cs="Times New Roman"/>
                <w:b/>
                <w:bCs/>
              </w:rPr>
            </w:pPr>
            <w:r>
              <w:rPr>
                <w:rFonts w:ascii="Times New Roman" w:hAnsi="Times New Roman" w:cs="Times New Roman"/>
                <w:b/>
                <w:bCs/>
              </w:rPr>
              <w:t>PROGRAM</w:t>
            </w:r>
            <w:r w:rsidRPr="00FA1EC8">
              <w:rPr>
                <w:rFonts w:ascii="Times New Roman" w:hAnsi="Times New Roman" w:cs="Times New Roman"/>
                <w:b/>
                <w:bCs/>
              </w:rPr>
              <w:t xml:space="preserve"> ÖĞRENME ÇIKTILARI İLE İLİŞKİLİ PROGRAM ÇIKTILARI</w:t>
            </w:r>
            <w:r>
              <w:rPr>
                <w:rFonts w:ascii="Times New Roman" w:hAnsi="Times New Roman" w:cs="Times New Roman"/>
                <w:b/>
                <w:bCs/>
              </w:rPr>
              <w:t xml:space="preserve"> (PÇ)</w:t>
            </w:r>
          </w:p>
        </w:tc>
      </w:tr>
      <w:tr w:rsidR="00A45F68" w:rsidRPr="00A75E5A" w14:paraId="51E006C1" w14:textId="77777777" w:rsidTr="00A45F68">
        <w:trPr>
          <w:trHeight w:val="454"/>
        </w:trPr>
        <w:tc>
          <w:tcPr>
            <w:tcW w:w="607" w:type="pct"/>
            <w:vAlign w:val="center"/>
          </w:tcPr>
          <w:p w14:paraId="6C4C56C5" w14:textId="77777777" w:rsidR="00A45F68" w:rsidRPr="00A75E5A" w:rsidRDefault="00A45F68" w:rsidP="00A45F68">
            <w:pPr>
              <w:jc w:val="center"/>
              <w:rPr>
                <w:rFonts w:ascii="Times New Roman" w:hAnsi="Times New Roman" w:cs="Times New Roman"/>
                <w:b/>
                <w:bCs/>
              </w:rPr>
            </w:pPr>
            <w:r w:rsidRPr="00A75E5A">
              <w:rPr>
                <w:rFonts w:ascii="Times New Roman" w:hAnsi="Times New Roman" w:cs="Times New Roman"/>
                <w:b/>
                <w:bCs/>
              </w:rPr>
              <w:t>Sıra No</w:t>
            </w:r>
          </w:p>
        </w:tc>
        <w:tc>
          <w:tcPr>
            <w:tcW w:w="4393" w:type="pct"/>
            <w:vAlign w:val="center"/>
          </w:tcPr>
          <w:p w14:paraId="47A9A306" w14:textId="77777777" w:rsidR="00A45F68" w:rsidRPr="00A75E5A" w:rsidRDefault="00A45F68" w:rsidP="00A45F68">
            <w:pPr>
              <w:jc w:val="center"/>
              <w:rPr>
                <w:rFonts w:ascii="Times New Roman" w:hAnsi="Times New Roman" w:cs="Times New Roman"/>
                <w:b/>
                <w:bCs/>
              </w:rPr>
            </w:pPr>
            <w:r w:rsidRPr="00A75E5A">
              <w:rPr>
                <w:rFonts w:ascii="Times New Roman" w:hAnsi="Times New Roman" w:cs="Times New Roman"/>
                <w:b/>
                <w:bCs/>
              </w:rPr>
              <w:t>Açıklama</w:t>
            </w:r>
          </w:p>
        </w:tc>
      </w:tr>
      <w:tr w:rsidR="00A45F68" w:rsidRPr="00A75E5A" w14:paraId="7241C147" w14:textId="77777777" w:rsidTr="00A45F68">
        <w:trPr>
          <w:trHeight w:val="454"/>
        </w:trPr>
        <w:tc>
          <w:tcPr>
            <w:tcW w:w="607" w:type="pct"/>
            <w:vAlign w:val="center"/>
          </w:tcPr>
          <w:p w14:paraId="1A6FF155" w14:textId="77777777" w:rsidR="00A45F68" w:rsidRPr="00A75E5A" w:rsidRDefault="00A45F68" w:rsidP="00A45F68">
            <w:pPr>
              <w:jc w:val="center"/>
              <w:rPr>
                <w:rFonts w:ascii="Times New Roman" w:hAnsi="Times New Roman" w:cs="Times New Roman"/>
                <w:b/>
                <w:bCs/>
              </w:rPr>
            </w:pPr>
            <w:r w:rsidRPr="00A75E5A">
              <w:rPr>
                <w:rFonts w:ascii="Times New Roman" w:hAnsi="Times New Roman" w:cs="Times New Roman"/>
                <w:b/>
                <w:bCs/>
              </w:rPr>
              <w:t>ÖÇ1</w:t>
            </w:r>
          </w:p>
        </w:tc>
        <w:tc>
          <w:tcPr>
            <w:tcW w:w="4393" w:type="pct"/>
            <w:vAlign w:val="center"/>
          </w:tcPr>
          <w:p w14:paraId="538A0DD7" w14:textId="77777777" w:rsidR="00A45F68" w:rsidRPr="00A75E5A" w:rsidRDefault="00A45F68" w:rsidP="00A45F68">
            <w:pPr>
              <w:pStyle w:val="NormalWeb"/>
              <w:spacing w:before="0" w:beforeAutospacing="0" w:after="0" w:afterAutospacing="0"/>
              <w:jc w:val="both"/>
              <w:rPr>
                <w:color w:val="000000" w:themeColor="text1"/>
                <w:sz w:val="22"/>
                <w:szCs w:val="22"/>
              </w:rPr>
            </w:pPr>
            <w:r w:rsidRPr="00A75E5A">
              <w:rPr>
                <w:color w:val="000000" w:themeColor="text1"/>
                <w:sz w:val="22"/>
                <w:szCs w:val="22"/>
              </w:rPr>
              <w:t>Mimari tasarım problemine ilişkin kapsamlı araştırma, arazi, çevre, kullanıcı, bağlam ve ihtiyaç analizlerini gerçekleştirerek elde edilen verileri tasarım problemine ve tasarım ölçütlerine dönüştürebilme.</w:t>
            </w:r>
          </w:p>
        </w:tc>
      </w:tr>
      <w:tr w:rsidR="00A45F68" w:rsidRPr="00A75E5A" w14:paraId="6C07B80A" w14:textId="77777777" w:rsidTr="00A45F68">
        <w:trPr>
          <w:trHeight w:val="454"/>
        </w:trPr>
        <w:tc>
          <w:tcPr>
            <w:tcW w:w="607" w:type="pct"/>
            <w:vAlign w:val="center"/>
          </w:tcPr>
          <w:p w14:paraId="5FA0A844" w14:textId="77777777" w:rsidR="00A45F68" w:rsidRPr="00A75E5A" w:rsidRDefault="00A45F68" w:rsidP="00A45F68">
            <w:pPr>
              <w:jc w:val="center"/>
              <w:rPr>
                <w:rFonts w:ascii="Times New Roman" w:hAnsi="Times New Roman" w:cs="Times New Roman"/>
                <w:b/>
                <w:bCs/>
              </w:rPr>
            </w:pPr>
            <w:r w:rsidRPr="00A75E5A">
              <w:rPr>
                <w:rFonts w:ascii="Times New Roman" w:hAnsi="Times New Roman" w:cs="Times New Roman"/>
                <w:b/>
                <w:bCs/>
              </w:rPr>
              <w:t>ÖÇ2</w:t>
            </w:r>
          </w:p>
        </w:tc>
        <w:tc>
          <w:tcPr>
            <w:tcW w:w="4393" w:type="pct"/>
            <w:vAlign w:val="center"/>
          </w:tcPr>
          <w:p w14:paraId="31643310" w14:textId="77777777" w:rsidR="00A45F68" w:rsidRPr="00A75E5A" w:rsidRDefault="00A45F68" w:rsidP="00A45F68">
            <w:pPr>
              <w:pStyle w:val="NormalWeb"/>
              <w:spacing w:before="0" w:beforeAutospacing="0" w:after="0" w:afterAutospacing="0"/>
              <w:jc w:val="both"/>
              <w:rPr>
                <w:color w:val="000000" w:themeColor="text1"/>
                <w:sz w:val="22"/>
                <w:szCs w:val="22"/>
              </w:rPr>
            </w:pPr>
            <w:r w:rsidRPr="00A75E5A">
              <w:rPr>
                <w:color w:val="000000" w:themeColor="text1"/>
                <w:sz w:val="22"/>
                <w:szCs w:val="22"/>
              </w:rPr>
              <w:t>Karmaşık ve çok boyutlu bir mimari programı; kullanıcı gereksinimleri, işlevsel ilişkiler, mekânsal organizasyon, erişilebilirlik, güvenlik ve ilgili yönetmelik ve standartlar doğrultusunda geliştirebilme.</w:t>
            </w:r>
          </w:p>
        </w:tc>
      </w:tr>
      <w:tr w:rsidR="00A45F68" w:rsidRPr="00A75E5A" w14:paraId="120D5D45" w14:textId="77777777" w:rsidTr="00A45F68">
        <w:trPr>
          <w:trHeight w:val="454"/>
        </w:trPr>
        <w:tc>
          <w:tcPr>
            <w:tcW w:w="607" w:type="pct"/>
            <w:vAlign w:val="center"/>
          </w:tcPr>
          <w:p w14:paraId="7F2C3F8E" w14:textId="77777777" w:rsidR="00A45F68" w:rsidRPr="00A75E5A" w:rsidRDefault="00A45F68" w:rsidP="00A45F68">
            <w:pPr>
              <w:jc w:val="center"/>
              <w:rPr>
                <w:rFonts w:ascii="Times New Roman" w:hAnsi="Times New Roman" w:cs="Times New Roman"/>
                <w:b/>
                <w:bCs/>
              </w:rPr>
            </w:pPr>
            <w:r w:rsidRPr="00A75E5A">
              <w:rPr>
                <w:rFonts w:ascii="Times New Roman" w:hAnsi="Times New Roman" w:cs="Times New Roman"/>
                <w:b/>
                <w:bCs/>
              </w:rPr>
              <w:t>ÖÇ3</w:t>
            </w:r>
          </w:p>
        </w:tc>
        <w:tc>
          <w:tcPr>
            <w:tcW w:w="4393" w:type="pct"/>
            <w:vAlign w:val="center"/>
          </w:tcPr>
          <w:p w14:paraId="5F8F2864" w14:textId="77777777" w:rsidR="00A45F68" w:rsidRPr="00A75E5A" w:rsidRDefault="00A45F68" w:rsidP="00A45F68">
            <w:pPr>
              <w:jc w:val="both"/>
              <w:rPr>
                <w:rFonts w:ascii="Times New Roman" w:hAnsi="Times New Roman" w:cs="Times New Roman"/>
              </w:rPr>
            </w:pPr>
            <w:r w:rsidRPr="00A75E5A">
              <w:rPr>
                <w:rFonts w:ascii="Times New Roman" w:hAnsi="Times New Roman" w:cs="Times New Roman"/>
              </w:rPr>
              <w:t>Tasarım problemine yönelik özgün ve eleştirel bir mimari yaklaşım geliştirebilme; kavramsal kararları arazi, kütle, mekân, işlev ve biçim ilişkileri üzerinden tutarlı bir tasarım bütünlüğüne dönüştürebilme.</w:t>
            </w:r>
          </w:p>
        </w:tc>
      </w:tr>
      <w:tr w:rsidR="00A45F68" w:rsidRPr="00A75E5A" w14:paraId="1BDEE802" w14:textId="77777777" w:rsidTr="00A45F68">
        <w:trPr>
          <w:trHeight w:val="454"/>
        </w:trPr>
        <w:tc>
          <w:tcPr>
            <w:tcW w:w="607" w:type="pct"/>
            <w:vAlign w:val="center"/>
          </w:tcPr>
          <w:p w14:paraId="25BFEAD9" w14:textId="77777777" w:rsidR="00A45F68" w:rsidRPr="00A75E5A" w:rsidRDefault="00A45F68" w:rsidP="00A45F68">
            <w:pPr>
              <w:jc w:val="center"/>
              <w:rPr>
                <w:rFonts w:ascii="Times New Roman" w:hAnsi="Times New Roman" w:cs="Times New Roman"/>
                <w:b/>
                <w:bCs/>
              </w:rPr>
            </w:pPr>
            <w:r w:rsidRPr="00A75E5A">
              <w:rPr>
                <w:rFonts w:ascii="Times New Roman" w:hAnsi="Times New Roman" w:cs="Times New Roman"/>
                <w:b/>
                <w:bCs/>
              </w:rPr>
              <w:t>ÖÇ4</w:t>
            </w:r>
          </w:p>
        </w:tc>
        <w:tc>
          <w:tcPr>
            <w:tcW w:w="4393" w:type="pct"/>
            <w:vAlign w:val="center"/>
          </w:tcPr>
          <w:p w14:paraId="4EA144F2" w14:textId="77777777" w:rsidR="00A45F68" w:rsidRPr="00A75E5A" w:rsidRDefault="00A45F68" w:rsidP="00A45F68">
            <w:pPr>
              <w:jc w:val="both"/>
              <w:rPr>
                <w:rFonts w:ascii="Times New Roman" w:hAnsi="Times New Roman" w:cs="Times New Roman"/>
              </w:rPr>
            </w:pPr>
            <w:r w:rsidRPr="00A75E5A">
              <w:rPr>
                <w:rFonts w:ascii="Times New Roman" w:hAnsi="Times New Roman" w:cs="Times New Roman"/>
              </w:rPr>
              <w:t>Mimari tasarım kararlarını taşıyıcı sistem, yapı teknolojisi, bina kabuğu, malzeme, çevresel sistemler ve sürdürülebilirlik ilkeleri ile bütünleştirerek uygulanabilir mimari çözümler geliştirebilme.</w:t>
            </w:r>
          </w:p>
        </w:tc>
      </w:tr>
      <w:tr w:rsidR="00A45F68" w:rsidRPr="00A75E5A" w14:paraId="37022898" w14:textId="77777777" w:rsidTr="00A45F68">
        <w:trPr>
          <w:trHeight w:val="454"/>
        </w:trPr>
        <w:tc>
          <w:tcPr>
            <w:tcW w:w="607" w:type="pct"/>
            <w:vAlign w:val="center"/>
          </w:tcPr>
          <w:p w14:paraId="51776460" w14:textId="77777777" w:rsidR="00A45F68" w:rsidRPr="00A75E5A" w:rsidRDefault="00A45F68" w:rsidP="00A45F68">
            <w:pPr>
              <w:jc w:val="center"/>
              <w:rPr>
                <w:rFonts w:ascii="Times New Roman" w:hAnsi="Times New Roman" w:cs="Times New Roman"/>
                <w:b/>
                <w:bCs/>
              </w:rPr>
            </w:pPr>
            <w:r w:rsidRPr="00A75E5A">
              <w:rPr>
                <w:rFonts w:ascii="Times New Roman" w:hAnsi="Times New Roman" w:cs="Times New Roman"/>
                <w:b/>
                <w:bCs/>
              </w:rPr>
              <w:t>ÖÇ5</w:t>
            </w:r>
          </w:p>
        </w:tc>
        <w:tc>
          <w:tcPr>
            <w:tcW w:w="4393" w:type="pct"/>
            <w:vAlign w:val="center"/>
          </w:tcPr>
          <w:p w14:paraId="6C5293EF" w14:textId="77777777" w:rsidR="00A45F68" w:rsidRPr="00A75E5A" w:rsidRDefault="00A45F68" w:rsidP="00A45F68">
            <w:pPr>
              <w:jc w:val="both"/>
              <w:rPr>
                <w:rFonts w:ascii="Times New Roman" w:hAnsi="Times New Roman" w:cs="Times New Roman"/>
                <w:color w:val="000000" w:themeColor="text1"/>
              </w:rPr>
            </w:pPr>
            <w:r w:rsidRPr="00A75E5A">
              <w:rPr>
                <w:rFonts w:ascii="Times New Roman" w:hAnsi="Times New Roman" w:cs="Times New Roman"/>
                <w:color w:val="000000" w:themeColor="text1"/>
              </w:rPr>
              <w:t>Tasarımın kentsel/çevresel bağlam, açık–yarı açık–kapalı mekân ilişkileri, ulaşım, peyzaj, kullanıcı deneyimi ve kamusal kullanım boyutlarını birlikte değerlendirerek bütüncül bir mimari çözüm üretebilme.</w:t>
            </w:r>
          </w:p>
        </w:tc>
      </w:tr>
      <w:tr w:rsidR="00A45F68" w:rsidRPr="00A75E5A" w14:paraId="6DA0ABDB" w14:textId="77777777" w:rsidTr="00A45F68">
        <w:trPr>
          <w:trHeight w:val="454"/>
        </w:trPr>
        <w:tc>
          <w:tcPr>
            <w:tcW w:w="607" w:type="pct"/>
            <w:vAlign w:val="center"/>
          </w:tcPr>
          <w:p w14:paraId="68DC10EE" w14:textId="77777777" w:rsidR="00A45F68" w:rsidRPr="00A75E5A" w:rsidRDefault="00A45F68" w:rsidP="00A45F68">
            <w:pPr>
              <w:jc w:val="center"/>
              <w:rPr>
                <w:rFonts w:ascii="Times New Roman" w:hAnsi="Times New Roman" w:cs="Times New Roman"/>
                <w:b/>
                <w:bCs/>
              </w:rPr>
            </w:pPr>
            <w:r w:rsidRPr="00A75E5A">
              <w:rPr>
                <w:rFonts w:ascii="Times New Roman" w:hAnsi="Times New Roman" w:cs="Times New Roman"/>
                <w:b/>
                <w:bCs/>
              </w:rPr>
              <w:t>ÖÇ6</w:t>
            </w:r>
          </w:p>
        </w:tc>
        <w:tc>
          <w:tcPr>
            <w:tcW w:w="4393" w:type="pct"/>
            <w:vAlign w:val="center"/>
          </w:tcPr>
          <w:p w14:paraId="5D825FC3" w14:textId="77777777" w:rsidR="00A45F68" w:rsidRPr="00A75E5A" w:rsidRDefault="00A45F68" w:rsidP="00A45F68">
            <w:pPr>
              <w:jc w:val="both"/>
              <w:rPr>
                <w:rFonts w:ascii="Times New Roman" w:hAnsi="Times New Roman" w:cs="Times New Roman"/>
                <w:color w:val="000000" w:themeColor="text1"/>
              </w:rPr>
            </w:pPr>
            <w:r w:rsidRPr="00A75E5A">
              <w:rPr>
                <w:rFonts w:ascii="Times New Roman" w:hAnsi="Times New Roman" w:cs="Times New Roman"/>
                <w:color w:val="000000" w:themeColor="text1"/>
              </w:rPr>
              <w:t>Geliştirilen mimari projeyi vaziyet planı, plan, kesit, görünüş, sistem detayları, maket, üç boyutlu model/görselleştirme ve teknik belgeler aracılığıyla farklı ölçeklerde ifade edebilme.</w:t>
            </w:r>
          </w:p>
        </w:tc>
      </w:tr>
    </w:tbl>
    <w:p w14:paraId="3616CAC0" w14:textId="77777777" w:rsidR="00A45F68" w:rsidRDefault="00A45F68" w:rsidP="00A75E5A">
      <w:pPr>
        <w:spacing w:after="120"/>
        <w:jc w:val="both"/>
        <w:rPr>
          <w:rFonts w:ascii="Times New Roman" w:hAnsi="Times New Roman" w:cs="Times New Roman"/>
          <w:b/>
        </w:rPr>
      </w:pPr>
    </w:p>
    <w:tbl>
      <w:tblPr>
        <w:tblStyle w:val="TabloKlavuzu"/>
        <w:tblW w:w="0" w:type="auto"/>
        <w:jc w:val="center"/>
        <w:tblLook w:val="04A0" w:firstRow="1" w:lastRow="0" w:firstColumn="1" w:lastColumn="0" w:noHBand="0" w:noVBand="1"/>
      </w:tblPr>
      <w:tblGrid>
        <w:gridCol w:w="683"/>
        <w:gridCol w:w="688"/>
        <w:gridCol w:w="604"/>
        <w:gridCol w:w="85"/>
        <w:gridCol w:w="690"/>
        <w:gridCol w:w="689"/>
        <w:gridCol w:w="384"/>
        <w:gridCol w:w="305"/>
        <w:gridCol w:w="689"/>
        <w:gridCol w:w="281"/>
        <w:gridCol w:w="408"/>
        <w:gridCol w:w="689"/>
        <w:gridCol w:w="37"/>
        <w:gridCol w:w="652"/>
        <w:gridCol w:w="625"/>
        <w:gridCol w:w="105"/>
        <w:gridCol w:w="730"/>
        <w:gridCol w:w="730"/>
      </w:tblGrid>
      <w:tr w:rsidR="00A45F68" w:rsidRPr="009C5486" w14:paraId="69C03E5A" w14:textId="77777777" w:rsidTr="00A45F68">
        <w:trPr>
          <w:trHeight w:val="454"/>
          <w:jc w:val="center"/>
        </w:trPr>
        <w:tc>
          <w:tcPr>
            <w:tcW w:w="9074" w:type="dxa"/>
            <w:gridSpan w:val="18"/>
            <w:vAlign w:val="center"/>
          </w:tcPr>
          <w:p w14:paraId="4A3AD340" w14:textId="77777777" w:rsidR="00A45F68" w:rsidRPr="009C5486" w:rsidRDefault="00A45F68" w:rsidP="00E81BB3">
            <w:pPr>
              <w:pStyle w:val="TableParagraph"/>
              <w:ind w:left="158"/>
              <w:rPr>
                <w:b/>
                <w:color w:val="000000" w:themeColor="text1"/>
              </w:rPr>
            </w:pPr>
            <w:r w:rsidRPr="009C5486">
              <w:rPr>
                <w:b/>
                <w:color w:val="000000" w:themeColor="text1"/>
              </w:rPr>
              <w:t>PROGRAM ÇIKTILARI (PÇ) İLE</w:t>
            </w:r>
          </w:p>
          <w:p w14:paraId="4DC716BD" w14:textId="77777777" w:rsidR="00A45F68" w:rsidRPr="009C5486" w:rsidRDefault="00A45F68" w:rsidP="00E81BB3">
            <w:pPr>
              <w:jc w:val="center"/>
              <w:rPr>
                <w:rFonts w:ascii="Times New Roman" w:hAnsi="Times New Roman" w:cs="Times New Roman"/>
                <w:color w:val="000000" w:themeColor="text1"/>
              </w:rPr>
            </w:pPr>
            <w:r w:rsidRPr="009C5486">
              <w:rPr>
                <w:rFonts w:ascii="Times New Roman" w:hAnsi="Times New Roman" w:cs="Times New Roman"/>
                <w:b/>
                <w:color w:val="000000" w:themeColor="text1"/>
              </w:rPr>
              <w:t>DERS ÖĞRENİM ÇIKTILARI (ÖÇ) İLİŞKİSİ TABLOSU</w:t>
            </w:r>
          </w:p>
        </w:tc>
      </w:tr>
      <w:tr w:rsidR="00A45F68" w:rsidRPr="009C5486" w14:paraId="2CBF5FA9" w14:textId="77777777" w:rsidTr="00A45F68">
        <w:trPr>
          <w:trHeight w:val="454"/>
          <w:jc w:val="center"/>
        </w:trPr>
        <w:tc>
          <w:tcPr>
            <w:tcW w:w="683" w:type="dxa"/>
            <w:vAlign w:val="center"/>
          </w:tcPr>
          <w:p w14:paraId="0F24FFE7" w14:textId="77777777" w:rsidR="00A45F68" w:rsidRPr="009C5486" w:rsidRDefault="00A45F68" w:rsidP="00E81BB3">
            <w:pPr>
              <w:jc w:val="both"/>
              <w:rPr>
                <w:rFonts w:ascii="Times New Roman" w:hAnsi="Times New Roman" w:cs="Times New Roman"/>
                <w:color w:val="000000" w:themeColor="text1"/>
              </w:rPr>
            </w:pPr>
          </w:p>
        </w:tc>
        <w:tc>
          <w:tcPr>
            <w:tcW w:w="688" w:type="dxa"/>
            <w:vAlign w:val="center"/>
          </w:tcPr>
          <w:p w14:paraId="197A0867" w14:textId="77777777" w:rsidR="00A45F68" w:rsidRPr="009C5486" w:rsidRDefault="00A45F68" w:rsidP="00E81BB3">
            <w:pPr>
              <w:jc w:val="center"/>
              <w:rPr>
                <w:rFonts w:ascii="Times New Roman" w:hAnsi="Times New Roman" w:cs="Times New Roman"/>
                <w:b/>
                <w:bCs/>
                <w:color w:val="000000" w:themeColor="text1"/>
              </w:rPr>
            </w:pPr>
            <w:r w:rsidRPr="009C5486">
              <w:rPr>
                <w:rFonts w:ascii="Times New Roman" w:hAnsi="Times New Roman" w:cs="Times New Roman"/>
                <w:b/>
                <w:bCs/>
                <w:color w:val="000000" w:themeColor="text1"/>
              </w:rPr>
              <w:t>PÇ1</w:t>
            </w:r>
          </w:p>
        </w:tc>
        <w:tc>
          <w:tcPr>
            <w:tcW w:w="689" w:type="dxa"/>
            <w:gridSpan w:val="2"/>
            <w:vAlign w:val="center"/>
          </w:tcPr>
          <w:p w14:paraId="79A115D4" w14:textId="77777777" w:rsidR="00A45F68" w:rsidRPr="009C5486" w:rsidRDefault="00A45F68" w:rsidP="00E81BB3">
            <w:pPr>
              <w:jc w:val="center"/>
              <w:rPr>
                <w:rFonts w:ascii="Times New Roman" w:hAnsi="Times New Roman" w:cs="Times New Roman"/>
                <w:b/>
                <w:bCs/>
                <w:color w:val="000000" w:themeColor="text1"/>
              </w:rPr>
            </w:pPr>
            <w:r w:rsidRPr="009C5486">
              <w:rPr>
                <w:rFonts w:ascii="Times New Roman" w:hAnsi="Times New Roman" w:cs="Times New Roman"/>
                <w:b/>
                <w:bCs/>
                <w:color w:val="000000" w:themeColor="text1"/>
              </w:rPr>
              <w:t>PÇ2</w:t>
            </w:r>
          </w:p>
        </w:tc>
        <w:tc>
          <w:tcPr>
            <w:tcW w:w="690" w:type="dxa"/>
            <w:vAlign w:val="center"/>
          </w:tcPr>
          <w:p w14:paraId="33CF71FC" w14:textId="77777777" w:rsidR="00A45F68" w:rsidRPr="009C5486" w:rsidRDefault="00A45F68" w:rsidP="00E81BB3">
            <w:pPr>
              <w:jc w:val="center"/>
              <w:rPr>
                <w:rFonts w:ascii="Times New Roman" w:hAnsi="Times New Roman" w:cs="Times New Roman"/>
                <w:b/>
                <w:bCs/>
                <w:color w:val="000000" w:themeColor="text1"/>
              </w:rPr>
            </w:pPr>
            <w:r w:rsidRPr="009C5486">
              <w:rPr>
                <w:rFonts w:ascii="Times New Roman" w:hAnsi="Times New Roman" w:cs="Times New Roman"/>
                <w:b/>
                <w:bCs/>
                <w:color w:val="000000" w:themeColor="text1"/>
              </w:rPr>
              <w:t>PÇ3</w:t>
            </w:r>
          </w:p>
        </w:tc>
        <w:tc>
          <w:tcPr>
            <w:tcW w:w="689" w:type="dxa"/>
            <w:vAlign w:val="center"/>
          </w:tcPr>
          <w:p w14:paraId="38548FB6" w14:textId="77777777" w:rsidR="00A45F68" w:rsidRPr="009C5486" w:rsidRDefault="00A45F68" w:rsidP="00E81BB3">
            <w:pPr>
              <w:jc w:val="center"/>
              <w:rPr>
                <w:rFonts w:ascii="Times New Roman" w:hAnsi="Times New Roman" w:cs="Times New Roman"/>
                <w:b/>
                <w:bCs/>
                <w:color w:val="000000" w:themeColor="text1"/>
              </w:rPr>
            </w:pPr>
            <w:r w:rsidRPr="009C5486">
              <w:rPr>
                <w:rFonts w:ascii="Times New Roman" w:hAnsi="Times New Roman" w:cs="Times New Roman"/>
                <w:b/>
                <w:bCs/>
                <w:color w:val="000000" w:themeColor="text1"/>
              </w:rPr>
              <w:t>PÇ4</w:t>
            </w:r>
          </w:p>
        </w:tc>
        <w:tc>
          <w:tcPr>
            <w:tcW w:w="689" w:type="dxa"/>
            <w:gridSpan w:val="2"/>
            <w:vAlign w:val="center"/>
          </w:tcPr>
          <w:p w14:paraId="1F1A17AE" w14:textId="77777777" w:rsidR="00A45F68" w:rsidRPr="009C5486" w:rsidRDefault="00A45F68" w:rsidP="00E81BB3">
            <w:pPr>
              <w:jc w:val="center"/>
              <w:rPr>
                <w:rFonts w:ascii="Times New Roman" w:hAnsi="Times New Roman" w:cs="Times New Roman"/>
                <w:b/>
                <w:bCs/>
                <w:color w:val="000000" w:themeColor="text1"/>
              </w:rPr>
            </w:pPr>
            <w:r w:rsidRPr="009C5486">
              <w:rPr>
                <w:rFonts w:ascii="Times New Roman" w:hAnsi="Times New Roman" w:cs="Times New Roman"/>
                <w:b/>
                <w:bCs/>
                <w:color w:val="000000" w:themeColor="text1"/>
              </w:rPr>
              <w:t>PÇ5</w:t>
            </w:r>
          </w:p>
        </w:tc>
        <w:tc>
          <w:tcPr>
            <w:tcW w:w="689" w:type="dxa"/>
            <w:vAlign w:val="center"/>
          </w:tcPr>
          <w:p w14:paraId="470B2A87" w14:textId="77777777" w:rsidR="00A45F68" w:rsidRPr="009C5486" w:rsidRDefault="00A45F68" w:rsidP="00E81BB3">
            <w:pPr>
              <w:jc w:val="center"/>
              <w:rPr>
                <w:rFonts w:ascii="Times New Roman" w:hAnsi="Times New Roman" w:cs="Times New Roman"/>
                <w:b/>
                <w:bCs/>
                <w:color w:val="000000" w:themeColor="text1"/>
              </w:rPr>
            </w:pPr>
            <w:r w:rsidRPr="009C5486">
              <w:rPr>
                <w:rFonts w:ascii="Times New Roman" w:hAnsi="Times New Roman" w:cs="Times New Roman"/>
                <w:b/>
                <w:bCs/>
                <w:color w:val="000000" w:themeColor="text1"/>
              </w:rPr>
              <w:t>PÇ6</w:t>
            </w:r>
          </w:p>
        </w:tc>
        <w:tc>
          <w:tcPr>
            <w:tcW w:w="689" w:type="dxa"/>
            <w:gridSpan w:val="2"/>
            <w:vAlign w:val="center"/>
          </w:tcPr>
          <w:p w14:paraId="126B5F5A" w14:textId="77777777" w:rsidR="00A45F68" w:rsidRPr="009C5486" w:rsidRDefault="00A45F68" w:rsidP="00E81BB3">
            <w:pPr>
              <w:jc w:val="center"/>
              <w:rPr>
                <w:rFonts w:ascii="Times New Roman" w:hAnsi="Times New Roman" w:cs="Times New Roman"/>
                <w:b/>
                <w:bCs/>
                <w:color w:val="000000" w:themeColor="text1"/>
              </w:rPr>
            </w:pPr>
            <w:r w:rsidRPr="009C5486">
              <w:rPr>
                <w:rFonts w:ascii="Times New Roman" w:hAnsi="Times New Roman" w:cs="Times New Roman"/>
                <w:b/>
                <w:bCs/>
                <w:color w:val="000000" w:themeColor="text1"/>
              </w:rPr>
              <w:t>PÇ7</w:t>
            </w:r>
          </w:p>
        </w:tc>
        <w:tc>
          <w:tcPr>
            <w:tcW w:w="689" w:type="dxa"/>
            <w:vAlign w:val="center"/>
          </w:tcPr>
          <w:p w14:paraId="3C35BF29" w14:textId="77777777" w:rsidR="00A45F68" w:rsidRPr="009C5486" w:rsidRDefault="00A45F68" w:rsidP="00E81BB3">
            <w:pPr>
              <w:jc w:val="center"/>
              <w:rPr>
                <w:rFonts w:ascii="Times New Roman" w:hAnsi="Times New Roman" w:cs="Times New Roman"/>
                <w:b/>
                <w:bCs/>
                <w:color w:val="000000" w:themeColor="text1"/>
              </w:rPr>
            </w:pPr>
            <w:r w:rsidRPr="009C5486">
              <w:rPr>
                <w:rFonts w:ascii="Times New Roman" w:hAnsi="Times New Roman" w:cs="Times New Roman"/>
                <w:b/>
                <w:bCs/>
                <w:color w:val="000000" w:themeColor="text1"/>
              </w:rPr>
              <w:t>PÇ8</w:t>
            </w:r>
          </w:p>
        </w:tc>
        <w:tc>
          <w:tcPr>
            <w:tcW w:w="689" w:type="dxa"/>
            <w:gridSpan w:val="2"/>
            <w:vAlign w:val="center"/>
          </w:tcPr>
          <w:p w14:paraId="74F35BF6" w14:textId="77777777" w:rsidR="00A45F68" w:rsidRPr="009C5486" w:rsidRDefault="00A45F68" w:rsidP="00E81BB3">
            <w:pPr>
              <w:jc w:val="center"/>
              <w:rPr>
                <w:rFonts w:ascii="Times New Roman" w:hAnsi="Times New Roman" w:cs="Times New Roman"/>
                <w:b/>
                <w:bCs/>
                <w:color w:val="000000" w:themeColor="text1"/>
              </w:rPr>
            </w:pPr>
            <w:r w:rsidRPr="009C5486">
              <w:rPr>
                <w:rFonts w:ascii="Times New Roman" w:hAnsi="Times New Roman" w:cs="Times New Roman"/>
                <w:b/>
                <w:bCs/>
                <w:color w:val="000000" w:themeColor="text1"/>
              </w:rPr>
              <w:t>PÇ9</w:t>
            </w:r>
          </w:p>
        </w:tc>
        <w:tc>
          <w:tcPr>
            <w:tcW w:w="730" w:type="dxa"/>
            <w:gridSpan w:val="2"/>
            <w:vAlign w:val="center"/>
          </w:tcPr>
          <w:p w14:paraId="371BE4ED" w14:textId="77777777" w:rsidR="00A45F68" w:rsidRPr="009C5486" w:rsidRDefault="00A45F68" w:rsidP="00E81BB3">
            <w:pPr>
              <w:jc w:val="center"/>
              <w:rPr>
                <w:rFonts w:ascii="Times New Roman" w:hAnsi="Times New Roman" w:cs="Times New Roman"/>
                <w:b/>
                <w:bCs/>
                <w:color w:val="000000" w:themeColor="text1"/>
              </w:rPr>
            </w:pPr>
            <w:r w:rsidRPr="009C5486">
              <w:rPr>
                <w:rFonts w:ascii="Times New Roman" w:hAnsi="Times New Roman" w:cs="Times New Roman"/>
                <w:b/>
                <w:bCs/>
                <w:color w:val="000000" w:themeColor="text1"/>
              </w:rPr>
              <w:t>PÇ10</w:t>
            </w:r>
          </w:p>
        </w:tc>
        <w:tc>
          <w:tcPr>
            <w:tcW w:w="730" w:type="dxa"/>
            <w:vAlign w:val="center"/>
          </w:tcPr>
          <w:p w14:paraId="442A3BFA" w14:textId="77777777" w:rsidR="00A45F68" w:rsidRPr="009C5486" w:rsidRDefault="00A45F68" w:rsidP="00E81BB3">
            <w:pPr>
              <w:jc w:val="center"/>
              <w:rPr>
                <w:rFonts w:ascii="Times New Roman" w:hAnsi="Times New Roman" w:cs="Times New Roman"/>
                <w:b/>
                <w:bCs/>
                <w:color w:val="000000" w:themeColor="text1"/>
              </w:rPr>
            </w:pPr>
            <w:r w:rsidRPr="009C5486">
              <w:rPr>
                <w:rFonts w:ascii="Times New Roman" w:hAnsi="Times New Roman" w:cs="Times New Roman"/>
                <w:b/>
                <w:bCs/>
                <w:color w:val="000000" w:themeColor="text1"/>
              </w:rPr>
              <w:t>PÇ11</w:t>
            </w:r>
          </w:p>
        </w:tc>
        <w:tc>
          <w:tcPr>
            <w:tcW w:w="730" w:type="dxa"/>
            <w:vAlign w:val="center"/>
          </w:tcPr>
          <w:p w14:paraId="234BC488" w14:textId="77777777" w:rsidR="00A45F68" w:rsidRPr="009C5486" w:rsidRDefault="00A45F68" w:rsidP="00E81BB3">
            <w:pPr>
              <w:jc w:val="center"/>
              <w:rPr>
                <w:rFonts w:ascii="Times New Roman" w:hAnsi="Times New Roman" w:cs="Times New Roman"/>
                <w:b/>
                <w:bCs/>
                <w:color w:val="000000" w:themeColor="text1"/>
              </w:rPr>
            </w:pPr>
            <w:r w:rsidRPr="009C5486">
              <w:rPr>
                <w:rFonts w:ascii="Times New Roman" w:hAnsi="Times New Roman" w:cs="Times New Roman"/>
                <w:b/>
                <w:bCs/>
                <w:color w:val="000000" w:themeColor="text1"/>
              </w:rPr>
              <w:t>PÇ12</w:t>
            </w:r>
          </w:p>
        </w:tc>
      </w:tr>
      <w:tr w:rsidR="00BF3D18" w:rsidRPr="009C5486" w14:paraId="60200571" w14:textId="77777777" w:rsidTr="00A45F68">
        <w:trPr>
          <w:trHeight w:val="454"/>
          <w:jc w:val="center"/>
        </w:trPr>
        <w:tc>
          <w:tcPr>
            <w:tcW w:w="683" w:type="dxa"/>
            <w:vAlign w:val="center"/>
          </w:tcPr>
          <w:p w14:paraId="44C5B075" w14:textId="77777777" w:rsidR="00BF3D18" w:rsidRPr="009C5486" w:rsidRDefault="00BF3D18" w:rsidP="00BF3D18">
            <w:pPr>
              <w:jc w:val="both"/>
              <w:rPr>
                <w:rFonts w:ascii="Times New Roman" w:hAnsi="Times New Roman" w:cs="Times New Roman"/>
                <w:color w:val="000000" w:themeColor="text1"/>
              </w:rPr>
            </w:pPr>
            <w:r w:rsidRPr="009C5486">
              <w:rPr>
                <w:rFonts w:ascii="Times New Roman" w:hAnsi="Times New Roman" w:cs="Times New Roman"/>
                <w:b/>
                <w:bCs/>
                <w:color w:val="000000" w:themeColor="text1"/>
              </w:rPr>
              <w:t>Tüm</w:t>
            </w:r>
          </w:p>
        </w:tc>
        <w:tc>
          <w:tcPr>
            <w:tcW w:w="688" w:type="dxa"/>
            <w:vAlign w:val="center"/>
          </w:tcPr>
          <w:p w14:paraId="6F0F5F14" w14:textId="51155499" w:rsidR="00BF3D18" w:rsidRPr="00A45F68" w:rsidRDefault="00BF3D18" w:rsidP="00BF3D18">
            <w:pPr>
              <w:jc w:val="center"/>
              <w:rPr>
                <w:rFonts w:ascii="Times New Roman" w:hAnsi="Times New Roman" w:cs="Times New Roman"/>
                <w:color w:val="000000" w:themeColor="text1"/>
              </w:rPr>
            </w:pPr>
            <w:r w:rsidRPr="00A45F68">
              <w:rPr>
                <w:rFonts w:ascii="Times New Roman" w:hAnsi="Times New Roman" w:cs="Times New Roman"/>
              </w:rPr>
              <w:t>4</w:t>
            </w:r>
          </w:p>
        </w:tc>
        <w:tc>
          <w:tcPr>
            <w:tcW w:w="689" w:type="dxa"/>
            <w:gridSpan w:val="2"/>
            <w:vAlign w:val="center"/>
          </w:tcPr>
          <w:p w14:paraId="3BBF75A8" w14:textId="5BAE3CCD" w:rsidR="00BF3D18" w:rsidRPr="00A45F68" w:rsidRDefault="00BF3D18" w:rsidP="00BF3D18">
            <w:pPr>
              <w:jc w:val="center"/>
              <w:rPr>
                <w:rFonts w:ascii="Times New Roman" w:hAnsi="Times New Roman" w:cs="Times New Roman"/>
                <w:color w:val="000000" w:themeColor="text1"/>
              </w:rPr>
            </w:pPr>
            <w:r w:rsidRPr="00A45F68">
              <w:rPr>
                <w:rFonts w:ascii="Times New Roman" w:hAnsi="Times New Roman" w:cs="Times New Roman"/>
              </w:rPr>
              <w:t>4</w:t>
            </w:r>
          </w:p>
        </w:tc>
        <w:tc>
          <w:tcPr>
            <w:tcW w:w="690" w:type="dxa"/>
            <w:vAlign w:val="center"/>
          </w:tcPr>
          <w:p w14:paraId="3B117D62" w14:textId="761E43CE" w:rsidR="00BF3D18" w:rsidRPr="00A45F68" w:rsidRDefault="00BF3D18" w:rsidP="00BF3D18">
            <w:pPr>
              <w:jc w:val="center"/>
              <w:rPr>
                <w:rFonts w:ascii="Times New Roman" w:hAnsi="Times New Roman" w:cs="Times New Roman"/>
                <w:color w:val="000000" w:themeColor="text1"/>
              </w:rPr>
            </w:pPr>
            <w:r w:rsidRPr="00A45F68">
              <w:rPr>
                <w:rFonts w:ascii="Times New Roman" w:hAnsi="Times New Roman" w:cs="Times New Roman"/>
              </w:rPr>
              <w:t>-</w:t>
            </w:r>
          </w:p>
        </w:tc>
        <w:tc>
          <w:tcPr>
            <w:tcW w:w="689" w:type="dxa"/>
            <w:vAlign w:val="center"/>
          </w:tcPr>
          <w:p w14:paraId="2903D9CA" w14:textId="68425DBE" w:rsidR="00BF3D18" w:rsidRPr="00A45F68" w:rsidRDefault="00BF3D18" w:rsidP="00BF3D18">
            <w:pPr>
              <w:jc w:val="center"/>
              <w:rPr>
                <w:rFonts w:ascii="Times New Roman" w:hAnsi="Times New Roman" w:cs="Times New Roman"/>
                <w:color w:val="000000" w:themeColor="text1"/>
              </w:rPr>
            </w:pPr>
            <w:r w:rsidRPr="00A45F68">
              <w:rPr>
                <w:rFonts w:ascii="Times New Roman" w:hAnsi="Times New Roman" w:cs="Times New Roman"/>
              </w:rPr>
              <w:t>4</w:t>
            </w:r>
          </w:p>
        </w:tc>
        <w:tc>
          <w:tcPr>
            <w:tcW w:w="689" w:type="dxa"/>
            <w:gridSpan w:val="2"/>
            <w:vAlign w:val="center"/>
          </w:tcPr>
          <w:p w14:paraId="13C6F546" w14:textId="5B2BE76B" w:rsidR="00BF3D18" w:rsidRPr="00A45F68" w:rsidRDefault="00BF3D18" w:rsidP="00BF3D18">
            <w:pPr>
              <w:jc w:val="center"/>
              <w:rPr>
                <w:rFonts w:ascii="Times New Roman" w:hAnsi="Times New Roman" w:cs="Times New Roman"/>
                <w:color w:val="000000" w:themeColor="text1"/>
              </w:rPr>
            </w:pPr>
            <w:r w:rsidRPr="00A45F68">
              <w:rPr>
                <w:rFonts w:ascii="Times New Roman" w:hAnsi="Times New Roman" w:cs="Times New Roman"/>
              </w:rPr>
              <w:t>4</w:t>
            </w:r>
          </w:p>
        </w:tc>
        <w:tc>
          <w:tcPr>
            <w:tcW w:w="689" w:type="dxa"/>
            <w:vAlign w:val="center"/>
          </w:tcPr>
          <w:p w14:paraId="52BC3E91" w14:textId="06B56861" w:rsidR="00BF3D18" w:rsidRPr="00A45F68" w:rsidRDefault="00BF3D18" w:rsidP="00BF3D18">
            <w:pPr>
              <w:jc w:val="center"/>
              <w:rPr>
                <w:rFonts w:ascii="Times New Roman" w:hAnsi="Times New Roman" w:cs="Times New Roman"/>
                <w:color w:val="000000" w:themeColor="text1"/>
              </w:rPr>
            </w:pPr>
            <w:r>
              <w:rPr>
                <w:rFonts w:ascii="Times New Roman" w:hAnsi="Times New Roman" w:cs="Times New Roman"/>
              </w:rPr>
              <w:t>4</w:t>
            </w:r>
          </w:p>
        </w:tc>
        <w:tc>
          <w:tcPr>
            <w:tcW w:w="689" w:type="dxa"/>
            <w:gridSpan w:val="2"/>
            <w:vAlign w:val="center"/>
          </w:tcPr>
          <w:p w14:paraId="1AB92D1A" w14:textId="2E6C9D93" w:rsidR="00BF3D18" w:rsidRPr="00A45F68" w:rsidRDefault="00BF3D18" w:rsidP="00BF3D18">
            <w:pPr>
              <w:jc w:val="center"/>
              <w:rPr>
                <w:rFonts w:ascii="Times New Roman" w:hAnsi="Times New Roman" w:cs="Times New Roman"/>
                <w:color w:val="000000" w:themeColor="text1"/>
              </w:rPr>
            </w:pPr>
            <w:r w:rsidRPr="00A45F68">
              <w:rPr>
                <w:rFonts w:ascii="Times New Roman" w:hAnsi="Times New Roman" w:cs="Times New Roman"/>
              </w:rPr>
              <w:t>4</w:t>
            </w:r>
          </w:p>
        </w:tc>
        <w:tc>
          <w:tcPr>
            <w:tcW w:w="689" w:type="dxa"/>
            <w:vAlign w:val="center"/>
          </w:tcPr>
          <w:p w14:paraId="4D03EB8D" w14:textId="6ABF998A" w:rsidR="00BF3D18" w:rsidRPr="00A45F68" w:rsidRDefault="00BF3D18" w:rsidP="00BF3D18">
            <w:pPr>
              <w:jc w:val="center"/>
              <w:rPr>
                <w:rFonts w:ascii="Times New Roman" w:hAnsi="Times New Roman" w:cs="Times New Roman"/>
                <w:color w:val="000000" w:themeColor="text1"/>
              </w:rPr>
            </w:pPr>
            <w:r w:rsidRPr="00A45F68">
              <w:rPr>
                <w:rFonts w:ascii="Times New Roman" w:hAnsi="Times New Roman" w:cs="Times New Roman"/>
              </w:rPr>
              <w:t>3</w:t>
            </w:r>
          </w:p>
        </w:tc>
        <w:tc>
          <w:tcPr>
            <w:tcW w:w="689" w:type="dxa"/>
            <w:gridSpan w:val="2"/>
            <w:vAlign w:val="center"/>
          </w:tcPr>
          <w:p w14:paraId="2A706767" w14:textId="5C80861C" w:rsidR="00BF3D18" w:rsidRPr="00A45F68" w:rsidRDefault="00BF3D18" w:rsidP="00BF3D18">
            <w:pPr>
              <w:jc w:val="center"/>
              <w:rPr>
                <w:rFonts w:ascii="Times New Roman" w:hAnsi="Times New Roman" w:cs="Times New Roman"/>
                <w:color w:val="000000" w:themeColor="text1"/>
              </w:rPr>
            </w:pPr>
            <w:r w:rsidRPr="00A45F68">
              <w:rPr>
                <w:rFonts w:ascii="Times New Roman" w:hAnsi="Times New Roman" w:cs="Times New Roman"/>
              </w:rPr>
              <w:t>-</w:t>
            </w:r>
          </w:p>
        </w:tc>
        <w:tc>
          <w:tcPr>
            <w:tcW w:w="730" w:type="dxa"/>
            <w:gridSpan w:val="2"/>
            <w:vAlign w:val="center"/>
          </w:tcPr>
          <w:p w14:paraId="353B9277" w14:textId="77C0C108" w:rsidR="00BF3D18" w:rsidRPr="00A45F68" w:rsidRDefault="00BF3D18" w:rsidP="00BF3D18">
            <w:pPr>
              <w:jc w:val="center"/>
              <w:rPr>
                <w:rFonts w:ascii="Times New Roman" w:hAnsi="Times New Roman" w:cs="Times New Roman"/>
                <w:color w:val="000000" w:themeColor="text1"/>
              </w:rPr>
            </w:pPr>
            <w:r w:rsidRPr="00A45F68">
              <w:rPr>
                <w:rFonts w:ascii="Times New Roman" w:hAnsi="Times New Roman" w:cs="Times New Roman"/>
              </w:rPr>
              <w:t>3</w:t>
            </w:r>
          </w:p>
        </w:tc>
        <w:tc>
          <w:tcPr>
            <w:tcW w:w="730" w:type="dxa"/>
            <w:vAlign w:val="center"/>
          </w:tcPr>
          <w:p w14:paraId="496EB3F9" w14:textId="5E49D7CC" w:rsidR="00BF3D18" w:rsidRPr="00A45F68" w:rsidRDefault="00BF3D18" w:rsidP="00BF3D18">
            <w:pPr>
              <w:jc w:val="center"/>
              <w:rPr>
                <w:rFonts w:ascii="Times New Roman" w:hAnsi="Times New Roman" w:cs="Times New Roman"/>
                <w:color w:val="000000" w:themeColor="text1"/>
              </w:rPr>
            </w:pPr>
            <w:r w:rsidRPr="00A45F68">
              <w:rPr>
                <w:rFonts w:ascii="Times New Roman" w:hAnsi="Times New Roman" w:cs="Times New Roman"/>
              </w:rPr>
              <w:t>5</w:t>
            </w:r>
          </w:p>
        </w:tc>
        <w:tc>
          <w:tcPr>
            <w:tcW w:w="730" w:type="dxa"/>
            <w:vAlign w:val="center"/>
          </w:tcPr>
          <w:p w14:paraId="36FB4202" w14:textId="62CFAFF4" w:rsidR="00BF3D18" w:rsidRPr="00A45F68" w:rsidRDefault="00BF3D18" w:rsidP="00BF3D18">
            <w:pPr>
              <w:jc w:val="center"/>
              <w:rPr>
                <w:rFonts w:ascii="Times New Roman" w:hAnsi="Times New Roman" w:cs="Times New Roman"/>
                <w:color w:val="000000" w:themeColor="text1"/>
              </w:rPr>
            </w:pPr>
            <w:r w:rsidRPr="00A45F68">
              <w:rPr>
                <w:rFonts w:ascii="Times New Roman" w:hAnsi="Times New Roman" w:cs="Times New Roman"/>
              </w:rPr>
              <w:t>4</w:t>
            </w:r>
          </w:p>
        </w:tc>
      </w:tr>
      <w:tr w:rsidR="00BF3D18" w:rsidRPr="009C5486" w14:paraId="4E67CCBF" w14:textId="77777777" w:rsidTr="00A45F68">
        <w:trPr>
          <w:trHeight w:val="454"/>
          <w:jc w:val="center"/>
        </w:trPr>
        <w:tc>
          <w:tcPr>
            <w:tcW w:w="683" w:type="dxa"/>
            <w:vAlign w:val="center"/>
          </w:tcPr>
          <w:p w14:paraId="477D9B2A" w14:textId="77777777" w:rsidR="00BF3D18" w:rsidRPr="009C5486" w:rsidRDefault="00BF3D18" w:rsidP="00BF3D18">
            <w:pPr>
              <w:jc w:val="both"/>
              <w:rPr>
                <w:rFonts w:ascii="Times New Roman" w:hAnsi="Times New Roman" w:cs="Times New Roman"/>
                <w:b/>
                <w:bCs/>
                <w:color w:val="000000" w:themeColor="text1"/>
              </w:rPr>
            </w:pPr>
            <w:r w:rsidRPr="009C5486">
              <w:rPr>
                <w:rFonts w:ascii="Times New Roman" w:hAnsi="Times New Roman" w:cs="Times New Roman"/>
                <w:b/>
                <w:bCs/>
                <w:color w:val="000000" w:themeColor="text1"/>
              </w:rPr>
              <w:t>ÖÇ1</w:t>
            </w:r>
          </w:p>
        </w:tc>
        <w:tc>
          <w:tcPr>
            <w:tcW w:w="688" w:type="dxa"/>
            <w:vAlign w:val="center"/>
          </w:tcPr>
          <w:p w14:paraId="38B66F4D" w14:textId="5FB66E39" w:rsidR="00BF3D18" w:rsidRPr="00A77BED" w:rsidRDefault="00A77BED" w:rsidP="00BF3D18">
            <w:pPr>
              <w:jc w:val="center"/>
              <w:rPr>
                <w:rFonts w:ascii="Times New Roman" w:hAnsi="Times New Roman" w:cs="Times New Roman"/>
                <w:b/>
                <w:bCs/>
                <w:color w:val="000000" w:themeColor="text1"/>
                <w:highlight w:val="yellow"/>
              </w:rPr>
            </w:pPr>
            <w:r w:rsidRPr="00A77BED">
              <w:rPr>
                <w:rFonts w:ascii="Times New Roman" w:hAnsi="Times New Roman" w:cs="Times New Roman"/>
                <w:highlight w:val="yellow"/>
              </w:rPr>
              <w:t>4</w:t>
            </w:r>
          </w:p>
        </w:tc>
        <w:tc>
          <w:tcPr>
            <w:tcW w:w="689" w:type="dxa"/>
            <w:gridSpan w:val="2"/>
            <w:vAlign w:val="center"/>
          </w:tcPr>
          <w:p w14:paraId="49D8BD08" w14:textId="392FE02A"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3</w:t>
            </w:r>
          </w:p>
        </w:tc>
        <w:tc>
          <w:tcPr>
            <w:tcW w:w="690" w:type="dxa"/>
            <w:vAlign w:val="center"/>
          </w:tcPr>
          <w:p w14:paraId="1AD8B081" w14:textId="0EDEF48E"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w:t>
            </w:r>
          </w:p>
        </w:tc>
        <w:tc>
          <w:tcPr>
            <w:tcW w:w="689" w:type="dxa"/>
            <w:vAlign w:val="center"/>
          </w:tcPr>
          <w:p w14:paraId="05F7FB1E" w14:textId="020FECC3"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4</w:t>
            </w:r>
          </w:p>
        </w:tc>
        <w:tc>
          <w:tcPr>
            <w:tcW w:w="689" w:type="dxa"/>
            <w:gridSpan w:val="2"/>
            <w:vAlign w:val="center"/>
          </w:tcPr>
          <w:p w14:paraId="15694E7F" w14:textId="23E49673"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5</w:t>
            </w:r>
          </w:p>
        </w:tc>
        <w:tc>
          <w:tcPr>
            <w:tcW w:w="689" w:type="dxa"/>
            <w:vAlign w:val="center"/>
          </w:tcPr>
          <w:p w14:paraId="03F51224" w14:textId="4559DDBD"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w:t>
            </w:r>
          </w:p>
        </w:tc>
        <w:tc>
          <w:tcPr>
            <w:tcW w:w="689" w:type="dxa"/>
            <w:gridSpan w:val="2"/>
            <w:vAlign w:val="center"/>
          </w:tcPr>
          <w:p w14:paraId="6BC5A4CD" w14:textId="424C3894"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3</w:t>
            </w:r>
          </w:p>
        </w:tc>
        <w:tc>
          <w:tcPr>
            <w:tcW w:w="689" w:type="dxa"/>
            <w:vAlign w:val="center"/>
          </w:tcPr>
          <w:p w14:paraId="18502F61" w14:textId="4792D266"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w:t>
            </w:r>
          </w:p>
        </w:tc>
        <w:tc>
          <w:tcPr>
            <w:tcW w:w="689" w:type="dxa"/>
            <w:gridSpan w:val="2"/>
            <w:vAlign w:val="center"/>
          </w:tcPr>
          <w:p w14:paraId="57366D16" w14:textId="683179E7"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w:t>
            </w:r>
          </w:p>
        </w:tc>
        <w:tc>
          <w:tcPr>
            <w:tcW w:w="730" w:type="dxa"/>
            <w:gridSpan w:val="2"/>
            <w:vAlign w:val="center"/>
          </w:tcPr>
          <w:p w14:paraId="5E03BE74" w14:textId="24085719"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3</w:t>
            </w:r>
          </w:p>
        </w:tc>
        <w:tc>
          <w:tcPr>
            <w:tcW w:w="730" w:type="dxa"/>
            <w:vAlign w:val="center"/>
          </w:tcPr>
          <w:p w14:paraId="50AE63B2" w14:textId="3F80D995"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4</w:t>
            </w:r>
          </w:p>
        </w:tc>
        <w:tc>
          <w:tcPr>
            <w:tcW w:w="730" w:type="dxa"/>
            <w:vAlign w:val="center"/>
          </w:tcPr>
          <w:p w14:paraId="4D3391A9" w14:textId="1437680F"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3</w:t>
            </w:r>
          </w:p>
        </w:tc>
      </w:tr>
      <w:tr w:rsidR="00BF3D18" w:rsidRPr="009C5486" w14:paraId="5B3618F2" w14:textId="77777777" w:rsidTr="00A45F68">
        <w:trPr>
          <w:trHeight w:val="454"/>
          <w:jc w:val="center"/>
        </w:trPr>
        <w:tc>
          <w:tcPr>
            <w:tcW w:w="683" w:type="dxa"/>
            <w:vAlign w:val="center"/>
          </w:tcPr>
          <w:p w14:paraId="7F2698BE" w14:textId="77777777" w:rsidR="00BF3D18" w:rsidRPr="009C5486" w:rsidRDefault="00BF3D18" w:rsidP="00BF3D18">
            <w:pPr>
              <w:jc w:val="both"/>
              <w:rPr>
                <w:rFonts w:ascii="Times New Roman" w:hAnsi="Times New Roman" w:cs="Times New Roman"/>
                <w:b/>
                <w:bCs/>
                <w:color w:val="000000" w:themeColor="text1"/>
              </w:rPr>
            </w:pPr>
            <w:r w:rsidRPr="009C5486">
              <w:rPr>
                <w:rFonts w:ascii="Times New Roman" w:hAnsi="Times New Roman" w:cs="Times New Roman"/>
                <w:b/>
                <w:bCs/>
                <w:color w:val="000000" w:themeColor="text1"/>
              </w:rPr>
              <w:t>ÖÇ2</w:t>
            </w:r>
          </w:p>
        </w:tc>
        <w:tc>
          <w:tcPr>
            <w:tcW w:w="688" w:type="dxa"/>
            <w:vAlign w:val="center"/>
          </w:tcPr>
          <w:p w14:paraId="06BEBDAB" w14:textId="0A483FF1" w:rsidR="00BF3D18" w:rsidRPr="00A77BED" w:rsidRDefault="00BF3D18" w:rsidP="00BF3D18">
            <w:pPr>
              <w:jc w:val="center"/>
              <w:rPr>
                <w:rFonts w:ascii="Times New Roman" w:hAnsi="Times New Roman" w:cs="Times New Roman"/>
                <w:b/>
                <w:bCs/>
                <w:color w:val="000000" w:themeColor="text1"/>
                <w:highlight w:val="yellow"/>
              </w:rPr>
            </w:pPr>
            <w:r w:rsidRPr="00A77BED">
              <w:rPr>
                <w:rFonts w:ascii="Times New Roman" w:hAnsi="Times New Roman" w:cs="Times New Roman"/>
                <w:highlight w:val="yellow"/>
              </w:rPr>
              <w:t>4</w:t>
            </w:r>
          </w:p>
        </w:tc>
        <w:tc>
          <w:tcPr>
            <w:tcW w:w="689" w:type="dxa"/>
            <w:gridSpan w:val="2"/>
            <w:vAlign w:val="center"/>
          </w:tcPr>
          <w:p w14:paraId="5E7EFA59" w14:textId="247C88AF"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3</w:t>
            </w:r>
          </w:p>
        </w:tc>
        <w:tc>
          <w:tcPr>
            <w:tcW w:w="690" w:type="dxa"/>
            <w:vAlign w:val="center"/>
          </w:tcPr>
          <w:p w14:paraId="48570F22" w14:textId="578A1294"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w:t>
            </w:r>
          </w:p>
        </w:tc>
        <w:tc>
          <w:tcPr>
            <w:tcW w:w="689" w:type="dxa"/>
            <w:vAlign w:val="center"/>
          </w:tcPr>
          <w:p w14:paraId="4EEC6D48" w14:textId="0815B22B"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5</w:t>
            </w:r>
          </w:p>
        </w:tc>
        <w:tc>
          <w:tcPr>
            <w:tcW w:w="689" w:type="dxa"/>
            <w:gridSpan w:val="2"/>
            <w:vAlign w:val="center"/>
          </w:tcPr>
          <w:p w14:paraId="5F294C81" w14:textId="727A54D2"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4</w:t>
            </w:r>
          </w:p>
        </w:tc>
        <w:tc>
          <w:tcPr>
            <w:tcW w:w="689" w:type="dxa"/>
            <w:vAlign w:val="center"/>
          </w:tcPr>
          <w:p w14:paraId="4E68D98A" w14:textId="731E7465"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w:t>
            </w:r>
          </w:p>
        </w:tc>
        <w:tc>
          <w:tcPr>
            <w:tcW w:w="689" w:type="dxa"/>
            <w:gridSpan w:val="2"/>
            <w:vAlign w:val="center"/>
          </w:tcPr>
          <w:p w14:paraId="276E5375" w14:textId="0B9BF565"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3</w:t>
            </w:r>
          </w:p>
        </w:tc>
        <w:tc>
          <w:tcPr>
            <w:tcW w:w="689" w:type="dxa"/>
            <w:vAlign w:val="center"/>
          </w:tcPr>
          <w:p w14:paraId="4E847E8D" w14:textId="20D86ED9"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4</w:t>
            </w:r>
          </w:p>
        </w:tc>
        <w:tc>
          <w:tcPr>
            <w:tcW w:w="689" w:type="dxa"/>
            <w:gridSpan w:val="2"/>
            <w:vAlign w:val="center"/>
          </w:tcPr>
          <w:p w14:paraId="4BF7D943" w14:textId="5A38ED7C"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w:t>
            </w:r>
          </w:p>
        </w:tc>
        <w:tc>
          <w:tcPr>
            <w:tcW w:w="730" w:type="dxa"/>
            <w:gridSpan w:val="2"/>
            <w:vAlign w:val="center"/>
          </w:tcPr>
          <w:p w14:paraId="7E56CAB5" w14:textId="52CC47CA"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3</w:t>
            </w:r>
          </w:p>
        </w:tc>
        <w:tc>
          <w:tcPr>
            <w:tcW w:w="730" w:type="dxa"/>
            <w:vAlign w:val="center"/>
          </w:tcPr>
          <w:p w14:paraId="62AB8D1E" w14:textId="2BC6A2C7"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5</w:t>
            </w:r>
          </w:p>
        </w:tc>
        <w:tc>
          <w:tcPr>
            <w:tcW w:w="730" w:type="dxa"/>
            <w:vAlign w:val="center"/>
          </w:tcPr>
          <w:p w14:paraId="6A51B267" w14:textId="2F98C6D3"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3</w:t>
            </w:r>
          </w:p>
        </w:tc>
      </w:tr>
      <w:tr w:rsidR="00BF3D18" w:rsidRPr="009C5486" w14:paraId="402CF5FC" w14:textId="77777777" w:rsidTr="00A45F68">
        <w:trPr>
          <w:trHeight w:val="454"/>
          <w:jc w:val="center"/>
        </w:trPr>
        <w:tc>
          <w:tcPr>
            <w:tcW w:w="683" w:type="dxa"/>
            <w:vAlign w:val="center"/>
          </w:tcPr>
          <w:p w14:paraId="4567DB99" w14:textId="77777777" w:rsidR="00BF3D18" w:rsidRPr="009C5486" w:rsidRDefault="00BF3D18" w:rsidP="00BF3D18">
            <w:pPr>
              <w:jc w:val="both"/>
              <w:rPr>
                <w:rFonts w:ascii="Times New Roman" w:hAnsi="Times New Roman" w:cs="Times New Roman"/>
                <w:b/>
                <w:bCs/>
                <w:color w:val="000000" w:themeColor="text1"/>
              </w:rPr>
            </w:pPr>
            <w:r w:rsidRPr="009C5486">
              <w:rPr>
                <w:rFonts w:ascii="Times New Roman" w:hAnsi="Times New Roman" w:cs="Times New Roman"/>
                <w:b/>
                <w:bCs/>
                <w:color w:val="000000" w:themeColor="text1"/>
              </w:rPr>
              <w:t>ÖÇ3</w:t>
            </w:r>
          </w:p>
        </w:tc>
        <w:tc>
          <w:tcPr>
            <w:tcW w:w="688" w:type="dxa"/>
            <w:vAlign w:val="center"/>
          </w:tcPr>
          <w:p w14:paraId="3C6054B3" w14:textId="05FAE0FE" w:rsidR="00BF3D18" w:rsidRPr="00A77BED" w:rsidRDefault="00A77BED" w:rsidP="00BF3D18">
            <w:pPr>
              <w:jc w:val="center"/>
              <w:rPr>
                <w:rFonts w:ascii="Times New Roman" w:hAnsi="Times New Roman" w:cs="Times New Roman"/>
                <w:b/>
                <w:bCs/>
                <w:color w:val="000000" w:themeColor="text1"/>
                <w:highlight w:val="yellow"/>
              </w:rPr>
            </w:pPr>
            <w:r w:rsidRPr="00A77BED">
              <w:rPr>
                <w:rFonts w:ascii="Times New Roman" w:hAnsi="Times New Roman" w:cs="Times New Roman"/>
                <w:highlight w:val="yellow"/>
              </w:rPr>
              <w:t>4</w:t>
            </w:r>
          </w:p>
        </w:tc>
        <w:tc>
          <w:tcPr>
            <w:tcW w:w="689" w:type="dxa"/>
            <w:gridSpan w:val="2"/>
            <w:vAlign w:val="center"/>
          </w:tcPr>
          <w:p w14:paraId="569E21E1" w14:textId="3C169A42"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5</w:t>
            </w:r>
          </w:p>
        </w:tc>
        <w:tc>
          <w:tcPr>
            <w:tcW w:w="690" w:type="dxa"/>
            <w:vAlign w:val="center"/>
          </w:tcPr>
          <w:p w14:paraId="0B86A030" w14:textId="430CB3CF"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w:t>
            </w:r>
          </w:p>
        </w:tc>
        <w:tc>
          <w:tcPr>
            <w:tcW w:w="689" w:type="dxa"/>
            <w:vAlign w:val="center"/>
          </w:tcPr>
          <w:p w14:paraId="46BC170C" w14:textId="4C7A2407"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4</w:t>
            </w:r>
          </w:p>
        </w:tc>
        <w:tc>
          <w:tcPr>
            <w:tcW w:w="689" w:type="dxa"/>
            <w:gridSpan w:val="2"/>
            <w:vAlign w:val="center"/>
          </w:tcPr>
          <w:p w14:paraId="38CCF762" w14:textId="13C37368"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4</w:t>
            </w:r>
          </w:p>
        </w:tc>
        <w:tc>
          <w:tcPr>
            <w:tcW w:w="689" w:type="dxa"/>
            <w:vAlign w:val="center"/>
          </w:tcPr>
          <w:p w14:paraId="2A3B4424" w14:textId="451C5F50"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w:t>
            </w:r>
          </w:p>
        </w:tc>
        <w:tc>
          <w:tcPr>
            <w:tcW w:w="689" w:type="dxa"/>
            <w:gridSpan w:val="2"/>
            <w:vAlign w:val="center"/>
          </w:tcPr>
          <w:p w14:paraId="3EB1F53E" w14:textId="37CD76D3"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3</w:t>
            </w:r>
          </w:p>
        </w:tc>
        <w:tc>
          <w:tcPr>
            <w:tcW w:w="689" w:type="dxa"/>
            <w:vAlign w:val="center"/>
          </w:tcPr>
          <w:p w14:paraId="4C1A0F09" w14:textId="1F502865"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w:t>
            </w:r>
          </w:p>
        </w:tc>
        <w:tc>
          <w:tcPr>
            <w:tcW w:w="689" w:type="dxa"/>
            <w:gridSpan w:val="2"/>
            <w:vAlign w:val="center"/>
          </w:tcPr>
          <w:p w14:paraId="1EBF9900" w14:textId="341D4A41"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w:t>
            </w:r>
          </w:p>
        </w:tc>
        <w:tc>
          <w:tcPr>
            <w:tcW w:w="730" w:type="dxa"/>
            <w:gridSpan w:val="2"/>
            <w:vAlign w:val="center"/>
          </w:tcPr>
          <w:p w14:paraId="375D487A" w14:textId="0E8EDB1B"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3</w:t>
            </w:r>
          </w:p>
        </w:tc>
        <w:tc>
          <w:tcPr>
            <w:tcW w:w="730" w:type="dxa"/>
            <w:vAlign w:val="center"/>
          </w:tcPr>
          <w:p w14:paraId="10B241FF" w14:textId="3AD5705C"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5</w:t>
            </w:r>
          </w:p>
        </w:tc>
        <w:tc>
          <w:tcPr>
            <w:tcW w:w="730" w:type="dxa"/>
            <w:vAlign w:val="center"/>
          </w:tcPr>
          <w:p w14:paraId="219A86AA" w14:textId="3CAB497A"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4</w:t>
            </w:r>
          </w:p>
        </w:tc>
      </w:tr>
      <w:tr w:rsidR="00BF3D18" w:rsidRPr="009C5486" w14:paraId="7949C93A" w14:textId="77777777" w:rsidTr="00A45F68">
        <w:trPr>
          <w:trHeight w:val="454"/>
          <w:jc w:val="center"/>
        </w:trPr>
        <w:tc>
          <w:tcPr>
            <w:tcW w:w="683" w:type="dxa"/>
            <w:vAlign w:val="center"/>
          </w:tcPr>
          <w:p w14:paraId="17E5904D" w14:textId="77777777" w:rsidR="00BF3D18" w:rsidRPr="009C5486" w:rsidRDefault="00BF3D18" w:rsidP="00BF3D18">
            <w:pPr>
              <w:jc w:val="both"/>
              <w:rPr>
                <w:rFonts w:ascii="Times New Roman" w:hAnsi="Times New Roman" w:cs="Times New Roman"/>
                <w:b/>
                <w:bCs/>
                <w:color w:val="000000" w:themeColor="text1"/>
              </w:rPr>
            </w:pPr>
            <w:r w:rsidRPr="009C5486">
              <w:rPr>
                <w:rFonts w:ascii="Times New Roman" w:hAnsi="Times New Roman" w:cs="Times New Roman"/>
                <w:b/>
                <w:bCs/>
                <w:color w:val="000000" w:themeColor="text1"/>
              </w:rPr>
              <w:lastRenderedPageBreak/>
              <w:t>ÖÇ4</w:t>
            </w:r>
          </w:p>
        </w:tc>
        <w:tc>
          <w:tcPr>
            <w:tcW w:w="688" w:type="dxa"/>
            <w:vAlign w:val="center"/>
          </w:tcPr>
          <w:p w14:paraId="5CDDA5F3" w14:textId="24E089C6"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3</w:t>
            </w:r>
          </w:p>
        </w:tc>
        <w:tc>
          <w:tcPr>
            <w:tcW w:w="689" w:type="dxa"/>
            <w:gridSpan w:val="2"/>
            <w:vAlign w:val="center"/>
          </w:tcPr>
          <w:p w14:paraId="3E343C29" w14:textId="35532CB6"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3</w:t>
            </w:r>
          </w:p>
        </w:tc>
        <w:tc>
          <w:tcPr>
            <w:tcW w:w="690" w:type="dxa"/>
            <w:vAlign w:val="center"/>
          </w:tcPr>
          <w:p w14:paraId="74F4C569" w14:textId="0D71B3BE"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w:t>
            </w:r>
          </w:p>
        </w:tc>
        <w:tc>
          <w:tcPr>
            <w:tcW w:w="689" w:type="dxa"/>
            <w:vAlign w:val="center"/>
          </w:tcPr>
          <w:p w14:paraId="6D464926" w14:textId="561DD49E"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4</w:t>
            </w:r>
          </w:p>
        </w:tc>
        <w:tc>
          <w:tcPr>
            <w:tcW w:w="689" w:type="dxa"/>
            <w:gridSpan w:val="2"/>
            <w:vAlign w:val="center"/>
          </w:tcPr>
          <w:p w14:paraId="3C712852" w14:textId="36A4432C"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4</w:t>
            </w:r>
          </w:p>
        </w:tc>
        <w:tc>
          <w:tcPr>
            <w:tcW w:w="689" w:type="dxa"/>
            <w:vAlign w:val="center"/>
          </w:tcPr>
          <w:p w14:paraId="5C24B2D2" w14:textId="4A5C6472" w:rsidR="00BF3D18" w:rsidRPr="00A45F68" w:rsidRDefault="00BF3D18" w:rsidP="00BF3D18">
            <w:pPr>
              <w:jc w:val="center"/>
              <w:rPr>
                <w:rFonts w:ascii="Times New Roman" w:hAnsi="Times New Roman" w:cs="Times New Roman"/>
                <w:b/>
                <w:bCs/>
                <w:color w:val="000000" w:themeColor="text1"/>
              </w:rPr>
            </w:pPr>
            <w:r>
              <w:rPr>
                <w:rFonts w:ascii="Times New Roman" w:hAnsi="Times New Roman" w:cs="Times New Roman"/>
              </w:rPr>
              <w:t>4</w:t>
            </w:r>
          </w:p>
        </w:tc>
        <w:tc>
          <w:tcPr>
            <w:tcW w:w="689" w:type="dxa"/>
            <w:gridSpan w:val="2"/>
            <w:vAlign w:val="center"/>
          </w:tcPr>
          <w:p w14:paraId="06ED04C0" w14:textId="1C8204A1"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5</w:t>
            </w:r>
          </w:p>
        </w:tc>
        <w:tc>
          <w:tcPr>
            <w:tcW w:w="689" w:type="dxa"/>
            <w:vAlign w:val="center"/>
          </w:tcPr>
          <w:p w14:paraId="4DDBE0CA" w14:textId="4A9738C6"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4</w:t>
            </w:r>
          </w:p>
        </w:tc>
        <w:tc>
          <w:tcPr>
            <w:tcW w:w="689" w:type="dxa"/>
            <w:gridSpan w:val="2"/>
            <w:vAlign w:val="center"/>
          </w:tcPr>
          <w:p w14:paraId="074B7137" w14:textId="446B1763"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w:t>
            </w:r>
          </w:p>
        </w:tc>
        <w:tc>
          <w:tcPr>
            <w:tcW w:w="730" w:type="dxa"/>
            <w:gridSpan w:val="2"/>
            <w:vAlign w:val="center"/>
          </w:tcPr>
          <w:p w14:paraId="7442F78F" w14:textId="02836428"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4</w:t>
            </w:r>
          </w:p>
        </w:tc>
        <w:tc>
          <w:tcPr>
            <w:tcW w:w="730" w:type="dxa"/>
            <w:vAlign w:val="center"/>
          </w:tcPr>
          <w:p w14:paraId="48202C13" w14:textId="4DA02822"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5</w:t>
            </w:r>
          </w:p>
        </w:tc>
        <w:tc>
          <w:tcPr>
            <w:tcW w:w="730" w:type="dxa"/>
            <w:vAlign w:val="center"/>
          </w:tcPr>
          <w:p w14:paraId="1547A9CD" w14:textId="230B8AA0"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3</w:t>
            </w:r>
          </w:p>
        </w:tc>
      </w:tr>
      <w:tr w:rsidR="00BF3D18" w:rsidRPr="009C5486" w14:paraId="5685262A" w14:textId="77777777" w:rsidTr="00A45F68">
        <w:trPr>
          <w:trHeight w:val="454"/>
          <w:jc w:val="center"/>
        </w:trPr>
        <w:tc>
          <w:tcPr>
            <w:tcW w:w="683" w:type="dxa"/>
            <w:vAlign w:val="center"/>
          </w:tcPr>
          <w:p w14:paraId="1EB9B946" w14:textId="77777777" w:rsidR="00BF3D18" w:rsidRPr="009C5486" w:rsidRDefault="00BF3D18" w:rsidP="00BF3D18">
            <w:pPr>
              <w:jc w:val="both"/>
              <w:rPr>
                <w:rFonts w:ascii="Times New Roman" w:hAnsi="Times New Roman" w:cs="Times New Roman"/>
                <w:b/>
                <w:bCs/>
                <w:color w:val="000000" w:themeColor="text1"/>
              </w:rPr>
            </w:pPr>
            <w:r w:rsidRPr="009C5486">
              <w:rPr>
                <w:rFonts w:ascii="Times New Roman" w:hAnsi="Times New Roman" w:cs="Times New Roman"/>
                <w:b/>
                <w:bCs/>
                <w:color w:val="000000" w:themeColor="text1"/>
              </w:rPr>
              <w:t>ÖÇ5</w:t>
            </w:r>
          </w:p>
        </w:tc>
        <w:tc>
          <w:tcPr>
            <w:tcW w:w="688" w:type="dxa"/>
            <w:vAlign w:val="center"/>
          </w:tcPr>
          <w:p w14:paraId="56056801" w14:textId="68A5D226"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4</w:t>
            </w:r>
          </w:p>
        </w:tc>
        <w:tc>
          <w:tcPr>
            <w:tcW w:w="689" w:type="dxa"/>
            <w:gridSpan w:val="2"/>
            <w:vAlign w:val="center"/>
          </w:tcPr>
          <w:p w14:paraId="2873C355" w14:textId="794C43BE"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4</w:t>
            </w:r>
          </w:p>
        </w:tc>
        <w:tc>
          <w:tcPr>
            <w:tcW w:w="690" w:type="dxa"/>
            <w:vAlign w:val="center"/>
          </w:tcPr>
          <w:p w14:paraId="7C196CF7" w14:textId="21D009C3"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w:t>
            </w:r>
          </w:p>
        </w:tc>
        <w:tc>
          <w:tcPr>
            <w:tcW w:w="689" w:type="dxa"/>
            <w:vAlign w:val="center"/>
          </w:tcPr>
          <w:p w14:paraId="76763ECE" w14:textId="348FCAF5"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5</w:t>
            </w:r>
          </w:p>
        </w:tc>
        <w:tc>
          <w:tcPr>
            <w:tcW w:w="689" w:type="dxa"/>
            <w:gridSpan w:val="2"/>
            <w:vAlign w:val="center"/>
          </w:tcPr>
          <w:p w14:paraId="31546770" w14:textId="77CD5137"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5</w:t>
            </w:r>
          </w:p>
        </w:tc>
        <w:tc>
          <w:tcPr>
            <w:tcW w:w="689" w:type="dxa"/>
            <w:vAlign w:val="center"/>
          </w:tcPr>
          <w:p w14:paraId="0E10FE3F" w14:textId="298303F8"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4</w:t>
            </w:r>
          </w:p>
        </w:tc>
        <w:tc>
          <w:tcPr>
            <w:tcW w:w="689" w:type="dxa"/>
            <w:gridSpan w:val="2"/>
            <w:vAlign w:val="center"/>
          </w:tcPr>
          <w:p w14:paraId="3CF66019" w14:textId="7369DC74"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4</w:t>
            </w:r>
          </w:p>
        </w:tc>
        <w:tc>
          <w:tcPr>
            <w:tcW w:w="689" w:type="dxa"/>
            <w:vAlign w:val="center"/>
          </w:tcPr>
          <w:p w14:paraId="52D1752C" w14:textId="6244AB9D"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4</w:t>
            </w:r>
          </w:p>
        </w:tc>
        <w:tc>
          <w:tcPr>
            <w:tcW w:w="689" w:type="dxa"/>
            <w:gridSpan w:val="2"/>
            <w:vAlign w:val="center"/>
          </w:tcPr>
          <w:p w14:paraId="48890DDF" w14:textId="4CCBA62D"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w:t>
            </w:r>
          </w:p>
        </w:tc>
        <w:tc>
          <w:tcPr>
            <w:tcW w:w="730" w:type="dxa"/>
            <w:gridSpan w:val="2"/>
            <w:vAlign w:val="center"/>
          </w:tcPr>
          <w:p w14:paraId="4CE60BA3" w14:textId="59C54AA4"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4</w:t>
            </w:r>
          </w:p>
        </w:tc>
        <w:tc>
          <w:tcPr>
            <w:tcW w:w="730" w:type="dxa"/>
            <w:vAlign w:val="center"/>
          </w:tcPr>
          <w:p w14:paraId="30594E13" w14:textId="62F8E4AD"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5</w:t>
            </w:r>
          </w:p>
        </w:tc>
        <w:tc>
          <w:tcPr>
            <w:tcW w:w="730" w:type="dxa"/>
            <w:vAlign w:val="center"/>
          </w:tcPr>
          <w:p w14:paraId="6D14EAEB" w14:textId="4B9F6C3A"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4</w:t>
            </w:r>
          </w:p>
        </w:tc>
      </w:tr>
      <w:tr w:rsidR="00BF3D18" w:rsidRPr="009C5486" w14:paraId="6EA7BDC8" w14:textId="77777777" w:rsidTr="00A45F68">
        <w:trPr>
          <w:trHeight w:val="454"/>
          <w:jc w:val="center"/>
        </w:trPr>
        <w:tc>
          <w:tcPr>
            <w:tcW w:w="683" w:type="dxa"/>
            <w:vAlign w:val="center"/>
          </w:tcPr>
          <w:p w14:paraId="4D160F92" w14:textId="77777777" w:rsidR="00BF3D18" w:rsidRPr="009C5486" w:rsidRDefault="00BF3D18" w:rsidP="00BF3D18">
            <w:pPr>
              <w:jc w:val="both"/>
              <w:rPr>
                <w:rFonts w:ascii="Times New Roman" w:hAnsi="Times New Roman" w:cs="Times New Roman"/>
                <w:color w:val="000000" w:themeColor="text1"/>
              </w:rPr>
            </w:pPr>
            <w:r w:rsidRPr="009C5486">
              <w:rPr>
                <w:rFonts w:ascii="Times New Roman" w:hAnsi="Times New Roman" w:cs="Times New Roman"/>
                <w:b/>
                <w:bCs/>
                <w:color w:val="000000" w:themeColor="text1"/>
              </w:rPr>
              <w:t>ÖÇ6</w:t>
            </w:r>
          </w:p>
        </w:tc>
        <w:tc>
          <w:tcPr>
            <w:tcW w:w="688" w:type="dxa"/>
            <w:vAlign w:val="center"/>
          </w:tcPr>
          <w:p w14:paraId="6260269C" w14:textId="4DCAFA3C"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3</w:t>
            </w:r>
          </w:p>
        </w:tc>
        <w:tc>
          <w:tcPr>
            <w:tcW w:w="689" w:type="dxa"/>
            <w:gridSpan w:val="2"/>
            <w:vAlign w:val="center"/>
          </w:tcPr>
          <w:p w14:paraId="1DB60EF5" w14:textId="24592A9D"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4</w:t>
            </w:r>
          </w:p>
        </w:tc>
        <w:tc>
          <w:tcPr>
            <w:tcW w:w="690" w:type="dxa"/>
            <w:vAlign w:val="center"/>
          </w:tcPr>
          <w:p w14:paraId="6C689023" w14:textId="0D20F90C"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w:t>
            </w:r>
          </w:p>
        </w:tc>
        <w:tc>
          <w:tcPr>
            <w:tcW w:w="689" w:type="dxa"/>
            <w:vAlign w:val="center"/>
          </w:tcPr>
          <w:p w14:paraId="026E8555" w14:textId="1FE71DC6"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3</w:t>
            </w:r>
          </w:p>
        </w:tc>
        <w:tc>
          <w:tcPr>
            <w:tcW w:w="689" w:type="dxa"/>
            <w:gridSpan w:val="2"/>
            <w:vAlign w:val="center"/>
          </w:tcPr>
          <w:p w14:paraId="64FDAFAB" w14:textId="172E44C7"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3</w:t>
            </w:r>
          </w:p>
        </w:tc>
        <w:tc>
          <w:tcPr>
            <w:tcW w:w="689" w:type="dxa"/>
            <w:vAlign w:val="center"/>
          </w:tcPr>
          <w:p w14:paraId="73493040" w14:textId="188480AC" w:rsidR="00BF3D18" w:rsidRPr="00A45F68" w:rsidRDefault="00BF3D18" w:rsidP="00BF3D18">
            <w:pPr>
              <w:jc w:val="center"/>
              <w:rPr>
                <w:rFonts w:ascii="Times New Roman" w:hAnsi="Times New Roman" w:cs="Times New Roman"/>
                <w:b/>
                <w:bCs/>
                <w:color w:val="000000" w:themeColor="text1"/>
              </w:rPr>
            </w:pPr>
            <w:r>
              <w:rPr>
                <w:rFonts w:ascii="Times New Roman" w:hAnsi="Times New Roman" w:cs="Times New Roman"/>
              </w:rPr>
              <w:t>4</w:t>
            </w:r>
          </w:p>
        </w:tc>
        <w:tc>
          <w:tcPr>
            <w:tcW w:w="689" w:type="dxa"/>
            <w:gridSpan w:val="2"/>
            <w:vAlign w:val="center"/>
          </w:tcPr>
          <w:p w14:paraId="59CD0521" w14:textId="4B84AA90"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4</w:t>
            </w:r>
          </w:p>
        </w:tc>
        <w:tc>
          <w:tcPr>
            <w:tcW w:w="689" w:type="dxa"/>
            <w:vAlign w:val="center"/>
          </w:tcPr>
          <w:p w14:paraId="294AA2D3" w14:textId="26F889CE"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3</w:t>
            </w:r>
          </w:p>
        </w:tc>
        <w:tc>
          <w:tcPr>
            <w:tcW w:w="689" w:type="dxa"/>
            <w:gridSpan w:val="2"/>
            <w:vAlign w:val="center"/>
          </w:tcPr>
          <w:p w14:paraId="2F553858" w14:textId="42B87D81"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w:t>
            </w:r>
          </w:p>
        </w:tc>
        <w:tc>
          <w:tcPr>
            <w:tcW w:w="730" w:type="dxa"/>
            <w:gridSpan w:val="2"/>
            <w:vAlign w:val="center"/>
          </w:tcPr>
          <w:p w14:paraId="735F4A94" w14:textId="183F9583"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3</w:t>
            </w:r>
          </w:p>
        </w:tc>
        <w:tc>
          <w:tcPr>
            <w:tcW w:w="730" w:type="dxa"/>
            <w:vAlign w:val="center"/>
          </w:tcPr>
          <w:p w14:paraId="29BCFBF7" w14:textId="69B7EC11"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4</w:t>
            </w:r>
          </w:p>
        </w:tc>
        <w:tc>
          <w:tcPr>
            <w:tcW w:w="730" w:type="dxa"/>
            <w:vAlign w:val="center"/>
          </w:tcPr>
          <w:p w14:paraId="521AF14B" w14:textId="1C810AAC" w:rsidR="00BF3D18" w:rsidRPr="00A45F68" w:rsidRDefault="00BF3D18" w:rsidP="00BF3D18">
            <w:pPr>
              <w:jc w:val="center"/>
              <w:rPr>
                <w:rFonts w:ascii="Times New Roman" w:hAnsi="Times New Roman" w:cs="Times New Roman"/>
                <w:b/>
                <w:bCs/>
                <w:color w:val="000000" w:themeColor="text1"/>
              </w:rPr>
            </w:pPr>
            <w:r w:rsidRPr="00A45F68">
              <w:rPr>
                <w:rFonts w:ascii="Times New Roman" w:hAnsi="Times New Roman" w:cs="Times New Roman"/>
              </w:rPr>
              <w:t>5</w:t>
            </w:r>
          </w:p>
        </w:tc>
      </w:tr>
      <w:tr w:rsidR="00A45F68" w:rsidRPr="009C5486" w14:paraId="165A80B9" w14:textId="77777777" w:rsidTr="00A45F68">
        <w:trPr>
          <w:trHeight w:val="454"/>
          <w:jc w:val="center"/>
        </w:trPr>
        <w:tc>
          <w:tcPr>
            <w:tcW w:w="9074" w:type="dxa"/>
            <w:gridSpan w:val="18"/>
            <w:vAlign w:val="center"/>
          </w:tcPr>
          <w:p w14:paraId="3428A54E" w14:textId="77777777" w:rsidR="00A45F68" w:rsidRPr="009C5486" w:rsidRDefault="00A45F68" w:rsidP="00E81BB3">
            <w:pPr>
              <w:jc w:val="center"/>
              <w:rPr>
                <w:rFonts w:ascii="Times New Roman" w:hAnsi="Times New Roman" w:cs="Times New Roman"/>
                <w:b/>
                <w:bCs/>
                <w:color w:val="000000" w:themeColor="text1"/>
              </w:rPr>
            </w:pPr>
            <w:r w:rsidRPr="009C5486">
              <w:rPr>
                <w:rFonts w:ascii="Times New Roman" w:hAnsi="Times New Roman" w:cs="Times New Roman"/>
                <w:b/>
                <w:color w:val="000000" w:themeColor="text1"/>
              </w:rPr>
              <w:t>PÇ: Program</w:t>
            </w:r>
            <w:r w:rsidRPr="009C5486">
              <w:rPr>
                <w:rFonts w:ascii="Times New Roman" w:hAnsi="Times New Roman" w:cs="Times New Roman"/>
                <w:b/>
                <w:color w:val="000000" w:themeColor="text1"/>
                <w:spacing w:val="-5"/>
              </w:rPr>
              <w:t xml:space="preserve"> </w:t>
            </w:r>
            <w:r w:rsidRPr="009C5486">
              <w:rPr>
                <w:rFonts w:ascii="Times New Roman" w:hAnsi="Times New Roman" w:cs="Times New Roman"/>
                <w:b/>
                <w:color w:val="000000" w:themeColor="text1"/>
              </w:rPr>
              <w:t>Çıktıları   /   ÖÇ:</w:t>
            </w:r>
            <w:r w:rsidRPr="009C5486">
              <w:rPr>
                <w:rFonts w:ascii="Times New Roman" w:hAnsi="Times New Roman" w:cs="Times New Roman"/>
                <w:b/>
                <w:color w:val="000000" w:themeColor="text1"/>
                <w:spacing w:val="-4"/>
              </w:rPr>
              <w:t xml:space="preserve"> Dersin </w:t>
            </w:r>
            <w:r w:rsidRPr="009C5486">
              <w:rPr>
                <w:rFonts w:ascii="Times New Roman" w:hAnsi="Times New Roman" w:cs="Times New Roman"/>
                <w:b/>
                <w:color w:val="000000" w:themeColor="text1"/>
              </w:rPr>
              <w:t>Öğrenme</w:t>
            </w:r>
            <w:r w:rsidRPr="009C5486">
              <w:rPr>
                <w:rFonts w:ascii="Times New Roman" w:hAnsi="Times New Roman" w:cs="Times New Roman"/>
                <w:b/>
                <w:color w:val="000000" w:themeColor="text1"/>
                <w:spacing w:val="-3"/>
              </w:rPr>
              <w:t xml:space="preserve"> </w:t>
            </w:r>
            <w:r w:rsidRPr="009C5486">
              <w:rPr>
                <w:rFonts w:ascii="Times New Roman" w:hAnsi="Times New Roman" w:cs="Times New Roman"/>
                <w:b/>
                <w:color w:val="000000" w:themeColor="text1"/>
              </w:rPr>
              <w:t>Çıktıları</w:t>
            </w:r>
          </w:p>
        </w:tc>
      </w:tr>
      <w:tr w:rsidR="00A45F68" w:rsidRPr="009C5486" w14:paraId="19672769" w14:textId="77777777" w:rsidTr="00A45F68">
        <w:trPr>
          <w:trHeight w:val="454"/>
          <w:jc w:val="center"/>
        </w:trPr>
        <w:tc>
          <w:tcPr>
            <w:tcW w:w="1975" w:type="dxa"/>
            <w:gridSpan w:val="3"/>
            <w:vAlign w:val="center"/>
          </w:tcPr>
          <w:p w14:paraId="2908F573" w14:textId="77777777" w:rsidR="00A45F68" w:rsidRPr="009C5486" w:rsidRDefault="00A45F68" w:rsidP="00E81BB3">
            <w:pPr>
              <w:jc w:val="center"/>
              <w:rPr>
                <w:rFonts w:ascii="Times New Roman" w:hAnsi="Times New Roman" w:cs="Times New Roman"/>
                <w:b/>
                <w:bCs/>
                <w:color w:val="000000" w:themeColor="text1"/>
              </w:rPr>
            </w:pPr>
            <w:r w:rsidRPr="009C5486">
              <w:rPr>
                <w:rFonts w:ascii="Times New Roman" w:hAnsi="Times New Roman" w:cs="Times New Roman"/>
                <w:b/>
                <w:color w:val="000000" w:themeColor="text1"/>
              </w:rPr>
              <w:t>Katkı Düzeyi</w:t>
            </w:r>
          </w:p>
        </w:tc>
        <w:tc>
          <w:tcPr>
            <w:tcW w:w="1848" w:type="dxa"/>
            <w:gridSpan w:val="4"/>
            <w:vAlign w:val="center"/>
          </w:tcPr>
          <w:p w14:paraId="57BD181D" w14:textId="77777777" w:rsidR="00A45F68" w:rsidRPr="009C5486" w:rsidRDefault="00A45F68" w:rsidP="00E81BB3">
            <w:pPr>
              <w:jc w:val="center"/>
              <w:rPr>
                <w:rFonts w:ascii="Times New Roman" w:hAnsi="Times New Roman" w:cs="Times New Roman"/>
                <w:b/>
                <w:bCs/>
                <w:color w:val="000000" w:themeColor="text1"/>
              </w:rPr>
            </w:pPr>
            <w:r w:rsidRPr="009C5486">
              <w:rPr>
                <w:rFonts w:ascii="Times New Roman" w:hAnsi="Times New Roman" w:cs="Times New Roman"/>
                <w:b/>
                <w:color w:val="000000" w:themeColor="text1"/>
              </w:rPr>
              <w:t>1 Çok Düşük</w:t>
            </w:r>
          </w:p>
        </w:tc>
        <w:tc>
          <w:tcPr>
            <w:tcW w:w="1275" w:type="dxa"/>
            <w:gridSpan w:val="3"/>
            <w:vAlign w:val="center"/>
          </w:tcPr>
          <w:p w14:paraId="0C52FA7D" w14:textId="77777777" w:rsidR="00A45F68" w:rsidRPr="009C5486" w:rsidRDefault="00A45F68" w:rsidP="00E81BB3">
            <w:pPr>
              <w:jc w:val="center"/>
              <w:rPr>
                <w:rFonts w:ascii="Times New Roman" w:hAnsi="Times New Roman" w:cs="Times New Roman"/>
                <w:b/>
                <w:bCs/>
                <w:color w:val="000000" w:themeColor="text1"/>
              </w:rPr>
            </w:pPr>
            <w:r w:rsidRPr="009C5486">
              <w:rPr>
                <w:rFonts w:ascii="Times New Roman" w:hAnsi="Times New Roman" w:cs="Times New Roman"/>
                <w:b/>
                <w:color w:val="000000" w:themeColor="text1"/>
              </w:rPr>
              <w:t>2 Düşük</w:t>
            </w:r>
          </w:p>
        </w:tc>
        <w:tc>
          <w:tcPr>
            <w:tcW w:w="1134" w:type="dxa"/>
            <w:gridSpan w:val="3"/>
            <w:tcBorders>
              <w:bottom w:val="single" w:sz="4" w:space="0" w:color="auto"/>
            </w:tcBorders>
            <w:vAlign w:val="center"/>
          </w:tcPr>
          <w:p w14:paraId="66603ABD" w14:textId="77777777" w:rsidR="00A45F68" w:rsidRPr="009C5486" w:rsidRDefault="00A45F68" w:rsidP="00E81BB3">
            <w:pPr>
              <w:jc w:val="center"/>
              <w:rPr>
                <w:rFonts w:ascii="Times New Roman" w:hAnsi="Times New Roman" w:cs="Times New Roman"/>
                <w:b/>
                <w:bCs/>
                <w:color w:val="000000" w:themeColor="text1"/>
              </w:rPr>
            </w:pPr>
            <w:r w:rsidRPr="009C5486">
              <w:rPr>
                <w:rFonts w:ascii="Times New Roman" w:hAnsi="Times New Roman" w:cs="Times New Roman"/>
                <w:b/>
                <w:color w:val="000000" w:themeColor="text1"/>
              </w:rPr>
              <w:t>3 Orta</w:t>
            </w:r>
          </w:p>
        </w:tc>
        <w:tc>
          <w:tcPr>
            <w:tcW w:w="1277" w:type="dxa"/>
            <w:gridSpan w:val="2"/>
            <w:tcBorders>
              <w:bottom w:val="single" w:sz="4" w:space="0" w:color="auto"/>
            </w:tcBorders>
            <w:vAlign w:val="center"/>
          </w:tcPr>
          <w:p w14:paraId="14BA60BF" w14:textId="77777777" w:rsidR="00A45F68" w:rsidRPr="009C5486" w:rsidRDefault="00A45F68" w:rsidP="00E81BB3">
            <w:pPr>
              <w:jc w:val="center"/>
              <w:rPr>
                <w:rFonts w:ascii="Times New Roman" w:hAnsi="Times New Roman" w:cs="Times New Roman"/>
                <w:b/>
                <w:bCs/>
                <w:color w:val="000000" w:themeColor="text1"/>
              </w:rPr>
            </w:pPr>
            <w:r w:rsidRPr="009C5486">
              <w:rPr>
                <w:rFonts w:ascii="Times New Roman" w:hAnsi="Times New Roman" w:cs="Times New Roman"/>
                <w:b/>
                <w:color w:val="000000" w:themeColor="text1"/>
              </w:rPr>
              <w:t>4 Yüksek</w:t>
            </w:r>
          </w:p>
        </w:tc>
        <w:tc>
          <w:tcPr>
            <w:tcW w:w="1565" w:type="dxa"/>
            <w:gridSpan w:val="3"/>
            <w:vAlign w:val="center"/>
          </w:tcPr>
          <w:p w14:paraId="4D1E2B12" w14:textId="77777777" w:rsidR="00A45F68" w:rsidRPr="009C5486" w:rsidRDefault="00A45F68" w:rsidP="00E81BB3">
            <w:pPr>
              <w:jc w:val="center"/>
              <w:rPr>
                <w:rFonts w:ascii="Times New Roman" w:hAnsi="Times New Roman" w:cs="Times New Roman"/>
                <w:b/>
                <w:bCs/>
                <w:color w:val="000000" w:themeColor="text1"/>
              </w:rPr>
            </w:pPr>
            <w:r w:rsidRPr="009C5486">
              <w:rPr>
                <w:rFonts w:ascii="Times New Roman" w:hAnsi="Times New Roman" w:cs="Times New Roman"/>
                <w:b/>
                <w:color w:val="000000" w:themeColor="text1"/>
              </w:rPr>
              <w:t>5 Çok Yüksek</w:t>
            </w:r>
          </w:p>
        </w:tc>
      </w:tr>
    </w:tbl>
    <w:p w14:paraId="32A7393D" w14:textId="77777777" w:rsidR="004A499F" w:rsidRPr="00FA1EC8" w:rsidRDefault="004A499F" w:rsidP="00A45F68">
      <w:pPr>
        <w:spacing w:after="120"/>
        <w:jc w:val="both"/>
        <w:rPr>
          <w:rFonts w:ascii="Times New Roman" w:hAnsi="Times New Roman" w:cs="Times New Roman"/>
          <w:b/>
        </w:rPr>
      </w:pPr>
    </w:p>
    <w:tbl>
      <w:tblPr>
        <w:tblStyle w:val="TabloKlavuzu"/>
        <w:tblpPr w:leftFromText="141" w:rightFromText="141" w:vertAnchor="text" w:horzAnchor="margin" w:tblpXSpec="center" w:tblpY="113"/>
        <w:tblW w:w="4884" w:type="pct"/>
        <w:tblLook w:val="04A0" w:firstRow="1" w:lastRow="0" w:firstColumn="1" w:lastColumn="0" w:noHBand="0" w:noVBand="1"/>
      </w:tblPr>
      <w:tblGrid>
        <w:gridCol w:w="1018"/>
        <w:gridCol w:w="8055"/>
      </w:tblGrid>
      <w:tr w:rsidR="004A499F" w:rsidRPr="008D7A15" w14:paraId="10BF43A0" w14:textId="77777777" w:rsidTr="00C93A7A">
        <w:trPr>
          <w:trHeight w:val="427"/>
        </w:trPr>
        <w:tc>
          <w:tcPr>
            <w:tcW w:w="5000" w:type="pct"/>
            <w:gridSpan w:val="2"/>
            <w:vAlign w:val="center"/>
          </w:tcPr>
          <w:p w14:paraId="2EE7E169" w14:textId="64FE5A76" w:rsidR="004A499F" w:rsidRPr="008D7A15" w:rsidRDefault="004A499F" w:rsidP="00E81BB3">
            <w:pPr>
              <w:jc w:val="center"/>
              <w:rPr>
                <w:rFonts w:ascii="Times New Roman" w:hAnsi="Times New Roman" w:cs="Times New Roman"/>
                <w:b/>
                <w:bCs/>
              </w:rPr>
            </w:pPr>
            <w:r>
              <w:rPr>
                <w:rFonts w:ascii="Times New Roman" w:hAnsi="Times New Roman" w:cs="Times New Roman"/>
                <w:b/>
                <w:bCs/>
              </w:rPr>
              <w:t>PROGRAM</w:t>
            </w:r>
            <w:r w:rsidRPr="00FA1EC8">
              <w:rPr>
                <w:rFonts w:ascii="Times New Roman" w:hAnsi="Times New Roman" w:cs="Times New Roman"/>
                <w:b/>
                <w:bCs/>
              </w:rPr>
              <w:t xml:space="preserve"> ÖĞRENME ÇIKTILARI İLE İLİŞKİLİ PROGRAM ÇIKTILARI</w:t>
            </w:r>
            <w:r>
              <w:rPr>
                <w:rFonts w:ascii="Times New Roman" w:hAnsi="Times New Roman" w:cs="Times New Roman"/>
                <w:b/>
                <w:bCs/>
              </w:rPr>
              <w:t xml:space="preserve"> (PÇ)</w:t>
            </w:r>
          </w:p>
        </w:tc>
      </w:tr>
      <w:tr w:rsidR="004A499F" w:rsidRPr="008D7A15" w14:paraId="345680F5" w14:textId="77777777" w:rsidTr="00C93A7A">
        <w:trPr>
          <w:trHeight w:val="427"/>
        </w:trPr>
        <w:tc>
          <w:tcPr>
            <w:tcW w:w="561" w:type="pct"/>
            <w:vAlign w:val="center"/>
          </w:tcPr>
          <w:p w14:paraId="149219BC" w14:textId="77777777" w:rsidR="004A499F" w:rsidRPr="008D7A15" w:rsidRDefault="004A499F" w:rsidP="00E81BB3">
            <w:pPr>
              <w:jc w:val="center"/>
              <w:rPr>
                <w:rFonts w:ascii="Times New Roman" w:hAnsi="Times New Roman" w:cs="Times New Roman"/>
                <w:b/>
                <w:bCs/>
                <w:sz w:val="20"/>
                <w:szCs w:val="20"/>
              </w:rPr>
            </w:pPr>
            <w:r w:rsidRPr="008D7A15">
              <w:rPr>
                <w:rFonts w:ascii="Times New Roman" w:hAnsi="Times New Roman" w:cs="Times New Roman"/>
                <w:b/>
                <w:bCs/>
                <w:sz w:val="20"/>
                <w:szCs w:val="20"/>
              </w:rPr>
              <w:t>Sıra No</w:t>
            </w:r>
          </w:p>
        </w:tc>
        <w:tc>
          <w:tcPr>
            <w:tcW w:w="4439" w:type="pct"/>
            <w:vAlign w:val="center"/>
          </w:tcPr>
          <w:p w14:paraId="43F1F526" w14:textId="77777777" w:rsidR="004A499F" w:rsidRPr="008D7A15" w:rsidRDefault="004A499F" w:rsidP="00E81BB3">
            <w:pPr>
              <w:jc w:val="center"/>
              <w:rPr>
                <w:rFonts w:ascii="Times New Roman" w:hAnsi="Times New Roman" w:cs="Times New Roman"/>
                <w:b/>
                <w:bCs/>
                <w:sz w:val="20"/>
                <w:szCs w:val="20"/>
              </w:rPr>
            </w:pPr>
            <w:r w:rsidRPr="008D7A15">
              <w:rPr>
                <w:rFonts w:ascii="Times New Roman" w:hAnsi="Times New Roman" w:cs="Times New Roman"/>
                <w:b/>
                <w:bCs/>
                <w:sz w:val="20"/>
                <w:szCs w:val="20"/>
              </w:rPr>
              <w:t>Açıklama</w:t>
            </w:r>
          </w:p>
        </w:tc>
      </w:tr>
      <w:tr w:rsidR="004A499F" w:rsidRPr="008D7A15" w14:paraId="1F3D0345" w14:textId="77777777" w:rsidTr="00C93A7A">
        <w:trPr>
          <w:trHeight w:val="430"/>
        </w:trPr>
        <w:tc>
          <w:tcPr>
            <w:tcW w:w="561" w:type="pct"/>
            <w:vAlign w:val="center"/>
          </w:tcPr>
          <w:p w14:paraId="759DFBC9" w14:textId="77777777" w:rsidR="004A499F" w:rsidRPr="008D7A15" w:rsidRDefault="004A499F" w:rsidP="00E81BB3">
            <w:pPr>
              <w:jc w:val="center"/>
              <w:rPr>
                <w:rFonts w:ascii="Times New Roman" w:hAnsi="Times New Roman" w:cs="Times New Roman"/>
                <w:b/>
                <w:bCs/>
                <w:sz w:val="20"/>
                <w:szCs w:val="20"/>
              </w:rPr>
            </w:pPr>
            <w:r w:rsidRPr="008D7A15">
              <w:rPr>
                <w:rFonts w:ascii="Times New Roman" w:hAnsi="Times New Roman" w:cs="Times New Roman"/>
                <w:b/>
                <w:bCs/>
                <w:sz w:val="20"/>
                <w:szCs w:val="20"/>
              </w:rPr>
              <w:t>PÇ1</w:t>
            </w:r>
          </w:p>
        </w:tc>
        <w:tc>
          <w:tcPr>
            <w:tcW w:w="4439" w:type="pct"/>
            <w:vAlign w:val="center"/>
          </w:tcPr>
          <w:p w14:paraId="48D1447B" w14:textId="77777777" w:rsidR="004A499F" w:rsidRPr="000827E6" w:rsidRDefault="004A499F" w:rsidP="00E81BB3">
            <w:pPr>
              <w:pStyle w:val="NormalWeb"/>
              <w:spacing w:before="0" w:beforeAutospacing="0" w:after="0" w:afterAutospacing="0"/>
              <w:jc w:val="both"/>
              <w:rPr>
                <w:sz w:val="20"/>
                <w:szCs w:val="20"/>
              </w:rPr>
            </w:pPr>
            <w:r w:rsidRPr="000827E6">
              <w:rPr>
                <w:b/>
                <w:bCs/>
                <w:sz w:val="20"/>
                <w:szCs w:val="20"/>
              </w:rPr>
              <w:t>Eleştirel Düşünme, Araştırma ve Tasarım Becerileri:</w:t>
            </w:r>
            <w:r w:rsidRPr="000827E6">
              <w:rPr>
                <w:sz w:val="20"/>
                <w:szCs w:val="20"/>
              </w:rPr>
              <w:t xml:space="preserve"> Bilgiyi sistematik toplayıp değerlendirme ve kayıt altına alma; proje sonuçlarını karşılaştırmalı analizle destekleme, konuya ilişkin sorular sorup soyut fikirlerle yorum yapma; farklı bakış açılarını dikkate alarak kanıta dayalı, ölçüt ve standartlara uygun alternatifleri test etme.</w:t>
            </w:r>
          </w:p>
        </w:tc>
      </w:tr>
      <w:tr w:rsidR="004A499F" w:rsidRPr="008D7A15" w14:paraId="2AED0C78" w14:textId="77777777" w:rsidTr="00C93A7A">
        <w:trPr>
          <w:trHeight w:val="436"/>
        </w:trPr>
        <w:tc>
          <w:tcPr>
            <w:tcW w:w="561" w:type="pct"/>
            <w:vAlign w:val="center"/>
          </w:tcPr>
          <w:p w14:paraId="02B326B7" w14:textId="77777777" w:rsidR="004A499F" w:rsidRPr="008D7A15" w:rsidRDefault="004A499F" w:rsidP="00E81BB3">
            <w:pPr>
              <w:jc w:val="center"/>
              <w:rPr>
                <w:rFonts w:ascii="Times New Roman" w:hAnsi="Times New Roman" w:cs="Times New Roman"/>
                <w:b/>
                <w:bCs/>
                <w:sz w:val="20"/>
                <w:szCs w:val="20"/>
              </w:rPr>
            </w:pPr>
            <w:r w:rsidRPr="008D7A15">
              <w:rPr>
                <w:rFonts w:ascii="Times New Roman" w:hAnsi="Times New Roman" w:cs="Times New Roman"/>
                <w:b/>
                <w:bCs/>
                <w:sz w:val="20"/>
                <w:szCs w:val="20"/>
              </w:rPr>
              <w:t>PÇ2</w:t>
            </w:r>
          </w:p>
        </w:tc>
        <w:tc>
          <w:tcPr>
            <w:tcW w:w="4439" w:type="pct"/>
            <w:vAlign w:val="center"/>
          </w:tcPr>
          <w:p w14:paraId="2DE0FA3F" w14:textId="77777777" w:rsidR="004A499F" w:rsidRPr="000827E6" w:rsidRDefault="004A499F" w:rsidP="00E81BB3">
            <w:pPr>
              <w:pStyle w:val="NormalWeb"/>
              <w:spacing w:before="0" w:beforeAutospacing="0" w:after="0" w:afterAutospacing="0"/>
              <w:jc w:val="both"/>
              <w:rPr>
                <w:sz w:val="20"/>
                <w:szCs w:val="20"/>
              </w:rPr>
            </w:pPr>
            <w:r w:rsidRPr="000827E6">
              <w:rPr>
                <w:b/>
                <w:bCs/>
                <w:sz w:val="20"/>
                <w:szCs w:val="20"/>
              </w:rPr>
              <w:t>Biçimsel Kompozisyon ve Tasarım Becerileri:</w:t>
            </w:r>
            <w:r w:rsidRPr="000827E6">
              <w:rPr>
                <w:sz w:val="20"/>
                <w:szCs w:val="20"/>
              </w:rPr>
              <w:t xml:space="preserve"> Temel biçimsel, örgütsel ve çevresel ilkeleri, iki ve üç boyutlu tasarımda etkili bir biçimde kullanabilme</w:t>
            </w:r>
          </w:p>
        </w:tc>
      </w:tr>
      <w:tr w:rsidR="004A499F" w:rsidRPr="008D7A15" w14:paraId="26FF512C" w14:textId="77777777" w:rsidTr="00C93A7A">
        <w:trPr>
          <w:trHeight w:val="421"/>
        </w:trPr>
        <w:tc>
          <w:tcPr>
            <w:tcW w:w="561" w:type="pct"/>
            <w:vAlign w:val="center"/>
          </w:tcPr>
          <w:p w14:paraId="4CE537BA" w14:textId="77777777" w:rsidR="004A499F" w:rsidRPr="008D7A15" w:rsidRDefault="004A499F" w:rsidP="00E81BB3">
            <w:pPr>
              <w:jc w:val="center"/>
              <w:rPr>
                <w:rFonts w:ascii="Times New Roman" w:hAnsi="Times New Roman" w:cs="Times New Roman"/>
                <w:b/>
                <w:bCs/>
                <w:sz w:val="20"/>
                <w:szCs w:val="20"/>
              </w:rPr>
            </w:pPr>
            <w:r w:rsidRPr="008D7A15">
              <w:rPr>
                <w:rFonts w:ascii="Times New Roman" w:hAnsi="Times New Roman" w:cs="Times New Roman"/>
                <w:b/>
                <w:bCs/>
                <w:sz w:val="20"/>
                <w:szCs w:val="20"/>
              </w:rPr>
              <w:t>PÇ4</w:t>
            </w:r>
          </w:p>
        </w:tc>
        <w:tc>
          <w:tcPr>
            <w:tcW w:w="4439" w:type="pct"/>
            <w:vAlign w:val="center"/>
          </w:tcPr>
          <w:p w14:paraId="1097B4CA" w14:textId="77777777" w:rsidR="004A499F" w:rsidRPr="000827E6" w:rsidRDefault="004A499F" w:rsidP="00E81BB3">
            <w:pPr>
              <w:pStyle w:val="NormalWeb"/>
              <w:spacing w:before="0" w:beforeAutospacing="0" w:after="0" w:afterAutospacing="0"/>
              <w:jc w:val="both"/>
              <w:rPr>
                <w:sz w:val="20"/>
                <w:szCs w:val="20"/>
              </w:rPr>
            </w:pPr>
            <w:r w:rsidRPr="000827E6">
              <w:rPr>
                <w:b/>
                <w:bCs/>
                <w:sz w:val="20"/>
                <w:szCs w:val="20"/>
              </w:rPr>
              <w:t>Mimari Program Hazırlama:</w:t>
            </w:r>
            <w:r w:rsidRPr="000827E6">
              <w:rPr>
                <w:sz w:val="20"/>
                <w:szCs w:val="20"/>
              </w:rPr>
              <w:t xml:space="preserve"> Kapsamlı programı olan bir mimari projeyi müşteri ve kullanıcı ihtiyaçlarına, mekân gereksinimleri envanterine, arazi koşullarına (mevcut binaları içeren), ilgili yönetmelik ve standartlara, ilgili sürdürülebilirlik gereksinimlerine göre hazırlayabilme, tasarım ölçütlerine göre değerlendirebilme.</w:t>
            </w:r>
          </w:p>
        </w:tc>
      </w:tr>
      <w:tr w:rsidR="004A499F" w:rsidRPr="008D7A15" w14:paraId="70890C43" w14:textId="77777777" w:rsidTr="00C93A7A">
        <w:trPr>
          <w:trHeight w:val="421"/>
        </w:trPr>
        <w:tc>
          <w:tcPr>
            <w:tcW w:w="561" w:type="pct"/>
            <w:vAlign w:val="center"/>
          </w:tcPr>
          <w:p w14:paraId="2BD9C9C5" w14:textId="77777777" w:rsidR="004A499F" w:rsidRPr="008D7A15" w:rsidRDefault="004A499F" w:rsidP="00E81BB3">
            <w:pPr>
              <w:jc w:val="center"/>
              <w:rPr>
                <w:rFonts w:ascii="Times New Roman" w:hAnsi="Times New Roman" w:cs="Times New Roman"/>
                <w:b/>
                <w:bCs/>
                <w:sz w:val="20"/>
                <w:szCs w:val="20"/>
              </w:rPr>
            </w:pPr>
            <w:r w:rsidRPr="008D7A15">
              <w:rPr>
                <w:rFonts w:ascii="Times New Roman" w:hAnsi="Times New Roman" w:cs="Times New Roman"/>
                <w:b/>
                <w:bCs/>
                <w:sz w:val="20"/>
                <w:szCs w:val="20"/>
              </w:rPr>
              <w:t>PÇ5</w:t>
            </w:r>
          </w:p>
        </w:tc>
        <w:tc>
          <w:tcPr>
            <w:tcW w:w="4439" w:type="pct"/>
            <w:vAlign w:val="center"/>
          </w:tcPr>
          <w:p w14:paraId="5D1E5AAA" w14:textId="77777777" w:rsidR="004A499F" w:rsidRPr="000827E6" w:rsidRDefault="004A499F" w:rsidP="00E81BB3">
            <w:pPr>
              <w:pStyle w:val="NormalWeb"/>
              <w:spacing w:before="0" w:beforeAutospacing="0" w:after="0" w:afterAutospacing="0"/>
              <w:jc w:val="both"/>
              <w:rPr>
                <w:sz w:val="20"/>
                <w:szCs w:val="20"/>
              </w:rPr>
            </w:pPr>
            <w:r w:rsidRPr="000827E6">
              <w:rPr>
                <w:b/>
                <w:bCs/>
                <w:sz w:val="20"/>
                <w:szCs w:val="20"/>
              </w:rPr>
              <w:t>Erişilebilirlik ve Yerleşme Özelliklerine Göre Tasarım:</w:t>
            </w:r>
            <w:r w:rsidRPr="000827E6">
              <w:rPr>
                <w:sz w:val="20"/>
                <w:szCs w:val="20"/>
              </w:rPr>
              <w:t xml:space="preserve"> Özel gereksinimli olan kişilere uyumlu yaşam alanlarını tasarlayabilme, arazinin doğal ve yapay özelliklerine cevap verebilme.</w:t>
            </w:r>
          </w:p>
        </w:tc>
      </w:tr>
      <w:tr w:rsidR="004A499F" w:rsidRPr="008D7A15" w14:paraId="03DFA182" w14:textId="77777777" w:rsidTr="00C93A7A">
        <w:trPr>
          <w:trHeight w:val="421"/>
        </w:trPr>
        <w:tc>
          <w:tcPr>
            <w:tcW w:w="561" w:type="pct"/>
            <w:vAlign w:val="center"/>
          </w:tcPr>
          <w:p w14:paraId="54A864BE" w14:textId="77777777" w:rsidR="004A499F" w:rsidRPr="008D7A15" w:rsidRDefault="004A499F" w:rsidP="00E81BB3">
            <w:pPr>
              <w:jc w:val="center"/>
              <w:rPr>
                <w:rFonts w:ascii="Times New Roman" w:hAnsi="Times New Roman" w:cs="Times New Roman"/>
                <w:b/>
                <w:bCs/>
                <w:sz w:val="20"/>
                <w:szCs w:val="20"/>
              </w:rPr>
            </w:pPr>
            <w:r w:rsidRPr="008D7A15">
              <w:rPr>
                <w:rFonts w:ascii="Times New Roman" w:hAnsi="Times New Roman" w:cs="Times New Roman"/>
                <w:b/>
                <w:bCs/>
                <w:sz w:val="20"/>
                <w:szCs w:val="20"/>
              </w:rPr>
              <w:t>PÇ6</w:t>
            </w:r>
          </w:p>
        </w:tc>
        <w:tc>
          <w:tcPr>
            <w:tcW w:w="4439" w:type="pct"/>
            <w:vAlign w:val="center"/>
          </w:tcPr>
          <w:p w14:paraId="5B2DB758" w14:textId="77777777" w:rsidR="004A499F" w:rsidRPr="000827E6" w:rsidRDefault="004A499F" w:rsidP="00E81BB3">
            <w:pPr>
              <w:pStyle w:val="NormalWeb"/>
              <w:spacing w:before="0" w:beforeAutospacing="0" w:after="0" w:afterAutospacing="0"/>
              <w:jc w:val="both"/>
              <w:rPr>
                <w:sz w:val="20"/>
                <w:szCs w:val="20"/>
              </w:rPr>
            </w:pPr>
            <w:r w:rsidRPr="000827E6">
              <w:rPr>
                <w:b/>
                <w:bCs/>
                <w:sz w:val="20"/>
                <w:szCs w:val="20"/>
              </w:rPr>
              <w:t xml:space="preserve">Taşıyıcı Sistemler ve Teknik Belgeleme: </w:t>
            </w:r>
            <w:r w:rsidRPr="000827E6">
              <w:rPr>
                <w:sz w:val="20"/>
                <w:szCs w:val="20"/>
              </w:rPr>
              <w:t>Bina tasarımında uygun malzeme, sistem ve bileşenleri teknik çizim ve modellerle ifade edebilme; strüktürlerin temel davranışlarını ve çağdaş taşıyıcı sistemlerin uygulamalarını anlama.</w:t>
            </w:r>
          </w:p>
        </w:tc>
      </w:tr>
      <w:tr w:rsidR="004A499F" w:rsidRPr="008D7A15" w14:paraId="2315894E" w14:textId="77777777" w:rsidTr="00C93A7A">
        <w:trPr>
          <w:trHeight w:val="421"/>
        </w:trPr>
        <w:tc>
          <w:tcPr>
            <w:tcW w:w="561" w:type="pct"/>
            <w:vAlign w:val="center"/>
          </w:tcPr>
          <w:p w14:paraId="3543B957" w14:textId="77777777" w:rsidR="004A499F" w:rsidRPr="008D7A15" w:rsidRDefault="004A499F" w:rsidP="00E81BB3">
            <w:pPr>
              <w:jc w:val="center"/>
              <w:rPr>
                <w:rFonts w:ascii="Times New Roman" w:hAnsi="Times New Roman" w:cs="Times New Roman"/>
                <w:b/>
                <w:bCs/>
                <w:sz w:val="20"/>
                <w:szCs w:val="20"/>
              </w:rPr>
            </w:pPr>
            <w:r w:rsidRPr="008D7A15">
              <w:rPr>
                <w:rFonts w:ascii="Times New Roman" w:hAnsi="Times New Roman" w:cs="Times New Roman"/>
                <w:b/>
                <w:bCs/>
                <w:sz w:val="20"/>
                <w:szCs w:val="20"/>
              </w:rPr>
              <w:t>PÇ7</w:t>
            </w:r>
          </w:p>
        </w:tc>
        <w:tc>
          <w:tcPr>
            <w:tcW w:w="4439" w:type="pct"/>
            <w:vAlign w:val="center"/>
          </w:tcPr>
          <w:p w14:paraId="022A1287" w14:textId="77777777" w:rsidR="004A499F" w:rsidRPr="000827E6" w:rsidRDefault="004A499F" w:rsidP="00E81BB3">
            <w:pPr>
              <w:pStyle w:val="NormalWeb"/>
              <w:spacing w:before="0" w:beforeAutospacing="0" w:after="0" w:afterAutospacing="0"/>
              <w:jc w:val="both"/>
              <w:rPr>
                <w:sz w:val="20"/>
                <w:szCs w:val="20"/>
              </w:rPr>
            </w:pPr>
            <w:r w:rsidRPr="000827E6">
              <w:rPr>
                <w:b/>
                <w:bCs/>
                <w:sz w:val="20"/>
                <w:szCs w:val="20"/>
              </w:rPr>
              <w:t>Çevresel Sistemler, Bina Kabuğu ve Sürdürülebilirlik:</w:t>
            </w:r>
            <w:r w:rsidRPr="000827E6">
              <w:rPr>
                <w:sz w:val="20"/>
                <w:szCs w:val="20"/>
              </w:rPr>
              <w:t xml:space="preserve"> Çevresel sistemlerde ısıtma-soğutma, havalandırma, aydınlatma ve akustik ilkelerini bina kabuğu sistemlerinde ise uygun seçim ve uygulamaları sürdürülebilirlik bağlamında anlama.</w:t>
            </w:r>
          </w:p>
        </w:tc>
      </w:tr>
      <w:tr w:rsidR="004A499F" w:rsidRPr="008D7A15" w14:paraId="439823EA" w14:textId="77777777" w:rsidTr="00C93A7A">
        <w:trPr>
          <w:trHeight w:val="421"/>
        </w:trPr>
        <w:tc>
          <w:tcPr>
            <w:tcW w:w="561" w:type="pct"/>
            <w:vAlign w:val="center"/>
          </w:tcPr>
          <w:p w14:paraId="0C413B06" w14:textId="77777777" w:rsidR="004A499F" w:rsidRPr="008D7A15" w:rsidRDefault="004A499F" w:rsidP="00E81BB3">
            <w:pPr>
              <w:jc w:val="center"/>
              <w:rPr>
                <w:rFonts w:ascii="Times New Roman" w:hAnsi="Times New Roman" w:cs="Times New Roman"/>
                <w:b/>
                <w:bCs/>
                <w:sz w:val="20"/>
                <w:szCs w:val="20"/>
              </w:rPr>
            </w:pPr>
            <w:r w:rsidRPr="008D7A15">
              <w:rPr>
                <w:rFonts w:ascii="Times New Roman" w:hAnsi="Times New Roman" w:cs="Times New Roman"/>
                <w:b/>
                <w:bCs/>
                <w:sz w:val="20"/>
                <w:szCs w:val="20"/>
              </w:rPr>
              <w:t>PÇ8</w:t>
            </w:r>
          </w:p>
        </w:tc>
        <w:tc>
          <w:tcPr>
            <w:tcW w:w="4439" w:type="pct"/>
            <w:vAlign w:val="center"/>
          </w:tcPr>
          <w:p w14:paraId="3D821CD0" w14:textId="77777777" w:rsidR="004A499F" w:rsidRPr="000827E6" w:rsidRDefault="004A499F" w:rsidP="00E81BB3">
            <w:pPr>
              <w:pStyle w:val="NormalWeb"/>
              <w:spacing w:before="0" w:beforeAutospacing="0" w:after="0" w:afterAutospacing="0"/>
              <w:jc w:val="both"/>
              <w:rPr>
                <w:sz w:val="20"/>
                <w:szCs w:val="20"/>
              </w:rPr>
            </w:pPr>
            <w:r w:rsidRPr="000827E6">
              <w:rPr>
                <w:b/>
                <w:bCs/>
                <w:sz w:val="20"/>
                <w:szCs w:val="20"/>
              </w:rPr>
              <w:t>Bina Maliyeti, Servis ve Güvenlik Sistemleri:</w:t>
            </w:r>
            <w:r w:rsidRPr="000827E6">
              <w:rPr>
                <w:sz w:val="20"/>
                <w:szCs w:val="20"/>
              </w:rPr>
              <w:t xml:space="preserve"> Bina servis sistemleri ile yaşam güvenliği sistemlerinin tasarım ilkelerini anlama ve kullanıcı güvenliğini sağlayacak şekilde uygulayabilme.</w:t>
            </w:r>
          </w:p>
        </w:tc>
      </w:tr>
      <w:tr w:rsidR="004A499F" w:rsidRPr="008D7A15" w14:paraId="48FB461D" w14:textId="77777777" w:rsidTr="00C93A7A">
        <w:trPr>
          <w:trHeight w:val="421"/>
        </w:trPr>
        <w:tc>
          <w:tcPr>
            <w:tcW w:w="561" w:type="pct"/>
            <w:vAlign w:val="center"/>
          </w:tcPr>
          <w:p w14:paraId="3EA6A55E" w14:textId="77777777" w:rsidR="004A499F" w:rsidRPr="008D7A15" w:rsidRDefault="004A499F" w:rsidP="00E81BB3">
            <w:pPr>
              <w:jc w:val="center"/>
              <w:rPr>
                <w:rFonts w:ascii="Times New Roman" w:hAnsi="Times New Roman" w:cs="Times New Roman"/>
                <w:b/>
                <w:bCs/>
                <w:sz w:val="20"/>
                <w:szCs w:val="20"/>
              </w:rPr>
            </w:pPr>
            <w:r w:rsidRPr="008D7A15">
              <w:rPr>
                <w:rFonts w:ascii="Times New Roman" w:hAnsi="Times New Roman" w:cs="Times New Roman"/>
                <w:b/>
                <w:bCs/>
                <w:sz w:val="20"/>
                <w:szCs w:val="20"/>
              </w:rPr>
              <w:t>PÇ10</w:t>
            </w:r>
          </w:p>
        </w:tc>
        <w:tc>
          <w:tcPr>
            <w:tcW w:w="4439" w:type="pct"/>
            <w:vAlign w:val="center"/>
          </w:tcPr>
          <w:p w14:paraId="1A22ED6E" w14:textId="77777777" w:rsidR="004A499F" w:rsidRPr="000827E6" w:rsidRDefault="004A499F" w:rsidP="00E81BB3">
            <w:pPr>
              <w:pStyle w:val="NormalWeb"/>
              <w:spacing w:before="0" w:beforeAutospacing="0" w:after="0" w:afterAutospacing="0"/>
              <w:jc w:val="both"/>
              <w:rPr>
                <w:sz w:val="20"/>
                <w:szCs w:val="20"/>
              </w:rPr>
            </w:pPr>
            <w:r w:rsidRPr="000827E6">
              <w:rPr>
                <w:b/>
                <w:bCs/>
                <w:sz w:val="20"/>
                <w:szCs w:val="20"/>
              </w:rPr>
              <w:t>Yasal Sorumluluklar ve Etik:</w:t>
            </w:r>
            <w:r w:rsidRPr="000827E6">
              <w:rPr>
                <w:sz w:val="20"/>
                <w:szCs w:val="20"/>
              </w:rPr>
              <w:t xml:space="preserve"> Mimarın; imar, çevre, tarihi koruma ve erişilebilirlik düzenlemeleri çerçevesinde kamu ve müşteri karşısındaki yasal sorumluluklarını; tasarım ve uygulamada etik kararları, kamu sağlığı, güvenliği, refahı ve kullanıcı haklarını gözetme yükümlülüklerini anlama.</w:t>
            </w:r>
          </w:p>
        </w:tc>
      </w:tr>
      <w:tr w:rsidR="004A499F" w:rsidRPr="008D7A15" w14:paraId="21BF6F81" w14:textId="77777777" w:rsidTr="00C93A7A">
        <w:trPr>
          <w:trHeight w:val="421"/>
        </w:trPr>
        <w:tc>
          <w:tcPr>
            <w:tcW w:w="561" w:type="pct"/>
            <w:vAlign w:val="center"/>
          </w:tcPr>
          <w:p w14:paraId="6ABDA65E" w14:textId="77777777" w:rsidR="004A499F" w:rsidRPr="008D7A15" w:rsidRDefault="004A499F" w:rsidP="00E81BB3">
            <w:pPr>
              <w:jc w:val="center"/>
              <w:rPr>
                <w:rFonts w:ascii="Times New Roman" w:hAnsi="Times New Roman" w:cs="Times New Roman"/>
                <w:b/>
                <w:bCs/>
                <w:sz w:val="20"/>
                <w:szCs w:val="20"/>
              </w:rPr>
            </w:pPr>
            <w:r w:rsidRPr="008D7A15">
              <w:rPr>
                <w:rFonts w:ascii="Times New Roman" w:hAnsi="Times New Roman" w:cs="Times New Roman"/>
                <w:b/>
                <w:bCs/>
                <w:sz w:val="20"/>
                <w:szCs w:val="20"/>
              </w:rPr>
              <w:t>PÇ11</w:t>
            </w:r>
          </w:p>
        </w:tc>
        <w:tc>
          <w:tcPr>
            <w:tcW w:w="4439" w:type="pct"/>
            <w:vAlign w:val="center"/>
          </w:tcPr>
          <w:p w14:paraId="08A44A34" w14:textId="77777777" w:rsidR="004A499F" w:rsidRPr="000827E6" w:rsidRDefault="004A499F" w:rsidP="00E81BB3">
            <w:pPr>
              <w:pStyle w:val="NormalWeb"/>
              <w:spacing w:before="0" w:beforeAutospacing="0" w:after="0" w:afterAutospacing="0"/>
              <w:jc w:val="both"/>
              <w:rPr>
                <w:sz w:val="20"/>
                <w:szCs w:val="20"/>
              </w:rPr>
            </w:pPr>
            <w:r w:rsidRPr="000827E6">
              <w:rPr>
                <w:b/>
                <w:bCs/>
                <w:sz w:val="20"/>
                <w:szCs w:val="20"/>
              </w:rPr>
              <w:t>Karma Tasarım:</w:t>
            </w:r>
            <w:r w:rsidRPr="000827E6">
              <w:rPr>
                <w:sz w:val="20"/>
                <w:szCs w:val="20"/>
              </w:rPr>
              <w:t xml:space="preserve"> Çevrenin bilinçli kullanımını, teknik belgelemeyi, erişilebilirliği, arazi koşullarını, güvenliği, çevresel sistemleri, taşıyıcı sistemleri ve bina kabuğu sistemlerini dikkate alan tek bir projenin tasarım kararlarını verme becerisini gösteren bir mimari çözümü üretebilme.</w:t>
            </w:r>
          </w:p>
        </w:tc>
      </w:tr>
      <w:tr w:rsidR="004A499F" w:rsidRPr="008D7A15" w14:paraId="71E4D664" w14:textId="77777777" w:rsidTr="00C93A7A">
        <w:trPr>
          <w:trHeight w:val="421"/>
        </w:trPr>
        <w:tc>
          <w:tcPr>
            <w:tcW w:w="561" w:type="pct"/>
            <w:vAlign w:val="center"/>
          </w:tcPr>
          <w:p w14:paraId="48256DB2" w14:textId="77777777" w:rsidR="004A499F" w:rsidRPr="008D7A15" w:rsidRDefault="004A499F" w:rsidP="00E81BB3">
            <w:pPr>
              <w:jc w:val="center"/>
              <w:rPr>
                <w:rFonts w:ascii="Times New Roman" w:hAnsi="Times New Roman" w:cs="Times New Roman"/>
                <w:b/>
                <w:bCs/>
                <w:sz w:val="20"/>
                <w:szCs w:val="20"/>
              </w:rPr>
            </w:pPr>
            <w:r w:rsidRPr="008D7A15">
              <w:rPr>
                <w:rFonts w:ascii="Times New Roman" w:hAnsi="Times New Roman" w:cs="Times New Roman"/>
                <w:b/>
                <w:bCs/>
                <w:sz w:val="20"/>
                <w:szCs w:val="20"/>
              </w:rPr>
              <w:t>PÇ12</w:t>
            </w:r>
          </w:p>
        </w:tc>
        <w:tc>
          <w:tcPr>
            <w:tcW w:w="4439" w:type="pct"/>
            <w:vAlign w:val="center"/>
          </w:tcPr>
          <w:p w14:paraId="5EEE2A97" w14:textId="77777777" w:rsidR="004A499F" w:rsidRPr="000827E6" w:rsidRDefault="004A499F" w:rsidP="00E81BB3">
            <w:pPr>
              <w:pStyle w:val="NormalWeb"/>
              <w:spacing w:before="0" w:beforeAutospacing="0" w:after="0" w:afterAutospacing="0"/>
              <w:jc w:val="both"/>
              <w:rPr>
                <w:sz w:val="20"/>
                <w:szCs w:val="20"/>
              </w:rPr>
            </w:pPr>
            <w:r w:rsidRPr="000827E6">
              <w:rPr>
                <w:b/>
                <w:bCs/>
                <w:sz w:val="20"/>
                <w:szCs w:val="20"/>
              </w:rPr>
              <w:t>Sunum ve Anlatım Becerileri:</w:t>
            </w:r>
            <w:r w:rsidRPr="000827E6">
              <w:rPr>
                <w:sz w:val="20"/>
                <w:szCs w:val="20"/>
              </w:rPr>
              <w:t xml:space="preserve"> Uygun sunumlar yapmak için iki ve üç boyutlu el çizimleri, maket ve bilgisayar teknolojilerinin de kullanıldığı çeşitli tekniklerle programlama ve tasarım sürecinin her aşamasını biçimsel olarak ifade edebilme becerisi.</w:t>
            </w:r>
          </w:p>
        </w:tc>
      </w:tr>
    </w:tbl>
    <w:p w14:paraId="3C091763" w14:textId="77777777" w:rsidR="00725161" w:rsidRDefault="00725161" w:rsidP="00A75E5A">
      <w:pPr>
        <w:spacing w:after="120" w:line="240" w:lineRule="auto"/>
        <w:rPr>
          <w:rFonts w:ascii="Times New Roman" w:hAnsi="Times New Roman" w:cs="Times New Roman"/>
          <w:b/>
          <w:bCs/>
        </w:rPr>
      </w:pPr>
    </w:p>
    <w:p w14:paraId="32BA0E82" w14:textId="2E097638" w:rsidR="00E915F2" w:rsidRPr="00A75E5A" w:rsidRDefault="00E915F2" w:rsidP="00A75E5A">
      <w:pPr>
        <w:spacing w:after="120" w:line="240" w:lineRule="auto"/>
        <w:rPr>
          <w:rFonts w:ascii="Times New Roman" w:hAnsi="Times New Roman" w:cs="Times New Roman"/>
          <w:b/>
          <w:bCs/>
        </w:rPr>
      </w:pPr>
      <w:r w:rsidRPr="00A75E5A">
        <w:rPr>
          <w:rFonts w:ascii="Times New Roman" w:hAnsi="Times New Roman" w:cs="Times New Roman"/>
          <w:b/>
          <w:bCs/>
        </w:rPr>
        <w:t>Katkıda Bulunacaklar</w:t>
      </w:r>
    </w:p>
    <w:p w14:paraId="1B790803" w14:textId="0E04D4C3" w:rsidR="00E915F2" w:rsidRPr="00A75E5A" w:rsidRDefault="00E915F2" w:rsidP="00A75E5A">
      <w:pPr>
        <w:spacing w:after="120" w:line="240" w:lineRule="auto"/>
        <w:rPr>
          <w:rStyle w:val="fontstyle01"/>
          <w:rFonts w:ascii="Times New Roman" w:hAnsi="Times New Roman" w:cs="Times New Roman"/>
          <w:sz w:val="22"/>
          <w:szCs w:val="22"/>
        </w:rPr>
      </w:pPr>
      <w:r w:rsidRPr="00A75E5A">
        <w:rPr>
          <w:rStyle w:val="fontstyle01"/>
          <w:rFonts w:ascii="Times New Roman" w:hAnsi="Times New Roman" w:cs="Times New Roman"/>
          <w:sz w:val="22"/>
          <w:szCs w:val="22"/>
        </w:rPr>
        <w:t xml:space="preserve">Prof. Dr. F. Meral HALİFEOĞLU </w:t>
      </w:r>
    </w:p>
    <w:p w14:paraId="0D350AE6" w14:textId="6FAD307A" w:rsidR="00E915F2" w:rsidRPr="00A75E5A" w:rsidRDefault="00E915F2" w:rsidP="00A75E5A">
      <w:pPr>
        <w:spacing w:after="120" w:line="240" w:lineRule="auto"/>
        <w:rPr>
          <w:rStyle w:val="fontstyle01"/>
          <w:rFonts w:ascii="Times New Roman" w:hAnsi="Times New Roman" w:cs="Times New Roman"/>
          <w:sz w:val="22"/>
          <w:szCs w:val="22"/>
        </w:rPr>
      </w:pPr>
      <w:r w:rsidRPr="00A75E5A">
        <w:rPr>
          <w:rStyle w:val="fontstyle01"/>
          <w:rFonts w:ascii="Times New Roman" w:hAnsi="Times New Roman" w:cs="Times New Roman"/>
          <w:sz w:val="22"/>
          <w:szCs w:val="22"/>
        </w:rPr>
        <w:t xml:space="preserve">Prof. Dr. Havva ÖZYILMAZ </w:t>
      </w:r>
    </w:p>
    <w:p w14:paraId="2D361015" w14:textId="43D31106" w:rsidR="00A02A05" w:rsidRPr="00725161" w:rsidRDefault="00F3750F" w:rsidP="00725161">
      <w:pPr>
        <w:spacing w:after="120" w:line="240" w:lineRule="auto"/>
        <w:rPr>
          <w:rFonts w:ascii="Times New Roman" w:hAnsi="Times New Roman" w:cs="Times New Roman"/>
          <w:color w:val="000000"/>
        </w:rPr>
      </w:pPr>
      <w:r w:rsidRPr="00A75E5A">
        <w:rPr>
          <w:rStyle w:val="fontstyle01"/>
          <w:rFonts w:ascii="Times New Roman" w:hAnsi="Times New Roman" w:cs="Times New Roman"/>
          <w:sz w:val="22"/>
          <w:szCs w:val="22"/>
        </w:rPr>
        <w:t>Doç. Dr. Nursen IŞIK</w:t>
      </w:r>
    </w:p>
    <w:sectPr w:rsidR="00A02A05" w:rsidRPr="00725161">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E4FF85" w14:textId="77777777" w:rsidR="00635E1A" w:rsidRDefault="00635E1A" w:rsidP="007F4274">
      <w:pPr>
        <w:spacing w:after="0" w:line="240" w:lineRule="auto"/>
      </w:pPr>
      <w:r>
        <w:separator/>
      </w:r>
    </w:p>
  </w:endnote>
  <w:endnote w:type="continuationSeparator" w:id="0">
    <w:p w14:paraId="2A3B5B58" w14:textId="77777777" w:rsidR="00635E1A" w:rsidRDefault="00635E1A" w:rsidP="007F4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ayfaNumaras"/>
      </w:rPr>
      <w:id w:val="867960636"/>
      <w:docPartObj>
        <w:docPartGallery w:val="Page Numbers (Bottom of Page)"/>
        <w:docPartUnique/>
      </w:docPartObj>
    </w:sdtPr>
    <w:sdtContent>
      <w:p w14:paraId="01E5FA50" w14:textId="6AD5745F" w:rsidR="00F22421" w:rsidRDefault="00F22421" w:rsidP="00477E15">
        <w:pPr>
          <w:pStyle w:val="AltBilgi"/>
          <w:framePr w:wrap="none" w:vAnchor="text" w:hAnchor="margin" w:xAlign="center" w:y="1"/>
          <w:rPr>
            <w:rStyle w:val="SayfaNumaras"/>
          </w:rPr>
        </w:pPr>
        <w:r>
          <w:rPr>
            <w:rStyle w:val="SayfaNumaras"/>
          </w:rPr>
          <w:fldChar w:fldCharType="begin"/>
        </w:r>
        <w:r>
          <w:rPr>
            <w:rStyle w:val="SayfaNumaras"/>
          </w:rPr>
          <w:instrText xml:space="preserve"> PAGE </w:instrText>
        </w:r>
        <w:r>
          <w:rPr>
            <w:rStyle w:val="SayfaNumaras"/>
          </w:rPr>
          <w:fldChar w:fldCharType="separate"/>
        </w:r>
        <w:r>
          <w:rPr>
            <w:rStyle w:val="SayfaNumaras"/>
          </w:rPr>
          <w:fldChar w:fldCharType="end"/>
        </w:r>
      </w:p>
    </w:sdtContent>
  </w:sdt>
  <w:p w14:paraId="049B8223" w14:textId="77777777" w:rsidR="00F22421" w:rsidRDefault="00F2242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ayfaNumaras"/>
      </w:rPr>
      <w:id w:val="820699109"/>
      <w:docPartObj>
        <w:docPartGallery w:val="Page Numbers (Bottom of Page)"/>
        <w:docPartUnique/>
      </w:docPartObj>
    </w:sdtPr>
    <w:sdtContent>
      <w:p w14:paraId="6CD52F45" w14:textId="663B50DA" w:rsidR="00F22421" w:rsidRDefault="00F22421" w:rsidP="00477E15">
        <w:pPr>
          <w:pStyle w:val="AltBilgi"/>
          <w:framePr w:wrap="none" w:vAnchor="text" w:hAnchor="margin" w:xAlign="center" w:y="1"/>
          <w:rPr>
            <w:rStyle w:val="SayfaNumaras"/>
          </w:rPr>
        </w:pPr>
        <w:r>
          <w:rPr>
            <w:rStyle w:val="SayfaNumaras"/>
          </w:rPr>
          <w:fldChar w:fldCharType="begin"/>
        </w:r>
        <w:r>
          <w:rPr>
            <w:rStyle w:val="SayfaNumaras"/>
          </w:rPr>
          <w:instrText xml:space="preserve"> PAGE </w:instrText>
        </w:r>
        <w:r>
          <w:rPr>
            <w:rStyle w:val="SayfaNumaras"/>
          </w:rPr>
          <w:fldChar w:fldCharType="separate"/>
        </w:r>
        <w:r>
          <w:rPr>
            <w:rStyle w:val="SayfaNumaras"/>
            <w:noProof/>
          </w:rPr>
          <w:t>6</w:t>
        </w:r>
        <w:r>
          <w:rPr>
            <w:rStyle w:val="SayfaNumaras"/>
          </w:rPr>
          <w:fldChar w:fldCharType="end"/>
        </w:r>
      </w:p>
    </w:sdtContent>
  </w:sdt>
  <w:p w14:paraId="458ADAA8" w14:textId="52AE198E" w:rsidR="007F4274" w:rsidRPr="00B5391A" w:rsidRDefault="007F4274">
    <w:pPr>
      <w:pStyle w:val="AltBilgi"/>
      <w:rPr>
        <w:rFonts w:cstheme="minorHAnsi"/>
        <w:sz w:val="20"/>
        <w:szCs w:val="20"/>
      </w:rPr>
    </w:pPr>
    <w:r w:rsidRPr="00B5391A">
      <w:rPr>
        <w:rFonts w:cstheme="minorHAnsi"/>
        <w:sz w:val="20"/>
        <w:szCs w:val="20"/>
      </w:rPr>
      <w:t>M</w:t>
    </w:r>
    <w:r w:rsidR="00F3750F" w:rsidRPr="00B5391A">
      <w:rPr>
        <w:rFonts w:cstheme="minorHAnsi"/>
        <w:sz w:val="20"/>
        <w:szCs w:val="20"/>
      </w:rPr>
      <w:t>B</w:t>
    </w:r>
    <w:r w:rsidRPr="00B5391A">
      <w:rPr>
        <w:rFonts w:cstheme="minorHAnsi"/>
        <w:sz w:val="20"/>
        <w:szCs w:val="20"/>
      </w:rPr>
      <w:t xml:space="preserve"> </w:t>
    </w:r>
    <w:proofErr w:type="gramStart"/>
    <w:r w:rsidRPr="00B5391A">
      <w:rPr>
        <w:rFonts w:cstheme="minorHAnsi"/>
        <w:sz w:val="20"/>
        <w:szCs w:val="20"/>
      </w:rPr>
      <w:t xml:space="preserve">402 </w:t>
    </w:r>
    <w:r w:rsidR="008F23C4" w:rsidRPr="00B5391A">
      <w:rPr>
        <w:rFonts w:cstheme="minorHAnsi"/>
        <w:sz w:val="20"/>
        <w:szCs w:val="20"/>
      </w:rPr>
      <w:t>-</w:t>
    </w:r>
    <w:proofErr w:type="gramEnd"/>
    <w:r w:rsidR="008F23C4" w:rsidRPr="00B5391A">
      <w:rPr>
        <w:rFonts w:cstheme="minorHAnsi"/>
        <w:sz w:val="20"/>
        <w:szCs w:val="20"/>
      </w:rPr>
      <w:t xml:space="preserve"> </w:t>
    </w:r>
    <w:r w:rsidRPr="00B5391A">
      <w:rPr>
        <w:rFonts w:cstheme="minorHAnsi"/>
        <w:sz w:val="20"/>
        <w:szCs w:val="20"/>
      </w:rPr>
      <w:t>Mimari Proje VIII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0C3E26" w14:textId="77777777" w:rsidR="00B5391A" w:rsidRDefault="00B5391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43161F" w14:textId="77777777" w:rsidR="00635E1A" w:rsidRDefault="00635E1A" w:rsidP="007F4274">
      <w:pPr>
        <w:spacing w:after="0" w:line="240" w:lineRule="auto"/>
      </w:pPr>
      <w:r>
        <w:separator/>
      </w:r>
    </w:p>
  </w:footnote>
  <w:footnote w:type="continuationSeparator" w:id="0">
    <w:p w14:paraId="216F88C9" w14:textId="77777777" w:rsidR="00635E1A" w:rsidRDefault="00635E1A" w:rsidP="007F4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CD3178" w14:textId="77777777" w:rsidR="00B5391A" w:rsidRDefault="00B5391A">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4A6807" w14:textId="77777777" w:rsidR="00B5391A" w:rsidRDefault="00B5391A">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849D76" w14:textId="77777777" w:rsidR="00B5391A" w:rsidRDefault="00B5391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432566"/>
    <w:multiLevelType w:val="hybridMultilevel"/>
    <w:tmpl w:val="CD4C987E"/>
    <w:lvl w:ilvl="0" w:tplc="E4B208C4">
      <w:start w:val="1"/>
      <w:numFmt w:val="decimal"/>
      <w:lvlText w:val="%1."/>
      <w:lvlJc w:val="left"/>
      <w:pPr>
        <w:ind w:left="720" w:hanging="360"/>
      </w:pPr>
      <w:rPr>
        <w:rFonts w:ascii="Times New Roman" w:hAnsi="Times New Roman" w:hint="default"/>
        <w:b/>
        <w:i w:val="0"/>
        <w:spacing w:val="0"/>
        <w:w w:val="100"/>
        <w:position w:val="0"/>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E694EBB"/>
    <w:multiLevelType w:val="hybridMultilevel"/>
    <w:tmpl w:val="5E5A22F6"/>
    <w:lvl w:ilvl="0" w:tplc="CB80632C">
      <w:start w:val="1"/>
      <w:numFmt w:val="bullet"/>
      <w:lvlText w:val=""/>
      <w:lvlJc w:val="left"/>
      <w:pPr>
        <w:ind w:left="1503" w:hanging="360"/>
      </w:pPr>
      <w:rPr>
        <w:rFonts w:ascii="Symbol" w:hAnsi="Symbol" w:hint="default"/>
        <w:color w:val="auto"/>
      </w:rPr>
    </w:lvl>
    <w:lvl w:ilvl="1" w:tplc="041F0003" w:tentative="1">
      <w:start w:val="1"/>
      <w:numFmt w:val="bullet"/>
      <w:lvlText w:val="o"/>
      <w:lvlJc w:val="left"/>
      <w:pPr>
        <w:ind w:left="1866" w:hanging="360"/>
      </w:pPr>
      <w:rPr>
        <w:rFonts w:ascii="Courier New" w:hAnsi="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 w15:restartNumberingAfterBreak="0">
    <w:nsid w:val="2433030F"/>
    <w:multiLevelType w:val="hybridMultilevel"/>
    <w:tmpl w:val="F7DC69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C707C89"/>
    <w:multiLevelType w:val="hybridMultilevel"/>
    <w:tmpl w:val="AF78013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73E07F9"/>
    <w:multiLevelType w:val="hybridMultilevel"/>
    <w:tmpl w:val="05F4AD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A365D02"/>
    <w:multiLevelType w:val="hybridMultilevel"/>
    <w:tmpl w:val="A96AD3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DDF5F0E"/>
    <w:multiLevelType w:val="hybridMultilevel"/>
    <w:tmpl w:val="ACE446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F873F44"/>
    <w:multiLevelType w:val="hybridMultilevel"/>
    <w:tmpl w:val="9A7E6A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4596904"/>
    <w:multiLevelType w:val="hybridMultilevel"/>
    <w:tmpl w:val="F72883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64F84C2A"/>
    <w:multiLevelType w:val="hybridMultilevel"/>
    <w:tmpl w:val="4276FA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731C4946"/>
    <w:multiLevelType w:val="hybridMultilevel"/>
    <w:tmpl w:val="91201C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937030F"/>
    <w:multiLevelType w:val="hybridMultilevel"/>
    <w:tmpl w:val="83E43BE2"/>
    <w:lvl w:ilvl="0" w:tplc="041F0001">
      <w:start w:val="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BE7307E"/>
    <w:multiLevelType w:val="hybridMultilevel"/>
    <w:tmpl w:val="CFEC34C0"/>
    <w:lvl w:ilvl="0" w:tplc="FBACA516">
      <w:start w:val="1"/>
      <w:numFmt w:val="decimal"/>
      <w:lvlText w:val="%1."/>
      <w:lvlJc w:val="left"/>
      <w:pPr>
        <w:ind w:left="720" w:hanging="360"/>
      </w:pPr>
      <w:rPr>
        <w:rFonts w:hint="default"/>
        <w:b w:val="0"/>
        <w:color w:val="auto"/>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C592503"/>
    <w:multiLevelType w:val="hybridMultilevel"/>
    <w:tmpl w:val="A3EE60F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FF075C4"/>
    <w:multiLevelType w:val="hybridMultilevel"/>
    <w:tmpl w:val="75C0E8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939288102">
    <w:abstractNumId w:val="5"/>
  </w:num>
  <w:num w:numId="2" w16cid:durableId="657223557">
    <w:abstractNumId w:val="10"/>
  </w:num>
  <w:num w:numId="3" w16cid:durableId="2100716369">
    <w:abstractNumId w:val="14"/>
  </w:num>
  <w:num w:numId="4" w16cid:durableId="601498260">
    <w:abstractNumId w:val="4"/>
  </w:num>
  <w:num w:numId="5" w16cid:durableId="1813255810">
    <w:abstractNumId w:val="13"/>
  </w:num>
  <w:num w:numId="6" w16cid:durableId="1480731325">
    <w:abstractNumId w:val="3"/>
  </w:num>
  <w:num w:numId="7" w16cid:durableId="1921328833">
    <w:abstractNumId w:val="12"/>
  </w:num>
  <w:num w:numId="8" w16cid:durableId="1249801766">
    <w:abstractNumId w:val="9"/>
  </w:num>
  <w:num w:numId="9" w16cid:durableId="84039878">
    <w:abstractNumId w:val="8"/>
  </w:num>
  <w:num w:numId="10" w16cid:durableId="968516785">
    <w:abstractNumId w:val="0"/>
  </w:num>
  <w:num w:numId="11" w16cid:durableId="1073895874">
    <w:abstractNumId w:val="2"/>
  </w:num>
  <w:num w:numId="12" w16cid:durableId="1058091626">
    <w:abstractNumId w:val="11"/>
  </w:num>
  <w:num w:numId="13" w16cid:durableId="419108175">
    <w:abstractNumId w:val="6"/>
  </w:num>
  <w:num w:numId="14" w16cid:durableId="2128044930">
    <w:abstractNumId w:val="7"/>
  </w:num>
  <w:num w:numId="15" w16cid:durableId="39112000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7992"/>
    <w:rsid w:val="00017906"/>
    <w:rsid w:val="00022EFA"/>
    <w:rsid w:val="00046C98"/>
    <w:rsid w:val="00060F37"/>
    <w:rsid w:val="0006571F"/>
    <w:rsid w:val="000827E6"/>
    <w:rsid w:val="000E3A82"/>
    <w:rsid w:val="00122658"/>
    <w:rsid w:val="00147992"/>
    <w:rsid w:val="00172DEF"/>
    <w:rsid w:val="001A6235"/>
    <w:rsid w:val="001B7FCB"/>
    <w:rsid w:val="001C1AD7"/>
    <w:rsid w:val="001F2800"/>
    <w:rsid w:val="001F3672"/>
    <w:rsid w:val="00212D61"/>
    <w:rsid w:val="00266268"/>
    <w:rsid w:val="00273020"/>
    <w:rsid w:val="00281C65"/>
    <w:rsid w:val="00285AE2"/>
    <w:rsid w:val="002A134B"/>
    <w:rsid w:val="002C36C3"/>
    <w:rsid w:val="002C449E"/>
    <w:rsid w:val="002D4906"/>
    <w:rsid w:val="00326506"/>
    <w:rsid w:val="00387801"/>
    <w:rsid w:val="003B5182"/>
    <w:rsid w:val="003E52ED"/>
    <w:rsid w:val="003E56B3"/>
    <w:rsid w:val="004047E3"/>
    <w:rsid w:val="00433437"/>
    <w:rsid w:val="0043736F"/>
    <w:rsid w:val="00444295"/>
    <w:rsid w:val="00477857"/>
    <w:rsid w:val="0048628A"/>
    <w:rsid w:val="0049625A"/>
    <w:rsid w:val="004A332F"/>
    <w:rsid w:val="004A499F"/>
    <w:rsid w:val="004F3A1B"/>
    <w:rsid w:val="00533EC2"/>
    <w:rsid w:val="005432A8"/>
    <w:rsid w:val="00561802"/>
    <w:rsid w:val="00564938"/>
    <w:rsid w:val="005A688B"/>
    <w:rsid w:val="006248BB"/>
    <w:rsid w:val="00635E1A"/>
    <w:rsid w:val="00673581"/>
    <w:rsid w:val="006E48AF"/>
    <w:rsid w:val="00725161"/>
    <w:rsid w:val="00734151"/>
    <w:rsid w:val="007369B6"/>
    <w:rsid w:val="00771BFC"/>
    <w:rsid w:val="00771C16"/>
    <w:rsid w:val="007D101B"/>
    <w:rsid w:val="007E34B3"/>
    <w:rsid w:val="007F4274"/>
    <w:rsid w:val="00846514"/>
    <w:rsid w:val="008A40C7"/>
    <w:rsid w:val="008D39F5"/>
    <w:rsid w:val="008F23C4"/>
    <w:rsid w:val="00945FB6"/>
    <w:rsid w:val="00946016"/>
    <w:rsid w:val="009465B8"/>
    <w:rsid w:val="00957529"/>
    <w:rsid w:val="00976145"/>
    <w:rsid w:val="00982F66"/>
    <w:rsid w:val="009A77E1"/>
    <w:rsid w:val="009C74D5"/>
    <w:rsid w:val="009D2F37"/>
    <w:rsid w:val="00A02A05"/>
    <w:rsid w:val="00A231F5"/>
    <w:rsid w:val="00A45F68"/>
    <w:rsid w:val="00A545F6"/>
    <w:rsid w:val="00A75E5A"/>
    <w:rsid w:val="00A77BED"/>
    <w:rsid w:val="00A83A10"/>
    <w:rsid w:val="00A92923"/>
    <w:rsid w:val="00AB2385"/>
    <w:rsid w:val="00B45135"/>
    <w:rsid w:val="00B5391A"/>
    <w:rsid w:val="00B647F9"/>
    <w:rsid w:val="00B66A60"/>
    <w:rsid w:val="00BA53A5"/>
    <w:rsid w:val="00BB6DB5"/>
    <w:rsid w:val="00BD3F0E"/>
    <w:rsid w:val="00BF3D18"/>
    <w:rsid w:val="00BF58D7"/>
    <w:rsid w:val="00C071D1"/>
    <w:rsid w:val="00C93A7A"/>
    <w:rsid w:val="00D32C15"/>
    <w:rsid w:val="00D639EF"/>
    <w:rsid w:val="00D824FE"/>
    <w:rsid w:val="00DA0E0D"/>
    <w:rsid w:val="00DB5F5B"/>
    <w:rsid w:val="00DF6DDE"/>
    <w:rsid w:val="00E61A82"/>
    <w:rsid w:val="00E77312"/>
    <w:rsid w:val="00E81E6F"/>
    <w:rsid w:val="00E86044"/>
    <w:rsid w:val="00E915F2"/>
    <w:rsid w:val="00EB3A4E"/>
    <w:rsid w:val="00ED4EDC"/>
    <w:rsid w:val="00F11D60"/>
    <w:rsid w:val="00F22421"/>
    <w:rsid w:val="00F23A48"/>
    <w:rsid w:val="00F3750F"/>
    <w:rsid w:val="00F51FFD"/>
    <w:rsid w:val="00F65A21"/>
    <w:rsid w:val="00F7609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6A7EA"/>
  <w15:docId w15:val="{DE23766A-2357-41B5-A6CF-ADBD9E145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9EF"/>
  </w:style>
  <w:style w:type="paragraph" w:styleId="Balk3">
    <w:name w:val="heading 3"/>
    <w:basedOn w:val="Normal"/>
    <w:next w:val="Normal"/>
    <w:link w:val="Balk3Char"/>
    <w:uiPriority w:val="9"/>
    <w:unhideWhenUsed/>
    <w:qFormat/>
    <w:rsid w:val="0006571F"/>
    <w:pPr>
      <w:keepNext/>
      <w:keepLines/>
      <w:widowControl w:val="0"/>
      <w:spacing w:before="200" w:after="0" w:line="240" w:lineRule="auto"/>
      <w:outlineLvl w:val="2"/>
    </w:pPr>
    <w:rPr>
      <w:rFonts w:asciiTheme="majorHAnsi" w:eastAsiaTheme="majorEastAsia" w:hAnsiTheme="majorHAnsi" w:cstheme="majorBidi"/>
      <w:b/>
      <w:bCs/>
      <w:color w:val="5B9BD5" w:themeColor="accent1"/>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71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326506"/>
    <w:pPr>
      <w:ind w:left="720"/>
      <w:contextualSpacing/>
    </w:pPr>
  </w:style>
  <w:style w:type="character" w:customStyle="1" w:styleId="Balk3Char">
    <w:name w:val="Başlık 3 Char"/>
    <w:basedOn w:val="VarsaylanParagrafYazTipi"/>
    <w:link w:val="Balk3"/>
    <w:uiPriority w:val="9"/>
    <w:rsid w:val="0006571F"/>
    <w:rPr>
      <w:rFonts w:asciiTheme="majorHAnsi" w:eastAsiaTheme="majorEastAsia" w:hAnsiTheme="majorHAnsi" w:cstheme="majorBidi"/>
      <w:b/>
      <w:bCs/>
      <w:color w:val="5B9BD5" w:themeColor="accent1"/>
      <w:lang w:val="en-US"/>
    </w:rPr>
  </w:style>
  <w:style w:type="paragraph" w:styleId="AralkYok">
    <w:name w:val="No Spacing"/>
    <w:uiPriority w:val="1"/>
    <w:qFormat/>
    <w:rsid w:val="001A6235"/>
    <w:pPr>
      <w:spacing w:after="0" w:line="240" w:lineRule="auto"/>
    </w:pPr>
  </w:style>
  <w:style w:type="character" w:customStyle="1" w:styleId="fontstyle01">
    <w:name w:val="fontstyle01"/>
    <w:basedOn w:val="VarsaylanParagrafYazTipi"/>
    <w:rsid w:val="00BB6DB5"/>
    <w:rPr>
      <w:rFonts w:ascii="Arial Narrow" w:hAnsi="Arial Narrow" w:hint="default"/>
      <w:b w:val="0"/>
      <w:bCs w:val="0"/>
      <w:i w:val="0"/>
      <w:iCs w:val="0"/>
      <w:color w:val="000000"/>
      <w:sz w:val="18"/>
      <w:szCs w:val="18"/>
    </w:rPr>
  </w:style>
  <w:style w:type="paragraph" w:styleId="stBilgi">
    <w:name w:val="header"/>
    <w:basedOn w:val="Normal"/>
    <w:link w:val="stBilgiChar"/>
    <w:uiPriority w:val="99"/>
    <w:unhideWhenUsed/>
    <w:rsid w:val="007F427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F4274"/>
  </w:style>
  <w:style w:type="paragraph" w:styleId="AltBilgi">
    <w:name w:val="footer"/>
    <w:basedOn w:val="Normal"/>
    <w:link w:val="AltBilgiChar"/>
    <w:uiPriority w:val="99"/>
    <w:unhideWhenUsed/>
    <w:rsid w:val="007F427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F4274"/>
  </w:style>
  <w:style w:type="table" w:customStyle="1" w:styleId="TabloKlavuzu1">
    <w:name w:val="Tablo Kılavuzu1"/>
    <w:basedOn w:val="NormalTablo"/>
    <w:next w:val="TabloKlavuzu"/>
    <w:uiPriority w:val="59"/>
    <w:rsid w:val="00976145"/>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976145"/>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976145"/>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827E6"/>
    <w:pPr>
      <w:spacing w:before="100" w:beforeAutospacing="1" w:after="100" w:afterAutospacing="1" w:line="240" w:lineRule="auto"/>
    </w:pPr>
    <w:rPr>
      <w:rFonts w:ascii="Times New Roman" w:eastAsia="Times New Roman" w:hAnsi="Times New Roman" w:cs="Times New Roman"/>
      <w:sz w:val="24"/>
      <w:szCs w:val="24"/>
      <w:lang w:eastAsia="tr-TR"/>
    </w:rPr>
  </w:style>
  <w:style w:type="table" w:customStyle="1" w:styleId="TableNormal1">
    <w:name w:val="Table Normal1"/>
    <w:uiPriority w:val="2"/>
    <w:semiHidden/>
    <w:unhideWhenUsed/>
    <w:qFormat/>
    <w:rsid w:val="000827E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827E6"/>
    <w:pPr>
      <w:widowControl w:val="0"/>
      <w:autoSpaceDE w:val="0"/>
      <w:autoSpaceDN w:val="0"/>
      <w:spacing w:after="0" w:line="240" w:lineRule="auto"/>
      <w:ind w:left="108"/>
      <w:jc w:val="center"/>
    </w:pPr>
    <w:rPr>
      <w:rFonts w:ascii="Times New Roman" w:eastAsia="Times New Roman" w:hAnsi="Times New Roman" w:cs="Times New Roman"/>
    </w:rPr>
  </w:style>
  <w:style w:type="character" w:styleId="SayfaNumaras">
    <w:name w:val="page number"/>
    <w:basedOn w:val="VarsaylanParagrafYazTipi"/>
    <w:uiPriority w:val="99"/>
    <w:semiHidden/>
    <w:unhideWhenUsed/>
    <w:rsid w:val="00F224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9627024">
      <w:bodyDiv w:val="1"/>
      <w:marLeft w:val="0"/>
      <w:marRight w:val="0"/>
      <w:marTop w:val="0"/>
      <w:marBottom w:val="0"/>
      <w:divBdr>
        <w:top w:val="none" w:sz="0" w:space="0" w:color="auto"/>
        <w:left w:val="none" w:sz="0" w:space="0" w:color="auto"/>
        <w:bottom w:val="none" w:sz="0" w:space="0" w:color="auto"/>
        <w:right w:val="none" w:sz="0" w:space="0" w:color="auto"/>
      </w:divBdr>
    </w:div>
    <w:div w:id="575282912">
      <w:bodyDiv w:val="1"/>
      <w:marLeft w:val="0"/>
      <w:marRight w:val="0"/>
      <w:marTop w:val="0"/>
      <w:marBottom w:val="0"/>
      <w:divBdr>
        <w:top w:val="none" w:sz="0" w:space="0" w:color="auto"/>
        <w:left w:val="none" w:sz="0" w:space="0" w:color="auto"/>
        <w:bottom w:val="none" w:sz="0" w:space="0" w:color="auto"/>
        <w:right w:val="none" w:sz="0" w:space="0" w:color="auto"/>
      </w:divBdr>
    </w:div>
    <w:div w:id="80347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260</TotalTime>
  <Pages>5</Pages>
  <Words>2070</Words>
  <Characters>11803</Characters>
  <Application>Microsoft Office Word</Application>
  <DocSecurity>0</DocSecurity>
  <Lines>98</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Meltem ERBAŞ</dc:creator>
  <cp:keywords/>
  <dc:description/>
  <cp:lastModifiedBy>Birgül Açıkyıldız</cp:lastModifiedBy>
  <cp:revision>55</cp:revision>
  <cp:lastPrinted>2026-08-31T12:36:00Z</cp:lastPrinted>
  <dcterms:created xsi:type="dcterms:W3CDTF">2025-01-27T12:26:00Z</dcterms:created>
  <dcterms:modified xsi:type="dcterms:W3CDTF">2026-10-12T11:50:00Z</dcterms:modified>
</cp:coreProperties>
</file>