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CAB630" w14:textId="47DBD1BD" w:rsidR="00193C48" w:rsidRPr="00A965FB" w:rsidRDefault="008A4A4B" w:rsidP="00F4537C">
      <w:pPr>
        <w:spacing w:after="120"/>
        <w:jc w:val="both"/>
        <w:rPr>
          <w:rFonts w:ascii="Times New Roman" w:hAnsi="Times New Roman" w:cs="Times New Roman"/>
          <w:b/>
          <w:bCs/>
          <w:sz w:val="22"/>
          <w:lang w:val="tr-TR"/>
        </w:rPr>
      </w:pPr>
      <w:r w:rsidRPr="00A965FB">
        <w:rPr>
          <w:rFonts w:ascii="Times New Roman" w:hAnsi="Times New Roman" w:cs="Times New Roman"/>
          <w:b/>
          <w:bCs/>
          <w:noProof/>
          <w:sz w:val="22"/>
          <w:lang w:val="tr-TR"/>
        </w:rPr>
        <w:drawing>
          <wp:anchor distT="0" distB="0" distL="114300" distR="114300" simplePos="0" relativeHeight="251658240" behindDoc="0" locked="0" layoutInCell="1" allowOverlap="1" wp14:anchorId="77D3A252" wp14:editId="01250318">
            <wp:simplePos x="0" y="0"/>
            <wp:positionH relativeFrom="column">
              <wp:posOffset>4795809</wp:posOffset>
            </wp:positionH>
            <wp:positionV relativeFrom="paragraph">
              <wp:posOffset>0</wp:posOffset>
            </wp:positionV>
            <wp:extent cx="985520" cy="967740"/>
            <wp:effectExtent l="0" t="0" r="0" b="0"/>
            <wp:wrapSquare wrapText="bothSides"/>
            <wp:docPr id="5233356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35652" name="Resim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5520"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00547774" w:rsidRPr="00A965FB">
        <w:rPr>
          <w:rFonts w:ascii="Times New Roman" w:hAnsi="Times New Roman" w:cs="Times New Roman"/>
          <w:b/>
          <w:bCs/>
          <w:sz w:val="22"/>
          <w:lang w:val="tr-TR"/>
        </w:rPr>
        <w:t>Dicle Üniversitesi – Mimarlık Bölümü</w:t>
      </w:r>
      <w:r w:rsidR="009F266F" w:rsidRPr="00A965FB">
        <w:rPr>
          <w:rFonts w:ascii="Times New Roman" w:hAnsi="Times New Roman" w:cs="Times New Roman"/>
          <w:b/>
          <w:bCs/>
          <w:sz w:val="22"/>
          <w:lang w:val="tr-TR"/>
        </w:rPr>
        <w:t xml:space="preserve">                                                                               </w:t>
      </w:r>
    </w:p>
    <w:p w14:paraId="1FBC4501" w14:textId="09CB8FA0" w:rsidR="00193C48" w:rsidRPr="00A965FB" w:rsidRDefault="00000000" w:rsidP="00412367">
      <w:pPr>
        <w:spacing w:after="120"/>
        <w:jc w:val="both"/>
        <w:rPr>
          <w:rFonts w:ascii="Times New Roman" w:hAnsi="Times New Roman" w:cs="Times New Roman"/>
          <w:b/>
          <w:bCs/>
          <w:sz w:val="32"/>
          <w:szCs w:val="32"/>
          <w:lang w:val="tr-TR"/>
        </w:rPr>
      </w:pPr>
      <w:r w:rsidRPr="00A965FB">
        <w:rPr>
          <w:rFonts w:ascii="Times New Roman" w:hAnsi="Times New Roman" w:cs="Times New Roman"/>
          <w:b/>
          <w:bCs/>
          <w:sz w:val="32"/>
          <w:szCs w:val="32"/>
          <w:lang w:val="tr-TR"/>
        </w:rPr>
        <w:t>M</w:t>
      </w:r>
      <w:r w:rsidR="00330C7D" w:rsidRPr="00A965FB">
        <w:rPr>
          <w:rFonts w:ascii="Times New Roman" w:hAnsi="Times New Roman" w:cs="Times New Roman"/>
          <w:b/>
          <w:bCs/>
          <w:sz w:val="32"/>
          <w:szCs w:val="32"/>
          <w:lang w:val="tr-TR"/>
        </w:rPr>
        <w:t>B</w:t>
      </w:r>
      <w:r w:rsidRPr="00A965FB">
        <w:rPr>
          <w:rFonts w:ascii="Times New Roman" w:hAnsi="Times New Roman" w:cs="Times New Roman"/>
          <w:b/>
          <w:bCs/>
          <w:sz w:val="32"/>
          <w:szCs w:val="32"/>
          <w:lang w:val="tr-TR"/>
        </w:rPr>
        <w:t xml:space="preserve"> </w:t>
      </w:r>
      <w:proofErr w:type="gramStart"/>
      <w:r w:rsidR="00330C7D" w:rsidRPr="00A965FB">
        <w:rPr>
          <w:rFonts w:ascii="Times New Roman" w:hAnsi="Times New Roman" w:cs="Times New Roman"/>
          <w:b/>
          <w:bCs/>
          <w:sz w:val="32"/>
          <w:szCs w:val="32"/>
          <w:lang w:val="tr-TR"/>
        </w:rPr>
        <w:t>1</w:t>
      </w:r>
      <w:r w:rsidR="00547774" w:rsidRPr="00A965FB">
        <w:rPr>
          <w:rFonts w:ascii="Times New Roman" w:hAnsi="Times New Roman" w:cs="Times New Roman"/>
          <w:b/>
          <w:bCs/>
          <w:sz w:val="32"/>
          <w:szCs w:val="32"/>
          <w:lang w:val="tr-TR"/>
        </w:rPr>
        <w:t>01</w:t>
      </w:r>
      <w:r w:rsidRPr="00A965FB">
        <w:rPr>
          <w:rFonts w:ascii="Times New Roman" w:hAnsi="Times New Roman" w:cs="Times New Roman"/>
          <w:b/>
          <w:bCs/>
          <w:sz w:val="32"/>
          <w:szCs w:val="32"/>
          <w:lang w:val="tr-TR"/>
        </w:rPr>
        <w:t xml:space="preserve"> -</w:t>
      </w:r>
      <w:proofErr w:type="gramEnd"/>
      <w:r w:rsidRPr="00A965FB">
        <w:rPr>
          <w:rFonts w:ascii="Times New Roman" w:hAnsi="Times New Roman" w:cs="Times New Roman"/>
          <w:b/>
          <w:bCs/>
          <w:sz w:val="32"/>
          <w:szCs w:val="32"/>
          <w:lang w:val="tr-TR"/>
        </w:rPr>
        <w:t xml:space="preserve"> Mimari Proje </w:t>
      </w:r>
      <w:r w:rsidR="00547774" w:rsidRPr="00A965FB">
        <w:rPr>
          <w:rFonts w:ascii="Times New Roman" w:hAnsi="Times New Roman" w:cs="Times New Roman"/>
          <w:b/>
          <w:bCs/>
          <w:sz w:val="32"/>
          <w:szCs w:val="32"/>
          <w:lang w:val="tr-TR"/>
        </w:rPr>
        <w:t>I</w:t>
      </w:r>
    </w:p>
    <w:p w14:paraId="14AFEAB1" w14:textId="325C2EB6" w:rsidR="00193C48" w:rsidRPr="00A965FB" w:rsidRDefault="00000000" w:rsidP="00412367">
      <w:pPr>
        <w:spacing w:after="120"/>
        <w:jc w:val="both"/>
        <w:rPr>
          <w:rFonts w:ascii="Times New Roman" w:hAnsi="Times New Roman" w:cs="Times New Roman"/>
          <w:b/>
          <w:bCs/>
          <w:sz w:val="22"/>
          <w:lang w:val="tr-TR"/>
        </w:rPr>
      </w:pPr>
      <w:r w:rsidRPr="00A965FB">
        <w:rPr>
          <w:rFonts w:ascii="Times New Roman" w:hAnsi="Times New Roman" w:cs="Times New Roman"/>
          <w:b/>
          <w:bCs/>
          <w:sz w:val="22"/>
          <w:lang w:val="tr-TR"/>
        </w:rPr>
        <w:t>Ders Programı | 202</w:t>
      </w:r>
      <w:r w:rsidR="00547774" w:rsidRPr="00A965FB">
        <w:rPr>
          <w:rFonts w:ascii="Times New Roman" w:hAnsi="Times New Roman" w:cs="Times New Roman"/>
          <w:b/>
          <w:bCs/>
          <w:sz w:val="22"/>
          <w:lang w:val="tr-TR"/>
        </w:rPr>
        <w:t>6</w:t>
      </w:r>
      <w:r w:rsidRPr="00A965FB">
        <w:rPr>
          <w:rFonts w:ascii="Times New Roman" w:hAnsi="Times New Roman" w:cs="Times New Roman"/>
          <w:b/>
          <w:bCs/>
          <w:sz w:val="22"/>
          <w:lang w:val="tr-TR"/>
        </w:rPr>
        <w:t>-202</w:t>
      </w:r>
      <w:r w:rsidR="00547774" w:rsidRPr="00A965FB">
        <w:rPr>
          <w:rFonts w:ascii="Times New Roman" w:hAnsi="Times New Roman" w:cs="Times New Roman"/>
          <w:b/>
          <w:bCs/>
          <w:sz w:val="22"/>
          <w:lang w:val="tr-TR"/>
        </w:rPr>
        <w:t>7</w:t>
      </w:r>
      <w:r w:rsidRPr="00A965FB">
        <w:rPr>
          <w:rFonts w:ascii="Times New Roman" w:hAnsi="Times New Roman" w:cs="Times New Roman"/>
          <w:b/>
          <w:bCs/>
          <w:sz w:val="22"/>
          <w:lang w:val="tr-TR"/>
        </w:rPr>
        <w:t xml:space="preserve"> </w:t>
      </w:r>
      <w:r w:rsidR="00547774" w:rsidRPr="00A965FB">
        <w:rPr>
          <w:rFonts w:ascii="Times New Roman" w:hAnsi="Times New Roman" w:cs="Times New Roman"/>
          <w:b/>
          <w:bCs/>
          <w:sz w:val="22"/>
          <w:lang w:val="tr-TR"/>
        </w:rPr>
        <w:t>Güz</w:t>
      </w:r>
      <w:r w:rsidRPr="00A965FB">
        <w:rPr>
          <w:rFonts w:ascii="Times New Roman" w:hAnsi="Times New Roman" w:cs="Times New Roman"/>
          <w:b/>
          <w:bCs/>
          <w:sz w:val="22"/>
          <w:lang w:val="tr-TR"/>
        </w:rPr>
        <w:t xml:space="preserve"> Yarıyılı</w:t>
      </w:r>
    </w:p>
    <w:tbl>
      <w:tblPr>
        <w:tblW w:w="9410" w:type="dxa"/>
        <w:jc w:val="center"/>
        <w:tblLayout w:type="fixed"/>
        <w:tblLook w:val="04A0" w:firstRow="1" w:lastRow="0" w:firstColumn="1" w:lastColumn="0" w:noHBand="0" w:noVBand="1"/>
      </w:tblPr>
      <w:tblGrid>
        <w:gridCol w:w="4421"/>
        <w:gridCol w:w="4989"/>
      </w:tblGrid>
      <w:tr w:rsidR="00193C48" w:rsidRPr="00A965FB" w14:paraId="760FA350" w14:textId="77777777" w:rsidTr="002C3F1A">
        <w:trPr>
          <w:jc w:val="center"/>
        </w:trPr>
        <w:tc>
          <w:tcPr>
            <w:tcW w:w="4421" w:type="dxa"/>
            <w:tcBorders>
              <w:top w:val="nil"/>
              <w:left w:val="nil"/>
              <w:bottom w:val="nil"/>
              <w:right w:val="nil"/>
            </w:tcBorders>
            <w:tcMar>
              <w:top w:w="0" w:type="dxa"/>
              <w:left w:w="0" w:type="dxa"/>
              <w:bottom w:w="0" w:type="dxa"/>
              <w:right w:w="0" w:type="dxa"/>
            </w:tcMar>
          </w:tcPr>
          <w:p w14:paraId="3BCB4C09" w14:textId="77777777" w:rsidR="00193C48" w:rsidRPr="00A965FB" w:rsidRDefault="00193C48" w:rsidP="00FA1EC8">
            <w:pPr>
              <w:jc w:val="both"/>
              <w:rPr>
                <w:rFonts w:ascii="Times New Roman" w:hAnsi="Times New Roman" w:cs="Times New Roman"/>
                <w:sz w:val="22"/>
                <w:lang w:val="tr-TR"/>
              </w:rPr>
            </w:pPr>
          </w:p>
          <w:tbl>
            <w:tblPr>
              <w:tblW w:w="0" w:type="auto"/>
              <w:tblLayout w:type="fixed"/>
              <w:tblLook w:val="04A0" w:firstRow="1" w:lastRow="0" w:firstColumn="1" w:lastColumn="0" w:noHBand="0" w:noVBand="1"/>
            </w:tblPr>
            <w:tblGrid>
              <w:gridCol w:w="4989"/>
            </w:tblGrid>
            <w:tr w:rsidR="00193C48" w:rsidRPr="00A965FB" w14:paraId="49B12965" w14:textId="77777777">
              <w:tc>
                <w:tcPr>
                  <w:tcW w:w="4989" w:type="dxa"/>
                  <w:tcMar>
                    <w:top w:w="35" w:type="dxa"/>
                    <w:left w:w="70" w:type="dxa"/>
                    <w:bottom w:w="35" w:type="dxa"/>
                    <w:right w:w="70" w:type="dxa"/>
                  </w:tcMar>
                  <w:vAlign w:val="center"/>
                </w:tcPr>
                <w:p w14:paraId="0130D6E8" w14:textId="7557D77F" w:rsidR="00193C48" w:rsidRPr="00A965FB" w:rsidRDefault="00000000" w:rsidP="00FA1EC8">
                  <w:pPr>
                    <w:jc w:val="both"/>
                    <w:rPr>
                      <w:rFonts w:ascii="Times New Roman" w:hAnsi="Times New Roman" w:cs="Times New Roman"/>
                      <w:sz w:val="20"/>
                      <w:szCs w:val="20"/>
                      <w:lang w:val="tr-TR"/>
                    </w:rPr>
                  </w:pPr>
                  <w:r w:rsidRPr="00A965FB">
                    <w:rPr>
                      <w:rFonts w:ascii="Times New Roman" w:hAnsi="Times New Roman" w:cs="Times New Roman"/>
                      <w:sz w:val="20"/>
                      <w:szCs w:val="20"/>
                      <w:lang w:val="tr-TR"/>
                    </w:rPr>
                    <w:t xml:space="preserve">Dersin Günü ve Saati: </w:t>
                  </w:r>
                  <w:r w:rsidR="00330C7D" w:rsidRPr="00A965FB">
                    <w:rPr>
                      <w:rFonts w:ascii="Times New Roman" w:hAnsi="Times New Roman" w:cs="Times New Roman"/>
                      <w:sz w:val="20"/>
                      <w:szCs w:val="20"/>
                      <w:lang w:val="tr-TR"/>
                    </w:rPr>
                    <w:t>Perşembe</w:t>
                  </w:r>
                  <w:r w:rsidRPr="00A965FB">
                    <w:rPr>
                      <w:rFonts w:ascii="Times New Roman" w:hAnsi="Times New Roman" w:cs="Times New Roman"/>
                      <w:sz w:val="20"/>
                      <w:szCs w:val="20"/>
                      <w:lang w:val="tr-TR"/>
                    </w:rPr>
                    <w:t xml:space="preserve"> </w:t>
                  </w:r>
                  <w:r w:rsidR="00547774" w:rsidRPr="00A965FB">
                    <w:rPr>
                      <w:rFonts w:ascii="Times New Roman" w:hAnsi="Times New Roman" w:cs="Times New Roman"/>
                      <w:sz w:val="20"/>
                      <w:szCs w:val="20"/>
                      <w:lang w:val="tr-TR"/>
                    </w:rPr>
                    <w:t>08</w:t>
                  </w:r>
                  <w:r w:rsidRPr="00A965FB">
                    <w:rPr>
                      <w:rFonts w:ascii="Times New Roman" w:hAnsi="Times New Roman" w:cs="Times New Roman"/>
                      <w:sz w:val="20"/>
                      <w:szCs w:val="20"/>
                      <w:lang w:val="tr-TR"/>
                    </w:rPr>
                    <w:t>.</w:t>
                  </w:r>
                  <w:r w:rsidR="00330C7D" w:rsidRPr="00A965FB">
                    <w:rPr>
                      <w:rFonts w:ascii="Times New Roman" w:hAnsi="Times New Roman" w:cs="Times New Roman"/>
                      <w:sz w:val="20"/>
                      <w:szCs w:val="20"/>
                      <w:lang w:val="tr-TR"/>
                    </w:rPr>
                    <w:t>0</w:t>
                  </w:r>
                  <w:r w:rsidRPr="00A965FB">
                    <w:rPr>
                      <w:rFonts w:ascii="Times New Roman" w:hAnsi="Times New Roman" w:cs="Times New Roman"/>
                      <w:sz w:val="20"/>
                      <w:szCs w:val="20"/>
                      <w:lang w:val="tr-TR"/>
                    </w:rPr>
                    <w:t>0-</w:t>
                  </w:r>
                  <w:r w:rsidR="00547774" w:rsidRPr="00A965FB">
                    <w:rPr>
                      <w:rFonts w:ascii="Times New Roman" w:hAnsi="Times New Roman" w:cs="Times New Roman"/>
                      <w:sz w:val="20"/>
                      <w:szCs w:val="20"/>
                      <w:lang w:val="tr-TR"/>
                    </w:rPr>
                    <w:t>16-50</w:t>
                  </w:r>
                </w:p>
              </w:tc>
            </w:tr>
            <w:tr w:rsidR="00193C48" w:rsidRPr="00A965FB" w14:paraId="5903C7B3" w14:textId="77777777">
              <w:tc>
                <w:tcPr>
                  <w:tcW w:w="4989" w:type="dxa"/>
                  <w:tcMar>
                    <w:top w:w="35" w:type="dxa"/>
                    <w:left w:w="70" w:type="dxa"/>
                    <w:bottom w:w="35" w:type="dxa"/>
                    <w:right w:w="70" w:type="dxa"/>
                  </w:tcMar>
                  <w:vAlign w:val="center"/>
                </w:tcPr>
                <w:p w14:paraId="2C8DDA7D" w14:textId="1D42A994" w:rsidR="00193C48" w:rsidRPr="00A965FB" w:rsidRDefault="00000000" w:rsidP="00BA20AA">
                  <w:pPr>
                    <w:jc w:val="both"/>
                    <w:rPr>
                      <w:rFonts w:ascii="Times New Roman" w:hAnsi="Times New Roman" w:cs="Times New Roman"/>
                      <w:sz w:val="20"/>
                      <w:szCs w:val="20"/>
                      <w:lang w:val="tr-TR"/>
                    </w:rPr>
                  </w:pPr>
                  <w:r w:rsidRPr="00A965FB">
                    <w:rPr>
                      <w:rFonts w:ascii="Times New Roman" w:hAnsi="Times New Roman" w:cs="Times New Roman"/>
                      <w:sz w:val="20"/>
                      <w:szCs w:val="20"/>
                      <w:lang w:val="tr-TR"/>
                    </w:rPr>
                    <w:t xml:space="preserve">Derslik: </w:t>
                  </w:r>
                  <w:r w:rsidR="00C00504" w:rsidRPr="00A965FB">
                    <w:rPr>
                      <w:rFonts w:ascii="Times New Roman" w:hAnsi="Times New Roman" w:cs="Times New Roman"/>
                      <w:sz w:val="20"/>
                      <w:szCs w:val="20"/>
                      <w:lang w:val="tr-TR"/>
                    </w:rPr>
                    <w:t>ED-B-8</w:t>
                  </w:r>
                </w:p>
              </w:tc>
            </w:tr>
            <w:tr w:rsidR="00193C48" w:rsidRPr="00A965FB" w14:paraId="024CB979" w14:textId="77777777">
              <w:tc>
                <w:tcPr>
                  <w:tcW w:w="4989" w:type="dxa"/>
                  <w:tcMar>
                    <w:top w:w="35" w:type="dxa"/>
                    <w:left w:w="70" w:type="dxa"/>
                    <w:bottom w:w="35" w:type="dxa"/>
                    <w:right w:w="70" w:type="dxa"/>
                  </w:tcMar>
                  <w:vAlign w:val="center"/>
                </w:tcPr>
                <w:p w14:paraId="0110F326" w14:textId="09B71DA6" w:rsidR="00193C48" w:rsidRPr="00A965FB" w:rsidRDefault="00000000" w:rsidP="00FA1EC8">
                  <w:pPr>
                    <w:jc w:val="both"/>
                    <w:rPr>
                      <w:rFonts w:ascii="Times New Roman" w:hAnsi="Times New Roman" w:cs="Times New Roman"/>
                      <w:sz w:val="20"/>
                      <w:szCs w:val="20"/>
                      <w:lang w:val="tr-TR"/>
                    </w:rPr>
                  </w:pPr>
                  <w:r w:rsidRPr="00A965FB">
                    <w:rPr>
                      <w:rFonts w:ascii="Times New Roman" w:hAnsi="Times New Roman" w:cs="Times New Roman"/>
                      <w:sz w:val="20"/>
                      <w:szCs w:val="20"/>
                      <w:lang w:val="tr-TR"/>
                    </w:rPr>
                    <w:t xml:space="preserve">Dersin Kredisi: </w:t>
                  </w:r>
                  <w:r w:rsidR="00547774" w:rsidRPr="00A965FB">
                    <w:rPr>
                      <w:rFonts w:ascii="Times New Roman" w:hAnsi="Times New Roman" w:cs="Times New Roman"/>
                      <w:sz w:val="20"/>
                      <w:szCs w:val="20"/>
                      <w:lang w:val="tr-TR"/>
                    </w:rPr>
                    <w:t>6</w:t>
                  </w:r>
                  <w:r w:rsidRPr="00A965FB">
                    <w:rPr>
                      <w:rFonts w:ascii="Times New Roman" w:hAnsi="Times New Roman" w:cs="Times New Roman"/>
                      <w:sz w:val="20"/>
                      <w:szCs w:val="20"/>
                      <w:lang w:val="tr-TR"/>
                    </w:rPr>
                    <w:t xml:space="preserve"> (AKTS </w:t>
                  </w:r>
                  <w:r w:rsidR="00547774" w:rsidRPr="00A965FB">
                    <w:rPr>
                      <w:rFonts w:ascii="Times New Roman" w:hAnsi="Times New Roman" w:cs="Times New Roman"/>
                      <w:sz w:val="20"/>
                      <w:szCs w:val="20"/>
                      <w:lang w:val="tr-TR"/>
                    </w:rPr>
                    <w:t>12</w:t>
                  </w:r>
                  <w:r w:rsidRPr="00A965FB">
                    <w:rPr>
                      <w:rFonts w:ascii="Times New Roman" w:hAnsi="Times New Roman" w:cs="Times New Roman"/>
                      <w:sz w:val="20"/>
                      <w:szCs w:val="20"/>
                      <w:lang w:val="tr-TR"/>
                    </w:rPr>
                    <w:t>)</w:t>
                  </w:r>
                </w:p>
              </w:tc>
            </w:tr>
            <w:tr w:rsidR="00193C48" w:rsidRPr="00A965FB" w14:paraId="0159D1AA" w14:textId="77777777">
              <w:tc>
                <w:tcPr>
                  <w:tcW w:w="4989" w:type="dxa"/>
                  <w:tcMar>
                    <w:top w:w="35" w:type="dxa"/>
                    <w:left w:w="70" w:type="dxa"/>
                    <w:bottom w:w="35" w:type="dxa"/>
                    <w:right w:w="70" w:type="dxa"/>
                  </w:tcMar>
                  <w:vAlign w:val="center"/>
                </w:tcPr>
                <w:p w14:paraId="54740111" w14:textId="3EA2D306" w:rsidR="00193C48" w:rsidRPr="00A965FB" w:rsidRDefault="00193C48" w:rsidP="00FA1EC8">
                  <w:pPr>
                    <w:jc w:val="both"/>
                    <w:rPr>
                      <w:rFonts w:ascii="Times New Roman" w:hAnsi="Times New Roman" w:cs="Times New Roman"/>
                      <w:sz w:val="20"/>
                      <w:szCs w:val="20"/>
                      <w:lang w:val="tr-TR"/>
                    </w:rPr>
                  </w:pPr>
                </w:p>
              </w:tc>
            </w:tr>
          </w:tbl>
          <w:p w14:paraId="6DCD21E0" w14:textId="77777777" w:rsidR="00193C48" w:rsidRPr="00A965FB" w:rsidRDefault="00193C48" w:rsidP="00FA1EC8">
            <w:pPr>
              <w:jc w:val="both"/>
              <w:rPr>
                <w:rFonts w:ascii="Times New Roman" w:hAnsi="Times New Roman" w:cs="Times New Roman"/>
                <w:sz w:val="22"/>
                <w:lang w:val="tr-TR"/>
              </w:rPr>
            </w:pPr>
          </w:p>
        </w:tc>
        <w:tc>
          <w:tcPr>
            <w:tcW w:w="4989" w:type="dxa"/>
            <w:tcBorders>
              <w:top w:val="nil"/>
              <w:left w:val="nil"/>
              <w:bottom w:val="nil"/>
              <w:right w:val="nil"/>
            </w:tcBorders>
            <w:tcMar>
              <w:top w:w="0" w:type="dxa"/>
              <w:left w:w="0" w:type="dxa"/>
              <w:bottom w:w="0" w:type="dxa"/>
              <w:right w:w="0" w:type="dxa"/>
            </w:tcMar>
          </w:tcPr>
          <w:p w14:paraId="71997447" w14:textId="77777777" w:rsidR="00193C48" w:rsidRPr="00A965FB" w:rsidRDefault="00193C48" w:rsidP="00FA1EC8">
            <w:pPr>
              <w:jc w:val="both"/>
              <w:rPr>
                <w:rFonts w:ascii="Times New Roman" w:hAnsi="Times New Roman" w:cs="Times New Roman"/>
                <w:sz w:val="22"/>
                <w:lang w:val="tr-TR"/>
              </w:rPr>
            </w:pPr>
          </w:p>
          <w:tbl>
            <w:tblPr>
              <w:tblW w:w="0" w:type="auto"/>
              <w:tblLayout w:type="fixed"/>
              <w:tblLook w:val="04A0" w:firstRow="1" w:lastRow="0" w:firstColumn="1" w:lastColumn="0" w:noHBand="0" w:noVBand="1"/>
            </w:tblPr>
            <w:tblGrid>
              <w:gridCol w:w="4989"/>
            </w:tblGrid>
            <w:tr w:rsidR="00193C48" w:rsidRPr="00A965FB" w14:paraId="79443F9C" w14:textId="77777777">
              <w:tc>
                <w:tcPr>
                  <w:tcW w:w="4989" w:type="dxa"/>
                  <w:tcMar>
                    <w:top w:w="35" w:type="dxa"/>
                    <w:left w:w="70" w:type="dxa"/>
                    <w:bottom w:w="35" w:type="dxa"/>
                    <w:right w:w="70" w:type="dxa"/>
                  </w:tcMar>
                  <w:vAlign w:val="center"/>
                </w:tcPr>
                <w:p w14:paraId="270EAE5F" w14:textId="4AD5F338" w:rsidR="00193C48" w:rsidRPr="00A965FB" w:rsidRDefault="00000000" w:rsidP="00A2667C">
                  <w:pPr>
                    <w:rPr>
                      <w:rFonts w:ascii="Times New Roman" w:hAnsi="Times New Roman" w:cs="Times New Roman"/>
                      <w:sz w:val="20"/>
                      <w:szCs w:val="20"/>
                      <w:lang w:val="tr-TR"/>
                    </w:rPr>
                  </w:pPr>
                  <w:r w:rsidRPr="00A965FB">
                    <w:rPr>
                      <w:rFonts w:ascii="Times New Roman" w:hAnsi="Times New Roman" w:cs="Times New Roman"/>
                      <w:sz w:val="20"/>
                      <w:szCs w:val="20"/>
                      <w:lang w:val="tr-TR"/>
                    </w:rPr>
                    <w:t xml:space="preserve">Ders </w:t>
                  </w:r>
                  <w:r w:rsidR="00C00504" w:rsidRPr="00A965FB">
                    <w:rPr>
                      <w:rFonts w:ascii="Times New Roman" w:hAnsi="Times New Roman" w:cs="Times New Roman"/>
                      <w:sz w:val="20"/>
                      <w:szCs w:val="20"/>
                      <w:lang w:val="tr-TR"/>
                    </w:rPr>
                    <w:t>Koordinatörü</w:t>
                  </w:r>
                  <w:r w:rsidRPr="00A965FB">
                    <w:rPr>
                      <w:rFonts w:ascii="Times New Roman" w:hAnsi="Times New Roman" w:cs="Times New Roman"/>
                      <w:sz w:val="20"/>
                      <w:szCs w:val="20"/>
                      <w:lang w:val="tr-TR"/>
                    </w:rPr>
                    <w:t xml:space="preserve">: </w:t>
                  </w:r>
                  <w:r w:rsidR="00330C7D" w:rsidRPr="00A965FB">
                    <w:rPr>
                      <w:rFonts w:ascii="Times New Roman" w:hAnsi="Times New Roman" w:cs="Times New Roman"/>
                      <w:w w:val="80"/>
                      <w:sz w:val="20"/>
                      <w:szCs w:val="20"/>
                      <w:lang w:val="tr-TR"/>
                    </w:rPr>
                    <w:t>Doç. Dr. Mehmet CEBE</w:t>
                  </w:r>
                </w:p>
              </w:tc>
            </w:tr>
            <w:tr w:rsidR="00193C48" w:rsidRPr="00A965FB" w14:paraId="7736A01F" w14:textId="77777777">
              <w:tc>
                <w:tcPr>
                  <w:tcW w:w="4989" w:type="dxa"/>
                  <w:tcMar>
                    <w:top w:w="35" w:type="dxa"/>
                    <w:left w:w="70" w:type="dxa"/>
                    <w:bottom w:w="35" w:type="dxa"/>
                    <w:right w:w="70" w:type="dxa"/>
                  </w:tcMar>
                  <w:vAlign w:val="center"/>
                </w:tcPr>
                <w:p w14:paraId="4A49405A" w14:textId="71D74B26" w:rsidR="00193C48" w:rsidRPr="00A965FB" w:rsidRDefault="00000000" w:rsidP="00A2667C">
                  <w:pPr>
                    <w:rPr>
                      <w:rFonts w:ascii="Times New Roman" w:hAnsi="Times New Roman" w:cs="Times New Roman"/>
                      <w:sz w:val="20"/>
                      <w:szCs w:val="20"/>
                      <w:lang w:val="tr-TR"/>
                    </w:rPr>
                  </w:pPr>
                  <w:proofErr w:type="gramStart"/>
                  <w:r w:rsidRPr="00A965FB">
                    <w:rPr>
                      <w:rFonts w:ascii="Times New Roman" w:hAnsi="Times New Roman" w:cs="Times New Roman"/>
                      <w:sz w:val="20"/>
                      <w:szCs w:val="20"/>
                      <w:lang w:val="tr-TR"/>
                    </w:rPr>
                    <w:t>e</w:t>
                  </w:r>
                  <w:proofErr w:type="gramEnd"/>
                  <w:r w:rsidRPr="00A965FB">
                    <w:rPr>
                      <w:rFonts w:ascii="Times New Roman" w:hAnsi="Times New Roman" w:cs="Times New Roman"/>
                      <w:sz w:val="20"/>
                      <w:szCs w:val="20"/>
                      <w:lang w:val="tr-TR"/>
                    </w:rPr>
                    <w:t xml:space="preserve">-posta: </w:t>
                  </w:r>
                  <w:r w:rsidR="00330C7D" w:rsidRPr="00A965FB">
                    <w:rPr>
                      <w:rFonts w:ascii="Times New Roman" w:hAnsi="Times New Roman" w:cs="Times New Roman"/>
                      <w:sz w:val="20"/>
                      <w:szCs w:val="20"/>
                      <w:lang w:val="tr-TR"/>
                    </w:rPr>
                    <w:t>mehmetcebe1@gmail.com</w:t>
                  </w:r>
                </w:p>
              </w:tc>
            </w:tr>
            <w:tr w:rsidR="00193C48" w:rsidRPr="00A965FB" w14:paraId="5D3FD598" w14:textId="77777777">
              <w:tc>
                <w:tcPr>
                  <w:tcW w:w="4989" w:type="dxa"/>
                  <w:tcMar>
                    <w:top w:w="35" w:type="dxa"/>
                    <w:left w:w="70" w:type="dxa"/>
                    <w:bottom w:w="35" w:type="dxa"/>
                    <w:right w:w="70" w:type="dxa"/>
                  </w:tcMar>
                  <w:vAlign w:val="center"/>
                </w:tcPr>
                <w:p w14:paraId="05A9C6E4" w14:textId="614480B2" w:rsidR="00193C48" w:rsidRPr="00A965FB" w:rsidRDefault="00000000" w:rsidP="00A2667C">
                  <w:pPr>
                    <w:rPr>
                      <w:rFonts w:ascii="Times New Roman" w:hAnsi="Times New Roman" w:cs="Times New Roman"/>
                      <w:sz w:val="20"/>
                      <w:szCs w:val="20"/>
                      <w:lang w:val="tr-TR"/>
                    </w:rPr>
                  </w:pPr>
                  <w:r w:rsidRPr="00A965FB">
                    <w:rPr>
                      <w:rFonts w:ascii="Times New Roman" w:hAnsi="Times New Roman" w:cs="Times New Roman"/>
                      <w:sz w:val="20"/>
                      <w:szCs w:val="20"/>
                      <w:lang w:val="tr-TR"/>
                    </w:rPr>
                    <w:t xml:space="preserve">Ofis </w:t>
                  </w:r>
                  <w:proofErr w:type="spellStart"/>
                  <w:r w:rsidRPr="00A965FB">
                    <w:rPr>
                      <w:rFonts w:ascii="Times New Roman" w:hAnsi="Times New Roman" w:cs="Times New Roman"/>
                      <w:sz w:val="20"/>
                      <w:szCs w:val="20"/>
                      <w:lang w:val="tr-TR"/>
                    </w:rPr>
                    <w:t>no</w:t>
                  </w:r>
                  <w:proofErr w:type="spellEnd"/>
                  <w:r w:rsidRPr="00A965FB">
                    <w:rPr>
                      <w:rFonts w:ascii="Times New Roman" w:hAnsi="Times New Roman" w:cs="Times New Roman"/>
                      <w:sz w:val="20"/>
                      <w:szCs w:val="20"/>
                      <w:lang w:val="tr-TR"/>
                    </w:rPr>
                    <w:t xml:space="preserve">: </w:t>
                  </w:r>
                  <w:r w:rsidR="00547774" w:rsidRPr="00A965FB">
                    <w:rPr>
                      <w:rFonts w:ascii="Times New Roman" w:hAnsi="Times New Roman" w:cs="Times New Roman"/>
                      <w:sz w:val="20"/>
                      <w:szCs w:val="20"/>
                      <w:lang w:val="tr-TR"/>
                    </w:rPr>
                    <w:t>4</w:t>
                  </w:r>
                  <w:r w:rsidR="00330C7D" w:rsidRPr="00A965FB">
                    <w:rPr>
                      <w:rFonts w:ascii="Times New Roman" w:hAnsi="Times New Roman" w:cs="Times New Roman"/>
                      <w:sz w:val="20"/>
                      <w:szCs w:val="20"/>
                      <w:lang w:val="tr-TR"/>
                    </w:rPr>
                    <w:t>302</w:t>
                  </w:r>
                </w:p>
              </w:tc>
            </w:tr>
            <w:tr w:rsidR="00193C48" w:rsidRPr="00A965FB" w14:paraId="050ED690" w14:textId="77777777">
              <w:tc>
                <w:tcPr>
                  <w:tcW w:w="4989" w:type="dxa"/>
                  <w:tcBorders>
                    <w:top w:val="nil"/>
                    <w:left w:val="nil"/>
                    <w:bottom w:val="nil"/>
                    <w:right w:val="nil"/>
                  </w:tcBorders>
                  <w:tcMar>
                    <w:top w:w="35" w:type="dxa"/>
                    <w:left w:w="70" w:type="dxa"/>
                    <w:bottom w:w="35" w:type="dxa"/>
                    <w:right w:w="70" w:type="dxa"/>
                  </w:tcMar>
                  <w:vAlign w:val="center"/>
                </w:tcPr>
                <w:p w14:paraId="74F20DF8" w14:textId="77777777" w:rsidR="00193C48" w:rsidRPr="00A965FB" w:rsidRDefault="00193C48" w:rsidP="00A2667C">
                  <w:pPr>
                    <w:rPr>
                      <w:rFonts w:ascii="Times New Roman" w:hAnsi="Times New Roman" w:cs="Times New Roman"/>
                      <w:sz w:val="20"/>
                      <w:szCs w:val="20"/>
                      <w:lang w:val="tr-TR"/>
                    </w:rPr>
                  </w:pPr>
                </w:p>
              </w:tc>
            </w:tr>
            <w:tr w:rsidR="00193C48" w:rsidRPr="00A965FB" w14:paraId="2348AE01" w14:textId="77777777">
              <w:tc>
                <w:tcPr>
                  <w:tcW w:w="4989" w:type="dxa"/>
                  <w:tcMar>
                    <w:top w:w="35" w:type="dxa"/>
                    <w:left w:w="70" w:type="dxa"/>
                    <w:bottom w:w="35" w:type="dxa"/>
                    <w:right w:w="70" w:type="dxa"/>
                  </w:tcMar>
                  <w:vAlign w:val="center"/>
                </w:tcPr>
                <w:p w14:paraId="254A0258" w14:textId="73FCC799" w:rsidR="00193C48" w:rsidRPr="00A965FB" w:rsidRDefault="00000000" w:rsidP="00A2667C">
                  <w:pPr>
                    <w:rPr>
                      <w:rFonts w:ascii="Times New Roman" w:hAnsi="Times New Roman" w:cs="Times New Roman"/>
                      <w:sz w:val="20"/>
                      <w:szCs w:val="20"/>
                      <w:lang w:val="tr-TR"/>
                    </w:rPr>
                  </w:pPr>
                  <w:r w:rsidRPr="00A965FB">
                    <w:rPr>
                      <w:rFonts w:ascii="Times New Roman" w:hAnsi="Times New Roman" w:cs="Times New Roman"/>
                      <w:sz w:val="20"/>
                      <w:szCs w:val="20"/>
                      <w:lang w:val="tr-TR"/>
                    </w:rPr>
                    <w:t xml:space="preserve">Dersin Asistanı: </w:t>
                  </w:r>
                  <w:r w:rsidR="00330C7D" w:rsidRPr="00A965FB">
                    <w:rPr>
                      <w:rFonts w:ascii="Times New Roman" w:hAnsi="Times New Roman" w:cs="Times New Roman"/>
                      <w:sz w:val="20"/>
                      <w:szCs w:val="20"/>
                      <w:lang w:val="tr-TR"/>
                    </w:rPr>
                    <w:t>Arş. Gör. Eda Nur ERZURUM SONUÇ</w:t>
                  </w:r>
                </w:p>
              </w:tc>
            </w:tr>
            <w:tr w:rsidR="00193C48" w:rsidRPr="00A965FB" w14:paraId="0AECBF39" w14:textId="77777777">
              <w:tc>
                <w:tcPr>
                  <w:tcW w:w="4989" w:type="dxa"/>
                  <w:tcMar>
                    <w:top w:w="35" w:type="dxa"/>
                    <w:left w:w="70" w:type="dxa"/>
                    <w:bottom w:w="35" w:type="dxa"/>
                    <w:right w:w="70" w:type="dxa"/>
                  </w:tcMar>
                  <w:vAlign w:val="center"/>
                </w:tcPr>
                <w:p w14:paraId="36483381" w14:textId="45F4E7A0" w:rsidR="00193C48" w:rsidRPr="00A965FB" w:rsidRDefault="00000000" w:rsidP="00B34C7D">
                  <w:pPr>
                    <w:rPr>
                      <w:rFonts w:ascii="Times New Roman" w:hAnsi="Times New Roman" w:cs="Times New Roman"/>
                      <w:sz w:val="20"/>
                      <w:szCs w:val="20"/>
                      <w:lang w:val="tr-TR"/>
                    </w:rPr>
                  </w:pPr>
                  <w:proofErr w:type="gramStart"/>
                  <w:r w:rsidRPr="00A965FB">
                    <w:rPr>
                      <w:rFonts w:ascii="Times New Roman" w:hAnsi="Times New Roman" w:cs="Times New Roman"/>
                      <w:sz w:val="20"/>
                      <w:szCs w:val="20"/>
                      <w:lang w:val="tr-TR"/>
                    </w:rPr>
                    <w:t>e</w:t>
                  </w:r>
                  <w:proofErr w:type="gramEnd"/>
                  <w:r w:rsidRPr="00A965FB">
                    <w:rPr>
                      <w:rFonts w:ascii="Times New Roman" w:hAnsi="Times New Roman" w:cs="Times New Roman"/>
                      <w:sz w:val="20"/>
                      <w:szCs w:val="20"/>
                      <w:lang w:val="tr-TR"/>
                    </w:rPr>
                    <w:t xml:space="preserve">-posta: </w:t>
                  </w:r>
                  <w:r w:rsidR="00330C7D" w:rsidRPr="00A965FB">
                    <w:rPr>
                      <w:rFonts w:ascii="Times New Roman" w:hAnsi="Times New Roman" w:cs="Times New Roman"/>
                      <w:sz w:val="20"/>
                      <w:szCs w:val="20"/>
                      <w:lang w:val="tr-TR"/>
                    </w:rPr>
                    <w:t>edanur.erzurum@dicle.edu.tr</w:t>
                  </w:r>
                  <w:r w:rsidRPr="00A965FB">
                    <w:rPr>
                      <w:rFonts w:ascii="Times New Roman" w:hAnsi="Times New Roman" w:cs="Times New Roman"/>
                      <w:sz w:val="20"/>
                      <w:szCs w:val="20"/>
                      <w:lang w:val="tr-TR"/>
                    </w:rPr>
                    <w:br/>
                    <w:t xml:space="preserve">Ofis </w:t>
                  </w:r>
                  <w:proofErr w:type="spellStart"/>
                  <w:r w:rsidRPr="00A965FB">
                    <w:rPr>
                      <w:rFonts w:ascii="Times New Roman" w:hAnsi="Times New Roman" w:cs="Times New Roman"/>
                      <w:sz w:val="20"/>
                      <w:szCs w:val="20"/>
                      <w:lang w:val="tr-TR"/>
                    </w:rPr>
                    <w:t>no</w:t>
                  </w:r>
                  <w:proofErr w:type="spellEnd"/>
                  <w:r w:rsidRPr="00A965FB">
                    <w:rPr>
                      <w:rFonts w:ascii="Times New Roman" w:hAnsi="Times New Roman" w:cs="Times New Roman"/>
                      <w:sz w:val="20"/>
                      <w:szCs w:val="20"/>
                      <w:lang w:val="tr-TR"/>
                    </w:rPr>
                    <w:t xml:space="preserve">: </w:t>
                  </w:r>
                  <w:r w:rsidR="00547774" w:rsidRPr="00A965FB">
                    <w:rPr>
                      <w:rFonts w:ascii="Times New Roman" w:hAnsi="Times New Roman" w:cs="Times New Roman"/>
                      <w:sz w:val="20"/>
                      <w:szCs w:val="20"/>
                      <w:lang w:val="tr-TR"/>
                    </w:rPr>
                    <w:t>4</w:t>
                  </w:r>
                  <w:r w:rsidR="00330C7D" w:rsidRPr="00A965FB">
                    <w:rPr>
                      <w:rFonts w:ascii="Times New Roman" w:hAnsi="Times New Roman" w:cs="Times New Roman"/>
                      <w:sz w:val="20"/>
                      <w:szCs w:val="20"/>
                      <w:lang w:val="tr-TR"/>
                    </w:rPr>
                    <w:t>203</w:t>
                  </w:r>
                </w:p>
              </w:tc>
            </w:tr>
          </w:tbl>
          <w:p w14:paraId="37709BA4" w14:textId="77777777" w:rsidR="00193C48" w:rsidRPr="00A965FB" w:rsidRDefault="00193C48" w:rsidP="00FA1EC8">
            <w:pPr>
              <w:jc w:val="both"/>
              <w:rPr>
                <w:rFonts w:ascii="Times New Roman" w:hAnsi="Times New Roman" w:cs="Times New Roman"/>
                <w:sz w:val="22"/>
                <w:lang w:val="tr-TR"/>
              </w:rPr>
            </w:pPr>
          </w:p>
        </w:tc>
      </w:tr>
    </w:tbl>
    <w:p w14:paraId="137C6378" w14:textId="77777777" w:rsidR="00FA1EC8" w:rsidRPr="00A965FB" w:rsidRDefault="00FA1EC8" w:rsidP="00FA1EC8">
      <w:pPr>
        <w:spacing w:after="120"/>
        <w:jc w:val="both"/>
        <w:rPr>
          <w:rFonts w:ascii="Times New Roman" w:hAnsi="Times New Roman" w:cs="Times New Roman"/>
          <w:b/>
          <w:sz w:val="22"/>
          <w:lang w:val="tr-TR"/>
        </w:rPr>
      </w:pPr>
    </w:p>
    <w:p w14:paraId="6C144A03" w14:textId="71A2F420" w:rsidR="003F3BEB" w:rsidRPr="00A965FB" w:rsidRDefault="00000000" w:rsidP="00FA1EC8">
      <w:pPr>
        <w:spacing w:after="120"/>
        <w:jc w:val="both"/>
        <w:rPr>
          <w:rFonts w:ascii="Times New Roman" w:hAnsi="Times New Roman" w:cs="Times New Roman"/>
          <w:b/>
          <w:sz w:val="22"/>
          <w:lang w:val="tr-TR"/>
        </w:rPr>
      </w:pPr>
      <w:r w:rsidRPr="00A965FB">
        <w:rPr>
          <w:rFonts w:ascii="Times New Roman" w:hAnsi="Times New Roman" w:cs="Times New Roman"/>
          <w:b/>
          <w:sz w:val="22"/>
          <w:lang w:val="tr-TR"/>
        </w:rPr>
        <w:t>Proje Konusunun Tanımı</w:t>
      </w:r>
    </w:p>
    <w:p w14:paraId="47EA3F21" w14:textId="77777777" w:rsidR="00330C7D" w:rsidRPr="00A965FB" w:rsidRDefault="00330C7D" w:rsidP="00FA1EC8">
      <w:pPr>
        <w:spacing w:after="120"/>
        <w:jc w:val="both"/>
        <w:rPr>
          <w:rFonts w:ascii="Times New Roman" w:hAnsi="Times New Roman" w:cs="Times New Roman"/>
          <w:sz w:val="22"/>
          <w:lang w:val="tr-TR"/>
        </w:rPr>
      </w:pPr>
      <w:r w:rsidRPr="00A965FB">
        <w:rPr>
          <w:rFonts w:ascii="Times New Roman" w:hAnsi="Times New Roman" w:cs="Times New Roman"/>
          <w:sz w:val="22"/>
          <w:lang w:val="tr-TR"/>
        </w:rPr>
        <w:t>Bu yarıyılda proje ana teması “Tek Katlı Konut; Kullanıcı, Mekân ve Çevre İlişkileri Üzerinden Yaşam Alanını Yeniden Düşünmek” olarak belirlenmiştir. Ana tema kapsamında; kullanıcı gereksinimleri, konut ve yaşam kültürü, mahremiyet, iç–dış mekân ilişkisi, doğal çevre, sürdürülebilirlik, strüktür ve malzeme kavramları ele alınacaktır.</w:t>
      </w:r>
    </w:p>
    <w:p w14:paraId="0084B427" w14:textId="77777777" w:rsidR="00330C7D" w:rsidRPr="00A965FB" w:rsidRDefault="00330C7D" w:rsidP="00FA1EC8">
      <w:pPr>
        <w:spacing w:after="120"/>
        <w:jc w:val="both"/>
        <w:rPr>
          <w:rFonts w:ascii="Times New Roman" w:hAnsi="Times New Roman" w:cs="Times New Roman"/>
          <w:sz w:val="22"/>
          <w:lang w:val="tr-TR"/>
        </w:rPr>
      </w:pPr>
      <w:r w:rsidRPr="00A965FB">
        <w:rPr>
          <w:rFonts w:ascii="Times New Roman" w:hAnsi="Times New Roman" w:cs="Times New Roman"/>
          <w:sz w:val="22"/>
          <w:lang w:val="tr-TR"/>
        </w:rPr>
        <w:t>Düz arazide gerçekleştirilecek projenin programını; yaşama, dinlenme, çalışma, yeme, uyuma ve servis alanları ile açık ve yarı açık mekânlar oluşturacaktır. Mekânsal organizasyon; kullanıcıların günlük yaşam biçimleri, mahremiyet ihtiyaçları, yönlenme ve çevresel veriler doğrultusunda kurgulanacaktır.</w:t>
      </w:r>
    </w:p>
    <w:p w14:paraId="62405E7C" w14:textId="05583DE3" w:rsidR="00E20C49" w:rsidRPr="00A965FB" w:rsidRDefault="00330C7D" w:rsidP="00FA1EC8">
      <w:pPr>
        <w:spacing w:after="120"/>
        <w:jc w:val="both"/>
        <w:rPr>
          <w:rFonts w:ascii="Times New Roman" w:hAnsi="Times New Roman" w:cs="Times New Roman"/>
          <w:sz w:val="22"/>
          <w:lang w:val="tr-TR"/>
        </w:rPr>
      </w:pPr>
      <w:r w:rsidRPr="00A965FB">
        <w:rPr>
          <w:rFonts w:ascii="Times New Roman" w:hAnsi="Times New Roman" w:cs="Times New Roman"/>
          <w:sz w:val="22"/>
          <w:lang w:val="tr-TR"/>
        </w:rPr>
        <w:t>Yapının bahçe, peyzaj ve açık alanlarla bütünleşmesi, doğal aydınlatma ve havalandırmadan yararlanması hedeflenmektedir. Ayrıca form–fonksiyon–strüktür–malzeme ilişkileri üzerinden yapının mimari karakterinin geliştirilmesi amaçlanmaktadır. Böylece kullanıcı ihtiyaçlarına cevap veren, çevresiyle bütünleşen ve sürdürülebilir bir konut yaşam alanı oluşturulması hedeflenmektedir.</w:t>
      </w:r>
    </w:p>
    <w:p w14:paraId="443A608C" w14:textId="77777777" w:rsidR="00FA1EC8" w:rsidRPr="00A965FB" w:rsidRDefault="00FA1EC8" w:rsidP="00FA1EC8">
      <w:pPr>
        <w:spacing w:after="120"/>
        <w:jc w:val="both"/>
        <w:rPr>
          <w:rFonts w:ascii="Times New Roman" w:hAnsi="Times New Roman" w:cs="Times New Roman"/>
          <w:sz w:val="22"/>
          <w:lang w:val="tr-TR"/>
        </w:rPr>
      </w:pPr>
    </w:p>
    <w:p w14:paraId="3980D19D" w14:textId="0CE08DBA" w:rsidR="00193C48" w:rsidRPr="00A965FB" w:rsidRDefault="00000000" w:rsidP="00FA1EC8">
      <w:pPr>
        <w:spacing w:after="120"/>
        <w:jc w:val="both"/>
        <w:rPr>
          <w:rFonts w:ascii="Times New Roman" w:hAnsi="Times New Roman" w:cs="Times New Roman"/>
          <w:sz w:val="22"/>
          <w:lang w:val="tr-TR"/>
        </w:rPr>
      </w:pPr>
      <w:r w:rsidRPr="00A965FB">
        <w:rPr>
          <w:rFonts w:ascii="Times New Roman" w:hAnsi="Times New Roman" w:cs="Times New Roman"/>
          <w:b/>
          <w:sz w:val="22"/>
          <w:lang w:val="tr-TR"/>
        </w:rPr>
        <w:t>Proje Stüdyosunun Yapısı ve Planı</w:t>
      </w:r>
      <w:r w:rsidRPr="00A965FB">
        <w:rPr>
          <w:rFonts w:ascii="Times New Roman" w:hAnsi="Times New Roman" w:cs="Times New Roman"/>
          <w:sz w:val="22"/>
          <w:lang w:val="tr-TR"/>
        </w:rPr>
        <w:t xml:space="preserve">  </w:t>
      </w:r>
    </w:p>
    <w:tbl>
      <w:tblPr>
        <w:tblW w:w="9029" w:type="dxa"/>
        <w:jc w:val="center"/>
        <w:tblLayout w:type="fixed"/>
        <w:tblLook w:val="04A0" w:firstRow="1" w:lastRow="0" w:firstColumn="1" w:lastColumn="0" w:noHBand="0" w:noVBand="1"/>
      </w:tblPr>
      <w:tblGrid>
        <w:gridCol w:w="992"/>
        <w:gridCol w:w="1276"/>
        <w:gridCol w:w="6761"/>
      </w:tblGrid>
      <w:tr w:rsidR="00193C48" w:rsidRPr="00A965FB" w14:paraId="38D73CDD" w14:textId="77777777" w:rsidTr="00BA20AA">
        <w:trPr>
          <w:trHeight w:val="454"/>
          <w:jc w:val="center"/>
        </w:trPr>
        <w:tc>
          <w:tcPr>
            <w:tcW w:w="992"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1DF63A9F" w14:textId="77777777" w:rsidR="00193C48" w:rsidRPr="00A965FB" w:rsidRDefault="00000000" w:rsidP="00A2667C">
            <w:pPr>
              <w:jc w:val="center"/>
              <w:rPr>
                <w:rFonts w:ascii="Times New Roman" w:hAnsi="Times New Roman" w:cs="Times New Roman"/>
                <w:b/>
                <w:bCs/>
                <w:sz w:val="22"/>
                <w:lang w:val="tr-TR"/>
              </w:rPr>
            </w:pPr>
            <w:r w:rsidRPr="00A965FB">
              <w:rPr>
                <w:rFonts w:ascii="Times New Roman" w:hAnsi="Times New Roman" w:cs="Times New Roman"/>
                <w:b/>
                <w:bCs/>
                <w:sz w:val="22"/>
                <w:lang w:val="tr-TR"/>
              </w:rPr>
              <w:t>HAFTA</w:t>
            </w:r>
          </w:p>
        </w:tc>
        <w:tc>
          <w:tcPr>
            <w:tcW w:w="1276"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0A339D4A" w14:textId="77777777" w:rsidR="00193C48" w:rsidRPr="00A965FB" w:rsidRDefault="00000000" w:rsidP="00A2667C">
            <w:pPr>
              <w:jc w:val="center"/>
              <w:rPr>
                <w:rFonts w:ascii="Times New Roman" w:hAnsi="Times New Roman" w:cs="Times New Roman"/>
                <w:b/>
                <w:bCs/>
                <w:sz w:val="22"/>
                <w:lang w:val="tr-TR"/>
              </w:rPr>
            </w:pPr>
            <w:r w:rsidRPr="00A965FB">
              <w:rPr>
                <w:rFonts w:ascii="Times New Roman" w:hAnsi="Times New Roman" w:cs="Times New Roman"/>
                <w:b/>
                <w:bCs/>
                <w:sz w:val="22"/>
                <w:lang w:val="tr-TR"/>
              </w:rPr>
              <w:t>TARİH</w:t>
            </w:r>
          </w:p>
        </w:tc>
        <w:tc>
          <w:tcPr>
            <w:tcW w:w="6761"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7925C3D8" w14:textId="77777777" w:rsidR="00193C48" w:rsidRPr="00A965FB" w:rsidRDefault="00000000" w:rsidP="00A2667C">
            <w:pPr>
              <w:jc w:val="center"/>
              <w:rPr>
                <w:rFonts w:ascii="Times New Roman" w:hAnsi="Times New Roman" w:cs="Times New Roman"/>
                <w:b/>
                <w:bCs/>
                <w:sz w:val="22"/>
                <w:lang w:val="tr-TR"/>
              </w:rPr>
            </w:pPr>
            <w:r w:rsidRPr="00A965FB">
              <w:rPr>
                <w:rFonts w:ascii="Times New Roman" w:hAnsi="Times New Roman" w:cs="Times New Roman"/>
                <w:b/>
                <w:bCs/>
                <w:sz w:val="22"/>
                <w:lang w:val="tr-TR"/>
              </w:rPr>
              <w:t>KONU</w:t>
            </w:r>
          </w:p>
        </w:tc>
      </w:tr>
      <w:tr w:rsidR="00193C48" w:rsidRPr="00A965FB" w14:paraId="49BC67BF"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446CCD1" w14:textId="77777777" w:rsidR="00193C48" w:rsidRPr="00A965FB" w:rsidRDefault="00000000"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B2C424C" w14:textId="0C8F2FF1" w:rsidR="00193C48" w:rsidRPr="00A965FB" w:rsidRDefault="00330C7D"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01</w:t>
            </w:r>
            <w:r w:rsidR="00392001" w:rsidRPr="00A965FB">
              <w:rPr>
                <w:rFonts w:ascii="Times New Roman" w:hAnsi="Times New Roman" w:cs="Times New Roman"/>
                <w:sz w:val="22"/>
                <w:lang w:val="tr-TR"/>
              </w:rPr>
              <w:t>.</w:t>
            </w:r>
            <w:r w:rsidRPr="00A965FB">
              <w:rPr>
                <w:rFonts w:ascii="Times New Roman" w:hAnsi="Times New Roman" w:cs="Times New Roman"/>
                <w:sz w:val="22"/>
                <w:lang w:val="tr-TR"/>
              </w:rPr>
              <w:t>10</w:t>
            </w:r>
            <w:r w:rsidR="0057564F" w:rsidRPr="00A965FB">
              <w:rPr>
                <w:rFonts w:ascii="Times New Roman" w:hAnsi="Times New Roman" w:cs="Times New Roman"/>
                <w:sz w:val="22"/>
                <w:lang w:val="tr-TR"/>
              </w:rPr>
              <w:t>.2026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82552" w14:textId="3DEAF6CC" w:rsidR="00193C48" w:rsidRPr="00A965FB" w:rsidRDefault="009616D3"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Konut mekanlarının tanımı, eylemler ve donatılar</w:t>
            </w:r>
          </w:p>
        </w:tc>
      </w:tr>
      <w:tr w:rsidR="00193C48" w:rsidRPr="00A965FB" w14:paraId="2D5E7F30"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BE4E3A0" w14:textId="246ED2E6" w:rsidR="00193C48" w:rsidRPr="00A965FB" w:rsidRDefault="0039200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2</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6FD57C6" w14:textId="5D4AD996" w:rsidR="00193C48" w:rsidRPr="00A965FB" w:rsidRDefault="00000000"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0</w:t>
            </w:r>
            <w:r w:rsidR="00330C7D" w:rsidRPr="00A965FB">
              <w:rPr>
                <w:rFonts w:ascii="Times New Roman" w:hAnsi="Times New Roman" w:cs="Times New Roman"/>
                <w:sz w:val="22"/>
                <w:lang w:val="tr-TR"/>
              </w:rPr>
              <w:t>8</w:t>
            </w:r>
            <w:r w:rsidRPr="00A965FB">
              <w:rPr>
                <w:rFonts w:ascii="Times New Roman" w:hAnsi="Times New Roman" w:cs="Times New Roman"/>
                <w:sz w:val="22"/>
                <w:lang w:val="tr-TR"/>
              </w:rPr>
              <w:t>.</w:t>
            </w:r>
            <w:r w:rsidR="00392001" w:rsidRPr="00A965FB">
              <w:rPr>
                <w:rFonts w:ascii="Times New Roman" w:hAnsi="Times New Roman" w:cs="Times New Roman"/>
                <w:sz w:val="22"/>
                <w:lang w:val="tr-TR"/>
              </w:rPr>
              <w:t>10</w:t>
            </w:r>
            <w:r w:rsidR="0057564F" w:rsidRPr="00A965FB">
              <w:rPr>
                <w:rFonts w:ascii="Times New Roman" w:hAnsi="Times New Roman" w:cs="Times New Roman"/>
                <w:sz w:val="22"/>
                <w:lang w:val="tr-TR"/>
              </w:rPr>
              <w:t>.2026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01D4149" w14:textId="323F9D78" w:rsidR="00193C48" w:rsidRPr="00A965FB" w:rsidRDefault="00557151"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Konut mekânlarında donatı düzenlemeleri ve boyutlandırma</w:t>
            </w:r>
          </w:p>
        </w:tc>
      </w:tr>
      <w:tr w:rsidR="00557151" w:rsidRPr="00A965FB" w14:paraId="1E948C5A"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D421D0C" w14:textId="16D037DF" w:rsidR="00557151" w:rsidRPr="00A965FB" w:rsidRDefault="0055715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3</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C610937" w14:textId="1F072C0D" w:rsidR="00557151" w:rsidRPr="00A965FB" w:rsidRDefault="0055715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15.10.2026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AB2AC6" w14:textId="7793A227" w:rsidR="00557151" w:rsidRPr="00A965FB" w:rsidRDefault="009616D3"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Kavramsal çalışmalar, kentsel bağlam analizi ve tasarımsal kararlar</w:t>
            </w:r>
          </w:p>
        </w:tc>
      </w:tr>
      <w:tr w:rsidR="00557151" w:rsidRPr="00A965FB" w14:paraId="7D81827F"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3D928CC" w14:textId="01DFFA41" w:rsidR="00557151" w:rsidRPr="00A965FB" w:rsidRDefault="0055715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4</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CFEEB41" w14:textId="344DD179" w:rsidR="00557151" w:rsidRPr="00A965FB" w:rsidRDefault="0055715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22.10.2026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A9411F3" w14:textId="3DE86F8F" w:rsidR="00557151" w:rsidRPr="00A965FB" w:rsidRDefault="009616D3"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Kavramsal çalışmalar, fonksiyonel ilişki şemaları, tasarımsal kararlar</w:t>
            </w:r>
            <w:r w:rsidR="008D1AEA" w:rsidRPr="00A965FB">
              <w:rPr>
                <w:rFonts w:ascii="Times New Roman" w:hAnsi="Times New Roman" w:cs="Times New Roman"/>
                <w:sz w:val="22"/>
                <w:lang w:val="tr-TR"/>
              </w:rPr>
              <w:t>,</w:t>
            </w:r>
            <w:r w:rsidRPr="00A965FB">
              <w:rPr>
                <w:rFonts w:ascii="Times New Roman" w:hAnsi="Times New Roman" w:cs="Times New Roman"/>
                <w:sz w:val="22"/>
                <w:lang w:val="tr-TR"/>
              </w:rPr>
              <w:t xml:space="preserve"> </w:t>
            </w:r>
            <w:r w:rsidR="008D1AEA" w:rsidRPr="00A965FB">
              <w:rPr>
                <w:rFonts w:ascii="Times New Roman" w:hAnsi="Times New Roman" w:cs="Times New Roman"/>
                <w:sz w:val="22"/>
                <w:lang w:val="tr-TR"/>
              </w:rPr>
              <w:t xml:space="preserve">konsept yaklaşımı </w:t>
            </w:r>
            <w:r w:rsidRPr="00A965FB">
              <w:rPr>
                <w:rFonts w:ascii="Times New Roman" w:hAnsi="Times New Roman" w:cs="Times New Roman"/>
                <w:sz w:val="22"/>
                <w:lang w:val="tr-TR"/>
              </w:rPr>
              <w:t>ve vaziyet planı kararları</w:t>
            </w:r>
          </w:p>
        </w:tc>
      </w:tr>
      <w:tr w:rsidR="00557151" w:rsidRPr="00A965FB" w14:paraId="0C979B74"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C783F90" w14:textId="20DAE180" w:rsidR="00557151" w:rsidRPr="00A965FB" w:rsidRDefault="00557151" w:rsidP="00A2667C">
            <w:pPr>
              <w:spacing w:line="216" w:lineRule="auto"/>
              <w:jc w:val="center"/>
              <w:rPr>
                <w:rFonts w:ascii="Times New Roman" w:hAnsi="Times New Roman" w:cs="Times New Roman"/>
                <w:bCs/>
                <w:sz w:val="22"/>
                <w:lang w:val="tr-TR"/>
              </w:rPr>
            </w:pPr>
            <w:r w:rsidRPr="00A965FB">
              <w:rPr>
                <w:rFonts w:ascii="Times New Roman" w:hAnsi="Times New Roman" w:cs="Times New Roman"/>
                <w:bCs/>
                <w:sz w:val="22"/>
                <w:lang w:val="tr-TR"/>
              </w:rPr>
              <w:t>5</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C2B7A36" w14:textId="02A18573" w:rsidR="00557151" w:rsidRPr="00A965FB" w:rsidRDefault="00557151" w:rsidP="00A2667C">
            <w:pPr>
              <w:spacing w:line="216" w:lineRule="auto"/>
              <w:jc w:val="center"/>
              <w:rPr>
                <w:rFonts w:ascii="Times New Roman" w:hAnsi="Times New Roman" w:cs="Times New Roman"/>
                <w:bCs/>
                <w:sz w:val="22"/>
                <w:lang w:val="tr-TR"/>
              </w:rPr>
            </w:pPr>
            <w:r w:rsidRPr="00A965FB">
              <w:rPr>
                <w:rFonts w:ascii="Times New Roman" w:hAnsi="Times New Roman" w:cs="Times New Roman"/>
                <w:bCs/>
                <w:sz w:val="22"/>
                <w:lang w:val="tr-TR"/>
              </w:rPr>
              <w:t>29.10.2026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AFC500C" w14:textId="37816E79" w:rsidR="00557151" w:rsidRPr="00A965FB" w:rsidRDefault="00A2667C"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Resmî</w:t>
            </w:r>
            <w:r w:rsidR="00557151" w:rsidRPr="00A965FB">
              <w:rPr>
                <w:rFonts w:ascii="Times New Roman" w:hAnsi="Times New Roman" w:cs="Times New Roman"/>
                <w:sz w:val="22"/>
                <w:lang w:val="tr-TR"/>
              </w:rPr>
              <w:t xml:space="preserve"> Tatil</w:t>
            </w:r>
          </w:p>
        </w:tc>
      </w:tr>
      <w:tr w:rsidR="00557151" w:rsidRPr="00A965FB" w14:paraId="5C123C9A"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F33625F" w14:textId="73E7F53B" w:rsidR="00557151" w:rsidRPr="00A965FB" w:rsidRDefault="0055715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6</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15196F3" w14:textId="12CC57C9" w:rsidR="00557151" w:rsidRPr="00A965FB" w:rsidRDefault="0055715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05.11.2026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218CA36" w14:textId="1D7BC84A" w:rsidR="00557151" w:rsidRPr="00A965FB" w:rsidRDefault="009616D3"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Mekân tasarımı düzenlemeleri-plan üzerinden değerlendirmeler</w:t>
            </w:r>
          </w:p>
        </w:tc>
      </w:tr>
      <w:tr w:rsidR="00557151" w:rsidRPr="00A965FB" w14:paraId="665DECAC"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2ABC89F" w14:textId="3ABB558D" w:rsidR="00557151" w:rsidRPr="00A965FB" w:rsidRDefault="0055715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7</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33C4C16" w14:textId="5FF7EB1B" w:rsidR="00557151" w:rsidRPr="00A965FB" w:rsidRDefault="0055715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12.11.2026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B3FB70B" w14:textId="3A621EA6" w:rsidR="00557151" w:rsidRPr="00A965FB" w:rsidRDefault="009616D3"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Mekân tasarımı düzenlemeleri-plan üzerinden değerlendirmeler</w:t>
            </w:r>
          </w:p>
        </w:tc>
      </w:tr>
      <w:tr w:rsidR="00557151" w:rsidRPr="00A965FB" w14:paraId="73FB30AB"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C4D6DDB" w14:textId="53BD2ECF" w:rsidR="00557151" w:rsidRPr="00A965FB" w:rsidRDefault="0055715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8</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7C4F91" w14:textId="297BC555" w:rsidR="00557151" w:rsidRPr="00A965FB" w:rsidRDefault="00557151"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19.11.2026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9051B76" w14:textId="36A70410" w:rsidR="00557151" w:rsidRPr="00A965FB" w:rsidRDefault="009616D3"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Mekân tasarımı düzenlemeleri-plan ve kesit üzerinden değerlendirmeler</w:t>
            </w:r>
          </w:p>
        </w:tc>
      </w:tr>
      <w:tr w:rsidR="00FA1EC8" w:rsidRPr="00A965FB" w14:paraId="3AB97917"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56217C3" w14:textId="5EF0392D"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9</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F363BEE" w14:textId="40CE5428"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26.11.2026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EA5D3C0" w14:textId="22F54237" w:rsidR="00FA1EC8" w:rsidRPr="00A965FB" w:rsidRDefault="00FA1EC8"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Ara Sınav (Vaziyet Planı + Kat Planı + Kesit Teslim edilecektir)</w:t>
            </w:r>
          </w:p>
        </w:tc>
      </w:tr>
      <w:tr w:rsidR="00FA1EC8" w:rsidRPr="00A965FB" w14:paraId="3F804884"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9C084C3" w14:textId="2DE31211"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10</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9B1F9A3" w14:textId="65B269A3"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03.12.2026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BC2E963" w14:textId="28B3D774" w:rsidR="00FA1EC8" w:rsidRPr="00A965FB" w:rsidRDefault="00FA1EC8"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Mekân tasarımı düzenlemeleri-plan ve kesit üzerinden değerlendirmeler</w:t>
            </w:r>
          </w:p>
        </w:tc>
      </w:tr>
      <w:tr w:rsidR="00FA1EC8" w:rsidRPr="00A965FB" w14:paraId="2BEE745D"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76AC9B8" w14:textId="3614F16A"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lastRenderedPageBreak/>
              <w:t>11</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6C9628D" w14:textId="328187EE"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10.12.2026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6D6725F" w14:textId="3C422E88" w:rsidR="00FA1EC8" w:rsidRPr="00A965FB" w:rsidRDefault="00FA1EC8"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Mekân tasarımı düzenlemeleri-plan, kesit, görünüş üzerinden değerlendirmeler</w:t>
            </w:r>
          </w:p>
        </w:tc>
      </w:tr>
      <w:tr w:rsidR="00FA1EC8" w:rsidRPr="00A965FB" w14:paraId="776B9301"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5F2E30E" w14:textId="45A5B01A"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12</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FD9709" w14:textId="2FFC16AA"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17.12.2026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897ECFD" w14:textId="4327BD0C" w:rsidR="00FA1EC8" w:rsidRPr="00A965FB" w:rsidRDefault="00FA1EC8"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Mekân tasarımı düzenlemeleri-plan, kesit, görünüş üzerinden değerlendirmeler</w:t>
            </w:r>
          </w:p>
        </w:tc>
      </w:tr>
      <w:tr w:rsidR="00FA1EC8" w:rsidRPr="00A965FB" w14:paraId="450FD87E"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4F39043" w14:textId="6DCB81EF"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13</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EF240C4" w14:textId="5987C388"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24.12.2026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AB84BA" w14:textId="695D3C84" w:rsidR="00FA1EC8" w:rsidRPr="00A965FB" w:rsidRDefault="00FA1EC8"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Mekân tasarımı düzenlemeleri-plan, kesit, görünüş ve kitle maketi üzerinden değerlendirmeler</w:t>
            </w:r>
          </w:p>
        </w:tc>
      </w:tr>
      <w:tr w:rsidR="00FA1EC8" w:rsidRPr="00A965FB" w14:paraId="74627DFF"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13C9B" w14:textId="0EE0611C"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14</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0AED030" w14:textId="5E6970E5" w:rsidR="00FA1EC8" w:rsidRPr="00A965FB" w:rsidRDefault="00FA1EC8" w:rsidP="00A2667C">
            <w:pPr>
              <w:spacing w:line="216" w:lineRule="auto"/>
              <w:jc w:val="center"/>
              <w:rPr>
                <w:rFonts w:ascii="Times New Roman" w:hAnsi="Times New Roman" w:cs="Times New Roman"/>
                <w:bCs/>
                <w:sz w:val="22"/>
                <w:lang w:val="tr-TR"/>
              </w:rPr>
            </w:pPr>
            <w:r w:rsidRPr="00A965FB">
              <w:rPr>
                <w:rFonts w:ascii="Times New Roman" w:hAnsi="Times New Roman" w:cs="Times New Roman"/>
                <w:bCs/>
                <w:sz w:val="22"/>
                <w:lang w:val="tr-TR"/>
              </w:rPr>
              <w:t>31.12.2026</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D759F07" w14:textId="01C88E45" w:rsidR="00FA1EC8" w:rsidRPr="00A965FB" w:rsidRDefault="00FA1EC8"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Mekân tasarımı düzenlemeleri-plan, kesit, görünüş ve kitle maketi üzerinden değerlendirmeler</w:t>
            </w:r>
          </w:p>
        </w:tc>
      </w:tr>
      <w:tr w:rsidR="00FA1EC8" w:rsidRPr="00A965FB" w14:paraId="54C6607C" w14:textId="77777777" w:rsidTr="00BA20AA">
        <w:trPr>
          <w:trHeight w:val="454"/>
          <w:jc w:val="center"/>
        </w:trPr>
        <w:tc>
          <w:tcPr>
            <w:tcW w:w="992"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889128" w14:textId="53BE5844"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15</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F356633" w14:textId="05421C9E" w:rsidR="00FA1EC8" w:rsidRPr="00A965FB" w:rsidRDefault="00FA1EC8" w:rsidP="00A2667C">
            <w:pPr>
              <w:spacing w:line="216" w:lineRule="auto"/>
              <w:jc w:val="center"/>
              <w:rPr>
                <w:rFonts w:ascii="Times New Roman" w:hAnsi="Times New Roman" w:cs="Times New Roman"/>
                <w:sz w:val="22"/>
                <w:lang w:val="tr-TR"/>
              </w:rPr>
            </w:pPr>
            <w:r w:rsidRPr="00A965FB">
              <w:rPr>
                <w:rFonts w:ascii="Times New Roman" w:hAnsi="Times New Roman" w:cs="Times New Roman"/>
                <w:sz w:val="22"/>
                <w:lang w:val="tr-TR"/>
              </w:rPr>
              <w:t>07.01.2027</w:t>
            </w:r>
          </w:p>
        </w:tc>
        <w:tc>
          <w:tcPr>
            <w:tcW w:w="676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9E94FB" w14:textId="5B07F760" w:rsidR="00FA1EC8" w:rsidRPr="00A965FB" w:rsidRDefault="00FA1EC8" w:rsidP="00FA1EC8">
            <w:pPr>
              <w:spacing w:line="216" w:lineRule="auto"/>
              <w:jc w:val="both"/>
              <w:rPr>
                <w:rFonts w:ascii="Times New Roman" w:hAnsi="Times New Roman" w:cs="Times New Roman"/>
                <w:sz w:val="22"/>
                <w:lang w:val="tr-TR"/>
              </w:rPr>
            </w:pPr>
            <w:r w:rsidRPr="00A965FB">
              <w:rPr>
                <w:rFonts w:ascii="Times New Roman" w:hAnsi="Times New Roman" w:cs="Times New Roman"/>
                <w:sz w:val="22"/>
                <w:lang w:val="tr-TR"/>
              </w:rPr>
              <w:t>Mekân tasarımı düzenlemeleri-plan, kesit, görünüş ve kitle maketi üzerinden değerlendirmeler</w:t>
            </w:r>
          </w:p>
        </w:tc>
      </w:tr>
    </w:tbl>
    <w:p w14:paraId="05DF2220" w14:textId="77777777" w:rsidR="00CF4B9B" w:rsidRPr="00A965FB" w:rsidRDefault="00CF4B9B" w:rsidP="00FA1EC8">
      <w:pPr>
        <w:spacing w:after="160"/>
        <w:jc w:val="both"/>
        <w:rPr>
          <w:rFonts w:ascii="Times New Roman" w:hAnsi="Times New Roman" w:cs="Times New Roman"/>
          <w:b/>
          <w:sz w:val="22"/>
          <w:lang w:val="tr-TR"/>
        </w:rPr>
      </w:pPr>
    </w:p>
    <w:p w14:paraId="32D09F66" w14:textId="0717E6AC" w:rsidR="00557151" w:rsidRPr="00A965FB" w:rsidRDefault="00000000" w:rsidP="00FA1EC8">
      <w:pPr>
        <w:spacing w:after="120"/>
        <w:jc w:val="both"/>
        <w:rPr>
          <w:rFonts w:ascii="Times New Roman" w:hAnsi="Times New Roman" w:cs="Times New Roman"/>
          <w:b/>
          <w:sz w:val="22"/>
          <w:lang w:val="tr-TR"/>
        </w:rPr>
      </w:pPr>
      <w:r w:rsidRPr="00A965FB">
        <w:rPr>
          <w:rFonts w:ascii="Times New Roman" w:hAnsi="Times New Roman" w:cs="Times New Roman"/>
          <w:b/>
          <w:sz w:val="22"/>
          <w:lang w:val="tr-TR"/>
        </w:rPr>
        <w:t>Önerilen Kaynaklar</w:t>
      </w:r>
    </w:p>
    <w:p w14:paraId="2DC5B291" w14:textId="2F176D04"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r w:rsidRPr="00A965FB">
        <w:rPr>
          <w:rFonts w:ascii="Times New Roman" w:hAnsi="Times New Roman" w:cs="Times New Roman"/>
          <w:sz w:val="22"/>
          <w:lang w:val="tr-TR"/>
        </w:rPr>
        <w:t xml:space="preserve">Altan, M. İ. (2024). </w:t>
      </w:r>
      <w:r w:rsidRPr="00A965FB">
        <w:rPr>
          <w:rFonts w:ascii="Times New Roman" w:hAnsi="Times New Roman" w:cs="Times New Roman"/>
          <w:i/>
          <w:iCs/>
          <w:sz w:val="22"/>
          <w:lang w:val="tr-TR"/>
        </w:rPr>
        <w:t>Mimarlık ve iç mimarlık öğrencileri için teknik resim</w:t>
      </w:r>
      <w:r w:rsidRPr="00A965FB">
        <w:rPr>
          <w:rFonts w:ascii="Times New Roman" w:hAnsi="Times New Roman" w:cs="Times New Roman"/>
          <w:sz w:val="22"/>
          <w:lang w:val="tr-TR"/>
        </w:rPr>
        <w:t xml:space="preserve">. </w:t>
      </w:r>
      <w:r w:rsidR="00A2667C" w:rsidRPr="00A965FB">
        <w:rPr>
          <w:rFonts w:ascii="Times New Roman" w:hAnsi="Times New Roman" w:cs="Times New Roman"/>
          <w:sz w:val="22"/>
          <w:lang w:val="tr-TR"/>
        </w:rPr>
        <w:t xml:space="preserve">İstanbul: </w:t>
      </w:r>
      <w:r w:rsidRPr="00A965FB">
        <w:rPr>
          <w:rFonts w:ascii="Times New Roman" w:hAnsi="Times New Roman" w:cs="Times New Roman"/>
          <w:sz w:val="22"/>
          <w:lang w:val="tr-TR"/>
        </w:rPr>
        <w:t>YEM Yayınları.</w:t>
      </w:r>
    </w:p>
    <w:p w14:paraId="5472F49F"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r w:rsidRPr="00A965FB">
        <w:rPr>
          <w:rFonts w:ascii="Times New Roman" w:hAnsi="Times New Roman" w:cs="Times New Roman"/>
          <w:sz w:val="22"/>
          <w:lang w:val="tr-TR"/>
        </w:rPr>
        <w:t xml:space="preserve">Arcan, E. F., Evci, F. (1999). </w:t>
      </w:r>
      <w:r w:rsidRPr="00A965FB">
        <w:rPr>
          <w:rFonts w:ascii="Times New Roman" w:hAnsi="Times New Roman" w:cs="Times New Roman"/>
          <w:i/>
          <w:iCs/>
          <w:sz w:val="22"/>
          <w:lang w:val="tr-TR"/>
        </w:rPr>
        <w:t>Mimari Tasarıma Yaklaşım I</w:t>
      </w:r>
      <w:r w:rsidRPr="00A965FB">
        <w:rPr>
          <w:rFonts w:ascii="Times New Roman" w:hAnsi="Times New Roman" w:cs="Times New Roman"/>
          <w:sz w:val="22"/>
          <w:lang w:val="tr-TR"/>
        </w:rPr>
        <w:t>. İstanbul: Tasarım Yayın Grubu.</w:t>
      </w:r>
    </w:p>
    <w:p w14:paraId="591F5A97"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Arcila</w:t>
      </w:r>
      <w:proofErr w:type="spellEnd"/>
      <w:r w:rsidRPr="00A965FB">
        <w:rPr>
          <w:rFonts w:ascii="Times New Roman" w:hAnsi="Times New Roman" w:cs="Times New Roman"/>
          <w:sz w:val="22"/>
          <w:lang w:val="tr-TR"/>
        </w:rPr>
        <w:t xml:space="preserve">, M. T. (2002). </w:t>
      </w:r>
      <w:proofErr w:type="spellStart"/>
      <w:r w:rsidRPr="00A965FB">
        <w:rPr>
          <w:rFonts w:ascii="Times New Roman" w:hAnsi="Times New Roman" w:cs="Times New Roman"/>
          <w:i/>
          <w:iCs/>
          <w:sz w:val="22"/>
          <w:lang w:val="tr-TR"/>
        </w:rPr>
        <w:t>Contemporary</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Houses</w:t>
      </w:r>
      <w:proofErr w:type="spellEnd"/>
      <w:r w:rsidRPr="00A965FB">
        <w:rPr>
          <w:rFonts w:ascii="Times New Roman" w:hAnsi="Times New Roman" w:cs="Times New Roman"/>
          <w:i/>
          <w:iCs/>
          <w:sz w:val="22"/>
          <w:lang w:val="tr-TR"/>
        </w:rPr>
        <w:t xml:space="preserve"> of </w:t>
      </w:r>
      <w:proofErr w:type="spellStart"/>
      <w:r w:rsidRPr="00A965FB">
        <w:rPr>
          <w:rFonts w:ascii="Times New Roman" w:hAnsi="Times New Roman" w:cs="Times New Roman"/>
          <w:i/>
          <w:iCs/>
          <w:sz w:val="22"/>
          <w:lang w:val="tr-TR"/>
        </w:rPr>
        <w:t>the</w:t>
      </w:r>
      <w:proofErr w:type="spellEnd"/>
      <w:r w:rsidRPr="00A965FB">
        <w:rPr>
          <w:rFonts w:ascii="Times New Roman" w:hAnsi="Times New Roman" w:cs="Times New Roman"/>
          <w:i/>
          <w:iCs/>
          <w:sz w:val="22"/>
          <w:lang w:val="tr-TR"/>
        </w:rPr>
        <w:t xml:space="preserve"> World</w:t>
      </w:r>
      <w:r w:rsidRPr="00A965FB">
        <w:rPr>
          <w:rFonts w:ascii="Times New Roman" w:hAnsi="Times New Roman" w:cs="Times New Roman"/>
          <w:sz w:val="22"/>
          <w:lang w:val="tr-TR"/>
        </w:rPr>
        <w:t xml:space="preserve">. </w:t>
      </w:r>
      <w:proofErr w:type="spellStart"/>
      <w:r w:rsidRPr="00A965FB">
        <w:rPr>
          <w:rFonts w:ascii="Times New Roman" w:hAnsi="Times New Roman" w:cs="Times New Roman"/>
          <w:sz w:val="22"/>
          <w:lang w:val="tr-TR"/>
        </w:rPr>
        <w:t>Mexico</w:t>
      </w:r>
      <w:proofErr w:type="spellEnd"/>
      <w:r w:rsidRPr="00A965FB">
        <w:rPr>
          <w:rFonts w:ascii="Times New Roman" w:hAnsi="Times New Roman" w:cs="Times New Roman"/>
          <w:sz w:val="22"/>
          <w:lang w:val="tr-TR"/>
        </w:rPr>
        <w:t>: Atrium International.</w:t>
      </w:r>
    </w:p>
    <w:p w14:paraId="22E3431A"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Asensio</w:t>
      </w:r>
      <w:proofErr w:type="spellEnd"/>
      <w:r w:rsidRPr="00A965FB">
        <w:rPr>
          <w:rFonts w:ascii="Times New Roman" w:hAnsi="Times New Roman" w:cs="Times New Roman"/>
          <w:sz w:val="22"/>
          <w:lang w:val="tr-TR"/>
        </w:rPr>
        <w:t xml:space="preserve">, P. (Ed.). (2002). </w:t>
      </w:r>
      <w:proofErr w:type="spellStart"/>
      <w:r w:rsidRPr="00A965FB">
        <w:rPr>
          <w:rFonts w:ascii="Times New Roman" w:hAnsi="Times New Roman" w:cs="Times New Roman"/>
          <w:i/>
          <w:iCs/>
          <w:sz w:val="22"/>
          <w:lang w:val="tr-TR"/>
        </w:rPr>
        <w:t>Spectacular</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Houses</w:t>
      </w:r>
      <w:proofErr w:type="spellEnd"/>
      <w:r w:rsidRPr="00A965FB">
        <w:rPr>
          <w:rFonts w:ascii="Times New Roman" w:hAnsi="Times New Roman" w:cs="Times New Roman"/>
          <w:sz w:val="22"/>
          <w:lang w:val="tr-TR"/>
        </w:rPr>
        <w:t xml:space="preserve">. Madrid: H. </w:t>
      </w:r>
      <w:proofErr w:type="spellStart"/>
      <w:r w:rsidRPr="00A965FB">
        <w:rPr>
          <w:rFonts w:ascii="Times New Roman" w:hAnsi="Times New Roman" w:cs="Times New Roman"/>
          <w:sz w:val="22"/>
          <w:lang w:val="tr-TR"/>
        </w:rPr>
        <w:t>Klickzowski</w:t>
      </w:r>
      <w:proofErr w:type="spellEnd"/>
      <w:r w:rsidRPr="00A965FB">
        <w:rPr>
          <w:rFonts w:ascii="Times New Roman" w:hAnsi="Times New Roman" w:cs="Times New Roman"/>
          <w:sz w:val="22"/>
          <w:lang w:val="tr-TR"/>
        </w:rPr>
        <w:t>.</w:t>
      </w:r>
    </w:p>
    <w:p w14:paraId="0391F3AC" w14:textId="43CE8B7A"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Bayülke</w:t>
      </w:r>
      <w:proofErr w:type="spellEnd"/>
      <w:r w:rsidRPr="00A965FB">
        <w:rPr>
          <w:rFonts w:ascii="Times New Roman" w:hAnsi="Times New Roman" w:cs="Times New Roman"/>
          <w:sz w:val="22"/>
          <w:lang w:val="tr-TR"/>
        </w:rPr>
        <w:t xml:space="preserve">, N. (2018). </w:t>
      </w:r>
      <w:r w:rsidRPr="00A965FB">
        <w:rPr>
          <w:rFonts w:ascii="Times New Roman" w:hAnsi="Times New Roman" w:cs="Times New Roman"/>
          <w:i/>
          <w:iCs/>
          <w:sz w:val="22"/>
          <w:lang w:val="tr-TR"/>
        </w:rPr>
        <w:t>Yığma yapılar: Taş ve tuğla</w:t>
      </w:r>
      <w:r w:rsidRPr="00A965FB">
        <w:rPr>
          <w:rFonts w:ascii="Times New Roman" w:hAnsi="Times New Roman" w:cs="Times New Roman"/>
          <w:sz w:val="22"/>
          <w:lang w:val="tr-TR"/>
        </w:rPr>
        <w:t xml:space="preserve">. </w:t>
      </w:r>
      <w:r w:rsidR="00A2667C" w:rsidRPr="00A965FB">
        <w:rPr>
          <w:rFonts w:ascii="Times New Roman" w:hAnsi="Times New Roman" w:cs="Times New Roman"/>
          <w:sz w:val="22"/>
          <w:lang w:val="tr-TR"/>
        </w:rPr>
        <w:t xml:space="preserve">Ankara: </w:t>
      </w:r>
      <w:r w:rsidRPr="00A965FB">
        <w:rPr>
          <w:rFonts w:ascii="Times New Roman" w:hAnsi="Times New Roman" w:cs="Times New Roman"/>
          <w:sz w:val="22"/>
          <w:lang w:val="tr-TR"/>
        </w:rPr>
        <w:t>TMMOB İnşaat Mühendisleri Odası Ankara Şubesi.</w:t>
      </w:r>
    </w:p>
    <w:p w14:paraId="113DBBF1"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Cerver</w:t>
      </w:r>
      <w:proofErr w:type="spellEnd"/>
      <w:r w:rsidRPr="00A965FB">
        <w:rPr>
          <w:rFonts w:ascii="Times New Roman" w:hAnsi="Times New Roman" w:cs="Times New Roman"/>
          <w:sz w:val="22"/>
          <w:lang w:val="tr-TR"/>
        </w:rPr>
        <w:t xml:space="preserve">, F. A. (Ed.). (1997). </w:t>
      </w:r>
      <w:proofErr w:type="spellStart"/>
      <w:r w:rsidRPr="00A965FB">
        <w:rPr>
          <w:rFonts w:ascii="Times New Roman" w:hAnsi="Times New Roman" w:cs="Times New Roman"/>
          <w:i/>
          <w:iCs/>
          <w:sz w:val="22"/>
          <w:lang w:val="tr-TR"/>
        </w:rPr>
        <w:t>Exclusive</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Houses</w:t>
      </w:r>
      <w:proofErr w:type="spellEnd"/>
      <w:r w:rsidRPr="00A965FB">
        <w:rPr>
          <w:rFonts w:ascii="Times New Roman" w:hAnsi="Times New Roman" w:cs="Times New Roman"/>
          <w:i/>
          <w:iCs/>
          <w:sz w:val="22"/>
          <w:lang w:val="tr-TR"/>
        </w:rPr>
        <w:t xml:space="preserve">: New </w:t>
      </w:r>
      <w:proofErr w:type="spellStart"/>
      <w:r w:rsidRPr="00A965FB">
        <w:rPr>
          <w:rFonts w:ascii="Times New Roman" w:hAnsi="Times New Roman" w:cs="Times New Roman"/>
          <w:i/>
          <w:iCs/>
          <w:sz w:val="22"/>
          <w:lang w:val="tr-TR"/>
        </w:rPr>
        <w:t>Concepts</w:t>
      </w:r>
      <w:proofErr w:type="spellEnd"/>
      <w:r w:rsidRPr="00A965FB">
        <w:rPr>
          <w:rFonts w:ascii="Times New Roman" w:hAnsi="Times New Roman" w:cs="Times New Roman"/>
          <w:i/>
          <w:iCs/>
          <w:sz w:val="22"/>
          <w:lang w:val="tr-TR"/>
        </w:rPr>
        <w:t xml:space="preserve"> in </w:t>
      </w:r>
      <w:proofErr w:type="spellStart"/>
      <w:r w:rsidRPr="00A965FB">
        <w:rPr>
          <w:rFonts w:ascii="Times New Roman" w:hAnsi="Times New Roman" w:cs="Times New Roman"/>
          <w:i/>
          <w:iCs/>
          <w:sz w:val="22"/>
          <w:lang w:val="tr-TR"/>
        </w:rPr>
        <w:t>Housing</w:t>
      </w:r>
      <w:proofErr w:type="spellEnd"/>
      <w:r w:rsidRPr="00A965FB">
        <w:rPr>
          <w:rFonts w:ascii="Times New Roman" w:hAnsi="Times New Roman" w:cs="Times New Roman"/>
          <w:i/>
          <w:iCs/>
          <w:sz w:val="22"/>
          <w:lang w:val="tr-TR"/>
        </w:rPr>
        <w:t xml:space="preserve"> Architecture</w:t>
      </w:r>
      <w:r w:rsidRPr="00A965FB">
        <w:rPr>
          <w:rFonts w:ascii="Times New Roman" w:hAnsi="Times New Roman" w:cs="Times New Roman"/>
          <w:sz w:val="22"/>
          <w:lang w:val="tr-TR"/>
        </w:rPr>
        <w:t>. Barcelona: Atrium International.</w:t>
      </w:r>
    </w:p>
    <w:p w14:paraId="085FD7B5" w14:textId="726CE664"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Ching</w:t>
      </w:r>
      <w:proofErr w:type="spellEnd"/>
      <w:r w:rsidRPr="00A965FB">
        <w:rPr>
          <w:rFonts w:ascii="Times New Roman" w:hAnsi="Times New Roman" w:cs="Times New Roman"/>
          <w:sz w:val="22"/>
          <w:lang w:val="tr-TR"/>
        </w:rPr>
        <w:t xml:space="preserve">, F. D. K. (2006). </w:t>
      </w:r>
      <w:r w:rsidRPr="00A965FB">
        <w:rPr>
          <w:rFonts w:ascii="Times New Roman" w:hAnsi="Times New Roman" w:cs="Times New Roman"/>
          <w:i/>
          <w:iCs/>
          <w:sz w:val="22"/>
          <w:lang w:val="tr-TR"/>
        </w:rPr>
        <w:t>Çizimlerle bina yapım rehberi</w:t>
      </w:r>
      <w:r w:rsidRPr="00A965FB">
        <w:rPr>
          <w:rFonts w:ascii="Times New Roman" w:hAnsi="Times New Roman" w:cs="Times New Roman"/>
          <w:sz w:val="22"/>
          <w:lang w:val="tr-TR"/>
        </w:rPr>
        <w:t xml:space="preserve">. </w:t>
      </w:r>
      <w:r w:rsidR="00A2667C" w:rsidRPr="00A965FB">
        <w:rPr>
          <w:rFonts w:ascii="Times New Roman" w:hAnsi="Times New Roman" w:cs="Times New Roman"/>
          <w:sz w:val="22"/>
          <w:lang w:val="tr-TR"/>
        </w:rPr>
        <w:t xml:space="preserve">İstanbul: </w:t>
      </w:r>
      <w:r w:rsidRPr="00A965FB">
        <w:rPr>
          <w:rFonts w:ascii="Times New Roman" w:hAnsi="Times New Roman" w:cs="Times New Roman"/>
          <w:sz w:val="22"/>
          <w:lang w:val="tr-TR"/>
        </w:rPr>
        <w:t>YEM Yayın</w:t>
      </w:r>
      <w:r w:rsidR="00A2667C" w:rsidRPr="00A965FB">
        <w:rPr>
          <w:rFonts w:ascii="Times New Roman" w:hAnsi="Times New Roman" w:cs="Times New Roman"/>
          <w:sz w:val="22"/>
          <w:lang w:val="tr-TR"/>
        </w:rPr>
        <w:t>evi</w:t>
      </w:r>
      <w:r w:rsidRPr="00A965FB">
        <w:rPr>
          <w:rFonts w:ascii="Times New Roman" w:hAnsi="Times New Roman" w:cs="Times New Roman"/>
          <w:sz w:val="22"/>
          <w:lang w:val="tr-TR"/>
        </w:rPr>
        <w:t>.</w:t>
      </w:r>
    </w:p>
    <w:p w14:paraId="5CF771B1" w14:textId="75DEFA5A" w:rsidR="00DE3AF9"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r w:rsidRPr="00A965FB">
        <w:rPr>
          <w:rFonts w:ascii="Times New Roman" w:hAnsi="Times New Roman" w:cs="Times New Roman"/>
          <w:sz w:val="22"/>
          <w:lang w:val="tr-TR"/>
        </w:rPr>
        <w:t xml:space="preserve">Çelebi, M. R. (2023). </w:t>
      </w:r>
      <w:r w:rsidRPr="00A965FB">
        <w:rPr>
          <w:rFonts w:ascii="Times New Roman" w:hAnsi="Times New Roman" w:cs="Times New Roman"/>
          <w:i/>
          <w:iCs/>
          <w:sz w:val="22"/>
          <w:lang w:val="tr-TR"/>
        </w:rPr>
        <w:t xml:space="preserve">Yapı </w:t>
      </w:r>
      <w:r w:rsidR="00A2667C" w:rsidRPr="00A965FB">
        <w:rPr>
          <w:rFonts w:ascii="Times New Roman" w:hAnsi="Times New Roman" w:cs="Times New Roman"/>
          <w:i/>
          <w:iCs/>
          <w:sz w:val="22"/>
          <w:lang w:val="tr-TR"/>
        </w:rPr>
        <w:t>B</w:t>
      </w:r>
      <w:r w:rsidRPr="00A965FB">
        <w:rPr>
          <w:rFonts w:ascii="Times New Roman" w:hAnsi="Times New Roman" w:cs="Times New Roman"/>
          <w:i/>
          <w:iCs/>
          <w:sz w:val="22"/>
          <w:lang w:val="tr-TR"/>
        </w:rPr>
        <w:t>ilgisi</w:t>
      </w:r>
      <w:r w:rsidRPr="00A965FB">
        <w:rPr>
          <w:rFonts w:ascii="Times New Roman" w:hAnsi="Times New Roman" w:cs="Times New Roman"/>
          <w:sz w:val="22"/>
          <w:lang w:val="tr-TR"/>
        </w:rPr>
        <w:t>. İstanbul Kültür Üniversitesi Yayınevi.</w:t>
      </w:r>
    </w:p>
    <w:p w14:paraId="1144C484" w14:textId="6494079C" w:rsidR="009F266F"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r w:rsidRPr="00A965FB">
        <w:rPr>
          <w:rFonts w:ascii="Times New Roman" w:hAnsi="Times New Roman" w:cs="Times New Roman"/>
          <w:sz w:val="22"/>
          <w:lang w:val="tr-TR"/>
        </w:rPr>
        <w:t xml:space="preserve">De </w:t>
      </w:r>
      <w:proofErr w:type="spellStart"/>
      <w:r w:rsidRPr="00A965FB">
        <w:rPr>
          <w:rFonts w:ascii="Times New Roman" w:hAnsi="Times New Roman" w:cs="Times New Roman"/>
          <w:sz w:val="22"/>
          <w:lang w:val="tr-TR"/>
        </w:rPr>
        <w:t>Chiara</w:t>
      </w:r>
      <w:proofErr w:type="spellEnd"/>
      <w:r w:rsidRPr="00A965FB">
        <w:rPr>
          <w:rFonts w:ascii="Times New Roman" w:hAnsi="Times New Roman" w:cs="Times New Roman"/>
          <w:sz w:val="22"/>
          <w:lang w:val="tr-TR"/>
        </w:rPr>
        <w:t xml:space="preserve">, J., </w:t>
      </w:r>
      <w:proofErr w:type="spellStart"/>
      <w:r w:rsidRPr="00A965FB">
        <w:rPr>
          <w:rFonts w:ascii="Times New Roman" w:hAnsi="Times New Roman" w:cs="Times New Roman"/>
          <w:sz w:val="22"/>
          <w:lang w:val="tr-TR"/>
        </w:rPr>
        <w:t>Calender</w:t>
      </w:r>
      <w:proofErr w:type="spellEnd"/>
      <w:r w:rsidRPr="00A965FB">
        <w:rPr>
          <w:rFonts w:ascii="Times New Roman" w:hAnsi="Times New Roman" w:cs="Times New Roman"/>
          <w:sz w:val="22"/>
          <w:lang w:val="tr-TR"/>
        </w:rPr>
        <w:t>, J. (</w:t>
      </w:r>
      <w:proofErr w:type="spellStart"/>
      <w:r w:rsidRPr="00A965FB">
        <w:rPr>
          <w:rFonts w:ascii="Times New Roman" w:hAnsi="Times New Roman" w:cs="Times New Roman"/>
          <w:sz w:val="22"/>
          <w:lang w:val="tr-TR"/>
        </w:rPr>
        <w:t>Eds</w:t>
      </w:r>
      <w:proofErr w:type="spellEnd"/>
      <w:r w:rsidRPr="00A965FB">
        <w:rPr>
          <w:rFonts w:ascii="Times New Roman" w:hAnsi="Times New Roman" w:cs="Times New Roman"/>
          <w:sz w:val="22"/>
          <w:lang w:val="tr-TR"/>
        </w:rPr>
        <w:t xml:space="preserve">.). (1990). </w:t>
      </w:r>
      <w:r w:rsidRPr="00A965FB">
        <w:rPr>
          <w:rFonts w:ascii="Times New Roman" w:hAnsi="Times New Roman" w:cs="Times New Roman"/>
          <w:i/>
          <w:iCs/>
          <w:sz w:val="22"/>
          <w:lang w:val="tr-TR"/>
        </w:rPr>
        <w:t>Time-</w:t>
      </w:r>
      <w:proofErr w:type="spellStart"/>
      <w:r w:rsidRPr="00A965FB">
        <w:rPr>
          <w:rFonts w:ascii="Times New Roman" w:hAnsi="Times New Roman" w:cs="Times New Roman"/>
          <w:i/>
          <w:iCs/>
          <w:sz w:val="22"/>
          <w:lang w:val="tr-TR"/>
        </w:rPr>
        <w:t>Saver</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Standards</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for</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Building</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Types</w:t>
      </w:r>
      <w:proofErr w:type="spellEnd"/>
      <w:r w:rsidRPr="00A965FB">
        <w:rPr>
          <w:rFonts w:ascii="Times New Roman" w:hAnsi="Times New Roman" w:cs="Times New Roman"/>
          <w:sz w:val="22"/>
          <w:lang w:val="tr-TR"/>
        </w:rPr>
        <w:t xml:space="preserve">. </w:t>
      </w:r>
      <w:proofErr w:type="spellStart"/>
      <w:r w:rsidRPr="00A965FB">
        <w:rPr>
          <w:rFonts w:ascii="Times New Roman" w:hAnsi="Times New Roman" w:cs="Times New Roman"/>
          <w:sz w:val="22"/>
          <w:lang w:val="tr-TR"/>
        </w:rPr>
        <w:t>Singapore</w:t>
      </w:r>
      <w:proofErr w:type="spellEnd"/>
      <w:r w:rsidRPr="00A965FB">
        <w:rPr>
          <w:rFonts w:ascii="Times New Roman" w:hAnsi="Times New Roman" w:cs="Times New Roman"/>
          <w:sz w:val="22"/>
          <w:lang w:val="tr-TR"/>
        </w:rPr>
        <w:t>: McGraw-Hill.</w:t>
      </w:r>
    </w:p>
    <w:p w14:paraId="75BAF4C6" w14:textId="4BF867DA"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r w:rsidRPr="00A965FB">
        <w:rPr>
          <w:rFonts w:ascii="Times New Roman" w:hAnsi="Times New Roman" w:cs="Times New Roman"/>
          <w:sz w:val="22"/>
          <w:lang w:val="tr-TR"/>
        </w:rPr>
        <w:t>Dülgeroğlu</w:t>
      </w:r>
      <w:r w:rsidR="00A2667C" w:rsidRPr="00A965FB">
        <w:rPr>
          <w:rFonts w:ascii="Times New Roman" w:hAnsi="Times New Roman" w:cs="Times New Roman"/>
          <w:sz w:val="22"/>
          <w:lang w:val="tr-TR"/>
        </w:rPr>
        <w:t>,</w:t>
      </w:r>
      <w:r w:rsidRPr="00A965FB">
        <w:rPr>
          <w:rFonts w:ascii="Times New Roman" w:hAnsi="Times New Roman" w:cs="Times New Roman"/>
          <w:sz w:val="22"/>
          <w:lang w:val="tr-TR"/>
        </w:rPr>
        <w:t xml:space="preserve"> Y. (1995). </w:t>
      </w:r>
      <w:r w:rsidRPr="00A965FB">
        <w:rPr>
          <w:rFonts w:ascii="Times New Roman" w:hAnsi="Times New Roman" w:cs="Times New Roman"/>
          <w:i/>
          <w:iCs/>
          <w:sz w:val="22"/>
          <w:lang w:val="tr-TR"/>
        </w:rPr>
        <w:t xml:space="preserve">Konut </w:t>
      </w:r>
      <w:r w:rsidR="00A2667C" w:rsidRPr="00A965FB">
        <w:rPr>
          <w:rFonts w:ascii="Times New Roman" w:hAnsi="Times New Roman" w:cs="Times New Roman"/>
          <w:i/>
          <w:iCs/>
          <w:sz w:val="22"/>
          <w:lang w:val="tr-TR"/>
        </w:rPr>
        <w:t>Mekânı</w:t>
      </w:r>
      <w:r w:rsidRPr="00A965FB">
        <w:rPr>
          <w:rFonts w:ascii="Times New Roman" w:hAnsi="Times New Roman" w:cs="Times New Roman"/>
          <w:i/>
          <w:iCs/>
          <w:sz w:val="22"/>
          <w:lang w:val="tr-TR"/>
        </w:rPr>
        <w:t xml:space="preserve"> Kavramının Tipolojik Temelleri</w:t>
      </w:r>
      <w:r w:rsidRPr="00A965FB">
        <w:rPr>
          <w:rFonts w:ascii="Times New Roman" w:hAnsi="Times New Roman" w:cs="Times New Roman"/>
          <w:sz w:val="22"/>
          <w:lang w:val="tr-TR"/>
        </w:rPr>
        <w:t>. İstanbul: İTÜ.</w:t>
      </w:r>
    </w:p>
    <w:p w14:paraId="57ACBE04"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r w:rsidRPr="00A965FB">
        <w:rPr>
          <w:rFonts w:ascii="Times New Roman" w:hAnsi="Times New Roman" w:cs="Times New Roman"/>
          <w:sz w:val="22"/>
          <w:lang w:val="tr-TR"/>
        </w:rPr>
        <w:t xml:space="preserve">Erten, E. (2018). </w:t>
      </w:r>
      <w:r w:rsidRPr="00A965FB">
        <w:rPr>
          <w:rFonts w:ascii="Times New Roman" w:hAnsi="Times New Roman" w:cs="Times New Roman"/>
          <w:i/>
          <w:iCs/>
          <w:sz w:val="22"/>
          <w:lang w:val="tr-TR"/>
        </w:rPr>
        <w:t>Mimarlıkta yapı-yapım</w:t>
      </w:r>
      <w:r w:rsidRPr="00A965FB">
        <w:rPr>
          <w:rFonts w:ascii="Times New Roman" w:hAnsi="Times New Roman" w:cs="Times New Roman"/>
          <w:sz w:val="22"/>
          <w:lang w:val="tr-TR"/>
        </w:rPr>
        <w:t>. Birsen Yayınevi.</w:t>
      </w:r>
    </w:p>
    <w:p w14:paraId="190275FF"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r w:rsidRPr="00A965FB">
        <w:rPr>
          <w:rFonts w:ascii="Times New Roman" w:hAnsi="Times New Roman" w:cs="Times New Roman"/>
          <w:sz w:val="22"/>
          <w:lang w:val="tr-TR"/>
        </w:rPr>
        <w:t xml:space="preserve">Gür, Ş. Ö. (1996). </w:t>
      </w:r>
      <w:r w:rsidRPr="00A965FB">
        <w:rPr>
          <w:rFonts w:ascii="Times New Roman" w:hAnsi="Times New Roman" w:cs="Times New Roman"/>
          <w:i/>
          <w:iCs/>
          <w:sz w:val="22"/>
          <w:lang w:val="tr-TR"/>
        </w:rPr>
        <w:t>Mekân Örgütlenmesi</w:t>
      </w:r>
      <w:r w:rsidRPr="00A965FB">
        <w:rPr>
          <w:rFonts w:ascii="Times New Roman" w:hAnsi="Times New Roman" w:cs="Times New Roman"/>
          <w:sz w:val="22"/>
          <w:lang w:val="tr-TR"/>
        </w:rPr>
        <w:t>. Trabzon: Gür Yayıncılık.</w:t>
      </w:r>
    </w:p>
    <w:p w14:paraId="0E75899D"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r w:rsidRPr="00A965FB">
        <w:rPr>
          <w:rFonts w:ascii="Times New Roman" w:hAnsi="Times New Roman" w:cs="Times New Roman"/>
          <w:sz w:val="22"/>
          <w:lang w:val="tr-TR"/>
        </w:rPr>
        <w:t xml:space="preserve">Gür, Ş. Ö. (2000). </w:t>
      </w:r>
      <w:r w:rsidRPr="00A965FB">
        <w:rPr>
          <w:rFonts w:ascii="Times New Roman" w:hAnsi="Times New Roman" w:cs="Times New Roman"/>
          <w:i/>
          <w:iCs/>
          <w:sz w:val="22"/>
          <w:lang w:val="tr-TR"/>
        </w:rPr>
        <w:t>Doğu Karadeniz Örneğinde Konut</w:t>
      </w:r>
      <w:r w:rsidRPr="00A965FB">
        <w:rPr>
          <w:rFonts w:ascii="Times New Roman" w:hAnsi="Times New Roman" w:cs="Times New Roman"/>
          <w:sz w:val="22"/>
          <w:lang w:val="tr-TR"/>
        </w:rPr>
        <w:t>. İstanbul: YEM Yayınları.</w:t>
      </w:r>
    </w:p>
    <w:p w14:paraId="4E2CF492"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Hoke</w:t>
      </w:r>
      <w:proofErr w:type="spellEnd"/>
      <w:r w:rsidRPr="00A965FB">
        <w:rPr>
          <w:rFonts w:ascii="Times New Roman" w:hAnsi="Times New Roman" w:cs="Times New Roman"/>
          <w:sz w:val="22"/>
          <w:lang w:val="tr-TR"/>
        </w:rPr>
        <w:t xml:space="preserve">, J. R. (Ed.). (1994). </w:t>
      </w:r>
      <w:proofErr w:type="spellStart"/>
      <w:r w:rsidRPr="00A965FB">
        <w:rPr>
          <w:rFonts w:ascii="Times New Roman" w:hAnsi="Times New Roman" w:cs="Times New Roman"/>
          <w:i/>
          <w:iCs/>
          <w:sz w:val="22"/>
          <w:lang w:val="tr-TR"/>
        </w:rPr>
        <w:t>Architectural</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Graphic</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Standards</w:t>
      </w:r>
      <w:proofErr w:type="spellEnd"/>
      <w:r w:rsidRPr="00A965FB">
        <w:rPr>
          <w:rFonts w:ascii="Times New Roman" w:hAnsi="Times New Roman" w:cs="Times New Roman"/>
          <w:sz w:val="22"/>
          <w:lang w:val="tr-TR"/>
        </w:rPr>
        <w:t xml:space="preserve">. New York: John </w:t>
      </w:r>
      <w:proofErr w:type="spellStart"/>
      <w:r w:rsidRPr="00A965FB">
        <w:rPr>
          <w:rFonts w:ascii="Times New Roman" w:hAnsi="Times New Roman" w:cs="Times New Roman"/>
          <w:sz w:val="22"/>
          <w:lang w:val="tr-TR"/>
        </w:rPr>
        <w:t>Wiley</w:t>
      </w:r>
      <w:proofErr w:type="spellEnd"/>
      <w:r w:rsidRPr="00A965FB">
        <w:rPr>
          <w:rFonts w:ascii="Times New Roman" w:hAnsi="Times New Roman" w:cs="Times New Roman"/>
          <w:sz w:val="22"/>
          <w:lang w:val="tr-TR"/>
        </w:rPr>
        <w:t xml:space="preserve"> &amp; </w:t>
      </w:r>
      <w:proofErr w:type="spellStart"/>
      <w:r w:rsidRPr="00A965FB">
        <w:rPr>
          <w:rFonts w:ascii="Times New Roman" w:hAnsi="Times New Roman" w:cs="Times New Roman"/>
          <w:sz w:val="22"/>
          <w:lang w:val="tr-TR"/>
        </w:rPr>
        <w:t>Sons</w:t>
      </w:r>
      <w:proofErr w:type="spellEnd"/>
      <w:r w:rsidRPr="00A965FB">
        <w:rPr>
          <w:rFonts w:ascii="Times New Roman" w:hAnsi="Times New Roman" w:cs="Times New Roman"/>
          <w:sz w:val="22"/>
          <w:lang w:val="tr-TR"/>
        </w:rPr>
        <w:t>.</w:t>
      </w:r>
    </w:p>
    <w:p w14:paraId="2DAF6925"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Krauel</w:t>
      </w:r>
      <w:proofErr w:type="spellEnd"/>
      <w:r w:rsidRPr="00A965FB">
        <w:rPr>
          <w:rFonts w:ascii="Times New Roman" w:hAnsi="Times New Roman" w:cs="Times New Roman"/>
          <w:sz w:val="22"/>
          <w:lang w:val="tr-TR"/>
        </w:rPr>
        <w:t xml:space="preserve">, J., </w:t>
      </w:r>
      <w:proofErr w:type="spellStart"/>
      <w:r w:rsidRPr="00A965FB">
        <w:rPr>
          <w:rFonts w:ascii="Times New Roman" w:hAnsi="Times New Roman" w:cs="Times New Roman"/>
          <w:sz w:val="22"/>
          <w:lang w:val="tr-TR"/>
        </w:rPr>
        <w:t>Ockrassa</w:t>
      </w:r>
      <w:proofErr w:type="spellEnd"/>
      <w:r w:rsidRPr="00A965FB">
        <w:rPr>
          <w:rFonts w:ascii="Times New Roman" w:hAnsi="Times New Roman" w:cs="Times New Roman"/>
          <w:sz w:val="22"/>
          <w:lang w:val="tr-TR"/>
        </w:rPr>
        <w:t xml:space="preserve">, A. (2003). </w:t>
      </w:r>
      <w:proofErr w:type="spellStart"/>
      <w:r w:rsidRPr="00A965FB">
        <w:rPr>
          <w:rFonts w:ascii="Times New Roman" w:hAnsi="Times New Roman" w:cs="Times New Roman"/>
          <w:i/>
          <w:iCs/>
          <w:sz w:val="22"/>
          <w:lang w:val="tr-TR"/>
        </w:rPr>
        <w:t>Innovative</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Houses</w:t>
      </w:r>
      <w:proofErr w:type="spellEnd"/>
      <w:r w:rsidRPr="00A965FB">
        <w:rPr>
          <w:rFonts w:ascii="Times New Roman" w:hAnsi="Times New Roman" w:cs="Times New Roman"/>
          <w:sz w:val="22"/>
          <w:lang w:val="tr-TR"/>
        </w:rPr>
        <w:t>. Barcelona: Links International.</w:t>
      </w:r>
    </w:p>
    <w:p w14:paraId="3D617DB1"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Mostaedi</w:t>
      </w:r>
      <w:proofErr w:type="spellEnd"/>
      <w:r w:rsidRPr="00A965FB">
        <w:rPr>
          <w:rFonts w:ascii="Times New Roman" w:hAnsi="Times New Roman" w:cs="Times New Roman"/>
          <w:sz w:val="22"/>
          <w:lang w:val="tr-TR"/>
        </w:rPr>
        <w:t xml:space="preserve">, A. (2003). </w:t>
      </w:r>
      <w:r w:rsidRPr="00A965FB">
        <w:rPr>
          <w:rFonts w:ascii="Times New Roman" w:hAnsi="Times New Roman" w:cs="Times New Roman"/>
          <w:i/>
          <w:iCs/>
          <w:sz w:val="22"/>
          <w:lang w:val="tr-TR"/>
        </w:rPr>
        <w:t xml:space="preserve">Small </w:t>
      </w:r>
      <w:proofErr w:type="spellStart"/>
      <w:r w:rsidRPr="00A965FB">
        <w:rPr>
          <w:rFonts w:ascii="Times New Roman" w:hAnsi="Times New Roman" w:cs="Times New Roman"/>
          <w:i/>
          <w:iCs/>
          <w:sz w:val="22"/>
          <w:lang w:val="tr-TR"/>
        </w:rPr>
        <w:t>Living</w:t>
      </w:r>
      <w:proofErr w:type="spellEnd"/>
      <w:r w:rsidRPr="00A965FB">
        <w:rPr>
          <w:rFonts w:ascii="Times New Roman" w:hAnsi="Times New Roman" w:cs="Times New Roman"/>
          <w:i/>
          <w:iCs/>
          <w:sz w:val="22"/>
          <w:lang w:val="tr-TR"/>
        </w:rPr>
        <w:t xml:space="preserve"> </w:t>
      </w:r>
      <w:proofErr w:type="spellStart"/>
      <w:r w:rsidRPr="00A965FB">
        <w:rPr>
          <w:rFonts w:ascii="Times New Roman" w:hAnsi="Times New Roman" w:cs="Times New Roman"/>
          <w:i/>
          <w:iCs/>
          <w:sz w:val="22"/>
          <w:lang w:val="tr-TR"/>
        </w:rPr>
        <w:t>Spaces</w:t>
      </w:r>
      <w:proofErr w:type="spellEnd"/>
      <w:r w:rsidRPr="00A965FB">
        <w:rPr>
          <w:rFonts w:ascii="Times New Roman" w:hAnsi="Times New Roman" w:cs="Times New Roman"/>
          <w:sz w:val="22"/>
          <w:lang w:val="tr-TR"/>
        </w:rPr>
        <w:t xml:space="preserve">. Barcelona: </w:t>
      </w:r>
      <w:proofErr w:type="spellStart"/>
      <w:r w:rsidRPr="00A965FB">
        <w:rPr>
          <w:rFonts w:ascii="Times New Roman" w:hAnsi="Times New Roman" w:cs="Times New Roman"/>
          <w:sz w:val="22"/>
          <w:lang w:val="tr-TR"/>
        </w:rPr>
        <w:t>Carles</w:t>
      </w:r>
      <w:proofErr w:type="spellEnd"/>
      <w:r w:rsidRPr="00A965FB">
        <w:rPr>
          <w:rFonts w:ascii="Times New Roman" w:hAnsi="Times New Roman" w:cs="Times New Roman"/>
          <w:sz w:val="22"/>
          <w:lang w:val="tr-TR"/>
        </w:rPr>
        <w:t xml:space="preserve"> </w:t>
      </w:r>
      <w:proofErr w:type="spellStart"/>
      <w:r w:rsidRPr="00A965FB">
        <w:rPr>
          <w:rFonts w:ascii="Times New Roman" w:hAnsi="Times New Roman" w:cs="Times New Roman"/>
          <w:sz w:val="22"/>
          <w:lang w:val="tr-TR"/>
        </w:rPr>
        <w:t>Broto</w:t>
      </w:r>
      <w:proofErr w:type="spellEnd"/>
      <w:r w:rsidRPr="00A965FB">
        <w:rPr>
          <w:rFonts w:ascii="Times New Roman" w:hAnsi="Times New Roman" w:cs="Times New Roman"/>
          <w:sz w:val="22"/>
          <w:lang w:val="tr-TR"/>
        </w:rPr>
        <w:t xml:space="preserve"> &amp; Joseph Ma </w:t>
      </w:r>
      <w:proofErr w:type="spellStart"/>
      <w:r w:rsidRPr="00A965FB">
        <w:rPr>
          <w:rFonts w:ascii="Times New Roman" w:hAnsi="Times New Roman" w:cs="Times New Roman"/>
          <w:sz w:val="22"/>
          <w:lang w:val="tr-TR"/>
        </w:rPr>
        <w:t>Minguet</w:t>
      </w:r>
      <w:proofErr w:type="spellEnd"/>
      <w:r w:rsidRPr="00A965FB">
        <w:rPr>
          <w:rFonts w:ascii="Times New Roman" w:hAnsi="Times New Roman" w:cs="Times New Roman"/>
          <w:sz w:val="22"/>
          <w:lang w:val="tr-TR"/>
        </w:rPr>
        <w:t>.</w:t>
      </w:r>
    </w:p>
    <w:p w14:paraId="601FD38E"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Neufert</w:t>
      </w:r>
      <w:proofErr w:type="spellEnd"/>
      <w:r w:rsidRPr="00A965FB">
        <w:rPr>
          <w:rFonts w:ascii="Times New Roman" w:hAnsi="Times New Roman" w:cs="Times New Roman"/>
          <w:sz w:val="22"/>
          <w:lang w:val="tr-TR"/>
        </w:rPr>
        <w:t xml:space="preserve">, E. (2018). </w:t>
      </w:r>
      <w:r w:rsidRPr="00A965FB">
        <w:rPr>
          <w:rFonts w:ascii="Times New Roman" w:hAnsi="Times New Roman" w:cs="Times New Roman"/>
          <w:i/>
          <w:iCs/>
          <w:sz w:val="22"/>
          <w:lang w:val="tr-TR"/>
        </w:rPr>
        <w:t>Yapı tasarımı: Temel bilgiler, standartlar, yapı elemanları, mekanlar, ölçüler</w:t>
      </w:r>
      <w:r w:rsidRPr="00A965FB">
        <w:rPr>
          <w:rFonts w:ascii="Times New Roman" w:hAnsi="Times New Roman" w:cs="Times New Roman"/>
          <w:sz w:val="22"/>
          <w:lang w:val="tr-TR"/>
        </w:rPr>
        <w:t xml:space="preserve"> (A. Akça, Çev.). Beta Basım Yayım Dağıtım.</w:t>
      </w:r>
    </w:p>
    <w:p w14:paraId="4003C9C6"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Pearman</w:t>
      </w:r>
      <w:proofErr w:type="spellEnd"/>
      <w:r w:rsidRPr="00A965FB">
        <w:rPr>
          <w:rFonts w:ascii="Times New Roman" w:hAnsi="Times New Roman" w:cs="Times New Roman"/>
          <w:sz w:val="22"/>
          <w:lang w:val="tr-TR"/>
        </w:rPr>
        <w:t xml:space="preserve">, H. (1998). </w:t>
      </w:r>
      <w:proofErr w:type="spellStart"/>
      <w:r w:rsidRPr="00A965FB">
        <w:rPr>
          <w:rFonts w:ascii="Times New Roman" w:hAnsi="Times New Roman" w:cs="Times New Roman"/>
          <w:i/>
          <w:iCs/>
          <w:sz w:val="22"/>
          <w:lang w:val="tr-TR"/>
        </w:rPr>
        <w:t>Contemporary</w:t>
      </w:r>
      <w:proofErr w:type="spellEnd"/>
      <w:r w:rsidRPr="00A965FB">
        <w:rPr>
          <w:rFonts w:ascii="Times New Roman" w:hAnsi="Times New Roman" w:cs="Times New Roman"/>
          <w:i/>
          <w:iCs/>
          <w:sz w:val="22"/>
          <w:lang w:val="tr-TR"/>
        </w:rPr>
        <w:t xml:space="preserve"> World </w:t>
      </w:r>
      <w:proofErr w:type="spellStart"/>
      <w:r w:rsidRPr="00A965FB">
        <w:rPr>
          <w:rFonts w:ascii="Times New Roman" w:hAnsi="Times New Roman" w:cs="Times New Roman"/>
          <w:i/>
          <w:iCs/>
          <w:sz w:val="22"/>
          <w:lang w:val="tr-TR"/>
        </w:rPr>
        <w:t>Acrhitecture</w:t>
      </w:r>
      <w:proofErr w:type="spellEnd"/>
      <w:r w:rsidRPr="00A965FB">
        <w:rPr>
          <w:rFonts w:ascii="Times New Roman" w:hAnsi="Times New Roman" w:cs="Times New Roman"/>
          <w:sz w:val="22"/>
          <w:lang w:val="tr-TR"/>
        </w:rPr>
        <w:t xml:space="preserve">. </w:t>
      </w:r>
      <w:proofErr w:type="spellStart"/>
      <w:r w:rsidRPr="00A965FB">
        <w:rPr>
          <w:rFonts w:ascii="Times New Roman" w:hAnsi="Times New Roman" w:cs="Times New Roman"/>
          <w:sz w:val="22"/>
          <w:lang w:val="tr-TR"/>
        </w:rPr>
        <w:t>London</w:t>
      </w:r>
      <w:proofErr w:type="spellEnd"/>
      <w:r w:rsidRPr="00A965FB">
        <w:rPr>
          <w:rFonts w:ascii="Times New Roman" w:hAnsi="Times New Roman" w:cs="Times New Roman"/>
          <w:sz w:val="22"/>
          <w:lang w:val="tr-TR"/>
        </w:rPr>
        <w:t xml:space="preserve">: </w:t>
      </w:r>
      <w:proofErr w:type="spellStart"/>
      <w:r w:rsidRPr="00A965FB">
        <w:rPr>
          <w:rFonts w:ascii="Times New Roman" w:hAnsi="Times New Roman" w:cs="Times New Roman"/>
          <w:sz w:val="22"/>
          <w:lang w:val="tr-TR"/>
        </w:rPr>
        <w:t>Phaidon</w:t>
      </w:r>
      <w:proofErr w:type="spellEnd"/>
      <w:r w:rsidRPr="00A965FB">
        <w:rPr>
          <w:rFonts w:ascii="Times New Roman" w:hAnsi="Times New Roman" w:cs="Times New Roman"/>
          <w:sz w:val="22"/>
          <w:lang w:val="tr-TR"/>
        </w:rPr>
        <w:t xml:space="preserve"> </w:t>
      </w:r>
      <w:proofErr w:type="spellStart"/>
      <w:r w:rsidRPr="00A965FB">
        <w:rPr>
          <w:rFonts w:ascii="Times New Roman" w:hAnsi="Times New Roman" w:cs="Times New Roman"/>
          <w:sz w:val="22"/>
          <w:lang w:val="tr-TR"/>
        </w:rPr>
        <w:t>Press</w:t>
      </w:r>
      <w:proofErr w:type="spellEnd"/>
      <w:r w:rsidRPr="00A965FB">
        <w:rPr>
          <w:rFonts w:ascii="Times New Roman" w:hAnsi="Times New Roman" w:cs="Times New Roman"/>
          <w:sz w:val="22"/>
          <w:lang w:val="tr-TR"/>
        </w:rPr>
        <w:t>.</w:t>
      </w:r>
    </w:p>
    <w:p w14:paraId="6C608CF0"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r w:rsidRPr="00A965FB">
        <w:rPr>
          <w:rFonts w:ascii="Times New Roman" w:hAnsi="Times New Roman" w:cs="Times New Roman"/>
          <w:sz w:val="22"/>
          <w:lang w:val="tr-TR"/>
        </w:rPr>
        <w:t>Şahinler, O., &amp; Kızıl, F. (2021). Mimarlıkta teknik resim. YEM Yayınları.</w:t>
      </w:r>
    </w:p>
    <w:p w14:paraId="4F0BD57D" w14:textId="77777777" w:rsidR="00C00504"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proofErr w:type="spellStart"/>
      <w:r w:rsidRPr="00A965FB">
        <w:rPr>
          <w:rFonts w:ascii="Times New Roman" w:hAnsi="Times New Roman" w:cs="Times New Roman"/>
          <w:sz w:val="22"/>
          <w:lang w:val="tr-TR"/>
        </w:rPr>
        <w:t>Ünügür</w:t>
      </w:r>
      <w:proofErr w:type="spellEnd"/>
      <w:r w:rsidRPr="00A965FB">
        <w:rPr>
          <w:rFonts w:ascii="Times New Roman" w:hAnsi="Times New Roman" w:cs="Times New Roman"/>
          <w:sz w:val="22"/>
          <w:lang w:val="tr-TR"/>
        </w:rPr>
        <w:t xml:space="preserve">, S. M. (1989). </w:t>
      </w:r>
      <w:r w:rsidRPr="00A965FB">
        <w:rPr>
          <w:rFonts w:ascii="Times New Roman" w:hAnsi="Times New Roman" w:cs="Times New Roman"/>
          <w:i/>
          <w:iCs/>
          <w:sz w:val="22"/>
          <w:lang w:val="tr-TR"/>
        </w:rPr>
        <w:t>Bina Tasarımının Temel İlkeleri</w:t>
      </w:r>
      <w:r w:rsidRPr="00A965FB">
        <w:rPr>
          <w:rFonts w:ascii="Times New Roman" w:hAnsi="Times New Roman" w:cs="Times New Roman"/>
          <w:sz w:val="22"/>
          <w:lang w:val="tr-TR"/>
        </w:rPr>
        <w:t>. İstanbul: İTÜ.</w:t>
      </w:r>
    </w:p>
    <w:p w14:paraId="1EF943B5" w14:textId="2B2D5A1E" w:rsidR="00E20C49" w:rsidRPr="00A965FB" w:rsidRDefault="00C00504" w:rsidP="00A2667C">
      <w:pPr>
        <w:pStyle w:val="ListeParagraf"/>
        <w:numPr>
          <w:ilvl w:val="0"/>
          <w:numId w:val="12"/>
        </w:numPr>
        <w:spacing w:after="60"/>
        <w:ind w:left="708" w:hanging="282"/>
        <w:contextualSpacing w:val="0"/>
        <w:jc w:val="both"/>
        <w:rPr>
          <w:rFonts w:ascii="Times New Roman" w:hAnsi="Times New Roman" w:cs="Times New Roman"/>
          <w:sz w:val="22"/>
          <w:lang w:val="tr-TR"/>
        </w:rPr>
      </w:pPr>
      <w:r w:rsidRPr="00A965FB">
        <w:rPr>
          <w:rFonts w:ascii="Times New Roman" w:hAnsi="Times New Roman" w:cs="Times New Roman"/>
          <w:sz w:val="22"/>
          <w:lang w:val="tr-TR"/>
        </w:rPr>
        <w:t xml:space="preserve">Yücesoy, L. (2007). </w:t>
      </w:r>
      <w:r w:rsidRPr="00A965FB">
        <w:rPr>
          <w:rFonts w:ascii="Times New Roman" w:hAnsi="Times New Roman" w:cs="Times New Roman"/>
          <w:i/>
          <w:iCs/>
          <w:sz w:val="22"/>
          <w:lang w:val="tr-TR"/>
        </w:rPr>
        <w:t xml:space="preserve">Temeller, </w:t>
      </w:r>
      <w:r w:rsidR="00A2667C" w:rsidRPr="00A965FB">
        <w:rPr>
          <w:rFonts w:ascii="Times New Roman" w:hAnsi="Times New Roman" w:cs="Times New Roman"/>
          <w:i/>
          <w:iCs/>
          <w:sz w:val="22"/>
          <w:lang w:val="tr-TR"/>
        </w:rPr>
        <w:t>D</w:t>
      </w:r>
      <w:r w:rsidRPr="00A965FB">
        <w:rPr>
          <w:rFonts w:ascii="Times New Roman" w:hAnsi="Times New Roman" w:cs="Times New Roman"/>
          <w:i/>
          <w:iCs/>
          <w:sz w:val="22"/>
          <w:lang w:val="tr-TR"/>
        </w:rPr>
        <w:t xml:space="preserve">uvarlar, </w:t>
      </w:r>
      <w:r w:rsidR="00A2667C" w:rsidRPr="00A965FB">
        <w:rPr>
          <w:rFonts w:ascii="Times New Roman" w:hAnsi="Times New Roman" w:cs="Times New Roman"/>
          <w:i/>
          <w:iCs/>
          <w:sz w:val="22"/>
          <w:lang w:val="tr-TR"/>
        </w:rPr>
        <w:t>D</w:t>
      </w:r>
      <w:r w:rsidRPr="00A965FB">
        <w:rPr>
          <w:rFonts w:ascii="Times New Roman" w:hAnsi="Times New Roman" w:cs="Times New Roman"/>
          <w:i/>
          <w:iCs/>
          <w:sz w:val="22"/>
          <w:lang w:val="tr-TR"/>
        </w:rPr>
        <w:t>öşemeler</w:t>
      </w:r>
      <w:r w:rsidRPr="00A965FB">
        <w:rPr>
          <w:rFonts w:ascii="Times New Roman" w:hAnsi="Times New Roman" w:cs="Times New Roman"/>
          <w:sz w:val="22"/>
          <w:lang w:val="tr-TR"/>
        </w:rPr>
        <w:t xml:space="preserve">. </w:t>
      </w:r>
      <w:r w:rsidR="00A2667C" w:rsidRPr="00A965FB">
        <w:rPr>
          <w:rFonts w:ascii="Times New Roman" w:hAnsi="Times New Roman" w:cs="Times New Roman"/>
          <w:sz w:val="22"/>
          <w:lang w:val="tr-TR"/>
        </w:rPr>
        <w:t xml:space="preserve">İstanbul: </w:t>
      </w:r>
      <w:r w:rsidRPr="00A965FB">
        <w:rPr>
          <w:rFonts w:ascii="Times New Roman" w:hAnsi="Times New Roman" w:cs="Times New Roman"/>
          <w:sz w:val="22"/>
          <w:lang w:val="tr-TR"/>
        </w:rPr>
        <w:t>YEM Yayın</w:t>
      </w:r>
      <w:r w:rsidR="00A2667C" w:rsidRPr="00A965FB">
        <w:rPr>
          <w:rFonts w:ascii="Times New Roman" w:hAnsi="Times New Roman" w:cs="Times New Roman"/>
          <w:sz w:val="22"/>
          <w:lang w:val="tr-TR"/>
        </w:rPr>
        <w:t>ları</w:t>
      </w:r>
      <w:r w:rsidRPr="00A965FB">
        <w:rPr>
          <w:rFonts w:ascii="Times New Roman" w:hAnsi="Times New Roman" w:cs="Times New Roman"/>
          <w:sz w:val="22"/>
          <w:lang w:val="tr-TR"/>
        </w:rPr>
        <w:t>.</w:t>
      </w:r>
    </w:p>
    <w:p w14:paraId="5265E4A3" w14:textId="77777777" w:rsidR="00FA1EC8" w:rsidRPr="00A965FB" w:rsidRDefault="00FA1EC8" w:rsidP="00FA1EC8">
      <w:pPr>
        <w:pStyle w:val="ListeParagraf"/>
        <w:spacing w:after="60"/>
        <w:ind w:left="714"/>
        <w:contextualSpacing w:val="0"/>
        <w:jc w:val="both"/>
        <w:rPr>
          <w:rFonts w:ascii="Times New Roman" w:hAnsi="Times New Roman" w:cs="Times New Roman"/>
          <w:sz w:val="22"/>
          <w:lang w:val="tr-TR"/>
        </w:rPr>
      </w:pPr>
    </w:p>
    <w:p w14:paraId="334706AB" w14:textId="76A12444" w:rsidR="00193C48" w:rsidRPr="00A965FB" w:rsidRDefault="00000000" w:rsidP="00FA1EC8">
      <w:pPr>
        <w:spacing w:after="120"/>
        <w:jc w:val="both"/>
        <w:rPr>
          <w:rFonts w:ascii="Times New Roman" w:hAnsi="Times New Roman" w:cs="Times New Roman"/>
          <w:sz w:val="22"/>
          <w:lang w:val="tr-TR"/>
        </w:rPr>
      </w:pPr>
      <w:r w:rsidRPr="00A965FB">
        <w:rPr>
          <w:rFonts w:ascii="Times New Roman" w:hAnsi="Times New Roman" w:cs="Times New Roman"/>
          <w:b/>
          <w:sz w:val="22"/>
          <w:lang w:val="tr-TR"/>
        </w:rPr>
        <w:t>Proje Stüdyosu Değerlendirme Kriterleri</w:t>
      </w:r>
    </w:p>
    <w:p w14:paraId="10D24CD9" w14:textId="4D4E8CA0" w:rsidR="00A076D4" w:rsidRPr="00A965FB" w:rsidRDefault="00A076D4" w:rsidP="00FA1EC8">
      <w:pPr>
        <w:spacing w:after="120"/>
        <w:jc w:val="both"/>
        <w:rPr>
          <w:rFonts w:ascii="Times New Roman" w:hAnsi="Times New Roman" w:cs="Times New Roman"/>
          <w:sz w:val="22"/>
          <w:lang w:val="tr-TR"/>
        </w:rPr>
      </w:pPr>
      <w:r w:rsidRPr="00A965FB">
        <w:rPr>
          <w:rFonts w:ascii="Times New Roman" w:hAnsi="Times New Roman" w:cs="Times New Roman"/>
          <w:sz w:val="22"/>
          <w:lang w:val="tr-TR"/>
        </w:rPr>
        <w:t xml:space="preserve">Stüdyoya %70 katılım resmi bir ders koşuludur. </w:t>
      </w:r>
    </w:p>
    <w:p w14:paraId="6EDAE41D" w14:textId="77777777" w:rsidR="00A076D4" w:rsidRPr="00A965FB" w:rsidRDefault="00A076D4" w:rsidP="00FA1EC8">
      <w:pPr>
        <w:spacing w:after="120"/>
        <w:jc w:val="both"/>
        <w:rPr>
          <w:rFonts w:ascii="Times New Roman" w:hAnsi="Times New Roman" w:cs="Times New Roman"/>
          <w:sz w:val="22"/>
          <w:lang w:val="tr-TR"/>
        </w:rPr>
      </w:pPr>
      <w:r w:rsidRPr="00A965FB">
        <w:rPr>
          <w:rFonts w:ascii="Times New Roman" w:hAnsi="Times New Roman" w:cs="Times New Roman"/>
          <w:sz w:val="22"/>
          <w:lang w:val="tr-TR"/>
        </w:rPr>
        <w:t xml:space="preserve">Öğrencinin stüdyonun amaçladığı  </w:t>
      </w:r>
    </w:p>
    <w:p w14:paraId="6C7D1A47" w14:textId="77777777" w:rsidR="00FA1EC8" w:rsidRPr="00A965FB" w:rsidRDefault="00A076D4" w:rsidP="00FA1EC8">
      <w:pPr>
        <w:pStyle w:val="ListeParagraf"/>
        <w:numPr>
          <w:ilvl w:val="0"/>
          <w:numId w:val="13"/>
        </w:numPr>
        <w:spacing w:after="120"/>
        <w:ind w:left="851" w:hanging="284"/>
        <w:jc w:val="both"/>
        <w:rPr>
          <w:rFonts w:ascii="Times New Roman" w:hAnsi="Times New Roman" w:cs="Times New Roman"/>
          <w:sz w:val="22"/>
          <w:lang w:val="tr-TR"/>
        </w:rPr>
      </w:pPr>
      <w:r w:rsidRPr="00A965FB">
        <w:rPr>
          <w:rFonts w:ascii="Times New Roman" w:hAnsi="Times New Roman" w:cs="Times New Roman"/>
          <w:sz w:val="22"/>
          <w:lang w:val="tr-TR"/>
        </w:rPr>
        <w:t xml:space="preserve">Stüdyo kültürüne katılım ve kişisel ve özgün katkıda bulunulması, diğer öğrencilerle </w:t>
      </w:r>
      <w:proofErr w:type="gramStart"/>
      <w:r w:rsidRPr="00A965FB">
        <w:rPr>
          <w:rFonts w:ascii="Times New Roman" w:hAnsi="Times New Roman" w:cs="Times New Roman"/>
          <w:sz w:val="22"/>
          <w:lang w:val="tr-TR"/>
        </w:rPr>
        <w:t>işbirliği</w:t>
      </w:r>
      <w:proofErr w:type="gramEnd"/>
      <w:r w:rsidRPr="00A965FB">
        <w:rPr>
          <w:rFonts w:ascii="Times New Roman" w:hAnsi="Times New Roman" w:cs="Times New Roman"/>
          <w:sz w:val="22"/>
          <w:lang w:val="tr-TR"/>
        </w:rPr>
        <w:t xml:space="preserve"> yapabilmesi, </w:t>
      </w:r>
    </w:p>
    <w:p w14:paraId="1E400A2F" w14:textId="77777777" w:rsidR="00FA1EC8" w:rsidRPr="00A965FB" w:rsidRDefault="00A076D4" w:rsidP="00FA1EC8">
      <w:pPr>
        <w:pStyle w:val="ListeParagraf"/>
        <w:numPr>
          <w:ilvl w:val="0"/>
          <w:numId w:val="13"/>
        </w:numPr>
        <w:spacing w:after="120"/>
        <w:ind w:left="851" w:hanging="284"/>
        <w:jc w:val="both"/>
        <w:rPr>
          <w:rFonts w:ascii="Times New Roman" w:hAnsi="Times New Roman" w:cs="Times New Roman"/>
          <w:sz w:val="22"/>
          <w:lang w:val="tr-TR"/>
        </w:rPr>
      </w:pPr>
      <w:r w:rsidRPr="00A965FB">
        <w:rPr>
          <w:rFonts w:ascii="Times New Roman" w:hAnsi="Times New Roman" w:cs="Times New Roman"/>
          <w:sz w:val="22"/>
          <w:lang w:val="tr-TR"/>
        </w:rPr>
        <w:t>Araştırma ve eleştirel düşünme becerileri kazandırılması,</w:t>
      </w:r>
    </w:p>
    <w:p w14:paraId="61DCBB0F" w14:textId="77777777" w:rsidR="00FA1EC8" w:rsidRPr="00A965FB" w:rsidRDefault="00FA1EC8" w:rsidP="00FA1EC8">
      <w:pPr>
        <w:pStyle w:val="ListeParagraf"/>
        <w:numPr>
          <w:ilvl w:val="0"/>
          <w:numId w:val="13"/>
        </w:numPr>
        <w:spacing w:after="120"/>
        <w:ind w:left="851" w:hanging="284"/>
        <w:jc w:val="both"/>
        <w:rPr>
          <w:rFonts w:ascii="Times New Roman" w:hAnsi="Times New Roman" w:cs="Times New Roman"/>
          <w:sz w:val="22"/>
          <w:lang w:val="tr-TR"/>
        </w:rPr>
      </w:pPr>
      <w:r w:rsidRPr="00A965FB">
        <w:rPr>
          <w:rFonts w:ascii="Times New Roman" w:hAnsi="Times New Roman" w:cs="Times New Roman"/>
          <w:sz w:val="22"/>
          <w:lang w:val="tr-TR"/>
        </w:rPr>
        <w:lastRenderedPageBreak/>
        <w:t>T</w:t>
      </w:r>
      <w:r w:rsidR="00A076D4" w:rsidRPr="00A965FB">
        <w:rPr>
          <w:rFonts w:ascii="Times New Roman" w:hAnsi="Times New Roman" w:cs="Times New Roman"/>
          <w:sz w:val="22"/>
          <w:lang w:val="tr-TR"/>
        </w:rPr>
        <w:t>asarımda alternatifler üretme, deneyerek öğrenme, bütüncül ve çok yönlü tasarım becerisinin geliştirilmesi,</w:t>
      </w:r>
    </w:p>
    <w:p w14:paraId="572F514B" w14:textId="28959694" w:rsidR="00FA1EC8" w:rsidRPr="00A965FB" w:rsidRDefault="00A076D4" w:rsidP="00FA1EC8">
      <w:pPr>
        <w:pStyle w:val="ListeParagraf"/>
        <w:numPr>
          <w:ilvl w:val="0"/>
          <w:numId w:val="13"/>
        </w:numPr>
        <w:spacing w:after="120"/>
        <w:ind w:left="851" w:hanging="284"/>
        <w:jc w:val="both"/>
        <w:rPr>
          <w:rFonts w:ascii="Times New Roman" w:hAnsi="Times New Roman" w:cs="Times New Roman"/>
          <w:sz w:val="22"/>
          <w:lang w:val="tr-TR"/>
        </w:rPr>
      </w:pPr>
      <w:r w:rsidRPr="00A965FB">
        <w:rPr>
          <w:rFonts w:ascii="Times New Roman" w:hAnsi="Times New Roman" w:cs="Times New Roman"/>
          <w:sz w:val="22"/>
          <w:lang w:val="tr-TR"/>
        </w:rPr>
        <w:t>Program, bağlam, mek</w:t>
      </w:r>
      <w:r w:rsidR="00A2667C" w:rsidRPr="00A965FB">
        <w:rPr>
          <w:rFonts w:ascii="Times New Roman" w:hAnsi="Times New Roman" w:cs="Times New Roman"/>
          <w:sz w:val="22"/>
          <w:lang w:val="tr-TR"/>
        </w:rPr>
        <w:t>â</w:t>
      </w:r>
      <w:r w:rsidRPr="00A965FB">
        <w:rPr>
          <w:rFonts w:ascii="Times New Roman" w:hAnsi="Times New Roman" w:cs="Times New Roman"/>
          <w:sz w:val="22"/>
          <w:lang w:val="tr-TR"/>
        </w:rPr>
        <w:t>nsal ve yapısal niteliklerin tasarım kararlarına yansıtılmasında beklenen yeterlilik</w:t>
      </w:r>
    </w:p>
    <w:p w14:paraId="3E23FB9B" w14:textId="08985631" w:rsidR="00A076D4" w:rsidRPr="00A965FB" w:rsidRDefault="00A076D4" w:rsidP="00FA1EC8">
      <w:pPr>
        <w:pStyle w:val="ListeParagraf"/>
        <w:numPr>
          <w:ilvl w:val="0"/>
          <w:numId w:val="13"/>
        </w:numPr>
        <w:spacing w:after="120"/>
        <w:ind w:left="851" w:hanging="284"/>
        <w:jc w:val="both"/>
        <w:rPr>
          <w:rFonts w:ascii="Times New Roman" w:hAnsi="Times New Roman" w:cs="Times New Roman"/>
          <w:sz w:val="22"/>
          <w:lang w:val="tr-TR"/>
        </w:rPr>
      </w:pPr>
      <w:r w:rsidRPr="00A965FB">
        <w:rPr>
          <w:rFonts w:ascii="Times New Roman" w:hAnsi="Times New Roman" w:cs="Times New Roman"/>
          <w:sz w:val="22"/>
          <w:lang w:val="tr-TR"/>
        </w:rPr>
        <w:t>Geliştirdiği tasarımını anlatmaya yönelik çeşitli ve zengin temsil becerilerinin geliştirilmesi</w:t>
      </w:r>
    </w:p>
    <w:p w14:paraId="05782BEC" w14:textId="7806CA51" w:rsidR="00A076D4" w:rsidRPr="00A965FB" w:rsidRDefault="00A076D4" w:rsidP="00FA1EC8">
      <w:pPr>
        <w:spacing w:after="120"/>
        <w:jc w:val="both"/>
        <w:rPr>
          <w:rFonts w:ascii="Times New Roman" w:hAnsi="Times New Roman" w:cs="Times New Roman"/>
          <w:sz w:val="22"/>
          <w:lang w:val="tr-TR"/>
        </w:rPr>
      </w:pPr>
      <w:proofErr w:type="gramStart"/>
      <w:r w:rsidRPr="00A965FB">
        <w:rPr>
          <w:rFonts w:ascii="Times New Roman" w:hAnsi="Times New Roman" w:cs="Times New Roman"/>
          <w:sz w:val="22"/>
          <w:lang w:val="tr-TR"/>
        </w:rPr>
        <w:t>şeklinde</w:t>
      </w:r>
      <w:proofErr w:type="gramEnd"/>
      <w:r w:rsidRPr="00A965FB">
        <w:rPr>
          <w:rFonts w:ascii="Times New Roman" w:hAnsi="Times New Roman" w:cs="Times New Roman"/>
          <w:sz w:val="22"/>
          <w:lang w:val="tr-TR"/>
        </w:rPr>
        <w:t xml:space="preserve"> özetlenebilecek birikim ve becerileri kazanması hedeflenmektedir. Stüdyoya ve jürilere %100 aktif katılımı değerlendirmelerde dikkate alınacaktır. </w:t>
      </w:r>
    </w:p>
    <w:p w14:paraId="6E39C291" w14:textId="77777777" w:rsidR="00A076D4" w:rsidRPr="00A965FB" w:rsidRDefault="00A076D4" w:rsidP="00FA1EC8">
      <w:pPr>
        <w:spacing w:after="120"/>
        <w:jc w:val="both"/>
        <w:rPr>
          <w:rFonts w:ascii="Times New Roman" w:hAnsi="Times New Roman" w:cs="Times New Roman"/>
          <w:sz w:val="22"/>
          <w:lang w:val="tr-TR"/>
        </w:rPr>
      </w:pPr>
      <w:r w:rsidRPr="00A965FB">
        <w:rPr>
          <w:rFonts w:ascii="Times New Roman" w:hAnsi="Times New Roman" w:cs="Times New Roman"/>
          <w:sz w:val="22"/>
          <w:lang w:val="tr-TR"/>
        </w:rPr>
        <w:t>Ön proje, hazırlık çalışmaları / destekleyici çalışmalar</w:t>
      </w:r>
    </w:p>
    <w:p w14:paraId="38EA199B" w14:textId="77777777" w:rsidR="00A076D4" w:rsidRPr="00A965FB" w:rsidRDefault="00A076D4" w:rsidP="00FA1EC8">
      <w:pPr>
        <w:spacing w:after="120"/>
        <w:jc w:val="both"/>
        <w:rPr>
          <w:rFonts w:ascii="Times New Roman" w:hAnsi="Times New Roman" w:cs="Times New Roman"/>
          <w:sz w:val="22"/>
          <w:lang w:val="tr-TR"/>
        </w:rPr>
      </w:pPr>
      <w:r w:rsidRPr="00A965FB">
        <w:rPr>
          <w:rFonts w:ascii="Times New Roman" w:hAnsi="Times New Roman" w:cs="Times New Roman"/>
          <w:sz w:val="22"/>
          <w:lang w:val="tr-TR"/>
        </w:rPr>
        <w:t xml:space="preserve">Ana proje, dönem içinde yapılan tüm çalışmalar (stüdyo sürecine ve jürilere aktif katılım, araştırma, okuma, sunum, günlük ve haftalık atölye çalışmaları) </w:t>
      </w:r>
    </w:p>
    <w:p w14:paraId="6A44011B" w14:textId="1BD16D5E" w:rsidR="00A076D4" w:rsidRPr="00A965FB" w:rsidRDefault="009F266F" w:rsidP="00FA1EC8">
      <w:pPr>
        <w:spacing w:after="120"/>
        <w:jc w:val="both"/>
        <w:rPr>
          <w:rFonts w:ascii="Times New Roman" w:hAnsi="Times New Roman" w:cs="Times New Roman"/>
          <w:sz w:val="22"/>
          <w:lang w:val="tr-TR"/>
        </w:rPr>
      </w:pPr>
      <w:r w:rsidRPr="00A965FB">
        <w:rPr>
          <w:rFonts w:ascii="Times New Roman" w:hAnsi="Times New Roman" w:cs="Times New Roman"/>
          <w:sz w:val="22"/>
          <w:lang w:val="tr-TR"/>
        </w:rPr>
        <w:t>Başarı notu, vize sınavının %40’ı ile final sınavının %60’ı alınarak hesaplanır. Dersten geçme notu 60’tır.</w:t>
      </w:r>
    </w:p>
    <w:p w14:paraId="4E5D7580" w14:textId="77777777" w:rsidR="00FA1EC8" w:rsidRPr="00A965FB" w:rsidRDefault="00FA1EC8" w:rsidP="00FA1EC8">
      <w:pPr>
        <w:spacing w:after="120"/>
        <w:jc w:val="both"/>
        <w:rPr>
          <w:rFonts w:ascii="Times New Roman" w:hAnsi="Times New Roman" w:cs="Times New Roman"/>
          <w:b/>
          <w:sz w:val="22"/>
          <w:lang w:val="tr-TR"/>
        </w:rPr>
      </w:pPr>
    </w:p>
    <w:p w14:paraId="43263BD2" w14:textId="2A513B39" w:rsidR="00D40A9A" w:rsidRPr="006C7B81" w:rsidRDefault="00526573" w:rsidP="006C7B81">
      <w:pPr>
        <w:spacing w:after="120"/>
        <w:jc w:val="both"/>
        <w:rPr>
          <w:rFonts w:ascii="Times New Roman" w:hAnsi="Times New Roman" w:cs="Times New Roman"/>
          <w:b/>
          <w:sz w:val="22"/>
          <w:lang w:val="tr-TR"/>
        </w:rPr>
      </w:pPr>
      <w:r w:rsidRPr="00A965FB">
        <w:rPr>
          <w:rFonts w:ascii="Times New Roman" w:hAnsi="Times New Roman" w:cs="Times New Roman"/>
          <w:b/>
          <w:sz w:val="22"/>
          <w:lang w:val="tr-TR"/>
        </w:rPr>
        <w:t>Proje</w:t>
      </w:r>
      <w:r w:rsidR="00CC423E" w:rsidRPr="00A965FB">
        <w:rPr>
          <w:rFonts w:ascii="Times New Roman" w:hAnsi="Times New Roman" w:cs="Times New Roman"/>
          <w:b/>
          <w:sz w:val="22"/>
          <w:lang w:val="tr-TR"/>
        </w:rPr>
        <w:t xml:space="preserve"> Öğrenme Çıktıları</w:t>
      </w:r>
      <w:r w:rsidR="00A2667C" w:rsidRPr="00A965FB">
        <w:rPr>
          <w:rFonts w:ascii="Times New Roman" w:hAnsi="Times New Roman" w:cs="Times New Roman"/>
          <w:b/>
          <w:sz w:val="22"/>
          <w:lang w:val="tr-TR"/>
        </w:rPr>
        <w:t xml:space="preserve"> (ÖÇ)</w:t>
      </w:r>
    </w:p>
    <w:tbl>
      <w:tblPr>
        <w:tblStyle w:val="TabloKlavuzu"/>
        <w:tblW w:w="9067" w:type="dxa"/>
        <w:jc w:val="center"/>
        <w:tblLook w:val="04A0" w:firstRow="1" w:lastRow="0" w:firstColumn="1" w:lastColumn="0" w:noHBand="0" w:noVBand="1"/>
      </w:tblPr>
      <w:tblGrid>
        <w:gridCol w:w="988"/>
        <w:gridCol w:w="8079"/>
      </w:tblGrid>
      <w:tr w:rsidR="003A2060" w:rsidRPr="00A965FB" w14:paraId="27A245D3" w14:textId="77777777" w:rsidTr="00A965FB">
        <w:trPr>
          <w:trHeight w:val="454"/>
          <w:jc w:val="center"/>
        </w:trPr>
        <w:tc>
          <w:tcPr>
            <w:tcW w:w="988" w:type="dxa"/>
            <w:vAlign w:val="center"/>
          </w:tcPr>
          <w:p w14:paraId="2394E07F" w14:textId="5C7DD201" w:rsidR="003A2060" w:rsidRPr="00A965FB" w:rsidRDefault="003A2060" w:rsidP="00A2667C">
            <w:pPr>
              <w:jc w:val="center"/>
              <w:rPr>
                <w:rFonts w:ascii="Times New Roman" w:hAnsi="Times New Roman" w:cs="Times New Roman"/>
                <w:b/>
                <w:bCs/>
                <w:sz w:val="22"/>
                <w:lang w:val="tr-TR"/>
              </w:rPr>
            </w:pPr>
            <w:r w:rsidRPr="00A965FB">
              <w:rPr>
                <w:rFonts w:ascii="Times New Roman" w:hAnsi="Times New Roman" w:cs="Times New Roman"/>
                <w:b/>
                <w:bCs/>
                <w:sz w:val="22"/>
                <w:lang w:val="tr-TR"/>
              </w:rPr>
              <w:t>Sıra No</w:t>
            </w:r>
          </w:p>
        </w:tc>
        <w:tc>
          <w:tcPr>
            <w:tcW w:w="8079" w:type="dxa"/>
            <w:vAlign w:val="center"/>
          </w:tcPr>
          <w:p w14:paraId="21752F3F" w14:textId="77777777" w:rsidR="003A2060" w:rsidRPr="00A965FB" w:rsidRDefault="003A2060" w:rsidP="00A2667C">
            <w:pPr>
              <w:jc w:val="center"/>
              <w:rPr>
                <w:rFonts w:ascii="Times New Roman" w:hAnsi="Times New Roman" w:cs="Times New Roman"/>
                <w:b/>
                <w:bCs/>
                <w:sz w:val="22"/>
                <w:lang w:val="tr-TR"/>
              </w:rPr>
            </w:pPr>
            <w:r w:rsidRPr="00A965FB">
              <w:rPr>
                <w:rFonts w:ascii="Times New Roman" w:hAnsi="Times New Roman" w:cs="Times New Roman"/>
                <w:b/>
                <w:bCs/>
                <w:sz w:val="22"/>
                <w:lang w:val="tr-TR"/>
              </w:rPr>
              <w:t>Açıklama</w:t>
            </w:r>
          </w:p>
        </w:tc>
      </w:tr>
      <w:tr w:rsidR="003A2060" w:rsidRPr="00A965FB" w14:paraId="51C86F8D" w14:textId="77777777" w:rsidTr="00A965FB">
        <w:trPr>
          <w:trHeight w:val="454"/>
          <w:jc w:val="center"/>
        </w:trPr>
        <w:tc>
          <w:tcPr>
            <w:tcW w:w="988" w:type="dxa"/>
            <w:vAlign w:val="center"/>
          </w:tcPr>
          <w:p w14:paraId="175D8380" w14:textId="704D2C55" w:rsidR="003A2060" w:rsidRPr="00A965FB" w:rsidRDefault="003A2060" w:rsidP="00A2667C">
            <w:pPr>
              <w:jc w:val="center"/>
              <w:rPr>
                <w:rFonts w:ascii="Times New Roman" w:hAnsi="Times New Roman" w:cs="Times New Roman"/>
                <w:b/>
                <w:bCs/>
                <w:sz w:val="22"/>
                <w:lang w:val="tr-TR"/>
              </w:rPr>
            </w:pPr>
            <w:r w:rsidRPr="00A965FB">
              <w:rPr>
                <w:rFonts w:ascii="Times New Roman" w:hAnsi="Times New Roman" w:cs="Times New Roman"/>
                <w:b/>
                <w:bCs/>
                <w:sz w:val="22"/>
                <w:lang w:val="tr-TR"/>
              </w:rPr>
              <w:t>Ö</w:t>
            </w:r>
            <w:r w:rsidR="00A274FA" w:rsidRPr="00A965FB">
              <w:rPr>
                <w:rFonts w:ascii="Times New Roman" w:hAnsi="Times New Roman" w:cs="Times New Roman"/>
                <w:b/>
                <w:bCs/>
                <w:sz w:val="22"/>
                <w:lang w:val="tr-TR"/>
              </w:rPr>
              <w:t>Ç</w:t>
            </w:r>
            <w:r w:rsidRPr="00A965FB">
              <w:rPr>
                <w:rFonts w:ascii="Times New Roman" w:hAnsi="Times New Roman" w:cs="Times New Roman"/>
                <w:b/>
                <w:bCs/>
                <w:sz w:val="22"/>
                <w:lang w:val="tr-TR"/>
              </w:rPr>
              <w:t>1</w:t>
            </w:r>
          </w:p>
        </w:tc>
        <w:tc>
          <w:tcPr>
            <w:tcW w:w="8079" w:type="dxa"/>
            <w:vAlign w:val="center"/>
          </w:tcPr>
          <w:p w14:paraId="798A82CA" w14:textId="4EFFC4AC" w:rsidR="003A2060" w:rsidRPr="00A965FB" w:rsidRDefault="00A274FA" w:rsidP="00FA1EC8">
            <w:pPr>
              <w:jc w:val="both"/>
              <w:rPr>
                <w:rFonts w:ascii="Times New Roman" w:hAnsi="Times New Roman" w:cs="Times New Roman"/>
                <w:sz w:val="22"/>
                <w:lang w:val="tr-TR"/>
              </w:rPr>
            </w:pPr>
            <w:r w:rsidRPr="00A965FB">
              <w:rPr>
                <w:rFonts w:ascii="Times New Roman" w:hAnsi="Times New Roman" w:cs="Times New Roman"/>
                <w:sz w:val="22"/>
                <w:lang w:val="tr-TR"/>
              </w:rPr>
              <w:t>Kullanıcıların günlük yaşam biçimlerini, eylemlerini ve mahremiyet gereksinimlerini analiz ederek tek katlı konutun ihtiyaç programını oluşturur.</w:t>
            </w:r>
          </w:p>
        </w:tc>
      </w:tr>
      <w:tr w:rsidR="003A2060" w:rsidRPr="00A965FB" w14:paraId="6FE24807" w14:textId="77777777" w:rsidTr="00A965FB">
        <w:trPr>
          <w:trHeight w:val="454"/>
          <w:jc w:val="center"/>
        </w:trPr>
        <w:tc>
          <w:tcPr>
            <w:tcW w:w="988" w:type="dxa"/>
            <w:vAlign w:val="center"/>
          </w:tcPr>
          <w:p w14:paraId="116C4AEB" w14:textId="5BAA9B42" w:rsidR="003A2060" w:rsidRPr="00A965FB" w:rsidRDefault="003A2060" w:rsidP="00A2667C">
            <w:pPr>
              <w:jc w:val="center"/>
              <w:rPr>
                <w:rFonts w:ascii="Times New Roman" w:hAnsi="Times New Roman" w:cs="Times New Roman"/>
                <w:b/>
                <w:bCs/>
                <w:sz w:val="22"/>
                <w:lang w:val="tr-TR"/>
              </w:rPr>
            </w:pPr>
            <w:r w:rsidRPr="00A965FB">
              <w:rPr>
                <w:rFonts w:ascii="Times New Roman" w:hAnsi="Times New Roman" w:cs="Times New Roman"/>
                <w:b/>
                <w:bCs/>
                <w:sz w:val="22"/>
                <w:lang w:val="tr-TR"/>
              </w:rPr>
              <w:t>Ö</w:t>
            </w:r>
            <w:r w:rsidR="00A274FA" w:rsidRPr="00A965FB">
              <w:rPr>
                <w:rFonts w:ascii="Times New Roman" w:hAnsi="Times New Roman" w:cs="Times New Roman"/>
                <w:b/>
                <w:bCs/>
                <w:sz w:val="22"/>
                <w:lang w:val="tr-TR"/>
              </w:rPr>
              <w:t>Ç</w:t>
            </w:r>
            <w:r w:rsidRPr="00A965FB">
              <w:rPr>
                <w:rFonts w:ascii="Times New Roman" w:hAnsi="Times New Roman" w:cs="Times New Roman"/>
                <w:b/>
                <w:bCs/>
                <w:sz w:val="22"/>
                <w:lang w:val="tr-TR"/>
              </w:rPr>
              <w:t>2</w:t>
            </w:r>
          </w:p>
        </w:tc>
        <w:tc>
          <w:tcPr>
            <w:tcW w:w="8079" w:type="dxa"/>
            <w:vAlign w:val="center"/>
          </w:tcPr>
          <w:p w14:paraId="0282D2EC" w14:textId="095A7770" w:rsidR="003A2060" w:rsidRPr="00A965FB" w:rsidRDefault="00A274FA" w:rsidP="00FA1EC8">
            <w:pPr>
              <w:jc w:val="both"/>
              <w:rPr>
                <w:rFonts w:ascii="Times New Roman" w:hAnsi="Times New Roman" w:cs="Times New Roman"/>
                <w:sz w:val="22"/>
                <w:lang w:val="tr-TR"/>
              </w:rPr>
            </w:pPr>
            <w:r w:rsidRPr="00A965FB">
              <w:rPr>
                <w:rFonts w:ascii="Times New Roman" w:hAnsi="Times New Roman" w:cs="Times New Roman"/>
                <w:sz w:val="22"/>
                <w:lang w:val="tr-TR"/>
              </w:rPr>
              <w:t>Konut mekânlarını ve donatılarını işlevsel ilişkiler, insan ölçüleri ve kullanım gereksinimleri doğrultusunda düzenler ve boyutlandırır.</w:t>
            </w:r>
          </w:p>
        </w:tc>
      </w:tr>
      <w:tr w:rsidR="003A2060" w:rsidRPr="00A965FB" w14:paraId="498257EA" w14:textId="77777777" w:rsidTr="00A965FB">
        <w:trPr>
          <w:trHeight w:val="454"/>
          <w:jc w:val="center"/>
        </w:trPr>
        <w:tc>
          <w:tcPr>
            <w:tcW w:w="988" w:type="dxa"/>
            <w:vAlign w:val="center"/>
          </w:tcPr>
          <w:p w14:paraId="56F21966" w14:textId="3B131FD9" w:rsidR="003A2060" w:rsidRPr="00A965FB" w:rsidRDefault="003A2060" w:rsidP="00A2667C">
            <w:pPr>
              <w:jc w:val="center"/>
              <w:rPr>
                <w:rFonts w:ascii="Times New Roman" w:hAnsi="Times New Roman" w:cs="Times New Roman"/>
                <w:b/>
                <w:bCs/>
                <w:sz w:val="22"/>
                <w:lang w:val="tr-TR"/>
              </w:rPr>
            </w:pPr>
            <w:r w:rsidRPr="00A965FB">
              <w:rPr>
                <w:rFonts w:ascii="Times New Roman" w:hAnsi="Times New Roman" w:cs="Times New Roman"/>
                <w:b/>
                <w:bCs/>
                <w:sz w:val="22"/>
                <w:lang w:val="tr-TR"/>
              </w:rPr>
              <w:t>Ö</w:t>
            </w:r>
            <w:r w:rsidR="00A274FA" w:rsidRPr="00A965FB">
              <w:rPr>
                <w:rFonts w:ascii="Times New Roman" w:hAnsi="Times New Roman" w:cs="Times New Roman"/>
                <w:b/>
                <w:bCs/>
                <w:sz w:val="22"/>
                <w:lang w:val="tr-TR"/>
              </w:rPr>
              <w:t>Ç</w:t>
            </w:r>
            <w:r w:rsidRPr="00A965FB">
              <w:rPr>
                <w:rFonts w:ascii="Times New Roman" w:hAnsi="Times New Roman" w:cs="Times New Roman"/>
                <w:b/>
                <w:bCs/>
                <w:sz w:val="22"/>
                <w:lang w:val="tr-TR"/>
              </w:rPr>
              <w:t>3</w:t>
            </w:r>
          </w:p>
        </w:tc>
        <w:tc>
          <w:tcPr>
            <w:tcW w:w="8079" w:type="dxa"/>
            <w:vAlign w:val="center"/>
          </w:tcPr>
          <w:p w14:paraId="20C53B58" w14:textId="1A97BE3C" w:rsidR="003A2060" w:rsidRPr="00A965FB" w:rsidRDefault="00A274FA" w:rsidP="00FA1EC8">
            <w:pPr>
              <w:jc w:val="both"/>
              <w:rPr>
                <w:rFonts w:ascii="Times New Roman" w:hAnsi="Times New Roman" w:cs="Times New Roman"/>
                <w:sz w:val="22"/>
                <w:lang w:val="tr-TR"/>
              </w:rPr>
            </w:pPr>
            <w:r w:rsidRPr="00A965FB">
              <w:rPr>
                <w:rFonts w:ascii="Times New Roman" w:hAnsi="Times New Roman" w:cs="Times New Roman"/>
                <w:sz w:val="22"/>
                <w:lang w:val="tr-TR"/>
              </w:rPr>
              <w:t>Arazi ve çevresel bağlam verilerini analiz ederek tasarım konseptini, yönlenme ve vaziyet planı kararlarını geliştirir.</w:t>
            </w:r>
          </w:p>
        </w:tc>
      </w:tr>
      <w:tr w:rsidR="00A274FA" w:rsidRPr="00A965FB" w14:paraId="27ECB0BB" w14:textId="77777777" w:rsidTr="00A965FB">
        <w:trPr>
          <w:trHeight w:val="454"/>
          <w:jc w:val="center"/>
        </w:trPr>
        <w:tc>
          <w:tcPr>
            <w:tcW w:w="988" w:type="dxa"/>
            <w:vAlign w:val="center"/>
          </w:tcPr>
          <w:p w14:paraId="018A5730" w14:textId="0C6B4A91" w:rsidR="00A274FA" w:rsidRPr="00A965FB" w:rsidRDefault="00A274FA" w:rsidP="00A2667C">
            <w:pPr>
              <w:jc w:val="center"/>
              <w:rPr>
                <w:rFonts w:ascii="Times New Roman" w:hAnsi="Times New Roman" w:cs="Times New Roman"/>
                <w:b/>
                <w:bCs/>
                <w:sz w:val="22"/>
                <w:lang w:val="tr-TR"/>
              </w:rPr>
            </w:pPr>
            <w:r w:rsidRPr="00A965FB">
              <w:rPr>
                <w:rFonts w:ascii="Times New Roman" w:hAnsi="Times New Roman" w:cs="Times New Roman"/>
                <w:b/>
                <w:bCs/>
                <w:sz w:val="22"/>
                <w:lang w:val="tr-TR"/>
              </w:rPr>
              <w:t>ÖÇ4</w:t>
            </w:r>
          </w:p>
        </w:tc>
        <w:tc>
          <w:tcPr>
            <w:tcW w:w="8079" w:type="dxa"/>
            <w:vAlign w:val="center"/>
          </w:tcPr>
          <w:p w14:paraId="333F8C0D" w14:textId="706FA033" w:rsidR="00A274FA" w:rsidRPr="00A965FB" w:rsidRDefault="00A274FA" w:rsidP="00FA1EC8">
            <w:pPr>
              <w:jc w:val="both"/>
              <w:rPr>
                <w:rFonts w:ascii="Times New Roman" w:hAnsi="Times New Roman" w:cs="Times New Roman"/>
                <w:sz w:val="22"/>
                <w:lang w:val="tr-TR"/>
              </w:rPr>
            </w:pPr>
            <w:r w:rsidRPr="00A965FB">
              <w:rPr>
                <w:rFonts w:ascii="Times New Roman" w:hAnsi="Times New Roman" w:cs="Times New Roman"/>
                <w:sz w:val="22"/>
                <w:lang w:val="tr-TR"/>
              </w:rPr>
              <w:t>Açık, yarı açık ve kapalı mekânlar arasındaki ilişkileri bahçe ve peyzajla bütünleştirerek doğal aydınlatma ve havalandırmayı gözeten sürdürülebilir tasarım çözümleri üretir.</w:t>
            </w:r>
          </w:p>
        </w:tc>
      </w:tr>
      <w:tr w:rsidR="00A274FA" w:rsidRPr="00A965FB" w14:paraId="56FBED0E" w14:textId="77777777" w:rsidTr="00A965FB">
        <w:trPr>
          <w:trHeight w:val="454"/>
          <w:jc w:val="center"/>
        </w:trPr>
        <w:tc>
          <w:tcPr>
            <w:tcW w:w="988" w:type="dxa"/>
            <w:vAlign w:val="center"/>
          </w:tcPr>
          <w:p w14:paraId="36E3AAB2" w14:textId="0B184511" w:rsidR="00A274FA" w:rsidRPr="00A965FB" w:rsidRDefault="00A274FA" w:rsidP="00B34C7D">
            <w:pPr>
              <w:ind w:left="-56" w:right="-111"/>
              <w:jc w:val="center"/>
              <w:rPr>
                <w:rFonts w:ascii="Times New Roman" w:hAnsi="Times New Roman" w:cs="Times New Roman"/>
                <w:b/>
                <w:bCs/>
                <w:sz w:val="22"/>
                <w:lang w:val="tr-TR"/>
              </w:rPr>
            </w:pPr>
            <w:r w:rsidRPr="00A965FB">
              <w:rPr>
                <w:rFonts w:ascii="Times New Roman" w:hAnsi="Times New Roman" w:cs="Times New Roman"/>
                <w:b/>
                <w:bCs/>
                <w:sz w:val="22"/>
                <w:lang w:val="tr-TR"/>
              </w:rPr>
              <w:t>ÖÇ5</w:t>
            </w:r>
          </w:p>
        </w:tc>
        <w:tc>
          <w:tcPr>
            <w:tcW w:w="8079" w:type="dxa"/>
            <w:vAlign w:val="center"/>
          </w:tcPr>
          <w:p w14:paraId="571836D2" w14:textId="20E6CB49" w:rsidR="00A274FA" w:rsidRPr="00A965FB" w:rsidRDefault="00A274FA" w:rsidP="00FA1EC8">
            <w:pPr>
              <w:jc w:val="both"/>
              <w:rPr>
                <w:rFonts w:ascii="Times New Roman" w:hAnsi="Times New Roman" w:cs="Times New Roman"/>
                <w:sz w:val="22"/>
                <w:lang w:val="tr-TR"/>
              </w:rPr>
            </w:pPr>
            <w:r w:rsidRPr="00A965FB">
              <w:rPr>
                <w:rFonts w:ascii="Times New Roman" w:hAnsi="Times New Roman" w:cs="Times New Roman"/>
                <w:sz w:val="22"/>
                <w:lang w:val="tr-TR"/>
              </w:rPr>
              <w:t>Form, fonksiyon, strüktür ve malzeme ilişkilerini bütüncül biçimde ele alarak tek katlı konut tasarımını geliştirir.</w:t>
            </w:r>
          </w:p>
        </w:tc>
      </w:tr>
      <w:tr w:rsidR="00A274FA" w:rsidRPr="00A965FB" w14:paraId="67FEC864" w14:textId="77777777" w:rsidTr="00A965FB">
        <w:trPr>
          <w:trHeight w:val="454"/>
          <w:jc w:val="center"/>
        </w:trPr>
        <w:tc>
          <w:tcPr>
            <w:tcW w:w="988" w:type="dxa"/>
            <w:vAlign w:val="center"/>
          </w:tcPr>
          <w:p w14:paraId="4CACDBEE" w14:textId="3D1E4CFB" w:rsidR="00A274FA" w:rsidRPr="00A965FB" w:rsidRDefault="00A274FA" w:rsidP="00A2667C">
            <w:pPr>
              <w:jc w:val="center"/>
              <w:rPr>
                <w:rFonts w:ascii="Times New Roman" w:hAnsi="Times New Roman" w:cs="Times New Roman"/>
                <w:b/>
                <w:bCs/>
                <w:sz w:val="22"/>
                <w:lang w:val="tr-TR"/>
              </w:rPr>
            </w:pPr>
            <w:r w:rsidRPr="00A965FB">
              <w:rPr>
                <w:rFonts w:ascii="Times New Roman" w:hAnsi="Times New Roman" w:cs="Times New Roman"/>
                <w:b/>
                <w:bCs/>
                <w:sz w:val="22"/>
                <w:lang w:val="tr-TR"/>
              </w:rPr>
              <w:t>ÖÇ6</w:t>
            </w:r>
          </w:p>
        </w:tc>
        <w:tc>
          <w:tcPr>
            <w:tcW w:w="8079" w:type="dxa"/>
            <w:vAlign w:val="center"/>
          </w:tcPr>
          <w:p w14:paraId="1E7E2283" w14:textId="51F08D0F" w:rsidR="00A274FA" w:rsidRPr="00A965FB" w:rsidRDefault="00A274FA" w:rsidP="00FA1EC8">
            <w:pPr>
              <w:jc w:val="both"/>
              <w:rPr>
                <w:rFonts w:ascii="Times New Roman" w:hAnsi="Times New Roman" w:cs="Times New Roman"/>
                <w:sz w:val="22"/>
                <w:lang w:val="tr-TR"/>
              </w:rPr>
            </w:pPr>
            <w:r w:rsidRPr="00A965FB">
              <w:rPr>
                <w:rFonts w:ascii="Times New Roman" w:hAnsi="Times New Roman" w:cs="Times New Roman"/>
                <w:sz w:val="22"/>
                <w:lang w:val="tr-TR"/>
              </w:rPr>
              <w:t>Tasarım kararlarını mimari anlatım kurallarına uygun vaziyet planı, kat planı, kesit, görünüş ve kütle maketi ile ifade eder.</w:t>
            </w:r>
          </w:p>
        </w:tc>
      </w:tr>
    </w:tbl>
    <w:p w14:paraId="5F2F4EB6" w14:textId="77777777" w:rsidR="00A965FB" w:rsidRPr="00A965FB" w:rsidRDefault="00A965FB" w:rsidP="00FA1EC8">
      <w:pPr>
        <w:jc w:val="both"/>
        <w:rPr>
          <w:rFonts w:ascii="Times New Roman" w:hAnsi="Times New Roman" w:cs="Times New Roman"/>
          <w:bCs/>
          <w:sz w:val="22"/>
          <w:lang w:val="tr-TR"/>
        </w:rPr>
      </w:pPr>
    </w:p>
    <w:p w14:paraId="5896F549" w14:textId="77777777" w:rsidR="00A965FB" w:rsidRPr="00A965FB" w:rsidRDefault="00A965FB" w:rsidP="00A965FB">
      <w:pPr>
        <w:jc w:val="both"/>
        <w:rPr>
          <w:rFonts w:ascii="Times New Roman" w:hAnsi="Times New Roman" w:cs="Times New Roman"/>
          <w:bCs/>
          <w:sz w:val="22"/>
          <w:lang w:val="tr-TR"/>
        </w:rPr>
      </w:pPr>
    </w:p>
    <w:tbl>
      <w:tblPr>
        <w:tblStyle w:val="TabloKlavuzu"/>
        <w:tblW w:w="0" w:type="auto"/>
        <w:jc w:val="center"/>
        <w:tblLook w:val="04A0" w:firstRow="1" w:lastRow="0" w:firstColumn="1" w:lastColumn="0" w:noHBand="0" w:noVBand="1"/>
      </w:tblPr>
      <w:tblGrid>
        <w:gridCol w:w="682"/>
        <w:gridCol w:w="686"/>
        <w:gridCol w:w="603"/>
        <w:gridCol w:w="84"/>
        <w:gridCol w:w="689"/>
        <w:gridCol w:w="688"/>
        <w:gridCol w:w="384"/>
        <w:gridCol w:w="304"/>
        <w:gridCol w:w="688"/>
        <w:gridCol w:w="281"/>
        <w:gridCol w:w="407"/>
        <w:gridCol w:w="688"/>
        <w:gridCol w:w="37"/>
        <w:gridCol w:w="651"/>
        <w:gridCol w:w="625"/>
        <w:gridCol w:w="105"/>
        <w:gridCol w:w="730"/>
        <w:gridCol w:w="730"/>
      </w:tblGrid>
      <w:tr w:rsidR="00A965FB" w:rsidRPr="00A965FB" w14:paraId="367BD838" w14:textId="77777777" w:rsidTr="00E81BB3">
        <w:trPr>
          <w:trHeight w:val="454"/>
          <w:jc w:val="center"/>
        </w:trPr>
        <w:tc>
          <w:tcPr>
            <w:tcW w:w="9062" w:type="dxa"/>
            <w:gridSpan w:val="18"/>
            <w:vAlign w:val="center"/>
          </w:tcPr>
          <w:p w14:paraId="12052525" w14:textId="77777777" w:rsidR="00A965FB" w:rsidRPr="00A965FB" w:rsidRDefault="00A965FB" w:rsidP="00E81BB3">
            <w:pPr>
              <w:pStyle w:val="TableParagraph"/>
              <w:ind w:left="158"/>
              <w:rPr>
                <w:b/>
                <w:color w:val="000000" w:themeColor="text1"/>
              </w:rPr>
            </w:pPr>
            <w:r w:rsidRPr="00A965FB">
              <w:rPr>
                <w:b/>
                <w:color w:val="000000" w:themeColor="text1"/>
              </w:rPr>
              <w:t>PROGRAM ÇIKTILARI (PÇ) İLE</w:t>
            </w:r>
          </w:p>
          <w:p w14:paraId="6A6EC4AC" w14:textId="77777777" w:rsidR="00A965FB" w:rsidRPr="00A965FB" w:rsidRDefault="00A965FB" w:rsidP="00E81BB3">
            <w:pPr>
              <w:jc w:val="center"/>
              <w:rPr>
                <w:rFonts w:ascii="Times New Roman" w:hAnsi="Times New Roman" w:cs="Times New Roman"/>
                <w:color w:val="000000" w:themeColor="text1"/>
                <w:sz w:val="22"/>
                <w:lang w:val="tr-TR"/>
              </w:rPr>
            </w:pPr>
            <w:r w:rsidRPr="00A965FB">
              <w:rPr>
                <w:rFonts w:ascii="Times New Roman" w:hAnsi="Times New Roman" w:cs="Times New Roman"/>
                <w:b/>
                <w:color w:val="000000" w:themeColor="text1"/>
                <w:sz w:val="22"/>
                <w:lang w:val="tr-TR"/>
              </w:rPr>
              <w:t>DERS ÖĞRENİM ÇIKTILARI (ÖÇ) İLİŞKİSİ TABLOSU</w:t>
            </w:r>
          </w:p>
        </w:tc>
      </w:tr>
      <w:tr w:rsidR="00A965FB" w:rsidRPr="00A965FB" w14:paraId="1D43581C" w14:textId="77777777" w:rsidTr="00A965FB">
        <w:trPr>
          <w:trHeight w:val="454"/>
          <w:jc w:val="center"/>
        </w:trPr>
        <w:tc>
          <w:tcPr>
            <w:tcW w:w="682" w:type="dxa"/>
            <w:vAlign w:val="center"/>
          </w:tcPr>
          <w:p w14:paraId="4822BF19" w14:textId="77777777" w:rsidR="00A965FB" w:rsidRPr="00A965FB" w:rsidRDefault="00A965FB" w:rsidP="00E81BB3">
            <w:pPr>
              <w:jc w:val="both"/>
              <w:rPr>
                <w:rFonts w:ascii="Times New Roman" w:hAnsi="Times New Roman" w:cs="Times New Roman"/>
                <w:color w:val="000000" w:themeColor="text1"/>
                <w:sz w:val="22"/>
                <w:lang w:val="tr-TR"/>
              </w:rPr>
            </w:pPr>
          </w:p>
        </w:tc>
        <w:tc>
          <w:tcPr>
            <w:tcW w:w="686" w:type="dxa"/>
            <w:vAlign w:val="center"/>
          </w:tcPr>
          <w:p w14:paraId="780A0B5A"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PÇ1</w:t>
            </w:r>
          </w:p>
        </w:tc>
        <w:tc>
          <w:tcPr>
            <w:tcW w:w="687" w:type="dxa"/>
            <w:gridSpan w:val="2"/>
            <w:vAlign w:val="center"/>
          </w:tcPr>
          <w:p w14:paraId="346283C4"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PÇ2</w:t>
            </w:r>
          </w:p>
        </w:tc>
        <w:tc>
          <w:tcPr>
            <w:tcW w:w="689" w:type="dxa"/>
            <w:vAlign w:val="center"/>
          </w:tcPr>
          <w:p w14:paraId="4265CAA6"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PÇ3</w:t>
            </w:r>
          </w:p>
        </w:tc>
        <w:tc>
          <w:tcPr>
            <w:tcW w:w="688" w:type="dxa"/>
            <w:vAlign w:val="center"/>
          </w:tcPr>
          <w:p w14:paraId="561C10FA"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PÇ4</w:t>
            </w:r>
          </w:p>
        </w:tc>
        <w:tc>
          <w:tcPr>
            <w:tcW w:w="688" w:type="dxa"/>
            <w:gridSpan w:val="2"/>
            <w:vAlign w:val="center"/>
          </w:tcPr>
          <w:p w14:paraId="0DC43C63"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PÇ5</w:t>
            </w:r>
          </w:p>
        </w:tc>
        <w:tc>
          <w:tcPr>
            <w:tcW w:w="688" w:type="dxa"/>
            <w:vAlign w:val="center"/>
          </w:tcPr>
          <w:p w14:paraId="3C4D5537"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PÇ6</w:t>
            </w:r>
          </w:p>
        </w:tc>
        <w:tc>
          <w:tcPr>
            <w:tcW w:w="688" w:type="dxa"/>
            <w:gridSpan w:val="2"/>
            <w:vAlign w:val="center"/>
          </w:tcPr>
          <w:p w14:paraId="7DCB021B"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PÇ7</w:t>
            </w:r>
          </w:p>
        </w:tc>
        <w:tc>
          <w:tcPr>
            <w:tcW w:w="688" w:type="dxa"/>
            <w:vAlign w:val="center"/>
          </w:tcPr>
          <w:p w14:paraId="701CD1EC"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PÇ8</w:t>
            </w:r>
          </w:p>
        </w:tc>
        <w:tc>
          <w:tcPr>
            <w:tcW w:w="688" w:type="dxa"/>
            <w:gridSpan w:val="2"/>
            <w:vAlign w:val="center"/>
          </w:tcPr>
          <w:p w14:paraId="1CAE3E34"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PÇ9</w:t>
            </w:r>
          </w:p>
        </w:tc>
        <w:tc>
          <w:tcPr>
            <w:tcW w:w="730" w:type="dxa"/>
            <w:gridSpan w:val="2"/>
            <w:vAlign w:val="center"/>
          </w:tcPr>
          <w:p w14:paraId="639500EB"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PÇ10</w:t>
            </w:r>
          </w:p>
        </w:tc>
        <w:tc>
          <w:tcPr>
            <w:tcW w:w="730" w:type="dxa"/>
            <w:vAlign w:val="center"/>
          </w:tcPr>
          <w:p w14:paraId="665121C4"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PÇ11</w:t>
            </w:r>
          </w:p>
        </w:tc>
        <w:tc>
          <w:tcPr>
            <w:tcW w:w="730" w:type="dxa"/>
            <w:vAlign w:val="center"/>
          </w:tcPr>
          <w:p w14:paraId="518959B5"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PÇ12</w:t>
            </w:r>
          </w:p>
        </w:tc>
      </w:tr>
      <w:tr w:rsidR="00D96674" w:rsidRPr="00A965FB" w14:paraId="1C7F532A" w14:textId="77777777" w:rsidTr="00A965FB">
        <w:trPr>
          <w:trHeight w:val="454"/>
          <w:jc w:val="center"/>
        </w:trPr>
        <w:tc>
          <w:tcPr>
            <w:tcW w:w="682" w:type="dxa"/>
            <w:vAlign w:val="center"/>
          </w:tcPr>
          <w:p w14:paraId="3B97FE78" w14:textId="77777777" w:rsidR="00D96674" w:rsidRPr="00A965FB" w:rsidRDefault="00D96674" w:rsidP="00D96674">
            <w:pPr>
              <w:jc w:val="both"/>
              <w:rPr>
                <w:rFonts w:ascii="Times New Roman" w:hAnsi="Times New Roman" w:cs="Times New Roman"/>
                <w:color w:val="000000" w:themeColor="text1"/>
                <w:sz w:val="22"/>
                <w:lang w:val="tr-TR"/>
              </w:rPr>
            </w:pPr>
            <w:r w:rsidRPr="00A965FB">
              <w:rPr>
                <w:rFonts w:ascii="Times New Roman" w:hAnsi="Times New Roman" w:cs="Times New Roman"/>
                <w:b/>
                <w:bCs/>
                <w:color w:val="000000" w:themeColor="text1"/>
                <w:sz w:val="22"/>
                <w:lang w:val="tr-TR"/>
              </w:rPr>
              <w:t>Tüm</w:t>
            </w:r>
          </w:p>
        </w:tc>
        <w:tc>
          <w:tcPr>
            <w:tcW w:w="686" w:type="dxa"/>
            <w:vAlign w:val="center"/>
          </w:tcPr>
          <w:p w14:paraId="510A0255" w14:textId="6D3D6F4B"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3</w:t>
            </w:r>
          </w:p>
        </w:tc>
        <w:tc>
          <w:tcPr>
            <w:tcW w:w="687" w:type="dxa"/>
            <w:gridSpan w:val="2"/>
            <w:vAlign w:val="center"/>
          </w:tcPr>
          <w:p w14:paraId="08084E53" w14:textId="78DF4EEC"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4</w:t>
            </w:r>
          </w:p>
        </w:tc>
        <w:tc>
          <w:tcPr>
            <w:tcW w:w="689" w:type="dxa"/>
            <w:vAlign w:val="center"/>
          </w:tcPr>
          <w:p w14:paraId="41B178A7" w14:textId="20A8A248"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506E88D7" w14:textId="66FEB207"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3B8488B5" w14:textId="4C5F49C1"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2</w:t>
            </w:r>
          </w:p>
        </w:tc>
        <w:tc>
          <w:tcPr>
            <w:tcW w:w="688" w:type="dxa"/>
            <w:vAlign w:val="center"/>
          </w:tcPr>
          <w:p w14:paraId="667D511B" w14:textId="74625806"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3</w:t>
            </w:r>
          </w:p>
        </w:tc>
        <w:tc>
          <w:tcPr>
            <w:tcW w:w="688" w:type="dxa"/>
            <w:gridSpan w:val="2"/>
            <w:vAlign w:val="center"/>
          </w:tcPr>
          <w:p w14:paraId="709D7257" w14:textId="223EF594"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3</w:t>
            </w:r>
          </w:p>
        </w:tc>
        <w:tc>
          <w:tcPr>
            <w:tcW w:w="688" w:type="dxa"/>
            <w:vAlign w:val="center"/>
          </w:tcPr>
          <w:p w14:paraId="63386545" w14:textId="4D65F6F9"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0591F70A" w14:textId="021D3599"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w:t>
            </w:r>
          </w:p>
        </w:tc>
        <w:tc>
          <w:tcPr>
            <w:tcW w:w="730" w:type="dxa"/>
            <w:gridSpan w:val="2"/>
            <w:vAlign w:val="center"/>
          </w:tcPr>
          <w:p w14:paraId="4BBEEE7C" w14:textId="06045EF8"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w:t>
            </w:r>
          </w:p>
        </w:tc>
        <w:tc>
          <w:tcPr>
            <w:tcW w:w="730" w:type="dxa"/>
            <w:vAlign w:val="center"/>
          </w:tcPr>
          <w:p w14:paraId="76CFD932" w14:textId="7AB3493F"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3</w:t>
            </w:r>
          </w:p>
        </w:tc>
        <w:tc>
          <w:tcPr>
            <w:tcW w:w="730" w:type="dxa"/>
            <w:vAlign w:val="center"/>
          </w:tcPr>
          <w:p w14:paraId="1ECC3E50" w14:textId="71CEE04A" w:rsidR="00D96674" w:rsidRPr="00A965FB" w:rsidRDefault="00D96674" w:rsidP="00D96674">
            <w:pPr>
              <w:jc w:val="center"/>
              <w:rPr>
                <w:rFonts w:ascii="Times New Roman" w:hAnsi="Times New Roman" w:cs="Times New Roman"/>
                <w:color w:val="000000" w:themeColor="text1"/>
                <w:sz w:val="22"/>
                <w:lang w:val="tr-TR"/>
              </w:rPr>
            </w:pPr>
            <w:r w:rsidRPr="00A965FB">
              <w:rPr>
                <w:rFonts w:ascii="Times New Roman" w:hAnsi="Times New Roman" w:cs="Times New Roman"/>
                <w:sz w:val="22"/>
                <w:lang w:val="tr-TR"/>
              </w:rPr>
              <w:t>3</w:t>
            </w:r>
          </w:p>
        </w:tc>
      </w:tr>
      <w:tr w:rsidR="00D96674" w:rsidRPr="00A965FB" w14:paraId="7F26F58C" w14:textId="77777777" w:rsidTr="00A965FB">
        <w:trPr>
          <w:trHeight w:val="454"/>
          <w:jc w:val="center"/>
        </w:trPr>
        <w:tc>
          <w:tcPr>
            <w:tcW w:w="682" w:type="dxa"/>
            <w:vAlign w:val="center"/>
          </w:tcPr>
          <w:p w14:paraId="5BA62C67" w14:textId="77777777" w:rsidR="00D96674" w:rsidRPr="00A965FB" w:rsidRDefault="00D96674" w:rsidP="00D96674">
            <w:pPr>
              <w:jc w:val="both"/>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ÖÇ1</w:t>
            </w:r>
          </w:p>
        </w:tc>
        <w:tc>
          <w:tcPr>
            <w:tcW w:w="686" w:type="dxa"/>
            <w:vAlign w:val="center"/>
          </w:tcPr>
          <w:p w14:paraId="11024376" w14:textId="3B1CCEC8"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687" w:type="dxa"/>
            <w:gridSpan w:val="2"/>
            <w:vAlign w:val="center"/>
          </w:tcPr>
          <w:p w14:paraId="1EE2C9C1" w14:textId="30DC2C5C"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2</w:t>
            </w:r>
          </w:p>
        </w:tc>
        <w:tc>
          <w:tcPr>
            <w:tcW w:w="689" w:type="dxa"/>
            <w:vAlign w:val="center"/>
          </w:tcPr>
          <w:p w14:paraId="7D62BA51" w14:textId="2176AB5F"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4F92A106" w14:textId="3764921B"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473836BA" w14:textId="03B0F520"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1</w:t>
            </w:r>
          </w:p>
        </w:tc>
        <w:tc>
          <w:tcPr>
            <w:tcW w:w="688" w:type="dxa"/>
            <w:vAlign w:val="center"/>
          </w:tcPr>
          <w:p w14:paraId="5298455A" w14:textId="61983A47"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36A967FC" w14:textId="38C3E953"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1C0703AB" w14:textId="40FDED36"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542477C9" w14:textId="60425764"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gridSpan w:val="2"/>
            <w:vAlign w:val="center"/>
          </w:tcPr>
          <w:p w14:paraId="16142A7F" w14:textId="0D596F64"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vAlign w:val="center"/>
          </w:tcPr>
          <w:p w14:paraId="1EAF00C3" w14:textId="64BE1ABA"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2</w:t>
            </w:r>
          </w:p>
        </w:tc>
        <w:tc>
          <w:tcPr>
            <w:tcW w:w="730" w:type="dxa"/>
            <w:vAlign w:val="center"/>
          </w:tcPr>
          <w:p w14:paraId="3ABCFC47" w14:textId="61E5725C"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2</w:t>
            </w:r>
          </w:p>
        </w:tc>
      </w:tr>
      <w:tr w:rsidR="00D96674" w:rsidRPr="00A965FB" w14:paraId="5D11C4A6" w14:textId="77777777" w:rsidTr="00A965FB">
        <w:trPr>
          <w:trHeight w:val="454"/>
          <w:jc w:val="center"/>
        </w:trPr>
        <w:tc>
          <w:tcPr>
            <w:tcW w:w="682" w:type="dxa"/>
            <w:vAlign w:val="center"/>
          </w:tcPr>
          <w:p w14:paraId="14A70030" w14:textId="77777777" w:rsidR="00D96674" w:rsidRPr="00A965FB" w:rsidRDefault="00D96674" w:rsidP="00D96674">
            <w:pPr>
              <w:jc w:val="both"/>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ÖÇ2</w:t>
            </w:r>
          </w:p>
        </w:tc>
        <w:tc>
          <w:tcPr>
            <w:tcW w:w="686" w:type="dxa"/>
            <w:vAlign w:val="center"/>
          </w:tcPr>
          <w:p w14:paraId="65BEDC5F" w14:textId="3AC4B84D"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3</w:t>
            </w:r>
          </w:p>
        </w:tc>
        <w:tc>
          <w:tcPr>
            <w:tcW w:w="687" w:type="dxa"/>
            <w:gridSpan w:val="2"/>
            <w:vAlign w:val="center"/>
          </w:tcPr>
          <w:p w14:paraId="6619056C" w14:textId="3AD562EC"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689" w:type="dxa"/>
            <w:vAlign w:val="center"/>
          </w:tcPr>
          <w:p w14:paraId="68F1E310" w14:textId="7E2A7542"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22A0CD0F" w14:textId="1E9A1E62"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0DE76FAD" w14:textId="456451D3"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2</w:t>
            </w:r>
          </w:p>
        </w:tc>
        <w:tc>
          <w:tcPr>
            <w:tcW w:w="688" w:type="dxa"/>
            <w:vAlign w:val="center"/>
          </w:tcPr>
          <w:p w14:paraId="02B3EE4F" w14:textId="0C0462D7"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2</w:t>
            </w:r>
          </w:p>
        </w:tc>
        <w:tc>
          <w:tcPr>
            <w:tcW w:w="688" w:type="dxa"/>
            <w:gridSpan w:val="2"/>
            <w:vAlign w:val="center"/>
          </w:tcPr>
          <w:p w14:paraId="4BC9F17D" w14:textId="70778769"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1D42295F" w14:textId="796487A3"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0E39EDA4" w14:textId="44D025D0"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gridSpan w:val="2"/>
            <w:vAlign w:val="center"/>
          </w:tcPr>
          <w:p w14:paraId="5F5E7508" w14:textId="508D7F7A"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vAlign w:val="center"/>
          </w:tcPr>
          <w:p w14:paraId="45BCA68C" w14:textId="0D132165"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3</w:t>
            </w:r>
          </w:p>
        </w:tc>
        <w:tc>
          <w:tcPr>
            <w:tcW w:w="730" w:type="dxa"/>
            <w:vAlign w:val="center"/>
          </w:tcPr>
          <w:p w14:paraId="714E1F40" w14:textId="1716D8A7"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3</w:t>
            </w:r>
          </w:p>
        </w:tc>
      </w:tr>
      <w:tr w:rsidR="00D96674" w:rsidRPr="00A965FB" w14:paraId="074CD6E5" w14:textId="77777777" w:rsidTr="00A965FB">
        <w:trPr>
          <w:trHeight w:val="454"/>
          <w:jc w:val="center"/>
        </w:trPr>
        <w:tc>
          <w:tcPr>
            <w:tcW w:w="682" w:type="dxa"/>
            <w:vAlign w:val="center"/>
          </w:tcPr>
          <w:p w14:paraId="0DB1EB73" w14:textId="77777777" w:rsidR="00D96674" w:rsidRPr="00A965FB" w:rsidRDefault="00D96674" w:rsidP="00D96674">
            <w:pPr>
              <w:jc w:val="both"/>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ÖÇ3</w:t>
            </w:r>
          </w:p>
        </w:tc>
        <w:tc>
          <w:tcPr>
            <w:tcW w:w="686" w:type="dxa"/>
            <w:vAlign w:val="center"/>
          </w:tcPr>
          <w:p w14:paraId="7DA257C4" w14:textId="37492CEF"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687" w:type="dxa"/>
            <w:gridSpan w:val="2"/>
            <w:vAlign w:val="center"/>
          </w:tcPr>
          <w:p w14:paraId="580DF4DC" w14:textId="75FA0532"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5</w:t>
            </w:r>
          </w:p>
        </w:tc>
        <w:tc>
          <w:tcPr>
            <w:tcW w:w="689" w:type="dxa"/>
            <w:vAlign w:val="center"/>
          </w:tcPr>
          <w:p w14:paraId="2A77831A" w14:textId="6CE3CA77"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45ED347E" w14:textId="38CA942F"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38039A85" w14:textId="482DB738"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3</w:t>
            </w:r>
          </w:p>
        </w:tc>
        <w:tc>
          <w:tcPr>
            <w:tcW w:w="688" w:type="dxa"/>
            <w:vAlign w:val="center"/>
          </w:tcPr>
          <w:p w14:paraId="7D4BA47F" w14:textId="0EF646A1"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59F2A794" w14:textId="387F82F5"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3</w:t>
            </w:r>
          </w:p>
        </w:tc>
        <w:tc>
          <w:tcPr>
            <w:tcW w:w="688" w:type="dxa"/>
            <w:vAlign w:val="center"/>
          </w:tcPr>
          <w:p w14:paraId="4D13B3F4" w14:textId="53246378"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07EB73A8" w14:textId="0CCAF6A7"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gridSpan w:val="2"/>
            <w:vAlign w:val="center"/>
          </w:tcPr>
          <w:p w14:paraId="6EC0A99A" w14:textId="7DFA5982"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vAlign w:val="center"/>
          </w:tcPr>
          <w:p w14:paraId="70377446" w14:textId="6A5FF580"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730" w:type="dxa"/>
            <w:vAlign w:val="center"/>
          </w:tcPr>
          <w:p w14:paraId="1A74A0E3" w14:textId="64860254"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3</w:t>
            </w:r>
          </w:p>
        </w:tc>
      </w:tr>
      <w:tr w:rsidR="00D96674" w:rsidRPr="00A965FB" w14:paraId="49A9501B" w14:textId="77777777" w:rsidTr="00A965FB">
        <w:trPr>
          <w:trHeight w:val="454"/>
          <w:jc w:val="center"/>
        </w:trPr>
        <w:tc>
          <w:tcPr>
            <w:tcW w:w="682" w:type="dxa"/>
            <w:vAlign w:val="center"/>
          </w:tcPr>
          <w:p w14:paraId="29DCCC09" w14:textId="77777777" w:rsidR="00D96674" w:rsidRPr="00A965FB" w:rsidRDefault="00D96674" w:rsidP="00D96674">
            <w:pPr>
              <w:jc w:val="both"/>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ÖÇ4</w:t>
            </w:r>
          </w:p>
        </w:tc>
        <w:tc>
          <w:tcPr>
            <w:tcW w:w="686" w:type="dxa"/>
            <w:vAlign w:val="center"/>
          </w:tcPr>
          <w:p w14:paraId="168C3BA1" w14:textId="17BD534C"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3</w:t>
            </w:r>
          </w:p>
        </w:tc>
        <w:tc>
          <w:tcPr>
            <w:tcW w:w="687" w:type="dxa"/>
            <w:gridSpan w:val="2"/>
            <w:vAlign w:val="center"/>
          </w:tcPr>
          <w:p w14:paraId="1CD85879" w14:textId="6057FEEF"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689" w:type="dxa"/>
            <w:vAlign w:val="center"/>
          </w:tcPr>
          <w:p w14:paraId="32C6CA49" w14:textId="556F9B9D"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0F4B326E" w14:textId="774C0DE9"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52DA6C9E" w14:textId="5F86E572"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3</w:t>
            </w:r>
          </w:p>
        </w:tc>
        <w:tc>
          <w:tcPr>
            <w:tcW w:w="688" w:type="dxa"/>
            <w:vAlign w:val="center"/>
          </w:tcPr>
          <w:p w14:paraId="2085CE41" w14:textId="5B95F653"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484659D2" w14:textId="5F0D1C01"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688" w:type="dxa"/>
            <w:vAlign w:val="center"/>
          </w:tcPr>
          <w:p w14:paraId="4DF0AEB2" w14:textId="0F48FE20"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256AC19A" w14:textId="72993FE5"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gridSpan w:val="2"/>
            <w:vAlign w:val="center"/>
          </w:tcPr>
          <w:p w14:paraId="0B91E9BF" w14:textId="1DC0B41E"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vAlign w:val="center"/>
          </w:tcPr>
          <w:p w14:paraId="77C0EBB9" w14:textId="6BE367F1"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730" w:type="dxa"/>
            <w:vAlign w:val="center"/>
          </w:tcPr>
          <w:p w14:paraId="3F1FFFE8" w14:textId="332EDC2E"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2</w:t>
            </w:r>
          </w:p>
        </w:tc>
      </w:tr>
      <w:tr w:rsidR="00D96674" w:rsidRPr="00A965FB" w14:paraId="756DCE0E" w14:textId="77777777" w:rsidTr="00A965FB">
        <w:trPr>
          <w:trHeight w:val="454"/>
          <w:jc w:val="center"/>
        </w:trPr>
        <w:tc>
          <w:tcPr>
            <w:tcW w:w="682" w:type="dxa"/>
            <w:vAlign w:val="center"/>
          </w:tcPr>
          <w:p w14:paraId="7F72FA11" w14:textId="77777777" w:rsidR="00D96674" w:rsidRPr="00A965FB" w:rsidRDefault="00D96674" w:rsidP="00D96674">
            <w:pPr>
              <w:jc w:val="both"/>
              <w:rPr>
                <w:rFonts w:ascii="Times New Roman" w:hAnsi="Times New Roman" w:cs="Times New Roman"/>
                <w:b/>
                <w:bCs/>
                <w:color w:val="000000" w:themeColor="text1"/>
                <w:sz w:val="22"/>
                <w:lang w:val="tr-TR"/>
              </w:rPr>
            </w:pPr>
            <w:r w:rsidRPr="00A965FB">
              <w:rPr>
                <w:rFonts w:ascii="Times New Roman" w:hAnsi="Times New Roman" w:cs="Times New Roman"/>
                <w:b/>
                <w:bCs/>
                <w:color w:val="000000" w:themeColor="text1"/>
                <w:sz w:val="22"/>
                <w:lang w:val="tr-TR"/>
              </w:rPr>
              <w:t>ÖÇ5</w:t>
            </w:r>
          </w:p>
        </w:tc>
        <w:tc>
          <w:tcPr>
            <w:tcW w:w="686" w:type="dxa"/>
            <w:vAlign w:val="center"/>
          </w:tcPr>
          <w:p w14:paraId="78F04B58" w14:textId="479F8419"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687" w:type="dxa"/>
            <w:gridSpan w:val="2"/>
            <w:vAlign w:val="center"/>
          </w:tcPr>
          <w:p w14:paraId="358761D6" w14:textId="649C5E58"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5</w:t>
            </w:r>
          </w:p>
        </w:tc>
        <w:tc>
          <w:tcPr>
            <w:tcW w:w="689" w:type="dxa"/>
            <w:vAlign w:val="center"/>
          </w:tcPr>
          <w:p w14:paraId="25C113C1" w14:textId="63EF00B0"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7B1F91C0" w14:textId="19C0831B"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05276D43" w14:textId="175ECA00"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54975637" w14:textId="5F9CCFCC"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688" w:type="dxa"/>
            <w:gridSpan w:val="2"/>
            <w:vAlign w:val="center"/>
          </w:tcPr>
          <w:p w14:paraId="4CD362A2" w14:textId="346B9AB5"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2</w:t>
            </w:r>
          </w:p>
        </w:tc>
        <w:tc>
          <w:tcPr>
            <w:tcW w:w="688" w:type="dxa"/>
            <w:vAlign w:val="center"/>
          </w:tcPr>
          <w:p w14:paraId="647BB4D8" w14:textId="66A4B9B3"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78D5B40F" w14:textId="19DE32BC"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gridSpan w:val="2"/>
            <w:vAlign w:val="center"/>
          </w:tcPr>
          <w:p w14:paraId="39698B60" w14:textId="32040809"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vAlign w:val="center"/>
          </w:tcPr>
          <w:p w14:paraId="2114B952" w14:textId="3EFDF3F4"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730" w:type="dxa"/>
            <w:vAlign w:val="center"/>
          </w:tcPr>
          <w:p w14:paraId="3316314B" w14:textId="0DA86F3E"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3</w:t>
            </w:r>
          </w:p>
        </w:tc>
      </w:tr>
      <w:tr w:rsidR="00D96674" w:rsidRPr="00A965FB" w14:paraId="4D65CA2A" w14:textId="77777777" w:rsidTr="00A965FB">
        <w:trPr>
          <w:trHeight w:val="454"/>
          <w:jc w:val="center"/>
        </w:trPr>
        <w:tc>
          <w:tcPr>
            <w:tcW w:w="682" w:type="dxa"/>
            <w:vAlign w:val="center"/>
          </w:tcPr>
          <w:p w14:paraId="1086D7B0" w14:textId="77777777" w:rsidR="00D96674" w:rsidRPr="00A965FB" w:rsidRDefault="00D96674" w:rsidP="00D96674">
            <w:pPr>
              <w:jc w:val="both"/>
              <w:rPr>
                <w:rFonts w:ascii="Times New Roman" w:hAnsi="Times New Roman" w:cs="Times New Roman"/>
                <w:color w:val="000000" w:themeColor="text1"/>
                <w:sz w:val="22"/>
                <w:lang w:val="tr-TR"/>
              </w:rPr>
            </w:pPr>
            <w:r w:rsidRPr="00A965FB">
              <w:rPr>
                <w:rFonts w:ascii="Times New Roman" w:hAnsi="Times New Roman" w:cs="Times New Roman"/>
                <w:b/>
                <w:bCs/>
                <w:color w:val="000000" w:themeColor="text1"/>
                <w:sz w:val="22"/>
                <w:lang w:val="tr-TR"/>
              </w:rPr>
              <w:t>ÖÇ6</w:t>
            </w:r>
          </w:p>
        </w:tc>
        <w:tc>
          <w:tcPr>
            <w:tcW w:w="686" w:type="dxa"/>
            <w:vAlign w:val="center"/>
          </w:tcPr>
          <w:p w14:paraId="200D444B" w14:textId="1AB3B5E1"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2</w:t>
            </w:r>
          </w:p>
        </w:tc>
        <w:tc>
          <w:tcPr>
            <w:tcW w:w="687" w:type="dxa"/>
            <w:gridSpan w:val="2"/>
            <w:vAlign w:val="center"/>
          </w:tcPr>
          <w:p w14:paraId="3801C46B" w14:textId="117C1E64"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689" w:type="dxa"/>
            <w:vAlign w:val="center"/>
          </w:tcPr>
          <w:p w14:paraId="36D9082D" w14:textId="510CB7A4"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3F1B6EE1" w14:textId="01FAA4FB"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1A7980FC" w14:textId="4A803201"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425615D1" w14:textId="4E1421ED"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4</w:t>
            </w:r>
          </w:p>
        </w:tc>
        <w:tc>
          <w:tcPr>
            <w:tcW w:w="688" w:type="dxa"/>
            <w:gridSpan w:val="2"/>
            <w:vAlign w:val="center"/>
          </w:tcPr>
          <w:p w14:paraId="7B8FDDB2" w14:textId="71798957"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vAlign w:val="center"/>
          </w:tcPr>
          <w:p w14:paraId="5938EFA5" w14:textId="5AA56BA7"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688" w:type="dxa"/>
            <w:gridSpan w:val="2"/>
            <w:vAlign w:val="center"/>
          </w:tcPr>
          <w:p w14:paraId="784E820D" w14:textId="388F8990"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gridSpan w:val="2"/>
            <w:vAlign w:val="center"/>
          </w:tcPr>
          <w:p w14:paraId="76E02940" w14:textId="292AE314"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w:t>
            </w:r>
          </w:p>
        </w:tc>
        <w:tc>
          <w:tcPr>
            <w:tcW w:w="730" w:type="dxa"/>
            <w:vAlign w:val="center"/>
          </w:tcPr>
          <w:p w14:paraId="109B781C" w14:textId="1E5566A5"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3</w:t>
            </w:r>
          </w:p>
        </w:tc>
        <w:tc>
          <w:tcPr>
            <w:tcW w:w="730" w:type="dxa"/>
            <w:vAlign w:val="center"/>
          </w:tcPr>
          <w:p w14:paraId="375B8764" w14:textId="7FF06A80" w:rsidR="00D96674" w:rsidRPr="00A965FB" w:rsidRDefault="00D96674" w:rsidP="00D96674">
            <w:pPr>
              <w:jc w:val="center"/>
              <w:rPr>
                <w:rFonts w:ascii="Times New Roman" w:hAnsi="Times New Roman" w:cs="Times New Roman"/>
                <w:b/>
                <w:bCs/>
                <w:color w:val="000000" w:themeColor="text1"/>
                <w:sz w:val="22"/>
                <w:lang w:val="tr-TR"/>
              </w:rPr>
            </w:pPr>
            <w:r w:rsidRPr="00A965FB">
              <w:rPr>
                <w:rFonts w:ascii="Times New Roman" w:hAnsi="Times New Roman" w:cs="Times New Roman"/>
                <w:sz w:val="22"/>
                <w:lang w:val="tr-TR"/>
              </w:rPr>
              <w:t>5</w:t>
            </w:r>
          </w:p>
        </w:tc>
      </w:tr>
      <w:tr w:rsidR="00A965FB" w:rsidRPr="00A965FB" w14:paraId="69B31A33" w14:textId="77777777" w:rsidTr="00E81BB3">
        <w:trPr>
          <w:trHeight w:val="454"/>
          <w:jc w:val="center"/>
        </w:trPr>
        <w:tc>
          <w:tcPr>
            <w:tcW w:w="9062" w:type="dxa"/>
            <w:gridSpan w:val="18"/>
            <w:vAlign w:val="center"/>
          </w:tcPr>
          <w:p w14:paraId="550987FF"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color w:val="000000" w:themeColor="text1"/>
                <w:sz w:val="22"/>
                <w:lang w:val="tr-TR"/>
              </w:rPr>
              <w:t>PÇ: Program</w:t>
            </w:r>
            <w:r w:rsidRPr="00A965FB">
              <w:rPr>
                <w:rFonts w:ascii="Times New Roman" w:hAnsi="Times New Roman" w:cs="Times New Roman"/>
                <w:b/>
                <w:color w:val="000000" w:themeColor="text1"/>
                <w:spacing w:val="-5"/>
                <w:sz w:val="22"/>
                <w:lang w:val="tr-TR"/>
              </w:rPr>
              <w:t xml:space="preserve"> </w:t>
            </w:r>
            <w:r w:rsidRPr="00A965FB">
              <w:rPr>
                <w:rFonts w:ascii="Times New Roman" w:hAnsi="Times New Roman" w:cs="Times New Roman"/>
                <w:b/>
                <w:color w:val="000000" w:themeColor="text1"/>
                <w:sz w:val="22"/>
                <w:lang w:val="tr-TR"/>
              </w:rPr>
              <w:t>Çıktıları   /   ÖÇ:</w:t>
            </w:r>
            <w:r w:rsidRPr="00A965FB">
              <w:rPr>
                <w:rFonts w:ascii="Times New Roman" w:hAnsi="Times New Roman" w:cs="Times New Roman"/>
                <w:b/>
                <w:color w:val="000000" w:themeColor="text1"/>
                <w:spacing w:val="-4"/>
                <w:sz w:val="22"/>
                <w:lang w:val="tr-TR"/>
              </w:rPr>
              <w:t xml:space="preserve"> Dersin </w:t>
            </w:r>
            <w:r w:rsidRPr="00A965FB">
              <w:rPr>
                <w:rFonts w:ascii="Times New Roman" w:hAnsi="Times New Roman" w:cs="Times New Roman"/>
                <w:b/>
                <w:color w:val="000000" w:themeColor="text1"/>
                <w:sz w:val="22"/>
                <w:lang w:val="tr-TR"/>
              </w:rPr>
              <w:t>Öğrenme</w:t>
            </w:r>
            <w:r w:rsidRPr="00A965FB">
              <w:rPr>
                <w:rFonts w:ascii="Times New Roman" w:hAnsi="Times New Roman" w:cs="Times New Roman"/>
                <w:b/>
                <w:color w:val="000000" w:themeColor="text1"/>
                <w:spacing w:val="-3"/>
                <w:sz w:val="22"/>
                <w:lang w:val="tr-TR"/>
              </w:rPr>
              <w:t xml:space="preserve"> </w:t>
            </w:r>
            <w:r w:rsidRPr="00A965FB">
              <w:rPr>
                <w:rFonts w:ascii="Times New Roman" w:hAnsi="Times New Roman" w:cs="Times New Roman"/>
                <w:b/>
                <w:color w:val="000000" w:themeColor="text1"/>
                <w:sz w:val="22"/>
                <w:lang w:val="tr-TR"/>
              </w:rPr>
              <w:t>Çıktıları</w:t>
            </w:r>
          </w:p>
        </w:tc>
      </w:tr>
      <w:tr w:rsidR="00A965FB" w:rsidRPr="00A965FB" w14:paraId="161198B9" w14:textId="77777777" w:rsidTr="00A965FB">
        <w:trPr>
          <w:trHeight w:val="454"/>
          <w:jc w:val="center"/>
        </w:trPr>
        <w:tc>
          <w:tcPr>
            <w:tcW w:w="1971" w:type="dxa"/>
            <w:gridSpan w:val="3"/>
            <w:vAlign w:val="center"/>
          </w:tcPr>
          <w:p w14:paraId="17010B32"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color w:val="000000" w:themeColor="text1"/>
                <w:sz w:val="22"/>
                <w:lang w:val="tr-TR"/>
              </w:rPr>
              <w:t>Katkı Düzeyi</w:t>
            </w:r>
          </w:p>
        </w:tc>
        <w:tc>
          <w:tcPr>
            <w:tcW w:w="1845" w:type="dxa"/>
            <w:gridSpan w:val="4"/>
            <w:vAlign w:val="center"/>
          </w:tcPr>
          <w:p w14:paraId="1E172986"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color w:val="000000" w:themeColor="text1"/>
                <w:sz w:val="22"/>
                <w:lang w:val="tr-TR"/>
              </w:rPr>
              <w:t>1 Çok Düşük</w:t>
            </w:r>
          </w:p>
        </w:tc>
        <w:tc>
          <w:tcPr>
            <w:tcW w:w="1273" w:type="dxa"/>
            <w:gridSpan w:val="3"/>
            <w:vAlign w:val="center"/>
          </w:tcPr>
          <w:p w14:paraId="79A0C188"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color w:val="000000" w:themeColor="text1"/>
                <w:sz w:val="22"/>
                <w:lang w:val="tr-TR"/>
              </w:rPr>
              <w:t>2 Düşük</w:t>
            </w:r>
          </w:p>
        </w:tc>
        <w:tc>
          <w:tcPr>
            <w:tcW w:w="1132" w:type="dxa"/>
            <w:gridSpan w:val="3"/>
            <w:tcBorders>
              <w:bottom w:val="single" w:sz="4" w:space="0" w:color="auto"/>
            </w:tcBorders>
            <w:vAlign w:val="center"/>
          </w:tcPr>
          <w:p w14:paraId="272D8607"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color w:val="000000" w:themeColor="text1"/>
                <w:sz w:val="22"/>
                <w:lang w:val="tr-TR"/>
              </w:rPr>
              <w:t>3 Orta</w:t>
            </w:r>
          </w:p>
        </w:tc>
        <w:tc>
          <w:tcPr>
            <w:tcW w:w="1276" w:type="dxa"/>
            <w:gridSpan w:val="2"/>
            <w:tcBorders>
              <w:bottom w:val="single" w:sz="4" w:space="0" w:color="auto"/>
            </w:tcBorders>
            <w:vAlign w:val="center"/>
          </w:tcPr>
          <w:p w14:paraId="187B8B8B"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color w:val="000000" w:themeColor="text1"/>
                <w:sz w:val="22"/>
                <w:lang w:val="tr-TR"/>
              </w:rPr>
              <w:t>4 Yüksek</w:t>
            </w:r>
          </w:p>
        </w:tc>
        <w:tc>
          <w:tcPr>
            <w:tcW w:w="1565" w:type="dxa"/>
            <w:gridSpan w:val="3"/>
            <w:vAlign w:val="center"/>
          </w:tcPr>
          <w:p w14:paraId="56A51488" w14:textId="77777777" w:rsidR="00A965FB" w:rsidRPr="00A965FB" w:rsidRDefault="00A965FB" w:rsidP="00E81BB3">
            <w:pPr>
              <w:jc w:val="center"/>
              <w:rPr>
                <w:rFonts w:ascii="Times New Roman" w:hAnsi="Times New Roman" w:cs="Times New Roman"/>
                <w:b/>
                <w:bCs/>
                <w:color w:val="000000" w:themeColor="text1"/>
                <w:sz w:val="22"/>
                <w:lang w:val="tr-TR"/>
              </w:rPr>
            </w:pPr>
            <w:r w:rsidRPr="00A965FB">
              <w:rPr>
                <w:rFonts w:ascii="Times New Roman" w:hAnsi="Times New Roman" w:cs="Times New Roman"/>
                <w:b/>
                <w:color w:val="000000" w:themeColor="text1"/>
                <w:sz w:val="22"/>
                <w:lang w:val="tr-TR"/>
              </w:rPr>
              <w:t>5 Çok Yüksek</w:t>
            </w:r>
          </w:p>
        </w:tc>
      </w:tr>
    </w:tbl>
    <w:p w14:paraId="5F8BD206" w14:textId="77777777" w:rsidR="00A965FB" w:rsidRPr="00A965FB" w:rsidRDefault="00A965FB" w:rsidP="00D96674">
      <w:pPr>
        <w:jc w:val="both"/>
        <w:rPr>
          <w:rFonts w:ascii="Times New Roman" w:hAnsi="Times New Roman" w:cs="Times New Roman"/>
          <w:bCs/>
          <w:sz w:val="22"/>
          <w:lang w:val="tr-TR"/>
        </w:rPr>
      </w:pPr>
    </w:p>
    <w:tbl>
      <w:tblPr>
        <w:tblStyle w:val="TabloKlavuzu"/>
        <w:tblpPr w:leftFromText="141" w:rightFromText="141" w:vertAnchor="text" w:horzAnchor="margin" w:tblpX="-41" w:tblpY="113"/>
        <w:tblW w:w="9072" w:type="dxa"/>
        <w:tblLook w:val="04A0" w:firstRow="1" w:lastRow="0" w:firstColumn="1" w:lastColumn="0" w:noHBand="0" w:noVBand="1"/>
      </w:tblPr>
      <w:tblGrid>
        <w:gridCol w:w="1129"/>
        <w:gridCol w:w="7943"/>
      </w:tblGrid>
      <w:tr w:rsidR="00A274FA" w:rsidRPr="00A965FB" w14:paraId="43B06EA5" w14:textId="77777777" w:rsidTr="00A965FB">
        <w:trPr>
          <w:trHeight w:val="454"/>
        </w:trPr>
        <w:tc>
          <w:tcPr>
            <w:tcW w:w="9072" w:type="dxa"/>
            <w:gridSpan w:val="2"/>
            <w:vAlign w:val="center"/>
          </w:tcPr>
          <w:p w14:paraId="30262D9B" w14:textId="18C8DCC0" w:rsidR="00A274FA" w:rsidRPr="00A965FB" w:rsidRDefault="00526573" w:rsidP="00A965FB">
            <w:pPr>
              <w:jc w:val="center"/>
              <w:rPr>
                <w:rFonts w:ascii="Times New Roman" w:hAnsi="Times New Roman" w:cs="Times New Roman"/>
                <w:b/>
                <w:bCs/>
                <w:sz w:val="22"/>
                <w:lang w:val="tr-TR"/>
              </w:rPr>
            </w:pPr>
            <w:r w:rsidRPr="00A965FB">
              <w:rPr>
                <w:rFonts w:ascii="Times New Roman" w:hAnsi="Times New Roman" w:cs="Times New Roman"/>
                <w:b/>
                <w:bCs/>
                <w:sz w:val="22"/>
                <w:lang w:val="tr-TR"/>
              </w:rPr>
              <w:lastRenderedPageBreak/>
              <w:t>PROGRAM</w:t>
            </w:r>
            <w:r w:rsidR="00B64D79" w:rsidRPr="00A965FB">
              <w:rPr>
                <w:rFonts w:ascii="Times New Roman" w:hAnsi="Times New Roman" w:cs="Times New Roman"/>
                <w:b/>
                <w:bCs/>
                <w:sz w:val="22"/>
                <w:lang w:val="tr-TR"/>
              </w:rPr>
              <w:t xml:space="preserve"> ÖĞRENME ÇIKTILARI İLE İLİŞKİLİ PROGRAM ÇIKTILARI</w:t>
            </w:r>
            <w:r w:rsidRPr="00A965FB">
              <w:rPr>
                <w:rFonts w:ascii="Times New Roman" w:hAnsi="Times New Roman" w:cs="Times New Roman"/>
                <w:b/>
                <w:bCs/>
                <w:sz w:val="22"/>
                <w:lang w:val="tr-TR"/>
              </w:rPr>
              <w:t xml:space="preserve"> (PÇ)</w:t>
            </w:r>
          </w:p>
        </w:tc>
      </w:tr>
      <w:tr w:rsidR="00A274FA" w:rsidRPr="00A965FB" w14:paraId="7E2D5165" w14:textId="77777777" w:rsidTr="00A965FB">
        <w:trPr>
          <w:trHeight w:val="454"/>
        </w:trPr>
        <w:tc>
          <w:tcPr>
            <w:tcW w:w="1129" w:type="dxa"/>
            <w:vAlign w:val="center"/>
          </w:tcPr>
          <w:p w14:paraId="629199E3" w14:textId="77777777" w:rsidR="00A274FA" w:rsidRPr="00A965FB" w:rsidRDefault="00A274FA" w:rsidP="00A965FB">
            <w:pPr>
              <w:jc w:val="center"/>
              <w:rPr>
                <w:rFonts w:ascii="Times New Roman" w:hAnsi="Times New Roman" w:cs="Times New Roman"/>
                <w:b/>
                <w:bCs/>
                <w:sz w:val="22"/>
                <w:lang w:val="tr-TR"/>
              </w:rPr>
            </w:pPr>
            <w:r w:rsidRPr="00A965FB">
              <w:rPr>
                <w:rFonts w:ascii="Times New Roman" w:hAnsi="Times New Roman" w:cs="Times New Roman"/>
                <w:b/>
                <w:bCs/>
                <w:sz w:val="22"/>
                <w:lang w:val="tr-TR"/>
              </w:rPr>
              <w:t>Sıra No</w:t>
            </w:r>
          </w:p>
        </w:tc>
        <w:tc>
          <w:tcPr>
            <w:tcW w:w="7943" w:type="dxa"/>
            <w:vAlign w:val="center"/>
          </w:tcPr>
          <w:p w14:paraId="06C99387" w14:textId="77777777" w:rsidR="00A274FA" w:rsidRPr="00A965FB" w:rsidRDefault="00A274FA" w:rsidP="00A965FB">
            <w:pPr>
              <w:jc w:val="center"/>
              <w:rPr>
                <w:rFonts w:ascii="Times New Roman" w:hAnsi="Times New Roman" w:cs="Times New Roman"/>
                <w:b/>
                <w:bCs/>
                <w:sz w:val="22"/>
                <w:lang w:val="tr-TR"/>
              </w:rPr>
            </w:pPr>
            <w:r w:rsidRPr="00A965FB">
              <w:rPr>
                <w:rFonts w:ascii="Times New Roman" w:hAnsi="Times New Roman" w:cs="Times New Roman"/>
                <w:b/>
                <w:bCs/>
                <w:sz w:val="22"/>
                <w:lang w:val="tr-TR"/>
              </w:rPr>
              <w:t>Açıklama</w:t>
            </w:r>
          </w:p>
        </w:tc>
      </w:tr>
      <w:tr w:rsidR="00A274FA" w:rsidRPr="00A965FB" w14:paraId="3B1C73EB" w14:textId="77777777" w:rsidTr="00A965FB">
        <w:trPr>
          <w:trHeight w:val="454"/>
        </w:trPr>
        <w:tc>
          <w:tcPr>
            <w:tcW w:w="1129" w:type="dxa"/>
            <w:vAlign w:val="center"/>
          </w:tcPr>
          <w:p w14:paraId="2B98881A" w14:textId="77777777" w:rsidR="00A274FA" w:rsidRPr="00A965FB" w:rsidRDefault="00A274FA" w:rsidP="00A965FB">
            <w:pPr>
              <w:jc w:val="center"/>
              <w:rPr>
                <w:rFonts w:ascii="Times New Roman" w:hAnsi="Times New Roman" w:cs="Times New Roman"/>
                <w:b/>
                <w:bCs/>
                <w:sz w:val="22"/>
                <w:lang w:val="tr-TR"/>
              </w:rPr>
            </w:pPr>
            <w:r w:rsidRPr="00A965FB">
              <w:rPr>
                <w:rFonts w:ascii="Times New Roman" w:hAnsi="Times New Roman" w:cs="Times New Roman"/>
                <w:b/>
                <w:bCs/>
                <w:sz w:val="22"/>
                <w:lang w:val="tr-TR"/>
              </w:rPr>
              <w:t>PÇ1</w:t>
            </w:r>
          </w:p>
        </w:tc>
        <w:tc>
          <w:tcPr>
            <w:tcW w:w="7943" w:type="dxa"/>
            <w:vAlign w:val="center"/>
          </w:tcPr>
          <w:p w14:paraId="15AA2364" w14:textId="77777777" w:rsidR="00A274FA" w:rsidRPr="00A965FB" w:rsidRDefault="00A274FA" w:rsidP="00A965FB">
            <w:pPr>
              <w:pStyle w:val="NormalWeb"/>
              <w:spacing w:before="0" w:beforeAutospacing="0" w:after="0" w:afterAutospacing="0"/>
              <w:jc w:val="both"/>
              <w:rPr>
                <w:color w:val="000000" w:themeColor="text1"/>
                <w:sz w:val="22"/>
                <w:szCs w:val="22"/>
              </w:rPr>
            </w:pPr>
            <w:r w:rsidRPr="00A965FB">
              <w:rPr>
                <w:b/>
                <w:bCs/>
                <w:color w:val="000000" w:themeColor="text1"/>
                <w:sz w:val="22"/>
                <w:szCs w:val="22"/>
              </w:rPr>
              <w:t>Eleştirel Düşünme, Araştırma ve Tasarım Becerileri:</w:t>
            </w:r>
            <w:r w:rsidRPr="00A965FB">
              <w:rPr>
                <w:color w:val="000000" w:themeColor="text1"/>
                <w:sz w:val="22"/>
                <w:szCs w:val="22"/>
              </w:rPr>
              <w:t xml:space="preserve"> Bilgiyi </w:t>
            </w:r>
            <w:r w:rsidRPr="00A965FB">
              <w:rPr>
                <w:color w:val="3A3A3A"/>
                <w:sz w:val="22"/>
                <w:szCs w:val="22"/>
              </w:rPr>
              <w:t>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A274FA" w:rsidRPr="00A965FB" w14:paraId="5301011B" w14:textId="77777777" w:rsidTr="00A965FB">
        <w:trPr>
          <w:trHeight w:val="454"/>
        </w:trPr>
        <w:tc>
          <w:tcPr>
            <w:tcW w:w="1129" w:type="dxa"/>
            <w:vAlign w:val="center"/>
          </w:tcPr>
          <w:p w14:paraId="4D97C7E0" w14:textId="77777777" w:rsidR="00A274FA" w:rsidRPr="00A965FB" w:rsidRDefault="00A274FA" w:rsidP="00A965FB">
            <w:pPr>
              <w:jc w:val="center"/>
              <w:rPr>
                <w:rFonts w:ascii="Times New Roman" w:hAnsi="Times New Roman" w:cs="Times New Roman"/>
                <w:b/>
                <w:bCs/>
                <w:sz w:val="22"/>
                <w:lang w:val="tr-TR"/>
              </w:rPr>
            </w:pPr>
            <w:r w:rsidRPr="00A965FB">
              <w:rPr>
                <w:rFonts w:ascii="Times New Roman" w:hAnsi="Times New Roman" w:cs="Times New Roman"/>
                <w:b/>
                <w:bCs/>
                <w:sz w:val="22"/>
                <w:lang w:val="tr-TR"/>
              </w:rPr>
              <w:t>PÇ2</w:t>
            </w:r>
          </w:p>
        </w:tc>
        <w:tc>
          <w:tcPr>
            <w:tcW w:w="7943" w:type="dxa"/>
            <w:vAlign w:val="center"/>
          </w:tcPr>
          <w:p w14:paraId="52DBBD7B" w14:textId="77777777" w:rsidR="00A274FA" w:rsidRPr="00A965FB" w:rsidRDefault="00A274FA" w:rsidP="00A965FB">
            <w:pPr>
              <w:pStyle w:val="NormalWeb"/>
              <w:spacing w:before="0" w:beforeAutospacing="0" w:after="0" w:afterAutospacing="0"/>
              <w:jc w:val="both"/>
              <w:rPr>
                <w:color w:val="000000" w:themeColor="text1"/>
                <w:sz w:val="22"/>
                <w:szCs w:val="22"/>
              </w:rPr>
            </w:pPr>
            <w:r w:rsidRPr="00A965FB">
              <w:rPr>
                <w:b/>
                <w:bCs/>
                <w:color w:val="000000" w:themeColor="text1"/>
                <w:sz w:val="22"/>
                <w:szCs w:val="22"/>
              </w:rPr>
              <w:t>Biçimsel Kompozisyon ve Tasarım Becerileri:</w:t>
            </w:r>
            <w:r w:rsidRPr="00A965FB">
              <w:rPr>
                <w:color w:val="000000" w:themeColor="text1"/>
                <w:sz w:val="22"/>
                <w:szCs w:val="22"/>
              </w:rPr>
              <w:t xml:space="preserve"> </w:t>
            </w:r>
            <w:r w:rsidRPr="00A965FB">
              <w:rPr>
                <w:color w:val="3A3A3A"/>
                <w:sz w:val="22"/>
                <w:szCs w:val="22"/>
              </w:rPr>
              <w:t>Temel biçimsel, örgütsel ve çevresel ilkeleri, iki ve üç boyutlu tasarımda etkili bir biçimde kullanabilme</w:t>
            </w:r>
          </w:p>
        </w:tc>
      </w:tr>
      <w:tr w:rsidR="00A274FA" w:rsidRPr="00A965FB" w14:paraId="42D3F5FE" w14:textId="77777777" w:rsidTr="00A965FB">
        <w:trPr>
          <w:trHeight w:val="454"/>
        </w:trPr>
        <w:tc>
          <w:tcPr>
            <w:tcW w:w="1129" w:type="dxa"/>
            <w:vAlign w:val="center"/>
          </w:tcPr>
          <w:p w14:paraId="2948D768" w14:textId="77777777" w:rsidR="00A274FA" w:rsidRPr="00A965FB" w:rsidRDefault="00A274FA" w:rsidP="00A965FB">
            <w:pPr>
              <w:jc w:val="center"/>
              <w:rPr>
                <w:rFonts w:ascii="Times New Roman" w:hAnsi="Times New Roman" w:cs="Times New Roman"/>
                <w:b/>
                <w:bCs/>
                <w:sz w:val="22"/>
                <w:lang w:val="tr-TR"/>
              </w:rPr>
            </w:pPr>
            <w:r w:rsidRPr="00A965FB">
              <w:rPr>
                <w:rFonts w:ascii="Times New Roman" w:hAnsi="Times New Roman" w:cs="Times New Roman"/>
                <w:b/>
                <w:bCs/>
                <w:sz w:val="22"/>
                <w:lang w:val="tr-TR"/>
              </w:rPr>
              <w:t>PÇ5</w:t>
            </w:r>
          </w:p>
        </w:tc>
        <w:tc>
          <w:tcPr>
            <w:tcW w:w="7943" w:type="dxa"/>
            <w:vAlign w:val="center"/>
          </w:tcPr>
          <w:p w14:paraId="6A7C6FA5" w14:textId="77777777" w:rsidR="00A274FA" w:rsidRPr="00A965FB" w:rsidRDefault="00A274FA" w:rsidP="00A965FB">
            <w:pPr>
              <w:pStyle w:val="NormalWeb"/>
              <w:spacing w:before="0" w:beforeAutospacing="0" w:after="0" w:afterAutospacing="0"/>
              <w:jc w:val="both"/>
              <w:rPr>
                <w:color w:val="000000" w:themeColor="text1"/>
                <w:sz w:val="22"/>
                <w:szCs w:val="22"/>
              </w:rPr>
            </w:pPr>
            <w:r w:rsidRPr="00A965FB">
              <w:rPr>
                <w:b/>
                <w:bCs/>
                <w:color w:val="000000" w:themeColor="text1"/>
                <w:sz w:val="22"/>
                <w:szCs w:val="22"/>
              </w:rPr>
              <w:t>Erişilebilirlik ve Yerleşme Özelliklerine Göre Tasarım:</w:t>
            </w:r>
            <w:r w:rsidRPr="00A965FB">
              <w:rPr>
                <w:color w:val="000000" w:themeColor="text1"/>
                <w:sz w:val="22"/>
                <w:szCs w:val="22"/>
              </w:rPr>
              <w:t xml:space="preserve"> </w:t>
            </w:r>
            <w:r w:rsidRPr="00A965FB">
              <w:rPr>
                <w:color w:val="3A3A3A"/>
                <w:sz w:val="22"/>
                <w:szCs w:val="22"/>
              </w:rPr>
              <w:t xml:space="preserve">Özel </w:t>
            </w:r>
            <w:proofErr w:type="spellStart"/>
            <w:r w:rsidRPr="00A965FB">
              <w:rPr>
                <w:color w:val="3A3A3A"/>
                <w:sz w:val="22"/>
                <w:szCs w:val="22"/>
              </w:rPr>
              <w:t>gereksimli</w:t>
            </w:r>
            <w:proofErr w:type="spellEnd"/>
            <w:r w:rsidRPr="00A965FB">
              <w:rPr>
                <w:color w:val="3A3A3A"/>
                <w:sz w:val="22"/>
                <w:szCs w:val="22"/>
              </w:rPr>
              <w:t xml:space="preserve"> olan kişilere uyumlu yaşam alanlarını tasarlayabilme, arazinin doğal ve yapay özelliklerine cevap verebilme.</w:t>
            </w:r>
          </w:p>
        </w:tc>
      </w:tr>
      <w:tr w:rsidR="00A274FA" w:rsidRPr="00A965FB" w14:paraId="64F896AB" w14:textId="77777777" w:rsidTr="00A965FB">
        <w:trPr>
          <w:trHeight w:val="454"/>
        </w:trPr>
        <w:tc>
          <w:tcPr>
            <w:tcW w:w="1129" w:type="dxa"/>
            <w:vAlign w:val="center"/>
          </w:tcPr>
          <w:p w14:paraId="5890DE13" w14:textId="77777777" w:rsidR="00A274FA" w:rsidRPr="00A965FB" w:rsidRDefault="00A274FA" w:rsidP="00A965FB">
            <w:pPr>
              <w:jc w:val="center"/>
              <w:rPr>
                <w:rFonts w:ascii="Times New Roman" w:hAnsi="Times New Roman" w:cs="Times New Roman"/>
                <w:b/>
                <w:bCs/>
                <w:sz w:val="22"/>
                <w:lang w:val="tr-TR"/>
              </w:rPr>
            </w:pPr>
            <w:r w:rsidRPr="00A965FB">
              <w:rPr>
                <w:rFonts w:ascii="Times New Roman" w:hAnsi="Times New Roman" w:cs="Times New Roman"/>
                <w:b/>
                <w:bCs/>
                <w:sz w:val="22"/>
                <w:lang w:val="tr-TR"/>
              </w:rPr>
              <w:t>PÇ6</w:t>
            </w:r>
          </w:p>
        </w:tc>
        <w:tc>
          <w:tcPr>
            <w:tcW w:w="7943" w:type="dxa"/>
            <w:vAlign w:val="center"/>
          </w:tcPr>
          <w:p w14:paraId="48A45FB6" w14:textId="77777777" w:rsidR="00A274FA" w:rsidRPr="00A965FB" w:rsidRDefault="00A274FA" w:rsidP="00A965FB">
            <w:pPr>
              <w:pStyle w:val="NormalWeb"/>
              <w:spacing w:before="0" w:beforeAutospacing="0" w:after="0" w:afterAutospacing="0"/>
              <w:jc w:val="both"/>
              <w:rPr>
                <w:color w:val="000000" w:themeColor="text1"/>
                <w:sz w:val="22"/>
                <w:szCs w:val="22"/>
              </w:rPr>
            </w:pPr>
            <w:r w:rsidRPr="00A965FB">
              <w:rPr>
                <w:b/>
                <w:bCs/>
                <w:color w:val="000000" w:themeColor="text1"/>
                <w:sz w:val="22"/>
                <w:szCs w:val="22"/>
              </w:rPr>
              <w:t xml:space="preserve">Taşıyıcı Sistemler ve Teknik Belgeleme: </w:t>
            </w:r>
            <w:r w:rsidRPr="00A965FB">
              <w:rPr>
                <w:color w:val="3A3A3A"/>
                <w:sz w:val="22"/>
                <w:szCs w:val="22"/>
              </w:rPr>
              <w:t>Bina tasarımında uygun malzeme, sistem ve bileşenleri teknik çizim ve modellerle ifade edebilme; strüktürlerin temel davranışlarını ve çağdaş taşıyıcı sistemlerin uygulamalarını anlama.</w:t>
            </w:r>
          </w:p>
        </w:tc>
      </w:tr>
      <w:tr w:rsidR="00A274FA" w:rsidRPr="00A965FB" w14:paraId="3D637122" w14:textId="77777777" w:rsidTr="00A965FB">
        <w:trPr>
          <w:trHeight w:val="454"/>
        </w:trPr>
        <w:tc>
          <w:tcPr>
            <w:tcW w:w="1129" w:type="dxa"/>
            <w:vAlign w:val="center"/>
          </w:tcPr>
          <w:p w14:paraId="2FB8F7E3" w14:textId="77777777" w:rsidR="00A274FA" w:rsidRPr="00A965FB" w:rsidRDefault="00A274FA" w:rsidP="00A965FB">
            <w:pPr>
              <w:jc w:val="center"/>
              <w:rPr>
                <w:rFonts w:ascii="Times New Roman" w:hAnsi="Times New Roman" w:cs="Times New Roman"/>
                <w:b/>
                <w:bCs/>
                <w:sz w:val="22"/>
                <w:lang w:val="tr-TR"/>
              </w:rPr>
            </w:pPr>
            <w:r w:rsidRPr="00A965FB">
              <w:rPr>
                <w:rFonts w:ascii="Times New Roman" w:hAnsi="Times New Roman" w:cs="Times New Roman"/>
                <w:b/>
                <w:bCs/>
                <w:sz w:val="22"/>
                <w:lang w:val="tr-TR"/>
              </w:rPr>
              <w:t>PÇ7</w:t>
            </w:r>
          </w:p>
        </w:tc>
        <w:tc>
          <w:tcPr>
            <w:tcW w:w="7943" w:type="dxa"/>
            <w:vAlign w:val="center"/>
          </w:tcPr>
          <w:p w14:paraId="660A8A2B" w14:textId="77777777" w:rsidR="00A274FA" w:rsidRPr="00A965FB" w:rsidRDefault="00A274FA" w:rsidP="00A965FB">
            <w:pPr>
              <w:pStyle w:val="NormalWeb"/>
              <w:spacing w:before="0" w:beforeAutospacing="0" w:after="0" w:afterAutospacing="0"/>
              <w:jc w:val="both"/>
              <w:rPr>
                <w:color w:val="000000" w:themeColor="text1"/>
                <w:sz w:val="22"/>
                <w:szCs w:val="22"/>
              </w:rPr>
            </w:pPr>
            <w:r w:rsidRPr="00A965FB">
              <w:rPr>
                <w:b/>
                <w:bCs/>
                <w:color w:val="000000" w:themeColor="text1"/>
                <w:sz w:val="22"/>
                <w:szCs w:val="22"/>
              </w:rPr>
              <w:t>Çevresel Sistemler, Bina Kabuğu ve Sürdürülebilirlik:</w:t>
            </w:r>
            <w:r w:rsidRPr="00A965FB">
              <w:rPr>
                <w:color w:val="000000" w:themeColor="text1"/>
                <w:sz w:val="22"/>
                <w:szCs w:val="22"/>
              </w:rPr>
              <w:t xml:space="preserve"> </w:t>
            </w:r>
            <w:r w:rsidRPr="00A965FB">
              <w:rPr>
                <w:color w:val="3A3A3A"/>
                <w:sz w:val="22"/>
                <w:szCs w:val="22"/>
              </w:rPr>
              <w:t>Çevresel sistemlerde ısıtma-soğutma, havalandırma, aydınlatma ve akustik ilkelerini bina kabuğu sistemlerinde ise uygun seçim ve uygulamaları sürdürülebilirlik bağlamında anlama.</w:t>
            </w:r>
          </w:p>
        </w:tc>
      </w:tr>
      <w:tr w:rsidR="00A274FA" w:rsidRPr="00A965FB" w14:paraId="4C6278BB" w14:textId="77777777" w:rsidTr="00A965FB">
        <w:trPr>
          <w:trHeight w:val="454"/>
        </w:trPr>
        <w:tc>
          <w:tcPr>
            <w:tcW w:w="1129" w:type="dxa"/>
            <w:vAlign w:val="center"/>
          </w:tcPr>
          <w:p w14:paraId="4E23631B" w14:textId="77777777" w:rsidR="00A274FA" w:rsidRPr="00A965FB" w:rsidRDefault="00A274FA" w:rsidP="00A965FB">
            <w:pPr>
              <w:jc w:val="center"/>
              <w:rPr>
                <w:rFonts w:ascii="Times New Roman" w:hAnsi="Times New Roman" w:cs="Times New Roman"/>
                <w:b/>
                <w:bCs/>
                <w:sz w:val="22"/>
                <w:lang w:val="tr-TR"/>
              </w:rPr>
            </w:pPr>
            <w:r w:rsidRPr="00A965FB">
              <w:rPr>
                <w:rFonts w:ascii="Times New Roman" w:hAnsi="Times New Roman" w:cs="Times New Roman"/>
                <w:b/>
                <w:bCs/>
                <w:sz w:val="22"/>
                <w:lang w:val="tr-TR"/>
              </w:rPr>
              <w:t>PÇ11</w:t>
            </w:r>
          </w:p>
        </w:tc>
        <w:tc>
          <w:tcPr>
            <w:tcW w:w="7943" w:type="dxa"/>
            <w:vAlign w:val="center"/>
          </w:tcPr>
          <w:p w14:paraId="3E9DF23A" w14:textId="77777777" w:rsidR="00A274FA" w:rsidRPr="00A965FB" w:rsidRDefault="00A274FA" w:rsidP="00A965FB">
            <w:pPr>
              <w:pStyle w:val="NormalWeb"/>
              <w:spacing w:before="0" w:beforeAutospacing="0" w:after="0" w:afterAutospacing="0"/>
              <w:jc w:val="both"/>
              <w:rPr>
                <w:color w:val="000000" w:themeColor="text1"/>
                <w:sz w:val="22"/>
                <w:szCs w:val="22"/>
              </w:rPr>
            </w:pPr>
            <w:r w:rsidRPr="00A965FB">
              <w:rPr>
                <w:b/>
                <w:bCs/>
                <w:color w:val="000000" w:themeColor="text1"/>
                <w:sz w:val="22"/>
                <w:szCs w:val="22"/>
              </w:rPr>
              <w:t>Karma Tasarım:</w:t>
            </w:r>
            <w:r w:rsidRPr="00A965FB">
              <w:rPr>
                <w:color w:val="000000" w:themeColor="text1"/>
                <w:sz w:val="22"/>
                <w:szCs w:val="22"/>
              </w:rPr>
              <w:t xml:space="preserve"> </w:t>
            </w:r>
            <w:r w:rsidRPr="00A965FB">
              <w:rPr>
                <w:color w:val="3A3A3A"/>
                <w:sz w:val="22"/>
                <w:szCs w:val="22"/>
              </w:rPr>
              <w:t>Çevrenin bilinçli kullanımını, teknik belgelemeyi, erişilebilirliği, arazi koşullarını, güvenliği, çevresel sistemleri, taşıyıcı sistemleri ve bina kabuğu sistemlerini dikkate alan tek bir projenin tasarım kararlarını verme becerisini gösteren bir mimari çözümü üretebilme.</w:t>
            </w:r>
          </w:p>
        </w:tc>
      </w:tr>
      <w:tr w:rsidR="00A274FA" w:rsidRPr="00A965FB" w14:paraId="2FAE867E" w14:textId="77777777" w:rsidTr="00A965FB">
        <w:trPr>
          <w:trHeight w:val="454"/>
        </w:trPr>
        <w:tc>
          <w:tcPr>
            <w:tcW w:w="1129" w:type="dxa"/>
            <w:vAlign w:val="center"/>
          </w:tcPr>
          <w:p w14:paraId="78BE79B8" w14:textId="77777777" w:rsidR="00A274FA" w:rsidRPr="00A965FB" w:rsidRDefault="00A274FA" w:rsidP="00A965FB">
            <w:pPr>
              <w:jc w:val="center"/>
              <w:rPr>
                <w:rFonts w:ascii="Times New Roman" w:hAnsi="Times New Roman" w:cs="Times New Roman"/>
                <w:b/>
                <w:bCs/>
                <w:sz w:val="22"/>
                <w:lang w:val="tr-TR"/>
              </w:rPr>
            </w:pPr>
            <w:r w:rsidRPr="00A965FB">
              <w:rPr>
                <w:rFonts w:ascii="Times New Roman" w:hAnsi="Times New Roman" w:cs="Times New Roman"/>
                <w:b/>
                <w:bCs/>
                <w:sz w:val="22"/>
                <w:lang w:val="tr-TR"/>
              </w:rPr>
              <w:t>PÇ12</w:t>
            </w:r>
          </w:p>
        </w:tc>
        <w:tc>
          <w:tcPr>
            <w:tcW w:w="7943" w:type="dxa"/>
            <w:vAlign w:val="center"/>
          </w:tcPr>
          <w:p w14:paraId="3E50753D" w14:textId="77777777" w:rsidR="00A274FA" w:rsidRPr="00A965FB" w:rsidRDefault="00A274FA" w:rsidP="00A965FB">
            <w:pPr>
              <w:pStyle w:val="NormalWeb"/>
              <w:spacing w:before="0" w:beforeAutospacing="0" w:after="0" w:afterAutospacing="0"/>
              <w:jc w:val="both"/>
              <w:rPr>
                <w:color w:val="000000" w:themeColor="text1"/>
                <w:sz w:val="22"/>
                <w:szCs w:val="22"/>
              </w:rPr>
            </w:pPr>
            <w:r w:rsidRPr="00A965FB">
              <w:rPr>
                <w:b/>
                <w:bCs/>
                <w:color w:val="000000" w:themeColor="text1"/>
                <w:sz w:val="22"/>
                <w:szCs w:val="22"/>
              </w:rPr>
              <w:t>Sunum ve Anlatım Becerileri:</w:t>
            </w:r>
            <w:r w:rsidRPr="00A965FB">
              <w:rPr>
                <w:color w:val="000000" w:themeColor="text1"/>
                <w:sz w:val="22"/>
                <w:szCs w:val="22"/>
              </w:rPr>
              <w:t xml:space="preserve"> </w:t>
            </w:r>
            <w:r w:rsidRPr="00A965FB">
              <w:rPr>
                <w:color w:val="3A3A3A"/>
                <w:sz w:val="22"/>
                <w:szCs w:val="22"/>
              </w:rPr>
              <w:t>Uygun sunumlar yapmak için iki ve üç boyutlu el çizimleri, maket ve bilgisayar teknolojilerinin de kullanıldığı çeşitli tekniklerle programlama ve tasarım sürecinin her aşamasını biçimsel olarak ifade edebilme becerisi.</w:t>
            </w:r>
          </w:p>
        </w:tc>
      </w:tr>
    </w:tbl>
    <w:p w14:paraId="4AFC8110" w14:textId="77777777" w:rsidR="009A6C0D" w:rsidRPr="00A965FB" w:rsidRDefault="009A6C0D" w:rsidP="009A6C0D">
      <w:pPr>
        <w:spacing w:after="120"/>
        <w:jc w:val="both"/>
        <w:rPr>
          <w:rFonts w:ascii="Times New Roman" w:hAnsi="Times New Roman" w:cs="Times New Roman"/>
          <w:b/>
          <w:bCs/>
          <w:sz w:val="22"/>
          <w:lang w:val="tr-TR"/>
        </w:rPr>
      </w:pPr>
    </w:p>
    <w:p w14:paraId="5CCB84B0" w14:textId="6D254CB4" w:rsidR="00A274FA" w:rsidRPr="00A965FB" w:rsidRDefault="00A274FA" w:rsidP="002C3F1A">
      <w:pPr>
        <w:spacing w:after="120"/>
        <w:jc w:val="both"/>
        <w:rPr>
          <w:rFonts w:ascii="Times New Roman" w:hAnsi="Times New Roman" w:cs="Times New Roman"/>
          <w:b/>
          <w:bCs/>
          <w:sz w:val="22"/>
          <w:lang w:val="tr-TR"/>
        </w:rPr>
      </w:pPr>
      <w:r w:rsidRPr="00A965FB">
        <w:rPr>
          <w:rFonts w:ascii="Times New Roman" w:hAnsi="Times New Roman" w:cs="Times New Roman"/>
          <w:b/>
          <w:bCs/>
          <w:sz w:val="22"/>
          <w:lang w:val="tr-TR"/>
        </w:rPr>
        <w:t>Katkıda Bulunacaklar</w:t>
      </w:r>
    </w:p>
    <w:p w14:paraId="06AE3DF7" w14:textId="77777777" w:rsidR="00A274FA" w:rsidRPr="00A965FB" w:rsidRDefault="00A274FA" w:rsidP="002C3F1A">
      <w:pPr>
        <w:spacing w:after="120"/>
        <w:jc w:val="both"/>
        <w:rPr>
          <w:rFonts w:ascii="Times New Roman" w:hAnsi="Times New Roman" w:cs="Times New Roman"/>
          <w:sz w:val="22"/>
          <w:lang w:val="tr-TR"/>
        </w:rPr>
      </w:pPr>
      <w:r w:rsidRPr="00A965FB">
        <w:rPr>
          <w:rFonts w:ascii="Times New Roman" w:hAnsi="Times New Roman" w:cs="Times New Roman"/>
          <w:sz w:val="22"/>
          <w:lang w:val="tr-TR"/>
        </w:rPr>
        <w:t xml:space="preserve">Prof. Dr. Havva ÖZYILMAZ </w:t>
      </w:r>
    </w:p>
    <w:p w14:paraId="658BE107" w14:textId="77777777" w:rsidR="00A274FA" w:rsidRPr="00A965FB" w:rsidRDefault="00A274FA" w:rsidP="002C3F1A">
      <w:pPr>
        <w:spacing w:after="120"/>
        <w:jc w:val="both"/>
        <w:rPr>
          <w:rFonts w:ascii="Times New Roman" w:hAnsi="Times New Roman" w:cs="Times New Roman"/>
          <w:sz w:val="22"/>
          <w:lang w:val="tr-TR"/>
        </w:rPr>
      </w:pPr>
      <w:r w:rsidRPr="00A965FB">
        <w:rPr>
          <w:rFonts w:ascii="Times New Roman" w:hAnsi="Times New Roman" w:cs="Times New Roman"/>
          <w:sz w:val="22"/>
          <w:lang w:val="tr-TR"/>
        </w:rPr>
        <w:t xml:space="preserve">Doç. Dr. Mehmet CEBE </w:t>
      </w:r>
    </w:p>
    <w:p w14:paraId="4244C181" w14:textId="77777777" w:rsidR="00A274FA" w:rsidRPr="00A965FB" w:rsidRDefault="00A274FA" w:rsidP="002C3F1A">
      <w:pPr>
        <w:spacing w:after="120"/>
        <w:jc w:val="both"/>
        <w:rPr>
          <w:rFonts w:ascii="Times New Roman" w:hAnsi="Times New Roman" w:cs="Times New Roman"/>
          <w:sz w:val="22"/>
          <w:lang w:val="tr-TR"/>
        </w:rPr>
      </w:pPr>
      <w:r w:rsidRPr="00A965FB">
        <w:rPr>
          <w:rFonts w:ascii="Times New Roman" w:hAnsi="Times New Roman" w:cs="Times New Roman"/>
          <w:sz w:val="22"/>
          <w:lang w:val="tr-TR"/>
        </w:rPr>
        <w:t xml:space="preserve">Dr. Öğr. Üyesi Meltem E. ÖZİL </w:t>
      </w:r>
    </w:p>
    <w:p w14:paraId="62C04448" w14:textId="77777777" w:rsidR="00A274FA" w:rsidRPr="00A965FB" w:rsidRDefault="00A274FA" w:rsidP="002C3F1A">
      <w:pPr>
        <w:spacing w:after="120"/>
        <w:jc w:val="both"/>
        <w:rPr>
          <w:rFonts w:ascii="Times New Roman" w:hAnsi="Times New Roman" w:cs="Times New Roman"/>
          <w:sz w:val="22"/>
          <w:lang w:val="tr-TR"/>
        </w:rPr>
      </w:pPr>
      <w:r w:rsidRPr="00A965FB">
        <w:rPr>
          <w:rFonts w:ascii="Times New Roman" w:hAnsi="Times New Roman" w:cs="Times New Roman"/>
          <w:sz w:val="22"/>
          <w:lang w:val="tr-TR"/>
        </w:rPr>
        <w:t xml:space="preserve">Dr. Öğr. Üyesi Ruşen ERGÜN </w:t>
      </w:r>
    </w:p>
    <w:p w14:paraId="2CEEB611" w14:textId="0E5DED85" w:rsidR="00A274FA" w:rsidRPr="00A965FB" w:rsidRDefault="00A274FA" w:rsidP="002C3F1A">
      <w:pPr>
        <w:spacing w:after="120"/>
        <w:jc w:val="both"/>
        <w:rPr>
          <w:rFonts w:ascii="Times New Roman" w:hAnsi="Times New Roman" w:cs="Times New Roman"/>
          <w:sz w:val="22"/>
          <w:lang w:val="tr-TR"/>
        </w:rPr>
      </w:pPr>
      <w:r w:rsidRPr="00A965FB">
        <w:rPr>
          <w:rFonts w:ascii="Times New Roman" w:hAnsi="Times New Roman" w:cs="Times New Roman"/>
          <w:sz w:val="22"/>
          <w:lang w:val="tr-TR"/>
        </w:rPr>
        <w:t>Öğr. Gör. Aysel YILMAZ</w:t>
      </w:r>
    </w:p>
    <w:sectPr w:rsidR="00A274FA" w:rsidRPr="00A965FB" w:rsidSect="00A2667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3D1912" w14:textId="77777777" w:rsidR="0066768B" w:rsidRPr="00C00504" w:rsidRDefault="0066768B">
      <w:r w:rsidRPr="00C00504">
        <w:separator/>
      </w:r>
    </w:p>
  </w:endnote>
  <w:endnote w:type="continuationSeparator" w:id="0">
    <w:p w14:paraId="26AABF45" w14:textId="77777777" w:rsidR="0066768B" w:rsidRPr="00C00504" w:rsidRDefault="0066768B">
      <w:r w:rsidRPr="00C005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Narrow">
    <w:altName w:val="Arial"/>
    <w:panose1 w:val="020B0604020202020204"/>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27D931" w14:textId="77777777" w:rsidR="009D2847" w:rsidRDefault="009D284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036BF" w14:textId="66288843" w:rsidR="00193C48" w:rsidRPr="00C00504" w:rsidRDefault="00000000">
    <w:pPr>
      <w:pStyle w:val="AltBilgi"/>
    </w:pPr>
    <w:r w:rsidRPr="009D2847">
      <w:rPr>
        <w:rFonts w:asciiTheme="majorHAnsi" w:hAnsiTheme="majorHAnsi" w:cstheme="majorHAnsi"/>
        <w:sz w:val="20"/>
        <w:szCs w:val="20"/>
      </w:rPr>
      <w:t>M</w:t>
    </w:r>
    <w:r w:rsidR="00E20C49" w:rsidRPr="009D2847">
      <w:rPr>
        <w:rFonts w:asciiTheme="majorHAnsi" w:hAnsiTheme="majorHAnsi" w:cstheme="majorHAnsi"/>
        <w:sz w:val="20"/>
        <w:szCs w:val="20"/>
      </w:rPr>
      <w:t>B</w:t>
    </w:r>
    <w:r w:rsidRPr="009D2847">
      <w:rPr>
        <w:rFonts w:asciiTheme="majorHAnsi" w:hAnsiTheme="majorHAnsi" w:cstheme="majorHAnsi"/>
        <w:sz w:val="20"/>
        <w:szCs w:val="20"/>
      </w:rPr>
      <w:t xml:space="preserve"> </w:t>
    </w:r>
    <w:r w:rsidR="00E20C49" w:rsidRPr="009D2847">
      <w:rPr>
        <w:rFonts w:asciiTheme="majorHAnsi" w:hAnsiTheme="majorHAnsi" w:cstheme="majorHAnsi"/>
        <w:sz w:val="20"/>
        <w:szCs w:val="20"/>
      </w:rPr>
      <w:t>1</w:t>
    </w:r>
    <w:r w:rsidR="00C9110A" w:rsidRPr="009D2847">
      <w:rPr>
        <w:rFonts w:asciiTheme="majorHAnsi" w:hAnsiTheme="majorHAnsi" w:cstheme="majorHAnsi"/>
        <w:sz w:val="20"/>
        <w:szCs w:val="20"/>
      </w:rPr>
      <w:t>01</w:t>
    </w:r>
    <w:r w:rsidRPr="009D2847">
      <w:rPr>
        <w:rFonts w:asciiTheme="majorHAnsi" w:hAnsiTheme="majorHAnsi" w:cstheme="majorHAnsi"/>
        <w:sz w:val="20"/>
        <w:szCs w:val="20"/>
      </w:rPr>
      <w:t xml:space="preserve"> </w:t>
    </w:r>
    <w:r w:rsidR="009567CE" w:rsidRPr="009D2847">
      <w:rPr>
        <w:rFonts w:asciiTheme="majorHAnsi" w:hAnsiTheme="majorHAnsi" w:cstheme="majorHAnsi"/>
        <w:sz w:val="20"/>
        <w:szCs w:val="20"/>
      </w:rPr>
      <w:t xml:space="preserve">- </w:t>
    </w:r>
    <w:r w:rsidRPr="009D2847">
      <w:rPr>
        <w:rFonts w:asciiTheme="majorHAnsi" w:hAnsiTheme="majorHAnsi" w:cstheme="majorHAnsi"/>
        <w:sz w:val="20"/>
        <w:szCs w:val="20"/>
        <w:lang w:val="tr-TR"/>
      </w:rPr>
      <w:t xml:space="preserve">Mimari Proje </w:t>
    </w:r>
    <w:r w:rsidR="00C9110A" w:rsidRPr="009D2847">
      <w:rPr>
        <w:rFonts w:asciiTheme="majorHAnsi" w:hAnsiTheme="majorHAnsi" w:cstheme="majorHAnsi"/>
        <w:sz w:val="20"/>
        <w:szCs w:val="20"/>
        <w:lang w:val="tr-TR"/>
      </w:rPr>
      <w:t>I</w:t>
    </w:r>
    <w:r w:rsidRPr="00C00504">
      <w:tab/>
    </w:r>
    <w:r w:rsidRPr="00C00504">
      <w:fldChar w:fldCharType="begin"/>
    </w:r>
    <w:r w:rsidRPr="00C00504">
      <w:instrText>PAGE</w:instrText>
    </w:r>
    <w:r w:rsidRPr="00C00504">
      <w:fldChar w:fldCharType="separate"/>
    </w:r>
    <w:r w:rsidR="00547774" w:rsidRPr="00C00504">
      <w:t>1</w:t>
    </w:r>
    <w:r w:rsidRPr="00C0050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70D596" w14:textId="77777777" w:rsidR="009D2847" w:rsidRDefault="009D284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ECEFCF" w14:textId="77777777" w:rsidR="0066768B" w:rsidRPr="00C00504" w:rsidRDefault="0066768B">
      <w:r w:rsidRPr="00C00504">
        <w:separator/>
      </w:r>
    </w:p>
  </w:footnote>
  <w:footnote w:type="continuationSeparator" w:id="0">
    <w:p w14:paraId="34C8150F" w14:textId="77777777" w:rsidR="0066768B" w:rsidRPr="00C00504" w:rsidRDefault="0066768B">
      <w:r w:rsidRPr="00C005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3A67A4" w14:textId="77777777" w:rsidR="009D2847" w:rsidRDefault="009D284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3A728F" w14:textId="77777777" w:rsidR="009D2847" w:rsidRDefault="009D284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0BEC96" w14:textId="77777777" w:rsidR="009D2847" w:rsidRDefault="009D284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DA74681"/>
    <w:multiLevelType w:val="hybridMultilevel"/>
    <w:tmpl w:val="F40AA5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E694EBB"/>
    <w:multiLevelType w:val="hybridMultilevel"/>
    <w:tmpl w:val="5E5A22F6"/>
    <w:lvl w:ilvl="0" w:tplc="CB80632C">
      <w:start w:val="1"/>
      <w:numFmt w:val="bullet"/>
      <w:lvlText w:val=""/>
      <w:lvlJc w:val="left"/>
      <w:pPr>
        <w:ind w:left="1503" w:hanging="360"/>
      </w:pPr>
      <w:rPr>
        <w:rFonts w:ascii="Symbol" w:hAnsi="Symbol" w:hint="default"/>
        <w:color w:val="auto"/>
      </w:rPr>
    </w:lvl>
    <w:lvl w:ilvl="1" w:tplc="041F0003" w:tentative="1">
      <w:start w:val="1"/>
      <w:numFmt w:val="bullet"/>
      <w:lvlText w:val="o"/>
      <w:lvlJc w:val="left"/>
      <w:pPr>
        <w:ind w:left="1866" w:hanging="360"/>
      </w:pPr>
      <w:rPr>
        <w:rFonts w:ascii="Courier New" w:hAnsi="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 w15:restartNumberingAfterBreak="0">
    <w:nsid w:val="39466474"/>
    <w:multiLevelType w:val="hybridMultilevel"/>
    <w:tmpl w:val="04F8D94E"/>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12" w15:restartNumberingAfterBreak="0">
    <w:nsid w:val="4A05600A"/>
    <w:multiLevelType w:val="hybridMultilevel"/>
    <w:tmpl w:val="6570FF56"/>
    <w:lvl w:ilvl="0" w:tplc="CB80632C">
      <w:start w:val="1"/>
      <w:numFmt w:val="bullet"/>
      <w:lvlText w:val=""/>
      <w:lvlJc w:val="left"/>
      <w:pPr>
        <w:ind w:left="1077" w:hanging="360"/>
      </w:pPr>
      <w:rPr>
        <w:rFonts w:ascii="Symbol" w:hAnsi="Symbol" w:hint="default"/>
        <w:color w:val="auto"/>
      </w:rPr>
    </w:lvl>
    <w:lvl w:ilvl="1" w:tplc="FFFFFFFF" w:tentative="1">
      <w:start w:val="1"/>
      <w:numFmt w:val="bullet"/>
      <w:lvlText w:val="o"/>
      <w:lvlJc w:val="left"/>
      <w:pPr>
        <w:ind w:left="1797" w:hanging="360"/>
      </w:pPr>
      <w:rPr>
        <w:rFonts w:ascii="Courier New" w:hAnsi="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hint="default"/>
      </w:rPr>
    </w:lvl>
    <w:lvl w:ilvl="8" w:tplc="FFFFFFFF" w:tentative="1">
      <w:start w:val="1"/>
      <w:numFmt w:val="bullet"/>
      <w:lvlText w:val=""/>
      <w:lvlJc w:val="left"/>
      <w:pPr>
        <w:ind w:left="6837" w:hanging="360"/>
      </w:pPr>
      <w:rPr>
        <w:rFonts w:ascii="Wingdings" w:hAnsi="Wingdings" w:hint="default"/>
      </w:rPr>
    </w:lvl>
  </w:abstractNum>
  <w:num w:numId="1" w16cid:durableId="182478377">
    <w:abstractNumId w:val="8"/>
  </w:num>
  <w:num w:numId="2" w16cid:durableId="851148716">
    <w:abstractNumId w:val="6"/>
  </w:num>
  <w:num w:numId="3" w16cid:durableId="1208956332">
    <w:abstractNumId w:val="5"/>
  </w:num>
  <w:num w:numId="4" w16cid:durableId="266696021">
    <w:abstractNumId w:val="4"/>
  </w:num>
  <w:num w:numId="5" w16cid:durableId="1405835110">
    <w:abstractNumId w:val="7"/>
  </w:num>
  <w:num w:numId="6" w16cid:durableId="463810591">
    <w:abstractNumId w:val="3"/>
  </w:num>
  <w:num w:numId="7" w16cid:durableId="1237856427">
    <w:abstractNumId w:val="2"/>
  </w:num>
  <w:num w:numId="8" w16cid:durableId="238096574">
    <w:abstractNumId w:val="1"/>
  </w:num>
  <w:num w:numId="9" w16cid:durableId="727607763">
    <w:abstractNumId w:val="0"/>
  </w:num>
  <w:num w:numId="10" w16cid:durableId="1483694560">
    <w:abstractNumId w:val="9"/>
  </w:num>
  <w:num w:numId="11" w16cid:durableId="1194686993">
    <w:abstractNumId w:val="11"/>
  </w:num>
  <w:num w:numId="12" w16cid:durableId="750586684">
    <w:abstractNumId w:val="12"/>
  </w:num>
  <w:num w:numId="13" w16cid:durableId="39112000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902"/>
    <w:rsid w:val="00034616"/>
    <w:rsid w:val="00045368"/>
    <w:rsid w:val="0006063C"/>
    <w:rsid w:val="000B2A25"/>
    <w:rsid w:val="000D036E"/>
    <w:rsid w:val="001250A0"/>
    <w:rsid w:val="0015074B"/>
    <w:rsid w:val="00167DA5"/>
    <w:rsid w:val="00183B6B"/>
    <w:rsid w:val="00184AF0"/>
    <w:rsid w:val="00193C48"/>
    <w:rsid w:val="00197745"/>
    <w:rsid w:val="00240B4C"/>
    <w:rsid w:val="00252E8C"/>
    <w:rsid w:val="00292234"/>
    <w:rsid w:val="0029639D"/>
    <w:rsid w:val="002B14B8"/>
    <w:rsid w:val="002B7028"/>
    <w:rsid w:val="002C3F1A"/>
    <w:rsid w:val="002E69F5"/>
    <w:rsid w:val="002F7543"/>
    <w:rsid w:val="00326F90"/>
    <w:rsid w:val="00330C7D"/>
    <w:rsid w:val="00334851"/>
    <w:rsid w:val="003501AB"/>
    <w:rsid w:val="00360A65"/>
    <w:rsid w:val="00381971"/>
    <w:rsid w:val="00384828"/>
    <w:rsid w:val="00392001"/>
    <w:rsid w:val="003A2060"/>
    <w:rsid w:val="003C13B6"/>
    <w:rsid w:val="003E56B3"/>
    <w:rsid w:val="003E7021"/>
    <w:rsid w:val="003F3BEB"/>
    <w:rsid w:val="00412367"/>
    <w:rsid w:val="0041599C"/>
    <w:rsid w:val="0042505F"/>
    <w:rsid w:val="004657C1"/>
    <w:rsid w:val="004F4EAF"/>
    <w:rsid w:val="00513FEB"/>
    <w:rsid w:val="00526573"/>
    <w:rsid w:val="005441AE"/>
    <w:rsid w:val="00547774"/>
    <w:rsid w:val="00552D01"/>
    <w:rsid w:val="00557151"/>
    <w:rsid w:val="0057564F"/>
    <w:rsid w:val="005868BB"/>
    <w:rsid w:val="005C7767"/>
    <w:rsid w:val="0066768B"/>
    <w:rsid w:val="006C4F4C"/>
    <w:rsid w:val="006C7B81"/>
    <w:rsid w:val="006F3C73"/>
    <w:rsid w:val="0070387D"/>
    <w:rsid w:val="007173F3"/>
    <w:rsid w:val="00765535"/>
    <w:rsid w:val="0077777C"/>
    <w:rsid w:val="00780034"/>
    <w:rsid w:val="007B2B4D"/>
    <w:rsid w:val="007B555E"/>
    <w:rsid w:val="007C2ADC"/>
    <w:rsid w:val="007D64A6"/>
    <w:rsid w:val="0083379F"/>
    <w:rsid w:val="008341D0"/>
    <w:rsid w:val="00883B41"/>
    <w:rsid w:val="00894BAA"/>
    <w:rsid w:val="008A2BD7"/>
    <w:rsid w:val="008A4A4B"/>
    <w:rsid w:val="008D1AEA"/>
    <w:rsid w:val="008F3554"/>
    <w:rsid w:val="009461E2"/>
    <w:rsid w:val="009567CE"/>
    <w:rsid w:val="009616D3"/>
    <w:rsid w:val="009731C0"/>
    <w:rsid w:val="009876F0"/>
    <w:rsid w:val="00992356"/>
    <w:rsid w:val="009A6C0D"/>
    <w:rsid w:val="009B06BA"/>
    <w:rsid w:val="009D1219"/>
    <w:rsid w:val="009D2847"/>
    <w:rsid w:val="009D3D69"/>
    <w:rsid w:val="009F266F"/>
    <w:rsid w:val="00A076D4"/>
    <w:rsid w:val="00A2667C"/>
    <w:rsid w:val="00A274FA"/>
    <w:rsid w:val="00A41414"/>
    <w:rsid w:val="00A77C69"/>
    <w:rsid w:val="00A965FB"/>
    <w:rsid w:val="00AA1D8D"/>
    <w:rsid w:val="00AA37DE"/>
    <w:rsid w:val="00AC3516"/>
    <w:rsid w:val="00AE2341"/>
    <w:rsid w:val="00AF7F76"/>
    <w:rsid w:val="00B34C7D"/>
    <w:rsid w:val="00B4674E"/>
    <w:rsid w:val="00B47730"/>
    <w:rsid w:val="00B64D79"/>
    <w:rsid w:val="00B74238"/>
    <w:rsid w:val="00B94F8C"/>
    <w:rsid w:val="00BA20AA"/>
    <w:rsid w:val="00BA68BF"/>
    <w:rsid w:val="00BA6F70"/>
    <w:rsid w:val="00BE2430"/>
    <w:rsid w:val="00C00504"/>
    <w:rsid w:val="00C04AFF"/>
    <w:rsid w:val="00C23A11"/>
    <w:rsid w:val="00C709FB"/>
    <w:rsid w:val="00C9110A"/>
    <w:rsid w:val="00CA11CD"/>
    <w:rsid w:val="00CB0664"/>
    <w:rsid w:val="00CB32C4"/>
    <w:rsid w:val="00CC423E"/>
    <w:rsid w:val="00CD0FDA"/>
    <w:rsid w:val="00CD7A39"/>
    <w:rsid w:val="00CF3DEA"/>
    <w:rsid w:val="00CF4B9B"/>
    <w:rsid w:val="00D02088"/>
    <w:rsid w:val="00D40A9A"/>
    <w:rsid w:val="00D44833"/>
    <w:rsid w:val="00D46622"/>
    <w:rsid w:val="00D86116"/>
    <w:rsid w:val="00D96674"/>
    <w:rsid w:val="00DA29B3"/>
    <w:rsid w:val="00DA46C0"/>
    <w:rsid w:val="00DE0CA4"/>
    <w:rsid w:val="00DE1697"/>
    <w:rsid w:val="00DE3AF9"/>
    <w:rsid w:val="00E15272"/>
    <w:rsid w:val="00E20C49"/>
    <w:rsid w:val="00E25AB9"/>
    <w:rsid w:val="00E31252"/>
    <w:rsid w:val="00E37A34"/>
    <w:rsid w:val="00E64685"/>
    <w:rsid w:val="00E9486C"/>
    <w:rsid w:val="00EA4CD1"/>
    <w:rsid w:val="00ED4AB7"/>
    <w:rsid w:val="00F16446"/>
    <w:rsid w:val="00F26649"/>
    <w:rsid w:val="00F4537C"/>
    <w:rsid w:val="00F70183"/>
    <w:rsid w:val="00FA0A53"/>
    <w:rsid w:val="00FA1E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D8DEC4"/>
  <w14:defaultImageDpi w14:val="300"/>
  <w15:docId w15:val="{4E68CAD5-19C1-4F7B-92AA-E8DB46F6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Liberation Sans Narrow" w:eastAsia="Liberation Sans Narrow" w:hAnsi="Liberation Sans Narrow"/>
      <w:sz w:val="18"/>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4"/>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1"/>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547774"/>
    <w:rPr>
      <w:color w:val="0000FF" w:themeColor="hyperlink"/>
      <w:u w:val="single"/>
    </w:rPr>
  </w:style>
  <w:style w:type="character" w:styleId="zmlenmeyenBahsetme">
    <w:name w:val="Unresolved Mention"/>
    <w:basedOn w:val="VarsaylanParagrafYazTipi"/>
    <w:uiPriority w:val="99"/>
    <w:semiHidden/>
    <w:unhideWhenUsed/>
    <w:rsid w:val="00547774"/>
    <w:rPr>
      <w:color w:val="605E5C"/>
      <w:shd w:val="clear" w:color="auto" w:fill="E1DFDD"/>
    </w:rPr>
  </w:style>
  <w:style w:type="paragraph" w:styleId="NormalWeb">
    <w:name w:val="Normal (Web)"/>
    <w:basedOn w:val="Normal"/>
    <w:uiPriority w:val="99"/>
    <w:unhideWhenUsed/>
    <w:rsid w:val="00A274FA"/>
    <w:pPr>
      <w:spacing w:before="100" w:beforeAutospacing="1" w:after="100" w:afterAutospacing="1"/>
    </w:pPr>
    <w:rPr>
      <w:rFonts w:ascii="Times New Roman" w:eastAsia="Times New Roman" w:hAnsi="Times New Roman" w:cs="Times New Roman"/>
      <w:sz w:val="24"/>
      <w:szCs w:val="24"/>
      <w:lang w:val="tr-TR" w:eastAsia="tr-TR"/>
    </w:rPr>
  </w:style>
  <w:style w:type="table" w:customStyle="1" w:styleId="TableNormal1">
    <w:name w:val="Table Normal1"/>
    <w:uiPriority w:val="2"/>
    <w:semiHidden/>
    <w:unhideWhenUsed/>
    <w:qFormat/>
    <w:rsid w:val="00B64D79"/>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64D79"/>
    <w:pPr>
      <w:widowControl w:val="0"/>
      <w:autoSpaceDE w:val="0"/>
      <w:autoSpaceDN w:val="0"/>
      <w:ind w:left="108"/>
      <w:jc w:val="center"/>
    </w:pPr>
    <w:rPr>
      <w:rFonts w:ascii="Times New Roman" w:eastAsia="Times New Roman" w:hAnsi="Times New Roman" w:cs="Times New Roman"/>
      <w:sz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4</Pages>
  <Words>1350</Words>
  <Characters>7695</Characters>
  <Application>Microsoft Office Word</Application>
  <DocSecurity>0</DocSecurity>
  <Lines>64</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MIM 312 - Mimari Proje VI Ders Programı</vt:lpstr>
      <vt:lpstr/>
    </vt:vector>
  </TitlesOfParts>
  <Manager/>
  <Company/>
  <LinksUpToDate>false</LinksUpToDate>
  <CharactersWithSpaces>9027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 312 - Mimari Proje VI Ders Programı</dc:title>
  <dc:subject>2020-2021 Bahar Yarıyılı</dc:subject>
  <dc:creator>Eda Nur</dc:creator>
  <cp:keywords/>
  <dc:description>generated by python-docx</dc:description>
  <cp:lastModifiedBy>Birgül Açıkyıldız</cp:lastModifiedBy>
  <cp:revision>42</cp:revision>
  <dcterms:created xsi:type="dcterms:W3CDTF">2026-09-21T09:24:00Z</dcterms:created>
  <dcterms:modified xsi:type="dcterms:W3CDTF">2026-10-11T17:22:00Z</dcterms:modified>
  <cp:category/>
</cp:coreProperties>
</file>