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3E9C76" w14:textId="6865D195" w:rsidR="00C60919" w:rsidRPr="005E30D6" w:rsidRDefault="0057746E" w:rsidP="005E30D6">
      <w:pPr>
        <w:spacing w:after="120" w:line="240" w:lineRule="auto"/>
        <w:rPr>
          <w:rFonts w:ascii="Times New Roman" w:hAnsi="Times New Roman" w:cs="Times New Roman"/>
          <w:b/>
          <w:bCs/>
          <w:sz w:val="22"/>
          <w:szCs w:val="22"/>
        </w:rPr>
      </w:pPr>
      <w:r w:rsidRPr="005E30D6">
        <w:rPr>
          <w:rFonts w:ascii="Times New Roman" w:hAnsi="Times New Roman" w:cs="Times New Roman"/>
          <w:noProof/>
          <w:sz w:val="22"/>
          <w:szCs w:val="22"/>
          <w:lang w:eastAsia="tr-TR"/>
        </w:rPr>
        <w:drawing>
          <wp:anchor distT="0" distB="0" distL="114300" distR="114300" simplePos="0" relativeHeight="251659264" behindDoc="0" locked="0" layoutInCell="1" allowOverlap="1" wp14:anchorId="616DB6C1" wp14:editId="3E562E11">
            <wp:simplePos x="0" y="0"/>
            <wp:positionH relativeFrom="column">
              <wp:posOffset>4853305</wp:posOffset>
            </wp:positionH>
            <wp:positionV relativeFrom="paragraph">
              <wp:posOffset>-635</wp:posOffset>
            </wp:positionV>
            <wp:extent cx="769856" cy="762000"/>
            <wp:effectExtent l="0" t="0" r="0" b="0"/>
            <wp:wrapNone/>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9856" cy="762000"/>
                    </a:xfrm>
                    <a:prstGeom prst="rect">
                      <a:avLst/>
                    </a:prstGeom>
                    <a:noFill/>
                  </pic:spPr>
                </pic:pic>
              </a:graphicData>
            </a:graphic>
            <wp14:sizeRelH relativeFrom="margin">
              <wp14:pctWidth>0</wp14:pctWidth>
            </wp14:sizeRelH>
            <wp14:sizeRelV relativeFrom="margin">
              <wp14:pctHeight>0</wp14:pctHeight>
            </wp14:sizeRelV>
          </wp:anchor>
        </w:drawing>
      </w:r>
      <w:r w:rsidR="00041DE9" w:rsidRPr="005E30D6">
        <w:rPr>
          <w:rFonts w:ascii="Times New Roman" w:hAnsi="Times New Roman" w:cs="Times New Roman"/>
          <w:b/>
          <w:bCs/>
          <w:sz w:val="22"/>
          <w:szCs w:val="22"/>
        </w:rPr>
        <w:t xml:space="preserve">Dicle Üniversitesi – Mimarlık Bölümü </w:t>
      </w:r>
      <w:r w:rsidRPr="005E30D6">
        <w:rPr>
          <w:rFonts w:ascii="Times New Roman" w:hAnsi="Times New Roman" w:cs="Times New Roman"/>
          <w:b/>
          <w:bCs/>
          <w:sz w:val="22"/>
          <w:szCs w:val="22"/>
        </w:rPr>
        <w:t xml:space="preserve">                                 </w:t>
      </w:r>
    </w:p>
    <w:p w14:paraId="31826A6A" w14:textId="4183F07B" w:rsidR="00041DE9" w:rsidRPr="005E30D6" w:rsidRDefault="00041DE9" w:rsidP="005E30D6">
      <w:pPr>
        <w:spacing w:after="120" w:line="240" w:lineRule="auto"/>
        <w:rPr>
          <w:rFonts w:ascii="Times New Roman" w:hAnsi="Times New Roman" w:cs="Times New Roman"/>
          <w:b/>
          <w:bCs/>
          <w:sz w:val="32"/>
          <w:szCs w:val="32"/>
        </w:rPr>
      </w:pPr>
      <w:r w:rsidRPr="005E30D6">
        <w:rPr>
          <w:rFonts w:ascii="Times New Roman" w:hAnsi="Times New Roman" w:cs="Times New Roman"/>
          <w:b/>
          <w:bCs/>
          <w:sz w:val="32"/>
          <w:szCs w:val="32"/>
        </w:rPr>
        <w:t xml:space="preserve">MB 401 – Mimari Proje VII </w:t>
      </w:r>
    </w:p>
    <w:p w14:paraId="03825805" w14:textId="7DFFFC8F" w:rsidR="00041DE9" w:rsidRPr="005E30D6" w:rsidRDefault="00041DE9" w:rsidP="005E30D6">
      <w:pPr>
        <w:spacing w:after="120" w:line="240" w:lineRule="auto"/>
        <w:rPr>
          <w:rFonts w:ascii="Times New Roman" w:hAnsi="Times New Roman" w:cs="Times New Roman"/>
          <w:b/>
          <w:bCs/>
          <w:sz w:val="22"/>
          <w:szCs w:val="22"/>
        </w:rPr>
      </w:pPr>
      <w:r w:rsidRPr="005E30D6">
        <w:rPr>
          <w:rFonts w:ascii="Times New Roman" w:hAnsi="Times New Roman" w:cs="Times New Roman"/>
          <w:b/>
          <w:bCs/>
          <w:sz w:val="22"/>
          <w:szCs w:val="22"/>
        </w:rPr>
        <w:t xml:space="preserve">Ders Programı </w:t>
      </w:r>
      <w:r w:rsidRPr="005E30D6">
        <w:rPr>
          <w:rFonts w:ascii="Times New Roman" w:hAnsi="Times New Roman" w:cs="Times New Roman"/>
          <w:b/>
          <w:bCs/>
          <w:sz w:val="22"/>
          <w:szCs w:val="22"/>
        </w:rPr>
        <w:sym w:font="Symbol" w:char="F07C"/>
      </w:r>
      <w:r w:rsidRPr="005E30D6">
        <w:rPr>
          <w:rFonts w:ascii="Times New Roman" w:hAnsi="Times New Roman" w:cs="Times New Roman"/>
          <w:b/>
          <w:bCs/>
          <w:sz w:val="22"/>
          <w:szCs w:val="22"/>
        </w:rPr>
        <w:t xml:space="preserve"> 2026-2027 Güz Yarıyılı </w:t>
      </w:r>
    </w:p>
    <w:p w14:paraId="381E0B50" w14:textId="77777777" w:rsidR="008B0080" w:rsidRPr="005E30D6" w:rsidRDefault="008B0080" w:rsidP="005E30D6">
      <w:pPr>
        <w:spacing w:after="120" w:line="240" w:lineRule="auto"/>
        <w:rPr>
          <w:rFonts w:ascii="Times New Roman" w:hAnsi="Times New Roman" w:cs="Times New Roman"/>
          <w:b/>
          <w:bCs/>
          <w:sz w:val="22"/>
          <w:szCs w:val="22"/>
        </w:rPr>
      </w:pPr>
    </w:p>
    <w:tbl>
      <w:tblPr>
        <w:tblStyle w:val="TabloKlavuzu"/>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25"/>
        <w:gridCol w:w="4820"/>
      </w:tblGrid>
      <w:tr w:rsidR="00041DE9" w:rsidRPr="005E30D6" w14:paraId="12598197" w14:textId="77777777" w:rsidTr="003F17C9">
        <w:tc>
          <w:tcPr>
            <w:tcW w:w="4106" w:type="dxa"/>
          </w:tcPr>
          <w:p w14:paraId="483EF69C" w14:textId="14E9256F" w:rsidR="00041DE9" w:rsidRPr="005E30D6" w:rsidRDefault="00041DE9" w:rsidP="005E30D6">
            <w:pPr>
              <w:spacing w:after="120"/>
              <w:rPr>
                <w:rFonts w:ascii="Times New Roman" w:hAnsi="Times New Roman" w:cs="Times New Roman"/>
                <w:sz w:val="22"/>
                <w:szCs w:val="22"/>
              </w:rPr>
            </w:pPr>
            <w:r w:rsidRPr="005E30D6">
              <w:rPr>
                <w:rFonts w:ascii="Times New Roman" w:hAnsi="Times New Roman" w:cs="Times New Roman"/>
                <w:sz w:val="22"/>
                <w:szCs w:val="22"/>
              </w:rPr>
              <w:t xml:space="preserve">Dersin Günü ve Saati: </w:t>
            </w:r>
            <w:r w:rsidR="00521C5A" w:rsidRPr="005E30D6">
              <w:rPr>
                <w:rFonts w:ascii="Times New Roman" w:hAnsi="Times New Roman" w:cs="Times New Roman"/>
                <w:sz w:val="22"/>
                <w:szCs w:val="22"/>
              </w:rPr>
              <w:t>Cuma</w:t>
            </w:r>
            <w:r w:rsidR="00EE3173" w:rsidRPr="005E30D6">
              <w:rPr>
                <w:rFonts w:ascii="Times New Roman" w:hAnsi="Times New Roman" w:cs="Times New Roman"/>
                <w:sz w:val="22"/>
                <w:szCs w:val="22"/>
              </w:rPr>
              <w:t xml:space="preserve"> 08.00 – 16.50 </w:t>
            </w:r>
          </w:p>
        </w:tc>
        <w:tc>
          <w:tcPr>
            <w:tcW w:w="425" w:type="dxa"/>
          </w:tcPr>
          <w:p w14:paraId="32879271" w14:textId="77777777" w:rsidR="00041DE9" w:rsidRPr="005E30D6" w:rsidRDefault="00041DE9" w:rsidP="005E30D6">
            <w:pPr>
              <w:spacing w:after="120"/>
              <w:rPr>
                <w:rFonts w:ascii="Times New Roman" w:hAnsi="Times New Roman" w:cs="Times New Roman"/>
                <w:sz w:val="22"/>
                <w:szCs w:val="22"/>
              </w:rPr>
            </w:pPr>
          </w:p>
        </w:tc>
        <w:tc>
          <w:tcPr>
            <w:tcW w:w="4820" w:type="dxa"/>
          </w:tcPr>
          <w:p w14:paraId="1609D5BD" w14:textId="1CB733A3" w:rsidR="00041DE9" w:rsidRPr="005E30D6" w:rsidRDefault="00041DE9" w:rsidP="005E30D6">
            <w:pPr>
              <w:spacing w:after="120"/>
              <w:rPr>
                <w:rFonts w:ascii="Times New Roman" w:hAnsi="Times New Roman" w:cs="Times New Roman"/>
                <w:sz w:val="22"/>
                <w:szCs w:val="22"/>
              </w:rPr>
            </w:pPr>
            <w:r w:rsidRPr="005E30D6">
              <w:rPr>
                <w:rFonts w:ascii="Times New Roman" w:hAnsi="Times New Roman" w:cs="Times New Roman"/>
                <w:sz w:val="22"/>
                <w:szCs w:val="22"/>
              </w:rPr>
              <w:t>Ders Koordinatörü: Prof. Dr. Ayhan BEKLEYEN</w:t>
            </w:r>
          </w:p>
        </w:tc>
      </w:tr>
      <w:tr w:rsidR="00041DE9" w:rsidRPr="005E30D6" w14:paraId="75799099" w14:textId="77777777" w:rsidTr="003F17C9">
        <w:tc>
          <w:tcPr>
            <w:tcW w:w="4106" w:type="dxa"/>
          </w:tcPr>
          <w:p w14:paraId="67A995EB" w14:textId="77777777" w:rsidR="00167CC8" w:rsidRPr="005E30D6" w:rsidRDefault="00041DE9" w:rsidP="005E30D6">
            <w:pPr>
              <w:spacing w:after="120"/>
              <w:rPr>
                <w:rFonts w:ascii="Times New Roman" w:hAnsi="Times New Roman" w:cs="Times New Roman"/>
                <w:sz w:val="22"/>
                <w:szCs w:val="22"/>
              </w:rPr>
            </w:pPr>
            <w:r w:rsidRPr="005E30D6">
              <w:rPr>
                <w:rFonts w:ascii="Times New Roman" w:hAnsi="Times New Roman" w:cs="Times New Roman"/>
                <w:sz w:val="22"/>
                <w:szCs w:val="22"/>
              </w:rPr>
              <w:t>Derslik</w:t>
            </w:r>
            <w:r w:rsidR="00167CC8" w:rsidRPr="005E30D6">
              <w:rPr>
                <w:rFonts w:ascii="Times New Roman" w:hAnsi="Times New Roman" w:cs="Times New Roman"/>
                <w:sz w:val="22"/>
                <w:szCs w:val="22"/>
              </w:rPr>
              <w:t>: ED-Z-17 (4001)</w:t>
            </w:r>
          </w:p>
          <w:p w14:paraId="61F2BF5F" w14:textId="2580A51A" w:rsidR="00167CC8" w:rsidRPr="005E30D6" w:rsidRDefault="00167CC8" w:rsidP="005E30D6">
            <w:pPr>
              <w:spacing w:after="120"/>
              <w:rPr>
                <w:rFonts w:ascii="Times New Roman" w:hAnsi="Times New Roman" w:cs="Times New Roman"/>
                <w:sz w:val="22"/>
                <w:szCs w:val="22"/>
              </w:rPr>
            </w:pPr>
            <w:r w:rsidRPr="005E30D6">
              <w:rPr>
                <w:rFonts w:ascii="Times New Roman" w:hAnsi="Times New Roman" w:cs="Times New Roman"/>
                <w:sz w:val="22"/>
                <w:szCs w:val="22"/>
              </w:rPr>
              <w:t xml:space="preserve">              ED-Z-16 (4003)</w:t>
            </w:r>
          </w:p>
          <w:p w14:paraId="0ECD2DBD" w14:textId="3A999D38" w:rsidR="00041DE9" w:rsidRPr="005E30D6" w:rsidRDefault="00167CC8" w:rsidP="005E30D6">
            <w:pPr>
              <w:spacing w:after="120"/>
              <w:rPr>
                <w:rFonts w:ascii="Times New Roman" w:hAnsi="Times New Roman" w:cs="Times New Roman"/>
                <w:sz w:val="22"/>
                <w:szCs w:val="22"/>
              </w:rPr>
            </w:pPr>
            <w:r w:rsidRPr="005E30D6">
              <w:rPr>
                <w:rFonts w:ascii="Times New Roman" w:hAnsi="Times New Roman" w:cs="Times New Roman"/>
                <w:sz w:val="22"/>
                <w:szCs w:val="22"/>
              </w:rPr>
              <w:t xml:space="preserve">              ED-Z-15 (4005)</w:t>
            </w:r>
          </w:p>
        </w:tc>
        <w:tc>
          <w:tcPr>
            <w:tcW w:w="425" w:type="dxa"/>
          </w:tcPr>
          <w:p w14:paraId="706061C1" w14:textId="77777777" w:rsidR="00041DE9" w:rsidRPr="005E30D6" w:rsidRDefault="00041DE9" w:rsidP="005E30D6">
            <w:pPr>
              <w:spacing w:after="120"/>
              <w:rPr>
                <w:rFonts w:ascii="Times New Roman" w:hAnsi="Times New Roman" w:cs="Times New Roman"/>
                <w:sz w:val="22"/>
                <w:szCs w:val="22"/>
              </w:rPr>
            </w:pPr>
          </w:p>
        </w:tc>
        <w:tc>
          <w:tcPr>
            <w:tcW w:w="4820" w:type="dxa"/>
          </w:tcPr>
          <w:p w14:paraId="0AFBDB76" w14:textId="4F3A1718" w:rsidR="00041DE9" w:rsidRPr="005E30D6" w:rsidRDefault="00041DE9" w:rsidP="005E30D6">
            <w:pPr>
              <w:spacing w:after="120"/>
              <w:rPr>
                <w:rFonts w:ascii="Times New Roman" w:hAnsi="Times New Roman" w:cs="Times New Roman"/>
                <w:sz w:val="22"/>
                <w:szCs w:val="22"/>
              </w:rPr>
            </w:pPr>
            <w:proofErr w:type="gramStart"/>
            <w:r w:rsidRPr="005E30D6">
              <w:rPr>
                <w:rFonts w:ascii="Times New Roman" w:hAnsi="Times New Roman" w:cs="Times New Roman"/>
                <w:sz w:val="22"/>
                <w:szCs w:val="22"/>
              </w:rPr>
              <w:t>e</w:t>
            </w:r>
            <w:proofErr w:type="gramEnd"/>
            <w:r w:rsidRPr="005E30D6">
              <w:rPr>
                <w:rFonts w:ascii="Times New Roman" w:hAnsi="Times New Roman" w:cs="Times New Roman"/>
                <w:sz w:val="22"/>
                <w:szCs w:val="22"/>
              </w:rPr>
              <w:t xml:space="preserve">-posta: </w:t>
            </w:r>
            <w:hyperlink r:id="rId8" w:history="1">
              <w:r w:rsidR="0057746E" w:rsidRPr="005E30D6">
                <w:rPr>
                  <w:rStyle w:val="Kpr"/>
                  <w:rFonts w:ascii="Times New Roman" w:hAnsi="Times New Roman" w:cs="Times New Roman"/>
                  <w:sz w:val="22"/>
                  <w:szCs w:val="22"/>
                </w:rPr>
                <w:t>bekleyen@dicle.edu.tr</w:t>
              </w:r>
            </w:hyperlink>
          </w:p>
          <w:p w14:paraId="3C932EDC" w14:textId="490C6B32" w:rsidR="0057746E" w:rsidRPr="005E30D6" w:rsidRDefault="0057746E" w:rsidP="005E30D6">
            <w:pPr>
              <w:spacing w:after="120"/>
              <w:rPr>
                <w:rFonts w:ascii="Times New Roman" w:hAnsi="Times New Roman" w:cs="Times New Roman"/>
                <w:sz w:val="22"/>
                <w:szCs w:val="22"/>
              </w:rPr>
            </w:pPr>
            <w:r w:rsidRPr="005E30D6">
              <w:rPr>
                <w:rFonts w:ascii="Times New Roman" w:hAnsi="Times New Roman" w:cs="Times New Roman"/>
                <w:sz w:val="22"/>
                <w:szCs w:val="22"/>
              </w:rPr>
              <w:t xml:space="preserve">Ofis </w:t>
            </w:r>
            <w:proofErr w:type="spellStart"/>
            <w:r w:rsidRPr="005E30D6">
              <w:rPr>
                <w:rFonts w:ascii="Times New Roman" w:hAnsi="Times New Roman" w:cs="Times New Roman"/>
                <w:sz w:val="22"/>
                <w:szCs w:val="22"/>
              </w:rPr>
              <w:t>no</w:t>
            </w:r>
            <w:proofErr w:type="spellEnd"/>
            <w:r w:rsidRPr="005E30D6">
              <w:rPr>
                <w:rFonts w:ascii="Times New Roman" w:hAnsi="Times New Roman" w:cs="Times New Roman"/>
                <w:sz w:val="22"/>
                <w:szCs w:val="22"/>
              </w:rPr>
              <w:t>: 4222</w:t>
            </w:r>
          </w:p>
        </w:tc>
      </w:tr>
      <w:tr w:rsidR="00041DE9" w:rsidRPr="005E30D6" w14:paraId="1E2EDF71" w14:textId="77777777" w:rsidTr="003F17C9">
        <w:tc>
          <w:tcPr>
            <w:tcW w:w="4106" w:type="dxa"/>
          </w:tcPr>
          <w:p w14:paraId="53AD4640" w14:textId="02CF9CC5" w:rsidR="00041DE9" w:rsidRPr="005E30D6" w:rsidRDefault="00041DE9" w:rsidP="005E30D6">
            <w:pPr>
              <w:spacing w:after="120"/>
              <w:rPr>
                <w:rFonts w:ascii="Times New Roman" w:hAnsi="Times New Roman" w:cs="Times New Roman"/>
                <w:sz w:val="22"/>
                <w:szCs w:val="22"/>
              </w:rPr>
            </w:pPr>
            <w:r w:rsidRPr="005E30D6">
              <w:rPr>
                <w:rFonts w:ascii="Times New Roman" w:hAnsi="Times New Roman" w:cs="Times New Roman"/>
                <w:sz w:val="22"/>
                <w:szCs w:val="22"/>
              </w:rPr>
              <w:t xml:space="preserve">Dersin Kredisi: </w:t>
            </w:r>
            <w:r w:rsidR="00F20090" w:rsidRPr="005E30D6">
              <w:rPr>
                <w:rFonts w:ascii="Times New Roman" w:hAnsi="Times New Roman" w:cs="Times New Roman"/>
                <w:sz w:val="22"/>
                <w:szCs w:val="22"/>
              </w:rPr>
              <w:t>6</w:t>
            </w:r>
            <w:r w:rsidRPr="005E30D6">
              <w:rPr>
                <w:rFonts w:ascii="Times New Roman" w:hAnsi="Times New Roman" w:cs="Times New Roman"/>
                <w:sz w:val="22"/>
                <w:szCs w:val="22"/>
              </w:rPr>
              <w:t xml:space="preserve"> (AKTS </w:t>
            </w:r>
            <w:r w:rsidR="00F20090" w:rsidRPr="005E30D6">
              <w:rPr>
                <w:rFonts w:ascii="Times New Roman" w:hAnsi="Times New Roman" w:cs="Times New Roman"/>
                <w:sz w:val="22"/>
                <w:szCs w:val="22"/>
              </w:rPr>
              <w:t>10</w:t>
            </w:r>
            <w:r w:rsidRPr="005E30D6">
              <w:rPr>
                <w:rFonts w:ascii="Times New Roman" w:hAnsi="Times New Roman" w:cs="Times New Roman"/>
                <w:sz w:val="22"/>
                <w:szCs w:val="22"/>
              </w:rPr>
              <w:t>)</w:t>
            </w:r>
          </w:p>
        </w:tc>
        <w:tc>
          <w:tcPr>
            <w:tcW w:w="425" w:type="dxa"/>
          </w:tcPr>
          <w:p w14:paraId="396CEB14" w14:textId="77777777" w:rsidR="00041DE9" w:rsidRPr="005E30D6" w:rsidRDefault="00041DE9" w:rsidP="005E30D6">
            <w:pPr>
              <w:spacing w:after="120"/>
              <w:rPr>
                <w:rFonts w:ascii="Times New Roman" w:hAnsi="Times New Roman" w:cs="Times New Roman"/>
                <w:sz w:val="22"/>
                <w:szCs w:val="22"/>
              </w:rPr>
            </w:pPr>
          </w:p>
        </w:tc>
        <w:tc>
          <w:tcPr>
            <w:tcW w:w="4820" w:type="dxa"/>
          </w:tcPr>
          <w:p w14:paraId="22833256" w14:textId="36A69B6E" w:rsidR="00041DE9" w:rsidRPr="005E30D6" w:rsidRDefault="00041DE9" w:rsidP="005E30D6">
            <w:pPr>
              <w:spacing w:after="120"/>
              <w:rPr>
                <w:rFonts w:ascii="Times New Roman" w:hAnsi="Times New Roman" w:cs="Times New Roman"/>
                <w:sz w:val="22"/>
                <w:szCs w:val="22"/>
              </w:rPr>
            </w:pPr>
          </w:p>
        </w:tc>
      </w:tr>
      <w:tr w:rsidR="00041DE9" w:rsidRPr="005E30D6" w14:paraId="6D855A2C" w14:textId="77777777" w:rsidTr="003F17C9">
        <w:tc>
          <w:tcPr>
            <w:tcW w:w="4106" w:type="dxa"/>
          </w:tcPr>
          <w:p w14:paraId="4BA17ECC" w14:textId="341221DA" w:rsidR="00041DE9" w:rsidRPr="005E30D6" w:rsidRDefault="00041DE9" w:rsidP="005E30D6">
            <w:pPr>
              <w:spacing w:after="120"/>
              <w:rPr>
                <w:rFonts w:ascii="Times New Roman" w:hAnsi="Times New Roman" w:cs="Times New Roman"/>
                <w:sz w:val="22"/>
                <w:szCs w:val="22"/>
              </w:rPr>
            </w:pPr>
          </w:p>
        </w:tc>
        <w:tc>
          <w:tcPr>
            <w:tcW w:w="425" w:type="dxa"/>
          </w:tcPr>
          <w:p w14:paraId="0D8A3DF1" w14:textId="77777777" w:rsidR="00041DE9" w:rsidRPr="005E30D6" w:rsidRDefault="00041DE9" w:rsidP="005E30D6">
            <w:pPr>
              <w:spacing w:after="120"/>
              <w:rPr>
                <w:rFonts w:ascii="Times New Roman" w:hAnsi="Times New Roman" w:cs="Times New Roman"/>
                <w:sz w:val="22"/>
                <w:szCs w:val="22"/>
              </w:rPr>
            </w:pPr>
          </w:p>
        </w:tc>
        <w:tc>
          <w:tcPr>
            <w:tcW w:w="4820" w:type="dxa"/>
          </w:tcPr>
          <w:p w14:paraId="0B76F443" w14:textId="77777777" w:rsidR="00041DE9" w:rsidRPr="005E30D6" w:rsidRDefault="00041DE9" w:rsidP="005E30D6">
            <w:pPr>
              <w:spacing w:after="120"/>
              <w:rPr>
                <w:rFonts w:ascii="Times New Roman" w:hAnsi="Times New Roman" w:cs="Times New Roman"/>
                <w:sz w:val="22"/>
                <w:szCs w:val="22"/>
              </w:rPr>
            </w:pPr>
          </w:p>
        </w:tc>
      </w:tr>
      <w:tr w:rsidR="00041DE9" w:rsidRPr="005E30D6" w14:paraId="3C7078A7" w14:textId="77777777" w:rsidTr="003F17C9">
        <w:tc>
          <w:tcPr>
            <w:tcW w:w="4106" w:type="dxa"/>
          </w:tcPr>
          <w:p w14:paraId="7424212B" w14:textId="77777777" w:rsidR="00041DE9" w:rsidRPr="005E30D6" w:rsidRDefault="00041DE9" w:rsidP="005E30D6">
            <w:pPr>
              <w:spacing w:after="120"/>
              <w:rPr>
                <w:rFonts w:ascii="Times New Roman" w:hAnsi="Times New Roman" w:cs="Times New Roman"/>
                <w:sz w:val="22"/>
                <w:szCs w:val="22"/>
              </w:rPr>
            </w:pPr>
          </w:p>
        </w:tc>
        <w:tc>
          <w:tcPr>
            <w:tcW w:w="425" w:type="dxa"/>
          </w:tcPr>
          <w:p w14:paraId="2919580C" w14:textId="77777777" w:rsidR="00041DE9" w:rsidRPr="005E30D6" w:rsidRDefault="00041DE9" w:rsidP="005E30D6">
            <w:pPr>
              <w:spacing w:after="120"/>
              <w:rPr>
                <w:rFonts w:ascii="Times New Roman" w:hAnsi="Times New Roman" w:cs="Times New Roman"/>
                <w:sz w:val="22"/>
                <w:szCs w:val="22"/>
              </w:rPr>
            </w:pPr>
          </w:p>
        </w:tc>
        <w:tc>
          <w:tcPr>
            <w:tcW w:w="4820" w:type="dxa"/>
          </w:tcPr>
          <w:p w14:paraId="4C538DB7" w14:textId="5EE90660" w:rsidR="00041DE9" w:rsidRPr="005E30D6" w:rsidRDefault="00041DE9" w:rsidP="005E30D6">
            <w:pPr>
              <w:spacing w:after="120"/>
              <w:rPr>
                <w:rFonts w:ascii="Times New Roman" w:hAnsi="Times New Roman" w:cs="Times New Roman"/>
                <w:sz w:val="22"/>
                <w:szCs w:val="22"/>
              </w:rPr>
            </w:pPr>
            <w:r w:rsidRPr="005E30D6">
              <w:rPr>
                <w:rFonts w:ascii="Times New Roman" w:hAnsi="Times New Roman" w:cs="Times New Roman"/>
                <w:sz w:val="22"/>
                <w:szCs w:val="22"/>
              </w:rPr>
              <w:t>Dersin Asistanı: Arş. Gör. Işılay GENÇ</w:t>
            </w:r>
          </w:p>
        </w:tc>
      </w:tr>
      <w:tr w:rsidR="00041DE9" w:rsidRPr="005E30D6" w14:paraId="0B2635E8" w14:textId="77777777" w:rsidTr="003F17C9">
        <w:tc>
          <w:tcPr>
            <w:tcW w:w="4106" w:type="dxa"/>
          </w:tcPr>
          <w:p w14:paraId="663AE589" w14:textId="77777777" w:rsidR="00041DE9" w:rsidRPr="005E30D6" w:rsidRDefault="00041DE9" w:rsidP="005E30D6">
            <w:pPr>
              <w:spacing w:after="120"/>
              <w:rPr>
                <w:rFonts w:ascii="Times New Roman" w:hAnsi="Times New Roman" w:cs="Times New Roman"/>
                <w:sz w:val="22"/>
                <w:szCs w:val="22"/>
              </w:rPr>
            </w:pPr>
          </w:p>
        </w:tc>
        <w:tc>
          <w:tcPr>
            <w:tcW w:w="425" w:type="dxa"/>
          </w:tcPr>
          <w:p w14:paraId="7C84B48C" w14:textId="77777777" w:rsidR="00041DE9" w:rsidRPr="005E30D6" w:rsidRDefault="00041DE9" w:rsidP="005E30D6">
            <w:pPr>
              <w:spacing w:after="120"/>
              <w:rPr>
                <w:rFonts w:ascii="Times New Roman" w:hAnsi="Times New Roman" w:cs="Times New Roman"/>
                <w:sz w:val="22"/>
                <w:szCs w:val="22"/>
              </w:rPr>
            </w:pPr>
          </w:p>
        </w:tc>
        <w:tc>
          <w:tcPr>
            <w:tcW w:w="4820" w:type="dxa"/>
          </w:tcPr>
          <w:p w14:paraId="0A0F61C3" w14:textId="0B60CC72" w:rsidR="00041DE9" w:rsidRPr="005E30D6" w:rsidRDefault="00041DE9" w:rsidP="005E30D6">
            <w:pPr>
              <w:spacing w:after="120"/>
              <w:rPr>
                <w:rFonts w:ascii="Times New Roman" w:hAnsi="Times New Roman" w:cs="Times New Roman"/>
                <w:sz w:val="22"/>
                <w:szCs w:val="22"/>
              </w:rPr>
            </w:pPr>
            <w:proofErr w:type="gramStart"/>
            <w:r w:rsidRPr="005E30D6">
              <w:rPr>
                <w:rFonts w:ascii="Times New Roman" w:hAnsi="Times New Roman" w:cs="Times New Roman"/>
                <w:sz w:val="22"/>
                <w:szCs w:val="22"/>
              </w:rPr>
              <w:t>e</w:t>
            </w:r>
            <w:proofErr w:type="gramEnd"/>
            <w:r w:rsidRPr="005E30D6">
              <w:rPr>
                <w:rFonts w:ascii="Times New Roman" w:hAnsi="Times New Roman" w:cs="Times New Roman"/>
                <w:sz w:val="22"/>
                <w:szCs w:val="22"/>
              </w:rPr>
              <w:t>-posta: isilay.genc@dicle.edu.tr</w:t>
            </w:r>
          </w:p>
        </w:tc>
      </w:tr>
      <w:tr w:rsidR="00041DE9" w:rsidRPr="005E30D6" w14:paraId="6E9B0B21" w14:textId="77777777" w:rsidTr="003F17C9">
        <w:tc>
          <w:tcPr>
            <w:tcW w:w="4106" w:type="dxa"/>
          </w:tcPr>
          <w:p w14:paraId="5948F6D1" w14:textId="77777777" w:rsidR="00041DE9" w:rsidRPr="005E30D6" w:rsidRDefault="00041DE9" w:rsidP="005E30D6">
            <w:pPr>
              <w:spacing w:after="120"/>
              <w:rPr>
                <w:rFonts w:ascii="Times New Roman" w:hAnsi="Times New Roman" w:cs="Times New Roman"/>
                <w:sz w:val="22"/>
                <w:szCs w:val="22"/>
              </w:rPr>
            </w:pPr>
          </w:p>
        </w:tc>
        <w:tc>
          <w:tcPr>
            <w:tcW w:w="425" w:type="dxa"/>
          </w:tcPr>
          <w:p w14:paraId="5F319946" w14:textId="77777777" w:rsidR="00041DE9" w:rsidRPr="005E30D6" w:rsidRDefault="00041DE9" w:rsidP="005E30D6">
            <w:pPr>
              <w:spacing w:after="120"/>
              <w:rPr>
                <w:rFonts w:ascii="Times New Roman" w:hAnsi="Times New Roman" w:cs="Times New Roman"/>
                <w:sz w:val="22"/>
                <w:szCs w:val="22"/>
              </w:rPr>
            </w:pPr>
          </w:p>
        </w:tc>
        <w:tc>
          <w:tcPr>
            <w:tcW w:w="4820" w:type="dxa"/>
          </w:tcPr>
          <w:p w14:paraId="0CD1FB1C" w14:textId="798FC6C5" w:rsidR="00041DE9" w:rsidRPr="005E30D6" w:rsidRDefault="00041DE9" w:rsidP="005E30D6">
            <w:pPr>
              <w:spacing w:after="120"/>
              <w:rPr>
                <w:rFonts w:ascii="Times New Roman" w:hAnsi="Times New Roman" w:cs="Times New Roman"/>
                <w:sz w:val="22"/>
                <w:szCs w:val="22"/>
              </w:rPr>
            </w:pPr>
            <w:r w:rsidRPr="005E30D6">
              <w:rPr>
                <w:rFonts w:ascii="Times New Roman" w:hAnsi="Times New Roman" w:cs="Times New Roman"/>
                <w:sz w:val="22"/>
                <w:szCs w:val="22"/>
              </w:rPr>
              <w:t xml:space="preserve">Ofis </w:t>
            </w:r>
            <w:proofErr w:type="spellStart"/>
            <w:r w:rsidRPr="005E30D6">
              <w:rPr>
                <w:rFonts w:ascii="Times New Roman" w:hAnsi="Times New Roman" w:cs="Times New Roman"/>
                <w:sz w:val="22"/>
                <w:szCs w:val="22"/>
              </w:rPr>
              <w:t>no</w:t>
            </w:r>
            <w:proofErr w:type="spellEnd"/>
            <w:r w:rsidRPr="005E30D6">
              <w:rPr>
                <w:rFonts w:ascii="Times New Roman" w:hAnsi="Times New Roman" w:cs="Times New Roman"/>
                <w:sz w:val="22"/>
                <w:szCs w:val="22"/>
              </w:rPr>
              <w:t xml:space="preserve">: </w:t>
            </w:r>
            <w:r w:rsidR="00F20090" w:rsidRPr="005E30D6">
              <w:rPr>
                <w:rFonts w:ascii="Times New Roman" w:hAnsi="Times New Roman" w:cs="Times New Roman"/>
                <w:sz w:val="22"/>
                <w:szCs w:val="22"/>
              </w:rPr>
              <w:t>4321</w:t>
            </w:r>
          </w:p>
        </w:tc>
      </w:tr>
    </w:tbl>
    <w:p w14:paraId="2A42B3EF" w14:textId="77777777" w:rsidR="00521C5A" w:rsidRPr="005E30D6" w:rsidRDefault="00521C5A" w:rsidP="005E30D6">
      <w:pPr>
        <w:spacing w:after="120" w:line="240" w:lineRule="auto"/>
        <w:rPr>
          <w:rFonts w:ascii="Times New Roman" w:hAnsi="Times New Roman" w:cs="Times New Roman"/>
          <w:sz w:val="22"/>
          <w:szCs w:val="22"/>
        </w:rPr>
      </w:pPr>
    </w:p>
    <w:p w14:paraId="0BBCCDBF" w14:textId="7700D7AF" w:rsidR="00521C5A" w:rsidRPr="005E30D6" w:rsidRDefault="00521C5A" w:rsidP="005E30D6">
      <w:pPr>
        <w:spacing w:after="120" w:line="240" w:lineRule="auto"/>
        <w:rPr>
          <w:rFonts w:ascii="Times New Roman" w:hAnsi="Times New Roman" w:cs="Times New Roman"/>
          <w:b/>
          <w:bCs/>
          <w:sz w:val="22"/>
          <w:szCs w:val="22"/>
        </w:rPr>
      </w:pPr>
      <w:r w:rsidRPr="005E30D6">
        <w:rPr>
          <w:rFonts w:ascii="Times New Roman" w:hAnsi="Times New Roman" w:cs="Times New Roman"/>
          <w:b/>
          <w:bCs/>
          <w:sz w:val="22"/>
          <w:szCs w:val="22"/>
        </w:rPr>
        <w:t>Proje Konusunun Tanımı</w:t>
      </w:r>
    </w:p>
    <w:p w14:paraId="63A66F1B" w14:textId="77777777" w:rsidR="00275444" w:rsidRPr="005E30D6" w:rsidRDefault="00275444"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Bu yarıyılda proje konusu Beden Eğitimi ve Spor Yüksekokulu olarak belirlenmiştir. Proje kapsamında, beden eğitimi ve spor alanında eğitim gören öğrencilerin akademik, sportif ve sosyal gereksinimlerine cevap verecek eğitim ve spor mekânlarının bütüncül bir yaklaşımla tasarlanması amaçlanmaktadır. Tasarım sürecinde eğitim alanları ile spor salonları, antrenman alanları, açık spor alanları, sosyal alanlar, yönetim birimleri ve destek mekânları arasındaki işlevsel ilişkiler ele alınacaktır.</w:t>
      </w:r>
    </w:p>
    <w:p w14:paraId="27386320" w14:textId="393F7B0C" w:rsidR="00B664B2" w:rsidRPr="005E30D6" w:rsidRDefault="00275444"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Proje kapsamında kullanıcı gereksinimleri, yapı programı, işlevler arası ilişkiler, kullanıcı ve servis sirkülasyonları, açık ve kapalı spor alanlarının ilişkisi ile yapı-kent bağlantısı değerlendirilecektir. Öğrenci, akademik ve idari personel ile ziyaretçilerin kullanım gereksinimleri doğrultusunda farklı kullanıcı gruplarının hareketlerini destekleyen erişilebilir ve okunabilir bir mekânsal organizasyon geliştirilecektir.</w:t>
      </w:r>
      <w:r w:rsidR="008B0080" w:rsidRPr="005E30D6">
        <w:rPr>
          <w:rFonts w:ascii="Times New Roman" w:hAnsi="Times New Roman" w:cs="Times New Roman"/>
          <w:sz w:val="22"/>
          <w:szCs w:val="22"/>
        </w:rPr>
        <w:t xml:space="preserve"> </w:t>
      </w:r>
      <w:r w:rsidRPr="005E30D6">
        <w:rPr>
          <w:rFonts w:ascii="Times New Roman" w:hAnsi="Times New Roman" w:cs="Times New Roman"/>
          <w:sz w:val="22"/>
          <w:szCs w:val="22"/>
        </w:rPr>
        <w:t>Mimari tasarım sürecinde işlev, kullanıcı, mekân, strüktür ve malzeme ilişkileri birlikte ele alınacak; doğal aydınlatma, doğal havalandırma, iklimsel veriler, enerji etkinliği ve sürdürülebilirlik ilkeleri tasarım kararlarına dâhil edilecektir. Eğitim, spor ve sosyal kullanımların birbirleriyle ilişkili biçimde çözümlenmesi ve bu ilişkilerin nitelikli iç ve dış mekânlar aracılığıyla desteklenmesi hedeflenmektedir.</w:t>
      </w:r>
      <w:r w:rsidR="00D1492D" w:rsidRPr="005E30D6">
        <w:rPr>
          <w:rFonts w:ascii="Times New Roman" w:hAnsi="Times New Roman" w:cs="Times New Roman"/>
          <w:sz w:val="22"/>
          <w:szCs w:val="22"/>
        </w:rPr>
        <w:t xml:space="preserve"> </w:t>
      </w:r>
      <w:r w:rsidRPr="005E30D6">
        <w:rPr>
          <w:rFonts w:ascii="Times New Roman" w:hAnsi="Times New Roman" w:cs="Times New Roman"/>
          <w:sz w:val="22"/>
          <w:szCs w:val="22"/>
        </w:rPr>
        <w:t>Yarıyıl boyunca gerçekleştirilecek araştırma ve tasarım çalışmaları sonucunda, Beden Eğitimi ve Spor Yüksekokulunun eğitim, spor ve sosyal işlevlerini bütünleştiren, kullanıcı ihtiyaçlarına cevap veren, çevresiyle ilişki kuran ve çağdaş mimari tasarım ilkeleri doğrultusunda geliştirilen bir yapının tasarlanması amaçlanmaktadır.</w:t>
      </w:r>
    </w:p>
    <w:p w14:paraId="3066C613" w14:textId="77777777" w:rsidR="00B664B2" w:rsidRPr="005E30D6" w:rsidRDefault="00B664B2" w:rsidP="005E30D6">
      <w:pPr>
        <w:spacing w:after="120" w:line="240" w:lineRule="auto"/>
        <w:jc w:val="both"/>
        <w:rPr>
          <w:rFonts w:ascii="Times New Roman" w:hAnsi="Times New Roman" w:cs="Times New Roman"/>
          <w:sz w:val="22"/>
          <w:szCs w:val="22"/>
        </w:rPr>
      </w:pPr>
    </w:p>
    <w:p w14:paraId="63141CF3" w14:textId="25B9F6FD" w:rsidR="00521C5A" w:rsidRPr="005E30D6" w:rsidRDefault="00521C5A" w:rsidP="005E30D6">
      <w:pPr>
        <w:spacing w:after="120" w:line="240" w:lineRule="auto"/>
        <w:rPr>
          <w:rFonts w:ascii="Times New Roman" w:hAnsi="Times New Roman" w:cs="Times New Roman"/>
          <w:b/>
          <w:bCs/>
          <w:sz w:val="22"/>
          <w:szCs w:val="22"/>
        </w:rPr>
      </w:pPr>
      <w:r w:rsidRPr="005E30D6">
        <w:rPr>
          <w:rFonts w:ascii="Times New Roman" w:hAnsi="Times New Roman" w:cs="Times New Roman"/>
          <w:b/>
          <w:bCs/>
          <w:sz w:val="22"/>
          <w:szCs w:val="22"/>
        </w:rPr>
        <w:t>Proje Stüdyosunun Yapısı ve Planı</w:t>
      </w:r>
    </w:p>
    <w:tbl>
      <w:tblPr>
        <w:tblStyle w:val="TabloKlavuzu"/>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039"/>
        <w:gridCol w:w="1308"/>
        <w:gridCol w:w="6725"/>
      </w:tblGrid>
      <w:tr w:rsidR="00521C5A" w:rsidRPr="005E30D6" w14:paraId="6F31F157" w14:textId="77777777" w:rsidTr="005E30D6">
        <w:trPr>
          <w:trHeight w:val="454"/>
          <w:jc w:val="center"/>
        </w:trPr>
        <w:tc>
          <w:tcPr>
            <w:tcW w:w="1039" w:type="dxa"/>
            <w:tcBorders>
              <w:top w:val="single" w:sz="4" w:space="0" w:color="auto"/>
              <w:bottom w:val="single" w:sz="4" w:space="0" w:color="auto"/>
            </w:tcBorders>
            <w:vAlign w:val="center"/>
          </w:tcPr>
          <w:p w14:paraId="4CDB3E55" w14:textId="455D0325" w:rsidR="00521C5A" w:rsidRPr="005E30D6" w:rsidRDefault="00521C5A" w:rsidP="005E30D6">
            <w:pPr>
              <w:jc w:val="both"/>
              <w:rPr>
                <w:rFonts w:ascii="Times New Roman" w:hAnsi="Times New Roman" w:cs="Times New Roman"/>
                <w:b/>
                <w:bCs/>
                <w:sz w:val="22"/>
                <w:szCs w:val="22"/>
              </w:rPr>
            </w:pPr>
            <w:r w:rsidRPr="005E30D6">
              <w:rPr>
                <w:rFonts w:ascii="Times New Roman" w:hAnsi="Times New Roman" w:cs="Times New Roman"/>
                <w:b/>
                <w:bCs/>
                <w:sz w:val="22"/>
                <w:szCs w:val="22"/>
              </w:rPr>
              <w:t>HAFTA</w:t>
            </w:r>
          </w:p>
        </w:tc>
        <w:tc>
          <w:tcPr>
            <w:tcW w:w="1308" w:type="dxa"/>
            <w:tcBorders>
              <w:top w:val="single" w:sz="4" w:space="0" w:color="auto"/>
              <w:bottom w:val="single" w:sz="4" w:space="0" w:color="auto"/>
            </w:tcBorders>
            <w:vAlign w:val="center"/>
          </w:tcPr>
          <w:p w14:paraId="11F31CB9" w14:textId="570229BF" w:rsidR="00521C5A" w:rsidRPr="005E30D6" w:rsidRDefault="00521C5A" w:rsidP="005E30D6">
            <w:pPr>
              <w:jc w:val="center"/>
              <w:rPr>
                <w:rFonts w:ascii="Times New Roman" w:hAnsi="Times New Roman" w:cs="Times New Roman"/>
                <w:b/>
                <w:bCs/>
                <w:sz w:val="22"/>
                <w:szCs w:val="22"/>
              </w:rPr>
            </w:pPr>
            <w:r w:rsidRPr="005E30D6">
              <w:rPr>
                <w:rFonts w:ascii="Times New Roman" w:hAnsi="Times New Roman" w:cs="Times New Roman"/>
                <w:b/>
                <w:bCs/>
                <w:sz w:val="22"/>
                <w:szCs w:val="22"/>
              </w:rPr>
              <w:t>TARİH</w:t>
            </w:r>
          </w:p>
        </w:tc>
        <w:tc>
          <w:tcPr>
            <w:tcW w:w="6725" w:type="dxa"/>
            <w:tcBorders>
              <w:top w:val="single" w:sz="4" w:space="0" w:color="auto"/>
              <w:bottom w:val="single" w:sz="4" w:space="0" w:color="auto"/>
            </w:tcBorders>
            <w:vAlign w:val="center"/>
          </w:tcPr>
          <w:p w14:paraId="36A19084" w14:textId="20CBCBFA" w:rsidR="00521C5A" w:rsidRPr="005E30D6" w:rsidRDefault="00521C5A" w:rsidP="005E30D6">
            <w:pPr>
              <w:jc w:val="center"/>
              <w:rPr>
                <w:rFonts w:ascii="Times New Roman" w:hAnsi="Times New Roman" w:cs="Times New Roman"/>
                <w:b/>
                <w:bCs/>
                <w:sz w:val="22"/>
                <w:szCs w:val="22"/>
              </w:rPr>
            </w:pPr>
            <w:r w:rsidRPr="005E30D6">
              <w:rPr>
                <w:rFonts w:ascii="Times New Roman" w:hAnsi="Times New Roman" w:cs="Times New Roman"/>
                <w:b/>
                <w:bCs/>
                <w:sz w:val="22"/>
                <w:szCs w:val="22"/>
              </w:rPr>
              <w:t>KONU</w:t>
            </w:r>
          </w:p>
        </w:tc>
      </w:tr>
      <w:tr w:rsidR="00D1492D" w:rsidRPr="005E30D6" w14:paraId="7F7E5636" w14:textId="77777777" w:rsidTr="005E30D6">
        <w:trPr>
          <w:trHeight w:val="454"/>
          <w:jc w:val="center"/>
        </w:trPr>
        <w:tc>
          <w:tcPr>
            <w:tcW w:w="1039" w:type="dxa"/>
            <w:tcBorders>
              <w:top w:val="single" w:sz="4" w:space="0" w:color="auto"/>
              <w:bottom w:val="single" w:sz="4" w:space="0" w:color="auto"/>
            </w:tcBorders>
            <w:vAlign w:val="center"/>
          </w:tcPr>
          <w:p w14:paraId="6A048B31" w14:textId="1C4E8DAB"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w:t>
            </w:r>
          </w:p>
        </w:tc>
        <w:tc>
          <w:tcPr>
            <w:tcW w:w="1308" w:type="dxa"/>
            <w:tcBorders>
              <w:top w:val="single" w:sz="4" w:space="0" w:color="auto"/>
              <w:bottom w:val="single" w:sz="4" w:space="0" w:color="auto"/>
            </w:tcBorders>
            <w:vAlign w:val="center"/>
          </w:tcPr>
          <w:p w14:paraId="4B5CC8EB" w14:textId="789EDA31"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02.10.2026</w:t>
            </w:r>
          </w:p>
        </w:tc>
        <w:tc>
          <w:tcPr>
            <w:tcW w:w="6725" w:type="dxa"/>
            <w:tcBorders>
              <w:top w:val="single" w:sz="4" w:space="0" w:color="auto"/>
              <w:bottom w:val="single" w:sz="4" w:space="0" w:color="auto"/>
            </w:tcBorders>
            <w:vAlign w:val="center"/>
          </w:tcPr>
          <w:p w14:paraId="4194AB59" w14:textId="35D68FF3"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Proje konusunun tanıtımı, sorular ve cevaplar</w:t>
            </w:r>
          </w:p>
        </w:tc>
      </w:tr>
      <w:tr w:rsidR="00D1492D" w:rsidRPr="005E30D6" w14:paraId="12DCBA4F" w14:textId="77777777" w:rsidTr="005E30D6">
        <w:trPr>
          <w:trHeight w:val="454"/>
          <w:jc w:val="center"/>
        </w:trPr>
        <w:tc>
          <w:tcPr>
            <w:tcW w:w="1039" w:type="dxa"/>
            <w:tcBorders>
              <w:top w:val="single" w:sz="4" w:space="0" w:color="auto"/>
              <w:bottom w:val="single" w:sz="4" w:space="0" w:color="auto"/>
            </w:tcBorders>
            <w:vAlign w:val="center"/>
          </w:tcPr>
          <w:p w14:paraId="2CBE5080" w14:textId="0C9D89D4"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2</w:t>
            </w:r>
          </w:p>
        </w:tc>
        <w:tc>
          <w:tcPr>
            <w:tcW w:w="1308" w:type="dxa"/>
            <w:tcBorders>
              <w:top w:val="single" w:sz="4" w:space="0" w:color="auto"/>
              <w:bottom w:val="single" w:sz="4" w:space="0" w:color="auto"/>
            </w:tcBorders>
            <w:vAlign w:val="center"/>
          </w:tcPr>
          <w:p w14:paraId="1C231425" w14:textId="472623C4"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09.10.2026</w:t>
            </w:r>
          </w:p>
        </w:tc>
        <w:tc>
          <w:tcPr>
            <w:tcW w:w="6725" w:type="dxa"/>
            <w:tcBorders>
              <w:top w:val="single" w:sz="4" w:space="0" w:color="auto"/>
              <w:bottom w:val="single" w:sz="4" w:space="0" w:color="auto"/>
            </w:tcBorders>
            <w:vAlign w:val="center"/>
          </w:tcPr>
          <w:p w14:paraId="08C89A86" w14:textId="2A5788BA"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Kavramsal çalışmalar, kentsel bağlam analizi ve tasarımsal kararlar (Jüri önünde öğrenci tarafından sunulacaktır)</w:t>
            </w:r>
          </w:p>
        </w:tc>
      </w:tr>
      <w:tr w:rsidR="00D1492D" w:rsidRPr="005E30D6" w14:paraId="7BB01017" w14:textId="77777777" w:rsidTr="005E30D6">
        <w:trPr>
          <w:trHeight w:val="454"/>
          <w:jc w:val="center"/>
        </w:trPr>
        <w:tc>
          <w:tcPr>
            <w:tcW w:w="1039" w:type="dxa"/>
            <w:tcBorders>
              <w:top w:val="single" w:sz="4" w:space="0" w:color="auto"/>
              <w:bottom w:val="single" w:sz="4" w:space="0" w:color="auto"/>
            </w:tcBorders>
            <w:vAlign w:val="center"/>
          </w:tcPr>
          <w:p w14:paraId="38E421F2" w14:textId="12BD400B"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3</w:t>
            </w:r>
          </w:p>
        </w:tc>
        <w:tc>
          <w:tcPr>
            <w:tcW w:w="1308" w:type="dxa"/>
            <w:tcBorders>
              <w:top w:val="single" w:sz="4" w:space="0" w:color="auto"/>
              <w:bottom w:val="single" w:sz="4" w:space="0" w:color="auto"/>
            </w:tcBorders>
            <w:vAlign w:val="center"/>
          </w:tcPr>
          <w:p w14:paraId="22F71210" w14:textId="34D68850"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16.10.2026</w:t>
            </w:r>
          </w:p>
        </w:tc>
        <w:tc>
          <w:tcPr>
            <w:tcW w:w="6725" w:type="dxa"/>
            <w:tcBorders>
              <w:top w:val="single" w:sz="4" w:space="0" w:color="auto"/>
              <w:bottom w:val="single" w:sz="4" w:space="0" w:color="auto"/>
            </w:tcBorders>
            <w:vAlign w:val="center"/>
          </w:tcPr>
          <w:p w14:paraId="7B7CBEC9" w14:textId="5857A3A5"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Kavramsal çalışmalar, fonksiyonel ilişki şemaları, tasarımsal kararlar ve vaziyet planı kararları (Jüri önünde öğrenci tarafından sunulacaktır)</w:t>
            </w:r>
          </w:p>
        </w:tc>
      </w:tr>
      <w:tr w:rsidR="00D1492D" w:rsidRPr="005E30D6" w14:paraId="3A221D45" w14:textId="77777777" w:rsidTr="005E30D6">
        <w:trPr>
          <w:trHeight w:val="454"/>
          <w:jc w:val="center"/>
        </w:trPr>
        <w:tc>
          <w:tcPr>
            <w:tcW w:w="1039" w:type="dxa"/>
            <w:tcBorders>
              <w:top w:val="single" w:sz="4" w:space="0" w:color="auto"/>
              <w:bottom w:val="single" w:sz="4" w:space="0" w:color="auto"/>
            </w:tcBorders>
            <w:vAlign w:val="center"/>
          </w:tcPr>
          <w:p w14:paraId="2C6631ED" w14:textId="014E980D"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4</w:t>
            </w:r>
          </w:p>
        </w:tc>
        <w:tc>
          <w:tcPr>
            <w:tcW w:w="1308" w:type="dxa"/>
            <w:tcBorders>
              <w:top w:val="single" w:sz="4" w:space="0" w:color="auto"/>
              <w:bottom w:val="single" w:sz="4" w:space="0" w:color="auto"/>
            </w:tcBorders>
            <w:vAlign w:val="center"/>
          </w:tcPr>
          <w:p w14:paraId="67961667" w14:textId="6A243B25"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23.10.2026</w:t>
            </w:r>
          </w:p>
        </w:tc>
        <w:tc>
          <w:tcPr>
            <w:tcW w:w="6725" w:type="dxa"/>
            <w:tcBorders>
              <w:top w:val="single" w:sz="4" w:space="0" w:color="auto"/>
              <w:bottom w:val="single" w:sz="4" w:space="0" w:color="auto"/>
            </w:tcBorders>
            <w:vAlign w:val="center"/>
          </w:tcPr>
          <w:p w14:paraId="03E66E4C" w14:textId="3C558376"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Mekân tasarımı düzenlemeleri- kurgusal incelemeler (Jüri önünde öğrenci tarafından sunulacaktır)</w:t>
            </w:r>
          </w:p>
        </w:tc>
      </w:tr>
      <w:tr w:rsidR="00D1492D" w:rsidRPr="005E30D6" w14:paraId="3835FD40" w14:textId="77777777" w:rsidTr="005E30D6">
        <w:trPr>
          <w:trHeight w:val="454"/>
          <w:jc w:val="center"/>
        </w:trPr>
        <w:tc>
          <w:tcPr>
            <w:tcW w:w="1039" w:type="dxa"/>
            <w:tcBorders>
              <w:top w:val="single" w:sz="4" w:space="0" w:color="auto"/>
              <w:bottom w:val="single" w:sz="4" w:space="0" w:color="auto"/>
            </w:tcBorders>
            <w:vAlign w:val="center"/>
          </w:tcPr>
          <w:p w14:paraId="18A719B0" w14:textId="0A41500D"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lastRenderedPageBreak/>
              <w:t>5</w:t>
            </w:r>
          </w:p>
        </w:tc>
        <w:tc>
          <w:tcPr>
            <w:tcW w:w="1308" w:type="dxa"/>
            <w:tcBorders>
              <w:top w:val="single" w:sz="4" w:space="0" w:color="auto"/>
              <w:bottom w:val="single" w:sz="4" w:space="0" w:color="auto"/>
            </w:tcBorders>
            <w:vAlign w:val="center"/>
          </w:tcPr>
          <w:p w14:paraId="5D913812" w14:textId="38C008C0"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30.10.2026</w:t>
            </w:r>
          </w:p>
        </w:tc>
        <w:tc>
          <w:tcPr>
            <w:tcW w:w="6725" w:type="dxa"/>
            <w:tcBorders>
              <w:top w:val="single" w:sz="4" w:space="0" w:color="auto"/>
              <w:bottom w:val="single" w:sz="4" w:space="0" w:color="auto"/>
            </w:tcBorders>
            <w:vAlign w:val="center"/>
          </w:tcPr>
          <w:p w14:paraId="27210127" w14:textId="3B897195"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Mekân tasarımı düzenlemeleri-plan üzerinden değerlendirmeler (Jüri önünde öğrenci tarafından sunulacaktır)</w:t>
            </w:r>
          </w:p>
        </w:tc>
      </w:tr>
      <w:tr w:rsidR="00D1492D" w:rsidRPr="005E30D6" w14:paraId="4C652699" w14:textId="77777777" w:rsidTr="005E30D6">
        <w:trPr>
          <w:trHeight w:val="454"/>
          <w:jc w:val="center"/>
        </w:trPr>
        <w:tc>
          <w:tcPr>
            <w:tcW w:w="1039" w:type="dxa"/>
            <w:tcBorders>
              <w:top w:val="single" w:sz="4" w:space="0" w:color="auto"/>
              <w:bottom w:val="single" w:sz="4" w:space="0" w:color="auto"/>
            </w:tcBorders>
            <w:vAlign w:val="center"/>
          </w:tcPr>
          <w:p w14:paraId="491D6108" w14:textId="5F868C21"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6</w:t>
            </w:r>
          </w:p>
        </w:tc>
        <w:tc>
          <w:tcPr>
            <w:tcW w:w="1308" w:type="dxa"/>
            <w:tcBorders>
              <w:top w:val="single" w:sz="4" w:space="0" w:color="auto"/>
              <w:bottom w:val="single" w:sz="4" w:space="0" w:color="auto"/>
            </w:tcBorders>
            <w:vAlign w:val="center"/>
          </w:tcPr>
          <w:p w14:paraId="07203AD7" w14:textId="39453451"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06.11.2026</w:t>
            </w:r>
          </w:p>
        </w:tc>
        <w:tc>
          <w:tcPr>
            <w:tcW w:w="6725" w:type="dxa"/>
            <w:tcBorders>
              <w:top w:val="single" w:sz="4" w:space="0" w:color="auto"/>
              <w:bottom w:val="single" w:sz="4" w:space="0" w:color="auto"/>
            </w:tcBorders>
            <w:vAlign w:val="center"/>
          </w:tcPr>
          <w:p w14:paraId="7A7DEFCB" w14:textId="33D62699"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Mekân tasarımı düzenlemeleri-plan üzerinden değerlendirmeler (Jüri önünde öğrenci tarafından sunulacaktır)</w:t>
            </w:r>
          </w:p>
        </w:tc>
      </w:tr>
      <w:tr w:rsidR="00D1492D" w:rsidRPr="005E30D6" w14:paraId="4CC56AB1" w14:textId="77777777" w:rsidTr="005E30D6">
        <w:trPr>
          <w:trHeight w:val="454"/>
          <w:jc w:val="center"/>
        </w:trPr>
        <w:tc>
          <w:tcPr>
            <w:tcW w:w="1039" w:type="dxa"/>
            <w:tcBorders>
              <w:top w:val="single" w:sz="4" w:space="0" w:color="auto"/>
              <w:bottom w:val="single" w:sz="4" w:space="0" w:color="auto"/>
            </w:tcBorders>
            <w:vAlign w:val="center"/>
          </w:tcPr>
          <w:p w14:paraId="10EA6E1E" w14:textId="4C9ADEB1"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7</w:t>
            </w:r>
          </w:p>
        </w:tc>
        <w:tc>
          <w:tcPr>
            <w:tcW w:w="1308" w:type="dxa"/>
            <w:tcBorders>
              <w:top w:val="single" w:sz="4" w:space="0" w:color="auto"/>
              <w:bottom w:val="single" w:sz="4" w:space="0" w:color="auto"/>
            </w:tcBorders>
            <w:vAlign w:val="center"/>
          </w:tcPr>
          <w:p w14:paraId="0C8F31AB" w14:textId="5AD77275"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13.11.2026</w:t>
            </w:r>
          </w:p>
        </w:tc>
        <w:tc>
          <w:tcPr>
            <w:tcW w:w="6725" w:type="dxa"/>
            <w:tcBorders>
              <w:top w:val="single" w:sz="4" w:space="0" w:color="auto"/>
              <w:bottom w:val="single" w:sz="4" w:space="0" w:color="auto"/>
            </w:tcBorders>
            <w:vAlign w:val="center"/>
          </w:tcPr>
          <w:p w14:paraId="6C712C82" w14:textId="6B9EFB83"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Mekân tasarımı düzenlemeleri-plan, kesit, görünüş ve kitle maketi üzerinden değerlendirmeler (Jüri önünde öğrenci tarafından sunulacaktır)</w:t>
            </w:r>
          </w:p>
        </w:tc>
      </w:tr>
      <w:tr w:rsidR="00D1492D" w:rsidRPr="005E30D6" w14:paraId="5189F6EE" w14:textId="77777777" w:rsidTr="005E30D6">
        <w:trPr>
          <w:trHeight w:val="454"/>
          <w:jc w:val="center"/>
        </w:trPr>
        <w:tc>
          <w:tcPr>
            <w:tcW w:w="1039" w:type="dxa"/>
            <w:tcBorders>
              <w:top w:val="single" w:sz="4" w:space="0" w:color="auto"/>
              <w:bottom w:val="single" w:sz="4" w:space="0" w:color="auto"/>
            </w:tcBorders>
            <w:vAlign w:val="center"/>
          </w:tcPr>
          <w:p w14:paraId="015F9710" w14:textId="34D2F8EE"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8</w:t>
            </w:r>
          </w:p>
        </w:tc>
        <w:tc>
          <w:tcPr>
            <w:tcW w:w="1308" w:type="dxa"/>
            <w:tcBorders>
              <w:top w:val="single" w:sz="4" w:space="0" w:color="auto"/>
              <w:bottom w:val="single" w:sz="4" w:space="0" w:color="auto"/>
            </w:tcBorders>
            <w:vAlign w:val="center"/>
          </w:tcPr>
          <w:p w14:paraId="4B330466" w14:textId="37ED4D02"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20.11.2026</w:t>
            </w:r>
          </w:p>
        </w:tc>
        <w:tc>
          <w:tcPr>
            <w:tcW w:w="6725" w:type="dxa"/>
            <w:tcBorders>
              <w:top w:val="single" w:sz="4" w:space="0" w:color="auto"/>
              <w:bottom w:val="single" w:sz="4" w:space="0" w:color="auto"/>
            </w:tcBorders>
            <w:vAlign w:val="center"/>
          </w:tcPr>
          <w:p w14:paraId="7F3C90BF" w14:textId="6DC97EA2"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Mekân tasarımı düzenlemeleri-plan, kesit, görünüş ve kitle maketi üzerinden değerlendirmeler (Jüri önünde öğrenci tarafından sunulacaktır)</w:t>
            </w:r>
          </w:p>
        </w:tc>
      </w:tr>
      <w:tr w:rsidR="00D1492D" w:rsidRPr="005E30D6" w14:paraId="51A91FE7" w14:textId="77777777" w:rsidTr="005E30D6">
        <w:trPr>
          <w:trHeight w:val="454"/>
          <w:jc w:val="center"/>
        </w:trPr>
        <w:tc>
          <w:tcPr>
            <w:tcW w:w="1039" w:type="dxa"/>
            <w:tcBorders>
              <w:top w:val="single" w:sz="4" w:space="0" w:color="auto"/>
              <w:bottom w:val="single" w:sz="4" w:space="0" w:color="auto"/>
            </w:tcBorders>
            <w:vAlign w:val="center"/>
          </w:tcPr>
          <w:p w14:paraId="136A1C27" w14:textId="6039D488"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9</w:t>
            </w:r>
          </w:p>
        </w:tc>
        <w:tc>
          <w:tcPr>
            <w:tcW w:w="1308" w:type="dxa"/>
            <w:tcBorders>
              <w:top w:val="single" w:sz="4" w:space="0" w:color="auto"/>
              <w:bottom w:val="single" w:sz="4" w:space="0" w:color="auto"/>
            </w:tcBorders>
            <w:vAlign w:val="center"/>
          </w:tcPr>
          <w:p w14:paraId="68C6AFC6" w14:textId="6814E5BE"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27.11.2026</w:t>
            </w:r>
          </w:p>
        </w:tc>
        <w:tc>
          <w:tcPr>
            <w:tcW w:w="6725" w:type="dxa"/>
            <w:tcBorders>
              <w:top w:val="single" w:sz="4" w:space="0" w:color="auto"/>
              <w:bottom w:val="single" w:sz="4" w:space="0" w:color="auto"/>
            </w:tcBorders>
            <w:vAlign w:val="center"/>
          </w:tcPr>
          <w:p w14:paraId="29523432" w14:textId="50D661D1" w:rsidR="00D1492D" w:rsidRPr="005E30D6" w:rsidRDefault="00D1492D" w:rsidP="005E30D6">
            <w:pPr>
              <w:jc w:val="both"/>
              <w:rPr>
                <w:rFonts w:ascii="Times New Roman" w:hAnsi="Times New Roman" w:cs="Times New Roman"/>
                <w:bCs/>
                <w:sz w:val="22"/>
                <w:szCs w:val="22"/>
              </w:rPr>
            </w:pPr>
            <w:r w:rsidRPr="005E30D6">
              <w:rPr>
                <w:rFonts w:ascii="Times New Roman" w:hAnsi="Times New Roman" w:cs="Times New Roman"/>
                <w:bCs/>
                <w:sz w:val="22"/>
                <w:szCs w:val="22"/>
              </w:rPr>
              <w:t xml:space="preserve">Ara sınav (Vaziyet Planı + Kat Planları +Kesit +Maket + Konsept Yaklaşım Kararları + Araştırma Dosyası </w:t>
            </w:r>
            <w:r w:rsidR="005E30D6" w:rsidRPr="005E30D6">
              <w:rPr>
                <w:rFonts w:ascii="Times New Roman" w:hAnsi="Times New Roman" w:cs="Times New Roman"/>
                <w:bCs/>
                <w:sz w:val="22"/>
                <w:szCs w:val="22"/>
              </w:rPr>
              <w:t>t</w:t>
            </w:r>
            <w:r w:rsidRPr="005E30D6">
              <w:rPr>
                <w:rFonts w:ascii="Times New Roman" w:hAnsi="Times New Roman" w:cs="Times New Roman"/>
                <w:bCs/>
                <w:sz w:val="22"/>
                <w:szCs w:val="22"/>
              </w:rPr>
              <w:t xml:space="preserve">eslim </w:t>
            </w:r>
            <w:r w:rsidR="005E30D6" w:rsidRPr="005E30D6">
              <w:rPr>
                <w:rFonts w:ascii="Times New Roman" w:hAnsi="Times New Roman" w:cs="Times New Roman"/>
                <w:bCs/>
                <w:sz w:val="22"/>
                <w:szCs w:val="22"/>
              </w:rPr>
              <w:t>e</w:t>
            </w:r>
            <w:r w:rsidRPr="005E30D6">
              <w:rPr>
                <w:rFonts w:ascii="Times New Roman" w:hAnsi="Times New Roman" w:cs="Times New Roman"/>
                <w:bCs/>
                <w:sz w:val="22"/>
                <w:szCs w:val="22"/>
              </w:rPr>
              <w:t xml:space="preserve">dilecektir) </w:t>
            </w:r>
          </w:p>
        </w:tc>
      </w:tr>
      <w:tr w:rsidR="00D1492D" w:rsidRPr="005E30D6" w14:paraId="5F5EBADE" w14:textId="77777777" w:rsidTr="005E30D6">
        <w:trPr>
          <w:trHeight w:val="454"/>
          <w:jc w:val="center"/>
        </w:trPr>
        <w:tc>
          <w:tcPr>
            <w:tcW w:w="1039" w:type="dxa"/>
            <w:tcBorders>
              <w:top w:val="single" w:sz="4" w:space="0" w:color="auto"/>
              <w:bottom w:val="single" w:sz="4" w:space="0" w:color="auto"/>
            </w:tcBorders>
            <w:vAlign w:val="center"/>
          </w:tcPr>
          <w:p w14:paraId="3AFB3C04" w14:textId="6A6278F1"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10</w:t>
            </w:r>
          </w:p>
        </w:tc>
        <w:tc>
          <w:tcPr>
            <w:tcW w:w="1308" w:type="dxa"/>
            <w:tcBorders>
              <w:top w:val="single" w:sz="4" w:space="0" w:color="auto"/>
              <w:bottom w:val="single" w:sz="4" w:space="0" w:color="auto"/>
            </w:tcBorders>
            <w:vAlign w:val="center"/>
          </w:tcPr>
          <w:p w14:paraId="533A3A6C" w14:textId="04ED58A8"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04.12.2026</w:t>
            </w:r>
          </w:p>
        </w:tc>
        <w:tc>
          <w:tcPr>
            <w:tcW w:w="6725" w:type="dxa"/>
            <w:tcBorders>
              <w:top w:val="single" w:sz="4" w:space="0" w:color="auto"/>
              <w:bottom w:val="single" w:sz="4" w:space="0" w:color="auto"/>
            </w:tcBorders>
            <w:vAlign w:val="center"/>
          </w:tcPr>
          <w:p w14:paraId="7BE01A52" w14:textId="7535AFCA"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Mekân tasarımı düzenlemeleri-plan, kesit, görünüş ve kitle maketi üzerinden değerlendirmeler (Jüri önünde öğrenci tarafından sunulacaktır)</w:t>
            </w:r>
          </w:p>
        </w:tc>
      </w:tr>
      <w:tr w:rsidR="00D1492D" w:rsidRPr="005E30D6" w14:paraId="0587F492" w14:textId="77777777" w:rsidTr="005E30D6">
        <w:trPr>
          <w:trHeight w:val="454"/>
          <w:jc w:val="center"/>
        </w:trPr>
        <w:tc>
          <w:tcPr>
            <w:tcW w:w="1039" w:type="dxa"/>
            <w:tcBorders>
              <w:top w:val="single" w:sz="4" w:space="0" w:color="auto"/>
              <w:bottom w:val="single" w:sz="4" w:space="0" w:color="auto"/>
            </w:tcBorders>
            <w:vAlign w:val="center"/>
          </w:tcPr>
          <w:p w14:paraId="519081BC" w14:textId="5E00754D"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11</w:t>
            </w:r>
          </w:p>
        </w:tc>
        <w:tc>
          <w:tcPr>
            <w:tcW w:w="1308" w:type="dxa"/>
            <w:tcBorders>
              <w:top w:val="single" w:sz="4" w:space="0" w:color="auto"/>
              <w:bottom w:val="single" w:sz="4" w:space="0" w:color="auto"/>
            </w:tcBorders>
            <w:vAlign w:val="center"/>
          </w:tcPr>
          <w:p w14:paraId="2FCDD966" w14:textId="08E86C8E"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11.12.2026</w:t>
            </w:r>
          </w:p>
        </w:tc>
        <w:tc>
          <w:tcPr>
            <w:tcW w:w="6725" w:type="dxa"/>
            <w:tcBorders>
              <w:top w:val="single" w:sz="4" w:space="0" w:color="auto"/>
              <w:bottom w:val="single" w:sz="4" w:space="0" w:color="auto"/>
            </w:tcBorders>
            <w:vAlign w:val="center"/>
          </w:tcPr>
          <w:p w14:paraId="0719D834" w14:textId="1D6D871B"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Tasarımın detayları ve maket üzerinden incelenmesi (Jüri önünde öğrenci tarafından sunulacaktır)</w:t>
            </w:r>
          </w:p>
        </w:tc>
      </w:tr>
      <w:tr w:rsidR="00D1492D" w:rsidRPr="005E30D6" w14:paraId="09B8453E" w14:textId="77777777" w:rsidTr="005E30D6">
        <w:trPr>
          <w:trHeight w:val="454"/>
          <w:jc w:val="center"/>
        </w:trPr>
        <w:tc>
          <w:tcPr>
            <w:tcW w:w="1039" w:type="dxa"/>
            <w:tcBorders>
              <w:top w:val="single" w:sz="4" w:space="0" w:color="auto"/>
              <w:bottom w:val="single" w:sz="4" w:space="0" w:color="auto"/>
            </w:tcBorders>
            <w:vAlign w:val="center"/>
          </w:tcPr>
          <w:p w14:paraId="0B2A73B9" w14:textId="5EE15336"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12</w:t>
            </w:r>
          </w:p>
        </w:tc>
        <w:tc>
          <w:tcPr>
            <w:tcW w:w="1308" w:type="dxa"/>
            <w:tcBorders>
              <w:top w:val="single" w:sz="4" w:space="0" w:color="auto"/>
              <w:bottom w:val="single" w:sz="4" w:space="0" w:color="auto"/>
            </w:tcBorders>
            <w:vAlign w:val="center"/>
          </w:tcPr>
          <w:p w14:paraId="76A62EF6" w14:textId="09C42B1D"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18.12.2026</w:t>
            </w:r>
          </w:p>
        </w:tc>
        <w:tc>
          <w:tcPr>
            <w:tcW w:w="6725" w:type="dxa"/>
            <w:tcBorders>
              <w:top w:val="single" w:sz="4" w:space="0" w:color="auto"/>
              <w:bottom w:val="single" w:sz="4" w:space="0" w:color="auto"/>
            </w:tcBorders>
            <w:vAlign w:val="center"/>
          </w:tcPr>
          <w:p w14:paraId="60647A64" w14:textId="1E9E33C5"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Tasarımın detayları ve maket üzerinden incelenmesi (Jüri önünde öğrenci tarafından sunulacaktır)</w:t>
            </w:r>
          </w:p>
        </w:tc>
      </w:tr>
      <w:tr w:rsidR="00D1492D" w:rsidRPr="005E30D6" w14:paraId="62C2D5F0" w14:textId="77777777" w:rsidTr="005E30D6">
        <w:trPr>
          <w:trHeight w:val="454"/>
          <w:jc w:val="center"/>
        </w:trPr>
        <w:tc>
          <w:tcPr>
            <w:tcW w:w="1039" w:type="dxa"/>
            <w:tcBorders>
              <w:top w:val="single" w:sz="4" w:space="0" w:color="auto"/>
              <w:bottom w:val="single" w:sz="4" w:space="0" w:color="auto"/>
            </w:tcBorders>
            <w:vAlign w:val="center"/>
          </w:tcPr>
          <w:p w14:paraId="70887093" w14:textId="08324668"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13</w:t>
            </w:r>
          </w:p>
        </w:tc>
        <w:tc>
          <w:tcPr>
            <w:tcW w:w="1308" w:type="dxa"/>
            <w:tcBorders>
              <w:top w:val="single" w:sz="4" w:space="0" w:color="auto"/>
              <w:bottom w:val="single" w:sz="4" w:space="0" w:color="auto"/>
            </w:tcBorders>
            <w:vAlign w:val="center"/>
          </w:tcPr>
          <w:p w14:paraId="3D53AB9E" w14:textId="6BCEBDEA"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25.12.2026</w:t>
            </w:r>
          </w:p>
        </w:tc>
        <w:tc>
          <w:tcPr>
            <w:tcW w:w="6725" w:type="dxa"/>
            <w:tcBorders>
              <w:top w:val="single" w:sz="4" w:space="0" w:color="auto"/>
              <w:bottom w:val="single" w:sz="4" w:space="0" w:color="auto"/>
            </w:tcBorders>
            <w:vAlign w:val="center"/>
          </w:tcPr>
          <w:p w14:paraId="4DEB9BBF" w14:textId="22B500C8"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Plan, form ve üç boyutlu görseller üzerinden değerlendirmeler (Jüri önünde öğrenci tarafından sunulacaktır)</w:t>
            </w:r>
          </w:p>
        </w:tc>
      </w:tr>
      <w:tr w:rsidR="00D1492D" w:rsidRPr="005E30D6" w14:paraId="63860432" w14:textId="77777777" w:rsidTr="005E30D6">
        <w:trPr>
          <w:trHeight w:val="454"/>
          <w:jc w:val="center"/>
        </w:trPr>
        <w:tc>
          <w:tcPr>
            <w:tcW w:w="1039" w:type="dxa"/>
            <w:tcBorders>
              <w:top w:val="single" w:sz="4" w:space="0" w:color="auto"/>
              <w:bottom w:val="single" w:sz="4" w:space="0" w:color="auto"/>
            </w:tcBorders>
            <w:vAlign w:val="center"/>
          </w:tcPr>
          <w:p w14:paraId="4D7F1240" w14:textId="0D1795B4"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14</w:t>
            </w:r>
          </w:p>
        </w:tc>
        <w:tc>
          <w:tcPr>
            <w:tcW w:w="1308" w:type="dxa"/>
            <w:tcBorders>
              <w:top w:val="single" w:sz="4" w:space="0" w:color="auto"/>
              <w:bottom w:val="single" w:sz="4" w:space="0" w:color="auto"/>
            </w:tcBorders>
            <w:vAlign w:val="center"/>
          </w:tcPr>
          <w:p w14:paraId="1EEBFCF7" w14:textId="16A2B4E3"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01.01.2027</w:t>
            </w:r>
          </w:p>
        </w:tc>
        <w:tc>
          <w:tcPr>
            <w:tcW w:w="6725" w:type="dxa"/>
            <w:tcBorders>
              <w:top w:val="single" w:sz="4" w:space="0" w:color="auto"/>
              <w:bottom w:val="single" w:sz="4" w:space="0" w:color="auto"/>
            </w:tcBorders>
            <w:vAlign w:val="center"/>
          </w:tcPr>
          <w:p w14:paraId="5E544FCB" w14:textId="74133C2F"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 xml:space="preserve">Resmî Tatil </w:t>
            </w:r>
          </w:p>
        </w:tc>
      </w:tr>
      <w:tr w:rsidR="00D1492D" w:rsidRPr="005E30D6" w14:paraId="0D2B737B" w14:textId="77777777" w:rsidTr="005E30D6">
        <w:trPr>
          <w:trHeight w:val="454"/>
          <w:jc w:val="center"/>
        </w:trPr>
        <w:tc>
          <w:tcPr>
            <w:tcW w:w="1039" w:type="dxa"/>
            <w:tcBorders>
              <w:top w:val="single" w:sz="4" w:space="0" w:color="auto"/>
              <w:bottom w:val="single" w:sz="4" w:space="0" w:color="auto"/>
            </w:tcBorders>
            <w:vAlign w:val="center"/>
          </w:tcPr>
          <w:p w14:paraId="716086D5" w14:textId="4D80CF69"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15</w:t>
            </w:r>
          </w:p>
        </w:tc>
        <w:tc>
          <w:tcPr>
            <w:tcW w:w="1308" w:type="dxa"/>
            <w:tcBorders>
              <w:top w:val="single" w:sz="4" w:space="0" w:color="auto"/>
              <w:bottom w:val="single" w:sz="4" w:space="0" w:color="auto"/>
            </w:tcBorders>
            <w:vAlign w:val="center"/>
          </w:tcPr>
          <w:p w14:paraId="1F218ECB" w14:textId="3511701E" w:rsidR="00D1492D" w:rsidRPr="005E30D6" w:rsidRDefault="00D1492D" w:rsidP="005E30D6">
            <w:pPr>
              <w:jc w:val="center"/>
              <w:rPr>
                <w:rFonts w:ascii="Times New Roman" w:hAnsi="Times New Roman" w:cs="Times New Roman"/>
                <w:sz w:val="22"/>
                <w:szCs w:val="22"/>
              </w:rPr>
            </w:pPr>
            <w:r w:rsidRPr="005E30D6">
              <w:rPr>
                <w:rFonts w:ascii="Times New Roman" w:hAnsi="Times New Roman" w:cs="Times New Roman"/>
                <w:sz w:val="22"/>
                <w:szCs w:val="22"/>
              </w:rPr>
              <w:t>08.01.2027</w:t>
            </w:r>
          </w:p>
        </w:tc>
        <w:tc>
          <w:tcPr>
            <w:tcW w:w="6725" w:type="dxa"/>
            <w:tcBorders>
              <w:top w:val="single" w:sz="4" w:space="0" w:color="auto"/>
              <w:bottom w:val="single" w:sz="4" w:space="0" w:color="auto"/>
            </w:tcBorders>
            <w:vAlign w:val="center"/>
          </w:tcPr>
          <w:p w14:paraId="656FCD7F" w14:textId="2A6815A1" w:rsidR="00D1492D" w:rsidRPr="005E30D6" w:rsidRDefault="00D1492D" w:rsidP="005E30D6">
            <w:pPr>
              <w:jc w:val="both"/>
              <w:rPr>
                <w:rFonts w:ascii="Times New Roman" w:hAnsi="Times New Roman" w:cs="Times New Roman"/>
                <w:sz w:val="22"/>
                <w:szCs w:val="22"/>
              </w:rPr>
            </w:pPr>
            <w:r w:rsidRPr="005E30D6">
              <w:rPr>
                <w:rFonts w:ascii="Times New Roman" w:hAnsi="Times New Roman" w:cs="Times New Roman"/>
                <w:sz w:val="22"/>
                <w:szCs w:val="22"/>
              </w:rPr>
              <w:t>Plan, form ve üç boyutlu görseller üzerinden değerlendirmeler (Jüri önünde öğrenci tarafından sunulacaktır)</w:t>
            </w:r>
          </w:p>
        </w:tc>
      </w:tr>
    </w:tbl>
    <w:p w14:paraId="38450E7C" w14:textId="77777777" w:rsidR="00F31579" w:rsidRPr="005E30D6" w:rsidRDefault="00F31579" w:rsidP="005E30D6">
      <w:pPr>
        <w:spacing w:after="120" w:line="240" w:lineRule="auto"/>
        <w:rPr>
          <w:rFonts w:ascii="Times New Roman" w:hAnsi="Times New Roman" w:cs="Times New Roman"/>
          <w:sz w:val="22"/>
          <w:szCs w:val="22"/>
        </w:rPr>
      </w:pPr>
    </w:p>
    <w:p w14:paraId="619BF574" w14:textId="54F8B62B" w:rsidR="00926840" w:rsidRPr="005E30D6" w:rsidRDefault="00521C5A" w:rsidP="005E30D6">
      <w:pPr>
        <w:spacing w:after="120" w:line="240" w:lineRule="auto"/>
        <w:rPr>
          <w:rFonts w:ascii="Times New Roman" w:hAnsi="Times New Roman" w:cs="Times New Roman"/>
          <w:b/>
          <w:bCs/>
          <w:sz w:val="22"/>
          <w:szCs w:val="22"/>
        </w:rPr>
      </w:pPr>
      <w:r w:rsidRPr="005E30D6">
        <w:rPr>
          <w:rFonts w:ascii="Times New Roman" w:hAnsi="Times New Roman" w:cs="Times New Roman"/>
          <w:b/>
          <w:bCs/>
          <w:sz w:val="22"/>
          <w:szCs w:val="22"/>
        </w:rPr>
        <w:t xml:space="preserve">Önerilen Kaynaklar </w:t>
      </w:r>
    </w:p>
    <w:p w14:paraId="08DEC5D6" w14:textId="17FEFBB8" w:rsidR="00926840"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proofErr w:type="spellStart"/>
      <w:r w:rsidRPr="005E30D6">
        <w:rPr>
          <w:rFonts w:ascii="Times New Roman" w:hAnsi="Times New Roman" w:cs="Times New Roman"/>
          <w:sz w:val="22"/>
          <w:szCs w:val="22"/>
        </w:rPr>
        <w:t>A</w:t>
      </w:r>
      <w:r w:rsidR="005E30D6" w:rsidRPr="005E30D6">
        <w:rPr>
          <w:rFonts w:ascii="Times New Roman" w:hAnsi="Times New Roman" w:cs="Times New Roman"/>
          <w:sz w:val="22"/>
          <w:szCs w:val="22"/>
        </w:rPr>
        <w:t>shrae</w:t>
      </w:r>
      <w:proofErr w:type="spellEnd"/>
      <w:r w:rsidRPr="005E30D6">
        <w:rPr>
          <w:rFonts w:ascii="Times New Roman" w:hAnsi="Times New Roman" w:cs="Times New Roman"/>
          <w:sz w:val="22"/>
          <w:szCs w:val="22"/>
        </w:rPr>
        <w:t xml:space="preserve"> (2019). </w:t>
      </w:r>
      <w:r w:rsidRPr="005E30D6">
        <w:rPr>
          <w:rFonts w:ascii="Times New Roman" w:hAnsi="Times New Roman" w:cs="Times New Roman"/>
          <w:i/>
          <w:iCs/>
          <w:sz w:val="22"/>
          <w:szCs w:val="22"/>
        </w:rPr>
        <w:t xml:space="preserve">ASHRAE </w:t>
      </w:r>
      <w:proofErr w:type="spellStart"/>
      <w:r w:rsidRPr="005E30D6">
        <w:rPr>
          <w:rFonts w:ascii="Times New Roman" w:hAnsi="Times New Roman" w:cs="Times New Roman"/>
          <w:i/>
          <w:iCs/>
          <w:sz w:val="22"/>
          <w:szCs w:val="22"/>
        </w:rPr>
        <w:t>handbook</w:t>
      </w:r>
      <w:proofErr w:type="spellEnd"/>
      <w:r w:rsidRPr="005E30D6">
        <w:rPr>
          <w:rFonts w:ascii="Times New Roman" w:hAnsi="Times New Roman" w:cs="Times New Roman"/>
          <w:i/>
          <w:iCs/>
          <w:sz w:val="22"/>
          <w:szCs w:val="22"/>
        </w:rPr>
        <w:t xml:space="preserve">: HVAC </w:t>
      </w:r>
      <w:proofErr w:type="spellStart"/>
      <w:r w:rsidRPr="005E30D6">
        <w:rPr>
          <w:rFonts w:ascii="Times New Roman" w:hAnsi="Times New Roman" w:cs="Times New Roman"/>
          <w:i/>
          <w:iCs/>
          <w:sz w:val="22"/>
          <w:szCs w:val="22"/>
        </w:rPr>
        <w:t>application</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American</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Society</w:t>
      </w:r>
      <w:proofErr w:type="spellEnd"/>
      <w:r w:rsidRPr="005E30D6">
        <w:rPr>
          <w:rFonts w:ascii="Times New Roman" w:hAnsi="Times New Roman" w:cs="Times New Roman"/>
          <w:sz w:val="22"/>
          <w:szCs w:val="22"/>
        </w:rPr>
        <w:t xml:space="preserve"> of </w:t>
      </w:r>
      <w:proofErr w:type="spellStart"/>
      <w:r w:rsidRPr="005E30D6">
        <w:rPr>
          <w:rFonts w:ascii="Times New Roman" w:hAnsi="Times New Roman" w:cs="Times New Roman"/>
          <w:sz w:val="22"/>
          <w:szCs w:val="22"/>
        </w:rPr>
        <w:t>Heating</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Refrigerating</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and</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Air-Conditioning</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Engineers</w:t>
      </w:r>
      <w:proofErr w:type="spellEnd"/>
      <w:r w:rsidRPr="005E30D6">
        <w:rPr>
          <w:rFonts w:ascii="Times New Roman" w:hAnsi="Times New Roman" w:cs="Times New Roman"/>
          <w:sz w:val="22"/>
          <w:szCs w:val="22"/>
        </w:rPr>
        <w:t>.</w:t>
      </w:r>
    </w:p>
    <w:p w14:paraId="6E8B7E2A" w14:textId="15C6BAA4" w:rsidR="00926840"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proofErr w:type="spellStart"/>
      <w:r w:rsidRPr="005E30D6">
        <w:rPr>
          <w:rFonts w:ascii="Times New Roman" w:hAnsi="Times New Roman" w:cs="Times New Roman"/>
          <w:sz w:val="22"/>
          <w:szCs w:val="22"/>
        </w:rPr>
        <w:t>Chartered</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Institution</w:t>
      </w:r>
      <w:proofErr w:type="spellEnd"/>
      <w:r w:rsidRPr="005E30D6">
        <w:rPr>
          <w:rFonts w:ascii="Times New Roman" w:hAnsi="Times New Roman" w:cs="Times New Roman"/>
          <w:sz w:val="22"/>
          <w:szCs w:val="22"/>
        </w:rPr>
        <w:t xml:space="preserve"> of </w:t>
      </w:r>
      <w:proofErr w:type="spellStart"/>
      <w:r w:rsidRPr="005E30D6">
        <w:rPr>
          <w:rFonts w:ascii="Times New Roman" w:hAnsi="Times New Roman" w:cs="Times New Roman"/>
          <w:sz w:val="22"/>
          <w:szCs w:val="22"/>
        </w:rPr>
        <w:t>Building</w:t>
      </w:r>
      <w:proofErr w:type="spellEnd"/>
      <w:r w:rsidRPr="005E30D6">
        <w:rPr>
          <w:rFonts w:ascii="Times New Roman" w:hAnsi="Times New Roman" w:cs="Times New Roman"/>
          <w:sz w:val="22"/>
          <w:szCs w:val="22"/>
        </w:rPr>
        <w:t xml:space="preserve"> Services </w:t>
      </w:r>
      <w:proofErr w:type="spellStart"/>
      <w:r w:rsidRPr="005E30D6">
        <w:rPr>
          <w:rFonts w:ascii="Times New Roman" w:hAnsi="Times New Roman" w:cs="Times New Roman"/>
          <w:sz w:val="22"/>
          <w:szCs w:val="22"/>
        </w:rPr>
        <w:t>Engineers</w:t>
      </w:r>
      <w:proofErr w:type="spellEnd"/>
      <w:r w:rsidRPr="005E30D6">
        <w:rPr>
          <w:rFonts w:ascii="Times New Roman" w:hAnsi="Times New Roman" w:cs="Times New Roman"/>
          <w:sz w:val="22"/>
          <w:szCs w:val="22"/>
        </w:rPr>
        <w:t xml:space="preserve">. (2006). </w:t>
      </w:r>
      <w:proofErr w:type="spellStart"/>
      <w:r w:rsidRPr="005E30D6">
        <w:rPr>
          <w:rFonts w:ascii="Times New Roman" w:hAnsi="Times New Roman" w:cs="Times New Roman"/>
          <w:i/>
          <w:iCs/>
          <w:sz w:val="22"/>
          <w:szCs w:val="22"/>
        </w:rPr>
        <w:t>Lighting</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guide</w:t>
      </w:r>
      <w:proofErr w:type="spellEnd"/>
      <w:r w:rsidRPr="005E30D6">
        <w:rPr>
          <w:rFonts w:ascii="Times New Roman" w:hAnsi="Times New Roman" w:cs="Times New Roman"/>
          <w:i/>
          <w:iCs/>
          <w:sz w:val="22"/>
          <w:szCs w:val="22"/>
        </w:rPr>
        <w:t xml:space="preserve"> 4: Sports </w:t>
      </w:r>
      <w:proofErr w:type="spellStart"/>
      <w:r w:rsidRPr="005E30D6">
        <w:rPr>
          <w:rFonts w:ascii="Times New Roman" w:hAnsi="Times New Roman" w:cs="Times New Roman"/>
          <w:i/>
          <w:iCs/>
          <w:sz w:val="22"/>
          <w:szCs w:val="22"/>
        </w:rPr>
        <w:t>lighting</w:t>
      </w:r>
      <w:proofErr w:type="spellEnd"/>
      <w:r w:rsidRPr="005E30D6">
        <w:rPr>
          <w:rFonts w:ascii="Times New Roman" w:hAnsi="Times New Roman" w:cs="Times New Roman"/>
          <w:i/>
          <w:iCs/>
          <w:sz w:val="22"/>
          <w:szCs w:val="22"/>
        </w:rPr>
        <w:t xml:space="preserve"> (LG4)</w:t>
      </w:r>
      <w:r w:rsidRPr="005E30D6">
        <w:rPr>
          <w:rFonts w:ascii="Times New Roman" w:hAnsi="Times New Roman" w:cs="Times New Roman"/>
          <w:sz w:val="22"/>
          <w:szCs w:val="22"/>
        </w:rPr>
        <w:t>. CIBSE.</w:t>
      </w:r>
    </w:p>
    <w:p w14:paraId="66CA9354" w14:textId="45DABA3B" w:rsidR="000A35CF" w:rsidRPr="005E30D6" w:rsidRDefault="000A35CF" w:rsidP="005E30D6">
      <w:pPr>
        <w:pStyle w:val="ListeParagraf"/>
        <w:numPr>
          <w:ilvl w:val="0"/>
          <w:numId w:val="2"/>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De </w:t>
      </w:r>
      <w:proofErr w:type="spellStart"/>
      <w:r w:rsidRPr="005E30D6">
        <w:rPr>
          <w:rFonts w:ascii="Times New Roman" w:hAnsi="Times New Roman" w:cs="Times New Roman"/>
          <w:sz w:val="22"/>
          <w:szCs w:val="22"/>
        </w:rPr>
        <w:t>Chiara</w:t>
      </w:r>
      <w:proofErr w:type="spellEnd"/>
      <w:r w:rsidRPr="005E30D6">
        <w:rPr>
          <w:rFonts w:ascii="Times New Roman" w:hAnsi="Times New Roman" w:cs="Times New Roman"/>
          <w:sz w:val="22"/>
          <w:szCs w:val="22"/>
        </w:rPr>
        <w:t xml:space="preserve">, J. &amp; </w:t>
      </w:r>
      <w:proofErr w:type="spellStart"/>
      <w:r w:rsidRPr="005E30D6">
        <w:rPr>
          <w:rFonts w:ascii="Times New Roman" w:hAnsi="Times New Roman" w:cs="Times New Roman"/>
          <w:sz w:val="22"/>
          <w:szCs w:val="22"/>
        </w:rPr>
        <w:t>Crosbie</w:t>
      </w:r>
      <w:proofErr w:type="spellEnd"/>
      <w:r w:rsidRPr="005E30D6">
        <w:rPr>
          <w:rFonts w:ascii="Times New Roman" w:hAnsi="Times New Roman" w:cs="Times New Roman"/>
          <w:sz w:val="22"/>
          <w:szCs w:val="22"/>
        </w:rPr>
        <w:t xml:space="preserve">, M. J. (2001). </w:t>
      </w:r>
      <w:r w:rsidRPr="005E30D6">
        <w:rPr>
          <w:rFonts w:ascii="Times New Roman" w:hAnsi="Times New Roman" w:cs="Times New Roman"/>
          <w:i/>
          <w:iCs/>
          <w:sz w:val="22"/>
          <w:szCs w:val="22"/>
        </w:rPr>
        <w:t>Time-</w:t>
      </w:r>
      <w:proofErr w:type="spellStart"/>
      <w:r w:rsidRPr="005E30D6">
        <w:rPr>
          <w:rFonts w:ascii="Times New Roman" w:hAnsi="Times New Roman" w:cs="Times New Roman"/>
          <w:i/>
          <w:iCs/>
          <w:sz w:val="22"/>
          <w:szCs w:val="22"/>
        </w:rPr>
        <w:t>Saver</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Standards</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for</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Building</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Types</w:t>
      </w:r>
      <w:proofErr w:type="spellEnd"/>
      <w:r w:rsidRPr="005E30D6">
        <w:rPr>
          <w:rFonts w:ascii="Times New Roman" w:hAnsi="Times New Roman" w:cs="Times New Roman"/>
          <w:sz w:val="22"/>
          <w:szCs w:val="22"/>
        </w:rPr>
        <w:t>. 4th ed. McGraw-Hill, New York.</w:t>
      </w:r>
    </w:p>
    <w:p w14:paraId="11E497D5" w14:textId="269327C2" w:rsidR="00926840"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proofErr w:type="spellStart"/>
      <w:r w:rsidRPr="005E30D6">
        <w:rPr>
          <w:rFonts w:ascii="Times New Roman" w:hAnsi="Times New Roman" w:cs="Times New Roman"/>
          <w:sz w:val="22"/>
          <w:szCs w:val="22"/>
        </w:rPr>
        <w:t>Fédération</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Internationale</w:t>
      </w:r>
      <w:proofErr w:type="spellEnd"/>
      <w:r w:rsidRPr="005E30D6">
        <w:rPr>
          <w:rFonts w:ascii="Times New Roman" w:hAnsi="Times New Roman" w:cs="Times New Roman"/>
          <w:sz w:val="22"/>
          <w:szCs w:val="22"/>
        </w:rPr>
        <w:t xml:space="preserve"> de </w:t>
      </w:r>
      <w:proofErr w:type="spellStart"/>
      <w:r w:rsidRPr="005E30D6">
        <w:rPr>
          <w:rFonts w:ascii="Times New Roman" w:hAnsi="Times New Roman" w:cs="Times New Roman"/>
          <w:sz w:val="22"/>
          <w:szCs w:val="22"/>
        </w:rPr>
        <w:t>Natation</w:t>
      </w:r>
      <w:proofErr w:type="spellEnd"/>
      <w:r w:rsidRPr="005E30D6">
        <w:rPr>
          <w:rFonts w:ascii="Times New Roman" w:hAnsi="Times New Roman" w:cs="Times New Roman"/>
          <w:sz w:val="22"/>
          <w:szCs w:val="22"/>
        </w:rPr>
        <w:t xml:space="preserve">. (2021). </w:t>
      </w:r>
      <w:r w:rsidRPr="005E30D6">
        <w:rPr>
          <w:rFonts w:ascii="Times New Roman" w:hAnsi="Times New Roman" w:cs="Times New Roman"/>
          <w:i/>
          <w:iCs/>
          <w:sz w:val="22"/>
          <w:szCs w:val="22"/>
        </w:rPr>
        <w:t xml:space="preserve">FINA </w:t>
      </w:r>
      <w:proofErr w:type="spellStart"/>
      <w:r w:rsidRPr="005E30D6">
        <w:rPr>
          <w:rFonts w:ascii="Times New Roman" w:hAnsi="Times New Roman" w:cs="Times New Roman"/>
          <w:i/>
          <w:iCs/>
          <w:sz w:val="22"/>
          <w:szCs w:val="22"/>
        </w:rPr>
        <w:t>facilities</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rules</w:t>
      </w:r>
      <w:proofErr w:type="spellEnd"/>
      <w:r w:rsidRPr="005E30D6">
        <w:rPr>
          <w:rFonts w:ascii="Times New Roman" w:hAnsi="Times New Roman" w:cs="Times New Roman"/>
          <w:i/>
          <w:iCs/>
          <w:sz w:val="22"/>
          <w:szCs w:val="22"/>
        </w:rPr>
        <w:t xml:space="preserve"> 2021–2025</w:t>
      </w:r>
      <w:r w:rsidRPr="005E30D6">
        <w:rPr>
          <w:rFonts w:ascii="Times New Roman" w:hAnsi="Times New Roman" w:cs="Times New Roman"/>
          <w:sz w:val="22"/>
          <w:szCs w:val="22"/>
        </w:rPr>
        <w:t xml:space="preserve">. </w:t>
      </w:r>
      <w:hyperlink r:id="rId9" w:tgtFrame="_blank" w:history="1">
        <w:r w:rsidRPr="005E30D6">
          <w:rPr>
            <w:rStyle w:val="Kpr"/>
            <w:rFonts w:ascii="Times New Roman" w:hAnsi="Times New Roman" w:cs="Times New Roman"/>
            <w:sz w:val="22"/>
            <w:szCs w:val="22"/>
          </w:rPr>
          <w:t>https://www.worldaquatics.com</w:t>
        </w:r>
      </w:hyperlink>
    </w:p>
    <w:p w14:paraId="7ED1A13C" w14:textId="00B3BDA3" w:rsidR="00926840"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proofErr w:type="spellStart"/>
      <w:r w:rsidRPr="005E30D6">
        <w:rPr>
          <w:rFonts w:ascii="Times New Roman" w:hAnsi="Times New Roman" w:cs="Times New Roman"/>
          <w:sz w:val="22"/>
          <w:szCs w:val="22"/>
        </w:rPr>
        <w:t>Fédération</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Internationale</w:t>
      </w:r>
      <w:proofErr w:type="spellEnd"/>
      <w:r w:rsidRPr="005E30D6">
        <w:rPr>
          <w:rFonts w:ascii="Times New Roman" w:hAnsi="Times New Roman" w:cs="Times New Roman"/>
          <w:sz w:val="22"/>
          <w:szCs w:val="22"/>
        </w:rPr>
        <w:t xml:space="preserve"> de Football </w:t>
      </w:r>
      <w:proofErr w:type="spellStart"/>
      <w:r w:rsidRPr="005E30D6">
        <w:rPr>
          <w:rFonts w:ascii="Times New Roman" w:hAnsi="Times New Roman" w:cs="Times New Roman"/>
          <w:sz w:val="22"/>
          <w:szCs w:val="22"/>
        </w:rPr>
        <w:t>Association</w:t>
      </w:r>
      <w:proofErr w:type="spellEnd"/>
      <w:r w:rsidRPr="005E30D6">
        <w:rPr>
          <w:rFonts w:ascii="Times New Roman" w:hAnsi="Times New Roman" w:cs="Times New Roman"/>
          <w:sz w:val="22"/>
          <w:szCs w:val="22"/>
        </w:rPr>
        <w:t xml:space="preserve">. (2022). </w:t>
      </w:r>
      <w:r w:rsidRPr="005E30D6">
        <w:rPr>
          <w:rFonts w:ascii="Times New Roman" w:hAnsi="Times New Roman" w:cs="Times New Roman"/>
          <w:i/>
          <w:iCs/>
          <w:sz w:val="22"/>
          <w:szCs w:val="22"/>
        </w:rPr>
        <w:t xml:space="preserve">FIFA </w:t>
      </w:r>
      <w:proofErr w:type="spellStart"/>
      <w:r w:rsidRPr="005E30D6">
        <w:rPr>
          <w:rFonts w:ascii="Times New Roman" w:hAnsi="Times New Roman" w:cs="Times New Roman"/>
          <w:i/>
          <w:iCs/>
          <w:sz w:val="22"/>
          <w:szCs w:val="22"/>
        </w:rPr>
        <w:t>stadium</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guidelines</w:t>
      </w:r>
      <w:proofErr w:type="spellEnd"/>
      <w:r w:rsidRPr="005E30D6">
        <w:rPr>
          <w:rFonts w:ascii="Times New Roman" w:hAnsi="Times New Roman" w:cs="Times New Roman"/>
          <w:sz w:val="22"/>
          <w:szCs w:val="22"/>
        </w:rPr>
        <w:t xml:space="preserve">. </w:t>
      </w:r>
      <w:hyperlink r:id="rId10" w:tgtFrame="_blank" w:history="1">
        <w:r w:rsidRPr="005E30D6">
          <w:rPr>
            <w:rStyle w:val="Kpr"/>
            <w:rFonts w:ascii="Times New Roman" w:hAnsi="Times New Roman" w:cs="Times New Roman"/>
            <w:sz w:val="22"/>
            <w:szCs w:val="22"/>
          </w:rPr>
          <w:t>https://www.fifa.com</w:t>
        </w:r>
      </w:hyperlink>
    </w:p>
    <w:p w14:paraId="5D4252B1" w14:textId="73DD4E33" w:rsidR="00926840"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International </w:t>
      </w:r>
      <w:proofErr w:type="spellStart"/>
      <w:r w:rsidRPr="005E30D6">
        <w:rPr>
          <w:rFonts w:ascii="Times New Roman" w:hAnsi="Times New Roman" w:cs="Times New Roman"/>
          <w:sz w:val="22"/>
          <w:szCs w:val="22"/>
        </w:rPr>
        <w:t>Association</w:t>
      </w:r>
      <w:proofErr w:type="spellEnd"/>
      <w:r w:rsidRPr="005E30D6">
        <w:rPr>
          <w:rFonts w:ascii="Times New Roman" w:hAnsi="Times New Roman" w:cs="Times New Roman"/>
          <w:sz w:val="22"/>
          <w:szCs w:val="22"/>
        </w:rPr>
        <w:t xml:space="preserve"> of </w:t>
      </w:r>
      <w:proofErr w:type="spellStart"/>
      <w:r w:rsidRPr="005E30D6">
        <w:rPr>
          <w:rFonts w:ascii="Times New Roman" w:hAnsi="Times New Roman" w:cs="Times New Roman"/>
          <w:sz w:val="22"/>
          <w:szCs w:val="22"/>
        </w:rPr>
        <w:t>Athletics</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Federations</w:t>
      </w:r>
      <w:proofErr w:type="spellEnd"/>
      <w:r w:rsidRPr="005E30D6">
        <w:rPr>
          <w:rFonts w:ascii="Times New Roman" w:hAnsi="Times New Roman" w:cs="Times New Roman"/>
          <w:sz w:val="22"/>
          <w:szCs w:val="22"/>
        </w:rPr>
        <w:t xml:space="preserve">. (2019). </w:t>
      </w:r>
      <w:r w:rsidRPr="005E30D6">
        <w:rPr>
          <w:rFonts w:ascii="Times New Roman" w:hAnsi="Times New Roman" w:cs="Times New Roman"/>
          <w:i/>
          <w:iCs/>
          <w:sz w:val="22"/>
          <w:szCs w:val="22"/>
        </w:rPr>
        <w:t xml:space="preserve">IAAF </w:t>
      </w:r>
      <w:proofErr w:type="spellStart"/>
      <w:r w:rsidRPr="005E30D6">
        <w:rPr>
          <w:rFonts w:ascii="Times New Roman" w:hAnsi="Times New Roman" w:cs="Times New Roman"/>
          <w:i/>
          <w:iCs/>
          <w:sz w:val="22"/>
          <w:szCs w:val="22"/>
        </w:rPr>
        <w:t>track</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and</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field</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facilities</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manual</w:t>
      </w:r>
      <w:proofErr w:type="spellEnd"/>
      <w:r w:rsidRPr="005E30D6">
        <w:rPr>
          <w:rFonts w:ascii="Times New Roman" w:hAnsi="Times New Roman" w:cs="Times New Roman"/>
          <w:sz w:val="22"/>
          <w:szCs w:val="22"/>
        </w:rPr>
        <w:t xml:space="preserve">. World </w:t>
      </w:r>
      <w:proofErr w:type="spellStart"/>
      <w:r w:rsidRPr="005E30D6">
        <w:rPr>
          <w:rFonts w:ascii="Times New Roman" w:hAnsi="Times New Roman" w:cs="Times New Roman"/>
          <w:sz w:val="22"/>
          <w:szCs w:val="22"/>
        </w:rPr>
        <w:t>Athletics</w:t>
      </w:r>
      <w:proofErr w:type="spellEnd"/>
      <w:r w:rsidRPr="005E30D6">
        <w:rPr>
          <w:rFonts w:ascii="Times New Roman" w:hAnsi="Times New Roman" w:cs="Times New Roman"/>
          <w:sz w:val="22"/>
          <w:szCs w:val="22"/>
        </w:rPr>
        <w:t xml:space="preserve">. </w:t>
      </w:r>
      <w:hyperlink r:id="rId11" w:tgtFrame="_blank" w:history="1">
        <w:r w:rsidRPr="005E30D6">
          <w:rPr>
            <w:rStyle w:val="Kpr"/>
            <w:rFonts w:ascii="Times New Roman" w:hAnsi="Times New Roman" w:cs="Times New Roman"/>
            <w:sz w:val="22"/>
            <w:szCs w:val="22"/>
          </w:rPr>
          <w:t>https://worldathletics.org</w:t>
        </w:r>
      </w:hyperlink>
    </w:p>
    <w:p w14:paraId="53BA526F" w14:textId="4C3A5BC8" w:rsidR="00926840"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International </w:t>
      </w:r>
      <w:proofErr w:type="spellStart"/>
      <w:r w:rsidRPr="005E30D6">
        <w:rPr>
          <w:rFonts w:ascii="Times New Roman" w:hAnsi="Times New Roman" w:cs="Times New Roman"/>
          <w:sz w:val="22"/>
          <w:szCs w:val="22"/>
        </w:rPr>
        <w:t>Basketball</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Federation</w:t>
      </w:r>
      <w:proofErr w:type="spellEnd"/>
      <w:r w:rsidRPr="005E30D6">
        <w:rPr>
          <w:rFonts w:ascii="Times New Roman" w:hAnsi="Times New Roman" w:cs="Times New Roman"/>
          <w:sz w:val="22"/>
          <w:szCs w:val="22"/>
        </w:rPr>
        <w:t xml:space="preserve">. (2020). </w:t>
      </w:r>
      <w:r w:rsidRPr="005E30D6">
        <w:rPr>
          <w:rFonts w:ascii="Times New Roman" w:hAnsi="Times New Roman" w:cs="Times New Roman"/>
          <w:i/>
          <w:iCs/>
          <w:sz w:val="22"/>
          <w:szCs w:val="22"/>
        </w:rPr>
        <w:t xml:space="preserve">FIBA </w:t>
      </w:r>
      <w:proofErr w:type="spellStart"/>
      <w:r w:rsidRPr="005E30D6">
        <w:rPr>
          <w:rFonts w:ascii="Times New Roman" w:hAnsi="Times New Roman" w:cs="Times New Roman"/>
          <w:i/>
          <w:iCs/>
          <w:sz w:val="22"/>
          <w:szCs w:val="22"/>
        </w:rPr>
        <w:t>guide</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to</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high</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performance</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basketball</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floors</w:t>
      </w:r>
      <w:proofErr w:type="spellEnd"/>
      <w:r w:rsidRPr="005E30D6">
        <w:rPr>
          <w:rFonts w:ascii="Times New Roman" w:hAnsi="Times New Roman" w:cs="Times New Roman"/>
          <w:sz w:val="22"/>
          <w:szCs w:val="22"/>
        </w:rPr>
        <w:t xml:space="preserve">. </w:t>
      </w:r>
      <w:hyperlink r:id="rId12" w:tgtFrame="_blank" w:history="1">
        <w:r w:rsidRPr="005E30D6">
          <w:rPr>
            <w:rStyle w:val="Kpr"/>
            <w:rFonts w:ascii="Times New Roman" w:hAnsi="Times New Roman" w:cs="Times New Roman"/>
            <w:sz w:val="22"/>
            <w:szCs w:val="22"/>
          </w:rPr>
          <w:t>https://www.fiba.basketball</w:t>
        </w:r>
      </w:hyperlink>
    </w:p>
    <w:p w14:paraId="08D9BA89" w14:textId="231AA1CD" w:rsidR="00DC7F4C" w:rsidRPr="005E30D6" w:rsidRDefault="00DC7F4C" w:rsidP="005E30D6">
      <w:pPr>
        <w:pStyle w:val="ListeParagraf"/>
        <w:numPr>
          <w:ilvl w:val="0"/>
          <w:numId w:val="2"/>
        </w:numPr>
        <w:spacing w:after="120" w:line="240" w:lineRule="auto"/>
        <w:jc w:val="both"/>
        <w:rPr>
          <w:rFonts w:ascii="Times New Roman" w:hAnsi="Times New Roman" w:cs="Times New Roman"/>
          <w:sz w:val="22"/>
          <w:szCs w:val="22"/>
        </w:rPr>
      </w:pPr>
      <w:proofErr w:type="spellStart"/>
      <w:r w:rsidRPr="005E30D6">
        <w:rPr>
          <w:rFonts w:ascii="Times New Roman" w:hAnsi="Times New Roman" w:cs="Times New Roman"/>
          <w:sz w:val="22"/>
          <w:szCs w:val="22"/>
        </w:rPr>
        <w:t>Hoke</w:t>
      </w:r>
      <w:proofErr w:type="spellEnd"/>
      <w:r w:rsidRPr="005E30D6">
        <w:rPr>
          <w:rFonts w:ascii="Times New Roman" w:hAnsi="Times New Roman" w:cs="Times New Roman"/>
          <w:sz w:val="22"/>
          <w:szCs w:val="22"/>
        </w:rPr>
        <w:t xml:space="preserve">, J.R. (Ed.). (1994). </w:t>
      </w:r>
      <w:proofErr w:type="spellStart"/>
      <w:r w:rsidRPr="005E30D6">
        <w:rPr>
          <w:rFonts w:ascii="Times New Roman" w:hAnsi="Times New Roman" w:cs="Times New Roman"/>
          <w:sz w:val="22"/>
          <w:szCs w:val="22"/>
        </w:rPr>
        <w:t>Architectural</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Graphic</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Standards</w:t>
      </w:r>
      <w:proofErr w:type="spellEnd"/>
      <w:r w:rsidRPr="005E30D6">
        <w:rPr>
          <w:rFonts w:ascii="Times New Roman" w:hAnsi="Times New Roman" w:cs="Times New Roman"/>
          <w:sz w:val="22"/>
          <w:szCs w:val="22"/>
        </w:rPr>
        <w:t xml:space="preserve">. New York: John </w:t>
      </w:r>
      <w:proofErr w:type="spellStart"/>
      <w:r w:rsidRPr="005E30D6">
        <w:rPr>
          <w:rFonts w:ascii="Times New Roman" w:hAnsi="Times New Roman" w:cs="Times New Roman"/>
          <w:sz w:val="22"/>
          <w:szCs w:val="22"/>
        </w:rPr>
        <w:t>Wiley</w:t>
      </w:r>
      <w:proofErr w:type="spellEnd"/>
      <w:r w:rsidRPr="005E30D6">
        <w:rPr>
          <w:rFonts w:ascii="Times New Roman" w:hAnsi="Times New Roman" w:cs="Times New Roman"/>
          <w:sz w:val="22"/>
          <w:szCs w:val="22"/>
        </w:rPr>
        <w:t xml:space="preserve"> &amp; </w:t>
      </w:r>
      <w:proofErr w:type="spellStart"/>
      <w:r w:rsidRPr="005E30D6">
        <w:rPr>
          <w:rFonts w:ascii="Times New Roman" w:hAnsi="Times New Roman" w:cs="Times New Roman"/>
          <w:sz w:val="22"/>
          <w:szCs w:val="22"/>
        </w:rPr>
        <w:t>Sons</w:t>
      </w:r>
      <w:proofErr w:type="spellEnd"/>
      <w:r w:rsidRPr="005E30D6">
        <w:rPr>
          <w:rFonts w:ascii="Times New Roman" w:hAnsi="Times New Roman" w:cs="Times New Roman"/>
          <w:sz w:val="22"/>
          <w:szCs w:val="22"/>
        </w:rPr>
        <w:t>.</w:t>
      </w:r>
    </w:p>
    <w:p w14:paraId="0482F568" w14:textId="07C42D90" w:rsidR="000A35CF" w:rsidRPr="005E30D6" w:rsidRDefault="000A35CF" w:rsidP="005E30D6">
      <w:pPr>
        <w:pStyle w:val="ListeParagraf"/>
        <w:numPr>
          <w:ilvl w:val="0"/>
          <w:numId w:val="2"/>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John, G., </w:t>
      </w:r>
      <w:proofErr w:type="spellStart"/>
      <w:r w:rsidRPr="005E30D6">
        <w:rPr>
          <w:rFonts w:ascii="Times New Roman" w:hAnsi="Times New Roman" w:cs="Times New Roman"/>
          <w:sz w:val="22"/>
          <w:szCs w:val="22"/>
        </w:rPr>
        <w:t>Sheard</w:t>
      </w:r>
      <w:proofErr w:type="spellEnd"/>
      <w:r w:rsidRPr="005E30D6">
        <w:rPr>
          <w:rFonts w:ascii="Times New Roman" w:hAnsi="Times New Roman" w:cs="Times New Roman"/>
          <w:sz w:val="22"/>
          <w:szCs w:val="22"/>
        </w:rPr>
        <w:t xml:space="preserve">, R. &amp; </w:t>
      </w:r>
      <w:proofErr w:type="spellStart"/>
      <w:r w:rsidRPr="005E30D6">
        <w:rPr>
          <w:rFonts w:ascii="Times New Roman" w:hAnsi="Times New Roman" w:cs="Times New Roman"/>
          <w:sz w:val="22"/>
          <w:szCs w:val="22"/>
        </w:rPr>
        <w:t>Vickery</w:t>
      </w:r>
      <w:proofErr w:type="spellEnd"/>
      <w:r w:rsidRPr="005E30D6">
        <w:rPr>
          <w:rFonts w:ascii="Times New Roman" w:hAnsi="Times New Roman" w:cs="Times New Roman"/>
          <w:sz w:val="22"/>
          <w:szCs w:val="22"/>
        </w:rPr>
        <w:t xml:space="preserve">, B. (2007). </w:t>
      </w:r>
      <w:proofErr w:type="spellStart"/>
      <w:r w:rsidRPr="005E30D6">
        <w:rPr>
          <w:rFonts w:ascii="Times New Roman" w:hAnsi="Times New Roman" w:cs="Times New Roman"/>
          <w:i/>
          <w:iCs/>
          <w:sz w:val="22"/>
          <w:szCs w:val="22"/>
        </w:rPr>
        <w:t>Stadia</w:t>
      </w:r>
      <w:proofErr w:type="spellEnd"/>
      <w:r w:rsidRPr="005E30D6">
        <w:rPr>
          <w:rFonts w:ascii="Times New Roman" w:hAnsi="Times New Roman" w:cs="Times New Roman"/>
          <w:i/>
          <w:iCs/>
          <w:sz w:val="22"/>
          <w:szCs w:val="22"/>
        </w:rPr>
        <w:t xml:space="preserve">: A Design </w:t>
      </w:r>
      <w:proofErr w:type="spellStart"/>
      <w:r w:rsidRPr="005E30D6">
        <w:rPr>
          <w:rFonts w:ascii="Times New Roman" w:hAnsi="Times New Roman" w:cs="Times New Roman"/>
          <w:i/>
          <w:iCs/>
          <w:sz w:val="22"/>
          <w:szCs w:val="22"/>
        </w:rPr>
        <w:t>and</w:t>
      </w:r>
      <w:proofErr w:type="spellEnd"/>
      <w:r w:rsidRPr="005E30D6">
        <w:rPr>
          <w:rFonts w:ascii="Times New Roman" w:hAnsi="Times New Roman" w:cs="Times New Roman"/>
          <w:i/>
          <w:iCs/>
          <w:sz w:val="22"/>
          <w:szCs w:val="22"/>
        </w:rPr>
        <w:t xml:space="preserve"> Development Guide</w:t>
      </w:r>
      <w:r w:rsidRPr="005E30D6">
        <w:rPr>
          <w:rFonts w:ascii="Times New Roman" w:hAnsi="Times New Roman" w:cs="Times New Roman"/>
          <w:sz w:val="22"/>
          <w:szCs w:val="22"/>
        </w:rPr>
        <w:t xml:space="preserve">. 4th ed. </w:t>
      </w:r>
      <w:proofErr w:type="spellStart"/>
      <w:r w:rsidRPr="005E30D6">
        <w:rPr>
          <w:rFonts w:ascii="Times New Roman" w:hAnsi="Times New Roman" w:cs="Times New Roman"/>
          <w:sz w:val="22"/>
          <w:szCs w:val="22"/>
        </w:rPr>
        <w:t>Architectural</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Press</w:t>
      </w:r>
      <w:proofErr w:type="spellEnd"/>
      <w:r w:rsidRPr="005E30D6">
        <w:rPr>
          <w:rFonts w:ascii="Times New Roman" w:hAnsi="Times New Roman" w:cs="Times New Roman"/>
          <w:sz w:val="22"/>
          <w:szCs w:val="22"/>
        </w:rPr>
        <w:t>, Oxford.</w:t>
      </w:r>
    </w:p>
    <w:p w14:paraId="2F0D3BDF" w14:textId="50EB171A" w:rsidR="000A35CF" w:rsidRPr="005E30D6" w:rsidRDefault="000A35CF" w:rsidP="005E30D6">
      <w:pPr>
        <w:pStyle w:val="ListeParagraf"/>
        <w:numPr>
          <w:ilvl w:val="0"/>
          <w:numId w:val="2"/>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Lawson, B. (2006). </w:t>
      </w:r>
      <w:r w:rsidRPr="005E30D6">
        <w:rPr>
          <w:rFonts w:ascii="Times New Roman" w:hAnsi="Times New Roman" w:cs="Times New Roman"/>
          <w:i/>
          <w:iCs/>
          <w:sz w:val="22"/>
          <w:szCs w:val="22"/>
        </w:rPr>
        <w:t xml:space="preserve">How </w:t>
      </w:r>
      <w:proofErr w:type="spellStart"/>
      <w:r w:rsidRPr="005E30D6">
        <w:rPr>
          <w:rFonts w:ascii="Times New Roman" w:hAnsi="Times New Roman" w:cs="Times New Roman"/>
          <w:i/>
          <w:iCs/>
          <w:sz w:val="22"/>
          <w:szCs w:val="22"/>
        </w:rPr>
        <w:t>Designers</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Think</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The</w:t>
      </w:r>
      <w:proofErr w:type="spellEnd"/>
      <w:r w:rsidRPr="005E30D6">
        <w:rPr>
          <w:rFonts w:ascii="Times New Roman" w:hAnsi="Times New Roman" w:cs="Times New Roman"/>
          <w:i/>
          <w:iCs/>
          <w:sz w:val="22"/>
          <w:szCs w:val="22"/>
        </w:rPr>
        <w:t xml:space="preserve"> Design </w:t>
      </w:r>
      <w:proofErr w:type="spellStart"/>
      <w:r w:rsidRPr="005E30D6">
        <w:rPr>
          <w:rFonts w:ascii="Times New Roman" w:hAnsi="Times New Roman" w:cs="Times New Roman"/>
          <w:i/>
          <w:iCs/>
          <w:sz w:val="22"/>
          <w:szCs w:val="22"/>
        </w:rPr>
        <w:t>Process</w:t>
      </w:r>
      <w:proofErr w:type="spellEnd"/>
      <w:r w:rsidRPr="005E30D6">
        <w:rPr>
          <w:rFonts w:ascii="Times New Roman" w:hAnsi="Times New Roman" w:cs="Times New Roman"/>
          <w:i/>
          <w:iCs/>
          <w:sz w:val="22"/>
          <w:szCs w:val="22"/>
        </w:rPr>
        <w:t xml:space="preserve"> </w:t>
      </w:r>
      <w:proofErr w:type="spellStart"/>
      <w:r w:rsidRPr="005E30D6">
        <w:rPr>
          <w:rFonts w:ascii="Times New Roman" w:hAnsi="Times New Roman" w:cs="Times New Roman"/>
          <w:i/>
          <w:iCs/>
          <w:sz w:val="22"/>
          <w:szCs w:val="22"/>
        </w:rPr>
        <w:t>Demystified</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Architectural</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Press</w:t>
      </w:r>
      <w:proofErr w:type="spellEnd"/>
      <w:r w:rsidRPr="005E30D6">
        <w:rPr>
          <w:rFonts w:ascii="Times New Roman" w:hAnsi="Times New Roman" w:cs="Times New Roman"/>
          <w:sz w:val="22"/>
          <w:szCs w:val="22"/>
        </w:rPr>
        <w:t>, Oxford.</w:t>
      </w:r>
    </w:p>
    <w:p w14:paraId="77AABD55" w14:textId="77777777" w:rsidR="00926840"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proofErr w:type="spellStart"/>
      <w:r w:rsidRPr="005E30D6">
        <w:rPr>
          <w:rFonts w:ascii="Times New Roman" w:hAnsi="Times New Roman" w:cs="Times New Roman"/>
          <w:sz w:val="22"/>
          <w:szCs w:val="22"/>
        </w:rPr>
        <w:t>Neufert</w:t>
      </w:r>
      <w:proofErr w:type="spellEnd"/>
      <w:r w:rsidRPr="005E30D6">
        <w:rPr>
          <w:rFonts w:ascii="Times New Roman" w:hAnsi="Times New Roman" w:cs="Times New Roman"/>
          <w:sz w:val="22"/>
          <w:szCs w:val="22"/>
        </w:rPr>
        <w:t xml:space="preserve">, E., &amp; </w:t>
      </w:r>
      <w:proofErr w:type="spellStart"/>
      <w:r w:rsidRPr="005E30D6">
        <w:rPr>
          <w:rFonts w:ascii="Times New Roman" w:hAnsi="Times New Roman" w:cs="Times New Roman"/>
          <w:sz w:val="22"/>
          <w:szCs w:val="22"/>
        </w:rPr>
        <w:t>Neufert</w:t>
      </w:r>
      <w:proofErr w:type="spellEnd"/>
      <w:r w:rsidRPr="005E30D6">
        <w:rPr>
          <w:rFonts w:ascii="Times New Roman" w:hAnsi="Times New Roman" w:cs="Times New Roman"/>
          <w:sz w:val="22"/>
          <w:szCs w:val="22"/>
        </w:rPr>
        <w:t xml:space="preserve">, P. (2019). </w:t>
      </w:r>
      <w:proofErr w:type="spellStart"/>
      <w:r w:rsidRPr="005E30D6">
        <w:rPr>
          <w:rFonts w:ascii="Times New Roman" w:hAnsi="Times New Roman" w:cs="Times New Roman"/>
          <w:i/>
          <w:iCs/>
          <w:sz w:val="22"/>
          <w:szCs w:val="22"/>
        </w:rPr>
        <w:t>Architects</w:t>
      </w:r>
      <w:proofErr w:type="spellEnd"/>
      <w:r w:rsidRPr="005E30D6">
        <w:rPr>
          <w:rFonts w:ascii="Times New Roman" w:hAnsi="Times New Roman" w:cs="Times New Roman"/>
          <w:i/>
          <w:iCs/>
          <w:sz w:val="22"/>
          <w:szCs w:val="22"/>
        </w:rPr>
        <w:t>' data</w:t>
      </w:r>
      <w:r w:rsidRPr="005E30D6">
        <w:rPr>
          <w:rFonts w:ascii="Times New Roman" w:hAnsi="Times New Roman" w:cs="Times New Roman"/>
          <w:sz w:val="22"/>
          <w:szCs w:val="22"/>
        </w:rPr>
        <w:t xml:space="preserve"> (5th ed.). </w:t>
      </w:r>
      <w:proofErr w:type="spellStart"/>
      <w:r w:rsidRPr="005E30D6">
        <w:rPr>
          <w:rFonts w:ascii="Times New Roman" w:hAnsi="Times New Roman" w:cs="Times New Roman"/>
          <w:sz w:val="22"/>
          <w:szCs w:val="22"/>
        </w:rPr>
        <w:t>Wiley</w:t>
      </w:r>
      <w:proofErr w:type="spellEnd"/>
      <w:r w:rsidRPr="005E30D6">
        <w:rPr>
          <w:rFonts w:ascii="Times New Roman" w:hAnsi="Times New Roman" w:cs="Times New Roman"/>
          <w:sz w:val="22"/>
          <w:szCs w:val="22"/>
        </w:rPr>
        <w:t>-Blackwell.</w:t>
      </w:r>
    </w:p>
    <w:p w14:paraId="138529B1" w14:textId="472BD582" w:rsidR="000A35CF" w:rsidRPr="005E30D6" w:rsidRDefault="000A35CF" w:rsidP="005E30D6">
      <w:pPr>
        <w:pStyle w:val="ListeParagraf"/>
        <w:numPr>
          <w:ilvl w:val="0"/>
          <w:numId w:val="2"/>
        </w:numPr>
        <w:spacing w:after="120" w:line="240" w:lineRule="auto"/>
        <w:jc w:val="both"/>
        <w:rPr>
          <w:rFonts w:ascii="Times New Roman" w:hAnsi="Times New Roman" w:cs="Times New Roman"/>
          <w:sz w:val="22"/>
          <w:szCs w:val="22"/>
        </w:rPr>
      </w:pPr>
      <w:proofErr w:type="spellStart"/>
      <w:r w:rsidRPr="005E30D6">
        <w:rPr>
          <w:rFonts w:ascii="Times New Roman" w:hAnsi="Times New Roman" w:cs="Times New Roman"/>
          <w:sz w:val="22"/>
          <w:szCs w:val="22"/>
        </w:rPr>
        <w:t>Panero</w:t>
      </w:r>
      <w:proofErr w:type="spellEnd"/>
      <w:r w:rsidRPr="005E30D6">
        <w:rPr>
          <w:rFonts w:ascii="Times New Roman" w:hAnsi="Times New Roman" w:cs="Times New Roman"/>
          <w:sz w:val="22"/>
          <w:szCs w:val="22"/>
        </w:rPr>
        <w:t xml:space="preserve">, J. &amp; </w:t>
      </w:r>
      <w:proofErr w:type="spellStart"/>
      <w:r w:rsidRPr="005E30D6">
        <w:rPr>
          <w:rFonts w:ascii="Times New Roman" w:hAnsi="Times New Roman" w:cs="Times New Roman"/>
          <w:sz w:val="22"/>
          <w:szCs w:val="22"/>
        </w:rPr>
        <w:t>Zelnik</w:t>
      </w:r>
      <w:proofErr w:type="spellEnd"/>
      <w:r w:rsidRPr="005E30D6">
        <w:rPr>
          <w:rFonts w:ascii="Times New Roman" w:hAnsi="Times New Roman" w:cs="Times New Roman"/>
          <w:sz w:val="22"/>
          <w:szCs w:val="22"/>
        </w:rPr>
        <w:t xml:space="preserve">, M. (1979). </w:t>
      </w:r>
      <w:r w:rsidRPr="005E30D6">
        <w:rPr>
          <w:rFonts w:ascii="Times New Roman" w:hAnsi="Times New Roman" w:cs="Times New Roman"/>
          <w:i/>
          <w:iCs/>
          <w:sz w:val="22"/>
          <w:szCs w:val="22"/>
        </w:rPr>
        <w:t xml:space="preserve">Human </w:t>
      </w:r>
      <w:proofErr w:type="spellStart"/>
      <w:r w:rsidRPr="005E30D6">
        <w:rPr>
          <w:rFonts w:ascii="Times New Roman" w:hAnsi="Times New Roman" w:cs="Times New Roman"/>
          <w:i/>
          <w:iCs/>
          <w:sz w:val="22"/>
          <w:szCs w:val="22"/>
        </w:rPr>
        <w:t>Dimension</w:t>
      </w:r>
      <w:proofErr w:type="spellEnd"/>
      <w:r w:rsidRPr="005E30D6">
        <w:rPr>
          <w:rFonts w:ascii="Times New Roman" w:hAnsi="Times New Roman" w:cs="Times New Roman"/>
          <w:i/>
          <w:iCs/>
          <w:sz w:val="22"/>
          <w:szCs w:val="22"/>
        </w:rPr>
        <w:t xml:space="preserve"> &amp; </w:t>
      </w:r>
      <w:proofErr w:type="spellStart"/>
      <w:r w:rsidRPr="005E30D6">
        <w:rPr>
          <w:rFonts w:ascii="Times New Roman" w:hAnsi="Times New Roman" w:cs="Times New Roman"/>
          <w:i/>
          <w:iCs/>
          <w:sz w:val="22"/>
          <w:szCs w:val="22"/>
        </w:rPr>
        <w:t>Interior</w:t>
      </w:r>
      <w:proofErr w:type="spellEnd"/>
      <w:r w:rsidRPr="005E30D6">
        <w:rPr>
          <w:rFonts w:ascii="Times New Roman" w:hAnsi="Times New Roman" w:cs="Times New Roman"/>
          <w:i/>
          <w:iCs/>
          <w:sz w:val="22"/>
          <w:szCs w:val="22"/>
        </w:rPr>
        <w:t xml:space="preserve"> Space</w:t>
      </w:r>
      <w:r w:rsidRPr="005E30D6">
        <w:rPr>
          <w:rFonts w:ascii="Times New Roman" w:hAnsi="Times New Roman" w:cs="Times New Roman"/>
          <w:sz w:val="22"/>
          <w:szCs w:val="22"/>
        </w:rPr>
        <w:t>. Whitney Library of Design, New York.</w:t>
      </w:r>
    </w:p>
    <w:p w14:paraId="769D17F4" w14:textId="650BBD88" w:rsidR="000A35CF" w:rsidRPr="005E30D6" w:rsidRDefault="000A35CF" w:rsidP="005E30D6">
      <w:pPr>
        <w:pStyle w:val="ListeParagraf"/>
        <w:numPr>
          <w:ilvl w:val="0"/>
          <w:numId w:val="2"/>
        </w:numPr>
        <w:spacing w:after="120" w:line="240" w:lineRule="auto"/>
        <w:jc w:val="both"/>
        <w:rPr>
          <w:rFonts w:ascii="Times New Roman" w:hAnsi="Times New Roman" w:cs="Times New Roman"/>
          <w:sz w:val="22"/>
          <w:szCs w:val="22"/>
        </w:rPr>
      </w:pPr>
      <w:proofErr w:type="spellStart"/>
      <w:r w:rsidRPr="005E30D6">
        <w:rPr>
          <w:rFonts w:ascii="Times New Roman" w:hAnsi="Times New Roman" w:cs="Times New Roman"/>
          <w:sz w:val="22"/>
          <w:szCs w:val="22"/>
        </w:rPr>
        <w:t>Sheard</w:t>
      </w:r>
      <w:proofErr w:type="spellEnd"/>
      <w:r w:rsidRPr="005E30D6">
        <w:rPr>
          <w:rFonts w:ascii="Times New Roman" w:hAnsi="Times New Roman" w:cs="Times New Roman"/>
          <w:sz w:val="22"/>
          <w:szCs w:val="22"/>
        </w:rPr>
        <w:t xml:space="preserve">, R. (2001). </w:t>
      </w:r>
      <w:r w:rsidRPr="005E30D6">
        <w:rPr>
          <w:rFonts w:ascii="Times New Roman" w:hAnsi="Times New Roman" w:cs="Times New Roman"/>
          <w:i/>
          <w:iCs/>
          <w:sz w:val="22"/>
          <w:szCs w:val="22"/>
        </w:rPr>
        <w:t>Sports Architecture</w:t>
      </w:r>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Spon</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Press</w:t>
      </w:r>
      <w:proofErr w:type="spellEnd"/>
      <w:r w:rsidRPr="005E30D6">
        <w:rPr>
          <w:rFonts w:ascii="Times New Roman" w:hAnsi="Times New Roman" w:cs="Times New Roman"/>
          <w:sz w:val="22"/>
          <w:szCs w:val="22"/>
        </w:rPr>
        <w:t xml:space="preserve">, </w:t>
      </w:r>
      <w:proofErr w:type="spellStart"/>
      <w:r w:rsidRPr="005E30D6">
        <w:rPr>
          <w:rFonts w:ascii="Times New Roman" w:hAnsi="Times New Roman" w:cs="Times New Roman"/>
          <w:sz w:val="22"/>
          <w:szCs w:val="22"/>
        </w:rPr>
        <w:t>London</w:t>
      </w:r>
      <w:proofErr w:type="spellEnd"/>
      <w:r w:rsidRPr="005E30D6">
        <w:rPr>
          <w:rFonts w:ascii="Times New Roman" w:hAnsi="Times New Roman" w:cs="Times New Roman"/>
          <w:sz w:val="22"/>
          <w:szCs w:val="22"/>
        </w:rPr>
        <w:t>.</w:t>
      </w:r>
    </w:p>
    <w:p w14:paraId="29D78B6E" w14:textId="6EAD4C6D" w:rsidR="00926840"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T.C. Gençlik ve Spor Bakanlığı. (2018). </w:t>
      </w:r>
      <w:r w:rsidRPr="005E30D6">
        <w:rPr>
          <w:rFonts w:ascii="Times New Roman" w:hAnsi="Times New Roman" w:cs="Times New Roman"/>
          <w:i/>
          <w:iCs/>
          <w:sz w:val="22"/>
          <w:szCs w:val="22"/>
        </w:rPr>
        <w:t>Spor tesisleri standartları ve tip projeler rehberi</w:t>
      </w:r>
      <w:r w:rsidRPr="005E30D6">
        <w:rPr>
          <w:rFonts w:ascii="Times New Roman" w:hAnsi="Times New Roman" w:cs="Times New Roman"/>
          <w:sz w:val="22"/>
          <w:szCs w:val="22"/>
        </w:rPr>
        <w:t>. Spor Hizmetleri Genel Müdürlüğü.</w:t>
      </w:r>
    </w:p>
    <w:p w14:paraId="0E12A016" w14:textId="5AD42A61" w:rsidR="000A35CF" w:rsidRPr="005E30D6" w:rsidRDefault="00926840" w:rsidP="005E30D6">
      <w:pPr>
        <w:pStyle w:val="ListeParagraf"/>
        <w:numPr>
          <w:ilvl w:val="0"/>
          <w:numId w:val="2"/>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T.C. Resmî Gazete. (2007, 19 Aralık). </w:t>
      </w:r>
      <w:r w:rsidRPr="005E30D6">
        <w:rPr>
          <w:rFonts w:ascii="Times New Roman" w:hAnsi="Times New Roman" w:cs="Times New Roman"/>
          <w:i/>
          <w:iCs/>
          <w:sz w:val="22"/>
          <w:szCs w:val="22"/>
        </w:rPr>
        <w:t>Binaların yangından korunması hakkında yönetmelik</w:t>
      </w:r>
      <w:r w:rsidRPr="005E30D6">
        <w:rPr>
          <w:rFonts w:ascii="Times New Roman" w:hAnsi="Times New Roman" w:cs="Times New Roman"/>
          <w:sz w:val="22"/>
          <w:szCs w:val="22"/>
        </w:rPr>
        <w:t xml:space="preserve"> (Sayı: 26735). </w:t>
      </w:r>
      <w:hyperlink r:id="rId13" w:tgtFrame="_blank" w:history="1">
        <w:r w:rsidRPr="005E30D6">
          <w:rPr>
            <w:rStyle w:val="Kpr"/>
            <w:rFonts w:ascii="Times New Roman" w:hAnsi="Times New Roman" w:cs="Times New Roman"/>
            <w:sz w:val="22"/>
            <w:szCs w:val="22"/>
          </w:rPr>
          <w:t>https://www.resmigazete.gov.tr</w:t>
        </w:r>
      </w:hyperlink>
    </w:p>
    <w:p w14:paraId="508AA812" w14:textId="77777777" w:rsidR="00926840" w:rsidRPr="005E30D6" w:rsidRDefault="00926840" w:rsidP="005E30D6">
      <w:pPr>
        <w:pStyle w:val="ListeParagraf"/>
        <w:spacing w:after="120" w:line="240" w:lineRule="auto"/>
        <w:jc w:val="both"/>
        <w:rPr>
          <w:rFonts w:ascii="Times New Roman" w:hAnsi="Times New Roman" w:cs="Times New Roman"/>
          <w:sz w:val="22"/>
          <w:szCs w:val="22"/>
        </w:rPr>
      </w:pPr>
    </w:p>
    <w:p w14:paraId="2086E378" w14:textId="4A1429F1" w:rsidR="00521C5A" w:rsidRPr="005E30D6" w:rsidRDefault="00167CC8" w:rsidP="005E30D6">
      <w:pPr>
        <w:spacing w:after="120" w:line="240" w:lineRule="auto"/>
        <w:rPr>
          <w:rFonts w:ascii="Times New Roman" w:hAnsi="Times New Roman" w:cs="Times New Roman"/>
          <w:b/>
          <w:bCs/>
          <w:sz w:val="22"/>
          <w:szCs w:val="22"/>
        </w:rPr>
      </w:pPr>
      <w:r w:rsidRPr="005E30D6">
        <w:rPr>
          <w:rFonts w:ascii="Times New Roman" w:hAnsi="Times New Roman" w:cs="Times New Roman"/>
          <w:b/>
          <w:bCs/>
          <w:sz w:val="22"/>
          <w:szCs w:val="22"/>
        </w:rPr>
        <w:lastRenderedPageBreak/>
        <w:t>Proje Stüdyosu Değerlendirme Kriterleri</w:t>
      </w:r>
    </w:p>
    <w:p w14:paraId="1D43B601" w14:textId="2B4C83E1" w:rsidR="00AB419B" w:rsidRPr="005E30D6" w:rsidRDefault="00AB419B" w:rsidP="005E30D6">
      <w:pPr>
        <w:spacing w:after="120" w:line="240" w:lineRule="auto"/>
        <w:rPr>
          <w:rFonts w:ascii="Times New Roman" w:hAnsi="Times New Roman" w:cs="Times New Roman"/>
          <w:sz w:val="22"/>
          <w:szCs w:val="22"/>
        </w:rPr>
      </w:pPr>
      <w:r w:rsidRPr="005E30D6">
        <w:rPr>
          <w:rFonts w:ascii="Times New Roman" w:hAnsi="Times New Roman" w:cs="Times New Roman"/>
          <w:sz w:val="22"/>
          <w:szCs w:val="22"/>
        </w:rPr>
        <w:t xml:space="preserve">Stüdyoya </w:t>
      </w:r>
      <w:proofErr w:type="gramStart"/>
      <w:r w:rsidRPr="005E30D6">
        <w:rPr>
          <w:rFonts w:ascii="Times New Roman" w:hAnsi="Times New Roman" w:cs="Times New Roman"/>
          <w:sz w:val="22"/>
          <w:szCs w:val="22"/>
        </w:rPr>
        <w:t xml:space="preserve">% </w:t>
      </w:r>
      <w:r w:rsidR="008E0AEC" w:rsidRPr="005E30D6">
        <w:rPr>
          <w:rFonts w:ascii="Times New Roman" w:hAnsi="Times New Roman" w:cs="Times New Roman"/>
          <w:sz w:val="22"/>
          <w:szCs w:val="22"/>
        </w:rPr>
        <w:t>70</w:t>
      </w:r>
      <w:proofErr w:type="gramEnd"/>
      <w:r w:rsidR="008E0AEC" w:rsidRPr="005E30D6">
        <w:rPr>
          <w:rFonts w:ascii="Times New Roman" w:hAnsi="Times New Roman" w:cs="Times New Roman"/>
          <w:sz w:val="22"/>
          <w:szCs w:val="22"/>
        </w:rPr>
        <w:t xml:space="preserve"> </w:t>
      </w:r>
      <w:r w:rsidRPr="005E30D6">
        <w:rPr>
          <w:rFonts w:ascii="Times New Roman" w:hAnsi="Times New Roman" w:cs="Times New Roman"/>
          <w:sz w:val="22"/>
          <w:szCs w:val="22"/>
        </w:rPr>
        <w:t xml:space="preserve">katılım resmi bir ders koşuludur. </w:t>
      </w:r>
    </w:p>
    <w:p w14:paraId="49AA1835" w14:textId="77777777" w:rsidR="00AB419B" w:rsidRPr="005E30D6" w:rsidRDefault="00AB419B"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Öğrencinin stüdyonun amaçladığı  </w:t>
      </w:r>
    </w:p>
    <w:p w14:paraId="1D6F8CE9" w14:textId="77E93997" w:rsidR="00AB419B" w:rsidRPr="005E30D6" w:rsidRDefault="0007759B" w:rsidP="005E30D6">
      <w:pPr>
        <w:pStyle w:val="ListeParagraf"/>
        <w:numPr>
          <w:ilvl w:val="0"/>
          <w:numId w:val="1"/>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S</w:t>
      </w:r>
      <w:r w:rsidR="00AB419B" w:rsidRPr="005E30D6">
        <w:rPr>
          <w:rFonts w:ascii="Times New Roman" w:hAnsi="Times New Roman" w:cs="Times New Roman"/>
          <w:sz w:val="22"/>
          <w:szCs w:val="22"/>
        </w:rPr>
        <w:t xml:space="preserve">tüdyo kültürüne katılım ve kişisel ve özgün katkıda bulunulması, diğer öğrencilerle </w:t>
      </w:r>
      <w:proofErr w:type="gramStart"/>
      <w:r w:rsidR="00AB419B" w:rsidRPr="005E30D6">
        <w:rPr>
          <w:rFonts w:ascii="Times New Roman" w:hAnsi="Times New Roman" w:cs="Times New Roman"/>
          <w:sz w:val="22"/>
          <w:szCs w:val="22"/>
        </w:rPr>
        <w:t>işbirliği</w:t>
      </w:r>
      <w:proofErr w:type="gramEnd"/>
      <w:r w:rsidR="00AB419B" w:rsidRPr="005E30D6">
        <w:rPr>
          <w:rFonts w:ascii="Times New Roman" w:hAnsi="Times New Roman" w:cs="Times New Roman"/>
          <w:sz w:val="22"/>
          <w:szCs w:val="22"/>
        </w:rPr>
        <w:t xml:space="preserve"> yapabilmesi, </w:t>
      </w:r>
    </w:p>
    <w:p w14:paraId="5B7D9073" w14:textId="1A648E71" w:rsidR="00AB419B" w:rsidRPr="005E30D6" w:rsidRDefault="0007759B" w:rsidP="005E30D6">
      <w:pPr>
        <w:pStyle w:val="ListeParagraf"/>
        <w:numPr>
          <w:ilvl w:val="0"/>
          <w:numId w:val="1"/>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A</w:t>
      </w:r>
      <w:r w:rsidR="00AB419B" w:rsidRPr="005E30D6">
        <w:rPr>
          <w:rFonts w:ascii="Times New Roman" w:hAnsi="Times New Roman" w:cs="Times New Roman"/>
          <w:sz w:val="22"/>
          <w:szCs w:val="22"/>
        </w:rPr>
        <w:t>raştırma ve eleştirel düşünme becerileri kazandırılması,</w:t>
      </w:r>
    </w:p>
    <w:p w14:paraId="7B1B6264" w14:textId="24E4572E" w:rsidR="00AB419B" w:rsidRPr="005E30D6" w:rsidRDefault="0007759B" w:rsidP="005E30D6">
      <w:pPr>
        <w:pStyle w:val="ListeParagraf"/>
        <w:numPr>
          <w:ilvl w:val="0"/>
          <w:numId w:val="1"/>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T</w:t>
      </w:r>
      <w:r w:rsidR="00AB419B" w:rsidRPr="005E30D6">
        <w:rPr>
          <w:rFonts w:ascii="Times New Roman" w:hAnsi="Times New Roman" w:cs="Times New Roman"/>
          <w:sz w:val="22"/>
          <w:szCs w:val="22"/>
        </w:rPr>
        <w:t>asarımda alternatifler üretme, deneyerek öğrenme, bütüncül ve çok yönlü tasarım</w:t>
      </w:r>
      <w:r w:rsidRPr="005E30D6">
        <w:rPr>
          <w:rFonts w:ascii="Times New Roman" w:hAnsi="Times New Roman" w:cs="Times New Roman"/>
          <w:sz w:val="22"/>
          <w:szCs w:val="22"/>
        </w:rPr>
        <w:t xml:space="preserve"> </w:t>
      </w:r>
      <w:r w:rsidR="00AB419B" w:rsidRPr="005E30D6">
        <w:rPr>
          <w:rFonts w:ascii="Times New Roman" w:hAnsi="Times New Roman" w:cs="Times New Roman"/>
          <w:sz w:val="22"/>
          <w:szCs w:val="22"/>
        </w:rPr>
        <w:t>becerisinin geliştirilmesi,</w:t>
      </w:r>
    </w:p>
    <w:p w14:paraId="649A95A1" w14:textId="7DE7DF39" w:rsidR="00AB419B" w:rsidRPr="005E30D6" w:rsidRDefault="0007759B" w:rsidP="005E30D6">
      <w:pPr>
        <w:pStyle w:val="ListeParagraf"/>
        <w:numPr>
          <w:ilvl w:val="0"/>
          <w:numId w:val="1"/>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P</w:t>
      </w:r>
      <w:r w:rsidR="00AB419B" w:rsidRPr="005E30D6">
        <w:rPr>
          <w:rFonts w:ascii="Times New Roman" w:hAnsi="Times New Roman" w:cs="Times New Roman"/>
          <w:sz w:val="22"/>
          <w:szCs w:val="22"/>
        </w:rPr>
        <w:t xml:space="preserve">rogram, bağlam, </w:t>
      </w:r>
      <w:r w:rsidRPr="005E30D6">
        <w:rPr>
          <w:rFonts w:ascii="Times New Roman" w:hAnsi="Times New Roman" w:cs="Times New Roman"/>
          <w:sz w:val="22"/>
          <w:szCs w:val="22"/>
        </w:rPr>
        <w:t>mekânsal</w:t>
      </w:r>
      <w:r w:rsidR="00AB419B" w:rsidRPr="005E30D6">
        <w:rPr>
          <w:rFonts w:ascii="Times New Roman" w:hAnsi="Times New Roman" w:cs="Times New Roman"/>
          <w:sz w:val="22"/>
          <w:szCs w:val="22"/>
        </w:rPr>
        <w:t xml:space="preserve"> ve yapısal niteliklerin tasarım kararlarına yansıtılmasında beklenen yeterlilik</w:t>
      </w:r>
    </w:p>
    <w:p w14:paraId="196B32B5" w14:textId="1D163E28" w:rsidR="00AB419B" w:rsidRPr="005E30D6" w:rsidRDefault="0007759B" w:rsidP="005E30D6">
      <w:pPr>
        <w:pStyle w:val="ListeParagraf"/>
        <w:numPr>
          <w:ilvl w:val="0"/>
          <w:numId w:val="1"/>
        </w:num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G</w:t>
      </w:r>
      <w:r w:rsidR="00AB419B" w:rsidRPr="005E30D6">
        <w:rPr>
          <w:rFonts w:ascii="Times New Roman" w:hAnsi="Times New Roman" w:cs="Times New Roman"/>
          <w:sz w:val="22"/>
          <w:szCs w:val="22"/>
        </w:rPr>
        <w:t>eliştirdiği tasarımını anlatmaya yönelik çeşitli ve zengin temsil becerilerinin geliştirilmesi.</w:t>
      </w:r>
    </w:p>
    <w:p w14:paraId="0D260CA4" w14:textId="0238C2EF" w:rsidR="007418EA" w:rsidRPr="005E30D6" w:rsidRDefault="00AB419B" w:rsidP="005E30D6">
      <w:pPr>
        <w:spacing w:after="120" w:line="240" w:lineRule="auto"/>
        <w:jc w:val="both"/>
        <w:rPr>
          <w:rFonts w:ascii="Times New Roman" w:hAnsi="Times New Roman" w:cs="Times New Roman"/>
          <w:sz w:val="22"/>
          <w:szCs w:val="22"/>
        </w:rPr>
      </w:pPr>
      <w:proofErr w:type="gramStart"/>
      <w:r w:rsidRPr="005E30D6">
        <w:rPr>
          <w:rFonts w:ascii="Times New Roman" w:hAnsi="Times New Roman" w:cs="Times New Roman"/>
          <w:sz w:val="22"/>
          <w:szCs w:val="22"/>
        </w:rPr>
        <w:t>şeklinde</w:t>
      </w:r>
      <w:proofErr w:type="gramEnd"/>
      <w:r w:rsidRPr="005E30D6">
        <w:rPr>
          <w:rFonts w:ascii="Times New Roman" w:hAnsi="Times New Roman" w:cs="Times New Roman"/>
          <w:sz w:val="22"/>
          <w:szCs w:val="22"/>
        </w:rPr>
        <w:t xml:space="preserve"> özetlenebilecek birikim ve becerileri kazanması hedeflenmekte</w:t>
      </w:r>
      <w:r w:rsidR="0007759B" w:rsidRPr="005E30D6">
        <w:rPr>
          <w:rFonts w:ascii="Times New Roman" w:hAnsi="Times New Roman" w:cs="Times New Roman"/>
          <w:sz w:val="22"/>
          <w:szCs w:val="22"/>
        </w:rPr>
        <w:t>dir.</w:t>
      </w:r>
      <w:r w:rsidRPr="005E30D6">
        <w:rPr>
          <w:rFonts w:ascii="Times New Roman" w:hAnsi="Times New Roman" w:cs="Times New Roman"/>
          <w:sz w:val="22"/>
          <w:szCs w:val="22"/>
        </w:rPr>
        <w:t xml:space="preserve"> </w:t>
      </w:r>
      <w:r w:rsidR="0007759B" w:rsidRPr="005E30D6">
        <w:rPr>
          <w:rFonts w:ascii="Times New Roman" w:hAnsi="Times New Roman" w:cs="Times New Roman"/>
          <w:sz w:val="22"/>
          <w:szCs w:val="22"/>
        </w:rPr>
        <w:t>S</w:t>
      </w:r>
      <w:r w:rsidRPr="005E30D6">
        <w:rPr>
          <w:rFonts w:ascii="Times New Roman" w:hAnsi="Times New Roman" w:cs="Times New Roman"/>
          <w:sz w:val="22"/>
          <w:szCs w:val="22"/>
        </w:rPr>
        <w:t xml:space="preserve">tüdyoya ve jürilere </w:t>
      </w:r>
      <w:proofErr w:type="gramStart"/>
      <w:r w:rsidRPr="005E30D6">
        <w:rPr>
          <w:rFonts w:ascii="Times New Roman" w:hAnsi="Times New Roman" w:cs="Times New Roman"/>
          <w:sz w:val="22"/>
          <w:szCs w:val="22"/>
        </w:rPr>
        <w:t>% 100</w:t>
      </w:r>
      <w:proofErr w:type="gramEnd"/>
      <w:r w:rsidRPr="005E30D6">
        <w:rPr>
          <w:rFonts w:ascii="Times New Roman" w:hAnsi="Times New Roman" w:cs="Times New Roman"/>
          <w:sz w:val="22"/>
          <w:szCs w:val="22"/>
        </w:rPr>
        <w:t xml:space="preserve"> aktif katılımı değerlendirmelerde dikkate alınacaktır. </w:t>
      </w:r>
    </w:p>
    <w:p w14:paraId="7DDC2380" w14:textId="27756F1C" w:rsidR="00AB419B" w:rsidRPr="005E30D6" w:rsidRDefault="00AB419B"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Ön proje, hazırlık çalışmaları / destekleyici çalışmalar</w:t>
      </w:r>
    </w:p>
    <w:p w14:paraId="2C915E90" w14:textId="0A46C3A3" w:rsidR="00926840" w:rsidRPr="005E30D6" w:rsidRDefault="00AB419B"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Ana proje, dönem içinde yapılan tüm çalışmalar (stüdyo sürecine ve jürilere aktif katılım, araştırma, okuma, sunum, günlük ve haftalık atölye çalışmaları) </w:t>
      </w:r>
    </w:p>
    <w:p w14:paraId="3C881217" w14:textId="49B2DFD6" w:rsidR="00B664B2" w:rsidRPr="005E30D6" w:rsidRDefault="008E0AEC"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 xml:space="preserve">Başarı notu, vize sınavının %40’ı ile final sınavının %60’ı alınarak hesaplanır. Dersten geçme notu 60’tır. </w:t>
      </w:r>
    </w:p>
    <w:p w14:paraId="6F0963E9" w14:textId="4C20EF55" w:rsidR="00EC2F0A" w:rsidRPr="005E30D6" w:rsidRDefault="00EC2F0A" w:rsidP="005E30D6">
      <w:pPr>
        <w:spacing w:after="120" w:line="240" w:lineRule="auto"/>
        <w:jc w:val="both"/>
        <w:rPr>
          <w:rFonts w:ascii="Times New Roman" w:hAnsi="Times New Roman" w:cs="Times New Roman"/>
          <w:sz w:val="22"/>
          <w:szCs w:val="22"/>
        </w:rPr>
      </w:pPr>
    </w:p>
    <w:p w14:paraId="244A9985" w14:textId="39B4BAC8" w:rsidR="005E30D6" w:rsidRPr="005E30D6" w:rsidRDefault="005E30D6" w:rsidP="005E30D6">
      <w:pPr>
        <w:spacing w:after="120" w:line="240" w:lineRule="auto"/>
        <w:jc w:val="both"/>
        <w:rPr>
          <w:rFonts w:ascii="Times New Roman" w:hAnsi="Times New Roman" w:cs="Times New Roman"/>
          <w:color w:val="000000" w:themeColor="text1"/>
          <w:sz w:val="22"/>
          <w:szCs w:val="22"/>
        </w:rPr>
      </w:pPr>
      <w:r w:rsidRPr="005E30D6">
        <w:rPr>
          <w:rFonts w:ascii="Times New Roman" w:hAnsi="Times New Roman" w:cs="Times New Roman"/>
          <w:b/>
          <w:color w:val="000000" w:themeColor="text1"/>
          <w:sz w:val="22"/>
          <w:szCs w:val="22"/>
        </w:rPr>
        <w:t>Ders Öğrenme Çıktıları (ÖÇ)</w:t>
      </w:r>
    </w:p>
    <w:tbl>
      <w:tblPr>
        <w:tblStyle w:val="TabloKlavuzu"/>
        <w:tblpPr w:leftFromText="141" w:rightFromText="141" w:vertAnchor="text" w:horzAnchor="margin" w:tblpXSpec="center" w:tblpY="113"/>
        <w:tblW w:w="9067" w:type="dxa"/>
        <w:jc w:val="center"/>
        <w:tblLook w:val="04A0" w:firstRow="1" w:lastRow="0" w:firstColumn="1" w:lastColumn="0" w:noHBand="0" w:noVBand="1"/>
      </w:tblPr>
      <w:tblGrid>
        <w:gridCol w:w="988"/>
        <w:gridCol w:w="8079"/>
      </w:tblGrid>
      <w:tr w:rsidR="00EC2F0A" w:rsidRPr="005E30D6" w14:paraId="2745DDDF" w14:textId="77777777" w:rsidTr="005E30D6">
        <w:trPr>
          <w:trHeight w:val="417"/>
          <w:jc w:val="center"/>
        </w:trPr>
        <w:tc>
          <w:tcPr>
            <w:tcW w:w="988" w:type="dxa"/>
            <w:vAlign w:val="center"/>
          </w:tcPr>
          <w:p w14:paraId="564ADBDA"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Sıra No</w:t>
            </w:r>
          </w:p>
        </w:tc>
        <w:tc>
          <w:tcPr>
            <w:tcW w:w="8079" w:type="dxa"/>
            <w:vAlign w:val="center"/>
          </w:tcPr>
          <w:p w14:paraId="10E11DEE"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Açıklama</w:t>
            </w:r>
          </w:p>
        </w:tc>
      </w:tr>
      <w:tr w:rsidR="00EC2F0A" w:rsidRPr="005E30D6" w14:paraId="3FB455C1" w14:textId="77777777" w:rsidTr="005E30D6">
        <w:trPr>
          <w:jc w:val="center"/>
        </w:trPr>
        <w:tc>
          <w:tcPr>
            <w:tcW w:w="988" w:type="dxa"/>
            <w:vAlign w:val="center"/>
          </w:tcPr>
          <w:p w14:paraId="3E5D8682"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ÖÇ1</w:t>
            </w:r>
          </w:p>
        </w:tc>
        <w:tc>
          <w:tcPr>
            <w:tcW w:w="8079" w:type="dxa"/>
            <w:vAlign w:val="center"/>
          </w:tcPr>
          <w:p w14:paraId="24FE028B" w14:textId="6F4CE1B8" w:rsidR="00EC2F0A" w:rsidRPr="005E30D6" w:rsidRDefault="007569C5" w:rsidP="005E30D6">
            <w:pPr>
              <w:pStyle w:val="NormalWeb"/>
              <w:spacing w:before="0" w:beforeAutospacing="0" w:after="120" w:afterAutospacing="0"/>
              <w:jc w:val="both"/>
              <w:rPr>
                <w:color w:val="000000" w:themeColor="text1"/>
                <w:sz w:val="22"/>
                <w:szCs w:val="22"/>
              </w:rPr>
            </w:pPr>
            <w:r w:rsidRPr="005E30D6">
              <w:rPr>
                <w:color w:val="000000" w:themeColor="text1"/>
                <w:sz w:val="22"/>
                <w:szCs w:val="22"/>
              </w:rPr>
              <w:t>Kapsamlı bir mimari programın gerektirdiği kullanıcı, işlev ve mekânsal gereksinimleri analiz edebilme.</w:t>
            </w:r>
          </w:p>
        </w:tc>
      </w:tr>
      <w:tr w:rsidR="00EC2F0A" w:rsidRPr="005E30D6" w14:paraId="5B2AC2FE" w14:textId="77777777" w:rsidTr="005E30D6">
        <w:trPr>
          <w:jc w:val="center"/>
        </w:trPr>
        <w:tc>
          <w:tcPr>
            <w:tcW w:w="988" w:type="dxa"/>
            <w:vAlign w:val="center"/>
          </w:tcPr>
          <w:p w14:paraId="044A9CFE"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ÖÇ2</w:t>
            </w:r>
          </w:p>
        </w:tc>
        <w:tc>
          <w:tcPr>
            <w:tcW w:w="8079" w:type="dxa"/>
            <w:vAlign w:val="center"/>
          </w:tcPr>
          <w:p w14:paraId="3D756183" w14:textId="0B10395D" w:rsidR="00EC2F0A" w:rsidRPr="005E30D6" w:rsidRDefault="007569C5" w:rsidP="005E30D6">
            <w:pPr>
              <w:pStyle w:val="NormalWeb"/>
              <w:spacing w:before="0" w:beforeAutospacing="0" w:after="120" w:afterAutospacing="0"/>
              <w:jc w:val="both"/>
              <w:rPr>
                <w:color w:val="000000" w:themeColor="text1"/>
                <w:sz w:val="22"/>
                <w:szCs w:val="22"/>
              </w:rPr>
            </w:pPr>
            <w:r w:rsidRPr="005E30D6">
              <w:rPr>
                <w:color w:val="000000" w:themeColor="text1"/>
                <w:sz w:val="22"/>
                <w:szCs w:val="22"/>
              </w:rPr>
              <w:t>Kentsel bağlam, arazi verileri ve kullanıcı gereksinimlerini değerlendirerek mimari tasarım kararları geliştirebilme.</w:t>
            </w:r>
          </w:p>
        </w:tc>
      </w:tr>
      <w:tr w:rsidR="00EC2F0A" w:rsidRPr="005E30D6" w14:paraId="79CAF256" w14:textId="77777777" w:rsidTr="005E30D6">
        <w:trPr>
          <w:jc w:val="center"/>
        </w:trPr>
        <w:tc>
          <w:tcPr>
            <w:tcW w:w="988" w:type="dxa"/>
            <w:vAlign w:val="center"/>
          </w:tcPr>
          <w:p w14:paraId="12877367"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ÖÇ3</w:t>
            </w:r>
          </w:p>
        </w:tc>
        <w:tc>
          <w:tcPr>
            <w:tcW w:w="8079" w:type="dxa"/>
            <w:vAlign w:val="center"/>
          </w:tcPr>
          <w:p w14:paraId="7162E3D2" w14:textId="032B68D2" w:rsidR="00EC2F0A" w:rsidRPr="005E30D6" w:rsidRDefault="007569C5" w:rsidP="005E30D6">
            <w:pPr>
              <w:spacing w:after="120"/>
              <w:jc w:val="both"/>
              <w:rPr>
                <w:rFonts w:ascii="Times New Roman" w:hAnsi="Times New Roman" w:cs="Times New Roman"/>
                <w:sz w:val="22"/>
                <w:szCs w:val="22"/>
              </w:rPr>
            </w:pPr>
            <w:r w:rsidRPr="005E30D6">
              <w:rPr>
                <w:rFonts w:ascii="Times New Roman" w:hAnsi="Times New Roman" w:cs="Times New Roman"/>
                <w:sz w:val="22"/>
                <w:szCs w:val="22"/>
              </w:rPr>
              <w:t>Farklı işlevler arasındaki ilişkileri, kullanıcı ve servis sirkülasyonlarını dikkate alarak işlevsel ve bütüncül bir mekânsal organizasyon oluşturabilme.</w:t>
            </w:r>
          </w:p>
        </w:tc>
      </w:tr>
      <w:tr w:rsidR="00EC2F0A" w:rsidRPr="005E30D6" w14:paraId="7AB58A99" w14:textId="77777777" w:rsidTr="005E30D6">
        <w:trPr>
          <w:jc w:val="center"/>
        </w:trPr>
        <w:tc>
          <w:tcPr>
            <w:tcW w:w="988" w:type="dxa"/>
            <w:vAlign w:val="center"/>
          </w:tcPr>
          <w:p w14:paraId="79BFC19A"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ÖÇ4</w:t>
            </w:r>
          </w:p>
        </w:tc>
        <w:tc>
          <w:tcPr>
            <w:tcW w:w="8079" w:type="dxa"/>
            <w:vAlign w:val="center"/>
          </w:tcPr>
          <w:p w14:paraId="4C733498" w14:textId="32A2F9E6" w:rsidR="00EC2F0A" w:rsidRPr="005E30D6" w:rsidRDefault="007569C5" w:rsidP="005E30D6">
            <w:pPr>
              <w:spacing w:after="120"/>
              <w:jc w:val="both"/>
              <w:rPr>
                <w:rFonts w:ascii="Times New Roman" w:hAnsi="Times New Roman" w:cs="Times New Roman"/>
                <w:sz w:val="22"/>
                <w:szCs w:val="22"/>
              </w:rPr>
            </w:pPr>
            <w:r w:rsidRPr="005E30D6">
              <w:rPr>
                <w:rFonts w:ascii="Times New Roman" w:hAnsi="Times New Roman" w:cs="Times New Roman"/>
                <w:sz w:val="22"/>
                <w:szCs w:val="22"/>
              </w:rPr>
              <w:t>Açık, yarı açık ve kapalı mekânlar ile yapı ve çevre arasındaki ilişkileri erişilebilirlik ve kullanım gereksinimleri doğrultusunda kurgulayabilme.</w:t>
            </w:r>
          </w:p>
        </w:tc>
      </w:tr>
      <w:tr w:rsidR="00EC2F0A" w:rsidRPr="005E30D6" w14:paraId="5F18BBE5" w14:textId="77777777" w:rsidTr="005E30D6">
        <w:trPr>
          <w:jc w:val="center"/>
        </w:trPr>
        <w:tc>
          <w:tcPr>
            <w:tcW w:w="988" w:type="dxa"/>
            <w:vAlign w:val="center"/>
          </w:tcPr>
          <w:p w14:paraId="2193188E"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ÖÇ5</w:t>
            </w:r>
          </w:p>
        </w:tc>
        <w:tc>
          <w:tcPr>
            <w:tcW w:w="8079" w:type="dxa"/>
            <w:vAlign w:val="center"/>
          </w:tcPr>
          <w:p w14:paraId="2321B490" w14:textId="47AA2CFF" w:rsidR="00EC2F0A" w:rsidRPr="005E30D6" w:rsidRDefault="007569C5" w:rsidP="005E30D6">
            <w:pPr>
              <w:spacing w:after="120"/>
              <w:jc w:val="both"/>
              <w:rPr>
                <w:rFonts w:ascii="Times New Roman" w:hAnsi="Times New Roman" w:cs="Times New Roman"/>
                <w:color w:val="000000" w:themeColor="text1"/>
                <w:sz w:val="22"/>
                <w:szCs w:val="22"/>
              </w:rPr>
            </w:pPr>
            <w:r w:rsidRPr="005E30D6">
              <w:rPr>
                <w:rFonts w:ascii="Times New Roman" w:hAnsi="Times New Roman" w:cs="Times New Roman"/>
                <w:color w:val="000000" w:themeColor="text1"/>
                <w:sz w:val="22"/>
                <w:szCs w:val="22"/>
              </w:rPr>
              <w:t>İşlev, kullanıcı, mekân, strüktür ve malzeme ilişkilerini bütünleştirerek plan, kesit, görünüş, maket ve üç boyutlu anlatım teknikleriyle mimari tasarımı ifade edebilme.</w:t>
            </w:r>
          </w:p>
        </w:tc>
      </w:tr>
      <w:tr w:rsidR="00EC2F0A" w:rsidRPr="005E30D6" w14:paraId="4C73C224" w14:textId="77777777" w:rsidTr="005E30D6">
        <w:trPr>
          <w:jc w:val="center"/>
        </w:trPr>
        <w:tc>
          <w:tcPr>
            <w:tcW w:w="988" w:type="dxa"/>
            <w:vAlign w:val="center"/>
          </w:tcPr>
          <w:p w14:paraId="52ED3A40"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ÖÇ6</w:t>
            </w:r>
          </w:p>
        </w:tc>
        <w:tc>
          <w:tcPr>
            <w:tcW w:w="8079" w:type="dxa"/>
            <w:vAlign w:val="center"/>
          </w:tcPr>
          <w:p w14:paraId="71E07EF7" w14:textId="1522B8BD" w:rsidR="00EC2F0A" w:rsidRPr="005E30D6" w:rsidRDefault="007569C5" w:rsidP="005E30D6">
            <w:pPr>
              <w:spacing w:after="120"/>
              <w:jc w:val="both"/>
              <w:rPr>
                <w:rFonts w:ascii="Times New Roman" w:hAnsi="Times New Roman" w:cs="Times New Roman"/>
                <w:color w:val="000000" w:themeColor="text1"/>
                <w:sz w:val="22"/>
                <w:szCs w:val="22"/>
              </w:rPr>
            </w:pPr>
            <w:r w:rsidRPr="005E30D6">
              <w:rPr>
                <w:rFonts w:ascii="Times New Roman" w:hAnsi="Times New Roman" w:cs="Times New Roman"/>
                <w:color w:val="000000" w:themeColor="text1"/>
                <w:sz w:val="22"/>
                <w:szCs w:val="22"/>
              </w:rPr>
              <w:t>İklimsel veriler, doğal aydınlatma, doğal havalandırma, enerji etkinliği ve sürdürülebilirlik ilkelerini tasarım kararlarına entegre ederek uygulanabilir bir mimari proje geliştirebilme.</w:t>
            </w:r>
          </w:p>
        </w:tc>
      </w:tr>
    </w:tbl>
    <w:p w14:paraId="0FEBB506" w14:textId="77777777" w:rsidR="00EC2F0A" w:rsidRPr="005E30D6" w:rsidRDefault="00EC2F0A" w:rsidP="005E30D6">
      <w:pPr>
        <w:spacing w:after="120" w:line="240" w:lineRule="auto"/>
        <w:jc w:val="both"/>
        <w:rPr>
          <w:rFonts w:ascii="Times New Roman" w:hAnsi="Times New Roman" w:cs="Times New Roman"/>
          <w:b/>
          <w:sz w:val="22"/>
          <w:szCs w:val="22"/>
        </w:rPr>
      </w:pPr>
    </w:p>
    <w:tbl>
      <w:tblPr>
        <w:tblStyle w:val="TabloKlavuzu"/>
        <w:tblW w:w="0" w:type="auto"/>
        <w:jc w:val="center"/>
        <w:tblLook w:val="04A0" w:firstRow="1" w:lastRow="0" w:firstColumn="1" w:lastColumn="0" w:noHBand="0" w:noVBand="1"/>
      </w:tblPr>
      <w:tblGrid>
        <w:gridCol w:w="683"/>
        <w:gridCol w:w="688"/>
        <w:gridCol w:w="604"/>
        <w:gridCol w:w="85"/>
        <w:gridCol w:w="690"/>
        <w:gridCol w:w="689"/>
        <w:gridCol w:w="384"/>
        <w:gridCol w:w="305"/>
        <w:gridCol w:w="689"/>
        <w:gridCol w:w="281"/>
        <w:gridCol w:w="408"/>
        <w:gridCol w:w="689"/>
        <w:gridCol w:w="37"/>
        <w:gridCol w:w="652"/>
        <w:gridCol w:w="625"/>
        <w:gridCol w:w="105"/>
        <w:gridCol w:w="718"/>
        <w:gridCol w:w="730"/>
      </w:tblGrid>
      <w:tr w:rsidR="005E30D6" w:rsidRPr="005E30D6" w14:paraId="04ACA114" w14:textId="77777777" w:rsidTr="00E81BB3">
        <w:trPr>
          <w:trHeight w:val="454"/>
          <w:jc w:val="center"/>
        </w:trPr>
        <w:tc>
          <w:tcPr>
            <w:tcW w:w="9062" w:type="dxa"/>
            <w:gridSpan w:val="18"/>
            <w:vAlign w:val="center"/>
          </w:tcPr>
          <w:p w14:paraId="0589FE9A" w14:textId="77777777" w:rsidR="005E30D6" w:rsidRPr="005E30D6" w:rsidRDefault="005E30D6" w:rsidP="005E30D6">
            <w:pPr>
              <w:pStyle w:val="TableParagraph"/>
              <w:spacing w:after="120"/>
              <w:ind w:left="158"/>
              <w:rPr>
                <w:b/>
                <w:color w:val="000000" w:themeColor="text1"/>
              </w:rPr>
            </w:pPr>
            <w:r w:rsidRPr="005E30D6">
              <w:rPr>
                <w:b/>
                <w:color w:val="000000" w:themeColor="text1"/>
              </w:rPr>
              <w:t>PROGRAM ÇIKTILARI (PÇ) İLE</w:t>
            </w:r>
          </w:p>
          <w:p w14:paraId="19F91BCF" w14:textId="77777777"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b/>
                <w:color w:val="000000" w:themeColor="text1"/>
                <w:sz w:val="22"/>
                <w:szCs w:val="22"/>
              </w:rPr>
              <w:t>DERS ÖĞRENİM ÇIKTILARI (ÖÇ) İLİŞKİSİ TABLOSU</w:t>
            </w:r>
          </w:p>
        </w:tc>
      </w:tr>
      <w:tr w:rsidR="005E30D6" w:rsidRPr="005E30D6" w14:paraId="4C0B5F16" w14:textId="77777777" w:rsidTr="00E81BB3">
        <w:trPr>
          <w:trHeight w:val="454"/>
          <w:jc w:val="center"/>
        </w:trPr>
        <w:tc>
          <w:tcPr>
            <w:tcW w:w="683" w:type="dxa"/>
            <w:vAlign w:val="center"/>
          </w:tcPr>
          <w:p w14:paraId="6DAC3DAD" w14:textId="77777777" w:rsidR="005E30D6" w:rsidRPr="005E30D6" w:rsidRDefault="005E30D6" w:rsidP="005E30D6">
            <w:pPr>
              <w:spacing w:after="120"/>
              <w:jc w:val="both"/>
              <w:rPr>
                <w:rFonts w:ascii="Times New Roman" w:hAnsi="Times New Roman" w:cs="Times New Roman"/>
                <w:color w:val="000000" w:themeColor="text1"/>
                <w:sz w:val="22"/>
                <w:szCs w:val="22"/>
              </w:rPr>
            </w:pPr>
          </w:p>
        </w:tc>
        <w:tc>
          <w:tcPr>
            <w:tcW w:w="688" w:type="dxa"/>
            <w:vAlign w:val="center"/>
          </w:tcPr>
          <w:p w14:paraId="03C705A5"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PÇ1</w:t>
            </w:r>
          </w:p>
        </w:tc>
        <w:tc>
          <w:tcPr>
            <w:tcW w:w="689" w:type="dxa"/>
            <w:gridSpan w:val="2"/>
            <w:vAlign w:val="center"/>
          </w:tcPr>
          <w:p w14:paraId="05303EB9"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PÇ2</w:t>
            </w:r>
          </w:p>
        </w:tc>
        <w:tc>
          <w:tcPr>
            <w:tcW w:w="690" w:type="dxa"/>
            <w:vAlign w:val="center"/>
          </w:tcPr>
          <w:p w14:paraId="26E2E007"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PÇ3</w:t>
            </w:r>
          </w:p>
        </w:tc>
        <w:tc>
          <w:tcPr>
            <w:tcW w:w="689" w:type="dxa"/>
            <w:vAlign w:val="center"/>
          </w:tcPr>
          <w:p w14:paraId="68B93572"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PÇ4</w:t>
            </w:r>
          </w:p>
        </w:tc>
        <w:tc>
          <w:tcPr>
            <w:tcW w:w="689" w:type="dxa"/>
            <w:gridSpan w:val="2"/>
            <w:vAlign w:val="center"/>
          </w:tcPr>
          <w:p w14:paraId="24444C81"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PÇ5</w:t>
            </w:r>
          </w:p>
        </w:tc>
        <w:tc>
          <w:tcPr>
            <w:tcW w:w="689" w:type="dxa"/>
            <w:vAlign w:val="center"/>
          </w:tcPr>
          <w:p w14:paraId="6B37AE87"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PÇ6</w:t>
            </w:r>
          </w:p>
        </w:tc>
        <w:tc>
          <w:tcPr>
            <w:tcW w:w="689" w:type="dxa"/>
            <w:gridSpan w:val="2"/>
            <w:vAlign w:val="center"/>
          </w:tcPr>
          <w:p w14:paraId="522F5DB0"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PÇ7</w:t>
            </w:r>
          </w:p>
        </w:tc>
        <w:tc>
          <w:tcPr>
            <w:tcW w:w="689" w:type="dxa"/>
            <w:vAlign w:val="center"/>
          </w:tcPr>
          <w:p w14:paraId="7E2A114F"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PÇ8</w:t>
            </w:r>
          </w:p>
        </w:tc>
        <w:tc>
          <w:tcPr>
            <w:tcW w:w="689" w:type="dxa"/>
            <w:gridSpan w:val="2"/>
            <w:vAlign w:val="center"/>
          </w:tcPr>
          <w:p w14:paraId="2EE704E1"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PÇ9</w:t>
            </w:r>
          </w:p>
        </w:tc>
        <w:tc>
          <w:tcPr>
            <w:tcW w:w="730" w:type="dxa"/>
            <w:gridSpan w:val="2"/>
            <w:vAlign w:val="center"/>
          </w:tcPr>
          <w:p w14:paraId="6FB2E4E8"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PÇ10</w:t>
            </w:r>
          </w:p>
        </w:tc>
        <w:tc>
          <w:tcPr>
            <w:tcW w:w="718" w:type="dxa"/>
            <w:vAlign w:val="center"/>
          </w:tcPr>
          <w:p w14:paraId="3D0488D3"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PÇ11</w:t>
            </w:r>
          </w:p>
        </w:tc>
        <w:tc>
          <w:tcPr>
            <w:tcW w:w="730" w:type="dxa"/>
            <w:vAlign w:val="center"/>
          </w:tcPr>
          <w:p w14:paraId="7201D9BF"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PÇ12</w:t>
            </w:r>
          </w:p>
        </w:tc>
      </w:tr>
      <w:tr w:rsidR="005E30D6" w:rsidRPr="005E30D6" w14:paraId="006AFBAE" w14:textId="77777777" w:rsidTr="00E81BB3">
        <w:trPr>
          <w:trHeight w:val="454"/>
          <w:jc w:val="center"/>
        </w:trPr>
        <w:tc>
          <w:tcPr>
            <w:tcW w:w="683" w:type="dxa"/>
            <w:vAlign w:val="center"/>
          </w:tcPr>
          <w:p w14:paraId="6B4B9BA4" w14:textId="77777777" w:rsidR="005E30D6" w:rsidRPr="005E30D6" w:rsidRDefault="005E30D6" w:rsidP="005E30D6">
            <w:pPr>
              <w:spacing w:after="120"/>
              <w:jc w:val="both"/>
              <w:rPr>
                <w:rFonts w:ascii="Times New Roman" w:hAnsi="Times New Roman" w:cs="Times New Roman"/>
                <w:color w:val="000000" w:themeColor="text1"/>
                <w:sz w:val="22"/>
                <w:szCs w:val="22"/>
              </w:rPr>
            </w:pPr>
            <w:r w:rsidRPr="005E30D6">
              <w:rPr>
                <w:rFonts w:ascii="Times New Roman" w:hAnsi="Times New Roman" w:cs="Times New Roman"/>
                <w:b/>
                <w:bCs/>
                <w:color w:val="000000" w:themeColor="text1"/>
                <w:sz w:val="22"/>
                <w:szCs w:val="22"/>
              </w:rPr>
              <w:t>Tüm</w:t>
            </w:r>
          </w:p>
        </w:tc>
        <w:tc>
          <w:tcPr>
            <w:tcW w:w="688" w:type="dxa"/>
            <w:vAlign w:val="center"/>
          </w:tcPr>
          <w:p w14:paraId="4E9EDBD0" w14:textId="35481958" w:rsidR="005E30D6" w:rsidRPr="00954527" w:rsidRDefault="001427EB" w:rsidP="005E30D6">
            <w:pPr>
              <w:spacing w:after="120"/>
              <w:jc w:val="center"/>
              <w:rPr>
                <w:rFonts w:ascii="Times New Roman" w:hAnsi="Times New Roman" w:cs="Times New Roman"/>
                <w:color w:val="000000" w:themeColor="text1"/>
                <w:sz w:val="22"/>
                <w:szCs w:val="22"/>
                <w:highlight w:val="yellow"/>
              </w:rPr>
            </w:pPr>
            <w:r w:rsidRPr="00954527">
              <w:rPr>
                <w:rFonts w:ascii="Times New Roman" w:hAnsi="Times New Roman" w:cs="Times New Roman"/>
                <w:sz w:val="22"/>
                <w:szCs w:val="22"/>
                <w:highlight w:val="yellow"/>
              </w:rPr>
              <w:t>4</w:t>
            </w:r>
          </w:p>
        </w:tc>
        <w:tc>
          <w:tcPr>
            <w:tcW w:w="689" w:type="dxa"/>
            <w:gridSpan w:val="2"/>
            <w:vAlign w:val="center"/>
          </w:tcPr>
          <w:p w14:paraId="3F63905B" w14:textId="30D97330"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4</w:t>
            </w:r>
          </w:p>
        </w:tc>
        <w:tc>
          <w:tcPr>
            <w:tcW w:w="690" w:type="dxa"/>
            <w:vAlign w:val="center"/>
          </w:tcPr>
          <w:p w14:paraId="69A5CC12" w14:textId="198D4308"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w:t>
            </w:r>
          </w:p>
        </w:tc>
        <w:tc>
          <w:tcPr>
            <w:tcW w:w="689" w:type="dxa"/>
            <w:vAlign w:val="center"/>
          </w:tcPr>
          <w:p w14:paraId="1892C6A7" w14:textId="59B7A73A"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4</w:t>
            </w:r>
          </w:p>
        </w:tc>
        <w:tc>
          <w:tcPr>
            <w:tcW w:w="689" w:type="dxa"/>
            <w:gridSpan w:val="2"/>
            <w:vAlign w:val="center"/>
          </w:tcPr>
          <w:p w14:paraId="51DBAEA9" w14:textId="4446E577"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3</w:t>
            </w:r>
          </w:p>
        </w:tc>
        <w:tc>
          <w:tcPr>
            <w:tcW w:w="689" w:type="dxa"/>
            <w:vAlign w:val="center"/>
          </w:tcPr>
          <w:p w14:paraId="73C879DC" w14:textId="4F85743F"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2</w:t>
            </w:r>
          </w:p>
        </w:tc>
        <w:tc>
          <w:tcPr>
            <w:tcW w:w="689" w:type="dxa"/>
            <w:gridSpan w:val="2"/>
            <w:vAlign w:val="center"/>
          </w:tcPr>
          <w:p w14:paraId="6CF7DF69" w14:textId="456FD2CF"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3</w:t>
            </w:r>
          </w:p>
        </w:tc>
        <w:tc>
          <w:tcPr>
            <w:tcW w:w="689" w:type="dxa"/>
            <w:vAlign w:val="center"/>
          </w:tcPr>
          <w:p w14:paraId="7C42ADF6" w14:textId="3E053545"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2</w:t>
            </w:r>
          </w:p>
        </w:tc>
        <w:tc>
          <w:tcPr>
            <w:tcW w:w="689" w:type="dxa"/>
            <w:gridSpan w:val="2"/>
            <w:vAlign w:val="center"/>
          </w:tcPr>
          <w:p w14:paraId="2518A916" w14:textId="79B15A6A"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w:t>
            </w:r>
          </w:p>
        </w:tc>
        <w:tc>
          <w:tcPr>
            <w:tcW w:w="730" w:type="dxa"/>
            <w:gridSpan w:val="2"/>
            <w:vAlign w:val="center"/>
          </w:tcPr>
          <w:p w14:paraId="3E1B6811" w14:textId="5F4E6296"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2</w:t>
            </w:r>
          </w:p>
        </w:tc>
        <w:tc>
          <w:tcPr>
            <w:tcW w:w="718" w:type="dxa"/>
            <w:vAlign w:val="center"/>
          </w:tcPr>
          <w:p w14:paraId="3C741B0F" w14:textId="0AA47281"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5</w:t>
            </w:r>
          </w:p>
        </w:tc>
        <w:tc>
          <w:tcPr>
            <w:tcW w:w="730" w:type="dxa"/>
            <w:vAlign w:val="center"/>
          </w:tcPr>
          <w:p w14:paraId="4D3EE1D8" w14:textId="0A9889BC" w:rsidR="005E30D6" w:rsidRPr="005E30D6" w:rsidRDefault="005E30D6" w:rsidP="005E30D6">
            <w:pPr>
              <w:spacing w:after="120"/>
              <w:jc w:val="center"/>
              <w:rPr>
                <w:rFonts w:ascii="Times New Roman" w:hAnsi="Times New Roman" w:cs="Times New Roman"/>
                <w:color w:val="000000" w:themeColor="text1"/>
                <w:sz w:val="22"/>
                <w:szCs w:val="22"/>
              </w:rPr>
            </w:pPr>
            <w:r w:rsidRPr="005E30D6">
              <w:rPr>
                <w:rFonts w:ascii="Times New Roman" w:hAnsi="Times New Roman" w:cs="Times New Roman"/>
                <w:sz w:val="22"/>
                <w:szCs w:val="22"/>
              </w:rPr>
              <w:t>4</w:t>
            </w:r>
          </w:p>
        </w:tc>
      </w:tr>
      <w:tr w:rsidR="005E30D6" w:rsidRPr="005E30D6" w14:paraId="09C779E2" w14:textId="77777777" w:rsidTr="00E81BB3">
        <w:trPr>
          <w:trHeight w:val="454"/>
          <w:jc w:val="center"/>
        </w:trPr>
        <w:tc>
          <w:tcPr>
            <w:tcW w:w="683" w:type="dxa"/>
            <w:vAlign w:val="center"/>
          </w:tcPr>
          <w:p w14:paraId="2345FE61" w14:textId="77777777" w:rsidR="005E30D6" w:rsidRPr="005E30D6" w:rsidRDefault="005E30D6" w:rsidP="005E30D6">
            <w:pPr>
              <w:spacing w:after="120"/>
              <w:jc w:val="both"/>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ÖÇ1</w:t>
            </w:r>
          </w:p>
        </w:tc>
        <w:tc>
          <w:tcPr>
            <w:tcW w:w="688" w:type="dxa"/>
            <w:vAlign w:val="center"/>
          </w:tcPr>
          <w:p w14:paraId="4F3CA39C" w14:textId="0747258A" w:rsidR="005E30D6" w:rsidRPr="00954527" w:rsidRDefault="001427EB" w:rsidP="005E30D6">
            <w:pPr>
              <w:spacing w:after="120"/>
              <w:jc w:val="center"/>
              <w:rPr>
                <w:rFonts w:ascii="Times New Roman" w:hAnsi="Times New Roman" w:cs="Times New Roman"/>
                <w:b/>
                <w:bCs/>
                <w:color w:val="000000" w:themeColor="text1"/>
                <w:sz w:val="22"/>
                <w:szCs w:val="22"/>
                <w:highlight w:val="yellow"/>
              </w:rPr>
            </w:pPr>
            <w:r w:rsidRPr="00954527">
              <w:rPr>
                <w:rFonts w:ascii="Times New Roman" w:hAnsi="Times New Roman" w:cs="Times New Roman"/>
                <w:sz w:val="22"/>
                <w:szCs w:val="22"/>
                <w:highlight w:val="yellow"/>
              </w:rPr>
              <w:t>4</w:t>
            </w:r>
          </w:p>
        </w:tc>
        <w:tc>
          <w:tcPr>
            <w:tcW w:w="689" w:type="dxa"/>
            <w:gridSpan w:val="2"/>
            <w:vAlign w:val="center"/>
          </w:tcPr>
          <w:p w14:paraId="645D6AE1" w14:textId="600A5E9E"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90" w:type="dxa"/>
            <w:vAlign w:val="center"/>
          </w:tcPr>
          <w:p w14:paraId="6EDA1BBE" w14:textId="184A482B"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40673857" w14:textId="693CF26B"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689" w:type="dxa"/>
            <w:gridSpan w:val="2"/>
            <w:vAlign w:val="center"/>
          </w:tcPr>
          <w:p w14:paraId="52E9463C" w14:textId="6CCA275F"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5A384376" w14:textId="3F9B7EB2"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gridSpan w:val="2"/>
            <w:vAlign w:val="center"/>
          </w:tcPr>
          <w:p w14:paraId="3B80F3A3" w14:textId="157EA269"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5D0F9206" w14:textId="684AD252"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2</w:t>
            </w:r>
          </w:p>
        </w:tc>
        <w:tc>
          <w:tcPr>
            <w:tcW w:w="689" w:type="dxa"/>
            <w:gridSpan w:val="2"/>
            <w:vAlign w:val="center"/>
          </w:tcPr>
          <w:p w14:paraId="3961D9E7" w14:textId="7F5DC755"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730" w:type="dxa"/>
            <w:gridSpan w:val="2"/>
            <w:vAlign w:val="center"/>
          </w:tcPr>
          <w:p w14:paraId="79F15811" w14:textId="7C59EFE8"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718" w:type="dxa"/>
            <w:vAlign w:val="center"/>
          </w:tcPr>
          <w:p w14:paraId="3ACC8C9F" w14:textId="6CCF1423"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730" w:type="dxa"/>
            <w:vAlign w:val="center"/>
          </w:tcPr>
          <w:p w14:paraId="543B80C2" w14:textId="60B2F650"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r>
      <w:tr w:rsidR="005E30D6" w:rsidRPr="005E30D6" w14:paraId="1F387AB7" w14:textId="77777777" w:rsidTr="00E81BB3">
        <w:trPr>
          <w:trHeight w:val="454"/>
          <w:jc w:val="center"/>
        </w:trPr>
        <w:tc>
          <w:tcPr>
            <w:tcW w:w="683" w:type="dxa"/>
            <w:vAlign w:val="center"/>
          </w:tcPr>
          <w:p w14:paraId="449B79B1" w14:textId="77777777" w:rsidR="005E30D6" w:rsidRPr="005E30D6" w:rsidRDefault="005E30D6" w:rsidP="005E30D6">
            <w:pPr>
              <w:spacing w:after="120"/>
              <w:jc w:val="both"/>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ÖÇ2</w:t>
            </w:r>
          </w:p>
        </w:tc>
        <w:tc>
          <w:tcPr>
            <w:tcW w:w="688" w:type="dxa"/>
            <w:vAlign w:val="center"/>
          </w:tcPr>
          <w:p w14:paraId="1B9843AF" w14:textId="43E8900F" w:rsidR="005E30D6" w:rsidRPr="00954527" w:rsidRDefault="001427EB" w:rsidP="005E30D6">
            <w:pPr>
              <w:spacing w:after="120"/>
              <w:jc w:val="center"/>
              <w:rPr>
                <w:rFonts w:ascii="Times New Roman" w:hAnsi="Times New Roman" w:cs="Times New Roman"/>
                <w:b/>
                <w:bCs/>
                <w:color w:val="000000" w:themeColor="text1"/>
                <w:sz w:val="22"/>
                <w:szCs w:val="22"/>
                <w:highlight w:val="yellow"/>
              </w:rPr>
            </w:pPr>
            <w:r w:rsidRPr="00954527">
              <w:rPr>
                <w:rFonts w:ascii="Times New Roman" w:hAnsi="Times New Roman" w:cs="Times New Roman"/>
                <w:sz w:val="22"/>
                <w:szCs w:val="22"/>
                <w:highlight w:val="yellow"/>
              </w:rPr>
              <w:t>4</w:t>
            </w:r>
          </w:p>
        </w:tc>
        <w:tc>
          <w:tcPr>
            <w:tcW w:w="689" w:type="dxa"/>
            <w:gridSpan w:val="2"/>
            <w:vAlign w:val="center"/>
          </w:tcPr>
          <w:p w14:paraId="3B6955E2" w14:textId="6322CB80"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90" w:type="dxa"/>
            <w:vAlign w:val="center"/>
          </w:tcPr>
          <w:p w14:paraId="5310999D" w14:textId="3758AA03"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3EE2060F" w14:textId="280516CA"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89" w:type="dxa"/>
            <w:gridSpan w:val="2"/>
            <w:vAlign w:val="center"/>
          </w:tcPr>
          <w:p w14:paraId="000F481E" w14:textId="76C12EF2"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89" w:type="dxa"/>
            <w:vAlign w:val="center"/>
          </w:tcPr>
          <w:p w14:paraId="654E5221" w14:textId="7A5626C8"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gridSpan w:val="2"/>
            <w:vAlign w:val="center"/>
          </w:tcPr>
          <w:p w14:paraId="08B1B4C7" w14:textId="5A0CD188"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89" w:type="dxa"/>
            <w:vAlign w:val="center"/>
          </w:tcPr>
          <w:p w14:paraId="2470EFEA" w14:textId="020ABF3D"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gridSpan w:val="2"/>
            <w:vAlign w:val="center"/>
          </w:tcPr>
          <w:p w14:paraId="1BB0B1A3" w14:textId="3A7430C3"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730" w:type="dxa"/>
            <w:gridSpan w:val="2"/>
            <w:vAlign w:val="center"/>
          </w:tcPr>
          <w:p w14:paraId="649B7495" w14:textId="31C88149"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2</w:t>
            </w:r>
          </w:p>
        </w:tc>
        <w:tc>
          <w:tcPr>
            <w:tcW w:w="718" w:type="dxa"/>
            <w:vAlign w:val="center"/>
          </w:tcPr>
          <w:p w14:paraId="3AD46513" w14:textId="54E16310"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730" w:type="dxa"/>
            <w:vAlign w:val="center"/>
          </w:tcPr>
          <w:p w14:paraId="013667CB" w14:textId="1B6232FB"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r>
      <w:tr w:rsidR="005E30D6" w:rsidRPr="005E30D6" w14:paraId="5C60C362" w14:textId="77777777" w:rsidTr="00E81BB3">
        <w:trPr>
          <w:trHeight w:val="454"/>
          <w:jc w:val="center"/>
        </w:trPr>
        <w:tc>
          <w:tcPr>
            <w:tcW w:w="683" w:type="dxa"/>
            <w:vAlign w:val="center"/>
          </w:tcPr>
          <w:p w14:paraId="54C87926" w14:textId="77777777" w:rsidR="005E30D6" w:rsidRPr="005E30D6" w:rsidRDefault="005E30D6" w:rsidP="005E30D6">
            <w:pPr>
              <w:spacing w:after="120"/>
              <w:jc w:val="both"/>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lastRenderedPageBreak/>
              <w:t>ÖÇ3</w:t>
            </w:r>
          </w:p>
        </w:tc>
        <w:tc>
          <w:tcPr>
            <w:tcW w:w="688" w:type="dxa"/>
            <w:vAlign w:val="center"/>
          </w:tcPr>
          <w:p w14:paraId="29DC94C3" w14:textId="1FF3FBE9" w:rsidR="005E30D6" w:rsidRPr="005E30D6" w:rsidRDefault="001427EB" w:rsidP="005E30D6">
            <w:pPr>
              <w:spacing w:after="120"/>
              <w:jc w:val="center"/>
              <w:rPr>
                <w:rFonts w:ascii="Times New Roman" w:hAnsi="Times New Roman" w:cs="Times New Roman"/>
                <w:b/>
                <w:bCs/>
                <w:color w:val="000000" w:themeColor="text1"/>
                <w:sz w:val="22"/>
                <w:szCs w:val="22"/>
              </w:rPr>
            </w:pPr>
            <w:r>
              <w:rPr>
                <w:rFonts w:ascii="Times New Roman" w:hAnsi="Times New Roman" w:cs="Times New Roman"/>
                <w:sz w:val="22"/>
                <w:szCs w:val="22"/>
              </w:rPr>
              <w:t>4</w:t>
            </w:r>
          </w:p>
        </w:tc>
        <w:tc>
          <w:tcPr>
            <w:tcW w:w="689" w:type="dxa"/>
            <w:gridSpan w:val="2"/>
            <w:vAlign w:val="center"/>
          </w:tcPr>
          <w:p w14:paraId="0E43D8EE" w14:textId="7B8FFD2D"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90" w:type="dxa"/>
            <w:vAlign w:val="center"/>
          </w:tcPr>
          <w:p w14:paraId="5BE5DF00" w14:textId="7133C22E"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1CA8FA37" w14:textId="36CC5A79"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689" w:type="dxa"/>
            <w:gridSpan w:val="2"/>
            <w:vAlign w:val="center"/>
          </w:tcPr>
          <w:p w14:paraId="1993C316" w14:textId="15D0481C"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689" w:type="dxa"/>
            <w:vAlign w:val="center"/>
          </w:tcPr>
          <w:p w14:paraId="54AFD1D2" w14:textId="0FD20CA9"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gridSpan w:val="2"/>
            <w:vAlign w:val="center"/>
          </w:tcPr>
          <w:p w14:paraId="78115348" w14:textId="11E2FD15"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4BB4E3DF" w14:textId="2B6C6A1B"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689" w:type="dxa"/>
            <w:gridSpan w:val="2"/>
            <w:vAlign w:val="center"/>
          </w:tcPr>
          <w:p w14:paraId="7596BF72" w14:textId="278900EE"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730" w:type="dxa"/>
            <w:gridSpan w:val="2"/>
            <w:vAlign w:val="center"/>
          </w:tcPr>
          <w:p w14:paraId="333B65A9" w14:textId="5E06D979"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2</w:t>
            </w:r>
          </w:p>
        </w:tc>
        <w:tc>
          <w:tcPr>
            <w:tcW w:w="718" w:type="dxa"/>
            <w:vAlign w:val="center"/>
          </w:tcPr>
          <w:p w14:paraId="08B7D7CB" w14:textId="582429B1"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730" w:type="dxa"/>
            <w:vAlign w:val="center"/>
          </w:tcPr>
          <w:p w14:paraId="0FDE4098" w14:textId="51CA1F66"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r>
      <w:tr w:rsidR="005E30D6" w:rsidRPr="005E30D6" w14:paraId="76AD068F" w14:textId="77777777" w:rsidTr="00E81BB3">
        <w:trPr>
          <w:trHeight w:val="454"/>
          <w:jc w:val="center"/>
        </w:trPr>
        <w:tc>
          <w:tcPr>
            <w:tcW w:w="683" w:type="dxa"/>
            <w:vAlign w:val="center"/>
          </w:tcPr>
          <w:p w14:paraId="07348157" w14:textId="77777777" w:rsidR="005E30D6" w:rsidRPr="005E30D6" w:rsidRDefault="005E30D6" w:rsidP="005E30D6">
            <w:pPr>
              <w:spacing w:after="120"/>
              <w:jc w:val="both"/>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ÖÇ4</w:t>
            </w:r>
          </w:p>
        </w:tc>
        <w:tc>
          <w:tcPr>
            <w:tcW w:w="688" w:type="dxa"/>
            <w:vAlign w:val="center"/>
          </w:tcPr>
          <w:p w14:paraId="045287F4" w14:textId="35C07491"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89" w:type="dxa"/>
            <w:gridSpan w:val="2"/>
            <w:vAlign w:val="center"/>
          </w:tcPr>
          <w:p w14:paraId="6D364898" w14:textId="6E5BF224"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690" w:type="dxa"/>
            <w:vAlign w:val="center"/>
          </w:tcPr>
          <w:p w14:paraId="568BEED2" w14:textId="3E46B571"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5155D504" w14:textId="05E1157A"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89" w:type="dxa"/>
            <w:gridSpan w:val="2"/>
            <w:vAlign w:val="center"/>
          </w:tcPr>
          <w:p w14:paraId="64D9D56A" w14:textId="03E62FEA"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689" w:type="dxa"/>
            <w:vAlign w:val="center"/>
          </w:tcPr>
          <w:p w14:paraId="13DD30FB" w14:textId="248C5B62"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689" w:type="dxa"/>
            <w:gridSpan w:val="2"/>
            <w:vAlign w:val="center"/>
          </w:tcPr>
          <w:p w14:paraId="27ACCF1F" w14:textId="3F41AAF5"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689" w:type="dxa"/>
            <w:vAlign w:val="center"/>
          </w:tcPr>
          <w:p w14:paraId="2B92AC1C" w14:textId="5365513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689" w:type="dxa"/>
            <w:gridSpan w:val="2"/>
            <w:vAlign w:val="center"/>
          </w:tcPr>
          <w:p w14:paraId="34E16B77" w14:textId="4CE937CF"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730" w:type="dxa"/>
            <w:gridSpan w:val="2"/>
            <w:vAlign w:val="center"/>
          </w:tcPr>
          <w:p w14:paraId="46E47E09" w14:textId="188A2F64"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718" w:type="dxa"/>
            <w:vAlign w:val="center"/>
          </w:tcPr>
          <w:p w14:paraId="46C3F5E3" w14:textId="6CF58D05"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730" w:type="dxa"/>
            <w:vAlign w:val="center"/>
          </w:tcPr>
          <w:p w14:paraId="66BCDE67" w14:textId="7F8B67ED"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r>
      <w:tr w:rsidR="005E30D6" w:rsidRPr="005E30D6" w14:paraId="4C37BF4C" w14:textId="77777777" w:rsidTr="00E81BB3">
        <w:trPr>
          <w:trHeight w:val="454"/>
          <w:jc w:val="center"/>
        </w:trPr>
        <w:tc>
          <w:tcPr>
            <w:tcW w:w="683" w:type="dxa"/>
            <w:vAlign w:val="center"/>
          </w:tcPr>
          <w:p w14:paraId="66E1806D" w14:textId="77777777" w:rsidR="005E30D6" w:rsidRPr="005E30D6" w:rsidRDefault="005E30D6" w:rsidP="005E30D6">
            <w:pPr>
              <w:spacing w:after="120"/>
              <w:jc w:val="both"/>
              <w:rPr>
                <w:rFonts w:ascii="Times New Roman" w:hAnsi="Times New Roman" w:cs="Times New Roman"/>
                <w:b/>
                <w:bCs/>
                <w:color w:val="000000" w:themeColor="text1"/>
                <w:sz w:val="22"/>
                <w:szCs w:val="22"/>
              </w:rPr>
            </w:pPr>
            <w:r w:rsidRPr="005E30D6">
              <w:rPr>
                <w:rFonts w:ascii="Times New Roman" w:hAnsi="Times New Roman" w:cs="Times New Roman"/>
                <w:b/>
                <w:bCs/>
                <w:color w:val="000000" w:themeColor="text1"/>
                <w:sz w:val="22"/>
                <w:szCs w:val="22"/>
              </w:rPr>
              <w:t>ÖÇ5</w:t>
            </w:r>
          </w:p>
        </w:tc>
        <w:tc>
          <w:tcPr>
            <w:tcW w:w="688" w:type="dxa"/>
            <w:vAlign w:val="center"/>
          </w:tcPr>
          <w:p w14:paraId="7408C5C3" w14:textId="1725964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89" w:type="dxa"/>
            <w:gridSpan w:val="2"/>
            <w:vAlign w:val="center"/>
          </w:tcPr>
          <w:p w14:paraId="0F97C6D3" w14:textId="419C9424"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690" w:type="dxa"/>
            <w:vAlign w:val="center"/>
          </w:tcPr>
          <w:p w14:paraId="4CB33F3A" w14:textId="2F809FD0"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138D8537" w14:textId="6135B742"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89" w:type="dxa"/>
            <w:gridSpan w:val="2"/>
            <w:vAlign w:val="center"/>
          </w:tcPr>
          <w:p w14:paraId="373C4D19" w14:textId="58B8A518"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689" w:type="dxa"/>
            <w:vAlign w:val="center"/>
          </w:tcPr>
          <w:p w14:paraId="1F6681D0" w14:textId="788722F6"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689" w:type="dxa"/>
            <w:gridSpan w:val="2"/>
            <w:vAlign w:val="center"/>
          </w:tcPr>
          <w:p w14:paraId="3A8ED836" w14:textId="254D844A"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689" w:type="dxa"/>
            <w:vAlign w:val="center"/>
          </w:tcPr>
          <w:p w14:paraId="15096CAE" w14:textId="000227F0"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2</w:t>
            </w:r>
          </w:p>
        </w:tc>
        <w:tc>
          <w:tcPr>
            <w:tcW w:w="689" w:type="dxa"/>
            <w:gridSpan w:val="2"/>
            <w:vAlign w:val="center"/>
          </w:tcPr>
          <w:p w14:paraId="259B199E" w14:textId="63B74D05"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730" w:type="dxa"/>
            <w:gridSpan w:val="2"/>
            <w:vAlign w:val="center"/>
          </w:tcPr>
          <w:p w14:paraId="4A328409" w14:textId="07F82D08"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718" w:type="dxa"/>
            <w:vAlign w:val="center"/>
          </w:tcPr>
          <w:p w14:paraId="0F002B9C" w14:textId="0D60644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730" w:type="dxa"/>
            <w:vAlign w:val="center"/>
          </w:tcPr>
          <w:p w14:paraId="1495A716" w14:textId="2FED0884"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r>
      <w:tr w:rsidR="005E30D6" w:rsidRPr="005E30D6" w14:paraId="08F9E6F1" w14:textId="77777777" w:rsidTr="00E81BB3">
        <w:trPr>
          <w:trHeight w:val="454"/>
          <w:jc w:val="center"/>
        </w:trPr>
        <w:tc>
          <w:tcPr>
            <w:tcW w:w="683" w:type="dxa"/>
            <w:vAlign w:val="center"/>
          </w:tcPr>
          <w:p w14:paraId="11B2AB51" w14:textId="77777777" w:rsidR="005E30D6" w:rsidRPr="005E30D6" w:rsidRDefault="005E30D6" w:rsidP="005E30D6">
            <w:pPr>
              <w:spacing w:after="120"/>
              <w:jc w:val="both"/>
              <w:rPr>
                <w:rFonts w:ascii="Times New Roman" w:hAnsi="Times New Roman" w:cs="Times New Roman"/>
                <w:color w:val="000000" w:themeColor="text1"/>
                <w:sz w:val="22"/>
                <w:szCs w:val="22"/>
              </w:rPr>
            </w:pPr>
            <w:r w:rsidRPr="005E30D6">
              <w:rPr>
                <w:rFonts w:ascii="Times New Roman" w:hAnsi="Times New Roman" w:cs="Times New Roman"/>
                <w:b/>
                <w:bCs/>
                <w:color w:val="000000" w:themeColor="text1"/>
                <w:sz w:val="22"/>
                <w:szCs w:val="22"/>
              </w:rPr>
              <w:t>ÖÇ6</w:t>
            </w:r>
          </w:p>
        </w:tc>
        <w:tc>
          <w:tcPr>
            <w:tcW w:w="688" w:type="dxa"/>
            <w:vAlign w:val="center"/>
          </w:tcPr>
          <w:p w14:paraId="0E62FAB3" w14:textId="63D29ABB"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89" w:type="dxa"/>
            <w:gridSpan w:val="2"/>
            <w:vAlign w:val="center"/>
          </w:tcPr>
          <w:p w14:paraId="06386851" w14:textId="4D389E72"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4</w:t>
            </w:r>
          </w:p>
        </w:tc>
        <w:tc>
          <w:tcPr>
            <w:tcW w:w="690" w:type="dxa"/>
            <w:vAlign w:val="center"/>
          </w:tcPr>
          <w:p w14:paraId="3D06A33F" w14:textId="35E9778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42B18E17" w14:textId="595A2283"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c>
          <w:tcPr>
            <w:tcW w:w="689" w:type="dxa"/>
            <w:gridSpan w:val="2"/>
            <w:vAlign w:val="center"/>
          </w:tcPr>
          <w:p w14:paraId="30A4D8E8" w14:textId="5D7CFB6B"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689" w:type="dxa"/>
            <w:vAlign w:val="center"/>
          </w:tcPr>
          <w:p w14:paraId="3F21F9DF" w14:textId="3237670C"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2</w:t>
            </w:r>
          </w:p>
        </w:tc>
        <w:tc>
          <w:tcPr>
            <w:tcW w:w="689" w:type="dxa"/>
            <w:gridSpan w:val="2"/>
            <w:vAlign w:val="center"/>
          </w:tcPr>
          <w:p w14:paraId="157BC5B1" w14:textId="4573D2CB"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689" w:type="dxa"/>
            <w:vAlign w:val="center"/>
          </w:tcPr>
          <w:p w14:paraId="485BDD6F" w14:textId="1B501EFB"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2</w:t>
            </w:r>
          </w:p>
        </w:tc>
        <w:tc>
          <w:tcPr>
            <w:tcW w:w="689" w:type="dxa"/>
            <w:gridSpan w:val="2"/>
            <w:vAlign w:val="center"/>
          </w:tcPr>
          <w:p w14:paraId="074AC5C4" w14:textId="70BC27A6"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w:t>
            </w:r>
          </w:p>
        </w:tc>
        <w:tc>
          <w:tcPr>
            <w:tcW w:w="730" w:type="dxa"/>
            <w:gridSpan w:val="2"/>
            <w:vAlign w:val="center"/>
          </w:tcPr>
          <w:p w14:paraId="5A91ACE5" w14:textId="1824BFF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2</w:t>
            </w:r>
          </w:p>
        </w:tc>
        <w:tc>
          <w:tcPr>
            <w:tcW w:w="718" w:type="dxa"/>
            <w:vAlign w:val="center"/>
          </w:tcPr>
          <w:p w14:paraId="21A2ABFA" w14:textId="76365D63"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5</w:t>
            </w:r>
          </w:p>
        </w:tc>
        <w:tc>
          <w:tcPr>
            <w:tcW w:w="730" w:type="dxa"/>
            <w:vAlign w:val="center"/>
          </w:tcPr>
          <w:p w14:paraId="78AC670A" w14:textId="69102B9D"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sz w:val="22"/>
                <w:szCs w:val="22"/>
              </w:rPr>
              <w:t>3</w:t>
            </w:r>
          </w:p>
        </w:tc>
      </w:tr>
      <w:tr w:rsidR="005E30D6" w:rsidRPr="005E30D6" w14:paraId="61CD4A74" w14:textId="77777777" w:rsidTr="00E81BB3">
        <w:trPr>
          <w:trHeight w:val="454"/>
          <w:jc w:val="center"/>
        </w:trPr>
        <w:tc>
          <w:tcPr>
            <w:tcW w:w="9062" w:type="dxa"/>
            <w:gridSpan w:val="18"/>
            <w:vAlign w:val="center"/>
          </w:tcPr>
          <w:p w14:paraId="761D6C36"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color w:val="000000" w:themeColor="text1"/>
                <w:sz w:val="22"/>
                <w:szCs w:val="22"/>
              </w:rPr>
              <w:t>PÇ: Program</w:t>
            </w:r>
            <w:r w:rsidRPr="005E30D6">
              <w:rPr>
                <w:rFonts w:ascii="Times New Roman" w:hAnsi="Times New Roman" w:cs="Times New Roman"/>
                <w:b/>
                <w:color w:val="000000" w:themeColor="text1"/>
                <w:spacing w:val="-5"/>
                <w:sz w:val="22"/>
                <w:szCs w:val="22"/>
              </w:rPr>
              <w:t xml:space="preserve"> </w:t>
            </w:r>
            <w:r w:rsidRPr="005E30D6">
              <w:rPr>
                <w:rFonts w:ascii="Times New Roman" w:hAnsi="Times New Roman" w:cs="Times New Roman"/>
                <w:b/>
                <w:color w:val="000000" w:themeColor="text1"/>
                <w:sz w:val="22"/>
                <w:szCs w:val="22"/>
              </w:rPr>
              <w:t>Çıktıları   /   ÖÇ:</w:t>
            </w:r>
            <w:r w:rsidRPr="005E30D6">
              <w:rPr>
                <w:rFonts w:ascii="Times New Roman" w:hAnsi="Times New Roman" w:cs="Times New Roman"/>
                <w:b/>
                <w:color w:val="000000" w:themeColor="text1"/>
                <w:spacing w:val="-4"/>
                <w:sz w:val="22"/>
                <w:szCs w:val="22"/>
              </w:rPr>
              <w:t xml:space="preserve"> Dersin </w:t>
            </w:r>
            <w:r w:rsidRPr="005E30D6">
              <w:rPr>
                <w:rFonts w:ascii="Times New Roman" w:hAnsi="Times New Roman" w:cs="Times New Roman"/>
                <w:b/>
                <w:color w:val="000000" w:themeColor="text1"/>
                <w:sz w:val="22"/>
                <w:szCs w:val="22"/>
              </w:rPr>
              <w:t>Öğrenme</w:t>
            </w:r>
            <w:r w:rsidRPr="005E30D6">
              <w:rPr>
                <w:rFonts w:ascii="Times New Roman" w:hAnsi="Times New Roman" w:cs="Times New Roman"/>
                <w:b/>
                <w:color w:val="000000" w:themeColor="text1"/>
                <w:spacing w:val="-3"/>
                <w:sz w:val="22"/>
                <w:szCs w:val="22"/>
              </w:rPr>
              <w:t xml:space="preserve"> </w:t>
            </w:r>
            <w:r w:rsidRPr="005E30D6">
              <w:rPr>
                <w:rFonts w:ascii="Times New Roman" w:hAnsi="Times New Roman" w:cs="Times New Roman"/>
                <w:b/>
                <w:color w:val="000000" w:themeColor="text1"/>
                <w:sz w:val="22"/>
                <w:szCs w:val="22"/>
              </w:rPr>
              <w:t>Çıktıları</w:t>
            </w:r>
          </w:p>
        </w:tc>
      </w:tr>
      <w:tr w:rsidR="005E30D6" w:rsidRPr="005E30D6" w14:paraId="712BDEA8" w14:textId="77777777" w:rsidTr="00E81BB3">
        <w:trPr>
          <w:trHeight w:val="454"/>
          <w:jc w:val="center"/>
        </w:trPr>
        <w:tc>
          <w:tcPr>
            <w:tcW w:w="1975" w:type="dxa"/>
            <w:gridSpan w:val="3"/>
            <w:vAlign w:val="center"/>
          </w:tcPr>
          <w:p w14:paraId="1BAE2121"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color w:val="000000" w:themeColor="text1"/>
                <w:sz w:val="22"/>
                <w:szCs w:val="22"/>
              </w:rPr>
              <w:t>Katkı Düzeyi</w:t>
            </w:r>
          </w:p>
        </w:tc>
        <w:tc>
          <w:tcPr>
            <w:tcW w:w="1848" w:type="dxa"/>
            <w:gridSpan w:val="4"/>
            <w:vAlign w:val="center"/>
          </w:tcPr>
          <w:p w14:paraId="0239B26E"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color w:val="000000" w:themeColor="text1"/>
                <w:sz w:val="22"/>
                <w:szCs w:val="22"/>
              </w:rPr>
              <w:t>1 Çok Düşük</w:t>
            </w:r>
          </w:p>
        </w:tc>
        <w:tc>
          <w:tcPr>
            <w:tcW w:w="1275" w:type="dxa"/>
            <w:gridSpan w:val="3"/>
            <w:vAlign w:val="center"/>
          </w:tcPr>
          <w:p w14:paraId="7A7EC55A"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color w:val="000000" w:themeColor="text1"/>
                <w:sz w:val="22"/>
                <w:szCs w:val="22"/>
              </w:rPr>
              <w:t>2 Düşük</w:t>
            </w:r>
          </w:p>
        </w:tc>
        <w:tc>
          <w:tcPr>
            <w:tcW w:w="1134" w:type="dxa"/>
            <w:gridSpan w:val="3"/>
            <w:tcBorders>
              <w:bottom w:val="single" w:sz="4" w:space="0" w:color="auto"/>
            </w:tcBorders>
            <w:vAlign w:val="center"/>
          </w:tcPr>
          <w:p w14:paraId="6C661205"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color w:val="000000" w:themeColor="text1"/>
                <w:sz w:val="22"/>
                <w:szCs w:val="22"/>
              </w:rPr>
              <w:t>3 Orta</w:t>
            </w:r>
          </w:p>
        </w:tc>
        <w:tc>
          <w:tcPr>
            <w:tcW w:w="1277" w:type="dxa"/>
            <w:gridSpan w:val="2"/>
            <w:tcBorders>
              <w:bottom w:val="single" w:sz="4" w:space="0" w:color="auto"/>
            </w:tcBorders>
            <w:vAlign w:val="center"/>
          </w:tcPr>
          <w:p w14:paraId="22CE320B"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color w:val="000000" w:themeColor="text1"/>
                <w:sz w:val="22"/>
                <w:szCs w:val="22"/>
              </w:rPr>
              <w:t>4 Yüksek</w:t>
            </w:r>
          </w:p>
        </w:tc>
        <w:tc>
          <w:tcPr>
            <w:tcW w:w="1553" w:type="dxa"/>
            <w:gridSpan w:val="3"/>
            <w:vAlign w:val="center"/>
          </w:tcPr>
          <w:p w14:paraId="5B629CF2" w14:textId="77777777" w:rsidR="005E30D6" w:rsidRPr="005E30D6" w:rsidRDefault="005E30D6" w:rsidP="005E30D6">
            <w:pPr>
              <w:spacing w:after="120"/>
              <w:jc w:val="center"/>
              <w:rPr>
                <w:rFonts w:ascii="Times New Roman" w:hAnsi="Times New Roman" w:cs="Times New Roman"/>
                <w:b/>
                <w:bCs/>
                <w:color w:val="000000" w:themeColor="text1"/>
                <w:sz w:val="22"/>
                <w:szCs w:val="22"/>
              </w:rPr>
            </w:pPr>
            <w:r w:rsidRPr="005E30D6">
              <w:rPr>
                <w:rFonts w:ascii="Times New Roman" w:hAnsi="Times New Roman" w:cs="Times New Roman"/>
                <w:b/>
                <w:color w:val="000000" w:themeColor="text1"/>
                <w:sz w:val="22"/>
                <w:szCs w:val="22"/>
              </w:rPr>
              <w:t>5 Çok Yüksek</w:t>
            </w:r>
          </w:p>
        </w:tc>
      </w:tr>
    </w:tbl>
    <w:p w14:paraId="7435738E" w14:textId="77777777" w:rsidR="00EC2F0A" w:rsidRPr="005E30D6" w:rsidRDefault="00EC2F0A" w:rsidP="005E30D6">
      <w:pPr>
        <w:spacing w:after="120" w:line="240" w:lineRule="auto"/>
        <w:jc w:val="both"/>
        <w:rPr>
          <w:rFonts w:ascii="Times New Roman" w:hAnsi="Times New Roman" w:cs="Times New Roman"/>
          <w:b/>
          <w:bCs/>
          <w:sz w:val="22"/>
          <w:szCs w:val="22"/>
        </w:rPr>
      </w:pPr>
    </w:p>
    <w:tbl>
      <w:tblPr>
        <w:tblStyle w:val="TabloKlavuzu"/>
        <w:tblpPr w:leftFromText="141" w:rightFromText="141" w:vertAnchor="text" w:horzAnchor="margin" w:tblpXSpec="center" w:tblpY="113"/>
        <w:tblW w:w="8967" w:type="dxa"/>
        <w:tblLook w:val="04A0" w:firstRow="1" w:lastRow="0" w:firstColumn="1" w:lastColumn="0" w:noHBand="0" w:noVBand="1"/>
      </w:tblPr>
      <w:tblGrid>
        <w:gridCol w:w="988"/>
        <w:gridCol w:w="7979"/>
      </w:tblGrid>
      <w:tr w:rsidR="00EC2F0A" w:rsidRPr="005E30D6" w14:paraId="1952E5F7" w14:textId="77777777" w:rsidTr="005E30D6">
        <w:trPr>
          <w:trHeight w:val="427"/>
        </w:trPr>
        <w:tc>
          <w:tcPr>
            <w:tcW w:w="8967" w:type="dxa"/>
            <w:gridSpan w:val="2"/>
            <w:vAlign w:val="center"/>
          </w:tcPr>
          <w:p w14:paraId="32664ADE" w14:textId="7DD3E272" w:rsidR="00EC2F0A" w:rsidRPr="005E30D6" w:rsidRDefault="007D65F9" w:rsidP="005E30D6">
            <w:pPr>
              <w:spacing w:after="120"/>
              <w:jc w:val="center"/>
              <w:rPr>
                <w:rFonts w:ascii="Times New Roman" w:hAnsi="Times New Roman" w:cs="Times New Roman"/>
                <w:b/>
                <w:bCs/>
                <w:sz w:val="22"/>
                <w:szCs w:val="22"/>
              </w:rPr>
            </w:pPr>
            <w:r w:rsidRPr="00A965FB">
              <w:rPr>
                <w:rFonts w:ascii="Times New Roman" w:hAnsi="Times New Roman" w:cs="Times New Roman"/>
                <w:b/>
                <w:bCs/>
                <w:sz w:val="22"/>
              </w:rPr>
              <w:t>PROGRAM ÖĞRENME ÇIKTILARI İLE İLİŞKİLİ PROGRAM ÇIKTILARI (PÇ)</w:t>
            </w:r>
          </w:p>
        </w:tc>
      </w:tr>
      <w:tr w:rsidR="00EC2F0A" w:rsidRPr="005E30D6" w14:paraId="60ADFE43" w14:textId="77777777" w:rsidTr="005E30D6">
        <w:trPr>
          <w:trHeight w:val="427"/>
        </w:trPr>
        <w:tc>
          <w:tcPr>
            <w:tcW w:w="988" w:type="dxa"/>
            <w:vAlign w:val="center"/>
          </w:tcPr>
          <w:p w14:paraId="1C4CFADE"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Sıra No</w:t>
            </w:r>
          </w:p>
        </w:tc>
        <w:tc>
          <w:tcPr>
            <w:tcW w:w="7979" w:type="dxa"/>
            <w:vAlign w:val="center"/>
          </w:tcPr>
          <w:p w14:paraId="5040CAB9"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Açıklama</w:t>
            </w:r>
          </w:p>
        </w:tc>
      </w:tr>
      <w:tr w:rsidR="00EC2F0A" w:rsidRPr="005E30D6" w14:paraId="3F92EDC6" w14:textId="77777777" w:rsidTr="005E30D6">
        <w:trPr>
          <w:trHeight w:val="430"/>
        </w:trPr>
        <w:tc>
          <w:tcPr>
            <w:tcW w:w="988" w:type="dxa"/>
            <w:vAlign w:val="center"/>
          </w:tcPr>
          <w:p w14:paraId="0E002F21"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PÇ1</w:t>
            </w:r>
          </w:p>
        </w:tc>
        <w:tc>
          <w:tcPr>
            <w:tcW w:w="7979" w:type="dxa"/>
            <w:vAlign w:val="center"/>
          </w:tcPr>
          <w:p w14:paraId="381CAFD9"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Eleştirel Düşünme, Araştırma ve Tasarım Becerileri:</w:t>
            </w:r>
            <w:r w:rsidRPr="005E30D6">
              <w:rPr>
                <w:color w:val="000000" w:themeColor="text1"/>
                <w:sz w:val="22"/>
                <w:szCs w:val="22"/>
              </w:rPr>
              <w:t xml:space="preserve"> Bilgiyi </w:t>
            </w:r>
            <w:r w:rsidRPr="005E30D6">
              <w:rPr>
                <w:color w:val="3A3A3A"/>
                <w:sz w:val="22"/>
                <w:szCs w:val="22"/>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EC2F0A" w:rsidRPr="005E30D6" w14:paraId="761E096A" w14:textId="77777777" w:rsidTr="005E30D6">
        <w:trPr>
          <w:trHeight w:val="436"/>
        </w:trPr>
        <w:tc>
          <w:tcPr>
            <w:tcW w:w="988" w:type="dxa"/>
            <w:vAlign w:val="center"/>
          </w:tcPr>
          <w:p w14:paraId="02B8ABE3"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PÇ2</w:t>
            </w:r>
          </w:p>
        </w:tc>
        <w:tc>
          <w:tcPr>
            <w:tcW w:w="7979" w:type="dxa"/>
            <w:vAlign w:val="center"/>
          </w:tcPr>
          <w:p w14:paraId="01A6C69C"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Biçimsel Kompozisyon ve Tasarım Becerileri:</w:t>
            </w:r>
            <w:r w:rsidRPr="005E30D6">
              <w:rPr>
                <w:color w:val="000000" w:themeColor="text1"/>
                <w:sz w:val="22"/>
                <w:szCs w:val="22"/>
              </w:rPr>
              <w:t xml:space="preserve"> </w:t>
            </w:r>
            <w:r w:rsidRPr="005E30D6">
              <w:rPr>
                <w:color w:val="3A3A3A"/>
                <w:sz w:val="22"/>
                <w:szCs w:val="22"/>
              </w:rPr>
              <w:t>Temel biçimsel, örgütsel ve çevresel ilkeleri, iki ve üç boyutlu tasarımda etkili bir biçimde kullanabilme</w:t>
            </w:r>
          </w:p>
        </w:tc>
      </w:tr>
      <w:tr w:rsidR="00EC2F0A" w:rsidRPr="005E30D6" w14:paraId="1FC50CC5" w14:textId="77777777" w:rsidTr="005E30D6">
        <w:trPr>
          <w:trHeight w:val="421"/>
        </w:trPr>
        <w:tc>
          <w:tcPr>
            <w:tcW w:w="988" w:type="dxa"/>
            <w:vAlign w:val="center"/>
          </w:tcPr>
          <w:p w14:paraId="0A392A64"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PÇ4</w:t>
            </w:r>
          </w:p>
        </w:tc>
        <w:tc>
          <w:tcPr>
            <w:tcW w:w="7979" w:type="dxa"/>
            <w:vAlign w:val="center"/>
          </w:tcPr>
          <w:p w14:paraId="4E1BE8F6"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Mimari Program Hazırlama:</w:t>
            </w:r>
            <w:r w:rsidRPr="005E30D6">
              <w:rPr>
                <w:color w:val="000000" w:themeColor="text1"/>
                <w:sz w:val="22"/>
                <w:szCs w:val="22"/>
              </w:rPr>
              <w:t xml:space="preserve"> </w:t>
            </w:r>
            <w:r w:rsidRPr="005E30D6">
              <w:rPr>
                <w:color w:val="3A3A3A"/>
                <w:sz w:val="22"/>
                <w:szCs w:val="22"/>
              </w:rPr>
              <w:t>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EC2F0A" w:rsidRPr="005E30D6" w14:paraId="060B5457" w14:textId="77777777" w:rsidTr="005E30D6">
        <w:trPr>
          <w:trHeight w:val="421"/>
        </w:trPr>
        <w:tc>
          <w:tcPr>
            <w:tcW w:w="988" w:type="dxa"/>
            <w:vAlign w:val="center"/>
          </w:tcPr>
          <w:p w14:paraId="6587AE84"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PÇ5</w:t>
            </w:r>
          </w:p>
        </w:tc>
        <w:tc>
          <w:tcPr>
            <w:tcW w:w="7979" w:type="dxa"/>
            <w:vAlign w:val="center"/>
          </w:tcPr>
          <w:p w14:paraId="213EECB3" w14:textId="5F042C4C"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Erişilebilirlik ve Yerleşme Özelliklerine Göre Tasarım:</w:t>
            </w:r>
            <w:r w:rsidRPr="005E30D6">
              <w:rPr>
                <w:color w:val="000000" w:themeColor="text1"/>
                <w:sz w:val="22"/>
                <w:szCs w:val="22"/>
              </w:rPr>
              <w:t xml:space="preserve"> </w:t>
            </w:r>
            <w:r w:rsidRPr="005E30D6">
              <w:rPr>
                <w:color w:val="3A3A3A"/>
                <w:sz w:val="22"/>
                <w:szCs w:val="22"/>
              </w:rPr>
              <w:t>Özel gereksi</w:t>
            </w:r>
            <w:r w:rsidR="006228D8" w:rsidRPr="005E30D6">
              <w:rPr>
                <w:color w:val="3A3A3A"/>
                <w:sz w:val="22"/>
                <w:szCs w:val="22"/>
              </w:rPr>
              <w:t>ni</w:t>
            </w:r>
            <w:r w:rsidRPr="005E30D6">
              <w:rPr>
                <w:color w:val="3A3A3A"/>
                <w:sz w:val="22"/>
                <w:szCs w:val="22"/>
              </w:rPr>
              <w:t>mli olan kişilere uyumlu yaşam alanlarını tasarlayabilme, arazinin doğal ve yapay özelliklerine cevap verebilme.</w:t>
            </w:r>
          </w:p>
        </w:tc>
      </w:tr>
      <w:tr w:rsidR="00EC2F0A" w:rsidRPr="005E30D6" w14:paraId="2D9FE074" w14:textId="77777777" w:rsidTr="005E30D6">
        <w:trPr>
          <w:trHeight w:val="421"/>
        </w:trPr>
        <w:tc>
          <w:tcPr>
            <w:tcW w:w="988" w:type="dxa"/>
            <w:vAlign w:val="center"/>
          </w:tcPr>
          <w:p w14:paraId="7BAF41C1"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PÇ6</w:t>
            </w:r>
          </w:p>
        </w:tc>
        <w:tc>
          <w:tcPr>
            <w:tcW w:w="7979" w:type="dxa"/>
            <w:vAlign w:val="center"/>
          </w:tcPr>
          <w:p w14:paraId="0D7A7324"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 xml:space="preserve">Taşıyıcı Sistemler ve Teknik Belgeleme: </w:t>
            </w:r>
            <w:r w:rsidRPr="005E30D6">
              <w:rPr>
                <w:color w:val="3A3A3A"/>
                <w:sz w:val="22"/>
                <w:szCs w:val="22"/>
              </w:rPr>
              <w:t>Bina tasarımında uygun malzeme, sistem ve bileşenleri teknik çizim ve modellerle ifade edebilme; strüktürlerin temel davranışlarını ve çağdaş taşıyıcı sistemlerin uygulamalarını anlama.</w:t>
            </w:r>
          </w:p>
        </w:tc>
      </w:tr>
      <w:tr w:rsidR="00EC2F0A" w:rsidRPr="005E30D6" w14:paraId="32914BCF" w14:textId="77777777" w:rsidTr="005E30D6">
        <w:trPr>
          <w:trHeight w:val="421"/>
        </w:trPr>
        <w:tc>
          <w:tcPr>
            <w:tcW w:w="988" w:type="dxa"/>
            <w:vAlign w:val="center"/>
          </w:tcPr>
          <w:p w14:paraId="69729AB4"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PÇ7</w:t>
            </w:r>
          </w:p>
        </w:tc>
        <w:tc>
          <w:tcPr>
            <w:tcW w:w="7979" w:type="dxa"/>
            <w:vAlign w:val="center"/>
          </w:tcPr>
          <w:p w14:paraId="6CA5E00D"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Çevresel Sistemler, Bina Kabuğu ve Sürdürülebilirlik:</w:t>
            </w:r>
            <w:r w:rsidRPr="005E30D6">
              <w:rPr>
                <w:color w:val="000000" w:themeColor="text1"/>
                <w:sz w:val="22"/>
                <w:szCs w:val="22"/>
              </w:rPr>
              <w:t xml:space="preserve"> </w:t>
            </w:r>
            <w:r w:rsidRPr="005E30D6">
              <w:rPr>
                <w:color w:val="3A3A3A"/>
                <w:sz w:val="22"/>
                <w:szCs w:val="22"/>
              </w:rPr>
              <w:t>Çevresel sistemlerde ısıtma-soğutma, havalandırma, aydınlatma ve akustik ilkelerini bina kabuğu sistemlerinde ise uygun seçim ve uygulamaları sürdürülebilirlik bağlamında anlama.</w:t>
            </w:r>
          </w:p>
        </w:tc>
      </w:tr>
      <w:tr w:rsidR="00EC2F0A" w:rsidRPr="005E30D6" w14:paraId="17D23EF8" w14:textId="77777777" w:rsidTr="005E30D6">
        <w:trPr>
          <w:trHeight w:val="421"/>
        </w:trPr>
        <w:tc>
          <w:tcPr>
            <w:tcW w:w="988" w:type="dxa"/>
            <w:vAlign w:val="center"/>
          </w:tcPr>
          <w:p w14:paraId="0B160C0F"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PÇ8</w:t>
            </w:r>
          </w:p>
        </w:tc>
        <w:tc>
          <w:tcPr>
            <w:tcW w:w="7979" w:type="dxa"/>
            <w:vAlign w:val="center"/>
          </w:tcPr>
          <w:p w14:paraId="67D95657"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Bina Maliyeti, Servis ve Güvenlik Sistemleri:</w:t>
            </w:r>
            <w:r w:rsidRPr="005E30D6">
              <w:rPr>
                <w:color w:val="000000" w:themeColor="text1"/>
                <w:sz w:val="22"/>
                <w:szCs w:val="22"/>
              </w:rPr>
              <w:t xml:space="preserve"> </w:t>
            </w:r>
            <w:r w:rsidRPr="005E30D6">
              <w:rPr>
                <w:color w:val="3A3A3A"/>
                <w:sz w:val="22"/>
                <w:szCs w:val="22"/>
              </w:rPr>
              <w:t>Bina servis sistemleri ile yaşam güvenliği sistemlerinin tasarım ilkelerini anlama ve kullanıcı güvenliğini sağlayacak şekilde uygulayabilme.</w:t>
            </w:r>
          </w:p>
        </w:tc>
      </w:tr>
      <w:tr w:rsidR="00EC2F0A" w:rsidRPr="005E30D6" w14:paraId="6400B92D" w14:textId="77777777" w:rsidTr="005E30D6">
        <w:trPr>
          <w:trHeight w:val="421"/>
        </w:trPr>
        <w:tc>
          <w:tcPr>
            <w:tcW w:w="988" w:type="dxa"/>
            <w:vAlign w:val="center"/>
          </w:tcPr>
          <w:p w14:paraId="6924D205"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PÇ10</w:t>
            </w:r>
          </w:p>
        </w:tc>
        <w:tc>
          <w:tcPr>
            <w:tcW w:w="7979" w:type="dxa"/>
            <w:vAlign w:val="center"/>
          </w:tcPr>
          <w:p w14:paraId="449A06B9"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Yasal Sorumluluklar ve Etik:</w:t>
            </w:r>
            <w:r w:rsidRPr="005E30D6">
              <w:rPr>
                <w:color w:val="3A3A3A"/>
                <w:sz w:val="22"/>
                <w:szCs w:val="22"/>
              </w:rPr>
              <w:t xml:space="preserve"> Mimarın; imar, çevre, tarihi koruma ve erişilebilirlik düzenlemeleri çerçevesinde kamu ve müşteri karşısındaki yasal sorumluluklarını; tasarım ve uygulamada etik kararları, kamu sağlığı, güvenliği, refahı ve kullanıcı haklarını gözetme yükümlülüklerini anlama.</w:t>
            </w:r>
          </w:p>
        </w:tc>
      </w:tr>
      <w:tr w:rsidR="00EC2F0A" w:rsidRPr="005E30D6" w14:paraId="33997B8C" w14:textId="77777777" w:rsidTr="005E30D6">
        <w:trPr>
          <w:trHeight w:val="421"/>
        </w:trPr>
        <w:tc>
          <w:tcPr>
            <w:tcW w:w="988" w:type="dxa"/>
            <w:vAlign w:val="center"/>
          </w:tcPr>
          <w:p w14:paraId="0ACCE89D"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PÇ11</w:t>
            </w:r>
          </w:p>
        </w:tc>
        <w:tc>
          <w:tcPr>
            <w:tcW w:w="7979" w:type="dxa"/>
            <w:vAlign w:val="center"/>
          </w:tcPr>
          <w:p w14:paraId="72048CC6"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Karma Tasarım:</w:t>
            </w:r>
            <w:r w:rsidRPr="005E30D6">
              <w:rPr>
                <w:color w:val="000000" w:themeColor="text1"/>
                <w:sz w:val="22"/>
                <w:szCs w:val="22"/>
              </w:rPr>
              <w:t xml:space="preserve"> </w:t>
            </w:r>
            <w:r w:rsidRPr="005E30D6">
              <w:rPr>
                <w:color w:val="3A3A3A"/>
                <w:sz w:val="22"/>
                <w:szCs w:val="22"/>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EC2F0A" w:rsidRPr="005E30D6" w14:paraId="5ABF3C17" w14:textId="77777777" w:rsidTr="005E30D6">
        <w:trPr>
          <w:trHeight w:val="421"/>
        </w:trPr>
        <w:tc>
          <w:tcPr>
            <w:tcW w:w="988" w:type="dxa"/>
            <w:vAlign w:val="center"/>
          </w:tcPr>
          <w:p w14:paraId="222567D4" w14:textId="77777777" w:rsidR="00EC2F0A" w:rsidRPr="005E30D6" w:rsidRDefault="00EC2F0A" w:rsidP="005E30D6">
            <w:pPr>
              <w:spacing w:after="120"/>
              <w:jc w:val="center"/>
              <w:rPr>
                <w:rFonts w:ascii="Times New Roman" w:hAnsi="Times New Roman" w:cs="Times New Roman"/>
                <w:b/>
                <w:bCs/>
                <w:sz w:val="22"/>
                <w:szCs w:val="22"/>
              </w:rPr>
            </w:pPr>
            <w:r w:rsidRPr="005E30D6">
              <w:rPr>
                <w:rFonts w:ascii="Times New Roman" w:hAnsi="Times New Roman" w:cs="Times New Roman"/>
                <w:b/>
                <w:bCs/>
                <w:sz w:val="22"/>
                <w:szCs w:val="22"/>
              </w:rPr>
              <w:t>PÇ12</w:t>
            </w:r>
          </w:p>
        </w:tc>
        <w:tc>
          <w:tcPr>
            <w:tcW w:w="7979" w:type="dxa"/>
            <w:vAlign w:val="center"/>
          </w:tcPr>
          <w:p w14:paraId="100CEBD0" w14:textId="77777777" w:rsidR="00EC2F0A" w:rsidRPr="005E30D6" w:rsidRDefault="00EC2F0A" w:rsidP="005E30D6">
            <w:pPr>
              <w:pStyle w:val="NormalWeb"/>
              <w:spacing w:before="0" w:beforeAutospacing="0" w:after="120" w:afterAutospacing="0"/>
              <w:jc w:val="both"/>
              <w:rPr>
                <w:color w:val="000000" w:themeColor="text1"/>
                <w:sz w:val="22"/>
                <w:szCs w:val="22"/>
              </w:rPr>
            </w:pPr>
            <w:r w:rsidRPr="005E30D6">
              <w:rPr>
                <w:b/>
                <w:bCs/>
                <w:color w:val="000000" w:themeColor="text1"/>
                <w:sz w:val="22"/>
                <w:szCs w:val="22"/>
              </w:rPr>
              <w:t>Sunum ve Anlatım Becerileri:</w:t>
            </w:r>
            <w:r w:rsidRPr="005E30D6">
              <w:rPr>
                <w:color w:val="000000" w:themeColor="text1"/>
                <w:sz w:val="22"/>
                <w:szCs w:val="22"/>
              </w:rPr>
              <w:t xml:space="preserve"> </w:t>
            </w:r>
            <w:r w:rsidRPr="005E30D6">
              <w:rPr>
                <w:color w:val="3A3A3A"/>
                <w:sz w:val="22"/>
                <w:szCs w:val="22"/>
              </w:rPr>
              <w:t>Uygun sunumlar yapmak için iki ve üç boyutlu el çizimleri, maket ve bilgisayar teknolojilerinin de kullanıldığı çeşitli tekniklerle programlama ve tasarım sürecinin her aşamasını biçimsel olarak ifade edebilme becerisi.</w:t>
            </w:r>
          </w:p>
        </w:tc>
      </w:tr>
    </w:tbl>
    <w:p w14:paraId="413E93BC" w14:textId="18A61439" w:rsidR="00521C5A" w:rsidRPr="005E30D6" w:rsidRDefault="00AB419B" w:rsidP="005E30D6">
      <w:pPr>
        <w:spacing w:after="120" w:line="240" w:lineRule="auto"/>
        <w:jc w:val="both"/>
        <w:rPr>
          <w:rFonts w:ascii="Times New Roman" w:hAnsi="Times New Roman" w:cs="Times New Roman"/>
          <w:b/>
          <w:bCs/>
          <w:sz w:val="22"/>
          <w:szCs w:val="22"/>
        </w:rPr>
      </w:pPr>
      <w:r w:rsidRPr="005E30D6">
        <w:rPr>
          <w:rFonts w:ascii="Times New Roman" w:hAnsi="Times New Roman" w:cs="Times New Roman"/>
          <w:b/>
          <w:bCs/>
          <w:sz w:val="22"/>
          <w:szCs w:val="22"/>
        </w:rPr>
        <w:lastRenderedPageBreak/>
        <w:t>Katkıda Bulunacaklar</w:t>
      </w:r>
    </w:p>
    <w:p w14:paraId="6E050C28" w14:textId="7B6A1408" w:rsidR="008E0AEC" w:rsidRPr="005E30D6" w:rsidRDefault="008E0AEC"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Prof. Dr. Ayhan BEKLEYEN</w:t>
      </w:r>
    </w:p>
    <w:p w14:paraId="2CBF8B98" w14:textId="3D4EB1A3" w:rsidR="008E0AEC" w:rsidRPr="005E30D6" w:rsidRDefault="008E0AEC"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Prof. Dr. Mine BARAN</w:t>
      </w:r>
    </w:p>
    <w:p w14:paraId="49F859FD" w14:textId="1E1780A8" w:rsidR="008E0AEC" w:rsidRPr="005E30D6" w:rsidRDefault="008E0AEC"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Prof. Dr. İclal ALUÇLU</w:t>
      </w:r>
    </w:p>
    <w:p w14:paraId="124C9EEF" w14:textId="093ADC3C" w:rsidR="008E0AEC" w:rsidRPr="005E30D6" w:rsidRDefault="008E0AEC"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Prof. Dr. Can Tuncay AKIN</w:t>
      </w:r>
    </w:p>
    <w:p w14:paraId="0237943A" w14:textId="5A1665DD" w:rsidR="008E0AEC" w:rsidRPr="005E30D6" w:rsidRDefault="008E0AEC"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Prof. Dr. Gülin PAYASLI OĞUZ</w:t>
      </w:r>
    </w:p>
    <w:p w14:paraId="6F53046C" w14:textId="1DD8B201" w:rsidR="008E0AEC" w:rsidRPr="005E30D6" w:rsidRDefault="008E0AEC" w:rsidP="005E30D6">
      <w:pPr>
        <w:spacing w:after="120" w:line="240" w:lineRule="auto"/>
        <w:jc w:val="both"/>
        <w:rPr>
          <w:rFonts w:ascii="Times New Roman" w:hAnsi="Times New Roman" w:cs="Times New Roman"/>
          <w:sz w:val="22"/>
          <w:szCs w:val="22"/>
        </w:rPr>
      </w:pPr>
      <w:r w:rsidRPr="005E30D6">
        <w:rPr>
          <w:rFonts w:ascii="Times New Roman" w:hAnsi="Times New Roman" w:cs="Times New Roman"/>
          <w:sz w:val="22"/>
          <w:szCs w:val="22"/>
        </w:rPr>
        <w:t>Öğr. Gör. Aysel YILMAZ</w:t>
      </w:r>
    </w:p>
    <w:sectPr w:rsidR="008E0AEC" w:rsidRPr="005E30D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D16745" w14:textId="77777777" w:rsidR="00812155" w:rsidRDefault="00812155" w:rsidP="00AB419B">
      <w:pPr>
        <w:spacing w:after="0" w:line="240" w:lineRule="auto"/>
      </w:pPr>
      <w:r>
        <w:separator/>
      </w:r>
    </w:p>
  </w:endnote>
  <w:endnote w:type="continuationSeparator" w:id="0">
    <w:p w14:paraId="7214FFCB" w14:textId="77777777" w:rsidR="00812155" w:rsidRDefault="00812155" w:rsidP="00AB4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038DB4" w14:textId="77777777" w:rsidR="0032056B" w:rsidRDefault="0032056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23575002"/>
      <w:docPartObj>
        <w:docPartGallery w:val="Page Numbers (Bottom of Page)"/>
        <w:docPartUnique/>
      </w:docPartObj>
    </w:sdtPr>
    <w:sdtContent>
      <w:p w14:paraId="2CFB0B76" w14:textId="7CC3820A" w:rsidR="00AB419B" w:rsidRDefault="00AB419B">
        <w:pPr>
          <w:pStyle w:val="AltBilgi"/>
          <w:jc w:val="center"/>
        </w:pPr>
        <w:r>
          <w:fldChar w:fldCharType="begin"/>
        </w:r>
        <w:r>
          <w:instrText>PAGE   \* MERGEFORMAT</w:instrText>
        </w:r>
        <w:r>
          <w:fldChar w:fldCharType="separate"/>
        </w:r>
        <w:r>
          <w:t>2</w:t>
        </w:r>
        <w:r>
          <w:fldChar w:fldCharType="end"/>
        </w:r>
      </w:p>
    </w:sdtContent>
  </w:sdt>
  <w:p w14:paraId="1FF87368" w14:textId="2EBE3BC3" w:rsidR="00AB419B" w:rsidRPr="00361DBC" w:rsidRDefault="004A2756">
    <w:pPr>
      <w:pStyle w:val="AltBilgi"/>
      <w:rPr>
        <w:sz w:val="20"/>
        <w:szCs w:val="20"/>
      </w:rPr>
    </w:pPr>
    <w:r w:rsidRPr="00361DBC">
      <w:rPr>
        <w:sz w:val="20"/>
        <w:szCs w:val="20"/>
      </w:rPr>
      <w:t xml:space="preserve">MB </w:t>
    </w:r>
    <w:proofErr w:type="gramStart"/>
    <w:r w:rsidRPr="00361DBC">
      <w:rPr>
        <w:sz w:val="20"/>
        <w:szCs w:val="20"/>
      </w:rPr>
      <w:t>401</w:t>
    </w:r>
    <w:r w:rsidR="00361DBC" w:rsidRPr="00361DBC">
      <w:rPr>
        <w:sz w:val="20"/>
        <w:szCs w:val="20"/>
      </w:rPr>
      <w:t xml:space="preserve"> </w:t>
    </w:r>
    <w:r w:rsidR="0032056B">
      <w:rPr>
        <w:sz w:val="20"/>
        <w:szCs w:val="20"/>
      </w:rPr>
      <w:t>-</w:t>
    </w:r>
    <w:proofErr w:type="gramEnd"/>
    <w:r w:rsidR="0032056B">
      <w:rPr>
        <w:sz w:val="20"/>
        <w:szCs w:val="20"/>
      </w:rPr>
      <w:t xml:space="preserve"> </w:t>
    </w:r>
    <w:r w:rsidRPr="00361DBC">
      <w:rPr>
        <w:sz w:val="20"/>
        <w:szCs w:val="20"/>
      </w:rPr>
      <w:t>Mimari Proje VII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79694" w14:textId="77777777" w:rsidR="0032056B" w:rsidRDefault="0032056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E52620" w14:textId="77777777" w:rsidR="00812155" w:rsidRDefault="00812155" w:rsidP="00AB419B">
      <w:pPr>
        <w:spacing w:after="0" w:line="240" w:lineRule="auto"/>
      </w:pPr>
      <w:r>
        <w:separator/>
      </w:r>
    </w:p>
  </w:footnote>
  <w:footnote w:type="continuationSeparator" w:id="0">
    <w:p w14:paraId="74708F2D" w14:textId="77777777" w:rsidR="00812155" w:rsidRDefault="00812155" w:rsidP="00AB4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6A0CC4" w14:textId="77777777" w:rsidR="0032056B" w:rsidRDefault="0032056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677A3C" w14:textId="77777777" w:rsidR="0032056B" w:rsidRDefault="0032056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E2A8BE" w14:textId="77777777" w:rsidR="0032056B" w:rsidRDefault="0032056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4337A9"/>
    <w:multiLevelType w:val="hybridMultilevel"/>
    <w:tmpl w:val="32427E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ACE21B1"/>
    <w:multiLevelType w:val="hybridMultilevel"/>
    <w:tmpl w:val="925C43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25477798">
    <w:abstractNumId w:val="0"/>
  </w:num>
  <w:num w:numId="2" w16cid:durableId="4060794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919"/>
    <w:rsid w:val="0002185E"/>
    <w:rsid w:val="00041DE9"/>
    <w:rsid w:val="0004238E"/>
    <w:rsid w:val="00046AB3"/>
    <w:rsid w:val="00055CD1"/>
    <w:rsid w:val="0007759B"/>
    <w:rsid w:val="000A35CF"/>
    <w:rsid w:val="001427EB"/>
    <w:rsid w:val="00167CC8"/>
    <w:rsid w:val="00197696"/>
    <w:rsid w:val="001E61F9"/>
    <w:rsid w:val="00225593"/>
    <w:rsid w:val="0025553F"/>
    <w:rsid w:val="00263754"/>
    <w:rsid w:val="00264623"/>
    <w:rsid w:val="00275444"/>
    <w:rsid w:val="00290005"/>
    <w:rsid w:val="0032056B"/>
    <w:rsid w:val="00361DBC"/>
    <w:rsid w:val="00386EF5"/>
    <w:rsid w:val="003B6A2E"/>
    <w:rsid w:val="003E56B3"/>
    <w:rsid w:val="003F17C9"/>
    <w:rsid w:val="003F1962"/>
    <w:rsid w:val="00473E64"/>
    <w:rsid w:val="00495D0A"/>
    <w:rsid w:val="004A2756"/>
    <w:rsid w:val="004B5473"/>
    <w:rsid w:val="004B5A19"/>
    <w:rsid w:val="004E21C3"/>
    <w:rsid w:val="004E707B"/>
    <w:rsid w:val="00513BC1"/>
    <w:rsid w:val="00521C5A"/>
    <w:rsid w:val="005547EF"/>
    <w:rsid w:val="0057746E"/>
    <w:rsid w:val="005E30D6"/>
    <w:rsid w:val="005E3BBC"/>
    <w:rsid w:val="006021DE"/>
    <w:rsid w:val="0061764B"/>
    <w:rsid w:val="006228D8"/>
    <w:rsid w:val="006E5047"/>
    <w:rsid w:val="006F534D"/>
    <w:rsid w:val="007418EA"/>
    <w:rsid w:val="007569C5"/>
    <w:rsid w:val="00761235"/>
    <w:rsid w:val="007D65F9"/>
    <w:rsid w:val="0080442C"/>
    <w:rsid w:val="00812155"/>
    <w:rsid w:val="008170F8"/>
    <w:rsid w:val="008B0080"/>
    <w:rsid w:val="008B0A81"/>
    <w:rsid w:val="008C386A"/>
    <w:rsid w:val="008E0AEC"/>
    <w:rsid w:val="00916B79"/>
    <w:rsid w:val="00926840"/>
    <w:rsid w:val="00954527"/>
    <w:rsid w:val="00982654"/>
    <w:rsid w:val="00992C33"/>
    <w:rsid w:val="00A10A2E"/>
    <w:rsid w:val="00A14986"/>
    <w:rsid w:val="00A61E7D"/>
    <w:rsid w:val="00A86A41"/>
    <w:rsid w:val="00AB419B"/>
    <w:rsid w:val="00B012D8"/>
    <w:rsid w:val="00B36BAC"/>
    <w:rsid w:val="00B664B2"/>
    <w:rsid w:val="00B913D5"/>
    <w:rsid w:val="00BE1DDC"/>
    <w:rsid w:val="00BE5414"/>
    <w:rsid w:val="00C03CC4"/>
    <w:rsid w:val="00C0563D"/>
    <w:rsid w:val="00C60919"/>
    <w:rsid w:val="00C948C3"/>
    <w:rsid w:val="00C970C0"/>
    <w:rsid w:val="00CE2682"/>
    <w:rsid w:val="00D1492D"/>
    <w:rsid w:val="00D43F9B"/>
    <w:rsid w:val="00D61866"/>
    <w:rsid w:val="00DB0394"/>
    <w:rsid w:val="00DC6CBE"/>
    <w:rsid w:val="00DC7F4C"/>
    <w:rsid w:val="00DF0558"/>
    <w:rsid w:val="00E920E8"/>
    <w:rsid w:val="00EB2586"/>
    <w:rsid w:val="00EC2F0A"/>
    <w:rsid w:val="00EE3173"/>
    <w:rsid w:val="00F1748C"/>
    <w:rsid w:val="00F20090"/>
    <w:rsid w:val="00F30D14"/>
    <w:rsid w:val="00F31579"/>
    <w:rsid w:val="00F4097E"/>
    <w:rsid w:val="00F91A7B"/>
    <w:rsid w:val="00FB303C"/>
    <w:rsid w:val="00FE11B9"/>
    <w:rsid w:val="00FE5BFC"/>
    <w:rsid w:val="00FF6D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1A424"/>
  <w15:chartTrackingRefBased/>
  <w15:docId w15:val="{145F3921-303F-4234-A287-FFAAC0421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609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609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6091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6091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6091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6091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6091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6091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6091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091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6091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6091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6091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6091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6091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6091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6091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60919"/>
    <w:rPr>
      <w:rFonts w:eastAsiaTheme="majorEastAsia" w:cstheme="majorBidi"/>
      <w:color w:val="272727" w:themeColor="text1" w:themeTint="D8"/>
    </w:rPr>
  </w:style>
  <w:style w:type="paragraph" w:styleId="KonuBal">
    <w:name w:val="Title"/>
    <w:basedOn w:val="Normal"/>
    <w:next w:val="Normal"/>
    <w:link w:val="KonuBalChar"/>
    <w:uiPriority w:val="10"/>
    <w:qFormat/>
    <w:rsid w:val="00C609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6091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6091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6091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6091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60919"/>
    <w:rPr>
      <w:i/>
      <w:iCs/>
      <w:color w:val="404040" w:themeColor="text1" w:themeTint="BF"/>
    </w:rPr>
  </w:style>
  <w:style w:type="paragraph" w:styleId="ListeParagraf">
    <w:name w:val="List Paragraph"/>
    <w:basedOn w:val="Normal"/>
    <w:uiPriority w:val="34"/>
    <w:qFormat/>
    <w:rsid w:val="00C60919"/>
    <w:pPr>
      <w:ind w:left="720"/>
      <w:contextualSpacing/>
    </w:pPr>
  </w:style>
  <w:style w:type="character" w:styleId="GlVurgulama">
    <w:name w:val="Intense Emphasis"/>
    <w:basedOn w:val="VarsaylanParagrafYazTipi"/>
    <w:uiPriority w:val="21"/>
    <w:qFormat/>
    <w:rsid w:val="00C60919"/>
    <w:rPr>
      <w:i/>
      <w:iCs/>
      <w:color w:val="2F5496" w:themeColor="accent1" w:themeShade="BF"/>
    </w:rPr>
  </w:style>
  <w:style w:type="paragraph" w:styleId="GlAlnt">
    <w:name w:val="Intense Quote"/>
    <w:basedOn w:val="Normal"/>
    <w:next w:val="Normal"/>
    <w:link w:val="GlAlntChar"/>
    <w:uiPriority w:val="30"/>
    <w:qFormat/>
    <w:rsid w:val="00C609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60919"/>
    <w:rPr>
      <w:i/>
      <w:iCs/>
      <w:color w:val="2F5496" w:themeColor="accent1" w:themeShade="BF"/>
    </w:rPr>
  </w:style>
  <w:style w:type="character" w:styleId="GlBavuru">
    <w:name w:val="Intense Reference"/>
    <w:basedOn w:val="VarsaylanParagrafYazTipi"/>
    <w:uiPriority w:val="32"/>
    <w:qFormat/>
    <w:rsid w:val="00C60919"/>
    <w:rPr>
      <w:b/>
      <w:bCs/>
      <w:smallCaps/>
      <w:color w:val="2F5496" w:themeColor="accent1" w:themeShade="BF"/>
      <w:spacing w:val="5"/>
    </w:rPr>
  </w:style>
  <w:style w:type="table" w:styleId="TabloKlavuzu">
    <w:name w:val="Table Grid"/>
    <w:basedOn w:val="NormalTablo"/>
    <w:uiPriority w:val="59"/>
    <w:rsid w:val="00041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B419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B419B"/>
  </w:style>
  <w:style w:type="paragraph" w:styleId="AltBilgi">
    <w:name w:val="footer"/>
    <w:basedOn w:val="Normal"/>
    <w:link w:val="AltBilgiChar"/>
    <w:uiPriority w:val="99"/>
    <w:unhideWhenUsed/>
    <w:rsid w:val="00AB419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B419B"/>
  </w:style>
  <w:style w:type="character" w:styleId="Kpr">
    <w:name w:val="Hyperlink"/>
    <w:basedOn w:val="VarsaylanParagrafYazTipi"/>
    <w:uiPriority w:val="99"/>
    <w:unhideWhenUsed/>
    <w:rsid w:val="00926840"/>
    <w:rPr>
      <w:color w:val="0563C1" w:themeColor="hyperlink"/>
      <w:u w:val="single"/>
    </w:rPr>
  </w:style>
  <w:style w:type="character" w:styleId="zmlenmeyenBahsetme">
    <w:name w:val="Unresolved Mention"/>
    <w:basedOn w:val="VarsaylanParagrafYazTipi"/>
    <w:uiPriority w:val="99"/>
    <w:semiHidden/>
    <w:unhideWhenUsed/>
    <w:rsid w:val="00926840"/>
    <w:rPr>
      <w:color w:val="605E5C"/>
      <w:shd w:val="clear" w:color="auto" w:fill="E1DFDD"/>
    </w:rPr>
  </w:style>
  <w:style w:type="paragraph" w:styleId="NormalWeb">
    <w:name w:val="Normal (Web)"/>
    <w:basedOn w:val="Normal"/>
    <w:uiPriority w:val="99"/>
    <w:unhideWhenUsed/>
    <w:rsid w:val="00EC2F0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table" w:customStyle="1" w:styleId="TableNormal1">
    <w:name w:val="Table Normal1"/>
    <w:uiPriority w:val="2"/>
    <w:semiHidden/>
    <w:unhideWhenUsed/>
    <w:qFormat/>
    <w:rsid w:val="00EC2F0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C2F0A"/>
    <w:pPr>
      <w:widowControl w:val="0"/>
      <w:autoSpaceDE w:val="0"/>
      <w:autoSpaceDN w:val="0"/>
      <w:spacing w:after="0" w:line="240" w:lineRule="auto"/>
      <w:ind w:left="108"/>
      <w:jc w:val="center"/>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kleyen@dicle.edu.tr" TargetMode="External"/><Relationship Id="rId13" Type="http://schemas.openxmlformats.org/officeDocument/2006/relationships/hyperlink" Target="https://www.resmigazete.gov.tr"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google.com/search?q=https://www.fiba.basketbal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orldathletics.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fifa.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worldaquatics.com" TargetMode="Externa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5</Pages>
  <Words>1687</Words>
  <Characters>9619</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Birgül Açıkyıldız</cp:lastModifiedBy>
  <cp:revision>39</cp:revision>
  <cp:lastPrinted>2026-09-23T13:38:00Z</cp:lastPrinted>
  <dcterms:created xsi:type="dcterms:W3CDTF">2026-08-30T21:56:00Z</dcterms:created>
  <dcterms:modified xsi:type="dcterms:W3CDTF">2026-10-12T11:50:00Z</dcterms:modified>
</cp:coreProperties>
</file>