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E7" w:rsidRPr="008F45E7" w:rsidRDefault="008F45E7" w:rsidP="008F45E7">
      <w:pPr>
        <w:pStyle w:val="AralkYok"/>
        <w:jc w:val="center"/>
        <w:rPr>
          <w:rFonts w:ascii="Times New Roman" w:hAnsi="Times New Roman" w:cs="Times New Roman"/>
          <w:b/>
          <w:sz w:val="24"/>
          <w:szCs w:val="24"/>
        </w:rPr>
      </w:pPr>
      <w:r w:rsidRPr="008F45E7">
        <w:rPr>
          <w:rFonts w:ascii="Times New Roman" w:hAnsi="Times New Roman" w:cs="Times New Roman"/>
          <w:b/>
          <w:sz w:val="24"/>
          <w:szCs w:val="24"/>
        </w:rPr>
        <w:t>DİCLE ÜNİVERSİTESİ OLİMPİK YÜZME HAVUZU ÜYELİK SÖZLEŞMESİ</w:t>
      </w:r>
    </w:p>
    <w:p w:rsidR="008F45E7" w:rsidRP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sz w:val="24"/>
          <w:szCs w:val="24"/>
        </w:rPr>
        <w:t xml:space="preserve">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 xml:space="preserve">1. Sözleşmenin </w:t>
      </w:r>
      <w:r w:rsidRPr="008F45E7">
        <w:rPr>
          <w:rFonts w:ascii="Times New Roman" w:hAnsi="Times New Roman" w:cs="Times New Roman"/>
          <w:b/>
          <w:sz w:val="24"/>
          <w:szCs w:val="24"/>
        </w:rPr>
        <w:t>Tanımı:</w:t>
      </w:r>
      <w:r w:rsidRPr="008F45E7">
        <w:rPr>
          <w:rFonts w:ascii="Times New Roman" w:hAnsi="Times New Roman" w:cs="Times New Roman"/>
          <w:sz w:val="24"/>
          <w:szCs w:val="24"/>
        </w:rPr>
        <w:t xml:space="preserve"> </w:t>
      </w:r>
    </w:p>
    <w:p w:rsidR="008F45E7" w:rsidRDefault="008F45E7" w:rsidP="008F45E7">
      <w:pPr>
        <w:pStyle w:val="AralkYok"/>
        <w:ind w:firstLine="708"/>
        <w:jc w:val="both"/>
        <w:rPr>
          <w:rFonts w:ascii="Times New Roman" w:hAnsi="Times New Roman" w:cs="Times New Roman"/>
          <w:sz w:val="24"/>
          <w:szCs w:val="24"/>
        </w:rPr>
      </w:pPr>
      <w:r w:rsidRPr="008F45E7">
        <w:rPr>
          <w:rFonts w:ascii="Times New Roman" w:hAnsi="Times New Roman" w:cs="Times New Roman"/>
          <w:sz w:val="24"/>
          <w:szCs w:val="24"/>
        </w:rPr>
        <w:t>Bu sözleşme Dicle Üniversitesi Olimpik Açık Yüzme Havuzu ve Yarı Olimpik Kapalı Yüzme Havuzunun üyelik ve kullanımına ait teknik ve idari hususları kapsamaktadır.</w:t>
      </w:r>
    </w:p>
    <w:p w:rsidR="008F45E7" w:rsidRDefault="008F45E7" w:rsidP="008F45E7">
      <w:pPr>
        <w:pStyle w:val="AralkYok"/>
        <w:ind w:firstLine="708"/>
        <w:jc w:val="both"/>
        <w:rPr>
          <w:rFonts w:ascii="Times New Roman" w:hAnsi="Times New Roman" w:cs="Times New Roman"/>
          <w:sz w:val="24"/>
          <w:szCs w:val="24"/>
        </w:rPr>
      </w:pPr>
      <w:r w:rsidRPr="008F45E7">
        <w:rPr>
          <w:rFonts w:ascii="Times New Roman" w:hAnsi="Times New Roman" w:cs="Times New Roman"/>
          <w:sz w:val="24"/>
          <w:szCs w:val="24"/>
        </w:rPr>
        <w:t xml:space="preserve">Bu sözleşmede üye, Dicle Üniversitesi Olimpik Açık Yüzme Havuzu ve Yarı Olimpik Kapalı Yüzme Havuzunu kullanmak üzere üyelik sistemine dâhil olan kullanıcıyı ifade eder. </w:t>
      </w:r>
    </w:p>
    <w:p w:rsidR="008F45E7" w:rsidRDefault="008F45E7" w:rsidP="008F45E7">
      <w:pPr>
        <w:pStyle w:val="AralkYok"/>
        <w:jc w:val="both"/>
        <w:rPr>
          <w:rFonts w:ascii="Times New Roman" w:hAnsi="Times New Roman" w:cs="Times New Roman"/>
          <w:b/>
          <w:sz w:val="24"/>
          <w:szCs w:val="24"/>
        </w:rPr>
      </w:pPr>
      <w:r w:rsidRPr="008F45E7">
        <w:rPr>
          <w:rFonts w:ascii="Times New Roman" w:hAnsi="Times New Roman" w:cs="Times New Roman"/>
          <w:b/>
          <w:sz w:val="24"/>
          <w:szCs w:val="24"/>
        </w:rPr>
        <w:t xml:space="preserve">2. </w:t>
      </w:r>
      <w:r w:rsidRPr="008F45E7">
        <w:rPr>
          <w:rFonts w:ascii="Times New Roman" w:hAnsi="Times New Roman" w:cs="Times New Roman"/>
          <w:b/>
          <w:sz w:val="24"/>
          <w:szCs w:val="24"/>
        </w:rPr>
        <w:t>Amaç:</w:t>
      </w:r>
    </w:p>
    <w:p w:rsidR="008F45E7" w:rsidRDefault="008F45E7" w:rsidP="008F45E7">
      <w:pPr>
        <w:pStyle w:val="AralkYok"/>
        <w:ind w:firstLine="708"/>
        <w:jc w:val="both"/>
        <w:rPr>
          <w:rFonts w:ascii="Times New Roman" w:hAnsi="Times New Roman" w:cs="Times New Roman"/>
          <w:sz w:val="24"/>
          <w:szCs w:val="24"/>
        </w:rPr>
      </w:pPr>
      <w:r w:rsidRPr="008F45E7">
        <w:rPr>
          <w:rFonts w:ascii="Times New Roman" w:hAnsi="Times New Roman" w:cs="Times New Roman"/>
          <w:sz w:val="24"/>
          <w:szCs w:val="24"/>
        </w:rPr>
        <w:t xml:space="preserve">Bu sözleşmenin amacı Dicle Üniversitesi Olimpik Açık Yüzme Havuzu ve Yarı Olimpik Kapalı Yüzme Havuzunun üyelik sistemini, bu sisteme bağlı kullanım koşullarını ve bu koşulların taraflara getirdiği yükümlülükleri ortaya koymaktır.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 xml:space="preserve">3. Havuzların </w:t>
      </w:r>
      <w:r w:rsidRPr="008F45E7">
        <w:rPr>
          <w:rFonts w:ascii="Times New Roman" w:hAnsi="Times New Roman" w:cs="Times New Roman"/>
          <w:b/>
          <w:sz w:val="24"/>
          <w:szCs w:val="24"/>
        </w:rPr>
        <w:t>Tanımı:</w:t>
      </w:r>
      <w:r w:rsidRPr="008F45E7">
        <w:rPr>
          <w:rFonts w:ascii="Times New Roman" w:hAnsi="Times New Roman" w:cs="Times New Roman"/>
          <w:sz w:val="24"/>
          <w:szCs w:val="24"/>
        </w:rPr>
        <w:t xml:space="preserve">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3.1. Olimpik Açık Havuz</w:t>
      </w:r>
      <w:r w:rsidRPr="008F45E7">
        <w:rPr>
          <w:rFonts w:ascii="Times New Roman" w:hAnsi="Times New Roman" w:cs="Times New Roman"/>
          <w:sz w:val="24"/>
          <w:szCs w:val="24"/>
        </w:rPr>
        <w:t xml:space="preserve">: Havuz, 50 </w:t>
      </w:r>
      <w:proofErr w:type="spellStart"/>
      <w:r w:rsidRPr="008F45E7">
        <w:rPr>
          <w:rFonts w:ascii="Times New Roman" w:hAnsi="Times New Roman" w:cs="Times New Roman"/>
          <w:sz w:val="24"/>
          <w:szCs w:val="24"/>
        </w:rPr>
        <w:t>mt</w:t>
      </w:r>
      <w:proofErr w:type="spellEnd"/>
      <w:r w:rsidRPr="008F45E7">
        <w:rPr>
          <w:rFonts w:ascii="Times New Roman" w:hAnsi="Times New Roman" w:cs="Times New Roman"/>
          <w:sz w:val="24"/>
          <w:szCs w:val="24"/>
        </w:rPr>
        <w:t xml:space="preserve"> x 25 </w:t>
      </w:r>
      <w:proofErr w:type="spellStart"/>
      <w:r w:rsidRPr="008F45E7">
        <w:rPr>
          <w:rFonts w:ascii="Times New Roman" w:hAnsi="Times New Roman" w:cs="Times New Roman"/>
          <w:sz w:val="24"/>
          <w:szCs w:val="24"/>
        </w:rPr>
        <w:t>mt</w:t>
      </w:r>
      <w:proofErr w:type="spellEnd"/>
      <w:r w:rsidRPr="008F45E7">
        <w:rPr>
          <w:rFonts w:ascii="Times New Roman" w:hAnsi="Times New Roman" w:cs="Times New Roman"/>
          <w:sz w:val="24"/>
          <w:szCs w:val="24"/>
        </w:rPr>
        <w:t xml:space="preserve"> ebatlarında ve 1,60 </w:t>
      </w:r>
      <w:proofErr w:type="spellStart"/>
      <w:r w:rsidRPr="008F45E7">
        <w:rPr>
          <w:rFonts w:ascii="Times New Roman" w:hAnsi="Times New Roman" w:cs="Times New Roman"/>
          <w:sz w:val="24"/>
          <w:szCs w:val="24"/>
        </w:rPr>
        <w:t>mt</w:t>
      </w:r>
      <w:proofErr w:type="spellEnd"/>
      <w:r w:rsidRPr="008F45E7">
        <w:rPr>
          <w:rFonts w:ascii="Times New Roman" w:hAnsi="Times New Roman" w:cs="Times New Roman"/>
          <w:sz w:val="24"/>
          <w:szCs w:val="24"/>
        </w:rPr>
        <w:t xml:space="preserve"> ile 2,10 </w:t>
      </w:r>
      <w:proofErr w:type="spellStart"/>
      <w:r w:rsidRPr="008F45E7">
        <w:rPr>
          <w:rFonts w:ascii="Times New Roman" w:hAnsi="Times New Roman" w:cs="Times New Roman"/>
          <w:sz w:val="24"/>
          <w:szCs w:val="24"/>
        </w:rPr>
        <w:t>mt</w:t>
      </w:r>
      <w:proofErr w:type="spellEnd"/>
      <w:r w:rsidRPr="008F45E7">
        <w:rPr>
          <w:rFonts w:ascii="Times New Roman" w:hAnsi="Times New Roman" w:cs="Times New Roman"/>
          <w:sz w:val="24"/>
          <w:szCs w:val="24"/>
        </w:rPr>
        <w:t xml:space="preserve"> kademeli derinlikten oluşmaktadır.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3.2. Yarı Olimpik Kapalı Havuz:</w:t>
      </w:r>
      <w:r w:rsidRPr="008F45E7">
        <w:rPr>
          <w:rFonts w:ascii="Times New Roman" w:hAnsi="Times New Roman" w:cs="Times New Roman"/>
          <w:sz w:val="24"/>
          <w:szCs w:val="24"/>
        </w:rPr>
        <w:t xml:space="preserve"> Havuz, 2600 mt^2 alanda 25 </w:t>
      </w:r>
      <w:proofErr w:type="spellStart"/>
      <w:r w:rsidRPr="008F45E7">
        <w:rPr>
          <w:rFonts w:ascii="Times New Roman" w:hAnsi="Times New Roman" w:cs="Times New Roman"/>
          <w:sz w:val="24"/>
          <w:szCs w:val="24"/>
        </w:rPr>
        <w:t>mt</w:t>
      </w:r>
      <w:proofErr w:type="spellEnd"/>
      <w:r w:rsidRPr="008F45E7">
        <w:rPr>
          <w:rFonts w:ascii="Times New Roman" w:hAnsi="Times New Roman" w:cs="Times New Roman"/>
          <w:sz w:val="24"/>
          <w:szCs w:val="24"/>
        </w:rPr>
        <w:t xml:space="preserve"> x 12,5 </w:t>
      </w:r>
      <w:proofErr w:type="spellStart"/>
      <w:r w:rsidRPr="008F45E7">
        <w:rPr>
          <w:rFonts w:ascii="Times New Roman" w:hAnsi="Times New Roman" w:cs="Times New Roman"/>
          <w:sz w:val="24"/>
          <w:szCs w:val="24"/>
        </w:rPr>
        <w:t>mt</w:t>
      </w:r>
      <w:proofErr w:type="spellEnd"/>
      <w:r w:rsidRPr="008F45E7">
        <w:rPr>
          <w:rFonts w:ascii="Times New Roman" w:hAnsi="Times New Roman" w:cs="Times New Roman"/>
          <w:sz w:val="24"/>
          <w:szCs w:val="24"/>
        </w:rPr>
        <w:t xml:space="preserve"> ebatlarında 2,10 </w:t>
      </w:r>
      <w:proofErr w:type="spellStart"/>
      <w:r w:rsidRPr="008F45E7">
        <w:rPr>
          <w:rFonts w:ascii="Times New Roman" w:hAnsi="Times New Roman" w:cs="Times New Roman"/>
          <w:sz w:val="24"/>
          <w:szCs w:val="24"/>
        </w:rPr>
        <w:t>mt</w:t>
      </w:r>
      <w:proofErr w:type="spellEnd"/>
      <w:r w:rsidRPr="008F45E7">
        <w:rPr>
          <w:rFonts w:ascii="Times New Roman" w:hAnsi="Times New Roman" w:cs="Times New Roman"/>
          <w:sz w:val="24"/>
          <w:szCs w:val="24"/>
        </w:rPr>
        <w:t xml:space="preserve"> sabit derinlikte oluşmaktadır. </w:t>
      </w:r>
    </w:p>
    <w:p w:rsidR="008F45E7" w:rsidRPr="008F45E7" w:rsidRDefault="008F45E7" w:rsidP="008F45E7">
      <w:pPr>
        <w:pStyle w:val="AralkYok"/>
        <w:jc w:val="both"/>
        <w:rPr>
          <w:rFonts w:ascii="Times New Roman" w:hAnsi="Times New Roman" w:cs="Times New Roman"/>
          <w:b/>
          <w:sz w:val="24"/>
          <w:szCs w:val="24"/>
        </w:rPr>
      </w:pPr>
      <w:r w:rsidRPr="008F45E7">
        <w:rPr>
          <w:rFonts w:ascii="Times New Roman" w:hAnsi="Times New Roman" w:cs="Times New Roman"/>
          <w:b/>
          <w:sz w:val="24"/>
          <w:szCs w:val="24"/>
        </w:rPr>
        <w:t xml:space="preserve">4. Üye Olma </w:t>
      </w:r>
      <w:r w:rsidRPr="008F45E7">
        <w:rPr>
          <w:rFonts w:ascii="Times New Roman" w:hAnsi="Times New Roman" w:cs="Times New Roman"/>
          <w:b/>
          <w:sz w:val="24"/>
          <w:szCs w:val="24"/>
        </w:rPr>
        <w:t>Koşulları:</w:t>
      </w:r>
      <w:r w:rsidRPr="008F45E7">
        <w:rPr>
          <w:rFonts w:ascii="Times New Roman" w:hAnsi="Times New Roman" w:cs="Times New Roman"/>
          <w:b/>
          <w:sz w:val="24"/>
          <w:szCs w:val="24"/>
        </w:rPr>
        <w:t xml:space="preserve">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4.1.</w:t>
      </w:r>
      <w:r w:rsidRPr="008F45E7">
        <w:rPr>
          <w:rFonts w:ascii="Times New Roman" w:hAnsi="Times New Roman" w:cs="Times New Roman"/>
          <w:sz w:val="24"/>
          <w:szCs w:val="24"/>
        </w:rPr>
        <w:t xml:space="preserve"> Dicle Üniversitesi Olimpik Açık Yüzme Havuzu ve Yarı Olimpik Kapalı Yüzme Havuzu üyelik sistemine,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a )</w:t>
      </w:r>
      <w:r w:rsidRPr="008F45E7">
        <w:rPr>
          <w:rFonts w:ascii="Times New Roman" w:hAnsi="Times New Roman" w:cs="Times New Roman"/>
          <w:sz w:val="24"/>
          <w:szCs w:val="24"/>
        </w:rPr>
        <w:t xml:space="preserve"> Dicle Üniversitesi BESYO Öğrencileri (</w:t>
      </w:r>
      <w:proofErr w:type="spellStart"/>
      <w:r w:rsidRPr="008F45E7">
        <w:rPr>
          <w:rFonts w:ascii="Times New Roman" w:hAnsi="Times New Roman" w:cs="Times New Roman"/>
          <w:sz w:val="24"/>
          <w:szCs w:val="24"/>
        </w:rPr>
        <w:t>BESYO’da</w:t>
      </w:r>
      <w:proofErr w:type="spellEnd"/>
      <w:r w:rsidRPr="008F45E7">
        <w:rPr>
          <w:rFonts w:ascii="Times New Roman" w:hAnsi="Times New Roman" w:cs="Times New Roman"/>
          <w:sz w:val="24"/>
          <w:szCs w:val="24"/>
        </w:rPr>
        <w:t xml:space="preserve"> Kayıtlı Öğrenciler Havuzu Ders Hocası Eşliğinde Eğitim Amaçlı Kullanacaklardır),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b )</w:t>
      </w:r>
      <w:r w:rsidRPr="008F45E7">
        <w:rPr>
          <w:rFonts w:ascii="Times New Roman" w:hAnsi="Times New Roman" w:cs="Times New Roman"/>
          <w:sz w:val="24"/>
          <w:szCs w:val="24"/>
        </w:rPr>
        <w:t xml:space="preserve"> Dicle Üniversitesi Akademik ve İdari Personeli ile Emeklileri,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c )</w:t>
      </w:r>
      <w:r w:rsidRPr="008F45E7">
        <w:rPr>
          <w:rFonts w:ascii="Times New Roman" w:hAnsi="Times New Roman" w:cs="Times New Roman"/>
          <w:sz w:val="24"/>
          <w:szCs w:val="24"/>
        </w:rPr>
        <w:t xml:space="preserve"> Dicle Üniversitesi Dışından Kullanıcılar </w:t>
      </w:r>
      <w:proofErr w:type="gramStart"/>
      <w:r w:rsidRPr="008F45E7">
        <w:rPr>
          <w:rFonts w:ascii="Times New Roman" w:hAnsi="Times New Roman" w:cs="Times New Roman"/>
          <w:sz w:val="24"/>
          <w:szCs w:val="24"/>
        </w:rPr>
        <w:t>dahil</w:t>
      </w:r>
      <w:proofErr w:type="gramEnd"/>
      <w:r w:rsidRPr="008F45E7">
        <w:rPr>
          <w:rFonts w:ascii="Times New Roman" w:hAnsi="Times New Roman" w:cs="Times New Roman"/>
          <w:sz w:val="24"/>
          <w:szCs w:val="24"/>
        </w:rPr>
        <w:t xml:space="preserve"> olabilirler.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4.2.</w:t>
      </w:r>
      <w:r w:rsidRPr="008F45E7">
        <w:rPr>
          <w:rFonts w:ascii="Times New Roman" w:hAnsi="Times New Roman" w:cs="Times New Roman"/>
          <w:sz w:val="24"/>
          <w:szCs w:val="24"/>
        </w:rPr>
        <w:t xml:space="preserve"> Madde, 4.1.’in, b bendinde yer alan kullanıcı grupları, üyelik sistemine dâhil olabilmek için Dicle Üniversitesi kimlik fotokopileri ile ya da resmi belgelerle bu durumlarını belgelendirmek zorundadırlar.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4.3.</w:t>
      </w:r>
      <w:r w:rsidRPr="008F45E7">
        <w:rPr>
          <w:rFonts w:ascii="Times New Roman" w:hAnsi="Times New Roman" w:cs="Times New Roman"/>
          <w:sz w:val="24"/>
          <w:szCs w:val="24"/>
        </w:rPr>
        <w:t xml:space="preserve"> Madde, 4.1.’in, c bendi kullanıcılarının üyelik sistemine </w:t>
      </w:r>
      <w:proofErr w:type="gramStart"/>
      <w:r w:rsidRPr="008F45E7">
        <w:rPr>
          <w:rFonts w:ascii="Times New Roman" w:hAnsi="Times New Roman" w:cs="Times New Roman"/>
          <w:sz w:val="24"/>
          <w:szCs w:val="24"/>
        </w:rPr>
        <w:t>dahil</w:t>
      </w:r>
      <w:proofErr w:type="gramEnd"/>
      <w:r w:rsidRPr="008F45E7">
        <w:rPr>
          <w:rFonts w:ascii="Times New Roman" w:hAnsi="Times New Roman" w:cs="Times New Roman"/>
          <w:sz w:val="24"/>
          <w:szCs w:val="24"/>
        </w:rPr>
        <w:t xml:space="preserve"> olabilmeleri için üye formunda Dicle Üniversitesi’nden bir idari veya akademik personelin referans olduğuna dair onay ve referans olan personelin Dicle Üniversitesi kimlik fotokopisini getirmeleri zorunluluğu vardır.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 xml:space="preserve">5. Üyelik </w:t>
      </w:r>
      <w:proofErr w:type="gramStart"/>
      <w:r w:rsidRPr="008F45E7">
        <w:rPr>
          <w:rFonts w:ascii="Times New Roman" w:hAnsi="Times New Roman" w:cs="Times New Roman"/>
          <w:b/>
          <w:sz w:val="24"/>
          <w:szCs w:val="24"/>
        </w:rPr>
        <w:t>Sistemi :</w:t>
      </w:r>
      <w:proofErr w:type="gramEnd"/>
      <w:r w:rsidRPr="008F45E7">
        <w:rPr>
          <w:rFonts w:ascii="Times New Roman" w:hAnsi="Times New Roman" w:cs="Times New Roman"/>
          <w:sz w:val="24"/>
          <w:szCs w:val="24"/>
        </w:rPr>
        <w:t xml:space="preserve">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5.1.</w:t>
      </w:r>
      <w:r w:rsidRPr="008F45E7">
        <w:rPr>
          <w:rFonts w:ascii="Times New Roman" w:hAnsi="Times New Roman" w:cs="Times New Roman"/>
          <w:sz w:val="24"/>
          <w:szCs w:val="24"/>
        </w:rPr>
        <w:t xml:space="preserve"> Üyelik sisteminden yararlanmak isteyen ve Madde 4.1’in b ve c bendinde yer alan kullanıcılar bireysel ya da aile üyeliği yaptırabilirler. Bireysel üyelik sadece üye olan kişiyi, aile üyeliği ise üyenin eşi, çocukları ve ebeveynleri olmak üzere birinci derece yakınlarını kapsamaktadır. Aile üyeliği yaptıracak üyenin çocuk sayısında bir sınırlama olmamakla birlikte, sadece bakmakla yükümlü olduğu çocuklar bu kapsam dâhilinde yer almaktadır.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5.2</w:t>
      </w:r>
      <w:r w:rsidRPr="008F45E7">
        <w:rPr>
          <w:rFonts w:ascii="Times New Roman" w:hAnsi="Times New Roman" w:cs="Times New Roman"/>
          <w:sz w:val="24"/>
          <w:szCs w:val="24"/>
        </w:rPr>
        <w:t xml:space="preserve">. Üyelik sistemine dâhil olabilmek için üyelik kategorisi ve tipi için belirlenen üyelik ücretinin ödenmesi zorunludur.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5.3.</w:t>
      </w:r>
      <w:r w:rsidRPr="008F45E7">
        <w:rPr>
          <w:rFonts w:ascii="Times New Roman" w:hAnsi="Times New Roman" w:cs="Times New Roman"/>
          <w:sz w:val="24"/>
          <w:szCs w:val="24"/>
        </w:rPr>
        <w:t xml:space="preserve"> Üyelik süresi üyenin sisteme dâhil olduğu tarihten itibaren başlar ve talep edilen süre sonunda sona erer. Üyelik süresi sona eren kullanıcı, üyeliğini yenileyene kadar, havuzu günübirlik kullanıcı statüsünde kullanmaya devam edebilir.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5.4.</w:t>
      </w:r>
      <w:r w:rsidRPr="008F45E7">
        <w:rPr>
          <w:rFonts w:ascii="Times New Roman" w:hAnsi="Times New Roman" w:cs="Times New Roman"/>
          <w:sz w:val="24"/>
          <w:szCs w:val="24"/>
        </w:rPr>
        <w:t xml:space="preserve"> Üyelik süresi sona ermeden herhangi bir nedenle üyeliğin tayin, mezuniyet, terk, yatay geçiş dâhil iptal edilmesi ya da sona erdirilmesi durumunda, üyeye herhangi bir ad altında ücret iadesi yapılmaz.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5.5.</w:t>
      </w:r>
      <w:r w:rsidRPr="008F45E7">
        <w:rPr>
          <w:rFonts w:ascii="Times New Roman" w:hAnsi="Times New Roman" w:cs="Times New Roman"/>
          <w:sz w:val="24"/>
          <w:szCs w:val="24"/>
        </w:rPr>
        <w:t xml:space="preserve"> Tesisten yararlanmak isteyen üyenin üyelik kategorisi ve tipi için belirlenen giriş ücretini ödemesi zorunludur.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5.6.</w:t>
      </w:r>
      <w:r w:rsidRPr="008F45E7">
        <w:rPr>
          <w:rFonts w:ascii="Times New Roman" w:hAnsi="Times New Roman" w:cs="Times New Roman"/>
          <w:sz w:val="24"/>
          <w:szCs w:val="24"/>
        </w:rPr>
        <w:t xml:space="preserve"> Havuz üyeliği hiçbir koşulda bir başka kullanıcıya devredilemez. Üyelik kartı hiçbir şekilde herhangi birisine kullanım amaçlı verilemez. Kartını başka bir tesis kullanıcısına veren üyenin üyeliği iptal edilerek, gerekli hukuki işlemler yapılır.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lastRenderedPageBreak/>
        <w:t>5.7.</w:t>
      </w:r>
      <w:r w:rsidRPr="008F45E7">
        <w:rPr>
          <w:rFonts w:ascii="Times New Roman" w:hAnsi="Times New Roman" w:cs="Times New Roman"/>
          <w:sz w:val="24"/>
          <w:szCs w:val="24"/>
        </w:rPr>
        <w:t xml:space="preserve"> Herhangi bir nedenle 30 (Otuz) günden daha uzun süreyle tesisin kapalı kalması ve üyenin tesisten yararlanamaması durumunda bu süre üyelik süresine eklenir. Tesisin 30 (Otuz) günden daha kısa süreli kapalı kalması durumunda bu sürenin telafi edilmesi ve üyelik süresinin bu nedenle uzatılması söz konusu olamaz.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5.8.</w:t>
      </w:r>
      <w:r w:rsidRPr="008F45E7">
        <w:rPr>
          <w:rFonts w:ascii="Times New Roman" w:hAnsi="Times New Roman" w:cs="Times New Roman"/>
          <w:sz w:val="24"/>
          <w:szCs w:val="24"/>
        </w:rPr>
        <w:t xml:space="preserve"> Üyelik sistemine dâhil olan kullanıcıya herhangi bir gerekçeyle üyelik ücreti iadesi yapılması veya üyelik süresi bitiminde üye kartında yüklü olan kullanım ücreti bedelinin iadesi veya kart ücretinin geri iadesi hiçbir ad altında geri talep edilmeyecek ve bir başka hesaba devredilmesi söz konusu değildir.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5.9</w:t>
      </w:r>
      <w:r w:rsidRPr="008F45E7">
        <w:rPr>
          <w:rFonts w:ascii="Times New Roman" w:hAnsi="Times New Roman" w:cs="Times New Roman"/>
          <w:sz w:val="24"/>
          <w:szCs w:val="24"/>
        </w:rPr>
        <w:t xml:space="preserve">. Dicle Üniversitesi, üyelik sisteminin işleyişi ve ücretlendirilmesi ile ilgili değişiklik yapma hakkına sahiptir.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 xml:space="preserve">6. Kullanım </w:t>
      </w:r>
      <w:r w:rsidRPr="008F45E7">
        <w:rPr>
          <w:rFonts w:ascii="Times New Roman" w:hAnsi="Times New Roman" w:cs="Times New Roman"/>
          <w:b/>
          <w:sz w:val="24"/>
          <w:szCs w:val="24"/>
        </w:rPr>
        <w:t>Koşulları:</w:t>
      </w:r>
      <w:r w:rsidRPr="008F45E7">
        <w:rPr>
          <w:rFonts w:ascii="Times New Roman" w:hAnsi="Times New Roman" w:cs="Times New Roman"/>
          <w:sz w:val="24"/>
          <w:szCs w:val="24"/>
        </w:rPr>
        <w:t xml:space="preserve">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sz w:val="24"/>
          <w:szCs w:val="24"/>
        </w:rPr>
        <w:t xml:space="preserve">Üyelerin tesisten yararlandıkları süre boyunca uymakla yükümlü oldukları koşullar aşağıda sıralanmıştır: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6.1.</w:t>
      </w:r>
      <w:r w:rsidRPr="008F45E7">
        <w:rPr>
          <w:rFonts w:ascii="Times New Roman" w:hAnsi="Times New Roman" w:cs="Times New Roman"/>
          <w:sz w:val="24"/>
          <w:szCs w:val="24"/>
        </w:rPr>
        <w:t xml:space="preserve"> madde 4.1.’in b bendinde yer alan kullanıcılar, kendilerine verilen Dicle Üniversitesi Kimlik Kartı </w:t>
      </w:r>
      <w:proofErr w:type="gramStart"/>
      <w:r w:rsidRPr="008F45E7">
        <w:rPr>
          <w:rFonts w:ascii="Times New Roman" w:hAnsi="Times New Roman" w:cs="Times New Roman"/>
          <w:sz w:val="24"/>
          <w:szCs w:val="24"/>
        </w:rPr>
        <w:t>ile,</w:t>
      </w:r>
      <w:proofErr w:type="gramEnd"/>
      <w:r w:rsidRPr="008F45E7">
        <w:rPr>
          <w:rFonts w:ascii="Times New Roman" w:hAnsi="Times New Roman" w:cs="Times New Roman"/>
          <w:sz w:val="24"/>
          <w:szCs w:val="24"/>
        </w:rPr>
        <w:t xml:space="preserve"> madde 4.1.’in c bendinde yer alan kullanıcılar ise kendilerine verilen Dicle Üniversitesi Misafir Kartı ile tesisten yararlanabilirler. Bu kartı yanında bulundurmayan üye, üyelik sistemine </w:t>
      </w:r>
      <w:proofErr w:type="gramStart"/>
      <w:r w:rsidRPr="008F45E7">
        <w:rPr>
          <w:rFonts w:ascii="Times New Roman" w:hAnsi="Times New Roman" w:cs="Times New Roman"/>
          <w:sz w:val="24"/>
          <w:szCs w:val="24"/>
        </w:rPr>
        <w:t>dahil</w:t>
      </w:r>
      <w:proofErr w:type="gramEnd"/>
      <w:r w:rsidRPr="008F45E7">
        <w:rPr>
          <w:rFonts w:ascii="Times New Roman" w:hAnsi="Times New Roman" w:cs="Times New Roman"/>
          <w:sz w:val="24"/>
          <w:szCs w:val="24"/>
        </w:rPr>
        <w:t xml:space="preserve"> edilmiş olsa bile tesisten yararlanamaz. Ayrıca havuz girişlerinde üye kartlarında yeterli para depozitinin olması gerekmektedir. Hem girişlerde, hem de çıkışlarda okutulacak kartlardan, üyelik tipine ve üyenin tesisten yararlandığı süreye göre kartından otomatik olarak para alınacaktır. Havuz Seans Süresi 100dk olup, süre aşımında karttan bir seans ücreti daha kesilecektir.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6.2.</w:t>
      </w:r>
      <w:r w:rsidRPr="008F45E7">
        <w:rPr>
          <w:rFonts w:ascii="Times New Roman" w:hAnsi="Times New Roman" w:cs="Times New Roman"/>
          <w:sz w:val="24"/>
          <w:szCs w:val="24"/>
        </w:rPr>
        <w:t xml:space="preserve"> Dicle Üniversitesi Personel veya Misafir Kimlik Kartını kaybeden veya çaldıran üyenin dilekçe ve resmi kimlik fotokopisi ile Dicle Üniversitesi Rektörlüğüne başvurması halinde kart ücreti kullanıcıdan tahsil edilmek koşuluyla yeni üye kimlik kartı çıkarılır.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6.3.</w:t>
      </w:r>
      <w:r w:rsidRPr="008F45E7">
        <w:rPr>
          <w:rFonts w:ascii="Times New Roman" w:hAnsi="Times New Roman" w:cs="Times New Roman"/>
          <w:sz w:val="24"/>
          <w:szCs w:val="24"/>
        </w:rPr>
        <w:t xml:space="preserve"> Tesis içerisine getirilen her türlü değerli eşya ile ilgili sorumluluk üyeye aittir. Bu tür eşyaların kaybolması, arızalanması gibi durumlarda Dicle Üniversitesi sorumlu tutulamaz. Buna karşılık, üyeler soyunma odalarında yer alan soyunma dolaplarından, resmi kimlik karşılığı yararlanabilirler. Seans bitiminde kullanıcılar kendilerine verilen dolap anahtarlarını iade ederek kimliklerini geri alırlar.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6.4.</w:t>
      </w:r>
      <w:r w:rsidRPr="008F45E7">
        <w:rPr>
          <w:rFonts w:ascii="Times New Roman" w:hAnsi="Times New Roman" w:cs="Times New Roman"/>
          <w:sz w:val="24"/>
          <w:szCs w:val="24"/>
        </w:rPr>
        <w:t xml:space="preserve"> Kullanım sırasında gerek tesise, gerekse tesis içerisinde bulunan araç ve gereçlere verilen zarar, bu zarara sebep olan üyeden tahsil edilir. Zararın bedeli üyeden tahsil edilmediği sürece üye tesisten yararlanamaz.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6.5.</w:t>
      </w:r>
      <w:r w:rsidRPr="008F45E7">
        <w:rPr>
          <w:rFonts w:ascii="Times New Roman" w:hAnsi="Times New Roman" w:cs="Times New Roman"/>
          <w:sz w:val="24"/>
          <w:szCs w:val="24"/>
        </w:rPr>
        <w:t xml:space="preserve"> Tesisi kullanmak isteyen üyeler ve üyelerin misafirleri Dicle Üniversitesi tarafından duyuru panolarında ilan edilen kurallara uymak zorundadırlar.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6.6.</w:t>
      </w:r>
      <w:r w:rsidRPr="008F45E7">
        <w:rPr>
          <w:rFonts w:ascii="Times New Roman" w:hAnsi="Times New Roman" w:cs="Times New Roman"/>
          <w:sz w:val="24"/>
          <w:szCs w:val="24"/>
        </w:rPr>
        <w:t xml:space="preserve"> Yüzme havuzu, deri enfeksiyonu, açık yara </w:t>
      </w:r>
      <w:proofErr w:type="gramStart"/>
      <w:r w:rsidRPr="008F45E7">
        <w:rPr>
          <w:rFonts w:ascii="Times New Roman" w:hAnsi="Times New Roman" w:cs="Times New Roman"/>
          <w:sz w:val="24"/>
          <w:szCs w:val="24"/>
        </w:rPr>
        <w:t>yada</w:t>
      </w:r>
      <w:proofErr w:type="gramEnd"/>
      <w:r w:rsidRPr="008F45E7">
        <w:rPr>
          <w:rFonts w:ascii="Times New Roman" w:hAnsi="Times New Roman" w:cs="Times New Roman"/>
          <w:sz w:val="24"/>
          <w:szCs w:val="24"/>
        </w:rPr>
        <w:t xml:space="preserve"> kesikleri olan kişiler tarafından kullanılmamalıdır.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6.7.</w:t>
      </w:r>
      <w:r w:rsidRPr="008F45E7">
        <w:rPr>
          <w:rFonts w:ascii="Times New Roman" w:hAnsi="Times New Roman" w:cs="Times New Roman"/>
          <w:sz w:val="24"/>
          <w:szCs w:val="24"/>
        </w:rPr>
        <w:t xml:space="preserve"> Yüzme havuzundan yararlanmak isteyen üyelerin havuz alanında terlik ve bone kullanmaları ve havuza girmeden önce duş alıp, ayak dezenfeksiyon havuzundan geçmeleri zorunludur.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6.8.</w:t>
      </w:r>
      <w:r w:rsidRPr="008F45E7">
        <w:rPr>
          <w:rFonts w:ascii="Times New Roman" w:hAnsi="Times New Roman" w:cs="Times New Roman"/>
          <w:sz w:val="24"/>
          <w:szCs w:val="24"/>
        </w:rPr>
        <w:t xml:space="preserve"> Tesis içerisinde ve kapalı alanlarda kesinlikle sigara ve alkollü ürünler içilemez.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6.9.</w:t>
      </w:r>
      <w:r w:rsidRPr="008F45E7">
        <w:rPr>
          <w:rFonts w:ascii="Times New Roman" w:hAnsi="Times New Roman" w:cs="Times New Roman"/>
          <w:sz w:val="24"/>
          <w:szCs w:val="24"/>
        </w:rPr>
        <w:t xml:space="preserve"> Kafeterya dışında kalan, tesis içerisindeki kapalı alanlarda gıda maddesi tüketilemez.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6.10.</w:t>
      </w:r>
      <w:r w:rsidRPr="008F45E7">
        <w:rPr>
          <w:rFonts w:ascii="Times New Roman" w:hAnsi="Times New Roman" w:cs="Times New Roman"/>
          <w:sz w:val="24"/>
          <w:szCs w:val="24"/>
        </w:rPr>
        <w:t xml:space="preserve"> Tesis içerisindeki sauna, egzersiz salonu ve yüzme havuzu gibi kullanım alanlarına dışarıda kullanılan günlük kıyafetlerle girilemez.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6.11.</w:t>
      </w:r>
      <w:r w:rsidRPr="008F45E7">
        <w:rPr>
          <w:rFonts w:ascii="Times New Roman" w:hAnsi="Times New Roman" w:cs="Times New Roman"/>
          <w:sz w:val="24"/>
          <w:szCs w:val="24"/>
        </w:rPr>
        <w:t xml:space="preserve"> Havuz içerisinde, Dicle Üniversitesi tarafından belirlenen eğitim amaçlı yardımcı malzemeler dışında herhangi bir malzeme kullanılamaz.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6.12.</w:t>
      </w:r>
      <w:r w:rsidRPr="008F45E7">
        <w:rPr>
          <w:rFonts w:ascii="Times New Roman" w:hAnsi="Times New Roman" w:cs="Times New Roman"/>
          <w:sz w:val="24"/>
          <w:szCs w:val="24"/>
        </w:rPr>
        <w:t xml:space="preserve"> Tesis kullanımı sırasında, kullanım kurallarına aykırı hareket eden kullanıcıların üyelikleri iptal edilir.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6.13.</w:t>
      </w:r>
      <w:r w:rsidRPr="008F45E7">
        <w:rPr>
          <w:rFonts w:ascii="Times New Roman" w:hAnsi="Times New Roman" w:cs="Times New Roman"/>
          <w:sz w:val="24"/>
          <w:szCs w:val="24"/>
        </w:rPr>
        <w:t xml:space="preserve"> Tesis kullanımı sırasında diğer kullanıcıları rahatsız edecek şekilde davrananların üyelikleri iptal edilir.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6.14.</w:t>
      </w:r>
      <w:r w:rsidRPr="008F45E7">
        <w:rPr>
          <w:rFonts w:ascii="Times New Roman" w:hAnsi="Times New Roman" w:cs="Times New Roman"/>
          <w:sz w:val="24"/>
          <w:szCs w:val="24"/>
        </w:rPr>
        <w:t xml:space="preserve"> Havuz alanının dışına mayo ve ıslak giysiler ile çıkılamaz. </w:t>
      </w:r>
    </w:p>
    <w:p w:rsidR="008F45E7" w:rsidRDefault="008F45E7" w:rsidP="008F45E7">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7. Sorumluluklar</w:t>
      </w:r>
      <w:r w:rsidRPr="008F45E7">
        <w:rPr>
          <w:rFonts w:ascii="Times New Roman" w:hAnsi="Times New Roman" w:cs="Times New Roman"/>
          <w:b/>
          <w:sz w:val="24"/>
          <w:szCs w:val="24"/>
        </w:rPr>
        <w:t>:</w:t>
      </w:r>
      <w:r w:rsidRPr="008F45E7">
        <w:rPr>
          <w:rFonts w:ascii="Times New Roman" w:hAnsi="Times New Roman" w:cs="Times New Roman"/>
          <w:sz w:val="24"/>
          <w:szCs w:val="24"/>
        </w:rPr>
        <w:t xml:space="preserve">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7.1.</w:t>
      </w:r>
      <w:r w:rsidRPr="008F45E7">
        <w:rPr>
          <w:rFonts w:ascii="Times New Roman" w:hAnsi="Times New Roman" w:cs="Times New Roman"/>
          <w:sz w:val="24"/>
          <w:szCs w:val="24"/>
        </w:rPr>
        <w:t xml:space="preserve"> Tesis kullanımı sırasında kullanıcıda daha önceden var olan hastalıklara bağlı oluşabilecek ve yüzme bilmeyen kullanıcıların karşılaşabileceği sağlık sorunlarından Dicle Üniversitesi sorumlu tutulamaz.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7.2.</w:t>
      </w:r>
      <w:r w:rsidRPr="008F45E7">
        <w:rPr>
          <w:rFonts w:ascii="Times New Roman" w:hAnsi="Times New Roman" w:cs="Times New Roman"/>
          <w:sz w:val="24"/>
          <w:szCs w:val="24"/>
        </w:rPr>
        <w:t xml:space="preserve"> Dicle Üniversitesi Olimpik Açık Yüzme Havuzu ve Yarı Olimpik Kapalı Yüzme Havuzu üyelik sistemine dâhil olan her üyenin iş bu sözleşmede yer alan hükümlere uyması zorunludur. Misafirlerin de sözleşme hükümlerine uyacaklarını iş bu sözleşme ile taahhüt etmekle yükümlüdür.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7.3.</w:t>
      </w:r>
      <w:r w:rsidRPr="008F45E7">
        <w:rPr>
          <w:rFonts w:ascii="Times New Roman" w:hAnsi="Times New Roman" w:cs="Times New Roman"/>
          <w:sz w:val="24"/>
          <w:szCs w:val="24"/>
        </w:rPr>
        <w:t xml:space="preserve"> Dicle Üniversitesi, kullanıcıların daha güvenli ve daha iyi hizmet alabilmeleri için bu sözleşme kapsamında yukarıda yer alan hükümlerle ilgili değişiklik yapabilir, yeni hükümler ekleyebilir veya sözleşmeden gerekli gördüğü hükümleri çıkarabilir.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7.4.</w:t>
      </w:r>
      <w:r w:rsidRPr="008F45E7">
        <w:rPr>
          <w:rFonts w:ascii="Times New Roman" w:hAnsi="Times New Roman" w:cs="Times New Roman"/>
          <w:sz w:val="24"/>
          <w:szCs w:val="24"/>
        </w:rPr>
        <w:t xml:space="preserve"> Yüzme bilen 12 yaş altı çocukların havuzu kullanımı sırasında ebeveyn </w:t>
      </w:r>
      <w:proofErr w:type="gramStart"/>
      <w:r w:rsidRPr="008F45E7">
        <w:rPr>
          <w:rFonts w:ascii="Times New Roman" w:hAnsi="Times New Roman" w:cs="Times New Roman"/>
          <w:sz w:val="24"/>
          <w:szCs w:val="24"/>
        </w:rPr>
        <w:t>yada</w:t>
      </w:r>
      <w:proofErr w:type="gramEnd"/>
      <w:r w:rsidRPr="008F45E7">
        <w:rPr>
          <w:rFonts w:ascii="Times New Roman" w:hAnsi="Times New Roman" w:cs="Times New Roman"/>
          <w:sz w:val="24"/>
          <w:szCs w:val="24"/>
        </w:rPr>
        <w:t xml:space="preserve"> cankurtaranın bireysel gözetimi mutlaka gerekmektedir. Havuz ve civarında bulunan çocukların etkinlik boyunca her türlü maddi ve manevi sorunlar ile sağlık yönünden tıbbi müdahale gerektiren sorumlulukları ebeveynlerine aittir.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7.5.</w:t>
      </w:r>
      <w:r w:rsidRPr="008F45E7">
        <w:rPr>
          <w:rFonts w:ascii="Times New Roman" w:hAnsi="Times New Roman" w:cs="Times New Roman"/>
          <w:sz w:val="24"/>
          <w:szCs w:val="24"/>
        </w:rPr>
        <w:t xml:space="preserve"> 5 yaş ve altı çocukların Yarı Olimpik Kapalı havuz alanına getirilmeleri ve havuza girmeleri kesinlikle yasaktır. </w:t>
      </w:r>
    </w:p>
    <w:p w:rsidR="008F45E7" w:rsidRDefault="008F45E7" w:rsidP="008F45E7">
      <w:pPr>
        <w:pStyle w:val="AralkYok"/>
        <w:jc w:val="both"/>
        <w:rPr>
          <w:rFonts w:ascii="Times New Roman" w:hAnsi="Times New Roman" w:cs="Times New Roman"/>
          <w:b/>
          <w:sz w:val="24"/>
          <w:szCs w:val="24"/>
        </w:rPr>
      </w:pPr>
      <w:r w:rsidRPr="008F45E7">
        <w:rPr>
          <w:rFonts w:ascii="Times New Roman" w:hAnsi="Times New Roman" w:cs="Times New Roman"/>
          <w:b/>
          <w:sz w:val="24"/>
          <w:szCs w:val="24"/>
        </w:rPr>
        <w:t xml:space="preserve">8. Üyeliğin </w:t>
      </w:r>
      <w:r w:rsidRPr="008F45E7">
        <w:rPr>
          <w:rFonts w:ascii="Times New Roman" w:hAnsi="Times New Roman" w:cs="Times New Roman"/>
          <w:b/>
          <w:sz w:val="24"/>
          <w:szCs w:val="24"/>
        </w:rPr>
        <w:t xml:space="preserve">Feshi: </w:t>
      </w:r>
    </w:p>
    <w:p w:rsid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sz w:val="24"/>
          <w:szCs w:val="24"/>
        </w:rPr>
        <w:t>Yukarıda</w:t>
      </w:r>
      <w:r w:rsidRPr="008F45E7">
        <w:rPr>
          <w:rFonts w:ascii="Times New Roman" w:hAnsi="Times New Roman" w:cs="Times New Roman"/>
          <w:sz w:val="24"/>
          <w:szCs w:val="24"/>
        </w:rPr>
        <w:t xml:space="preserve"> belirtilen hükümlere uyulmadığı takdirde, Dicle Üniversitesi üyelik sistemi içerisinde yer alan kullanıcının üyeliğini tek taraflı olarak sonlandırabilir. </w:t>
      </w:r>
    </w:p>
    <w:p w:rsidR="008B2EBA" w:rsidRPr="008F45E7" w:rsidRDefault="008F45E7" w:rsidP="008F45E7">
      <w:pPr>
        <w:pStyle w:val="AralkYok"/>
        <w:jc w:val="both"/>
        <w:rPr>
          <w:rFonts w:ascii="Times New Roman" w:hAnsi="Times New Roman" w:cs="Times New Roman"/>
          <w:sz w:val="24"/>
          <w:szCs w:val="24"/>
        </w:rPr>
      </w:pPr>
      <w:r w:rsidRPr="008F45E7">
        <w:rPr>
          <w:rFonts w:ascii="Times New Roman" w:hAnsi="Times New Roman" w:cs="Times New Roman"/>
          <w:b/>
          <w:sz w:val="24"/>
          <w:szCs w:val="24"/>
        </w:rPr>
        <w:t>Dicle Üniversitesi Olimpik Açık Yüzme Havuzu ve Yarı Olimpik Kapalı Yüzme Havuzu üyelik sözleşmesini okudum. İş bu sözleşmede yer alan tüm koşullara uyacağımı kabul ediyorum.</w:t>
      </w:r>
      <w:r w:rsidRPr="008F45E7">
        <w:rPr>
          <w:rFonts w:ascii="Times New Roman" w:hAnsi="Times New Roman" w:cs="Times New Roman"/>
          <w:sz w:val="24"/>
          <w:szCs w:val="24"/>
        </w:rPr>
        <w:t xml:space="preserve"> </w:t>
      </w:r>
      <w:bookmarkStart w:id="0" w:name="_GoBack"/>
      <w:bookmarkEnd w:id="0"/>
    </w:p>
    <w:sectPr w:rsidR="008B2EBA" w:rsidRPr="008F4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E7"/>
    <w:rsid w:val="008B2EBA"/>
    <w:rsid w:val="008F4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14B5"/>
  <w15:chartTrackingRefBased/>
  <w15:docId w15:val="{EF922F83-22DF-4F3D-804E-16B00292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4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1260</Words>
  <Characters>7188</Characters>
  <Application>Microsoft Office Word</Application>
  <DocSecurity>0</DocSecurity>
  <Lines>59</Lines>
  <Paragraphs>16</Paragraphs>
  <ScaleCrop>false</ScaleCrop>
  <Company>NouS/TncTR</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2018-02-05T07:16:00Z</dcterms:created>
  <dcterms:modified xsi:type="dcterms:W3CDTF">2018-02-05T07:26:00Z</dcterms:modified>
</cp:coreProperties>
</file>