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19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10"/>
      </w:tblGrid>
      <w:tr w:rsidR="00D4376A" w:rsidRPr="00C23377" w:rsidTr="00874295">
        <w:trPr>
          <w:trHeight w:val="353"/>
        </w:trPr>
        <w:tc>
          <w:tcPr>
            <w:tcW w:w="10019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874295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57" w:type="dxa"/>
            <w:gridSpan w:val="2"/>
          </w:tcPr>
          <w:p w:rsidR="00D4376A" w:rsidRPr="00874295" w:rsidRDefault="00A9735C" w:rsidP="00E33125">
            <w:pPr>
              <w:pStyle w:val="Default"/>
              <w:rPr>
                <w:sz w:val="22"/>
                <w:szCs w:val="22"/>
              </w:rPr>
            </w:pPr>
            <w:r w:rsidRPr="00874295">
              <w:rPr>
                <w:sz w:val="22"/>
                <w:szCs w:val="22"/>
              </w:rPr>
              <w:t>Ziya Gökalp Eğitim</w:t>
            </w:r>
            <w:r w:rsidR="00BB1567" w:rsidRPr="00874295">
              <w:rPr>
                <w:sz w:val="22"/>
                <w:szCs w:val="22"/>
              </w:rPr>
              <w:t xml:space="preserve"> Fakültesi Dekanlığı/</w:t>
            </w:r>
            <w:r w:rsidR="00E33125" w:rsidRPr="00874295">
              <w:rPr>
                <w:sz w:val="22"/>
                <w:szCs w:val="22"/>
              </w:rPr>
              <w:t>İSG</w:t>
            </w:r>
            <w:r w:rsidR="00BB1567" w:rsidRPr="00874295">
              <w:rPr>
                <w:sz w:val="22"/>
                <w:szCs w:val="22"/>
              </w:rPr>
              <w:t xml:space="preserve"> Birimi </w:t>
            </w:r>
          </w:p>
        </w:tc>
      </w:tr>
      <w:tr w:rsidR="00D4376A" w:rsidRPr="00C23377" w:rsidTr="00874295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57" w:type="dxa"/>
            <w:gridSpan w:val="2"/>
          </w:tcPr>
          <w:p w:rsidR="00D4376A" w:rsidRPr="00874295" w:rsidRDefault="00054B87" w:rsidP="00716C1E">
            <w:pPr>
              <w:rPr>
                <w:rFonts w:ascii="Times New Roman" w:hAnsi="Times New Roman" w:cs="Times New Roman"/>
              </w:rPr>
            </w:pPr>
            <w:r w:rsidRPr="00874295">
              <w:rPr>
                <w:rFonts w:ascii="Times New Roman" w:hAnsi="Times New Roman" w:cs="Times New Roman"/>
              </w:rPr>
              <w:t xml:space="preserve">[ </w:t>
            </w:r>
            <w:r w:rsidR="004C48B7" w:rsidRPr="00874295">
              <w:rPr>
                <w:rFonts w:ascii="Times New Roman" w:hAnsi="Times New Roman" w:cs="Times New Roman"/>
              </w:rPr>
              <w:t>X</w:t>
            </w:r>
            <w:r w:rsidR="00187A69" w:rsidRPr="00874295">
              <w:rPr>
                <w:rFonts w:ascii="Times New Roman" w:hAnsi="Times New Roman" w:cs="Times New Roman"/>
              </w:rPr>
              <w:t xml:space="preserve"> ] </w:t>
            </w:r>
            <w:r w:rsidR="0034253B" w:rsidRPr="00874295">
              <w:rPr>
                <w:rFonts w:ascii="Times New Roman" w:hAnsi="Times New Roman" w:cs="Times New Roman"/>
              </w:rPr>
              <w:t>Memur</w:t>
            </w:r>
            <w:r w:rsidR="00716C1E" w:rsidRPr="00874295">
              <w:rPr>
                <w:rFonts w:ascii="Times New Roman" w:hAnsi="Times New Roman" w:cs="Times New Roman"/>
              </w:rPr>
              <w:t xml:space="preserve">                        </w:t>
            </w:r>
            <w:r w:rsidR="00D04C9B" w:rsidRPr="00874295">
              <w:rPr>
                <w:rFonts w:ascii="Times New Roman" w:hAnsi="Times New Roman" w:cs="Times New Roman"/>
              </w:rPr>
              <w:t>[ ] S</w:t>
            </w:r>
            <w:r w:rsidR="00187A69" w:rsidRPr="00874295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874295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57" w:type="dxa"/>
            <w:gridSpan w:val="2"/>
          </w:tcPr>
          <w:p w:rsidR="00D4376A" w:rsidRPr="00874295" w:rsidRDefault="00A9735C">
            <w:pPr>
              <w:rPr>
                <w:rFonts w:ascii="Times New Roman" w:hAnsi="Times New Roman" w:cs="Times New Roman"/>
              </w:rPr>
            </w:pPr>
            <w:r w:rsidRPr="00874295">
              <w:rPr>
                <w:rFonts w:ascii="Times New Roman" w:hAnsi="Times New Roman" w:cs="Times New Roman"/>
              </w:rPr>
              <w:t>Bilgisayar İşletmeni</w:t>
            </w:r>
          </w:p>
        </w:tc>
      </w:tr>
      <w:tr w:rsidR="00D4376A" w:rsidRPr="00C23377" w:rsidTr="00874295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57" w:type="dxa"/>
            <w:gridSpan w:val="2"/>
          </w:tcPr>
          <w:p w:rsidR="00D4376A" w:rsidRPr="00874295" w:rsidRDefault="00E33125">
            <w:pPr>
              <w:rPr>
                <w:rFonts w:ascii="Times New Roman" w:hAnsi="Times New Roman" w:cs="Times New Roman"/>
              </w:rPr>
            </w:pPr>
            <w:r w:rsidRPr="00874295">
              <w:rPr>
                <w:rFonts w:ascii="Times New Roman" w:hAnsi="Times New Roman" w:cs="Times New Roman"/>
              </w:rPr>
              <w:t>İSG Birimi</w:t>
            </w:r>
          </w:p>
        </w:tc>
      </w:tr>
      <w:tr w:rsidR="00D4376A" w:rsidRPr="00C23377" w:rsidTr="00874295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57" w:type="dxa"/>
            <w:gridSpan w:val="2"/>
          </w:tcPr>
          <w:p w:rsidR="00D4376A" w:rsidRPr="00874295" w:rsidRDefault="00716C1E">
            <w:pPr>
              <w:rPr>
                <w:rFonts w:ascii="Times New Roman" w:hAnsi="Times New Roman" w:cs="Times New Roman"/>
              </w:rPr>
            </w:pPr>
            <w:r w:rsidRPr="00874295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:rsidTr="00874295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57" w:type="dxa"/>
            <w:gridSpan w:val="2"/>
          </w:tcPr>
          <w:p w:rsidR="00D4376A" w:rsidRPr="00874295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874295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57" w:type="dxa"/>
            <w:gridSpan w:val="2"/>
          </w:tcPr>
          <w:p w:rsidR="00D4376A" w:rsidRPr="00874295" w:rsidRDefault="004C48B7">
            <w:pPr>
              <w:rPr>
                <w:rFonts w:ascii="Times New Roman" w:hAnsi="Times New Roman" w:cs="Times New Roman"/>
              </w:rPr>
            </w:pPr>
            <w:r w:rsidRPr="00874295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874295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57" w:type="dxa"/>
            <w:gridSpan w:val="2"/>
            <w:vAlign w:val="center"/>
          </w:tcPr>
          <w:p w:rsidR="00D4376A" w:rsidRPr="00874295" w:rsidRDefault="00716C1E" w:rsidP="00187A69">
            <w:pPr>
              <w:rPr>
                <w:rFonts w:ascii="Times New Roman" w:hAnsi="Times New Roman" w:cs="Times New Roman"/>
              </w:rPr>
            </w:pPr>
            <w:r w:rsidRPr="00874295">
              <w:rPr>
                <w:rFonts w:ascii="Times New Roman" w:hAnsi="Times New Roman" w:cs="Times New Roman"/>
              </w:rPr>
              <w:t>Fakülte Sekreteri, Dekan</w:t>
            </w:r>
          </w:p>
        </w:tc>
      </w:tr>
      <w:tr w:rsidR="00D4376A" w:rsidRPr="00C23377" w:rsidTr="00874295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57" w:type="dxa"/>
            <w:gridSpan w:val="2"/>
          </w:tcPr>
          <w:p w:rsidR="00D4376A" w:rsidRPr="00874295" w:rsidRDefault="00716C1E">
            <w:pPr>
              <w:rPr>
                <w:rFonts w:ascii="Times New Roman" w:hAnsi="Times New Roman" w:cs="Times New Roman"/>
              </w:rPr>
            </w:pPr>
            <w:r w:rsidRPr="00874295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874295">
        <w:tc>
          <w:tcPr>
            <w:tcW w:w="10019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874295">
        <w:tc>
          <w:tcPr>
            <w:tcW w:w="10019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874295" w:rsidRDefault="00E33125" w:rsidP="00BB1567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874295">
              <w:rPr>
                <w:rFonts w:ascii="Times New Roman" w:hAnsi="Times New Roman" w:cs="Times New Roman"/>
              </w:rPr>
              <w:t>İş sağlığı ve Güvenliği mevzuatlarının gerekliliklerinin sağlanması ve mevcut şartların iyileştirilmesi</w:t>
            </w:r>
            <w:r w:rsidR="00463C93" w:rsidRPr="00874295">
              <w:rPr>
                <w:rFonts w:ascii="Times New Roman" w:hAnsi="Times New Roman" w:cs="Times New Roman"/>
              </w:rPr>
              <w:t>.</w:t>
            </w:r>
          </w:p>
        </w:tc>
      </w:tr>
      <w:tr w:rsidR="00D4376A" w:rsidRPr="00C23377" w:rsidTr="00874295">
        <w:tc>
          <w:tcPr>
            <w:tcW w:w="10019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</w:t>
            </w:r>
            <w:r w:rsidR="00874295">
              <w:rPr>
                <w:rFonts w:ascii="Times New Roman" w:hAnsi="Times New Roman" w:cs="Times New Roman"/>
                <w:b/>
              </w:rPr>
              <w:t xml:space="preserve">  </w:t>
            </w:r>
            <w:r w:rsidRPr="00C23377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4C2DDD" w:rsidRPr="00874295" w:rsidRDefault="00463C93" w:rsidP="00F22F2C">
            <w:pPr>
              <w:pStyle w:val="AralkYok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874295">
              <w:rPr>
                <w:rFonts w:ascii="Times New Roman" w:hAnsi="Times New Roman"/>
              </w:rPr>
              <w:t>İşyerinin niteliğine uygun bir iş sağlığı ve güvenliği iç yönerge taslağı hazırlamak, işveren vekilinin onayına sunmak ve y</w:t>
            </w:r>
            <w:r w:rsidR="00F22F2C" w:rsidRPr="00874295">
              <w:rPr>
                <w:rFonts w:ascii="Times New Roman" w:hAnsi="Times New Roman"/>
              </w:rPr>
              <w:t>önergenin uygulanmasını izlemek.</w:t>
            </w:r>
            <w:r w:rsidRPr="00874295">
              <w:rPr>
                <w:rFonts w:ascii="Times New Roman" w:hAnsi="Times New Roman"/>
              </w:rPr>
              <w:t xml:space="preserve"> </w:t>
            </w:r>
          </w:p>
          <w:p w:rsidR="00463C93" w:rsidRPr="00874295" w:rsidRDefault="00463C93" w:rsidP="00F22F2C">
            <w:pPr>
              <w:pStyle w:val="AralkYok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874295">
              <w:rPr>
                <w:rFonts w:ascii="Times New Roman" w:hAnsi="Times New Roman"/>
              </w:rPr>
              <w:t>İş Sağlığı ve Güvenliği konularında o işyerinde çalışanlara yol göstermek</w:t>
            </w:r>
            <w:r w:rsidR="00F22F2C" w:rsidRPr="00874295">
              <w:rPr>
                <w:rFonts w:ascii="Times New Roman" w:hAnsi="Times New Roman"/>
              </w:rPr>
              <w:t>.</w:t>
            </w:r>
            <w:r w:rsidRPr="00874295">
              <w:rPr>
                <w:rFonts w:ascii="Times New Roman" w:hAnsi="Times New Roman"/>
              </w:rPr>
              <w:t xml:space="preserve"> </w:t>
            </w:r>
          </w:p>
          <w:p w:rsidR="004F75F1" w:rsidRPr="00874295" w:rsidRDefault="00F22F2C" w:rsidP="004F75F1">
            <w:pPr>
              <w:pStyle w:val="AralkYok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874295">
              <w:rPr>
                <w:rFonts w:ascii="Times New Roman" w:hAnsi="Times New Roman"/>
              </w:rPr>
              <w:t>İş Sağlığı ve Güvenliği Koordinatörlüğünden gelen yazışmaları yapmak ve ilgili yerlere bildirilmesini sağlamak.</w:t>
            </w:r>
          </w:p>
          <w:p w:rsidR="00FE6B0B" w:rsidRPr="00874295" w:rsidRDefault="00FE6B0B" w:rsidP="004F75F1">
            <w:pPr>
              <w:pStyle w:val="AralkYok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874295">
              <w:rPr>
                <w:rFonts w:ascii="Times New Roman" w:hAnsi="Times New Roman"/>
              </w:rPr>
              <w:t xml:space="preserve">İşyerinde oluşturulan Acil Durum Ekiplerinin almış oldukları tedbirlerin yeterliliğini ve ekiplerin çalışmalarını izlemek, </w:t>
            </w:r>
          </w:p>
          <w:p w:rsidR="004F75F1" w:rsidRPr="00874295" w:rsidRDefault="0064696B" w:rsidP="004F75F1">
            <w:pPr>
              <w:pStyle w:val="AralkYok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874295">
              <w:rPr>
                <w:rFonts w:ascii="Times New Roman" w:hAnsi="Times New Roman"/>
              </w:rPr>
              <w:t xml:space="preserve">İş Sağlığı ve Güvenliği Koordinatörlüğünden gelen </w:t>
            </w:r>
            <w:r w:rsidR="004F75F1" w:rsidRPr="00874295">
              <w:rPr>
                <w:rFonts w:ascii="Times New Roman" w:hAnsi="Times New Roman"/>
              </w:rPr>
              <w:t>evrakları arşivlemek.</w:t>
            </w:r>
          </w:p>
          <w:p w:rsidR="00FE6B0B" w:rsidRPr="00874295" w:rsidRDefault="00FE6B0B" w:rsidP="004F75F1">
            <w:pPr>
              <w:pStyle w:val="AralkYok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874295">
              <w:rPr>
                <w:rFonts w:ascii="Times New Roman" w:hAnsi="Times New Roman"/>
              </w:rPr>
              <w:t>6331 sayılı İş Sağlığı ve Güvenliği Kanununun 13. maddesinde belirtilen çalışmaktan kaçınma hakkı talepleri ile ilgili</w:t>
            </w:r>
            <w:r w:rsidR="00852E96" w:rsidRPr="00874295">
              <w:rPr>
                <w:rFonts w:ascii="Times New Roman" w:hAnsi="Times New Roman"/>
              </w:rPr>
              <w:t xml:space="preserve"> acilen toplanarak karar vermek.</w:t>
            </w:r>
          </w:p>
          <w:p w:rsidR="004C2DDD" w:rsidRPr="00874295" w:rsidRDefault="00DD6102" w:rsidP="004F75F1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874295">
              <w:rPr>
                <w:rFonts w:ascii="Times New Roman" w:hAnsi="Times New Roman"/>
              </w:rPr>
              <w:t>İş yerinin İş Sağlığı ve Güvenliği durumuyla ilgili yapılan çalışmaları değerlendirmek.</w:t>
            </w:r>
          </w:p>
          <w:p w:rsidR="00B249E0" w:rsidRDefault="00B249E0" w:rsidP="005C5660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</w:p>
          <w:p w:rsidR="005C5660" w:rsidRDefault="005C5660" w:rsidP="005C5660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</w:p>
          <w:p w:rsidR="005C5660" w:rsidRPr="00BB1567" w:rsidRDefault="005C5660" w:rsidP="005C5660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874295">
        <w:tc>
          <w:tcPr>
            <w:tcW w:w="10019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874295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10" w:type="dxa"/>
          </w:tcPr>
          <w:p w:rsidR="00D4376A" w:rsidRPr="00874295" w:rsidRDefault="00A0008C" w:rsidP="00A0008C">
            <w:pPr>
              <w:rPr>
                <w:rFonts w:ascii="Times New Roman" w:hAnsi="Times New Roman" w:cs="Times New Roman"/>
              </w:rPr>
            </w:pPr>
            <w:r w:rsidRPr="00874295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874295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10" w:type="dxa"/>
          </w:tcPr>
          <w:p w:rsidR="00D4376A" w:rsidRPr="00874295" w:rsidRDefault="00DB78F0" w:rsidP="004244E2">
            <w:pPr>
              <w:pStyle w:val="Default"/>
              <w:rPr>
                <w:sz w:val="22"/>
                <w:szCs w:val="22"/>
              </w:rPr>
            </w:pPr>
            <w:r w:rsidRPr="00874295">
              <w:rPr>
                <w:sz w:val="22"/>
                <w:szCs w:val="22"/>
              </w:rPr>
              <w:t>Var (</w:t>
            </w:r>
            <w:r w:rsidR="004244E2" w:rsidRPr="00874295">
              <w:rPr>
                <w:sz w:val="22"/>
                <w:szCs w:val="22"/>
              </w:rPr>
              <w:t xml:space="preserve">Hukuksal) </w:t>
            </w:r>
          </w:p>
        </w:tc>
      </w:tr>
      <w:tr w:rsidR="00D4376A" w:rsidRPr="00C23377" w:rsidTr="00874295">
        <w:tc>
          <w:tcPr>
            <w:tcW w:w="10019" w:type="dxa"/>
            <w:gridSpan w:val="3"/>
          </w:tcPr>
          <w:p w:rsidR="00D4376A" w:rsidRPr="00874295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874295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874295" w:rsidRDefault="00017C48" w:rsidP="00874295">
            <w:pPr>
              <w:ind w:left="708"/>
              <w:rPr>
                <w:rFonts w:ascii="Times New Roman" w:hAnsi="Times New Roman" w:cs="Times New Roman"/>
              </w:rPr>
            </w:pPr>
            <w:r w:rsidRPr="00874295">
              <w:rPr>
                <w:rFonts w:ascii="Times New Roman" w:hAnsi="Times New Roman" w:cs="Times New Roman"/>
              </w:rPr>
              <w:t>[  ] Fiziksel Çaba                   [</w:t>
            </w:r>
            <w:r w:rsidR="00DB78F0" w:rsidRPr="00874295">
              <w:rPr>
                <w:rFonts w:ascii="Times New Roman" w:hAnsi="Times New Roman" w:cs="Times New Roman"/>
              </w:rPr>
              <w:t xml:space="preserve">  </w:t>
            </w:r>
            <w:r w:rsidRPr="00874295">
              <w:rPr>
                <w:rFonts w:ascii="Times New Roman" w:hAnsi="Times New Roman" w:cs="Times New Roman"/>
              </w:rPr>
              <w:t xml:space="preserve">] Zihinsel Çaba                [ </w:t>
            </w:r>
            <w:r w:rsidR="00DB78F0" w:rsidRPr="00874295">
              <w:rPr>
                <w:rFonts w:ascii="Times New Roman" w:hAnsi="Times New Roman" w:cs="Times New Roman"/>
              </w:rPr>
              <w:t>X</w:t>
            </w:r>
            <w:r w:rsidRPr="00874295">
              <w:rPr>
                <w:rFonts w:ascii="Times New Roman" w:hAnsi="Times New Roman" w:cs="Times New Roman"/>
              </w:rPr>
              <w:t xml:space="preserve"> ] Her İkisi</w:t>
            </w:r>
            <w:r w:rsidR="00874295" w:rsidRPr="00874295">
              <w:rPr>
                <w:rFonts w:ascii="Times New Roman" w:hAnsi="Times New Roman" w:cs="Times New Roman"/>
              </w:rPr>
              <w:t xml:space="preserve"> </w:t>
            </w:r>
            <w:r w:rsidRPr="00874295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874295">
        <w:tc>
          <w:tcPr>
            <w:tcW w:w="10019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874295">
        <w:tc>
          <w:tcPr>
            <w:tcW w:w="10019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FD706C" w:rsidRDefault="00DC1F1B" w:rsidP="00415674">
            <w:pPr>
              <w:ind w:left="720"/>
              <w:rPr>
                <w:rFonts w:ascii="Times New Roman" w:hAnsi="Times New Roman" w:cs="Times New Roman"/>
              </w:rPr>
            </w:pPr>
            <w:r w:rsidRPr="00FD706C">
              <w:rPr>
                <w:rFonts w:ascii="Times New Roman" w:hAnsi="Times New Roman" w:cs="Times New Roman"/>
              </w:rPr>
              <w:t>En az lise</w:t>
            </w:r>
            <w:r w:rsidR="00415674" w:rsidRPr="00FD706C">
              <w:rPr>
                <w:rFonts w:ascii="Times New Roman" w:hAnsi="Times New Roman" w:cs="Times New Roman"/>
              </w:rPr>
              <w:t xml:space="preserve"> mezunu olmak.</w:t>
            </w:r>
          </w:p>
          <w:p w:rsidR="005C5660" w:rsidRPr="00C23377" w:rsidRDefault="005C5660" w:rsidP="00415674">
            <w:pPr>
              <w:ind w:left="720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874295">
        <w:tc>
          <w:tcPr>
            <w:tcW w:w="10019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Default="004244E2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  <w:p w:rsidR="005C5660" w:rsidRPr="00C23377" w:rsidRDefault="005C5660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874295">
        <w:tc>
          <w:tcPr>
            <w:tcW w:w="10019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  <w:p w:rsidR="005C5660" w:rsidRPr="00C23377" w:rsidRDefault="005C5660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874295">
        <w:tc>
          <w:tcPr>
            <w:tcW w:w="10019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5C5660" w:rsidRPr="004244E2" w:rsidRDefault="004244E2" w:rsidP="00874295">
            <w:pPr>
              <w:pStyle w:val="Default"/>
              <w:ind w:left="708"/>
              <w:jc w:val="both"/>
              <w:rPr>
                <w:sz w:val="22"/>
                <w:szCs w:val="22"/>
              </w:rPr>
            </w:pPr>
            <w:r w:rsidRPr="004244E2">
              <w:rPr>
                <w:sz w:val="22"/>
                <w:szCs w:val="22"/>
              </w:rPr>
              <w:t xml:space="preserve">Görevde yükselme sureti ile atanacaklar için, Yükseköğretim Üst Kuruluşları ile Yükseköğretim Kurumları Personel Görevde Yükselme Yönetmeliği hükümleri geçerlidir. </w:t>
            </w:r>
          </w:p>
        </w:tc>
      </w:tr>
      <w:tr w:rsidR="00017C48" w:rsidRPr="00C23377" w:rsidTr="00874295">
        <w:tc>
          <w:tcPr>
            <w:tcW w:w="10019" w:type="dxa"/>
            <w:gridSpan w:val="3"/>
          </w:tcPr>
          <w:p w:rsidR="007A2CE7" w:rsidRPr="007A2CE7" w:rsidRDefault="007A2CE7" w:rsidP="007A2C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5) </w:t>
            </w:r>
            <w:r w:rsidR="00874295">
              <w:rPr>
                <w:rFonts w:ascii="Times New Roman" w:hAnsi="Times New Roman" w:cs="Times New Roman"/>
                <w:b/>
              </w:rPr>
              <w:t xml:space="preserve">  </w:t>
            </w:r>
            <w:r w:rsidR="00017C48" w:rsidRPr="007A2CE7">
              <w:rPr>
                <w:rFonts w:ascii="Times New Roman" w:hAnsi="Times New Roman" w:cs="Times New Roman"/>
                <w:b/>
              </w:rPr>
              <w:t>ÖZ</w:t>
            </w:r>
            <w:r w:rsidR="00891D67" w:rsidRPr="007A2CE7">
              <w:rPr>
                <w:rFonts w:ascii="Times New Roman" w:hAnsi="Times New Roman" w:cs="Times New Roman"/>
                <w:b/>
              </w:rPr>
              <w:t>EL</w:t>
            </w:r>
            <w:r w:rsidR="00017C48" w:rsidRPr="007A2CE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7A2CE7" w:rsidRDefault="007A2CE7" w:rsidP="007247FB">
            <w:pPr>
              <w:pStyle w:val="Default"/>
              <w:numPr>
                <w:ilvl w:val="0"/>
                <w:numId w:val="15"/>
              </w:numPr>
            </w:pPr>
            <w:r>
              <w:t>Pozitif bakış açısına sahip.</w:t>
            </w:r>
          </w:p>
          <w:p w:rsidR="007247FB" w:rsidRPr="007247FB" w:rsidRDefault="007247FB" w:rsidP="007247FB">
            <w:pPr>
              <w:pStyle w:val="ListeParagraf"/>
              <w:numPr>
                <w:ilvl w:val="0"/>
                <w:numId w:val="15"/>
              </w:num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Mevzuatı takip edebilen, yorum yapabilen. </w:t>
            </w:r>
          </w:p>
          <w:p w:rsidR="007A2CE7" w:rsidRDefault="007A2CE7" w:rsidP="007247FB">
            <w:pPr>
              <w:pStyle w:val="Default"/>
              <w:numPr>
                <w:ilvl w:val="0"/>
                <w:numId w:val="15"/>
              </w:numPr>
            </w:pPr>
            <w:r>
              <w:lastRenderedPageBreak/>
              <w:t>İletişimi iyi ve güler yüzlü.</w:t>
            </w:r>
          </w:p>
          <w:p w:rsidR="007A2CE7" w:rsidRDefault="007A2CE7" w:rsidP="007247FB">
            <w:pPr>
              <w:pStyle w:val="Default"/>
              <w:numPr>
                <w:ilvl w:val="0"/>
                <w:numId w:val="15"/>
              </w:numPr>
            </w:pPr>
            <w:r>
              <w:t>Dikkatli.</w:t>
            </w:r>
          </w:p>
          <w:p w:rsidR="007A2CE7" w:rsidRDefault="007A2CE7" w:rsidP="007247FB">
            <w:pPr>
              <w:pStyle w:val="Default"/>
              <w:numPr>
                <w:ilvl w:val="0"/>
                <w:numId w:val="15"/>
              </w:numPr>
            </w:pPr>
            <w:r>
              <w:t>Düzgün konuşma yeteneğine sahip.</w:t>
            </w:r>
          </w:p>
          <w:p w:rsidR="007A2CE7" w:rsidRDefault="007A2CE7" w:rsidP="007247FB">
            <w:pPr>
              <w:pStyle w:val="Default"/>
              <w:numPr>
                <w:ilvl w:val="0"/>
                <w:numId w:val="15"/>
              </w:numPr>
            </w:pPr>
            <w:r>
              <w:t>Değişim ve gelişime açık olma.</w:t>
            </w:r>
          </w:p>
          <w:p w:rsidR="007A2CE7" w:rsidRDefault="007A2CE7" w:rsidP="007247FB">
            <w:pPr>
              <w:pStyle w:val="Default"/>
              <w:numPr>
                <w:ilvl w:val="0"/>
                <w:numId w:val="15"/>
              </w:numPr>
            </w:pPr>
            <w:r>
              <w:t>Düzenli ve disiplinli çalışma.</w:t>
            </w:r>
          </w:p>
          <w:p w:rsidR="007A2CE7" w:rsidRDefault="007A2CE7" w:rsidP="007247FB">
            <w:pPr>
              <w:pStyle w:val="Default"/>
              <w:numPr>
                <w:ilvl w:val="0"/>
                <w:numId w:val="15"/>
              </w:numPr>
            </w:pPr>
            <w:r>
              <w:t>Ekip çalışmasına uyumlu ve katılımcı.</w:t>
            </w:r>
          </w:p>
          <w:p w:rsidR="007A2CE7" w:rsidRDefault="007A2CE7" w:rsidP="007247FB">
            <w:pPr>
              <w:pStyle w:val="Default"/>
              <w:numPr>
                <w:ilvl w:val="0"/>
                <w:numId w:val="15"/>
              </w:numPr>
            </w:pPr>
            <w:r>
              <w:t>Hızlı düşünme ve karar verebilme.</w:t>
            </w:r>
          </w:p>
          <w:p w:rsidR="007A2CE7" w:rsidRDefault="007A2CE7" w:rsidP="007247FB">
            <w:pPr>
              <w:pStyle w:val="Default"/>
              <w:numPr>
                <w:ilvl w:val="0"/>
                <w:numId w:val="15"/>
              </w:numPr>
            </w:pPr>
            <w:r>
              <w:t>İkna kabiliyeti.</w:t>
            </w:r>
          </w:p>
          <w:p w:rsidR="007A2CE7" w:rsidRDefault="007A2CE7" w:rsidP="007247FB">
            <w:pPr>
              <w:pStyle w:val="Default"/>
              <w:numPr>
                <w:ilvl w:val="0"/>
                <w:numId w:val="15"/>
              </w:numPr>
            </w:pPr>
            <w:r>
              <w:t>Ofis gereçlerini kullanabilme (yazıcı, faks vb.).</w:t>
            </w:r>
          </w:p>
          <w:p w:rsidR="007A2CE7" w:rsidRDefault="007A2CE7" w:rsidP="007247FB">
            <w:pPr>
              <w:pStyle w:val="Default"/>
              <w:numPr>
                <w:ilvl w:val="0"/>
                <w:numId w:val="15"/>
              </w:numPr>
            </w:pPr>
            <w:r>
              <w:t>Sabırlı olma.</w:t>
            </w:r>
          </w:p>
          <w:p w:rsidR="007A2CE7" w:rsidRDefault="007A2CE7" w:rsidP="007247FB">
            <w:pPr>
              <w:pStyle w:val="Default"/>
              <w:numPr>
                <w:ilvl w:val="0"/>
                <w:numId w:val="15"/>
              </w:numPr>
            </w:pPr>
            <w:r>
              <w:t>Sorun çözebilme.</w:t>
            </w:r>
          </w:p>
          <w:p w:rsidR="007A2CE7" w:rsidRDefault="007A2CE7" w:rsidP="007247FB">
            <w:pPr>
              <w:pStyle w:val="Default"/>
              <w:numPr>
                <w:ilvl w:val="0"/>
                <w:numId w:val="15"/>
              </w:numPr>
            </w:pPr>
            <w:r>
              <w:t>Sonuç odaklı olma.</w:t>
            </w:r>
          </w:p>
          <w:p w:rsidR="007A2CE7" w:rsidRDefault="007A2CE7" w:rsidP="007247FB">
            <w:pPr>
              <w:pStyle w:val="Default"/>
              <w:numPr>
                <w:ilvl w:val="0"/>
                <w:numId w:val="15"/>
              </w:numPr>
            </w:pPr>
            <w:r>
              <w:t>Sorumluluk alabilme.</w:t>
            </w:r>
          </w:p>
          <w:p w:rsidR="007A2CE7" w:rsidRDefault="007A2CE7" w:rsidP="007247FB">
            <w:pPr>
              <w:pStyle w:val="Default"/>
              <w:numPr>
                <w:ilvl w:val="0"/>
                <w:numId w:val="15"/>
              </w:numPr>
            </w:pPr>
            <w:r>
              <w:t>Stres yönetimi.</w:t>
            </w:r>
          </w:p>
          <w:p w:rsidR="007A2CE7" w:rsidRDefault="007A2CE7" w:rsidP="007247FB">
            <w:pPr>
              <w:pStyle w:val="Default"/>
              <w:numPr>
                <w:ilvl w:val="0"/>
                <w:numId w:val="15"/>
              </w:numPr>
            </w:pPr>
            <w:r>
              <w:t>Üst ve astlarla diyalog.</w:t>
            </w:r>
          </w:p>
          <w:p w:rsidR="007A2CE7" w:rsidRDefault="007A2CE7" w:rsidP="007247FB">
            <w:pPr>
              <w:pStyle w:val="Default"/>
              <w:numPr>
                <w:ilvl w:val="0"/>
                <w:numId w:val="15"/>
              </w:numPr>
            </w:pPr>
            <w:r>
              <w:t>Yoğun tempoda çalışabilme.</w:t>
            </w:r>
          </w:p>
          <w:p w:rsidR="00054B87" w:rsidRPr="004244E2" w:rsidRDefault="007A2CE7" w:rsidP="007247FB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t>Etkili zaman yönetimi.</w:t>
            </w:r>
          </w:p>
        </w:tc>
      </w:tr>
      <w:tr w:rsidR="00017C48" w:rsidRPr="00C23377" w:rsidTr="00874295">
        <w:tc>
          <w:tcPr>
            <w:tcW w:w="10019" w:type="dxa"/>
            <w:gridSpan w:val="3"/>
          </w:tcPr>
          <w:p w:rsidR="00017C48" w:rsidRPr="00C23377" w:rsidRDefault="00891D6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874295" w:rsidRDefault="00874295" w:rsidP="0087429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874295" w:rsidRDefault="00874295" w:rsidP="0087429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874295" w:rsidRDefault="00874295" w:rsidP="0087429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874295" w:rsidRDefault="00874295" w:rsidP="0087429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Default="00874295" w:rsidP="0087429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874295" w:rsidRPr="00C23377" w:rsidRDefault="00874295" w:rsidP="00874295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E67A00" w:rsidRPr="00C23377" w:rsidTr="00874295">
        <w:tc>
          <w:tcPr>
            <w:tcW w:w="10019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>
              <w:rPr>
                <w:rFonts w:ascii="Times New Roman" w:hAnsi="Times New Roman" w:cs="Times New Roman"/>
                <w:b/>
                <w:i/>
              </w:rPr>
              <w:t>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874295" w:rsidRDefault="00874295" w:rsidP="0087429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874295" w:rsidRDefault="00874295" w:rsidP="0087429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874295" w:rsidRDefault="00874295" w:rsidP="0087429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874295" w:rsidRDefault="00874295" w:rsidP="0087429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Default="00874295" w:rsidP="0087429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874295" w:rsidRPr="00874295" w:rsidRDefault="00874295" w:rsidP="00874295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481" w:rsidRDefault="002C3481" w:rsidP="00D4376A">
      <w:pPr>
        <w:spacing w:after="0" w:line="240" w:lineRule="auto"/>
      </w:pPr>
      <w:r>
        <w:separator/>
      </w:r>
    </w:p>
  </w:endnote>
  <w:endnote w:type="continuationSeparator" w:id="0">
    <w:p w:rsidR="002C3481" w:rsidRDefault="002C3481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DF0" w:rsidRDefault="00BE6DF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BE6DF0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A20602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A20602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A20602">
      <w:rPr>
        <w:rStyle w:val="SayfaNumaras"/>
        <w:rFonts w:ascii="Times New Roman" w:hAnsi="Times New Roman" w:cs="Times New Roman"/>
        <w:noProof/>
      </w:rPr>
      <w:t>2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DF0" w:rsidRDefault="00BE6DF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481" w:rsidRDefault="002C3481" w:rsidP="00D4376A">
      <w:pPr>
        <w:spacing w:after="0" w:line="240" w:lineRule="auto"/>
      </w:pPr>
      <w:r>
        <w:separator/>
      </w:r>
    </w:p>
  </w:footnote>
  <w:footnote w:type="continuationSeparator" w:id="0">
    <w:p w:rsidR="002C3481" w:rsidRDefault="002C3481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DF0" w:rsidRDefault="00BE6DF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6"/>
      <w:gridCol w:w="5474"/>
      <w:gridCol w:w="1628"/>
      <w:gridCol w:w="1524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A20602" w:rsidP="00874295">
          <w:pPr>
            <w:pStyle w:val="stBilgi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2A1E0AD9" wp14:editId="5D92F4C2">
                <wp:extent cx="800100" cy="790575"/>
                <wp:effectExtent l="0" t="0" r="0" b="9525"/>
                <wp:docPr id="3" name="Resim 3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3A3611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3A3611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3A3611" w:rsidRPr="003A3611" w:rsidRDefault="00A9735C" w:rsidP="003A3611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ZİYA GÖKALP EĞİTİM </w:t>
          </w:r>
          <w:r w:rsidR="003A3611" w:rsidRPr="003A3611">
            <w:rPr>
              <w:rFonts w:ascii="Times New Roman" w:hAnsi="Times New Roman" w:cs="Times New Roman"/>
              <w:b/>
              <w:sz w:val="30"/>
              <w:szCs w:val="30"/>
            </w:rPr>
            <w:t xml:space="preserve">FAKÜLTESİ </w:t>
          </w:r>
        </w:p>
        <w:p w:rsidR="00D4376A" w:rsidRPr="00E33125" w:rsidRDefault="00E33125" w:rsidP="00E33125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İŞ SAĞLIĞI VE GÜVENLİĞİ (İSG) </w:t>
          </w:r>
          <w:r w:rsidR="003A3611" w:rsidRPr="003A3611">
            <w:rPr>
              <w:rFonts w:ascii="Times New Roman" w:hAnsi="Times New Roman" w:cs="Times New Roman"/>
              <w:b/>
              <w:sz w:val="30"/>
              <w:szCs w:val="30"/>
            </w:rPr>
            <w:t xml:space="preserve">BİRİMİ </w:t>
          </w:r>
          <w:r w:rsidR="00874295">
            <w:rPr>
              <w:rFonts w:ascii="Times New Roman" w:hAnsi="Times New Roman" w:cs="Times New Roman"/>
              <w:b/>
              <w:sz w:val="30"/>
              <w:szCs w:val="30"/>
            </w:rPr>
            <w:t xml:space="preserve">MEMUR </w:t>
          </w:r>
          <w:r w:rsidR="00D4376A" w:rsidRPr="003A3611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 w:rsidR="00D4376A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874295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ZGF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024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874295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A20602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874295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DF0" w:rsidRDefault="00BE6DF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710962"/>
    <w:multiLevelType w:val="hybridMultilevel"/>
    <w:tmpl w:val="4E7C66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53C6AFB"/>
    <w:multiLevelType w:val="hybridMultilevel"/>
    <w:tmpl w:val="36025018"/>
    <w:lvl w:ilvl="0" w:tplc="75EC61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2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36EC6"/>
    <w:multiLevelType w:val="hybridMultilevel"/>
    <w:tmpl w:val="D54EB45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15"/>
  </w:num>
  <w:num w:numId="5">
    <w:abstractNumId w:val="1"/>
  </w:num>
  <w:num w:numId="6">
    <w:abstractNumId w:val="10"/>
  </w:num>
  <w:num w:numId="7">
    <w:abstractNumId w:val="3"/>
  </w:num>
  <w:num w:numId="8">
    <w:abstractNumId w:val="0"/>
  </w:num>
  <w:num w:numId="9">
    <w:abstractNumId w:val="8"/>
  </w:num>
  <w:num w:numId="10">
    <w:abstractNumId w:val="5"/>
  </w:num>
  <w:num w:numId="11">
    <w:abstractNumId w:val="17"/>
  </w:num>
  <w:num w:numId="12">
    <w:abstractNumId w:val="4"/>
  </w:num>
  <w:num w:numId="13">
    <w:abstractNumId w:val="11"/>
  </w:num>
  <w:num w:numId="14">
    <w:abstractNumId w:val="18"/>
  </w:num>
  <w:num w:numId="15">
    <w:abstractNumId w:val="16"/>
  </w:num>
  <w:num w:numId="16">
    <w:abstractNumId w:val="19"/>
  </w:num>
  <w:num w:numId="17">
    <w:abstractNumId w:val="14"/>
  </w:num>
  <w:num w:numId="18">
    <w:abstractNumId w:val="6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51AF"/>
    <w:rsid w:val="00054B87"/>
    <w:rsid w:val="00061F18"/>
    <w:rsid w:val="000628D2"/>
    <w:rsid w:val="000C30AB"/>
    <w:rsid w:val="000E58F2"/>
    <w:rsid w:val="000F0C4A"/>
    <w:rsid w:val="001808C6"/>
    <w:rsid w:val="00187A69"/>
    <w:rsid w:val="001E74F5"/>
    <w:rsid w:val="002305DB"/>
    <w:rsid w:val="002C3481"/>
    <w:rsid w:val="002F01DE"/>
    <w:rsid w:val="002F2A17"/>
    <w:rsid w:val="00333CA3"/>
    <w:rsid w:val="0034253B"/>
    <w:rsid w:val="00342AF5"/>
    <w:rsid w:val="00366BB5"/>
    <w:rsid w:val="003A3611"/>
    <w:rsid w:val="0041241F"/>
    <w:rsid w:val="00415674"/>
    <w:rsid w:val="004244E2"/>
    <w:rsid w:val="004423D5"/>
    <w:rsid w:val="00455A8D"/>
    <w:rsid w:val="00463C93"/>
    <w:rsid w:val="00474DFB"/>
    <w:rsid w:val="00475E07"/>
    <w:rsid w:val="00480FFC"/>
    <w:rsid w:val="004B5AE8"/>
    <w:rsid w:val="004C2DDD"/>
    <w:rsid w:val="004C48B7"/>
    <w:rsid w:val="004C5513"/>
    <w:rsid w:val="004F75F1"/>
    <w:rsid w:val="00526A0F"/>
    <w:rsid w:val="00556536"/>
    <w:rsid w:val="005C5660"/>
    <w:rsid w:val="005F644E"/>
    <w:rsid w:val="0064696B"/>
    <w:rsid w:val="0066461B"/>
    <w:rsid w:val="00674B81"/>
    <w:rsid w:val="00686C05"/>
    <w:rsid w:val="00711B28"/>
    <w:rsid w:val="00716C1E"/>
    <w:rsid w:val="007247FB"/>
    <w:rsid w:val="00762837"/>
    <w:rsid w:val="007A2CE7"/>
    <w:rsid w:val="00834D02"/>
    <w:rsid w:val="00852E96"/>
    <w:rsid w:val="00874295"/>
    <w:rsid w:val="00891D67"/>
    <w:rsid w:val="008A54F3"/>
    <w:rsid w:val="008C449B"/>
    <w:rsid w:val="008C4FBC"/>
    <w:rsid w:val="00917518"/>
    <w:rsid w:val="00927A3A"/>
    <w:rsid w:val="0094533D"/>
    <w:rsid w:val="00953311"/>
    <w:rsid w:val="00986EB5"/>
    <w:rsid w:val="00993985"/>
    <w:rsid w:val="00A0008C"/>
    <w:rsid w:val="00A20602"/>
    <w:rsid w:val="00A64ED7"/>
    <w:rsid w:val="00A9735C"/>
    <w:rsid w:val="00B02924"/>
    <w:rsid w:val="00B07C9F"/>
    <w:rsid w:val="00B1710F"/>
    <w:rsid w:val="00B249E0"/>
    <w:rsid w:val="00B366A3"/>
    <w:rsid w:val="00B37BCF"/>
    <w:rsid w:val="00B40514"/>
    <w:rsid w:val="00BB1567"/>
    <w:rsid w:val="00BD5281"/>
    <w:rsid w:val="00BE560F"/>
    <w:rsid w:val="00BE6DF0"/>
    <w:rsid w:val="00BF0440"/>
    <w:rsid w:val="00C23377"/>
    <w:rsid w:val="00D042EA"/>
    <w:rsid w:val="00D04C9B"/>
    <w:rsid w:val="00D11501"/>
    <w:rsid w:val="00D4376A"/>
    <w:rsid w:val="00DB78F0"/>
    <w:rsid w:val="00DC1F1B"/>
    <w:rsid w:val="00DD6102"/>
    <w:rsid w:val="00DE7C84"/>
    <w:rsid w:val="00E33125"/>
    <w:rsid w:val="00E67A00"/>
    <w:rsid w:val="00E85A4F"/>
    <w:rsid w:val="00EF1B90"/>
    <w:rsid w:val="00F22F2C"/>
    <w:rsid w:val="00F2458F"/>
    <w:rsid w:val="00FD706C"/>
    <w:rsid w:val="00FE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56561E"/>
  <w15:docId w15:val="{84BBF2FA-0B21-4BD8-8312-BF932EFD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93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3985"/>
    <w:rPr>
      <w:rFonts w:ascii="Tahoma" w:hAnsi="Tahoma" w:cs="Tahoma"/>
      <w:sz w:val="16"/>
      <w:szCs w:val="16"/>
    </w:rPr>
  </w:style>
  <w:style w:type="paragraph" w:styleId="AralkYok">
    <w:name w:val="No Spacing"/>
    <w:qFormat/>
    <w:rsid w:val="004F75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8</cp:revision>
  <dcterms:created xsi:type="dcterms:W3CDTF">2018-11-19T11:00:00Z</dcterms:created>
  <dcterms:modified xsi:type="dcterms:W3CDTF">2022-04-07T08:12:00Z</dcterms:modified>
</cp:coreProperties>
</file>