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4C" w:rsidRDefault="007F794C">
      <w:pPr>
        <w:pStyle w:val="GvdeMetni"/>
        <w:rPr>
          <w:sz w:val="20"/>
        </w:rPr>
      </w:pPr>
    </w:p>
    <w:p w:rsidR="007F794C" w:rsidRDefault="00850638">
      <w:pPr>
        <w:pStyle w:val="GvdeMetni"/>
        <w:spacing w:before="8"/>
        <w:rPr>
          <w:sz w:val="18"/>
        </w:rPr>
      </w:pPr>
      <w:bookmarkStart w:id="0" w:name="_GoBack"/>
      <w:bookmarkEnd w:id="0"/>
      <w:r>
        <w:pict>
          <v:group id="docshapegroup1" o:spid="_x0000_s1058" style="position:absolute;margin-left:104.6pt;margin-top:12pt;width:402.8pt;height:49.95pt;z-index:-15728640;mso-wrap-distance-left:0;mso-wrap-distance-right:0;mso-position-horizontal-relative:page" coordorigin="2092,240" coordsize="8056,999">
            <v:shape id="docshape2" o:spid="_x0000_s1061" style="position:absolute;left:2104;top:252;width:8031;height:749" coordorigin="2105,253" coordsize="8031,749" path="m2105,627l3711,253r4818,l10135,627,8529,1002r-4818,l2105,627xe" filled="f" strokeweight="1.2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60" type="#_x0000_t75" style="position:absolute;left:6101;top:1021;width:120;height:218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59" type="#_x0000_t202" style="position:absolute;left:2092;top:240;width:8056;height:999" filled="f" stroked="f">
              <v:textbox inset="0,0,0,0">
                <w:txbxContent>
                  <w:p w:rsidR="007F794C" w:rsidRDefault="00E015AA">
                    <w:pPr>
                      <w:spacing w:before="195"/>
                      <w:ind w:left="156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Tüketim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dayanıklı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 ihtiyacının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ortaya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çıkması.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5" o:spid="_x0000_s1054" style="position:absolute;margin-left:182.5pt;margin-top:68.15pt;width:252.05pt;height:61.2pt;z-index:-15728128;mso-wrap-distance-left:0;mso-wrap-distance-right:0;mso-position-horizontal-relative:page" coordorigin="3650,1363" coordsize="5041,1224">
            <v:rect id="docshape6" o:spid="_x0000_s1057" style="position:absolute;left:3662;top:1375;width:5016;height:980" filled="f" strokeweight="1.25pt"/>
            <v:shape id="docshape7" o:spid="_x0000_s1056" type="#_x0000_t75" style="position:absolute;left:6113;top:2369;width:120;height:218">
              <v:imagedata r:id="rId6" o:title=""/>
            </v:shape>
            <v:shape id="docshape8" o:spid="_x0000_s1055" type="#_x0000_t202" style="position:absolute;left:3649;top:1363;width:5041;height:1224" filled="f" stroked="f">
              <v:textbox inset="0,0,0,0">
                <w:txbxContent>
                  <w:p w:rsidR="007F794C" w:rsidRDefault="00E015AA">
                    <w:pPr>
                      <w:spacing w:before="170" w:line="264" w:lineRule="auto"/>
                      <w:ind w:left="215" w:right="195" w:firstLine="33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Başkanlık personeli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Destek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Hizmetleri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Müdürlüğünden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tüketim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malzemesi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veya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dayanıklı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</w:t>
                    </w:r>
                  </w:p>
                  <w:p w:rsidR="007F794C" w:rsidRDefault="00E015AA">
                    <w:pPr>
                      <w:spacing w:line="223" w:lineRule="exact"/>
                      <w:ind w:left="2073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talep</w:t>
                    </w:r>
                    <w:proofErr w:type="gramEnd"/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9" o:spid="_x0000_s1050" style="position:absolute;margin-left:181.8pt;margin-top:135.9pt;width:251.95pt;height:75.4pt;z-index:-15727616;mso-wrap-distance-left:0;mso-wrap-distance-right:0;mso-position-horizontal-relative:page" coordorigin="3636,2718" coordsize="5039,1508">
            <v:rect id="docshape10" o:spid="_x0000_s1053" style="position:absolute;left:3648;top:2730;width:5014;height:1277" filled="f" strokeweight="1.25pt"/>
            <v:shape id="docshape11" o:spid="_x0000_s1052" type="#_x0000_t75" style="position:absolute;left:6101;top:4011;width:120;height:214">
              <v:imagedata r:id="rId7" o:title=""/>
            </v:shape>
            <v:shape id="docshape12" o:spid="_x0000_s1051" type="#_x0000_t202" style="position:absolute;left:3636;top:2717;width:5039;height:1508" filled="f" stroked="f">
              <v:textbox inset="0,0,0,0">
                <w:txbxContent>
                  <w:p w:rsidR="007F794C" w:rsidRDefault="00E015AA">
                    <w:pPr>
                      <w:spacing w:before="185" w:line="252" w:lineRule="auto"/>
                      <w:ind w:left="233" w:right="22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Talep edilen taşınır ambardan temin edilir. Eğer ambarda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yok ise satın alma yoluyla ya da Taşınır İstek Belgesi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düzenlenerek İdari ve Mali işler Başkanlığından temin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13" o:spid="_x0000_s1045" style="position:absolute;margin-left:182.55pt;margin-top:216.05pt;width:249.65pt;height:54.4pt;z-index:-15727104;mso-wrap-distance-left:0;mso-wrap-distance-right:0;mso-position-horizontal-relative:page" coordorigin="3651,4321" coordsize="4993,1088">
            <v:shape id="docshape14" o:spid="_x0000_s1049" type="#_x0000_t75" style="position:absolute;left:6108;top:5067;width:120;height:341">
              <v:imagedata r:id="rId8" o:title=""/>
            </v:shape>
            <v:shape id="docshape15" o:spid="_x0000_s1048" style="position:absolute;left:3663;top:4333;width:4968;height:886" coordorigin="3664,4334" coordsize="4968,886" path="m8631,4334r-4967,l3664,5171r219,13l4089,5195r194,9l4466,5210r173,5l4802,5218r154,1l5103,5219r139,-2l5376,5214r128,-4l5627,5204r119,-6l5863,5191r115,-8l6147,5170r401,-33l6855,5113r197,-13l7192,5091r146,-8l7493,5076r163,-7l7829,5064r183,-5l8206,5056r206,-2l8631,5053r,-719xe" stroked="f">
              <v:path arrowok="t"/>
            </v:shape>
            <v:shape id="docshape16" o:spid="_x0000_s1047" style="position:absolute;left:3663;top:4333;width:4968;height:886" coordorigin="3664,4334" coordsize="4968,886" path="m3664,4334r4967,l8631,5053r-111,l8412,5054r-105,1l8206,5056r-99,1l8012,5059r-93,2l7829,5064r-88,2l7656,5069r-83,3l7493,5076r-78,3l7338,5083r-74,4l7192,5091r-71,4l7052,5100r-67,4l6919,5109r-64,4l6791,5118r-62,5l6668,5128r-60,5l6490,5142r-116,10l6317,5157r-113,9l6091,5175r-113,8l5863,5191r-117,7l5627,5204r-61,3l5504,5210r-64,2l5376,5214r-66,2l5242,5217r-68,1l5103,5219r-72,l4956,5219r-76,l4802,5218r-80,-1l4639,5215r-85,-2l4466,5210r-90,-3l4283,5204r-95,-4l4089,5195r-101,-5l3883,5184r-108,-6l3664,5171r,-837xe" filled="f" strokeweight="1.25pt">
              <v:path arrowok="t"/>
            </v:shape>
            <v:shape id="docshape17" o:spid="_x0000_s1046" type="#_x0000_t202" style="position:absolute;left:3651;top:4321;width:4993;height:1088" filled="f" stroked="f">
              <v:textbox inset="0,0,0,0">
                <w:txbxContent>
                  <w:p w:rsidR="007F794C" w:rsidRDefault="00E015AA">
                    <w:pPr>
                      <w:spacing w:before="155"/>
                      <w:ind w:left="1203" w:right="485" w:hanging="6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Talep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edilen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taşınırın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kullanıma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verilebilmesi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için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İstek Belgesi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düzenlenir.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18" o:spid="_x0000_s1041" style="position:absolute;margin-left:180.55pt;margin-top:280.55pt;width:244.35pt;height:114.15pt;z-index:-15726592;mso-wrap-distance-left:0;mso-wrap-distance-right:0;mso-position-horizontal-relative:page" coordorigin="3611,5611" coordsize="4887,2283">
            <v:shape id="docshape19" o:spid="_x0000_s1044" style="position:absolute;left:3623;top:5623;width:4862;height:1996" coordorigin="3623,5624" coordsize="4862,1996" o:spt="100" adj="0,,0" path="m8485,5957r-3,16l8473,5989r-15,17l8438,6022r-25,15l8382,6053r-36,15l8305,6082r-46,15l8208,6111r-55,13l8093,6138r-64,12l7961,6163r-73,12l7812,6186r-80,11l7649,6207r-87,10l7471,6227r-94,8l7281,6244r-100,7l7079,6258r-105,6l6866,6270r-110,5l6644,6279r-115,4l6413,6285r-118,2l6175,6288r-121,1l5933,6288r-120,-1l5695,6285r-116,-2l5464,6279r-112,-4l5242,6270r-108,-6l5029,6258r-102,-7l4827,6244r-96,-9l4637,6227r-91,-10l4459,6207r-83,-10l4296,6186r-76,-11l4147,6163r-68,-13l4015,6138r-60,-14l3900,6111r-51,-14l3803,6082r-41,-14l3726,6053r-31,-16l3670,6022r-20,-16l3635,5989r-9,-16l3623,5957t,l3626,5940r9,-17l3650,5907r20,-16l3695,5876r31,-16l3762,5845r41,-14l3849,5816r51,-14l3955,5789r60,-14l4079,5763r68,-13l4220,5738r76,-11l4376,5716r83,-11l4546,5696r91,-10l4731,5677r96,-8l4927,5662r102,-7l5134,5649r108,-6l5352,5638r112,-4l5579,5630r116,-2l5813,5626r120,-2l6054,5624r121,l6295,5626r118,2l6529,5630r115,4l6756,5638r110,5l6974,5649r105,6l7181,5662r100,7l7377,5677r94,9l7562,5696r87,9l7732,5716r80,11l7888,5738r73,12l8029,5763r64,12l8153,5789r55,13l8259,5816r46,15l8346,5845r36,15l8413,5876r25,15l8458,5907r15,16l8482,5940r3,17l8485,7287r-3,16l8473,7319r-15,17l8438,7352r-25,15l8382,7383r-36,15l8305,7412r-46,15l8208,7441r-55,13l8093,7468r-64,12l7961,7493r-73,12l7812,7516r-80,11l7649,7537r-87,10l7471,7557r-94,8l7281,7574r-100,7l7079,7588r-105,6l6866,7600r-110,5l6644,7609r-115,4l6413,7615r-118,2l6175,7619r-121,l5933,7619r-120,-2l5695,7615r-116,-2l5464,7609r-112,-4l5242,7600r-108,-6l5029,7588r-102,-7l4827,7574r-96,-9l4637,7557r-91,-10l4459,7537r-83,-10l4296,7516r-76,-11l4147,7493r-68,-13l4015,7468r-60,-14l3900,7441r-51,-14l3803,7412r-41,-14l3726,7383r-31,-16l3670,7352r-20,-16l3635,7319r-9,-16l3623,7287r,-1330xe" filled="f" strokeweight="1.25pt">
              <v:stroke joinstyle="round"/>
              <v:formulas/>
              <v:path arrowok="t" o:connecttype="segments"/>
            </v:shape>
            <v:shape id="docshape20" o:spid="_x0000_s1043" type="#_x0000_t75" style="position:absolute;left:6111;top:7619;width:120;height:275">
              <v:imagedata r:id="rId9" o:title=""/>
            </v:shape>
            <v:shape id="docshape21" o:spid="_x0000_s1042" type="#_x0000_t202" style="position:absolute;left:3610;top:5611;width:4887;height:2283" filled="f" stroked="f">
              <v:textbox inset="0,0,0,0">
                <w:txbxContent>
                  <w:p w:rsidR="007F794C" w:rsidRDefault="007F794C">
                    <w:pPr>
                      <w:rPr>
                        <w:b/>
                      </w:rPr>
                    </w:pPr>
                  </w:p>
                  <w:p w:rsidR="007F794C" w:rsidRDefault="007F794C">
                    <w:pPr>
                      <w:rPr>
                        <w:b/>
                      </w:rPr>
                    </w:pPr>
                  </w:p>
                  <w:p w:rsidR="007F794C" w:rsidRDefault="007F794C">
                    <w:pPr>
                      <w:spacing w:before="2"/>
                      <w:rPr>
                        <w:b/>
                        <w:sz w:val="24"/>
                      </w:rPr>
                    </w:pPr>
                  </w:p>
                  <w:p w:rsidR="007F794C" w:rsidRDefault="00E015AA">
                    <w:pPr>
                      <w:ind w:left="386" w:right="383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Taşınır Kayıt ve Yönetim Sistemine (TKYS) giriş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yapılarak tüketime yönelik malzemelerin çıkışı için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Fişi,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dayanıklı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taşınırların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kullanıma</w:t>
                    </w:r>
                  </w:p>
                  <w:p w:rsidR="007F794C" w:rsidRDefault="00E015AA">
                    <w:pPr>
                      <w:spacing w:line="229" w:lineRule="exact"/>
                      <w:ind w:left="230"/>
                      <w:jc w:val="both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verilebilmesi</w:t>
                    </w:r>
                    <w:proofErr w:type="gramEnd"/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için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ise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Tesim</w:t>
                    </w:r>
                    <w:proofErr w:type="spellEnd"/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Belgesi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düzenlenir.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22" o:spid="_x0000_s1034" style="position:absolute;margin-left:185.25pt;margin-top:402.5pt;width:242.3pt;height:102.15pt;z-index:-15726080;mso-wrap-distance-left:0;mso-wrap-distance-right:0;mso-position-horizontal-relative:page" coordorigin="3705,8050" coordsize="4846,2043">
            <v:shape id="docshape23" o:spid="_x0000_s1040" type="#_x0000_t75" style="position:absolute;left:6110;top:8887;width:120;height:264">
              <v:imagedata r:id="rId10" o:title=""/>
            </v:shape>
            <v:shape id="docshape24" o:spid="_x0000_s1039" style="position:absolute;left:3717;top:8062;width:4803;height:882" coordorigin="3718,8062" coordsize="4803,882" path="m8520,8062r-4802,l3718,8896r110,6l3936,8909r104,6l4141,8920r98,4l4334,8928r92,4l4515,8935r87,2l4686,8940r81,1l4847,8942r77,1l4999,8943r144,-1l5281,8940r131,-3l5538,8932r121,-6l5777,8920r116,-8l6063,8899r699,-58l6957,8827r137,-9l7239,8810r152,-8l7552,8795r171,-6l7904,8784r193,-3l8302,8778r218,l8520,8062xe" stroked="f">
              <v:path arrowok="t"/>
            </v:shape>
            <v:shape id="docshape25" o:spid="_x0000_s1038" style="position:absolute;left:3717;top:8062;width:4821;height:1798" coordorigin="3718,8062" coordsize="4821,1798" o:spt="100" adj="0,,0" path="m3718,8062r4802,l8520,8778r-111,l8302,8778r-104,1l8097,8781r-98,1l7904,8784r-92,3l7723,8789r-87,3l7552,8795r-82,3l7391,8802r-77,4l7239,8810r-73,4l7094,8818r-69,4l6957,8827r-66,5l6826,8836r-64,5l6700,8846r-61,5l6579,8856r-60,5l6461,8866r-58,5l6345,8876r-57,5l6232,8885r-57,5l6119,8895r-56,4l6006,8904r-56,4l5893,8912r-58,4l5777,8920r-58,3l5659,8926r-60,3l5538,8932r-63,3l5412,8937r-65,2l5281,8940r-68,2l5143,8942r-71,1l4999,8943r-75,l4847,8942r-80,-1l4686,8940r-84,-3l4515,8935r-89,-3l4334,8928r-95,-4l4141,8920r-101,-5l3936,8909r-108,-7l3718,8896r,-834xm3718,9860r4820,l8538,9205r-4820,l3718,9860xe" filled="f" strokeweight="1.25pt">
              <v:stroke joinstyle="round"/>
              <v:formulas/>
              <v:path arrowok="t" o:connecttype="segments"/>
            </v:shape>
            <v:shape id="docshape26" o:spid="_x0000_s1037" type="#_x0000_t75" style="position:absolute;left:6120;top:9869;width:120;height:223">
              <v:imagedata r:id="rId11" o:title=""/>
            </v:shape>
            <v:shape id="docshape27" o:spid="_x0000_s1036" type="#_x0000_t202" style="position:absolute;left:4081;top:8219;width:3777;height:451" filled="f" stroked="f">
              <v:textbox inset="0,0,0,0">
                <w:txbxContent>
                  <w:p w:rsidR="007F794C" w:rsidRDefault="00E015AA">
                    <w:pPr>
                      <w:ind w:left="263" w:right="10" w:hanging="26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Taşınır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Fişi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Teslim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Belgesi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taşınırın verileceği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personele imzalatılır.</w:t>
                    </w:r>
                  </w:p>
                </w:txbxContent>
              </v:textbox>
            </v:shape>
            <v:shape id="docshape28" o:spid="_x0000_s1035" type="#_x0000_t202" style="position:absolute;left:4313;top:9455;width:3330;height:221" filled="f" stroked="f">
              <v:textbox inset="0,0,0,0">
                <w:txbxContent>
                  <w:p w:rsidR="007F794C" w:rsidRDefault="00E015AA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Taşınır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talep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eden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personele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teslim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29" o:spid="_x0000_s1030" style="position:absolute;margin-left:228.7pt;margin-top:512.65pt;width:165.8pt;height:43.45pt;z-index:-15725568;mso-wrap-distance-left:0;mso-wrap-distance-right:0;mso-position-horizontal-relative:page" coordorigin="4574,10253" coordsize="3316,869">
            <v:shape id="docshape30" o:spid="_x0000_s1033" style="position:absolute;left:4586;top:10265;width:3291;height:619" coordorigin="4586,10266" coordsize="3291,619" path="m5135,10266r2742,l7778,10271r-93,14l7600,10308r-76,30l7457,10376r-54,43l7363,10467r-35,108l7337,10631r66,100l7457,10775r67,37l7600,10842r85,23l7778,10880r99,5l5135,10885r-99,-5l4943,10865r-85,-23l4782,10812r-67,-37l4661,10731r-40,-48l4586,10575r9,-56l4661,10419r54,-43l4782,10338r76,-30l4943,10285r93,-14l5135,10266xe" filled="f" strokeweight="1.25pt">
              <v:path arrowok="t"/>
            </v:shape>
            <v:shape id="docshape31" o:spid="_x0000_s1032" type="#_x0000_t75" style="position:absolute;left:6108;top:10901;width:120;height:221">
              <v:imagedata r:id="rId12" o:title=""/>
            </v:shape>
            <v:shape id="docshape32" o:spid="_x0000_s1031" type="#_x0000_t202" style="position:absolute;left:4573;top:10253;width:3316;height:869" filled="f" stroked="f">
              <v:textbox inset="0,0,0,0">
                <w:txbxContent>
                  <w:p w:rsidR="007F794C" w:rsidRDefault="00E015AA">
                    <w:pPr>
                      <w:spacing w:before="119"/>
                      <w:ind w:left="972" w:right="1247" w:firstLine="1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Evrakların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dosyalanması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33" o:spid="_x0000_s1026" style="position:absolute;margin-left:250.55pt;margin-top:560.4pt;width:122.25pt;height:31.5pt;z-index:-15725056;mso-wrap-distance-left:0;mso-wrap-distance-right:0;mso-position-horizontal-relative:page" coordorigin="5011,11208" coordsize="2445,630">
            <v:shape id="docshape34" o:spid="_x0000_s1029" style="position:absolute;left:5023;top:11220;width:2420;height:605" coordorigin="5023,11220" coordsize="2420,605" path="m5412,11220r1641,l7132,11226r73,18l7271,11272r57,37l7376,11354r36,51l7434,11462r8,61l7434,11584r-22,56l7376,11692r-48,44l7271,11773r-66,28l7132,11819r-79,6l5412,11825r-78,-6l5261,11801r-66,-28l5137,11736r-47,-44l5054,11640r-23,-56l5023,11523r8,-61l5054,11405r36,-51l5137,11309r58,-37l5261,11244r73,-18l5412,11220xe" filled="f" strokeweight="1.25pt">
              <v:path arrowok="t"/>
            </v:shape>
            <v:rect id="docshape35" o:spid="_x0000_s1028" style="position:absolute;left:5522;top:11292;width:1500;height:394" stroked="f"/>
            <v:shape id="docshape36" o:spid="_x0000_s1027" type="#_x0000_t202" style="position:absolute;left:5010;top:11207;width:2445;height:630" filled="f" stroked="f">
              <v:textbox inset="0,0,0,0">
                <w:txbxContent>
                  <w:p w:rsidR="007F794C" w:rsidRDefault="00E015AA">
                    <w:pPr>
                      <w:spacing w:before="159"/>
                      <w:ind w:left="8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F794C" w:rsidRDefault="007F794C">
      <w:pPr>
        <w:pStyle w:val="GvdeMetni"/>
        <w:spacing w:before="7"/>
        <w:rPr>
          <w:sz w:val="8"/>
        </w:rPr>
      </w:pPr>
    </w:p>
    <w:p w:rsidR="007F794C" w:rsidRDefault="007F794C">
      <w:pPr>
        <w:pStyle w:val="GvdeMetni"/>
        <w:spacing w:before="2"/>
        <w:rPr>
          <w:sz w:val="9"/>
        </w:rPr>
      </w:pPr>
    </w:p>
    <w:p w:rsidR="007F794C" w:rsidRDefault="007F794C">
      <w:pPr>
        <w:pStyle w:val="GvdeMetni"/>
        <w:spacing w:before="2"/>
        <w:rPr>
          <w:sz w:val="6"/>
        </w:rPr>
      </w:pPr>
    </w:p>
    <w:p w:rsidR="007F794C" w:rsidRDefault="007F794C">
      <w:pPr>
        <w:pStyle w:val="GvdeMetni"/>
        <w:spacing w:before="6"/>
        <w:rPr>
          <w:sz w:val="15"/>
        </w:rPr>
      </w:pPr>
    </w:p>
    <w:p w:rsidR="007F794C" w:rsidRDefault="007F794C">
      <w:pPr>
        <w:pStyle w:val="GvdeMetni"/>
        <w:spacing w:before="4"/>
        <w:rPr>
          <w:sz w:val="11"/>
        </w:rPr>
      </w:pPr>
    </w:p>
    <w:p w:rsidR="007F794C" w:rsidRDefault="007F794C">
      <w:pPr>
        <w:pStyle w:val="GvdeMetni"/>
        <w:spacing w:before="10"/>
        <w:rPr>
          <w:sz w:val="11"/>
        </w:rPr>
      </w:pPr>
    </w:p>
    <w:p w:rsidR="007F794C" w:rsidRDefault="007F794C">
      <w:pPr>
        <w:pStyle w:val="GvdeMetni"/>
        <w:spacing w:before="4"/>
        <w:rPr>
          <w:sz w:val="5"/>
        </w:rPr>
      </w:pPr>
    </w:p>
    <w:sectPr w:rsidR="007F794C">
      <w:headerReference w:type="default" r:id="rId13"/>
      <w:type w:val="continuous"/>
      <w:pgSz w:w="11910" w:h="16840"/>
      <w:pgMar w:top="1320" w:right="164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638" w:rsidRDefault="00850638" w:rsidP="00E015AA">
      <w:r>
        <w:separator/>
      </w:r>
    </w:p>
  </w:endnote>
  <w:endnote w:type="continuationSeparator" w:id="0">
    <w:p w:rsidR="00850638" w:rsidRDefault="00850638" w:rsidP="00E0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638" w:rsidRDefault="00850638" w:rsidP="00E015AA">
      <w:r>
        <w:separator/>
      </w:r>
    </w:p>
  </w:footnote>
  <w:footnote w:type="continuationSeparator" w:id="0">
    <w:p w:rsidR="00850638" w:rsidRDefault="00850638" w:rsidP="00E01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tblInd w:w="-145" w:type="dxa"/>
      <w:tblLayout w:type="fixed"/>
      <w:tblLook w:val="04A0" w:firstRow="1" w:lastRow="0" w:firstColumn="1" w:lastColumn="0" w:noHBand="0" w:noVBand="1"/>
    </w:tblPr>
    <w:tblGrid>
      <w:gridCol w:w="1558"/>
      <w:gridCol w:w="5103"/>
      <w:gridCol w:w="3233"/>
    </w:tblGrid>
    <w:tr w:rsidR="00E015AA" w:rsidTr="0044396B">
      <w:trPr>
        <w:trHeight w:val="560"/>
      </w:trPr>
      <w:tc>
        <w:tcPr>
          <w:tcW w:w="1558" w:type="dxa"/>
          <w:vMerge w:val="restart"/>
          <w:vAlign w:val="center"/>
        </w:tcPr>
        <w:p w:rsidR="00E015AA" w:rsidRDefault="00E015AA" w:rsidP="00E015AA">
          <w:pPr>
            <w:spacing w:line="360" w:lineRule="auto"/>
            <w:rPr>
              <w:b/>
              <w:sz w:val="24"/>
              <w:szCs w:val="24"/>
            </w:rPr>
          </w:pPr>
          <w:r w:rsidRPr="00AD7229">
            <w:rPr>
              <w:rFonts w:ascii="Calibri" w:eastAsia="Calibri" w:hAnsi="Calibri"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580851A3" wp14:editId="5230BB2C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5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:rsidR="00E015AA" w:rsidRDefault="00E015AA" w:rsidP="00E015AA">
          <w:pPr>
            <w:jc w:val="center"/>
            <w:rPr>
              <w:b/>
              <w:sz w:val="26"/>
              <w:szCs w:val="26"/>
            </w:rPr>
          </w:pPr>
          <w:r w:rsidRPr="009819A5">
            <w:rPr>
              <w:b/>
              <w:sz w:val="26"/>
              <w:szCs w:val="26"/>
            </w:rPr>
            <w:t>DİCLE ÜNİVERSİTESİ</w:t>
          </w:r>
        </w:p>
        <w:p w:rsidR="00E015AA" w:rsidRPr="00E015AA" w:rsidRDefault="00E015AA" w:rsidP="00E015AA">
          <w:pPr>
            <w:jc w:val="center"/>
            <w:rPr>
              <w:b/>
              <w:bCs/>
              <w:sz w:val="26"/>
              <w:szCs w:val="26"/>
            </w:rPr>
          </w:pPr>
          <w:r w:rsidRPr="00E015AA">
            <w:rPr>
              <w:b/>
              <w:bCs/>
              <w:sz w:val="26"/>
              <w:szCs w:val="26"/>
            </w:rPr>
            <w:t>Birim Taşınır Talep İşlemleri</w:t>
          </w:r>
        </w:p>
        <w:p w:rsidR="00E015AA" w:rsidRPr="004A6673" w:rsidRDefault="00E015AA" w:rsidP="00E015AA">
          <w:pPr>
            <w:spacing w:line="36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İş Akış Şeması</w:t>
          </w:r>
        </w:p>
      </w:tc>
      <w:tc>
        <w:tcPr>
          <w:tcW w:w="3233" w:type="dxa"/>
          <w:vAlign w:val="center"/>
        </w:tcPr>
        <w:p w:rsidR="00E015AA" w:rsidRPr="004A6673" w:rsidRDefault="00E015AA" w:rsidP="00E015AA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Doküman Kodu: </w:t>
          </w:r>
          <w:r w:rsidR="00C9516E">
            <w:rPr>
              <w:b/>
              <w:sz w:val="20"/>
              <w:szCs w:val="20"/>
            </w:rPr>
            <w:t>SDB-İA-61</w:t>
          </w:r>
        </w:p>
      </w:tc>
    </w:tr>
    <w:tr w:rsidR="00E015AA" w:rsidTr="0044396B">
      <w:trPr>
        <w:trHeight w:val="480"/>
      </w:trPr>
      <w:tc>
        <w:tcPr>
          <w:tcW w:w="1558" w:type="dxa"/>
          <w:vMerge/>
        </w:tcPr>
        <w:p w:rsidR="00E015AA" w:rsidRDefault="00E015AA" w:rsidP="00E015AA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:rsidR="00E015AA" w:rsidRDefault="00E015AA" w:rsidP="00E015AA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:rsidR="00E015AA" w:rsidRPr="004A6673" w:rsidRDefault="00E015AA" w:rsidP="00E015AA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C9516E">
            <w:rPr>
              <w:b/>
              <w:sz w:val="20"/>
              <w:szCs w:val="20"/>
            </w:rPr>
            <w:t>05.10.2022</w:t>
          </w:r>
        </w:p>
      </w:tc>
    </w:tr>
    <w:tr w:rsidR="00E015AA" w:rsidTr="0044396B">
      <w:trPr>
        <w:trHeight w:val="475"/>
      </w:trPr>
      <w:tc>
        <w:tcPr>
          <w:tcW w:w="1558" w:type="dxa"/>
          <w:vMerge/>
        </w:tcPr>
        <w:p w:rsidR="00E015AA" w:rsidRDefault="00E015AA" w:rsidP="00E015AA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:rsidR="00E015AA" w:rsidRDefault="00E015AA" w:rsidP="00E015AA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:rsidR="00E015AA" w:rsidRPr="004A6673" w:rsidRDefault="00E015AA" w:rsidP="00E015AA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Revizyon Tarihi/No: </w:t>
          </w:r>
          <w:r w:rsidR="00C9516E">
            <w:rPr>
              <w:b/>
              <w:sz w:val="20"/>
              <w:szCs w:val="20"/>
            </w:rPr>
            <w:t>00</w:t>
          </w:r>
        </w:p>
      </w:tc>
    </w:tr>
  </w:tbl>
  <w:p w:rsidR="00E015AA" w:rsidRDefault="00E015A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794C"/>
    <w:rsid w:val="007F794C"/>
    <w:rsid w:val="00850638"/>
    <w:rsid w:val="00C9516E"/>
    <w:rsid w:val="00E0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764635AF"/>
  <w15:docId w15:val="{D20B4B5F-75B8-4206-AC0D-2398A788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015A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015A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015A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015AA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E015AA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E015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NouS/TncTR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4</cp:revision>
  <dcterms:created xsi:type="dcterms:W3CDTF">2022-09-29T08:24:00Z</dcterms:created>
  <dcterms:modified xsi:type="dcterms:W3CDTF">2022-10-05T07:02:00Z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