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4E2FC0" w:rsidRPr="004E2FC0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4E2FC0" w:rsidRPr="004E2FC0" w:rsidRDefault="004E2FC0" w:rsidP="004E2FC0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 w:rsidRPr="004E2FC0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448" behindDoc="1" locked="0" layoutInCell="1" allowOverlap="1" wp14:anchorId="0F2788DA" wp14:editId="7AB9C44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2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4E2FC0" w:rsidRDefault="004E2FC0" w:rsidP="004E2FC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E2FC0">
              <w:rPr>
                <w:rFonts w:eastAsia="Calibri"/>
                <w:b/>
                <w:sz w:val="26"/>
                <w:szCs w:val="26"/>
              </w:rPr>
              <w:t>DİCLE ÜNİVERSİTESİ</w:t>
            </w:r>
          </w:p>
          <w:p w:rsidR="004E2FC0" w:rsidRPr="004E2FC0" w:rsidRDefault="004E2FC0" w:rsidP="004E2FC0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E2FC0">
              <w:rPr>
                <w:rFonts w:eastAsia="Calibri"/>
                <w:b/>
                <w:sz w:val="26"/>
                <w:szCs w:val="26"/>
              </w:rPr>
              <w:t>Zimmet İşlemleri</w:t>
            </w:r>
          </w:p>
          <w:p w:rsidR="004E2FC0" w:rsidRPr="004E2FC0" w:rsidRDefault="004E2FC0" w:rsidP="004E2FC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E2FC0">
              <w:rPr>
                <w:rFonts w:eastAsia="Calibri"/>
                <w:b/>
                <w:sz w:val="26"/>
                <w:szCs w:val="26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4E2FC0" w:rsidRPr="004E2FC0" w:rsidRDefault="004E2FC0" w:rsidP="004E2FC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E2FC0">
              <w:rPr>
                <w:rFonts w:eastAsia="Calibri"/>
                <w:b/>
                <w:sz w:val="20"/>
                <w:szCs w:val="20"/>
              </w:rPr>
              <w:t xml:space="preserve">Doküman Kodu: </w:t>
            </w:r>
            <w:r w:rsidR="004055F6">
              <w:rPr>
                <w:b/>
                <w:sz w:val="20"/>
                <w:szCs w:val="20"/>
              </w:rPr>
              <w:t>SDB-İA-61</w:t>
            </w:r>
          </w:p>
        </w:tc>
      </w:tr>
      <w:tr w:rsidR="004E2FC0" w:rsidRPr="004E2FC0" w:rsidTr="0045467A">
        <w:trPr>
          <w:trHeight w:val="480"/>
        </w:trPr>
        <w:tc>
          <w:tcPr>
            <w:tcW w:w="1558" w:type="dxa"/>
            <w:vMerge/>
          </w:tcPr>
          <w:p w:rsidR="004E2FC0" w:rsidRPr="004E2FC0" w:rsidRDefault="004E2FC0" w:rsidP="004E2FC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E2FC0" w:rsidRPr="004E2FC0" w:rsidRDefault="004E2FC0" w:rsidP="004E2FC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E2FC0" w:rsidRPr="004E2FC0" w:rsidRDefault="004E2FC0" w:rsidP="004E2FC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E2FC0">
              <w:rPr>
                <w:rFonts w:eastAsia="Calibri"/>
                <w:b/>
                <w:sz w:val="20"/>
                <w:szCs w:val="20"/>
              </w:rPr>
              <w:t xml:space="preserve">Yürürlük Tarihi: </w:t>
            </w:r>
            <w:r w:rsidR="004055F6">
              <w:rPr>
                <w:rFonts w:eastAsia="Calibri"/>
                <w:b/>
                <w:sz w:val="20"/>
                <w:szCs w:val="20"/>
              </w:rPr>
              <w:t>05.10.2022</w:t>
            </w:r>
          </w:p>
        </w:tc>
      </w:tr>
      <w:tr w:rsidR="004E2FC0" w:rsidRPr="004E2FC0" w:rsidTr="0045467A">
        <w:trPr>
          <w:trHeight w:val="475"/>
        </w:trPr>
        <w:tc>
          <w:tcPr>
            <w:tcW w:w="1558" w:type="dxa"/>
            <w:vMerge/>
          </w:tcPr>
          <w:p w:rsidR="004E2FC0" w:rsidRPr="004E2FC0" w:rsidRDefault="004E2FC0" w:rsidP="004E2FC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4E2FC0" w:rsidRPr="004E2FC0" w:rsidRDefault="004E2FC0" w:rsidP="004E2FC0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4E2FC0" w:rsidRPr="004E2FC0" w:rsidRDefault="004E2FC0" w:rsidP="004E2FC0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4E2FC0">
              <w:rPr>
                <w:rFonts w:eastAsia="Calibri"/>
                <w:b/>
                <w:sz w:val="20"/>
                <w:szCs w:val="20"/>
              </w:rPr>
              <w:t xml:space="preserve">Revizyon Tarihi/No: </w:t>
            </w:r>
            <w:r w:rsidR="004055F6">
              <w:rPr>
                <w:rFonts w:eastAsia="Calibri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CF7CEF" w:rsidRDefault="00CF7CEF">
      <w:pPr>
        <w:pStyle w:val="GvdeMetni"/>
        <w:rPr>
          <w:sz w:val="20"/>
        </w:rPr>
      </w:pPr>
    </w:p>
    <w:p w:rsidR="00CF7CEF" w:rsidRDefault="00CF7CEF">
      <w:pPr>
        <w:pStyle w:val="GvdeMetni"/>
        <w:rPr>
          <w:sz w:val="20"/>
        </w:rPr>
      </w:pPr>
    </w:p>
    <w:p w:rsidR="00CF7CEF" w:rsidRDefault="004055F6">
      <w:pPr>
        <w:pStyle w:val="GvdeMetni"/>
        <w:spacing w:before="8"/>
        <w:rPr>
          <w:sz w:val="12"/>
        </w:rPr>
      </w:pPr>
      <w:r>
        <w:pict>
          <v:group id="docshapegroup1" o:spid="_x0000_s1045" style="position:absolute;margin-left:114.45pt;margin-top:8.5pt;width:375.8pt;height:220.1pt;z-index:-15728640;mso-wrap-distance-left:0;mso-wrap-distance-right:0;mso-position-horizontal-relative:page" coordorigin="2289,170" coordsize="7516,4402">
            <v:shape id="docshape2" o:spid="_x0000_s1056" style="position:absolute;left:2299;top:180;width:7496;height:742" coordorigin="2299,180" coordsize="7496,742" path="m2299,551l3798,180r4498,l9795,551,8296,922r-4498,l2299,551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5" type="#_x0000_t75" style="position:absolute;left:6125;top:943;width:120;height:268">
              <v:imagedata r:id="rId5" o:title=""/>
            </v:shape>
            <v:rect id="docshape4" o:spid="_x0000_s1054" style="position:absolute;left:3707;top:2741;width:4880;height:696" filled="f" strokeweight="1pt"/>
            <v:shape id="docshape5" o:spid="_x0000_s1053" type="#_x0000_t75" style="position:absolute;left:6113;top:3424;width:120;height:276">
              <v:imagedata r:id="rId6" o:title=""/>
            </v:shape>
            <v:shape id="docshape6" o:spid="_x0000_s1052" style="position:absolute;left:2965;top:843;width:704;height:3669" coordorigin="2966,843" coordsize="704,3669" o:spt="100" adj="0,,0" path="m3061,890r-95,l2966,4512r704,l3670,4499r-679,l2978,4487r13,l2991,915r-13,l2991,903r70,l3061,890xm2991,4487r-13,l2991,4499r,-12xm3670,4487r-679,l2991,4499r679,l3670,4487xm3061,843r,120l3157,915r-76,l3081,890r75,l3061,843xm2991,903r-13,12l2991,915r,-12xm3061,903r-70,l2991,915r70,l3061,903xm3156,890r-75,l3081,915r76,l3181,903r-25,-13xe" fillcolor="black" stroked="f">
              <v:stroke joinstyle="round"/>
              <v:formulas/>
              <v:path arrowok="t" o:connecttype="segments"/>
            </v:shape>
            <v:rect id="docshape7" o:spid="_x0000_s1051" style="position:absolute;left:3707;top:1385;width:4906;height:975" filled="f" strokeweight="1pt"/>
            <v:shape id="docshape8" o:spid="_x0000_s1050" type="#_x0000_t75" style="position:absolute;left:6131;top:2330;width:120;height:27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49" type="#_x0000_t202" style="position:absolute;left:3997;top:322;width:3741;height:451" filled="f" stroked="f">
              <v:textbox inset="0,0,0,0">
                <w:txbxContent>
                  <w:p w:rsidR="00CF7CEF" w:rsidRDefault="004E2FC0">
                    <w:pPr>
                      <w:ind w:right="8" w:firstLine="19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 İstek Yetkilisince Taşınır İstek Fişi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düzenlenerek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ihtiyaç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taleplerin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bildirilmesi.</w:t>
                    </w:r>
                  </w:p>
                </w:txbxContent>
              </v:textbox>
            </v:shape>
            <v:shape id="docshape10" o:spid="_x0000_s1048" type="#_x0000_t202" style="position:absolute;left:4140;top:1524;width:3881;height:679" filled="f" stroked="f">
              <v:textbox inset="0,0,0,0">
                <w:txbxContent>
                  <w:p w:rsidR="00CF7CEF" w:rsidRDefault="004E2FC0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Birim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İstek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Yetkilisince,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birimlerin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ihtiyaçlarına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göre hazırlanan Taşınır İstek Belgeleri görevli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tarafından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alınarak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incelenir.</w:t>
                    </w:r>
                  </w:p>
                </w:txbxContent>
              </v:textbox>
            </v:shape>
            <v:shape id="docshape11" o:spid="_x0000_s1047" type="#_x0000_t202" style="position:absolute;left:4049;top:2852;width:4318;height:454" filled="f" stroked="f">
              <v:textbox inset="0,0,0,0">
                <w:txbxContent>
                  <w:p w:rsidR="00CF7CEF" w:rsidRDefault="004E2FC0">
                    <w:pPr>
                      <w:spacing w:line="221" w:lineRule="exact"/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taşınırlarla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 depo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mevcutları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</w:t>
                    </w:r>
                  </w:p>
                  <w:p w:rsidR="00CF7CEF" w:rsidRDefault="004E2FC0">
                    <w:pPr>
                      <w:spacing w:before="3"/>
                      <w:ind w:left="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v:shape id="docshape12" o:spid="_x0000_s1046" type="#_x0000_t202" style="position:absolute;left:3841;top:4350;width:471;height:221" filled="f" stroked="f">
              <v:textbox inset="0,0,0,0">
                <w:txbxContent>
                  <w:p w:rsidR="00CF7CEF" w:rsidRDefault="004E2FC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7CEF" w:rsidRDefault="00CF7CEF">
      <w:pPr>
        <w:pStyle w:val="GvdeMetni"/>
        <w:rPr>
          <w:sz w:val="20"/>
        </w:rPr>
      </w:pPr>
    </w:p>
    <w:p w:rsidR="00CF7CEF" w:rsidRDefault="00CF7CEF">
      <w:pPr>
        <w:pStyle w:val="GvdeMetni"/>
        <w:rPr>
          <w:sz w:val="20"/>
        </w:rPr>
      </w:pPr>
    </w:p>
    <w:p w:rsidR="00CF7CEF" w:rsidRDefault="00CF7CEF">
      <w:pPr>
        <w:pStyle w:val="GvdeMetni"/>
        <w:rPr>
          <w:sz w:val="20"/>
        </w:rPr>
      </w:pPr>
    </w:p>
    <w:p w:rsidR="00CF7CEF" w:rsidRDefault="00CF7CEF">
      <w:pPr>
        <w:pStyle w:val="GvdeMetni"/>
        <w:spacing w:before="3"/>
        <w:rPr>
          <w:sz w:val="18"/>
        </w:rPr>
      </w:pPr>
    </w:p>
    <w:p w:rsidR="00CF7CEF" w:rsidRDefault="004055F6">
      <w:pPr>
        <w:spacing w:before="91"/>
        <w:ind w:left="2474" w:right="1997"/>
        <w:jc w:val="center"/>
        <w:rPr>
          <w:sz w:val="20"/>
        </w:rPr>
      </w:pPr>
      <w:r>
        <w:pict>
          <v:group id="docshapegroup13" o:spid="_x0000_s1041" style="position:absolute;left:0;text-align:left;margin-left:218.65pt;margin-top:-83.85pt;width:157.7pt;height:85.05pt;z-index:15731712;mso-position-horizontal-relative:page" coordorigin="4373,-1677" coordsize="3154,1701">
            <v:shape id="docshape14" o:spid="_x0000_s1044" style="position:absolute;left:4829;top:-1668;width:2688;height:1349" coordorigin="4829,-1667" coordsize="2688,1349" path="m4829,-993r1344,-674l7517,-993,6173,-319,4829,-993xe" filled="f" strokeweight="1pt">
              <v:path arrowok="t"/>
            </v:shape>
            <v:shape id="docshape15" o:spid="_x0000_s1043" style="position:absolute;left:4372;top:-1010;width:1793;height:1021" coordorigin="4373,-1010" coordsize="1793,1021" o:spt="100" adj="0,,0" path="m6163,-314r3,325m4373,-1010r444,e" filled="f" strokeweight="1.25pt">
              <v:stroke joinstyle="round"/>
              <v:formulas/>
              <v:path arrowok="t" o:connecttype="segments"/>
            </v:shape>
            <v:shape id="docshape16" o:spid="_x0000_s1042" type="#_x0000_t202" style="position:absolute;left:4372;top:-1678;width:3154;height:1701" filled="f" stroked="f">
              <v:textbox inset="0,0,0,0">
                <w:txbxContent>
                  <w:p w:rsidR="00CF7CEF" w:rsidRDefault="00CF7CEF">
                    <w:pPr>
                      <w:spacing w:before="8"/>
                      <w:rPr>
                        <w:sz w:val="27"/>
                      </w:rPr>
                    </w:pPr>
                  </w:p>
                  <w:p w:rsidR="00CF7CEF" w:rsidRDefault="004E2FC0">
                    <w:pPr>
                      <w:ind w:left="1407" w:right="10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İstenilen</w:t>
                    </w:r>
                  </w:p>
                  <w:p w:rsidR="00CF7CEF" w:rsidRDefault="004E2FC0">
                    <w:pPr>
                      <w:spacing w:before="1"/>
                      <w:ind w:left="1155" w:right="769" w:firstLine="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taşınırlardan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depoda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mı?</w:t>
                    </w:r>
                  </w:p>
                </w:txbxContent>
              </v:textbox>
            </v:shape>
            <w10:wrap anchorx="page"/>
          </v:group>
        </w:pict>
      </w:r>
      <w:r w:rsidR="004E2FC0">
        <w:rPr>
          <w:sz w:val="20"/>
        </w:rPr>
        <w:t>Evet</w:t>
      </w:r>
    </w:p>
    <w:p w:rsidR="00CF7CEF" w:rsidRDefault="004E2FC0">
      <w:pPr>
        <w:pStyle w:val="GvdeMetni"/>
        <w:spacing w:before="10"/>
        <w:rPr>
          <w:b w:val="0"/>
          <w:sz w:val="3"/>
        </w:rPr>
      </w:pPr>
      <w:r>
        <w:rPr>
          <w:noProof/>
          <w:lang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3872357</wp:posOffset>
            </wp:positionH>
            <wp:positionV relativeFrom="paragraph">
              <wp:posOffset>43946</wp:posOffset>
            </wp:positionV>
            <wp:extent cx="75923" cy="209550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5F6">
        <w:pict>
          <v:group id="docshapegroup17" o:spid="_x0000_s1037" style="position:absolute;margin-left:186pt;margin-top:24.75pt;width:246.2pt;height:85.15pt;z-index:-15727616;mso-wrap-distance-left:0;mso-wrap-distance-right:0;mso-position-horizontal-relative:page;mso-position-vertical-relative:text" coordorigin="3720,495" coordsize="4924,1703">
            <v:shape id="docshape18" o:spid="_x0000_s1040" style="position:absolute;left:3729;top:505;width:4904;height:1350" coordorigin="3730,505" coordsize="4904,1350" o:spt="100" adj="0,,0" path="m8633,623r-3,7l8620,636r-17,6l8580,648r-29,6l8516,659r-41,6l8428,671r-52,5l8319,681r-63,5l8188,691r-72,5l8039,700r-82,5l7871,709r-90,4l7687,716r-97,4l7488,723r-105,3l7275,729r-111,2l7050,734r-117,2l6813,737r-122,2l6566,740r-126,1l6311,741r-130,l6051,741r-128,l5796,740r-124,-1l5550,737r-120,-1l5313,734r-114,-3l5087,729r-108,-3l4874,723r-101,-3l4675,716r-94,-3l4491,709r-86,-4l4324,700r-77,-4l4174,691r-67,-5l4044,681r-57,-5l3934,671r-46,-6l3847,659r-35,-5l3783,648r-23,-6l3743,636r-10,-6l3730,623r3,-6l3743,611r17,-6l3783,599r29,-6l3847,587r41,-5l3934,576r53,-5l4044,566r63,-6l4174,556r73,-5l4324,546r81,-4l4491,538r90,-4l4675,530r98,-3l4874,524r105,-3l5087,518r112,-3l5313,513r117,-2l5550,509r122,-1l5796,507r127,-1l6051,506r130,-1l6311,506r129,l6566,507r125,1l6813,509r120,2l7050,513r114,2l7275,518r108,3l7488,524r102,3l7687,530r94,4l7871,538r86,4l8039,546r77,5l8188,556r68,4l8319,566r57,5l8428,576r47,6l8516,587r35,6l8580,599r23,6l8620,611r10,6l8633,623xm8633,623r,1114l8630,1743r-10,6l8603,1755r-23,6l8551,1767r-35,6l8475,1779r-47,5l8376,1790r-57,5l8256,1800r-68,5l8116,1809r-77,5l7957,1818r-86,4l7781,1826r-94,4l7590,1833r-102,4l7383,1840r-108,2l7164,1845r-114,2l6933,1849r-120,2l6691,1852r-125,1l6440,1854r-129,1l6181,1855r-130,l5923,1854r-127,-1l5672,1852r-122,-1l5430,1849r-117,-2l5199,1845r-112,-3l4979,1840r-105,-3l4773,1833r-98,-3l4581,1826r-90,-4l4405,1818r-81,-4l4247,1809r-73,-4l4107,1800r-63,-5l3987,1790r-53,-6l3888,1779r-41,-6l3812,1767r-29,-6l3760,1755r-17,-6l3733,1743r-3,-6l3730,623e" filled="f" strokeweight="1pt">
              <v:stroke joinstyle="round"/>
              <v:formulas/>
              <v:path arrowok="t" o:connecttype="segments"/>
            </v:shape>
            <v:shape id="docshape19" o:spid="_x0000_s1039" type="#_x0000_t75" style="position:absolute;left:6120;top:1869;width:120;height:329">
              <v:imagedata r:id="rId9" o:title=""/>
            </v:shape>
            <v:shape id="docshape20" o:spid="_x0000_s1038" type="#_x0000_t202" style="position:absolute;left:3719;top:495;width:4924;height:1703" filled="f" stroked="f">
              <v:textbox inset="0,0,0,0">
                <w:txbxContent>
                  <w:p w:rsidR="00CF7CEF" w:rsidRDefault="00CF7CEF"/>
                  <w:p w:rsidR="00CF7CEF" w:rsidRDefault="004E2FC0">
                    <w:pPr>
                      <w:spacing w:before="196"/>
                      <w:ind w:left="255" w:right="2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Kamu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Bilişim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(KBS)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Kayıt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Yönetim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Sistemi(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TKYS)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üzerinden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Teslim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Belgesi</w:t>
                    </w:r>
                  </w:p>
                  <w:p w:rsidR="00CF7CEF" w:rsidRDefault="004E2FC0">
                    <w:pPr>
                      <w:spacing w:before="3"/>
                      <w:ind w:left="250" w:right="2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düzenlenerek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talep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karşılanır.</w:t>
                    </w:r>
                  </w:p>
                </w:txbxContent>
              </v:textbox>
            </v:shape>
            <w10:wrap type="topAndBottom" anchorx="page"/>
          </v:group>
        </w:pict>
      </w:r>
      <w:r w:rsidR="004055F6">
        <w:pict>
          <v:group id="docshapegroup21" o:spid="_x0000_s1033" style="position:absolute;margin-left:186pt;margin-top:118.5pt;width:245.2pt;height:68.65pt;z-index:-15727104;mso-wrap-distance-left:0;mso-wrap-distance-right:0;mso-position-horizontal-relative:page;mso-position-vertical-relative:text" coordorigin="3720,2370" coordsize="4904,1373">
            <v:shape id="docshape22" o:spid="_x0000_s1036" style="position:absolute;left:3729;top:2380;width:4884;height:1152" coordorigin="3730,2380" coordsize="4884,1152" path="m3730,2380r4884,l8614,3316r-110,l8398,3317r-103,1l8195,3319r-96,2l8004,3324r-91,3l7825,3330r-87,3l7655,3337r-82,4l7494,3345r-76,5l7343,3355r-73,5l7199,3365r-70,6l7061,3377r-66,5l6930,3388r-63,6l6805,3401r-61,6l6683,3413r-117,13l6451,3438r-56,6l6339,3451r-112,12l6116,3474r-111,11l5892,3495r-115,10l5660,3513r-60,3l5538,3520r-62,3l5413,3525r-65,2l5282,3529r-68,1l5145,3531r-71,1l5001,3532r-75,-1l4849,3530r-79,-2l4688,3526r-83,-3l4519,3520r-89,-4l4339,3511r-94,-5l4148,3500r-100,-6l3945,3486r-106,-8l3730,3469r,-1089xe" filled="f" strokeweight="1pt">
              <v:path arrowok="t"/>
            </v:shape>
            <v:shape id="docshape23" o:spid="_x0000_s1035" type="#_x0000_t75" style="position:absolute;left:6118;top:3467;width:120;height:275">
              <v:imagedata r:id="rId10" o:title=""/>
            </v:shape>
            <v:shape id="docshape24" o:spid="_x0000_s1034" type="#_x0000_t202" style="position:absolute;left:3719;top:2370;width:4904;height:1373" filled="f" stroked="f">
              <v:textbox inset="0,0,0,0">
                <w:txbxContent>
                  <w:p w:rsidR="00CF7CEF" w:rsidRDefault="00CF7CEF">
                    <w:pPr>
                      <w:spacing w:before="3"/>
                      <w:rPr>
                        <w:sz w:val="17"/>
                      </w:rPr>
                    </w:pPr>
                  </w:p>
                  <w:p w:rsidR="00CF7CEF" w:rsidRDefault="004E2FC0">
                    <w:pPr>
                      <w:ind w:left="289" w:right="2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Zimmetle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verilen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taşınıra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ait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barkotlama işlemi</w:t>
                    </w:r>
                  </w:p>
                  <w:p w:rsidR="00CF7CEF" w:rsidRDefault="004E2FC0">
                    <w:pPr>
                      <w:spacing w:before="1" w:line="242" w:lineRule="auto"/>
                      <w:ind w:left="291" w:right="2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yapılarak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Demirbaş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Listesi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hazırlanır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ilgiliye teslim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edilir.</w:t>
                    </w:r>
                  </w:p>
                </w:txbxContent>
              </v:textbox>
            </v:shape>
            <w10:wrap type="topAndBottom" anchorx="page"/>
          </v:group>
        </w:pict>
      </w:r>
      <w:r w:rsidR="004055F6">
        <w:pict>
          <v:group id="docshapegroup25" o:spid="_x0000_s1029" style="position:absolute;margin-left:237.3pt;margin-top:194.7pt;width:143.6pt;height:44.55pt;z-index:-15726592;mso-wrap-distance-left:0;mso-wrap-distance-right:0;mso-position-horizontal-relative:page;mso-position-vertical-relative:text" coordorigin="4746,3894" coordsize="2872,891">
            <v:shape id="docshape26" o:spid="_x0000_s1032" style="position:absolute;left:4755;top:3904;width:2852;height:635" coordorigin="4756,3904" coordsize="2852,635" path="m5231,3904r2376,l7522,3909r-81,15l7367,3947r-66,32l7244,4017r-47,44l7162,4111r-30,111l7139,4279r58,103l7244,4426r57,38l7367,4496r74,23l7522,4534r85,5l5231,4539r-85,-5l5065,4519r-74,-23l4925,4464r-57,-38l4821,4382r-35,-50l4756,4222r7,-57l4821,4061r47,-44l4925,3979r66,-32l5065,3924r81,-15l5231,3904xe" filled="f" strokeweight="1pt">
              <v:path arrowok="t"/>
            </v:shape>
            <v:shape id="docshape27" o:spid="_x0000_s1031" type="#_x0000_t75" style="position:absolute;left:6104;top:4564;width:120;height:221">
              <v:imagedata r:id="rId11" o:title=""/>
            </v:shape>
            <v:shape id="docshape28" o:spid="_x0000_s1030" type="#_x0000_t202" style="position:absolute;left:4745;top:3894;width:2872;height:891" filled="f" stroked="f">
              <v:textbox inset="0,0,0,0">
                <w:txbxContent>
                  <w:p w:rsidR="00CF7CEF" w:rsidRDefault="004E2FC0">
                    <w:pPr>
                      <w:spacing w:before="83"/>
                      <w:ind w:left="773" w:right="1002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4055F6">
        <w:pict>
          <v:group id="docshapegroup29" o:spid="_x0000_s1026" style="position:absolute;margin-left:245.6pt;margin-top:243.95pt;width:129.65pt;height:25.15pt;z-index:-15726080;mso-wrap-distance-left:0;mso-wrap-distance-right:0;mso-position-horizontal-relative:page;mso-position-vertical-relative:text" coordorigin="4912,4879" coordsize="2593,503">
            <v:shape id="docshape30" o:spid="_x0000_s1028" style="position:absolute;left:4922;top:4889;width:2573;height:483" coordorigin="4922,4889" coordsize="2573,483" path="m5336,4889r1745,l7176,4896r87,18l7340,4942r64,38l7453,5025r42,106l7484,5186r-80,96l7340,5319r-77,29l7176,5366r-95,6l5336,5372r-95,-6l5154,5348r-77,-29l5013,5282r-49,-45l4922,5131r11,-56l5013,4980r64,-38l5154,4914r87,-18l5336,4889xe" filled="f" strokeweight="1pt">
              <v:path arrowok="t"/>
            </v:shape>
            <v:shape id="docshape31" o:spid="_x0000_s1027" type="#_x0000_t202" style="position:absolute;left:4912;top:4879;width:2593;height:503" filled="f" stroked="f">
              <v:textbox inset="0,0,0,0">
                <w:txbxContent>
                  <w:p w:rsidR="00CF7CEF" w:rsidRDefault="004E2FC0">
                    <w:pPr>
                      <w:spacing w:before="147"/>
                      <w:ind w:left="7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F7CEF" w:rsidRDefault="00CF7CEF">
      <w:pPr>
        <w:pStyle w:val="GvdeMetni"/>
        <w:spacing w:before="3"/>
        <w:rPr>
          <w:b w:val="0"/>
          <w:sz w:val="6"/>
        </w:rPr>
      </w:pPr>
    </w:p>
    <w:p w:rsidR="00CF7CEF" w:rsidRDefault="00CF7CEF">
      <w:pPr>
        <w:pStyle w:val="GvdeMetni"/>
        <w:spacing w:before="10"/>
        <w:rPr>
          <w:b w:val="0"/>
          <w:sz w:val="12"/>
        </w:rPr>
      </w:pPr>
    </w:p>
    <w:p w:rsidR="00CF7CEF" w:rsidRDefault="00CF7CEF">
      <w:pPr>
        <w:pStyle w:val="GvdeMetni"/>
        <w:spacing w:before="1"/>
        <w:rPr>
          <w:b w:val="0"/>
          <w:sz w:val="11"/>
        </w:rPr>
      </w:pPr>
    </w:p>
    <w:p w:rsidR="00CF7CEF" w:rsidRDefault="00CF7CEF">
      <w:pPr>
        <w:pStyle w:val="GvdeMetni"/>
        <w:spacing w:before="2"/>
        <w:rPr>
          <w:b w:val="0"/>
          <w:sz w:val="6"/>
        </w:rPr>
      </w:pPr>
    </w:p>
    <w:sectPr w:rsidR="00CF7CEF">
      <w:type w:val="continuous"/>
      <w:pgSz w:w="11910" w:h="16840"/>
      <w:pgMar w:top="13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7CEF"/>
    <w:rsid w:val="004055F6"/>
    <w:rsid w:val="004E2FC0"/>
    <w:rsid w:val="00C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251FDF9"/>
  <w15:docId w15:val="{1F70FBC8-2BDD-4039-ADDC-9C49B2A9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4E2FC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NouS/TncTR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2022-09-29T09:20:00Z</dcterms:created>
  <dcterms:modified xsi:type="dcterms:W3CDTF">2022-10-05T07:25:00Z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