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F63EC" w14:textId="77777777" w:rsidR="000E1BEF" w:rsidRDefault="000E1BEF" w:rsidP="00534F61">
      <w:pPr>
        <w:pStyle w:val="WW-NormalWeb1"/>
        <w:spacing w:line="276" w:lineRule="auto"/>
        <w:jc w:val="both"/>
        <w:rPr>
          <w:bCs/>
          <w:sz w:val="22"/>
          <w:szCs w:val="22"/>
        </w:rPr>
      </w:pPr>
      <w:bookmarkStart w:id="0" w:name="OLE_LINK1"/>
    </w:p>
    <w:p w14:paraId="6B1304B1" w14:textId="4FCFCA44" w:rsidR="00D51B95" w:rsidRDefault="000671FF" w:rsidP="00534F61">
      <w:pPr>
        <w:pStyle w:val="WW-NormalWeb1"/>
        <w:spacing w:line="276" w:lineRule="auto"/>
        <w:jc w:val="both"/>
        <w:rPr>
          <w:sz w:val="22"/>
          <w:szCs w:val="22"/>
        </w:rPr>
      </w:pPr>
      <w:r w:rsidRPr="00D51B95">
        <w:rPr>
          <w:bCs/>
          <w:sz w:val="22"/>
          <w:szCs w:val="22"/>
        </w:rPr>
        <w:t xml:space="preserve">Etik Kurul başvurularında aşağıdaki </w:t>
      </w:r>
      <w:r w:rsidR="00D51B95">
        <w:rPr>
          <w:bCs/>
          <w:sz w:val="22"/>
          <w:szCs w:val="22"/>
        </w:rPr>
        <w:t xml:space="preserve">sunulan kontrol listesi maddelerinin tamamı </w:t>
      </w:r>
      <w:r w:rsidRPr="00D51B95">
        <w:rPr>
          <w:b/>
          <w:bCs/>
          <w:sz w:val="22"/>
          <w:szCs w:val="22"/>
          <w:u w:val="single"/>
        </w:rPr>
        <w:t xml:space="preserve">mutlaka doldurulmalı ve müracaatlarda başvuru dosyasına </w:t>
      </w:r>
      <w:r w:rsidR="00D51B95">
        <w:rPr>
          <w:b/>
          <w:bCs/>
          <w:sz w:val="22"/>
          <w:szCs w:val="22"/>
          <w:u w:val="single"/>
        </w:rPr>
        <w:t>eklenmelidir</w:t>
      </w:r>
      <w:r w:rsidR="00D51B95">
        <w:rPr>
          <w:b/>
          <w:bCs/>
          <w:sz w:val="22"/>
          <w:szCs w:val="22"/>
        </w:rPr>
        <w:t xml:space="preserve"> </w:t>
      </w:r>
      <w:r w:rsidR="00D51B95" w:rsidRPr="00D51B95">
        <w:rPr>
          <w:sz w:val="22"/>
          <w:szCs w:val="22"/>
        </w:rPr>
        <w:t>aksi taktirde başvuru değerlendirmeye alınmayacaktır. Kontrol listesinde</w:t>
      </w:r>
      <w:r w:rsidR="00D51B95">
        <w:rPr>
          <w:b/>
          <w:bCs/>
          <w:sz w:val="22"/>
          <w:szCs w:val="22"/>
        </w:rPr>
        <w:t xml:space="preserve"> </w:t>
      </w:r>
      <w:r w:rsidR="00D51B95" w:rsidRPr="00D51B95">
        <w:rPr>
          <w:sz w:val="22"/>
          <w:szCs w:val="22"/>
        </w:rPr>
        <w:t xml:space="preserve">yapılan işaretlemeler beyan niteliğinde olup başvuru formuyla </w:t>
      </w:r>
      <w:r w:rsidR="00534F61">
        <w:rPr>
          <w:sz w:val="22"/>
          <w:szCs w:val="22"/>
        </w:rPr>
        <w:t>tutarlı</w:t>
      </w:r>
      <w:r w:rsidR="00D51B95" w:rsidRPr="00D51B95">
        <w:rPr>
          <w:sz w:val="22"/>
          <w:szCs w:val="22"/>
        </w:rPr>
        <w:t xml:space="preserve"> olmaması durumunda ilgili etik kurul başvuruları </w:t>
      </w:r>
      <w:r w:rsidR="00600623">
        <w:rPr>
          <w:sz w:val="22"/>
          <w:szCs w:val="22"/>
        </w:rPr>
        <w:t>reddedilir.</w:t>
      </w:r>
    </w:p>
    <w:p w14:paraId="1A3E5FB0" w14:textId="343734E8" w:rsidR="00534F61" w:rsidRPr="00534F61" w:rsidRDefault="00534F61" w:rsidP="00534F61">
      <w:pPr>
        <w:pStyle w:val="WW-NormalWeb1"/>
        <w:spacing w:line="276" w:lineRule="auto"/>
        <w:jc w:val="both"/>
        <w:rPr>
          <w:i/>
          <w:iCs/>
          <w:sz w:val="21"/>
          <w:szCs w:val="21"/>
        </w:rPr>
      </w:pPr>
      <w:r w:rsidRPr="00534F61">
        <w:rPr>
          <w:i/>
          <w:iCs/>
          <w:sz w:val="21"/>
          <w:szCs w:val="21"/>
        </w:rPr>
        <w:t>Lütfen aşağıda yer alan kontrol listesi sorularını dikkatlice okuyarak ilgili kutucukları işaretleyiniz ve ihtiyaç durumunda başvuru formunuzda ilgili ekleme/çıkartma veya düzeltme işlemlerini gerçekleştiriniz.</w:t>
      </w:r>
    </w:p>
    <w:bookmarkEnd w:id="0"/>
    <w:tbl>
      <w:tblPr>
        <w:tblStyle w:val="TabloKlavuzu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7"/>
        <w:gridCol w:w="1134"/>
        <w:gridCol w:w="1134"/>
      </w:tblGrid>
      <w:tr w:rsidR="00E34A59" w:rsidRPr="00290823" w14:paraId="3DC21CA7" w14:textId="1DAB1F66" w:rsidTr="00600623">
        <w:tc>
          <w:tcPr>
            <w:tcW w:w="8217" w:type="dxa"/>
            <w:tcBorders>
              <w:bottom w:val="single" w:sz="4" w:space="0" w:color="auto"/>
              <w:right w:val="nil"/>
            </w:tcBorders>
            <w:vAlign w:val="center"/>
          </w:tcPr>
          <w:p w14:paraId="5E74A981" w14:textId="77777777" w:rsidR="00E34A59" w:rsidRDefault="00E34A59" w:rsidP="0029082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tr-TR"/>
              </w:rPr>
            </w:pPr>
          </w:p>
          <w:p w14:paraId="7F359FD5" w14:textId="53A7DAA8" w:rsidR="000E1BEF" w:rsidRPr="00D51B95" w:rsidRDefault="000E1BEF" w:rsidP="0029082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41AE22" w14:textId="77777777" w:rsidR="00E34A59" w:rsidRPr="00600623" w:rsidRDefault="00E34A59" w:rsidP="00D51B9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lang w:eastAsia="tr-TR"/>
              </w:rPr>
            </w:pPr>
            <w:r w:rsidRPr="00600623">
              <w:rPr>
                <w:rFonts w:ascii="Times New Roman" w:eastAsia="Times New Roman" w:hAnsi="Times New Roman" w:cs="Times New Roman"/>
                <w:b/>
                <w:color w:val="222222"/>
                <w:lang w:eastAsia="tr-TR"/>
              </w:rPr>
              <w:t>Evet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7A5BF64" w14:textId="460EFABE" w:rsidR="00E34A59" w:rsidRPr="00600623" w:rsidRDefault="00E34A59" w:rsidP="00D51B9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lang w:eastAsia="tr-TR"/>
              </w:rPr>
            </w:pPr>
            <w:r w:rsidRPr="00600623">
              <w:rPr>
                <w:rFonts w:ascii="Times New Roman" w:eastAsia="Times New Roman" w:hAnsi="Times New Roman" w:cs="Times New Roman"/>
                <w:b/>
                <w:color w:val="222222"/>
                <w:lang w:eastAsia="tr-TR"/>
              </w:rPr>
              <w:t>Hayır</w:t>
            </w:r>
          </w:p>
        </w:tc>
      </w:tr>
      <w:tr w:rsidR="00E34A59" w14:paraId="2AD90D55" w14:textId="5F3CA734" w:rsidTr="00600623">
        <w:trPr>
          <w:trHeight w:val="19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20563" w14:textId="0C248C42" w:rsidR="00E34A59" w:rsidRPr="00D51B95" w:rsidRDefault="001D227D" w:rsidP="00626130">
            <w:pPr>
              <w:pStyle w:val="ListeParagraf"/>
              <w:numPr>
                <w:ilvl w:val="0"/>
                <w:numId w:val="1"/>
              </w:numPr>
              <w:spacing w:line="276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 xml:space="preserve">Etik </w:t>
            </w:r>
            <w:r w:rsidR="006E181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>k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>urul b</w:t>
            </w:r>
            <w:r w:rsidR="00E34A59" w:rsidRPr="00D51B9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>aşvuru dilekçesi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 xml:space="preserve"> sorumlu araştır</w:t>
            </w:r>
            <w:r w:rsidR="00E34A59" w:rsidRPr="00D51B9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 xml:space="preserve">macı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>tarafından</w:t>
            </w:r>
            <w:r w:rsidR="00E34A59" w:rsidRPr="00D51B9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 xml:space="preserve"> imzalandı mı?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5952F" w14:textId="77777777" w:rsidR="00E34A59" w:rsidRPr="00D51B95" w:rsidRDefault="00E34A59" w:rsidP="0034743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9197" w14:textId="1033367A" w:rsidR="00E34A59" w:rsidRPr="00D51B95" w:rsidRDefault="00E34A59" w:rsidP="00D51B9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</w:p>
        </w:tc>
      </w:tr>
      <w:tr w:rsidR="00E34A59" w14:paraId="60C0201C" w14:textId="77777777" w:rsidTr="00600623">
        <w:trPr>
          <w:trHeight w:val="77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B9C42" w14:textId="15395414" w:rsidR="00E34A59" w:rsidRPr="00D51B95" w:rsidRDefault="006E181C" w:rsidP="00626130">
            <w:pPr>
              <w:pStyle w:val="ListeParagraf"/>
              <w:numPr>
                <w:ilvl w:val="0"/>
                <w:numId w:val="1"/>
              </w:numPr>
              <w:spacing w:line="276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>Etik kurul Başvuru formu eksiksiz olarak doldurulup tüm araştırmacılar tarafından imzalandı mı?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685B1" w14:textId="77777777" w:rsidR="00E34A59" w:rsidRPr="00D51B95" w:rsidRDefault="00E34A59" w:rsidP="0034743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987D" w14:textId="51853BDF" w:rsidR="00E34A59" w:rsidRPr="00D51B95" w:rsidRDefault="00E34A59" w:rsidP="00D51B9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</w:p>
        </w:tc>
      </w:tr>
      <w:tr w:rsidR="00E34A59" w14:paraId="28B811F0" w14:textId="77777777" w:rsidTr="00600623">
        <w:trPr>
          <w:trHeight w:val="77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91FC6" w14:textId="16A9C025" w:rsidR="00E34A59" w:rsidRPr="00D51B95" w:rsidRDefault="00AD1B3A" w:rsidP="00626130">
            <w:pPr>
              <w:pStyle w:val="ListeParagraf"/>
              <w:numPr>
                <w:ilvl w:val="0"/>
                <w:numId w:val="1"/>
              </w:numPr>
              <w:spacing w:line="276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 xml:space="preserve">Mali taahhütname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>eksiksiz olarak doldurulup tüm araştırmacılar tarafından imzalandı mı?</w:t>
            </w:r>
            <w:r w:rsidR="00E34A59" w:rsidRPr="00D51B9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4DB6E" w14:textId="77777777" w:rsidR="00E34A59" w:rsidRPr="00D51B95" w:rsidRDefault="00E34A59" w:rsidP="0034743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BF0A" w14:textId="7F56CB3A" w:rsidR="00E34A59" w:rsidRPr="00D51B95" w:rsidRDefault="00E34A59" w:rsidP="00D51B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tr-TR"/>
              </w:rPr>
            </w:pPr>
          </w:p>
        </w:tc>
      </w:tr>
      <w:tr w:rsidR="00E34A59" w14:paraId="1CF54787" w14:textId="77777777" w:rsidTr="00600623">
        <w:trPr>
          <w:trHeight w:val="446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E64F8" w14:textId="2B92650E" w:rsidR="00E34A59" w:rsidRPr="00D51B95" w:rsidRDefault="00AD1B3A" w:rsidP="005E2EF0">
            <w:pPr>
              <w:pStyle w:val="ListeParagraf"/>
              <w:numPr>
                <w:ilvl w:val="0"/>
                <w:numId w:val="1"/>
              </w:numPr>
              <w:spacing w:line="276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>İyi Klinik Uygulamalar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 xml:space="preserve"> taahhütname eksiksiz olarak doldurulup tüm araştırmacılar tarafından imzalandı mı?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438FC" w14:textId="77777777" w:rsidR="00E34A59" w:rsidRPr="00D51B95" w:rsidRDefault="00E34A59" w:rsidP="0034743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12E9" w14:textId="3FBF5B85" w:rsidR="00E34A59" w:rsidRPr="00D51B95" w:rsidRDefault="00E34A59" w:rsidP="003474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tr-TR"/>
              </w:rPr>
            </w:pPr>
          </w:p>
        </w:tc>
      </w:tr>
      <w:tr w:rsidR="00E34A59" w14:paraId="7BFE9A5B" w14:textId="77777777" w:rsidTr="00600623">
        <w:trPr>
          <w:trHeight w:val="203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B49392" w14:textId="1B900042" w:rsidR="00E34A59" w:rsidRPr="00D51B95" w:rsidRDefault="00AD1B3A" w:rsidP="005E2EF0">
            <w:pPr>
              <w:pStyle w:val="ListeParagraf"/>
              <w:numPr>
                <w:ilvl w:val="0"/>
                <w:numId w:val="1"/>
              </w:numPr>
              <w:spacing w:line="276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>Çıkar İlişkisi Olmadığına Dair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>T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>aahhütname eksiksiz olarak doldurulup tüm araştırmacılar tarafından imzalandı mı?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E20E8" w14:textId="77777777" w:rsidR="00E34A59" w:rsidRPr="00D51B95" w:rsidRDefault="00E34A59" w:rsidP="0034743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2817" w14:textId="2B26C314" w:rsidR="00E34A59" w:rsidRPr="00D51B95" w:rsidRDefault="00E34A59" w:rsidP="003474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tr-TR"/>
              </w:rPr>
            </w:pPr>
          </w:p>
        </w:tc>
      </w:tr>
      <w:tr w:rsidR="00E34A59" w14:paraId="1A52D2F3" w14:textId="77777777" w:rsidTr="00600623">
        <w:trPr>
          <w:trHeight w:val="22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17B62F" w14:textId="3C4E6B53" w:rsidR="00E34A59" w:rsidRPr="00D51B95" w:rsidRDefault="00AD1B3A" w:rsidP="005E2EF0">
            <w:pPr>
              <w:pStyle w:val="ListeParagraf"/>
              <w:numPr>
                <w:ilvl w:val="0"/>
                <w:numId w:val="1"/>
              </w:numPr>
              <w:spacing w:line="276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 xml:space="preserve">Etik Uygulamalar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>Taahhütname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>si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 xml:space="preserve"> eksiksiz olarak doldurulup tüm araştırmacılar tarafından imzalandı mı?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517E5" w14:textId="3CF4E557" w:rsidR="00E34A59" w:rsidRPr="00D51B95" w:rsidRDefault="00E34A59" w:rsidP="00D51B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7878" w14:textId="77777777" w:rsidR="00E34A59" w:rsidRPr="00D51B95" w:rsidRDefault="00E34A59" w:rsidP="003474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tr-TR"/>
              </w:rPr>
            </w:pPr>
          </w:p>
        </w:tc>
      </w:tr>
      <w:tr w:rsidR="00E34A59" w14:paraId="576A2D3E" w14:textId="2C90C093" w:rsidTr="00600623">
        <w:trPr>
          <w:trHeight w:val="91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E146E0" w14:textId="7BE1800E" w:rsidR="00E34A59" w:rsidRPr="00D51B95" w:rsidRDefault="00AD1B3A" w:rsidP="0025187E">
            <w:pPr>
              <w:pStyle w:val="ListeParagraf"/>
              <w:numPr>
                <w:ilvl w:val="0"/>
                <w:numId w:val="1"/>
              </w:numPr>
              <w:spacing w:line="276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>Helsinki Bildirgesi’nin tüm sayfaları bütün araştırmacılar tarafından imzalanmış mı?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8E6C6" w14:textId="77777777" w:rsidR="00E34A59" w:rsidRPr="00D51B95" w:rsidRDefault="00E34A59" w:rsidP="0029082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279D" w14:textId="09168DDE" w:rsidR="00E34A59" w:rsidRPr="00D51B95" w:rsidRDefault="00E34A59" w:rsidP="00D51B9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</w:p>
        </w:tc>
      </w:tr>
      <w:tr w:rsidR="00E34A59" w14:paraId="536B0B63" w14:textId="3FFEB427" w:rsidTr="00600623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569245" w14:textId="7ADF07A5" w:rsidR="00E34A59" w:rsidRPr="00D51B95" w:rsidRDefault="00AD1B3A" w:rsidP="00290823">
            <w:pPr>
              <w:pStyle w:val="ListeParagraf"/>
              <w:numPr>
                <w:ilvl w:val="0"/>
                <w:numId w:val="1"/>
              </w:numPr>
              <w:spacing w:line="276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>KVKK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 xml:space="preserve"> Taahhütnamesi eksiksiz olarak doldurulup tüm araştırmacılar tarafından imzalandı mı?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62660" w14:textId="77777777" w:rsidR="00E34A59" w:rsidRPr="00D51B95" w:rsidRDefault="00E34A59" w:rsidP="0029082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7A79" w14:textId="414D2895" w:rsidR="00E34A59" w:rsidRPr="00D51B95" w:rsidRDefault="00E34A59" w:rsidP="00D51B9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</w:p>
        </w:tc>
      </w:tr>
      <w:tr w:rsidR="00E34A59" w14:paraId="1E273B00" w14:textId="4BFB09B8" w:rsidTr="00600623">
        <w:trPr>
          <w:trHeight w:val="538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A0BEFD" w14:textId="0730FD71" w:rsidR="00E34A59" w:rsidRPr="00D51B95" w:rsidRDefault="00AD1B3A" w:rsidP="00D95E2B">
            <w:pPr>
              <w:pStyle w:val="ListeParagraf"/>
              <w:numPr>
                <w:ilvl w:val="0"/>
                <w:numId w:val="1"/>
              </w:numPr>
              <w:spacing w:line="276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>Arşiv Erişim İzin Belgesi alınmış mı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BCA93" w14:textId="77777777" w:rsidR="00E34A59" w:rsidRPr="00D51B95" w:rsidRDefault="00E34A59" w:rsidP="0029082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D505" w14:textId="77777777" w:rsidR="00E34A59" w:rsidRPr="00D51B95" w:rsidRDefault="00E34A59" w:rsidP="0029082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</w:p>
        </w:tc>
      </w:tr>
      <w:tr w:rsidR="00E34A59" w14:paraId="5A5180C2" w14:textId="77777777" w:rsidTr="00600623">
        <w:trPr>
          <w:trHeight w:val="536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FB1CC5" w14:textId="225A71F6" w:rsidR="00E34A59" w:rsidRPr="00D51B95" w:rsidRDefault="00801B44" w:rsidP="00D95E2B">
            <w:pPr>
              <w:pStyle w:val="ListeParagraf"/>
              <w:numPr>
                <w:ilvl w:val="0"/>
                <w:numId w:val="1"/>
              </w:numPr>
              <w:spacing w:line="276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 xml:space="preserve"> </w:t>
            </w:r>
            <w:r w:rsidR="008E1FD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>Başvuruya yeterli sayıda tam metin kaynak eklenmiş mi?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840F" w14:textId="77777777" w:rsidR="00E34A59" w:rsidRPr="00D51B95" w:rsidRDefault="00E34A59" w:rsidP="0029082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3321" w14:textId="36FC8EAB" w:rsidR="00E34A59" w:rsidRPr="00D51B95" w:rsidRDefault="00E34A59" w:rsidP="00D51B9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</w:p>
        </w:tc>
      </w:tr>
      <w:tr w:rsidR="00E34A59" w14:paraId="02C98583" w14:textId="2DEAF4C1" w:rsidTr="00600623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0F416B" w14:textId="02D2A5F0" w:rsidR="00E34A59" w:rsidRPr="00D51B95" w:rsidRDefault="00801B44" w:rsidP="00D95E2B">
            <w:pPr>
              <w:pStyle w:val="ListeParagraf"/>
              <w:numPr>
                <w:ilvl w:val="0"/>
                <w:numId w:val="1"/>
              </w:numPr>
              <w:spacing w:line="276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 xml:space="preserve"> </w:t>
            </w:r>
            <w:r w:rsidR="008E1FD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>Baş</w:t>
            </w:r>
            <w:r w:rsidR="00DD67A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>vuruya ait tüm belgeler 2 (iki) nüsha basılı, 1 nüsha CD içerisinde teslim edilmiş mi?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D9E94" w14:textId="77777777" w:rsidR="00E34A59" w:rsidRPr="00D51B95" w:rsidRDefault="00E34A59" w:rsidP="0029082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AC7F" w14:textId="11F9FA89" w:rsidR="00E34A59" w:rsidRPr="00D51B95" w:rsidRDefault="00E34A59" w:rsidP="0029082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</w:p>
        </w:tc>
      </w:tr>
    </w:tbl>
    <w:p w14:paraId="1914DE9F" w14:textId="77777777" w:rsidR="00A13A9B" w:rsidRPr="00A13A9B" w:rsidRDefault="00A13A9B" w:rsidP="00A13A9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tr-TR"/>
        </w:rPr>
      </w:pPr>
    </w:p>
    <w:p w14:paraId="595B12EE" w14:textId="77777777" w:rsidR="00FC3BE1" w:rsidRDefault="00FC3BE1" w:rsidP="00534F61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tr-TR"/>
        </w:rPr>
      </w:pPr>
    </w:p>
    <w:p w14:paraId="20CF6E7A" w14:textId="77777777" w:rsidR="003431B2" w:rsidRDefault="003431B2" w:rsidP="00534F6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1FA53F92" w14:textId="77777777" w:rsidR="000E1BEF" w:rsidRDefault="000E1BEF" w:rsidP="00534F6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1EA0EC20" w14:textId="2A6621F6" w:rsidR="00D51B95" w:rsidRPr="00534F61" w:rsidRDefault="00CB3E90" w:rsidP="00534F61">
      <w:pPr>
        <w:spacing w:after="0" w:line="276" w:lineRule="auto"/>
        <w:rPr>
          <w:rFonts w:ascii="Times New Roman" w:eastAsia="Times New Roman" w:hAnsi="Times New Roman" w:cs="Times New Roman"/>
          <w:lang w:eastAsia="tr-TR"/>
        </w:rPr>
      </w:pPr>
      <w:r w:rsidRPr="00534F61">
        <w:rPr>
          <w:rFonts w:ascii="Times New Roman" w:eastAsia="Times New Roman" w:hAnsi="Times New Roman" w:cs="Times New Roman"/>
          <w:b/>
          <w:bCs/>
          <w:lang w:eastAsia="tr-TR"/>
        </w:rPr>
        <w:t>Sorumlu Araştırmacı</w:t>
      </w:r>
      <w:r w:rsidR="00D51B95" w:rsidRPr="00534F61">
        <w:rPr>
          <w:rFonts w:ascii="Times New Roman" w:eastAsia="Times New Roman" w:hAnsi="Times New Roman" w:cs="Times New Roman"/>
          <w:b/>
          <w:bCs/>
          <w:lang w:eastAsia="tr-TR"/>
        </w:rPr>
        <w:t>nın</w:t>
      </w:r>
    </w:p>
    <w:p w14:paraId="0B64FD31" w14:textId="77777777" w:rsidR="00D51B95" w:rsidRPr="00534F61" w:rsidRDefault="00D51B95" w:rsidP="00534F61">
      <w:pPr>
        <w:spacing w:after="0" w:line="276" w:lineRule="auto"/>
        <w:rPr>
          <w:rFonts w:ascii="Times New Roman" w:eastAsia="Times New Roman" w:hAnsi="Times New Roman" w:cs="Times New Roman"/>
          <w:lang w:eastAsia="tr-TR"/>
        </w:rPr>
      </w:pPr>
      <w:r w:rsidRPr="00534F61">
        <w:rPr>
          <w:rFonts w:ascii="Times New Roman" w:hAnsi="Times New Roman" w:cs="Times New Roman"/>
        </w:rPr>
        <w:t>Adı Soyadı:</w:t>
      </w:r>
    </w:p>
    <w:p w14:paraId="722709F3" w14:textId="28882E4D" w:rsidR="00D51B95" w:rsidRPr="00534F61" w:rsidRDefault="00D51B95" w:rsidP="00534F61">
      <w:pPr>
        <w:spacing w:after="0" w:line="276" w:lineRule="auto"/>
        <w:rPr>
          <w:rFonts w:ascii="Times New Roman" w:eastAsia="Times New Roman" w:hAnsi="Times New Roman" w:cs="Times New Roman"/>
          <w:lang w:eastAsia="tr-TR"/>
        </w:rPr>
      </w:pPr>
      <w:r w:rsidRPr="00534F61">
        <w:rPr>
          <w:rFonts w:ascii="Times New Roman" w:hAnsi="Times New Roman" w:cs="Times New Roman"/>
        </w:rPr>
        <w:t>Tarih:</w:t>
      </w:r>
    </w:p>
    <w:p w14:paraId="012B91BE" w14:textId="530EE538" w:rsidR="004F1F61" w:rsidRPr="00290823" w:rsidRDefault="004F1F61" w:rsidP="00534F6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</w:t>
      </w:r>
      <w:r w:rsidR="00D51B95">
        <w:rPr>
          <w:rFonts w:ascii="Times New Roman" w:hAnsi="Times New Roman" w:cs="Times New Roman"/>
        </w:rPr>
        <w:t>mza:</w:t>
      </w:r>
    </w:p>
    <w:sectPr w:rsidR="004F1F61" w:rsidRPr="00290823" w:rsidSect="00D51B9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96F89" w14:textId="77777777" w:rsidR="00D572DA" w:rsidRDefault="00D572DA" w:rsidP="009C30EE">
      <w:pPr>
        <w:spacing w:after="0" w:line="240" w:lineRule="auto"/>
      </w:pPr>
      <w:r>
        <w:separator/>
      </w:r>
    </w:p>
  </w:endnote>
  <w:endnote w:type="continuationSeparator" w:id="0">
    <w:p w14:paraId="0E108D39" w14:textId="77777777" w:rsidR="00D572DA" w:rsidRDefault="00D572DA" w:rsidP="009C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0"/>
    <w:family w:val="auto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5C8D" w14:textId="77777777" w:rsidR="00D572DA" w:rsidRDefault="00D572DA" w:rsidP="009C30EE">
      <w:pPr>
        <w:spacing w:after="0" w:line="240" w:lineRule="auto"/>
      </w:pPr>
      <w:r>
        <w:separator/>
      </w:r>
    </w:p>
  </w:footnote>
  <w:footnote w:type="continuationSeparator" w:id="0">
    <w:p w14:paraId="572E57E1" w14:textId="77777777" w:rsidR="00D572DA" w:rsidRDefault="00D572DA" w:rsidP="009C3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06DB3" w14:textId="12CD89BB" w:rsidR="009C30EE" w:rsidRDefault="009C30EE">
    <w:pPr>
      <w:pStyle w:val="stBilgi"/>
    </w:pPr>
  </w:p>
  <w:p w14:paraId="2A162A37" w14:textId="03149547" w:rsidR="00D51B95" w:rsidRPr="009C30EE" w:rsidRDefault="00D51B95" w:rsidP="00D51B95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ja-JP"/>
      </w:rPr>
    </w:pPr>
    <w:r w:rsidRPr="00D51B95">
      <w:rPr>
        <w:rFonts w:ascii="Times New Roman" w:eastAsia="Times New Roman" w:hAnsi="Times New Roman" w:cs="Times New Roman"/>
        <w:b/>
        <w:bCs/>
        <w:lang w:eastAsia="ja-JP"/>
      </w:rPr>
      <w:t xml:space="preserve"> </w:t>
    </w:r>
    <w:r w:rsidR="0009673B">
      <w:rPr>
        <w:rFonts w:ascii="Times New Roman" w:eastAsia="Times New Roman" w:hAnsi="Times New Roman" w:cs="Times New Roman"/>
        <w:b/>
        <w:bCs/>
        <w:lang w:eastAsia="ja-JP"/>
      </w:rPr>
      <w:t>DİCLE</w:t>
    </w:r>
    <w:r w:rsidRPr="009C30EE">
      <w:rPr>
        <w:rFonts w:ascii="Times New Roman" w:eastAsia="Times New Roman" w:hAnsi="Times New Roman" w:cs="Times New Roman"/>
        <w:b/>
        <w:bCs/>
        <w:lang w:eastAsia="ja-JP"/>
      </w:rPr>
      <w:t xml:space="preserve"> ÜNİVERSİTESİ </w:t>
    </w:r>
  </w:p>
  <w:p w14:paraId="440E718D" w14:textId="77777777" w:rsidR="00D51B95" w:rsidRDefault="00D51B95" w:rsidP="00D51B95">
    <w:pPr>
      <w:spacing w:after="0" w:line="240" w:lineRule="auto"/>
      <w:ind w:hanging="567"/>
      <w:jc w:val="center"/>
      <w:rPr>
        <w:rFonts w:ascii="Times New Roman" w:eastAsia="Times New Roman" w:hAnsi="Times New Roman" w:cs="Times New Roman"/>
        <w:b/>
        <w:bCs/>
        <w:lang w:eastAsia="ja-JP"/>
      </w:rPr>
    </w:pPr>
    <w:r w:rsidRPr="009C30EE">
      <w:rPr>
        <w:rFonts w:ascii="Times New Roman" w:eastAsia="Times New Roman" w:hAnsi="Times New Roman" w:cs="Times New Roman"/>
        <w:b/>
        <w:bCs/>
        <w:lang w:eastAsia="ja-JP"/>
      </w:rPr>
      <w:t>GİRİŞİMSEL OLMAYAN KLİNİK ARAŞTIRMALAR ETİK KURULU</w:t>
    </w:r>
  </w:p>
  <w:p w14:paraId="4CD49692" w14:textId="09E57D8E" w:rsidR="00D51B95" w:rsidRPr="00D51B95" w:rsidRDefault="00D51B95" w:rsidP="00D51B95">
    <w:pPr>
      <w:spacing w:after="0" w:line="240" w:lineRule="auto"/>
      <w:ind w:hanging="567"/>
      <w:jc w:val="center"/>
      <w:rPr>
        <w:rFonts w:ascii="Times New Roman" w:eastAsia="Times New Roman" w:hAnsi="Times New Roman" w:cs="Times New Roman"/>
        <w:b/>
        <w:bCs/>
        <w:lang w:eastAsia="ja-JP"/>
      </w:rPr>
    </w:pPr>
    <w:r w:rsidRPr="00290823">
      <w:rPr>
        <w:rFonts w:ascii="Times New Roman" w:eastAsia="Times New Roman" w:hAnsi="Times New Roman" w:cs="Times New Roman"/>
        <w:b/>
        <w:color w:val="222222"/>
        <w:sz w:val="24"/>
        <w:szCs w:val="24"/>
        <w:lang w:eastAsia="tr-TR"/>
      </w:rPr>
      <w:t>Etik Kurul</w:t>
    </w:r>
    <w:r>
      <w:rPr>
        <w:rFonts w:ascii="Times New Roman" w:eastAsia="Times New Roman" w:hAnsi="Times New Roman" w:cs="Times New Roman"/>
        <w:b/>
        <w:color w:val="222222"/>
        <w:sz w:val="24"/>
        <w:szCs w:val="24"/>
        <w:lang w:eastAsia="tr-TR"/>
      </w:rPr>
      <w:t xml:space="preserve"> Başvuru</w:t>
    </w:r>
    <w:r w:rsidRPr="00290823">
      <w:rPr>
        <w:rFonts w:ascii="Times New Roman" w:eastAsia="Times New Roman" w:hAnsi="Times New Roman" w:cs="Times New Roman"/>
        <w:b/>
        <w:color w:val="222222"/>
        <w:sz w:val="24"/>
        <w:szCs w:val="24"/>
        <w:lang w:eastAsia="tr-TR"/>
      </w:rPr>
      <w:t xml:space="preserve"> </w:t>
    </w:r>
    <w:r>
      <w:rPr>
        <w:rFonts w:ascii="Times New Roman" w:eastAsia="Times New Roman" w:hAnsi="Times New Roman" w:cs="Times New Roman"/>
        <w:b/>
        <w:color w:val="222222"/>
        <w:sz w:val="24"/>
        <w:szCs w:val="24"/>
        <w:lang w:eastAsia="tr-TR"/>
      </w:rPr>
      <w:t>Kontrol Listesi</w:t>
    </w:r>
  </w:p>
  <w:p w14:paraId="7E9F9A90" w14:textId="12A13FC6" w:rsidR="00D51B95" w:rsidRDefault="00D51B95">
    <w:pPr>
      <w:pStyle w:val="stBilgi"/>
    </w:pPr>
  </w:p>
  <w:p w14:paraId="48DB1F7E" w14:textId="77777777" w:rsidR="00D51B95" w:rsidRPr="00D51B95" w:rsidRDefault="00D51B95">
    <w:pPr>
      <w:pStyle w:val="stBilgi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145A7"/>
    <w:multiLevelType w:val="hybridMultilevel"/>
    <w:tmpl w:val="A26EF0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233D9"/>
    <w:multiLevelType w:val="multilevel"/>
    <w:tmpl w:val="A4827E68"/>
    <w:lvl w:ilvl="0">
      <w:numFmt w:val="bullet"/>
      <w:lvlText w:val="•"/>
      <w:lvlJc w:val="left"/>
      <w:pPr>
        <w:ind w:left="720" w:hanging="360"/>
      </w:pPr>
      <w:rPr>
        <w:rFonts w:ascii="Arial MT" w:hAnsi="Arial MT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445149863">
    <w:abstractNumId w:val="0"/>
  </w:num>
  <w:num w:numId="2" w16cid:durableId="1859925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B97"/>
    <w:rsid w:val="000671FF"/>
    <w:rsid w:val="0009673B"/>
    <w:rsid w:val="000C0464"/>
    <w:rsid w:val="000C2B97"/>
    <w:rsid w:val="000E1BEF"/>
    <w:rsid w:val="000F2835"/>
    <w:rsid w:val="00185369"/>
    <w:rsid w:val="001D227D"/>
    <w:rsid w:val="0025187E"/>
    <w:rsid w:val="0026188F"/>
    <w:rsid w:val="00290823"/>
    <w:rsid w:val="003431B2"/>
    <w:rsid w:val="00347434"/>
    <w:rsid w:val="003D68CE"/>
    <w:rsid w:val="00412563"/>
    <w:rsid w:val="00455CA4"/>
    <w:rsid w:val="004F1F61"/>
    <w:rsid w:val="00503D03"/>
    <w:rsid w:val="00534F61"/>
    <w:rsid w:val="00537732"/>
    <w:rsid w:val="00585037"/>
    <w:rsid w:val="005E2EF0"/>
    <w:rsid w:val="005E6413"/>
    <w:rsid w:val="005F7449"/>
    <w:rsid w:val="00600623"/>
    <w:rsid w:val="00626130"/>
    <w:rsid w:val="006E181C"/>
    <w:rsid w:val="007337AD"/>
    <w:rsid w:val="00801B44"/>
    <w:rsid w:val="008B35B4"/>
    <w:rsid w:val="008D5DA5"/>
    <w:rsid w:val="008E1FDD"/>
    <w:rsid w:val="00970086"/>
    <w:rsid w:val="009C30EE"/>
    <w:rsid w:val="00A13A9B"/>
    <w:rsid w:val="00AD1B3A"/>
    <w:rsid w:val="00B17589"/>
    <w:rsid w:val="00B66C67"/>
    <w:rsid w:val="00C011D0"/>
    <w:rsid w:val="00CA6C8D"/>
    <w:rsid w:val="00CB3E90"/>
    <w:rsid w:val="00CD35CF"/>
    <w:rsid w:val="00CD60CB"/>
    <w:rsid w:val="00CF53C5"/>
    <w:rsid w:val="00D51B95"/>
    <w:rsid w:val="00D572DA"/>
    <w:rsid w:val="00D71C9B"/>
    <w:rsid w:val="00D95E2B"/>
    <w:rsid w:val="00DD67AC"/>
    <w:rsid w:val="00DF5DC9"/>
    <w:rsid w:val="00E34A59"/>
    <w:rsid w:val="00F85299"/>
    <w:rsid w:val="00FC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9D580"/>
  <w15:chartTrackingRefBased/>
  <w15:docId w15:val="{0D79639C-5847-471C-B883-67B19227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0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90823"/>
    <w:pPr>
      <w:ind w:left="720"/>
      <w:contextualSpacing/>
    </w:pPr>
  </w:style>
  <w:style w:type="paragraph" w:customStyle="1" w:styleId="WW-NormalWeb1">
    <w:name w:val="WW-Normal (Web)1"/>
    <w:basedOn w:val="Normal"/>
    <w:rsid w:val="00067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C3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30EE"/>
  </w:style>
  <w:style w:type="paragraph" w:styleId="AltBilgi">
    <w:name w:val="footer"/>
    <w:basedOn w:val="Normal"/>
    <w:link w:val="AltBilgiChar"/>
    <w:uiPriority w:val="99"/>
    <w:unhideWhenUsed/>
    <w:rsid w:val="009C3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30EE"/>
  </w:style>
  <w:style w:type="paragraph" w:styleId="Dzeltme">
    <w:name w:val="Revision"/>
    <w:hidden/>
    <w:uiPriority w:val="99"/>
    <w:semiHidden/>
    <w:rsid w:val="00455C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Seyma-1997 Seyma-1997</dc:creator>
  <cp:keywords/>
  <dc:description/>
  <cp:lastModifiedBy>a</cp:lastModifiedBy>
  <cp:revision>12</cp:revision>
  <dcterms:created xsi:type="dcterms:W3CDTF">2025-12-03T09:40:00Z</dcterms:created>
  <dcterms:modified xsi:type="dcterms:W3CDTF">2025-12-03T10:08:00Z</dcterms:modified>
</cp:coreProperties>
</file>