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-1423"/>
        <w:tblW w:w="10060" w:type="dxa"/>
        <w:tblLayout w:type="fixed"/>
        <w:tblLook w:val="04A0" w:firstRow="1" w:lastRow="0" w:firstColumn="1" w:lastColumn="0" w:noHBand="0" w:noVBand="1"/>
      </w:tblPr>
      <w:tblGrid>
        <w:gridCol w:w="2315"/>
        <w:gridCol w:w="1639"/>
        <w:gridCol w:w="1116"/>
        <w:gridCol w:w="1955"/>
        <w:gridCol w:w="1240"/>
        <w:gridCol w:w="944"/>
        <w:gridCol w:w="851"/>
      </w:tblGrid>
      <w:tr w:rsidR="004830DC" w:rsidRPr="00D360CB" w14:paraId="2B5B3D19" w14:textId="77777777" w:rsidTr="004830DC">
        <w:trPr>
          <w:cantSplit/>
          <w:trHeight w:val="416"/>
        </w:trPr>
        <w:tc>
          <w:tcPr>
            <w:tcW w:w="10060" w:type="dxa"/>
            <w:gridSpan w:val="7"/>
          </w:tcPr>
          <w:p w14:paraId="51987FDB" w14:textId="77777777" w:rsidR="004830DC" w:rsidRPr="004830DC" w:rsidRDefault="004830DC" w:rsidP="004830D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30D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Dicle Üniversitesi Sosyal Bilimler Enstitüsü Lisansüstü Öğrenci Sempozyumu </w:t>
            </w:r>
          </w:p>
          <w:p w14:paraId="3405A5B4" w14:textId="00299991" w:rsidR="004830DC" w:rsidRPr="004830DC" w:rsidRDefault="004830DC" w:rsidP="004830D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30D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Kabul Edilen Bildiriler</w:t>
            </w:r>
          </w:p>
          <w:p w14:paraId="5D554595" w14:textId="7CA431C3" w:rsidR="004830DC" w:rsidRPr="00D360CB" w:rsidRDefault="004830DC" w:rsidP="009409F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09F8" w:rsidRPr="00D360CB" w14:paraId="7210D2DB" w14:textId="77777777" w:rsidTr="005565E9">
        <w:trPr>
          <w:cantSplit/>
          <w:trHeight w:val="1134"/>
        </w:trPr>
        <w:tc>
          <w:tcPr>
            <w:tcW w:w="2315" w:type="dxa"/>
          </w:tcPr>
          <w:p w14:paraId="20001717" w14:textId="3711B46D" w:rsidR="009409F8" w:rsidRPr="00D360CB" w:rsidRDefault="009409F8" w:rsidP="00D360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1639" w:type="dxa"/>
          </w:tcPr>
          <w:p w14:paraId="1AC9EC5D" w14:textId="784E7859" w:rsidR="009409F8" w:rsidRPr="00D360CB" w:rsidRDefault="009409F8" w:rsidP="00D360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İkinci Yazar/Danışman </w:t>
            </w:r>
          </w:p>
        </w:tc>
        <w:tc>
          <w:tcPr>
            <w:tcW w:w="1116" w:type="dxa"/>
            <w:textDirection w:val="btLr"/>
          </w:tcPr>
          <w:p w14:paraId="725E4508" w14:textId="27F5C66C" w:rsidR="009409F8" w:rsidRPr="00D360CB" w:rsidRDefault="009409F8" w:rsidP="009409F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 </w:t>
            </w:r>
          </w:p>
          <w:p w14:paraId="411B8852" w14:textId="66376C2A" w:rsidR="009409F8" w:rsidRPr="00D360CB" w:rsidRDefault="009409F8" w:rsidP="009409F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955" w:type="dxa"/>
          </w:tcPr>
          <w:p w14:paraId="3E828EB1" w14:textId="564F73D5" w:rsidR="009409F8" w:rsidRPr="00D360CB" w:rsidRDefault="009409F8" w:rsidP="00D360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Bildiri Özet başlığı </w:t>
            </w:r>
          </w:p>
        </w:tc>
        <w:tc>
          <w:tcPr>
            <w:tcW w:w="1240" w:type="dxa"/>
          </w:tcPr>
          <w:p w14:paraId="61DD02CD" w14:textId="67408D13" w:rsidR="009409F8" w:rsidRPr="00D360CB" w:rsidRDefault="009409F8" w:rsidP="00D360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944" w:type="dxa"/>
            <w:textDirection w:val="btLr"/>
          </w:tcPr>
          <w:p w14:paraId="3C367AE3" w14:textId="6DE6B349" w:rsidR="009409F8" w:rsidRPr="00D360CB" w:rsidRDefault="009409F8" w:rsidP="0089784F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Türü</w:t>
            </w:r>
          </w:p>
        </w:tc>
        <w:tc>
          <w:tcPr>
            <w:tcW w:w="851" w:type="dxa"/>
            <w:textDirection w:val="btLr"/>
          </w:tcPr>
          <w:p w14:paraId="11151D46" w14:textId="40A03B92" w:rsidR="009409F8" w:rsidRPr="00D360CB" w:rsidRDefault="009409F8" w:rsidP="009409F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</w:t>
            </w:r>
          </w:p>
        </w:tc>
      </w:tr>
      <w:tr w:rsidR="009409F8" w:rsidRPr="00D360CB" w14:paraId="59354EA3" w14:textId="77777777" w:rsidTr="005565E9">
        <w:trPr>
          <w:cantSplit/>
          <w:trHeight w:val="1134"/>
        </w:trPr>
        <w:tc>
          <w:tcPr>
            <w:tcW w:w="2315" w:type="dxa"/>
          </w:tcPr>
          <w:p w14:paraId="7817776C" w14:textId="77777777" w:rsidR="009409F8" w:rsidRPr="00307743" w:rsidRDefault="009409F8" w:rsidP="00D360CB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Cüneyt YEŞİL</w:t>
            </w:r>
          </w:p>
          <w:p w14:paraId="0A75FFE4" w14:textId="04B5B8AC" w:rsidR="009409F8" w:rsidRPr="00307743" w:rsidRDefault="009409F8" w:rsidP="00D360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14:paraId="1861A794" w14:textId="4A7A527C" w:rsidR="009409F8" w:rsidRPr="00D360CB" w:rsidRDefault="009409F8" w:rsidP="00D360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Doç. Dr. M. Hadi TEZOKUR</w:t>
            </w:r>
          </w:p>
        </w:tc>
        <w:tc>
          <w:tcPr>
            <w:tcW w:w="1116" w:type="dxa"/>
            <w:textDirection w:val="btLr"/>
          </w:tcPr>
          <w:p w14:paraId="1A757A88" w14:textId="4F7D6392" w:rsidR="009409F8" w:rsidRPr="00D360CB" w:rsidRDefault="009409F8" w:rsidP="009409F8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18937306</w:t>
            </w:r>
          </w:p>
        </w:tc>
        <w:tc>
          <w:tcPr>
            <w:tcW w:w="1955" w:type="dxa"/>
          </w:tcPr>
          <w:p w14:paraId="6BE689B2" w14:textId="366426ED" w:rsidR="009409F8" w:rsidRPr="00D360CB" w:rsidRDefault="009409F8" w:rsidP="00D360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Efesli Yuhanna ve Amidli( Diyarbakır) Süryani Azizleri</w:t>
            </w:r>
          </w:p>
        </w:tc>
        <w:tc>
          <w:tcPr>
            <w:tcW w:w="1240" w:type="dxa"/>
          </w:tcPr>
          <w:p w14:paraId="720F19EB" w14:textId="2A7AFC7D" w:rsidR="009409F8" w:rsidRPr="00D360CB" w:rsidRDefault="009409F8" w:rsidP="00D360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Felsefe ve Din Bilimleri Anabilim Dalı</w:t>
            </w:r>
          </w:p>
        </w:tc>
        <w:tc>
          <w:tcPr>
            <w:tcW w:w="944" w:type="dxa"/>
            <w:textDirection w:val="btLr"/>
          </w:tcPr>
          <w:p w14:paraId="7946FD04" w14:textId="2A7C3DAE" w:rsidR="009409F8" w:rsidRPr="00D360CB" w:rsidRDefault="009409F8" w:rsidP="0089784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</w:p>
        </w:tc>
        <w:tc>
          <w:tcPr>
            <w:tcW w:w="851" w:type="dxa"/>
          </w:tcPr>
          <w:p w14:paraId="33658893" w14:textId="2846361E" w:rsidR="009409F8" w:rsidRPr="00D360CB" w:rsidRDefault="005565E9" w:rsidP="00D360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Kabul </w:t>
            </w:r>
          </w:p>
        </w:tc>
      </w:tr>
      <w:tr w:rsidR="005565E9" w:rsidRPr="00D360CB" w14:paraId="43E1EAA0" w14:textId="77777777" w:rsidTr="005565E9">
        <w:trPr>
          <w:cantSplit/>
          <w:trHeight w:val="1134"/>
        </w:trPr>
        <w:tc>
          <w:tcPr>
            <w:tcW w:w="2315" w:type="dxa"/>
          </w:tcPr>
          <w:p w14:paraId="3024A1EE" w14:textId="77777777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Ümran ERDEM</w:t>
            </w:r>
          </w:p>
          <w:p w14:paraId="6D1697E2" w14:textId="1D51161F" w:rsidR="005565E9" w:rsidRPr="00307743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14:paraId="7BE803A1" w14:textId="4ACA521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Prof. Dr. Mehmet Mesut ERGİN</w:t>
            </w:r>
          </w:p>
        </w:tc>
        <w:tc>
          <w:tcPr>
            <w:tcW w:w="1116" w:type="dxa"/>
            <w:textDirection w:val="btLr"/>
          </w:tcPr>
          <w:p w14:paraId="6790913A" w14:textId="75669827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22932001</w:t>
            </w:r>
          </w:p>
        </w:tc>
        <w:tc>
          <w:tcPr>
            <w:tcW w:w="1955" w:type="dxa"/>
          </w:tcPr>
          <w:p w14:paraId="16CD9CAF" w14:textId="746FE29E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Fadıl Salih Es-Samerrâî Ve Ta’bîru’l-Kur’ânî Adlı Eseri Bağlamında Lafız Mana İlişkisi</w:t>
            </w:r>
          </w:p>
        </w:tc>
        <w:tc>
          <w:tcPr>
            <w:tcW w:w="1240" w:type="dxa"/>
          </w:tcPr>
          <w:p w14:paraId="7E42F398" w14:textId="0661F236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Temel İslam Bilimleri</w:t>
            </w:r>
          </w:p>
        </w:tc>
        <w:tc>
          <w:tcPr>
            <w:tcW w:w="944" w:type="dxa"/>
            <w:textDirection w:val="btLr"/>
          </w:tcPr>
          <w:p w14:paraId="594C7EC1" w14:textId="29EA7152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851" w:type="dxa"/>
          </w:tcPr>
          <w:p w14:paraId="66A7868E" w14:textId="79D7B04A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6B7651F5" w14:textId="77777777" w:rsidTr="005565E9">
        <w:trPr>
          <w:cantSplit/>
          <w:trHeight w:val="1134"/>
        </w:trPr>
        <w:tc>
          <w:tcPr>
            <w:tcW w:w="2315" w:type="dxa"/>
          </w:tcPr>
          <w:p w14:paraId="4CF2CB53" w14:textId="52BAED7F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Mehmet Salih KARAASLAN</w:t>
            </w:r>
          </w:p>
        </w:tc>
        <w:tc>
          <w:tcPr>
            <w:tcW w:w="1639" w:type="dxa"/>
          </w:tcPr>
          <w:p w14:paraId="4A4118FF" w14:textId="6D3028B8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Doç. Dr. Osman ASLANOĞLU</w:t>
            </w:r>
          </w:p>
        </w:tc>
        <w:tc>
          <w:tcPr>
            <w:tcW w:w="1116" w:type="dxa"/>
            <w:textDirection w:val="btLr"/>
          </w:tcPr>
          <w:p w14:paraId="625231AE" w14:textId="3D3C6713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20933306</w:t>
            </w:r>
          </w:p>
        </w:tc>
        <w:tc>
          <w:tcPr>
            <w:tcW w:w="1955" w:type="dxa"/>
          </w:tcPr>
          <w:p w14:paraId="196F08C5" w14:textId="7BD4BBCF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İsveç’te ortaya çıkan Kürt Edebiyatının temelleri ve bu romanda nostalji</w:t>
            </w:r>
          </w:p>
        </w:tc>
        <w:tc>
          <w:tcPr>
            <w:tcW w:w="1240" w:type="dxa"/>
          </w:tcPr>
          <w:p w14:paraId="22EEBEF2" w14:textId="0DFB8910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Kürt Dili ve Edebiyatı</w:t>
            </w:r>
          </w:p>
        </w:tc>
        <w:tc>
          <w:tcPr>
            <w:tcW w:w="944" w:type="dxa"/>
            <w:textDirection w:val="btLr"/>
          </w:tcPr>
          <w:p w14:paraId="2854E4A2" w14:textId="2FBC2275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851" w:type="dxa"/>
          </w:tcPr>
          <w:p w14:paraId="5BD3E7F4" w14:textId="629303F0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2E0059AA" w14:textId="77777777" w:rsidTr="005565E9">
        <w:trPr>
          <w:cantSplit/>
          <w:trHeight w:val="1134"/>
        </w:trPr>
        <w:tc>
          <w:tcPr>
            <w:tcW w:w="2315" w:type="dxa"/>
          </w:tcPr>
          <w:p w14:paraId="3533076F" w14:textId="13B100A9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Hatice ŞAHİN</w:t>
            </w:r>
          </w:p>
        </w:tc>
        <w:tc>
          <w:tcPr>
            <w:tcW w:w="1639" w:type="dxa"/>
          </w:tcPr>
          <w:p w14:paraId="55839A9F" w14:textId="08730B4B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textDirection w:val="btLr"/>
          </w:tcPr>
          <w:p w14:paraId="33468628" w14:textId="56552C2C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22901215</w:t>
            </w:r>
          </w:p>
        </w:tc>
        <w:tc>
          <w:tcPr>
            <w:tcW w:w="1955" w:type="dxa"/>
          </w:tcPr>
          <w:p w14:paraId="01B108AA" w14:textId="4B28895A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XIX.Yüzyıl Mısır Tarihi Hakkında Kaynakların Tahlili</w:t>
            </w:r>
          </w:p>
        </w:tc>
        <w:tc>
          <w:tcPr>
            <w:tcW w:w="1240" w:type="dxa"/>
          </w:tcPr>
          <w:p w14:paraId="377B9B1F" w14:textId="773D2F8F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</w:p>
        </w:tc>
        <w:tc>
          <w:tcPr>
            <w:tcW w:w="944" w:type="dxa"/>
            <w:textDirection w:val="btLr"/>
          </w:tcPr>
          <w:p w14:paraId="23F374AB" w14:textId="35A3B73C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4DCF8A7A" w14:textId="3D0AEE2C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6111D678" w14:textId="77777777" w:rsidTr="005565E9">
        <w:trPr>
          <w:cantSplit/>
          <w:trHeight w:val="1134"/>
        </w:trPr>
        <w:tc>
          <w:tcPr>
            <w:tcW w:w="2315" w:type="dxa"/>
          </w:tcPr>
          <w:p w14:paraId="5E7CA573" w14:textId="1EB18827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Muzaffer YÜZÜCÜ</w:t>
            </w:r>
          </w:p>
        </w:tc>
        <w:tc>
          <w:tcPr>
            <w:tcW w:w="1639" w:type="dxa"/>
          </w:tcPr>
          <w:p w14:paraId="1B64518B" w14:textId="68162AAB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textDirection w:val="btLr"/>
          </w:tcPr>
          <w:p w14:paraId="09DAE17D" w14:textId="26ABE937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23937037</w:t>
            </w:r>
          </w:p>
        </w:tc>
        <w:tc>
          <w:tcPr>
            <w:tcW w:w="1955" w:type="dxa"/>
          </w:tcPr>
          <w:p w14:paraId="6EE40CAF" w14:textId="394333B1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Meşşâi Felsefede Madde ve Sûret İlişkisi</w:t>
            </w:r>
          </w:p>
        </w:tc>
        <w:tc>
          <w:tcPr>
            <w:tcW w:w="1240" w:type="dxa"/>
          </w:tcPr>
          <w:p w14:paraId="01345C70" w14:textId="696CF836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Felsefe ve Din Bilimleri</w:t>
            </w:r>
          </w:p>
        </w:tc>
        <w:tc>
          <w:tcPr>
            <w:tcW w:w="944" w:type="dxa"/>
            <w:textDirection w:val="btLr"/>
          </w:tcPr>
          <w:p w14:paraId="29E9E626" w14:textId="3C92F698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851" w:type="dxa"/>
          </w:tcPr>
          <w:p w14:paraId="0D2F0CFC" w14:textId="675FDB9C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29E0EACF" w14:textId="77777777" w:rsidTr="005565E9">
        <w:trPr>
          <w:cantSplit/>
          <w:trHeight w:val="1134"/>
        </w:trPr>
        <w:tc>
          <w:tcPr>
            <w:tcW w:w="2315" w:type="dxa"/>
          </w:tcPr>
          <w:p w14:paraId="045D98E8" w14:textId="0BEFCF33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Ebru Kazan</w:t>
            </w:r>
          </w:p>
        </w:tc>
        <w:tc>
          <w:tcPr>
            <w:tcW w:w="1639" w:type="dxa"/>
          </w:tcPr>
          <w:p w14:paraId="73480B9D" w14:textId="706DDC65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Doç. Dr. M. Said MERMUTLU</w:t>
            </w:r>
          </w:p>
        </w:tc>
        <w:tc>
          <w:tcPr>
            <w:tcW w:w="1116" w:type="dxa"/>
            <w:textDirection w:val="btLr"/>
          </w:tcPr>
          <w:p w14:paraId="56273B24" w14:textId="04C3ACDA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23936011</w:t>
            </w:r>
          </w:p>
        </w:tc>
        <w:tc>
          <w:tcPr>
            <w:tcW w:w="1955" w:type="dxa"/>
          </w:tcPr>
          <w:p w14:paraId="15BFB18F" w14:textId="653DEDB3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Kültürlerarası Etkileşimde İslam Edebiyatının Sinemaya Yansıması</w:t>
            </w:r>
          </w:p>
        </w:tc>
        <w:tc>
          <w:tcPr>
            <w:tcW w:w="1240" w:type="dxa"/>
          </w:tcPr>
          <w:p w14:paraId="13F9FC45" w14:textId="1CF8E17C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İslam Tarihi Ve Sanatları</w:t>
            </w:r>
          </w:p>
        </w:tc>
        <w:tc>
          <w:tcPr>
            <w:tcW w:w="944" w:type="dxa"/>
            <w:textDirection w:val="btLr"/>
          </w:tcPr>
          <w:p w14:paraId="306FB392" w14:textId="041028E8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4848BF55" w14:textId="6378D06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2B6DF65F" w14:textId="77777777" w:rsidTr="005565E9">
        <w:trPr>
          <w:cantSplit/>
          <w:trHeight w:val="1134"/>
        </w:trPr>
        <w:tc>
          <w:tcPr>
            <w:tcW w:w="2315" w:type="dxa"/>
          </w:tcPr>
          <w:p w14:paraId="349CD341" w14:textId="14625609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Ali İLHAN</w:t>
            </w:r>
          </w:p>
        </w:tc>
        <w:tc>
          <w:tcPr>
            <w:tcW w:w="1639" w:type="dxa"/>
          </w:tcPr>
          <w:p w14:paraId="4BE6A5FA" w14:textId="4D6BCC95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Prof. Dr. Davud IŞIKDOĞAN</w:t>
            </w:r>
          </w:p>
        </w:tc>
        <w:tc>
          <w:tcPr>
            <w:tcW w:w="1116" w:type="dxa"/>
            <w:textDirection w:val="btLr"/>
          </w:tcPr>
          <w:p w14:paraId="48A867CA" w14:textId="494CCB37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18937301</w:t>
            </w:r>
          </w:p>
        </w:tc>
        <w:tc>
          <w:tcPr>
            <w:tcW w:w="1955" w:type="dxa"/>
          </w:tcPr>
          <w:p w14:paraId="7F612619" w14:textId="60F049D8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Dinî Bilginin Eğitici Değeri</w:t>
            </w:r>
          </w:p>
        </w:tc>
        <w:tc>
          <w:tcPr>
            <w:tcW w:w="1240" w:type="dxa"/>
          </w:tcPr>
          <w:p w14:paraId="20D35E39" w14:textId="7B38FE3E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Felsefe ve Din Bilimleri</w:t>
            </w:r>
          </w:p>
        </w:tc>
        <w:tc>
          <w:tcPr>
            <w:tcW w:w="944" w:type="dxa"/>
            <w:textDirection w:val="btLr"/>
          </w:tcPr>
          <w:p w14:paraId="0171CB91" w14:textId="10E1A5DF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</w:p>
        </w:tc>
        <w:tc>
          <w:tcPr>
            <w:tcW w:w="851" w:type="dxa"/>
          </w:tcPr>
          <w:p w14:paraId="059B21D7" w14:textId="2CDFEC5D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0B4447DA" w14:textId="77777777" w:rsidTr="005565E9">
        <w:trPr>
          <w:cantSplit/>
          <w:trHeight w:val="1134"/>
        </w:trPr>
        <w:tc>
          <w:tcPr>
            <w:tcW w:w="2315" w:type="dxa"/>
          </w:tcPr>
          <w:p w14:paraId="34916181" w14:textId="603DBD6F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Firdevs AKAY</w:t>
            </w:r>
          </w:p>
        </w:tc>
        <w:tc>
          <w:tcPr>
            <w:tcW w:w="1639" w:type="dxa"/>
          </w:tcPr>
          <w:p w14:paraId="6E91E96F" w14:textId="56F50F24" w:rsidR="005565E9" w:rsidRPr="00D360CB" w:rsidRDefault="004830DC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textDirection w:val="btLr"/>
          </w:tcPr>
          <w:p w14:paraId="1AA8D25B" w14:textId="72C744F6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23937011</w:t>
            </w:r>
          </w:p>
        </w:tc>
        <w:tc>
          <w:tcPr>
            <w:tcW w:w="1955" w:type="dxa"/>
          </w:tcPr>
          <w:p w14:paraId="3F076B88" w14:textId="1C93A50D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Travmatik deneyimlerde oyunun iyileştirici gücü</w:t>
            </w:r>
          </w:p>
          <w:p w14:paraId="485654E3" w14:textId="154AC275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( deprem örneği)</w:t>
            </w:r>
          </w:p>
        </w:tc>
        <w:tc>
          <w:tcPr>
            <w:tcW w:w="1240" w:type="dxa"/>
          </w:tcPr>
          <w:p w14:paraId="0D9F2DA5" w14:textId="0BA6676E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Felsefe ve Din Bilimleri</w:t>
            </w:r>
          </w:p>
        </w:tc>
        <w:tc>
          <w:tcPr>
            <w:tcW w:w="944" w:type="dxa"/>
            <w:textDirection w:val="btLr"/>
          </w:tcPr>
          <w:p w14:paraId="23BE0D76" w14:textId="1CD4D166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4D172070" w14:textId="257B89AC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70B8CC28" w14:textId="77777777" w:rsidTr="005565E9">
        <w:trPr>
          <w:cantSplit/>
          <w:trHeight w:val="1134"/>
        </w:trPr>
        <w:tc>
          <w:tcPr>
            <w:tcW w:w="2315" w:type="dxa"/>
          </w:tcPr>
          <w:p w14:paraId="55851D88" w14:textId="10A4C5FE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Zeynep AKYEL ORAK</w:t>
            </w:r>
          </w:p>
        </w:tc>
        <w:tc>
          <w:tcPr>
            <w:tcW w:w="1639" w:type="dxa"/>
          </w:tcPr>
          <w:p w14:paraId="3C29B058" w14:textId="45F574B4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Prof. Dr. Ahmet TANYILDIZ</w:t>
            </w:r>
          </w:p>
        </w:tc>
        <w:tc>
          <w:tcPr>
            <w:tcW w:w="1116" w:type="dxa"/>
            <w:textDirection w:val="btLr"/>
          </w:tcPr>
          <w:p w14:paraId="1C0D7972" w14:textId="32BD2D8C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20915309</w:t>
            </w:r>
          </w:p>
        </w:tc>
        <w:tc>
          <w:tcPr>
            <w:tcW w:w="1955" w:type="dxa"/>
          </w:tcPr>
          <w:p w14:paraId="6ECAD21B" w14:textId="460B7152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Mehmed Âkif’in “Süleyman Nazif’e” Şiiri Yahut Dost İtâbı</w:t>
            </w:r>
          </w:p>
        </w:tc>
        <w:tc>
          <w:tcPr>
            <w:tcW w:w="1240" w:type="dxa"/>
          </w:tcPr>
          <w:p w14:paraId="51726D62" w14:textId="582C0F28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Türk Dili ve Edebiyatı</w:t>
            </w:r>
          </w:p>
        </w:tc>
        <w:tc>
          <w:tcPr>
            <w:tcW w:w="944" w:type="dxa"/>
            <w:textDirection w:val="btLr"/>
          </w:tcPr>
          <w:p w14:paraId="5CCEAB2F" w14:textId="1C02983B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851" w:type="dxa"/>
          </w:tcPr>
          <w:p w14:paraId="7F8A1E49" w14:textId="0F5D55D1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26BF27EC" w14:textId="77777777" w:rsidTr="005565E9">
        <w:trPr>
          <w:cantSplit/>
          <w:trHeight w:val="1134"/>
        </w:trPr>
        <w:tc>
          <w:tcPr>
            <w:tcW w:w="2315" w:type="dxa"/>
          </w:tcPr>
          <w:p w14:paraId="7C7CFB43" w14:textId="3B40621F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Mustafa Bilal SEVÜK</w:t>
            </w:r>
          </w:p>
        </w:tc>
        <w:tc>
          <w:tcPr>
            <w:tcW w:w="1639" w:type="dxa"/>
          </w:tcPr>
          <w:p w14:paraId="23DED4AB" w14:textId="1252AC27" w:rsidR="005565E9" w:rsidRPr="00D360CB" w:rsidRDefault="004830DC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textDirection w:val="btLr"/>
          </w:tcPr>
          <w:p w14:paraId="20886647" w14:textId="01241866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22907010</w:t>
            </w:r>
          </w:p>
        </w:tc>
        <w:tc>
          <w:tcPr>
            <w:tcW w:w="1955" w:type="dxa"/>
          </w:tcPr>
          <w:p w14:paraId="61C0265C" w14:textId="512E4A13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Neolitik Dönemde Güneydoğu Anadolu Bölgesinde Ekonomik Durum</w:t>
            </w:r>
          </w:p>
        </w:tc>
        <w:tc>
          <w:tcPr>
            <w:tcW w:w="1240" w:type="dxa"/>
          </w:tcPr>
          <w:p w14:paraId="4D3D7E45" w14:textId="3EDB2BBC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Arkeoloji</w:t>
            </w:r>
          </w:p>
        </w:tc>
        <w:tc>
          <w:tcPr>
            <w:tcW w:w="944" w:type="dxa"/>
            <w:textDirection w:val="btLr"/>
          </w:tcPr>
          <w:p w14:paraId="5F8B55DF" w14:textId="4BC22E99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7F6A294B" w14:textId="0AB1ED99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6324A0C0" w14:textId="77777777" w:rsidTr="005565E9">
        <w:trPr>
          <w:cantSplit/>
          <w:trHeight w:val="1134"/>
        </w:trPr>
        <w:tc>
          <w:tcPr>
            <w:tcW w:w="2315" w:type="dxa"/>
          </w:tcPr>
          <w:p w14:paraId="0E6B3E03" w14:textId="2C569896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 xml:space="preserve">Esed Rotinda </w:t>
            </w:r>
            <w:r w:rsidR="004830DC" w:rsidRPr="00307743">
              <w:rPr>
                <w:rFonts w:ascii="Times New Roman" w:hAnsi="Times New Roman" w:cs="Times New Roman"/>
                <w:sz w:val="20"/>
                <w:szCs w:val="20"/>
              </w:rPr>
              <w:t>TUNÇAY</w:t>
            </w:r>
          </w:p>
        </w:tc>
        <w:tc>
          <w:tcPr>
            <w:tcW w:w="1639" w:type="dxa"/>
          </w:tcPr>
          <w:p w14:paraId="028986DC" w14:textId="08A30E64" w:rsidR="005565E9" w:rsidRPr="00D360CB" w:rsidRDefault="004830DC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textDirection w:val="btLr"/>
          </w:tcPr>
          <w:p w14:paraId="45852FD6" w14:textId="1A1841CB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22901211</w:t>
            </w:r>
          </w:p>
        </w:tc>
        <w:tc>
          <w:tcPr>
            <w:tcW w:w="1955" w:type="dxa"/>
          </w:tcPr>
          <w:p w14:paraId="4336B22F" w14:textId="13B3AEC5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19. Yüzyıl Kudüs’ünde İngiliz Misyonerliği</w:t>
            </w:r>
          </w:p>
        </w:tc>
        <w:tc>
          <w:tcPr>
            <w:tcW w:w="1240" w:type="dxa"/>
          </w:tcPr>
          <w:p w14:paraId="73151C6A" w14:textId="362787AE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944" w:type="dxa"/>
            <w:textDirection w:val="btLr"/>
          </w:tcPr>
          <w:p w14:paraId="5CF91D85" w14:textId="18015EF0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5BEE61A3" w14:textId="66F4C2AC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5B4732A9" w14:textId="77777777" w:rsidTr="005565E9">
        <w:trPr>
          <w:cantSplit/>
          <w:trHeight w:val="1134"/>
        </w:trPr>
        <w:tc>
          <w:tcPr>
            <w:tcW w:w="2315" w:type="dxa"/>
          </w:tcPr>
          <w:p w14:paraId="0F37CD3B" w14:textId="1B81B6F3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Cumhur ÖLMEZ</w:t>
            </w:r>
          </w:p>
        </w:tc>
        <w:tc>
          <w:tcPr>
            <w:tcW w:w="1639" w:type="dxa"/>
          </w:tcPr>
          <w:p w14:paraId="41457802" w14:textId="431F682F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Doç. Dr. Osman Aslanoğlu</w:t>
            </w:r>
          </w:p>
        </w:tc>
        <w:tc>
          <w:tcPr>
            <w:tcW w:w="1116" w:type="dxa"/>
            <w:textDirection w:val="btLr"/>
          </w:tcPr>
          <w:p w14:paraId="20A99FA5" w14:textId="76EBF0CF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21933005</w:t>
            </w:r>
          </w:p>
        </w:tc>
        <w:tc>
          <w:tcPr>
            <w:tcW w:w="1955" w:type="dxa"/>
          </w:tcPr>
          <w:p w14:paraId="38296F89" w14:textId="02FD9C4A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Kürt Şahnameleri’nde Kahramanın Atı Örneği: Rustemê</w:t>
            </w:r>
          </w:p>
          <w:p w14:paraId="6AC8FDFD" w14:textId="73AD5D1A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Zal’ın Rexş’i</w:t>
            </w:r>
          </w:p>
        </w:tc>
        <w:tc>
          <w:tcPr>
            <w:tcW w:w="1240" w:type="dxa"/>
          </w:tcPr>
          <w:p w14:paraId="1035531D" w14:textId="6C91107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Kürt Dili ve Kültürü</w:t>
            </w:r>
          </w:p>
        </w:tc>
        <w:tc>
          <w:tcPr>
            <w:tcW w:w="944" w:type="dxa"/>
            <w:textDirection w:val="btLr"/>
          </w:tcPr>
          <w:p w14:paraId="05A7F688" w14:textId="7E51082C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</w:p>
        </w:tc>
        <w:tc>
          <w:tcPr>
            <w:tcW w:w="851" w:type="dxa"/>
          </w:tcPr>
          <w:p w14:paraId="17A97701" w14:textId="56DD343F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58A87EB7" w14:textId="77777777" w:rsidTr="005565E9">
        <w:trPr>
          <w:cantSplit/>
          <w:trHeight w:val="1134"/>
        </w:trPr>
        <w:tc>
          <w:tcPr>
            <w:tcW w:w="2315" w:type="dxa"/>
          </w:tcPr>
          <w:p w14:paraId="556F5A4E" w14:textId="64A335D3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Pınar ŞENOL</w:t>
            </w:r>
          </w:p>
        </w:tc>
        <w:tc>
          <w:tcPr>
            <w:tcW w:w="1639" w:type="dxa"/>
          </w:tcPr>
          <w:p w14:paraId="709CF5C8" w14:textId="3D66A81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AYTAÇ COŞKUN</w:t>
            </w:r>
          </w:p>
        </w:tc>
        <w:tc>
          <w:tcPr>
            <w:tcW w:w="1116" w:type="dxa"/>
            <w:textDirection w:val="btLr"/>
          </w:tcPr>
          <w:p w14:paraId="0B930F93" w14:textId="62D2D217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22907007</w:t>
            </w:r>
          </w:p>
        </w:tc>
        <w:tc>
          <w:tcPr>
            <w:tcW w:w="1955" w:type="dxa"/>
          </w:tcPr>
          <w:p w14:paraId="2BE8452B" w14:textId="222BCCDA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Zerzevan Kalesi Kazı Çalışmalarında Ele Geçen Cam Bilezikler</w:t>
            </w:r>
          </w:p>
        </w:tc>
        <w:tc>
          <w:tcPr>
            <w:tcW w:w="1240" w:type="dxa"/>
          </w:tcPr>
          <w:p w14:paraId="7DC9E4A5" w14:textId="220AA950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Arkeoloji</w:t>
            </w:r>
          </w:p>
        </w:tc>
        <w:tc>
          <w:tcPr>
            <w:tcW w:w="944" w:type="dxa"/>
            <w:textDirection w:val="btLr"/>
          </w:tcPr>
          <w:p w14:paraId="3B2DA816" w14:textId="3DC2A02E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619628CF" w14:textId="7F2A4713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15CC6909" w14:textId="77777777" w:rsidTr="005565E9">
        <w:trPr>
          <w:cantSplit/>
          <w:trHeight w:val="1134"/>
        </w:trPr>
        <w:tc>
          <w:tcPr>
            <w:tcW w:w="2315" w:type="dxa"/>
          </w:tcPr>
          <w:p w14:paraId="53121370" w14:textId="4FC03AFF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Erol ŞAYBAK</w:t>
            </w:r>
          </w:p>
        </w:tc>
        <w:tc>
          <w:tcPr>
            <w:tcW w:w="1639" w:type="dxa"/>
          </w:tcPr>
          <w:p w14:paraId="6E6464F2" w14:textId="252C9969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Doç. Dr. Hacı ÖNEN</w:t>
            </w:r>
          </w:p>
        </w:tc>
        <w:tc>
          <w:tcPr>
            <w:tcW w:w="1116" w:type="dxa"/>
            <w:textDirection w:val="btLr"/>
          </w:tcPr>
          <w:p w14:paraId="77F7A226" w14:textId="33988F70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20933311</w:t>
            </w:r>
          </w:p>
        </w:tc>
        <w:tc>
          <w:tcPr>
            <w:tcW w:w="1955" w:type="dxa"/>
          </w:tcPr>
          <w:p w14:paraId="77808B2C" w14:textId="718DA3FE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İlk Kürtçe Modern Öyküler Derlemesi Üzerine Tematik Bir İnceleme</w:t>
            </w:r>
          </w:p>
        </w:tc>
        <w:tc>
          <w:tcPr>
            <w:tcW w:w="1240" w:type="dxa"/>
          </w:tcPr>
          <w:p w14:paraId="7EB0CDCF" w14:textId="7553366D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Kürt Dili ve Kültürü</w:t>
            </w:r>
          </w:p>
        </w:tc>
        <w:tc>
          <w:tcPr>
            <w:tcW w:w="944" w:type="dxa"/>
            <w:textDirection w:val="btLr"/>
          </w:tcPr>
          <w:p w14:paraId="480F4C77" w14:textId="0AC20863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851" w:type="dxa"/>
          </w:tcPr>
          <w:p w14:paraId="0DF547B3" w14:textId="13F59D3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6A787E57" w14:textId="77777777" w:rsidTr="005565E9">
        <w:trPr>
          <w:cantSplit/>
          <w:trHeight w:val="1134"/>
        </w:trPr>
        <w:tc>
          <w:tcPr>
            <w:tcW w:w="2315" w:type="dxa"/>
          </w:tcPr>
          <w:p w14:paraId="5DE62AED" w14:textId="6AA4033F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Emine GÜLMEZ</w:t>
            </w:r>
          </w:p>
        </w:tc>
        <w:tc>
          <w:tcPr>
            <w:tcW w:w="1639" w:type="dxa"/>
          </w:tcPr>
          <w:p w14:paraId="3284AAEB" w14:textId="7BA22289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PROF. DR. Hayreddin KIZIL</w:t>
            </w:r>
          </w:p>
        </w:tc>
        <w:tc>
          <w:tcPr>
            <w:tcW w:w="1116" w:type="dxa"/>
            <w:textDirection w:val="btLr"/>
          </w:tcPr>
          <w:p w14:paraId="17FE897A" w14:textId="39525F59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22937024</w:t>
            </w:r>
          </w:p>
        </w:tc>
        <w:tc>
          <w:tcPr>
            <w:tcW w:w="1955" w:type="dxa"/>
          </w:tcPr>
          <w:p w14:paraId="6209A9D3" w14:textId="5A4FBFBB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Yahudilikte Ahiret İnancı</w:t>
            </w:r>
          </w:p>
        </w:tc>
        <w:tc>
          <w:tcPr>
            <w:tcW w:w="1240" w:type="dxa"/>
          </w:tcPr>
          <w:p w14:paraId="739DC2C9" w14:textId="2731240B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Felsefe ve din bilimleri</w:t>
            </w:r>
          </w:p>
        </w:tc>
        <w:tc>
          <w:tcPr>
            <w:tcW w:w="944" w:type="dxa"/>
            <w:textDirection w:val="btLr"/>
          </w:tcPr>
          <w:p w14:paraId="4AD5E9E1" w14:textId="70836CE6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0B7A360E" w14:textId="509CFD74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72637907" w14:textId="77777777" w:rsidTr="005565E9">
        <w:trPr>
          <w:cantSplit/>
          <w:trHeight w:val="1134"/>
        </w:trPr>
        <w:tc>
          <w:tcPr>
            <w:tcW w:w="2315" w:type="dxa"/>
          </w:tcPr>
          <w:p w14:paraId="2B93C5D8" w14:textId="3900DC1A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Mevlüt UZUT</w:t>
            </w:r>
          </w:p>
        </w:tc>
        <w:tc>
          <w:tcPr>
            <w:tcW w:w="1639" w:type="dxa"/>
          </w:tcPr>
          <w:p w14:paraId="10C22486" w14:textId="21AD73E1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textDirection w:val="btLr"/>
          </w:tcPr>
          <w:p w14:paraId="0B5079E2" w14:textId="735D4217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19932322</w:t>
            </w:r>
          </w:p>
        </w:tc>
        <w:tc>
          <w:tcPr>
            <w:tcW w:w="1955" w:type="dxa"/>
          </w:tcPr>
          <w:p w14:paraId="5847CB8E" w14:textId="68556A9C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“Beşikte konuşan üç çocuk” rivayetinin din eğitimi açısından</w:t>
            </w:r>
          </w:p>
          <w:p w14:paraId="5F19BB12" w14:textId="4A1C63BE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Değerlendirilmesi</w:t>
            </w:r>
          </w:p>
        </w:tc>
        <w:tc>
          <w:tcPr>
            <w:tcW w:w="1240" w:type="dxa"/>
          </w:tcPr>
          <w:p w14:paraId="5907445A" w14:textId="76695346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Temel İslam Bilimleri</w:t>
            </w:r>
          </w:p>
        </w:tc>
        <w:tc>
          <w:tcPr>
            <w:tcW w:w="944" w:type="dxa"/>
            <w:textDirection w:val="btLr"/>
          </w:tcPr>
          <w:p w14:paraId="6F6157AC" w14:textId="716B24D9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851" w:type="dxa"/>
          </w:tcPr>
          <w:p w14:paraId="046D5BB2" w14:textId="31B42701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16CB3618" w14:textId="77777777" w:rsidTr="005565E9">
        <w:trPr>
          <w:cantSplit/>
          <w:trHeight w:val="1134"/>
        </w:trPr>
        <w:tc>
          <w:tcPr>
            <w:tcW w:w="2315" w:type="dxa"/>
          </w:tcPr>
          <w:p w14:paraId="6D26F8AD" w14:textId="1AD2D90B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Ahmet KAN</w:t>
            </w:r>
          </w:p>
        </w:tc>
        <w:tc>
          <w:tcPr>
            <w:tcW w:w="1639" w:type="dxa"/>
          </w:tcPr>
          <w:p w14:paraId="2DE70E1C" w14:textId="495BE005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Doç. Dr. Osman ASLANOĞLU</w:t>
            </w:r>
          </w:p>
        </w:tc>
        <w:tc>
          <w:tcPr>
            <w:tcW w:w="1116" w:type="dxa"/>
            <w:textDirection w:val="btLr"/>
          </w:tcPr>
          <w:p w14:paraId="7825E147" w14:textId="10DA0273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21933008</w:t>
            </w:r>
          </w:p>
        </w:tc>
        <w:tc>
          <w:tcPr>
            <w:tcW w:w="1955" w:type="dxa"/>
          </w:tcPr>
          <w:p w14:paraId="5E9C472B" w14:textId="7777777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Kürt Akademik Sosyal Ağ, Site ve Platformları/Tor, Malper û Platformên Civakî yên</w:t>
            </w:r>
          </w:p>
          <w:p w14:paraId="0B1EFDDC" w14:textId="2C6318EF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Akademîya Kurdî</w:t>
            </w:r>
          </w:p>
        </w:tc>
        <w:tc>
          <w:tcPr>
            <w:tcW w:w="1240" w:type="dxa"/>
          </w:tcPr>
          <w:p w14:paraId="5FA375CE" w14:textId="6D466849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Kürt Dili Ve Kültürü</w:t>
            </w:r>
          </w:p>
        </w:tc>
        <w:tc>
          <w:tcPr>
            <w:tcW w:w="944" w:type="dxa"/>
            <w:textDirection w:val="btLr"/>
          </w:tcPr>
          <w:p w14:paraId="23384773" w14:textId="15C132C0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851" w:type="dxa"/>
          </w:tcPr>
          <w:p w14:paraId="4119D348" w14:textId="67491F5D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197A200F" w14:textId="77777777" w:rsidTr="005565E9">
        <w:trPr>
          <w:cantSplit/>
          <w:trHeight w:val="1134"/>
        </w:trPr>
        <w:tc>
          <w:tcPr>
            <w:tcW w:w="2315" w:type="dxa"/>
          </w:tcPr>
          <w:p w14:paraId="0CE6EE65" w14:textId="33FA8621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Abdulmenaf YÜKSEL</w:t>
            </w:r>
          </w:p>
        </w:tc>
        <w:tc>
          <w:tcPr>
            <w:tcW w:w="1639" w:type="dxa"/>
          </w:tcPr>
          <w:p w14:paraId="05A2057D" w14:textId="6067D1A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textDirection w:val="btLr"/>
          </w:tcPr>
          <w:p w14:paraId="2034EFA1" w14:textId="4499CFEA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219150007</w:t>
            </w:r>
          </w:p>
        </w:tc>
        <w:tc>
          <w:tcPr>
            <w:tcW w:w="1955" w:type="dxa"/>
          </w:tcPr>
          <w:p w14:paraId="4B6B8293" w14:textId="7777777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Diyarbakırlı Pazarbaşı-zāde Fethullāh Feyzī Efendi’nin Mevlūd-i Cenāb-ı ᵓAlī</w:t>
            </w:r>
          </w:p>
          <w:p w14:paraId="12544A99" w14:textId="767D2E92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Adlı Mesnevisi</w:t>
            </w:r>
          </w:p>
        </w:tc>
        <w:tc>
          <w:tcPr>
            <w:tcW w:w="1240" w:type="dxa"/>
          </w:tcPr>
          <w:p w14:paraId="0B40A349" w14:textId="12E9D090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Türk dili ve edebiyatı</w:t>
            </w:r>
          </w:p>
        </w:tc>
        <w:tc>
          <w:tcPr>
            <w:tcW w:w="944" w:type="dxa"/>
            <w:textDirection w:val="btLr"/>
          </w:tcPr>
          <w:p w14:paraId="158E69EF" w14:textId="12EA0821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851" w:type="dxa"/>
          </w:tcPr>
          <w:p w14:paraId="1382BC2F" w14:textId="7B450FFE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24D50C59" w14:textId="77777777" w:rsidTr="005565E9">
        <w:trPr>
          <w:cantSplit/>
          <w:trHeight w:val="1134"/>
        </w:trPr>
        <w:tc>
          <w:tcPr>
            <w:tcW w:w="2315" w:type="dxa"/>
          </w:tcPr>
          <w:p w14:paraId="7D2C8FC6" w14:textId="7BFA8402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Abdullah GÜLOĞLU</w:t>
            </w:r>
          </w:p>
        </w:tc>
        <w:tc>
          <w:tcPr>
            <w:tcW w:w="1639" w:type="dxa"/>
          </w:tcPr>
          <w:p w14:paraId="67139F45" w14:textId="7777777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1EF8371E" w14:textId="5821683B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22901207</w:t>
            </w:r>
          </w:p>
        </w:tc>
        <w:tc>
          <w:tcPr>
            <w:tcW w:w="1955" w:type="dxa"/>
          </w:tcPr>
          <w:p w14:paraId="3194A534" w14:textId="20AC7F7A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18. Yüzyıl İstanbul’unda Girişimcilik: Kağıtçıbaşılık Örneği</w:t>
            </w:r>
          </w:p>
        </w:tc>
        <w:tc>
          <w:tcPr>
            <w:tcW w:w="1240" w:type="dxa"/>
          </w:tcPr>
          <w:p w14:paraId="1F9C5F9D" w14:textId="5B8B4A5E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</w:p>
        </w:tc>
        <w:tc>
          <w:tcPr>
            <w:tcW w:w="944" w:type="dxa"/>
            <w:textDirection w:val="btLr"/>
          </w:tcPr>
          <w:p w14:paraId="45A719B6" w14:textId="2BAB3A81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369247B0" w14:textId="238381FB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655B692B" w14:textId="77777777" w:rsidTr="005565E9">
        <w:trPr>
          <w:cantSplit/>
          <w:trHeight w:val="1134"/>
        </w:trPr>
        <w:tc>
          <w:tcPr>
            <w:tcW w:w="2315" w:type="dxa"/>
          </w:tcPr>
          <w:p w14:paraId="1C476AE8" w14:textId="47A8CDC9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Medya ARI</w:t>
            </w:r>
          </w:p>
        </w:tc>
        <w:tc>
          <w:tcPr>
            <w:tcW w:w="1639" w:type="dxa"/>
          </w:tcPr>
          <w:p w14:paraId="726C7B96" w14:textId="7777777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1CC539B1" w14:textId="75E5A4BD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22907012</w:t>
            </w:r>
          </w:p>
        </w:tc>
        <w:tc>
          <w:tcPr>
            <w:tcW w:w="1955" w:type="dxa"/>
          </w:tcPr>
          <w:p w14:paraId="7ADCFF13" w14:textId="59ADC01D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Natufian Kültürü</w:t>
            </w:r>
          </w:p>
        </w:tc>
        <w:tc>
          <w:tcPr>
            <w:tcW w:w="1240" w:type="dxa"/>
          </w:tcPr>
          <w:p w14:paraId="7F10E243" w14:textId="610AE035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 xml:space="preserve">Arkeoloji </w:t>
            </w:r>
          </w:p>
        </w:tc>
        <w:tc>
          <w:tcPr>
            <w:tcW w:w="944" w:type="dxa"/>
            <w:textDirection w:val="btLr"/>
          </w:tcPr>
          <w:p w14:paraId="28FE3E82" w14:textId="1EE24BA2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</w:p>
        </w:tc>
        <w:tc>
          <w:tcPr>
            <w:tcW w:w="851" w:type="dxa"/>
          </w:tcPr>
          <w:p w14:paraId="3CB0CAA8" w14:textId="071E33A8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766FC6D7" w14:textId="77777777" w:rsidTr="005565E9">
        <w:trPr>
          <w:cantSplit/>
          <w:trHeight w:val="1134"/>
        </w:trPr>
        <w:tc>
          <w:tcPr>
            <w:tcW w:w="2315" w:type="dxa"/>
          </w:tcPr>
          <w:p w14:paraId="7EDE842A" w14:textId="6F0117A4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Bahar ÇERİOĞLU</w:t>
            </w:r>
          </w:p>
        </w:tc>
        <w:tc>
          <w:tcPr>
            <w:tcW w:w="1639" w:type="dxa"/>
          </w:tcPr>
          <w:p w14:paraId="69F51385" w14:textId="7777777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034DBFCA" w14:textId="5DD80D84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22907018</w:t>
            </w:r>
          </w:p>
        </w:tc>
        <w:tc>
          <w:tcPr>
            <w:tcW w:w="1955" w:type="dxa"/>
          </w:tcPr>
          <w:p w14:paraId="5914B790" w14:textId="6771D7E7" w:rsidR="005565E9" w:rsidRPr="00D360CB" w:rsidRDefault="004830DC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“Erken ve geç neolitik dönemde yukarı dicle bölgesinde</w:t>
            </w:r>
          </w:p>
          <w:p w14:paraId="39812E87" w14:textId="37D803FD" w:rsidR="005565E9" w:rsidRPr="00D360CB" w:rsidRDefault="004830DC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İnanç sistemleri”</w:t>
            </w:r>
          </w:p>
        </w:tc>
        <w:tc>
          <w:tcPr>
            <w:tcW w:w="1240" w:type="dxa"/>
          </w:tcPr>
          <w:p w14:paraId="395F4011" w14:textId="5C7BD436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Arkeoloji</w:t>
            </w:r>
          </w:p>
        </w:tc>
        <w:tc>
          <w:tcPr>
            <w:tcW w:w="944" w:type="dxa"/>
            <w:textDirection w:val="btLr"/>
          </w:tcPr>
          <w:p w14:paraId="350CE31B" w14:textId="77ED5D04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4A7144F8" w14:textId="2CB073B9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391B64B1" w14:textId="77777777" w:rsidTr="005565E9">
        <w:trPr>
          <w:cantSplit/>
          <w:trHeight w:val="1134"/>
        </w:trPr>
        <w:tc>
          <w:tcPr>
            <w:tcW w:w="2315" w:type="dxa"/>
          </w:tcPr>
          <w:p w14:paraId="392C23C3" w14:textId="5DE1C086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Haşim ESEN</w:t>
            </w:r>
          </w:p>
        </w:tc>
        <w:tc>
          <w:tcPr>
            <w:tcW w:w="1639" w:type="dxa"/>
          </w:tcPr>
          <w:p w14:paraId="21DEFA8A" w14:textId="1043B170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Doç. Dr. Osman ASLANOĞLU</w:t>
            </w:r>
          </w:p>
        </w:tc>
        <w:tc>
          <w:tcPr>
            <w:tcW w:w="1116" w:type="dxa"/>
            <w:textDirection w:val="btLr"/>
          </w:tcPr>
          <w:p w14:paraId="58A2445D" w14:textId="5F1B24F4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21933004</w:t>
            </w:r>
          </w:p>
        </w:tc>
        <w:tc>
          <w:tcPr>
            <w:tcW w:w="1955" w:type="dxa"/>
          </w:tcPr>
          <w:p w14:paraId="6D64BAD7" w14:textId="11EF7AB3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Adıyaman Kürtçesinde Türkçe Kod Değiştirme Örnekleri</w:t>
            </w:r>
          </w:p>
        </w:tc>
        <w:tc>
          <w:tcPr>
            <w:tcW w:w="1240" w:type="dxa"/>
          </w:tcPr>
          <w:p w14:paraId="5434F742" w14:textId="1BAE758B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Kürt Dili VE Kültürü</w:t>
            </w:r>
          </w:p>
        </w:tc>
        <w:tc>
          <w:tcPr>
            <w:tcW w:w="944" w:type="dxa"/>
            <w:textDirection w:val="btLr"/>
          </w:tcPr>
          <w:p w14:paraId="37387624" w14:textId="3A1B735A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851" w:type="dxa"/>
          </w:tcPr>
          <w:p w14:paraId="0C1913DB" w14:textId="085442D2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27961015" w14:textId="77777777" w:rsidTr="005565E9">
        <w:trPr>
          <w:cantSplit/>
          <w:trHeight w:val="1134"/>
        </w:trPr>
        <w:tc>
          <w:tcPr>
            <w:tcW w:w="2315" w:type="dxa"/>
          </w:tcPr>
          <w:p w14:paraId="6AF2B39D" w14:textId="450AE73F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Emrullah ÇİFTÇİ</w:t>
            </w:r>
          </w:p>
        </w:tc>
        <w:tc>
          <w:tcPr>
            <w:tcW w:w="1639" w:type="dxa"/>
          </w:tcPr>
          <w:p w14:paraId="2BDDC4D7" w14:textId="7777777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0F67DCBF" w14:textId="66072B30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21901015</w:t>
            </w:r>
          </w:p>
        </w:tc>
        <w:tc>
          <w:tcPr>
            <w:tcW w:w="1955" w:type="dxa"/>
          </w:tcPr>
          <w:p w14:paraId="7BE17BA7" w14:textId="39470A07" w:rsidR="005565E9" w:rsidRPr="00D360CB" w:rsidRDefault="004830DC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Şakir Grami’nin “</w:t>
            </w:r>
            <w:r w:rsidR="005565E9" w:rsidRPr="00D360CB">
              <w:rPr>
                <w:rFonts w:ascii="Times New Roman" w:hAnsi="Times New Roman" w:cs="Times New Roman"/>
                <w:sz w:val="20"/>
                <w:szCs w:val="20"/>
              </w:rPr>
              <w:t>Osmanlı Ordu Teşkilatı ve Geçirdiği Edvar-ı Tarihiyesi’’ Adlı El Yazması Eserinin Tanıtımı</w:t>
            </w:r>
          </w:p>
        </w:tc>
        <w:tc>
          <w:tcPr>
            <w:tcW w:w="1240" w:type="dxa"/>
          </w:tcPr>
          <w:p w14:paraId="53879A6F" w14:textId="51609E12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 xml:space="preserve">Yakınçağ Tarihi </w:t>
            </w:r>
          </w:p>
        </w:tc>
        <w:tc>
          <w:tcPr>
            <w:tcW w:w="944" w:type="dxa"/>
            <w:textDirection w:val="btLr"/>
          </w:tcPr>
          <w:p w14:paraId="1C3F8ED5" w14:textId="2DDC8A0D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4D574244" w14:textId="23943820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17DD019C" w14:textId="77777777" w:rsidTr="005565E9">
        <w:trPr>
          <w:cantSplit/>
          <w:trHeight w:val="1134"/>
        </w:trPr>
        <w:tc>
          <w:tcPr>
            <w:tcW w:w="2315" w:type="dxa"/>
          </w:tcPr>
          <w:p w14:paraId="42F3C640" w14:textId="0433A5C5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Lokman KALAN</w:t>
            </w:r>
          </w:p>
        </w:tc>
        <w:tc>
          <w:tcPr>
            <w:tcW w:w="1639" w:type="dxa"/>
          </w:tcPr>
          <w:p w14:paraId="0E5166FA" w14:textId="74791B02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Doç. Dr. Osman ASLANOĞLU</w:t>
            </w:r>
          </w:p>
        </w:tc>
        <w:tc>
          <w:tcPr>
            <w:tcW w:w="1116" w:type="dxa"/>
            <w:textDirection w:val="btLr"/>
          </w:tcPr>
          <w:p w14:paraId="055FF572" w14:textId="5C40A343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21933003</w:t>
            </w:r>
          </w:p>
        </w:tc>
        <w:tc>
          <w:tcPr>
            <w:tcW w:w="1955" w:type="dxa"/>
          </w:tcPr>
          <w:p w14:paraId="1D09702D" w14:textId="2DC47F5F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Zaman Kayması ve Morfolojik Görünüş (Tor Ağzı Örneğinde)</w:t>
            </w:r>
          </w:p>
        </w:tc>
        <w:tc>
          <w:tcPr>
            <w:tcW w:w="1240" w:type="dxa"/>
          </w:tcPr>
          <w:p w14:paraId="6D7AB181" w14:textId="6AE3DB69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Kürt Dili Ve Kültürü</w:t>
            </w:r>
          </w:p>
        </w:tc>
        <w:tc>
          <w:tcPr>
            <w:tcW w:w="944" w:type="dxa"/>
            <w:textDirection w:val="btLr"/>
          </w:tcPr>
          <w:p w14:paraId="29438001" w14:textId="797197AD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</w:p>
        </w:tc>
        <w:tc>
          <w:tcPr>
            <w:tcW w:w="851" w:type="dxa"/>
          </w:tcPr>
          <w:p w14:paraId="1D927D48" w14:textId="0839E232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7B2165AB" w14:textId="77777777" w:rsidTr="005565E9">
        <w:trPr>
          <w:cantSplit/>
          <w:trHeight w:val="1134"/>
        </w:trPr>
        <w:tc>
          <w:tcPr>
            <w:tcW w:w="2315" w:type="dxa"/>
          </w:tcPr>
          <w:p w14:paraId="149377F8" w14:textId="7954A3EC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Mehmet Emin ASLAN</w:t>
            </w:r>
          </w:p>
        </w:tc>
        <w:tc>
          <w:tcPr>
            <w:tcW w:w="1639" w:type="dxa"/>
          </w:tcPr>
          <w:p w14:paraId="5F8244BE" w14:textId="6B2A2B13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Prof. Dr. Hayreddin KIZIL</w:t>
            </w:r>
          </w:p>
        </w:tc>
        <w:tc>
          <w:tcPr>
            <w:tcW w:w="1116" w:type="dxa"/>
            <w:textDirection w:val="btLr"/>
          </w:tcPr>
          <w:p w14:paraId="395F5EBA" w14:textId="05421EE9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21933007</w:t>
            </w:r>
          </w:p>
        </w:tc>
        <w:tc>
          <w:tcPr>
            <w:tcW w:w="1955" w:type="dxa"/>
          </w:tcPr>
          <w:p w14:paraId="786E24B4" w14:textId="18D04F5C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Mîrza Axayê Rindikî Hikayesinin Motiflerinin Yapılandırılması</w:t>
            </w:r>
          </w:p>
        </w:tc>
        <w:tc>
          <w:tcPr>
            <w:tcW w:w="1240" w:type="dxa"/>
          </w:tcPr>
          <w:p w14:paraId="5A51A4A6" w14:textId="5B60D5F3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Doğu Dilleri ve Edebiyatı</w:t>
            </w:r>
          </w:p>
        </w:tc>
        <w:tc>
          <w:tcPr>
            <w:tcW w:w="944" w:type="dxa"/>
            <w:textDirection w:val="btLr"/>
          </w:tcPr>
          <w:p w14:paraId="23E6A3CC" w14:textId="1A3725F1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851" w:type="dxa"/>
          </w:tcPr>
          <w:p w14:paraId="6226874C" w14:textId="2FA73EFA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064C47B8" w14:textId="77777777" w:rsidTr="005565E9">
        <w:trPr>
          <w:cantSplit/>
          <w:trHeight w:val="1134"/>
        </w:trPr>
        <w:tc>
          <w:tcPr>
            <w:tcW w:w="2315" w:type="dxa"/>
          </w:tcPr>
          <w:p w14:paraId="4B464303" w14:textId="2F40D796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Şükrü YILMAZ</w:t>
            </w:r>
          </w:p>
        </w:tc>
        <w:tc>
          <w:tcPr>
            <w:tcW w:w="1639" w:type="dxa"/>
          </w:tcPr>
          <w:p w14:paraId="06026279" w14:textId="1F15E9F5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Prof. Dr. Hayreddin KIZIL</w:t>
            </w:r>
          </w:p>
        </w:tc>
        <w:tc>
          <w:tcPr>
            <w:tcW w:w="1116" w:type="dxa"/>
            <w:textDirection w:val="btLr"/>
          </w:tcPr>
          <w:p w14:paraId="1C2B7F3B" w14:textId="442A4AD2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20933313</w:t>
            </w:r>
          </w:p>
        </w:tc>
        <w:tc>
          <w:tcPr>
            <w:tcW w:w="1955" w:type="dxa"/>
          </w:tcPr>
          <w:p w14:paraId="6185A786" w14:textId="37D677C4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Ezidi Kürtlerin Ölü Gömme Uygulamaları Üzerine Bir Değerlendirme</w:t>
            </w:r>
          </w:p>
        </w:tc>
        <w:tc>
          <w:tcPr>
            <w:tcW w:w="1240" w:type="dxa"/>
          </w:tcPr>
          <w:p w14:paraId="2125A9DC" w14:textId="32BEA0C6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Kürt Dili ve Kültürü</w:t>
            </w:r>
          </w:p>
        </w:tc>
        <w:tc>
          <w:tcPr>
            <w:tcW w:w="944" w:type="dxa"/>
            <w:textDirection w:val="btLr"/>
          </w:tcPr>
          <w:p w14:paraId="338ED37E" w14:textId="11A26217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851" w:type="dxa"/>
          </w:tcPr>
          <w:p w14:paraId="095468FC" w14:textId="3E27DA1B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07FF21C1" w14:textId="77777777" w:rsidTr="005565E9">
        <w:trPr>
          <w:cantSplit/>
          <w:trHeight w:val="1134"/>
        </w:trPr>
        <w:tc>
          <w:tcPr>
            <w:tcW w:w="2315" w:type="dxa"/>
          </w:tcPr>
          <w:p w14:paraId="37680BDA" w14:textId="36B0F6D8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Yaren KOSER</w:t>
            </w:r>
          </w:p>
        </w:tc>
        <w:tc>
          <w:tcPr>
            <w:tcW w:w="1639" w:type="dxa"/>
          </w:tcPr>
          <w:p w14:paraId="1EB52331" w14:textId="6A331CFF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Prof. Dr. Vahap ÖZPOLAT</w:t>
            </w:r>
          </w:p>
        </w:tc>
        <w:tc>
          <w:tcPr>
            <w:tcW w:w="1116" w:type="dxa"/>
            <w:textDirection w:val="btLr"/>
          </w:tcPr>
          <w:p w14:paraId="22963C3B" w14:textId="35333B2D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22874009</w:t>
            </w:r>
          </w:p>
        </w:tc>
        <w:tc>
          <w:tcPr>
            <w:tcW w:w="1955" w:type="dxa"/>
          </w:tcPr>
          <w:p w14:paraId="2D9B71E7" w14:textId="1239002C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Çocukların Suça Sürüklenmesindeki Nedenler: Aile ve Okul Başarısının Değerlendirilmesi</w:t>
            </w:r>
          </w:p>
        </w:tc>
        <w:tc>
          <w:tcPr>
            <w:tcW w:w="1240" w:type="dxa"/>
          </w:tcPr>
          <w:p w14:paraId="31909B02" w14:textId="176649F1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 xml:space="preserve">Sosyal Hizmet </w:t>
            </w:r>
          </w:p>
        </w:tc>
        <w:tc>
          <w:tcPr>
            <w:tcW w:w="944" w:type="dxa"/>
            <w:textDirection w:val="btLr"/>
          </w:tcPr>
          <w:p w14:paraId="6690C366" w14:textId="26B39F52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5AA506B5" w14:textId="19E71D1F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758EDA0A" w14:textId="77777777" w:rsidTr="005565E9">
        <w:trPr>
          <w:cantSplit/>
          <w:trHeight w:val="1134"/>
        </w:trPr>
        <w:tc>
          <w:tcPr>
            <w:tcW w:w="2315" w:type="dxa"/>
          </w:tcPr>
          <w:p w14:paraId="61BE8DFA" w14:textId="48B96F0E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Ahmet UĞURLU</w:t>
            </w:r>
          </w:p>
        </w:tc>
        <w:tc>
          <w:tcPr>
            <w:tcW w:w="1639" w:type="dxa"/>
          </w:tcPr>
          <w:p w14:paraId="6166D490" w14:textId="75A58B7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C04679" w:rsidRPr="00D360CB">
              <w:rPr>
                <w:rFonts w:ascii="Times New Roman" w:hAnsi="Times New Roman" w:cs="Times New Roman"/>
                <w:sz w:val="20"/>
                <w:szCs w:val="20"/>
              </w:rPr>
              <w:t>Hasan TANRIVERDİ</w:t>
            </w:r>
          </w:p>
        </w:tc>
        <w:tc>
          <w:tcPr>
            <w:tcW w:w="1116" w:type="dxa"/>
            <w:textDirection w:val="btLr"/>
          </w:tcPr>
          <w:p w14:paraId="7B9A707C" w14:textId="4219983E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21933104</w:t>
            </w:r>
          </w:p>
        </w:tc>
        <w:tc>
          <w:tcPr>
            <w:tcW w:w="1955" w:type="dxa"/>
          </w:tcPr>
          <w:p w14:paraId="665997BE" w14:textId="60F3B7B0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Kürtçede Yardımcı Fiiller (Kurmancî Lehçesi)</w:t>
            </w:r>
          </w:p>
        </w:tc>
        <w:tc>
          <w:tcPr>
            <w:tcW w:w="1240" w:type="dxa"/>
          </w:tcPr>
          <w:p w14:paraId="30C8D86A" w14:textId="17208A2D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Kürt dili ve Kültürü</w:t>
            </w:r>
          </w:p>
        </w:tc>
        <w:tc>
          <w:tcPr>
            <w:tcW w:w="944" w:type="dxa"/>
            <w:textDirection w:val="btLr"/>
          </w:tcPr>
          <w:p w14:paraId="4A902B02" w14:textId="4A135EC4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17CEDA06" w14:textId="5254E389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13E40BFB" w14:textId="77777777" w:rsidTr="005565E9">
        <w:trPr>
          <w:cantSplit/>
          <w:trHeight w:val="1134"/>
        </w:trPr>
        <w:tc>
          <w:tcPr>
            <w:tcW w:w="2315" w:type="dxa"/>
          </w:tcPr>
          <w:p w14:paraId="044FA4E0" w14:textId="240E926D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Cihan CANBAY</w:t>
            </w:r>
          </w:p>
        </w:tc>
        <w:tc>
          <w:tcPr>
            <w:tcW w:w="1639" w:type="dxa"/>
          </w:tcPr>
          <w:p w14:paraId="26DDA92A" w14:textId="53004EF3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Dr. Öğr. Üyesi Ömer TAYLAN</w:t>
            </w:r>
          </w:p>
        </w:tc>
        <w:tc>
          <w:tcPr>
            <w:tcW w:w="1116" w:type="dxa"/>
            <w:textDirection w:val="btLr"/>
          </w:tcPr>
          <w:p w14:paraId="45A28561" w14:textId="70B906F0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22874021</w:t>
            </w:r>
          </w:p>
        </w:tc>
        <w:tc>
          <w:tcPr>
            <w:tcW w:w="1955" w:type="dxa"/>
          </w:tcPr>
          <w:p w14:paraId="7E74E6EF" w14:textId="4E178C92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Akademik Başarısızlık Nedenlerinin Okul Sosyal Hizmeti Açısından Değerlendirilmesi</w:t>
            </w:r>
          </w:p>
        </w:tc>
        <w:tc>
          <w:tcPr>
            <w:tcW w:w="1240" w:type="dxa"/>
          </w:tcPr>
          <w:p w14:paraId="743A7BE8" w14:textId="08A2B164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Sosyal Hizmet Anabilim Dalı</w:t>
            </w:r>
          </w:p>
        </w:tc>
        <w:tc>
          <w:tcPr>
            <w:tcW w:w="944" w:type="dxa"/>
            <w:textDirection w:val="btLr"/>
          </w:tcPr>
          <w:p w14:paraId="6C0785A1" w14:textId="30F400E2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779E6DB7" w14:textId="1DA9DE3B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74D61637" w14:textId="77777777" w:rsidTr="005565E9">
        <w:trPr>
          <w:cantSplit/>
          <w:trHeight w:val="1134"/>
        </w:trPr>
        <w:tc>
          <w:tcPr>
            <w:tcW w:w="2315" w:type="dxa"/>
          </w:tcPr>
          <w:p w14:paraId="2EAC5176" w14:textId="77045558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Ferda BİNGÖL</w:t>
            </w:r>
          </w:p>
        </w:tc>
        <w:tc>
          <w:tcPr>
            <w:tcW w:w="1639" w:type="dxa"/>
          </w:tcPr>
          <w:p w14:paraId="06AB5147" w14:textId="5AD0B6B2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 xml:space="preserve">Doç. Dr. Osman </w:t>
            </w:r>
            <w:r w:rsidR="00217910" w:rsidRPr="00D360CB">
              <w:rPr>
                <w:rFonts w:ascii="Times New Roman" w:hAnsi="Times New Roman" w:cs="Times New Roman"/>
                <w:sz w:val="20"/>
                <w:szCs w:val="20"/>
              </w:rPr>
              <w:t>ASLANOĞLU</w:t>
            </w:r>
          </w:p>
        </w:tc>
        <w:tc>
          <w:tcPr>
            <w:tcW w:w="1116" w:type="dxa"/>
            <w:textDirection w:val="btLr"/>
          </w:tcPr>
          <w:p w14:paraId="66584DC4" w14:textId="5580AE5D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22933209</w:t>
            </w:r>
          </w:p>
        </w:tc>
        <w:tc>
          <w:tcPr>
            <w:tcW w:w="1955" w:type="dxa"/>
          </w:tcPr>
          <w:p w14:paraId="23BDD4F7" w14:textId="27579C40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Ehmedê Xanî Divanında Kozmik Unsurlar</w:t>
            </w:r>
          </w:p>
        </w:tc>
        <w:tc>
          <w:tcPr>
            <w:tcW w:w="1240" w:type="dxa"/>
          </w:tcPr>
          <w:p w14:paraId="4773408C" w14:textId="1C712E50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Kürt Dili ve Kültürü</w:t>
            </w:r>
          </w:p>
        </w:tc>
        <w:tc>
          <w:tcPr>
            <w:tcW w:w="944" w:type="dxa"/>
            <w:textDirection w:val="btLr"/>
          </w:tcPr>
          <w:p w14:paraId="413956C4" w14:textId="7DD008F1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851" w:type="dxa"/>
          </w:tcPr>
          <w:p w14:paraId="4FC28787" w14:textId="18BF40A6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3839C8C3" w14:textId="77777777" w:rsidTr="005565E9">
        <w:trPr>
          <w:cantSplit/>
          <w:trHeight w:val="1134"/>
        </w:trPr>
        <w:tc>
          <w:tcPr>
            <w:tcW w:w="2315" w:type="dxa"/>
          </w:tcPr>
          <w:p w14:paraId="541F2375" w14:textId="34A0CC12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Kader YAVUZ</w:t>
            </w:r>
          </w:p>
        </w:tc>
        <w:tc>
          <w:tcPr>
            <w:tcW w:w="1639" w:type="dxa"/>
          </w:tcPr>
          <w:p w14:paraId="11BF863D" w14:textId="521B1401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 xml:space="preserve">Radife </w:t>
            </w:r>
            <w:r w:rsidR="00C04679" w:rsidRPr="00D360CB">
              <w:rPr>
                <w:rFonts w:ascii="Times New Roman" w:hAnsi="Times New Roman" w:cs="Times New Roman"/>
                <w:sz w:val="20"/>
                <w:szCs w:val="20"/>
              </w:rPr>
              <w:t>DURMUŞ</w:t>
            </w:r>
          </w:p>
        </w:tc>
        <w:tc>
          <w:tcPr>
            <w:tcW w:w="1116" w:type="dxa"/>
            <w:textDirection w:val="btLr"/>
          </w:tcPr>
          <w:p w14:paraId="408F390F" w14:textId="07888C17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21915003</w:t>
            </w:r>
          </w:p>
        </w:tc>
        <w:tc>
          <w:tcPr>
            <w:tcW w:w="1955" w:type="dxa"/>
          </w:tcPr>
          <w:p w14:paraId="49A01380" w14:textId="07A753DC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Saîd Paşa’nın Müntehabât-I Eş‘Âr Adlı Şiir Defterlerinde Diyarbakırlı Şairler Ve Şiirleri</w:t>
            </w:r>
          </w:p>
        </w:tc>
        <w:tc>
          <w:tcPr>
            <w:tcW w:w="1240" w:type="dxa"/>
          </w:tcPr>
          <w:p w14:paraId="6D4D8CB0" w14:textId="06E84C9E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Türk Dili ve Edebiyatı</w:t>
            </w:r>
          </w:p>
        </w:tc>
        <w:tc>
          <w:tcPr>
            <w:tcW w:w="944" w:type="dxa"/>
            <w:textDirection w:val="btLr"/>
          </w:tcPr>
          <w:p w14:paraId="5E72277F" w14:textId="7B66AA3E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851" w:type="dxa"/>
          </w:tcPr>
          <w:p w14:paraId="5C620A80" w14:textId="7C1FD128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09F71974" w14:textId="77777777" w:rsidTr="005565E9">
        <w:trPr>
          <w:cantSplit/>
          <w:trHeight w:val="1134"/>
        </w:trPr>
        <w:tc>
          <w:tcPr>
            <w:tcW w:w="2315" w:type="dxa"/>
          </w:tcPr>
          <w:p w14:paraId="1BD7A8C6" w14:textId="15D97D1F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Fatma Zehra ERBERK</w:t>
            </w:r>
          </w:p>
        </w:tc>
        <w:tc>
          <w:tcPr>
            <w:tcW w:w="1639" w:type="dxa"/>
          </w:tcPr>
          <w:p w14:paraId="01017C3C" w14:textId="73DB5296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r w:rsidR="00C046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 xml:space="preserve"> Dr. Özgür ALTINDAĞ</w:t>
            </w:r>
          </w:p>
        </w:tc>
        <w:tc>
          <w:tcPr>
            <w:tcW w:w="1116" w:type="dxa"/>
            <w:textDirection w:val="btLr"/>
          </w:tcPr>
          <w:p w14:paraId="234E2D7C" w14:textId="29ED8496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22874007</w:t>
            </w:r>
          </w:p>
        </w:tc>
        <w:tc>
          <w:tcPr>
            <w:tcW w:w="1955" w:type="dxa"/>
          </w:tcPr>
          <w:p w14:paraId="3B7275CB" w14:textId="2104FBFB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Aile İçi Kadına Yönelik Şiddette Sosyal Hizmet Müdahalesi</w:t>
            </w:r>
          </w:p>
        </w:tc>
        <w:tc>
          <w:tcPr>
            <w:tcW w:w="1240" w:type="dxa"/>
          </w:tcPr>
          <w:p w14:paraId="56A58569" w14:textId="306E1528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Sosyal Hizmet</w:t>
            </w:r>
          </w:p>
        </w:tc>
        <w:tc>
          <w:tcPr>
            <w:tcW w:w="944" w:type="dxa"/>
            <w:textDirection w:val="btLr"/>
          </w:tcPr>
          <w:p w14:paraId="5C66F089" w14:textId="4F8708B8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6A78F" w14:textId="6BA7D5DA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43607094" w14:textId="77777777" w:rsidTr="005565E9">
        <w:trPr>
          <w:cantSplit/>
          <w:trHeight w:val="1134"/>
        </w:trPr>
        <w:tc>
          <w:tcPr>
            <w:tcW w:w="2315" w:type="dxa"/>
          </w:tcPr>
          <w:p w14:paraId="67983E65" w14:textId="1345209D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Haci İbrahim AYTEKİN</w:t>
            </w:r>
          </w:p>
        </w:tc>
        <w:tc>
          <w:tcPr>
            <w:tcW w:w="1639" w:type="dxa"/>
          </w:tcPr>
          <w:p w14:paraId="0F068E5A" w14:textId="5F7CBDB7" w:rsidR="005565E9" w:rsidRPr="00D360CB" w:rsidRDefault="00C0467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r w:rsidR="005565E9" w:rsidRPr="00D360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="005565E9" w:rsidRPr="00D360CB">
              <w:rPr>
                <w:rFonts w:ascii="Times New Roman" w:hAnsi="Times New Roman" w:cs="Times New Roman"/>
                <w:sz w:val="20"/>
                <w:szCs w:val="20"/>
              </w:rPr>
              <w:t>Haci ÖNEN</w:t>
            </w:r>
          </w:p>
        </w:tc>
        <w:tc>
          <w:tcPr>
            <w:tcW w:w="1116" w:type="dxa"/>
            <w:textDirection w:val="btLr"/>
          </w:tcPr>
          <w:p w14:paraId="216E6DD0" w14:textId="70E947ED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22933208</w:t>
            </w:r>
          </w:p>
        </w:tc>
        <w:tc>
          <w:tcPr>
            <w:tcW w:w="1955" w:type="dxa"/>
          </w:tcPr>
          <w:p w14:paraId="638D79B6" w14:textId="7777777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Çermik Zazacası ve Standart Zazacasının Zaman Yönünden Fiil Çekimi ve yapımının</w:t>
            </w:r>
          </w:p>
          <w:p w14:paraId="569E9EED" w14:textId="55C6F320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Karşılaştırılması</w:t>
            </w:r>
          </w:p>
        </w:tc>
        <w:tc>
          <w:tcPr>
            <w:tcW w:w="1240" w:type="dxa"/>
          </w:tcPr>
          <w:p w14:paraId="2AADAE24" w14:textId="63D4FC05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Kürt Dili ve Edebiyatı</w:t>
            </w:r>
          </w:p>
        </w:tc>
        <w:tc>
          <w:tcPr>
            <w:tcW w:w="944" w:type="dxa"/>
            <w:textDirection w:val="btLr"/>
          </w:tcPr>
          <w:p w14:paraId="2C5E3638" w14:textId="347D5CEC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851" w:type="dxa"/>
          </w:tcPr>
          <w:p w14:paraId="3552C51B" w14:textId="20C402CF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1B52B1F3" w14:textId="77777777" w:rsidTr="005565E9">
        <w:trPr>
          <w:cantSplit/>
          <w:trHeight w:val="1134"/>
        </w:trPr>
        <w:tc>
          <w:tcPr>
            <w:tcW w:w="2315" w:type="dxa"/>
          </w:tcPr>
          <w:p w14:paraId="65CBBA73" w14:textId="0A36F03D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Mehmet Kadri AVCI</w:t>
            </w:r>
          </w:p>
        </w:tc>
        <w:tc>
          <w:tcPr>
            <w:tcW w:w="1639" w:type="dxa"/>
          </w:tcPr>
          <w:p w14:paraId="6A57F73D" w14:textId="13FDB19E" w:rsidR="005565E9" w:rsidRPr="00D360CB" w:rsidRDefault="00217910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textDirection w:val="btLr"/>
          </w:tcPr>
          <w:p w14:paraId="193BC72A" w14:textId="4275E7B0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22907020</w:t>
            </w:r>
          </w:p>
        </w:tc>
        <w:tc>
          <w:tcPr>
            <w:tcW w:w="1955" w:type="dxa"/>
          </w:tcPr>
          <w:p w14:paraId="53BCC211" w14:textId="6E4FFA61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Güneydoğu Anadolu Bölgesi Neolitik Yerleşimlerinde Hayvan Tasvirleri</w:t>
            </w:r>
          </w:p>
        </w:tc>
        <w:tc>
          <w:tcPr>
            <w:tcW w:w="1240" w:type="dxa"/>
          </w:tcPr>
          <w:p w14:paraId="30D8AF93" w14:textId="795A0A2A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Arkeoloji</w:t>
            </w:r>
          </w:p>
        </w:tc>
        <w:tc>
          <w:tcPr>
            <w:tcW w:w="944" w:type="dxa"/>
            <w:textDirection w:val="btLr"/>
          </w:tcPr>
          <w:p w14:paraId="10ADD156" w14:textId="70CB5991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77448942" w14:textId="1AAC875C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4DBCBFCF" w14:textId="77777777" w:rsidTr="005565E9">
        <w:trPr>
          <w:cantSplit/>
          <w:trHeight w:val="1134"/>
        </w:trPr>
        <w:tc>
          <w:tcPr>
            <w:tcW w:w="2315" w:type="dxa"/>
          </w:tcPr>
          <w:p w14:paraId="4E816C40" w14:textId="3F586C2B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Bahar ACAR</w:t>
            </w:r>
          </w:p>
        </w:tc>
        <w:tc>
          <w:tcPr>
            <w:tcW w:w="1639" w:type="dxa"/>
          </w:tcPr>
          <w:p w14:paraId="71A6BA10" w14:textId="1B880FD6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Prof. Dr. Vahap ÖZPOLAT</w:t>
            </w:r>
          </w:p>
        </w:tc>
        <w:tc>
          <w:tcPr>
            <w:tcW w:w="1116" w:type="dxa"/>
            <w:textDirection w:val="btLr"/>
          </w:tcPr>
          <w:p w14:paraId="313B1954" w14:textId="186EE25F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22874012</w:t>
            </w:r>
          </w:p>
        </w:tc>
        <w:tc>
          <w:tcPr>
            <w:tcW w:w="1955" w:type="dxa"/>
          </w:tcPr>
          <w:p w14:paraId="1DDDC4A2" w14:textId="7777777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Deprem Sonrası Sunulan Psikososyal Destek Hizmetlerinin Değerlendirilmesi:</w:t>
            </w:r>
          </w:p>
          <w:p w14:paraId="5622BD33" w14:textId="5E1DD6AF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Kahramanmaraş Depremi Örneği</w:t>
            </w:r>
          </w:p>
        </w:tc>
        <w:tc>
          <w:tcPr>
            <w:tcW w:w="1240" w:type="dxa"/>
          </w:tcPr>
          <w:p w14:paraId="0696760E" w14:textId="4A1078ED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 xml:space="preserve">Sosyal Hizmet </w:t>
            </w:r>
          </w:p>
        </w:tc>
        <w:tc>
          <w:tcPr>
            <w:tcW w:w="944" w:type="dxa"/>
            <w:textDirection w:val="btLr"/>
          </w:tcPr>
          <w:p w14:paraId="45245D6D" w14:textId="396BB8AE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1F20F0A5" w14:textId="67D184D3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3DF0DE97" w14:textId="77777777" w:rsidTr="005565E9">
        <w:trPr>
          <w:cantSplit/>
          <w:trHeight w:val="1134"/>
        </w:trPr>
        <w:tc>
          <w:tcPr>
            <w:tcW w:w="2315" w:type="dxa"/>
          </w:tcPr>
          <w:p w14:paraId="5D17482E" w14:textId="66198DA2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Merve ÇOBAN</w:t>
            </w:r>
          </w:p>
        </w:tc>
        <w:tc>
          <w:tcPr>
            <w:tcW w:w="1639" w:type="dxa"/>
          </w:tcPr>
          <w:p w14:paraId="4DE77288" w14:textId="7262E5B3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Dr. Öğr. Üyesi Faruk Kazan</w:t>
            </w:r>
          </w:p>
        </w:tc>
        <w:tc>
          <w:tcPr>
            <w:tcW w:w="1116" w:type="dxa"/>
            <w:textDirection w:val="btLr"/>
          </w:tcPr>
          <w:p w14:paraId="265E6D91" w14:textId="51AB883A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21933105</w:t>
            </w:r>
          </w:p>
        </w:tc>
        <w:tc>
          <w:tcPr>
            <w:tcW w:w="1955" w:type="dxa"/>
          </w:tcPr>
          <w:p w14:paraId="613900B3" w14:textId="0E659071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Kürt Edebiyatında Çocuk Edebiyatı</w:t>
            </w:r>
          </w:p>
        </w:tc>
        <w:tc>
          <w:tcPr>
            <w:tcW w:w="1240" w:type="dxa"/>
          </w:tcPr>
          <w:p w14:paraId="6DDCFE8B" w14:textId="46C09093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Kürt Dili ve Kültürü</w:t>
            </w:r>
          </w:p>
        </w:tc>
        <w:tc>
          <w:tcPr>
            <w:tcW w:w="944" w:type="dxa"/>
            <w:textDirection w:val="btLr"/>
          </w:tcPr>
          <w:p w14:paraId="47E9066C" w14:textId="35CDAC42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51A83B1E" w14:textId="6BE1798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5F8A08CF" w14:textId="77777777" w:rsidTr="005565E9">
        <w:trPr>
          <w:cantSplit/>
          <w:trHeight w:val="1134"/>
        </w:trPr>
        <w:tc>
          <w:tcPr>
            <w:tcW w:w="2315" w:type="dxa"/>
          </w:tcPr>
          <w:p w14:paraId="5C9827E3" w14:textId="0B2BE699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Yağmur ACABEY</w:t>
            </w:r>
          </w:p>
        </w:tc>
        <w:tc>
          <w:tcPr>
            <w:tcW w:w="1639" w:type="dxa"/>
          </w:tcPr>
          <w:p w14:paraId="7F98F35A" w14:textId="6DCF5606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 xml:space="preserve">Doç. Dr. Aslı </w:t>
            </w:r>
            <w:r w:rsidR="00217910" w:rsidRPr="00D360CB">
              <w:rPr>
                <w:rFonts w:ascii="Times New Roman" w:hAnsi="Times New Roman" w:cs="Times New Roman"/>
                <w:sz w:val="20"/>
                <w:szCs w:val="20"/>
              </w:rPr>
              <w:t>AYDEMİR</w:t>
            </w:r>
          </w:p>
        </w:tc>
        <w:tc>
          <w:tcPr>
            <w:tcW w:w="1116" w:type="dxa"/>
            <w:textDirection w:val="btLr"/>
          </w:tcPr>
          <w:p w14:paraId="3CF26FED" w14:textId="34EA9822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22886007</w:t>
            </w:r>
          </w:p>
        </w:tc>
        <w:tc>
          <w:tcPr>
            <w:tcW w:w="1955" w:type="dxa"/>
          </w:tcPr>
          <w:p w14:paraId="1249B632" w14:textId="7777777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Doğal Afetlerde Kriz Yönetimi Üzerini Bir İnceleme:Yardım Çalışmalarında Yaşanan</w:t>
            </w:r>
          </w:p>
          <w:p w14:paraId="543F11EB" w14:textId="033E29E6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Koordinasyon Eksikliği</w:t>
            </w:r>
          </w:p>
        </w:tc>
        <w:tc>
          <w:tcPr>
            <w:tcW w:w="1240" w:type="dxa"/>
          </w:tcPr>
          <w:p w14:paraId="630AEF5D" w14:textId="37493F9C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Halkla İlişkiler ve Tanıtım</w:t>
            </w:r>
          </w:p>
        </w:tc>
        <w:tc>
          <w:tcPr>
            <w:tcW w:w="944" w:type="dxa"/>
            <w:textDirection w:val="btLr"/>
          </w:tcPr>
          <w:p w14:paraId="0605028C" w14:textId="65ECC88B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093F6172" w14:textId="440018F1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24B42189" w14:textId="77777777" w:rsidTr="005565E9">
        <w:trPr>
          <w:cantSplit/>
          <w:trHeight w:val="1134"/>
        </w:trPr>
        <w:tc>
          <w:tcPr>
            <w:tcW w:w="2315" w:type="dxa"/>
          </w:tcPr>
          <w:p w14:paraId="4D80E875" w14:textId="7AD9C794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Cahide DEMİRCİ</w:t>
            </w:r>
          </w:p>
        </w:tc>
        <w:tc>
          <w:tcPr>
            <w:tcW w:w="1639" w:type="dxa"/>
          </w:tcPr>
          <w:p w14:paraId="4B15B078" w14:textId="157B9AEC" w:rsidR="005565E9" w:rsidRPr="00D360CB" w:rsidRDefault="00E87740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textDirection w:val="btLr"/>
          </w:tcPr>
          <w:p w14:paraId="5052BF11" w14:textId="50BB65F2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15937303</w:t>
            </w:r>
          </w:p>
        </w:tc>
        <w:tc>
          <w:tcPr>
            <w:tcW w:w="1955" w:type="dxa"/>
          </w:tcPr>
          <w:p w14:paraId="0A2AB9D6" w14:textId="7777777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Mantığın Psikolojik Bir Faaliyet Olarak Kabul Edilmesi ve Mantığa Yapılan Psikolojik</w:t>
            </w:r>
          </w:p>
          <w:p w14:paraId="6562A2A0" w14:textId="2C246E9D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Temelli Eleştirel Yaklaşımlar Bağlamında Psikolojizm</w:t>
            </w:r>
          </w:p>
        </w:tc>
        <w:tc>
          <w:tcPr>
            <w:tcW w:w="1240" w:type="dxa"/>
          </w:tcPr>
          <w:p w14:paraId="16708446" w14:textId="1565D48A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Felsefe Ve Din Bilimleri</w:t>
            </w:r>
          </w:p>
        </w:tc>
        <w:tc>
          <w:tcPr>
            <w:tcW w:w="944" w:type="dxa"/>
            <w:textDirection w:val="btLr"/>
          </w:tcPr>
          <w:p w14:paraId="3962A93B" w14:textId="30CD9ED5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</w:p>
        </w:tc>
        <w:tc>
          <w:tcPr>
            <w:tcW w:w="851" w:type="dxa"/>
          </w:tcPr>
          <w:p w14:paraId="19030A70" w14:textId="52C9BAC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6063E14C" w14:textId="77777777" w:rsidTr="005565E9">
        <w:trPr>
          <w:cantSplit/>
          <w:trHeight w:val="1134"/>
        </w:trPr>
        <w:tc>
          <w:tcPr>
            <w:tcW w:w="2315" w:type="dxa"/>
          </w:tcPr>
          <w:p w14:paraId="2D775D1D" w14:textId="4366A463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Amine BARAN</w:t>
            </w:r>
          </w:p>
        </w:tc>
        <w:tc>
          <w:tcPr>
            <w:tcW w:w="1639" w:type="dxa"/>
          </w:tcPr>
          <w:p w14:paraId="50B21BD0" w14:textId="7515BB5D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Doç. Dr. Muhammed Hadi TEZOKUR</w:t>
            </w:r>
          </w:p>
        </w:tc>
        <w:tc>
          <w:tcPr>
            <w:tcW w:w="1116" w:type="dxa"/>
            <w:textDirection w:val="btLr"/>
          </w:tcPr>
          <w:p w14:paraId="6299268E" w14:textId="2D92BA39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22937009</w:t>
            </w:r>
          </w:p>
        </w:tc>
        <w:tc>
          <w:tcPr>
            <w:tcW w:w="1955" w:type="dxa"/>
          </w:tcPr>
          <w:p w14:paraId="573BDAEE" w14:textId="2CDB0876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Yahudi Sembollerinden Mezuza</w:t>
            </w:r>
          </w:p>
        </w:tc>
        <w:tc>
          <w:tcPr>
            <w:tcW w:w="1240" w:type="dxa"/>
          </w:tcPr>
          <w:p w14:paraId="0E319959" w14:textId="0F58B495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Felsefe ve din bilimleri</w:t>
            </w:r>
          </w:p>
        </w:tc>
        <w:tc>
          <w:tcPr>
            <w:tcW w:w="944" w:type="dxa"/>
            <w:textDirection w:val="btLr"/>
          </w:tcPr>
          <w:p w14:paraId="0409B098" w14:textId="55AAEAE1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02C87CAE" w14:textId="200F4D58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1D2E901D" w14:textId="77777777" w:rsidTr="005565E9">
        <w:trPr>
          <w:cantSplit/>
          <w:trHeight w:val="1134"/>
        </w:trPr>
        <w:tc>
          <w:tcPr>
            <w:tcW w:w="2315" w:type="dxa"/>
          </w:tcPr>
          <w:p w14:paraId="72C70264" w14:textId="228F8B19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Ülkü TEKEOĞLU</w:t>
            </w:r>
          </w:p>
        </w:tc>
        <w:tc>
          <w:tcPr>
            <w:tcW w:w="1639" w:type="dxa"/>
          </w:tcPr>
          <w:p w14:paraId="03B20D2B" w14:textId="21557E76" w:rsidR="005565E9" w:rsidRPr="00D360CB" w:rsidRDefault="00AC630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textDirection w:val="btLr"/>
          </w:tcPr>
          <w:p w14:paraId="5CEF77AE" w14:textId="166570E8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22907017</w:t>
            </w:r>
          </w:p>
        </w:tc>
        <w:tc>
          <w:tcPr>
            <w:tcW w:w="1955" w:type="dxa"/>
          </w:tcPr>
          <w:p w14:paraId="57B3A8BE" w14:textId="35326B30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Roma Dönemi Çatı Kiremiti</w:t>
            </w:r>
          </w:p>
        </w:tc>
        <w:tc>
          <w:tcPr>
            <w:tcW w:w="1240" w:type="dxa"/>
          </w:tcPr>
          <w:p w14:paraId="398FCBE0" w14:textId="2B5E03FF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Arkeoloji Anabilim Dalı</w:t>
            </w:r>
          </w:p>
        </w:tc>
        <w:tc>
          <w:tcPr>
            <w:tcW w:w="944" w:type="dxa"/>
            <w:textDirection w:val="btLr"/>
          </w:tcPr>
          <w:p w14:paraId="749009A4" w14:textId="51A1C845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54CED0D6" w14:textId="0616F5C6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7664D41D" w14:textId="77777777" w:rsidTr="005565E9">
        <w:trPr>
          <w:cantSplit/>
          <w:trHeight w:val="1134"/>
        </w:trPr>
        <w:tc>
          <w:tcPr>
            <w:tcW w:w="2315" w:type="dxa"/>
          </w:tcPr>
          <w:p w14:paraId="1E5B715E" w14:textId="2836C09C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Fatma Tuncay BEYAZİPEK</w:t>
            </w:r>
          </w:p>
        </w:tc>
        <w:tc>
          <w:tcPr>
            <w:tcW w:w="1639" w:type="dxa"/>
          </w:tcPr>
          <w:p w14:paraId="5691CF1F" w14:textId="6E7DE525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Doç. Dr. M. Hadi TEZOKUR</w:t>
            </w:r>
          </w:p>
        </w:tc>
        <w:tc>
          <w:tcPr>
            <w:tcW w:w="1116" w:type="dxa"/>
            <w:textDirection w:val="btLr"/>
          </w:tcPr>
          <w:p w14:paraId="501454C9" w14:textId="05CAFCB4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22937010</w:t>
            </w:r>
          </w:p>
        </w:tc>
        <w:tc>
          <w:tcPr>
            <w:tcW w:w="1955" w:type="dxa"/>
          </w:tcPr>
          <w:p w14:paraId="3518EBE8" w14:textId="30C405B6" w:rsidR="005565E9" w:rsidRPr="00D360CB" w:rsidRDefault="001408B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Aguna</w:t>
            </w:r>
          </w:p>
        </w:tc>
        <w:tc>
          <w:tcPr>
            <w:tcW w:w="1240" w:type="dxa"/>
          </w:tcPr>
          <w:p w14:paraId="2B6EB620" w14:textId="381A9CE9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Felsefe ve din bilimleri</w:t>
            </w:r>
          </w:p>
        </w:tc>
        <w:tc>
          <w:tcPr>
            <w:tcW w:w="944" w:type="dxa"/>
            <w:textDirection w:val="btLr"/>
          </w:tcPr>
          <w:p w14:paraId="7446A972" w14:textId="63265107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55DF664F" w14:textId="39DF6760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10C59EF2" w14:textId="77777777" w:rsidTr="005565E9">
        <w:trPr>
          <w:cantSplit/>
          <w:trHeight w:val="1134"/>
        </w:trPr>
        <w:tc>
          <w:tcPr>
            <w:tcW w:w="2315" w:type="dxa"/>
          </w:tcPr>
          <w:p w14:paraId="152A6090" w14:textId="4D5A3D94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Murat BAŞARAN</w:t>
            </w:r>
          </w:p>
        </w:tc>
        <w:tc>
          <w:tcPr>
            <w:tcW w:w="1639" w:type="dxa"/>
          </w:tcPr>
          <w:p w14:paraId="1C51960E" w14:textId="760A3DFE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Doç. Dr. Osman ASLANOĞLU</w:t>
            </w:r>
          </w:p>
        </w:tc>
        <w:tc>
          <w:tcPr>
            <w:tcW w:w="1116" w:type="dxa"/>
            <w:textDirection w:val="btLr"/>
          </w:tcPr>
          <w:p w14:paraId="6768E30B" w14:textId="397BFC9A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21933301</w:t>
            </w:r>
          </w:p>
        </w:tc>
        <w:tc>
          <w:tcPr>
            <w:tcW w:w="1955" w:type="dxa"/>
          </w:tcPr>
          <w:p w14:paraId="15C729E4" w14:textId="6B3B305A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Alik Û Fatike Masalının Vladimir Propp’un Halk Masalları İşlevlerine Göre Analizi</w:t>
            </w:r>
          </w:p>
        </w:tc>
        <w:tc>
          <w:tcPr>
            <w:tcW w:w="1240" w:type="dxa"/>
          </w:tcPr>
          <w:p w14:paraId="2B2EAD7F" w14:textId="765D0E4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Kürt dili ve kültürü</w:t>
            </w:r>
          </w:p>
        </w:tc>
        <w:tc>
          <w:tcPr>
            <w:tcW w:w="944" w:type="dxa"/>
            <w:textDirection w:val="btLr"/>
          </w:tcPr>
          <w:p w14:paraId="28FC816A" w14:textId="0FFC872F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</w:p>
        </w:tc>
        <w:tc>
          <w:tcPr>
            <w:tcW w:w="851" w:type="dxa"/>
          </w:tcPr>
          <w:p w14:paraId="79FD9838" w14:textId="4A8D9B6D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6E0B59C4" w14:textId="77777777" w:rsidTr="005565E9">
        <w:trPr>
          <w:cantSplit/>
          <w:trHeight w:val="1134"/>
        </w:trPr>
        <w:tc>
          <w:tcPr>
            <w:tcW w:w="2315" w:type="dxa"/>
          </w:tcPr>
          <w:p w14:paraId="086F7479" w14:textId="3E61D320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Turgut KAYA</w:t>
            </w:r>
          </w:p>
        </w:tc>
        <w:tc>
          <w:tcPr>
            <w:tcW w:w="1639" w:type="dxa"/>
          </w:tcPr>
          <w:p w14:paraId="04D659A2" w14:textId="7777777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1527F6D0" w14:textId="069E7D05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23900004</w:t>
            </w:r>
          </w:p>
        </w:tc>
        <w:tc>
          <w:tcPr>
            <w:tcW w:w="1955" w:type="dxa"/>
          </w:tcPr>
          <w:p w14:paraId="36D3EF2B" w14:textId="10D7DD0E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Türkiye Siyasal Tarihi: Demokrat Parti Dönemi (1950-1960)</w:t>
            </w:r>
          </w:p>
        </w:tc>
        <w:tc>
          <w:tcPr>
            <w:tcW w:w="1240" w:type="dxa"/>
          </w:tcPr>
          <w:p w14:paraId="1EC8BA4F" w14:textId="2C4D351D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Finansal ekonomi</w:t>
            </w:r>
          </w:p>
        </w:tc>
        <w:tc>
          <w:tcPr>
            <w:tcW w:w="944" w:type="dxa"/>
            <w:textDirection w:val="btLr"/>
          </w:tcPr>
          <w:p w14:paraId="0928EA5E" w14:textId="1C59CA82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 xml:space="preserve"> Tezsiz</w:t>
            </w:r>
          </w:p>
          <w:p w14:paraId="228CAD02" w14:textId="03E2E64D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Yüksek lisans (İÖ)</w:t>
            </w:r>
          </w:p>
        </w:tc>
        <w:tc>
          <w:tcPr>
            <w:tcW w:w="851" w:type="dxa"/>
          </w:tcPr>
          <w:p w14:paraId="09D5E6FE" w14:textId="35907E5D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0E672BE5" w14:textId="77777777" w:rsidTr="005565E9">
        <w:trPr>
          <w:cantSplit/>
          <w:trHeight w:val="1134"/>
        </w:trPr>
        <w:tc>
          <w:tcPr>
            <w:tcW w:w="2315" w:type="dxa"/>
          </w:tcPr>
          <w:p w14:paraId="447F9696" w14:textId="656848A8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Yusuf TAŞTAN</w:t>
            </w:r>
          </w:p>
        </w:tc>
        <w:tc>
          <w:tcPr>
            <w:tcW w:w="1639" w:type="dxa"/>
          </w:tcPr>
          <w:p w14:paraId="6804026A" w14:textId="6D45059B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Doç. Dr OSMAN ASLANOĞLU</w:t>
            </w:r>
          </w:p>
        </w:tc>
        <w:tc>
          <w:tcPr>
            <w:tcW w:w="1116" w:type="dxa"/>
            <w:textDirection w:val="btLr"/>
          </w:tcPr>
          <w:p w14:paraId="251EEE69" w14:textId="3D54020B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19940302</w:t>
            </w:r>
          </w:p>
        </w:tc>
        <w:tc>
          <w:tcPr>
            <w:tcW w:w="1955" w:type="dxa"/>
          </w:tcPr>
          <w:p w14:paraId="6DC0BEFF" w14:textId="5CA5DAFC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Friedrich Parrot’un Reise zum Ararat İsimli Gezi Kitabında Kürtler</w:t>
            </w:r>
          </w:p>
        </w:tc>
        <w:tc>
          <w:tcPr>
            <w:tcW w:w="1240" w:type="dxa"/>
          </w:tcPr>
          <w:p w14:paraId="3CC7209A" w14:textId="33266EAD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Kürt Dili ve Kültürü</w:t>
            </w:r>
          </w:p>
        </w:tc>
        <w:tc>
          <w:tcPr>
            <w:tcW w:w="944" w:type="dxa"/>
            <w:textDirection w:val="btLr"/>
          </w:tcPr>
          <w:p w14:paraId="50F6BAD2" w14:textId="2F896288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</w:p>
        </w:tc>
        <w:tc>
          <w:tcPr>
            <w:tcW w:w="851" w:type="dxa"/>
          </w:tcPr>
          <w:p w14:paraId="2469EAF3" w14:textId="034C807E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0C1B6AFE" w14:textId="77777777" w:rsidTr="005565E9">
        <w:trPr>
          <w:cantSplit/>
          <w:trHeight w:val="1134"/>
        </w:trPr>
        <w:tc>
          <w:tcPr>
            <w:tcW w:w="2315" w:type="dxa"/>
          </w:tcPr>
          <w:p w14:paraId="270BABD6" w14:textId="7F0A35B2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Hüseyin KAÇMAZ</w:t>
            </w:r>
          </w:p>
        </w:tc>
        <w:tc>
          <w:tcPr>
            <w:tcW w:w="1639" w:type="dxa"/>
          </w:tcPr>
          <w:p w14:paraId="5AAB4C84" w14:textId="7FAF90B5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Doç. Dr. Osman ASLANOĞLU</w:t>
            </w:r>
          </w:p>
        </w:tc>
        <w:tc>
          <w:tcPr>
            <w:tcW w:w="1116" w:type="dxa"/>
            <w:textDirection w:val="btLr"/>
          </w:tcPr>
          <w:p w14:paraId="3A8D0F73" w14:textId="33852E16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21933006</w:t>
            </w:r>
          </w:p>
        </w:tc>
        <w:tc>
          <w:tcPr>
            <w:tcW w:w="1955" w:type="dxa"/>
          </w:tcPr>
          <w:p w14:paraId="05CBFAB3" w14:textId="166BFEF9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Alevi ve Yarsan Kürtlerde Cem Ayini</w:t>
            </w:r>
          </w:p>
        </w:tc>
        <w:tc>
          <w:tcPr>
            <w:tcW w:w="1240" w:type="dxa"/>
          </w:tcPr>
          <w:p w14:paraId="689A5B77" w14:textId="1CAABD7A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Kürt Dili Ve Kültürü</w:t>
            </w:r>
          </w:p>
        </w:tc>
        <w:tc>
          <w:tcPr>
            <w:tcW w:w="944" w:type="dxa"/>
            <w:textDirection w:val="btLr"/>
          </w:tcPr>
          <w:p w14:paraId="02B42C0C" w14:textId="5B3678A6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851" w:type="dxa"/>
          </w:tcPr>
          <w:p w14:paraId="550A6D99" w14:textId="28EA18EC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2B11C108" w14:textId="77777777" w:rsidTr="005565E9">
        <w:trPr>
          <w:cantSplit/>
          <w:trHeight w:val="1134"/>
        </w:trPr>
        <w:tc>
          <w:tcPr>
            <w:tcW w:w="2315" w:type="dxa"/>
          </w:tcPr>
          <w:p w14:paraId="1953FA84" w14:textId="5B562E73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Mehmet Akif BOZKUŞ</w:t>
            </w:r>
          </w:p>
        </w:tc>
        <w:tc>
          <w:tcPr>
            <w:tcW w:w="1639" w:type="dxa"/>
          </w:tcPr>
          <w:p w14:paraId="45BE63AF" w14:textId="0DB8F150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902">
              <w:rPr>
                <w:rFonts w:ascii="Times New Roman" w:hAnsi="Times New Roman" w:cs="Times New Roman"/>
                <w:sz w:val="20"/>
                <w:szCs w:val="20"/>
              </w:rPr>
              <w:t>Dr. Öğr. Üyesi Mehmet Emin KURT</w:t>
            </w:r>
          </w:p>
        </w:tc>
        <w:tc>
          <w:tcPr>
            <w:tcW w:w="1116" w:type="dxa"/>
            <w:textDirection w:val="btLr"/>
          </w:tcPr>
          <w:p w14:paraId="34030BBA" w14:textId="32FC380F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A5902">
              <w:rPr>
                <w:rFonts w:ascii="Times New Roman" w:hAnsi="Times New Roman" w:cs="Times New Roman"/>
                <w:sz w:val="20"/>
                <w:szCs w:val="20"/>
              </w:rPr>
              <w:t>22939005</w:t>
            </w:r>
          </w:p>
        </w:tc>
        <w:tc>
          <w:tcPr>
            <w:tcW w:w="1955" w:type="dxa"/>
          </w:tcPr>
          <w:p w14:paraId="73E5A3F3" w14:textId="67F79706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902">
              <w:rPr>
                <w:rFonts w:ascii="Times New Roman" w:hAnsi="Times New Roman" w:cs="Times New Roman"/>
                <w:sz w:val="20"/>
                <w:szCs w:val="20"/>
              </w:rPr>
              <w:t>Doğal Afetlerde UMKE</w:t>
            </w:r>
          </w:p>
        </w:tc>
        <w:tc>
          <w:tcPr>
            <w:tcW w:w="1240" w:type="dxa"/>
          </w:tcPr>
          <w:p w14:paraId="4BCFA91F" w14:textId="4ACAA193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902">
              <w:rPr>
                <w:rFonts w:ascii="Times New Roman" w:hAnsi="Times New Roman" w:cs="Times New Roman"/>
                <w:sz w:val="20"/>
                <w:szCs w:val="20"/>
              </w:rPr>
              <w:t>Sağlık Yönetimi Anabilim Dalı</w:t>
            </w:r>
          </w:p>
        </w:tc>
        <w:tc>
          <w:tcPr>
            <w:tcW w:w="944" w:type="dxa"/>
            <w:textDirection w:val="btLr"/>
          </w:tcPr>
          <w:p w14:paraId="77E8362A" w14:textId="532FE5A2" w:rsidR="005565E9" w:rsidRPr="00D360C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2272D994" w14:textId="37CAE39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3410F7B8" w14:textId="77777777" w:rsidTr="005565E9">
        <w:trPr>
          <w:cantSplit/>
          <w:trHeight w:val="1134"/>
        </w:trPr>
        <w:tc>
          <w:tcPr>
            <w:tcW w:w="2315" w:type="dxa"/>
          </w:tcPr>
          <w:p w14:paraId="3F362593" w14:textId="702CD988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Dilan UÇAR</w:t>
            </w:r>
          </w:p>
        </w:tc>
        <w:tc>
          <w:tcPr>
            <w:tcW w:w="1639" w:type="dxa"/>
          </w:tcPr>
          <w:p w14:paraId="1B4C407C" w14:textId="77777777" w:rsidR="005565E9" w:rsidRPr="000A5902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5752A4D8" w14:textId="4710456C" w:rsidR="005565E9" w:rsidRPr="000A5902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A5902">
              <w:rPr>
                <w:rFonts w:ascii="Times New Roman" w:hAnsi="Times New Roman" w:cs="Times New Roman"/>
                <w:sz w:val="20"/>
                <w:szCs w:val="20"/>
              </w:rPr>
              <w:t>22874005</w:t>
            </w:r>
          </w:p>
        </w:tc>
        <w:tc>
          <w:tcPr>
            <w:tcW w:w="1955" w:type="dxa"/>
          </w:tcPr>
          <w:p w14:paraId="4149DF80" w14:textId="77777777" w:rsidR="005565E9" w:rsidRPr="000A5902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902">
              <w:rPr>
                <w:rFonts w:ascii="Times New Roman" w:hAnsi="Times New Roman" w:cs="Times New Roman"/>
                <w:sz w:val="20"/>
                <w:szCs w:val="20"/>
              </w:rPr>
              <w:t>Afetlerin Bir Diğer Yüzü: Özel İhtiyaç Sahibi Bireylerin Bakımından Sorumlu Bakım</w:t>
            </w:r>
          </w:p>
          <w:p w14:paraId="188ADD78" w14:textId="4A0FFE87" w:rsidR="005565E9" w:rsidRPr="000A5902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902">
              <w:rPr>
                <w:rFonts w:ascii="Times New Roman" w:hAnsi="Times New Roman" w:cs="Times New Roman"/>
                <w:sz w:val="20"/>
                <w:szCs w:val="20"/>
              </w:rPr>
              <w:t>Verenlerin Yaşadıkları Zorluklar</w:t>
            </w:r>
          </w:p>
        </w:tc>
        <w:tc>
          <w:tcPr>
            <w:tcW w:w="1240" w:type="dxa"/>
          </w:tcPr>
          <w:p w14:paraId="225F06C2" w14:textId="0602A531" w:rsidR="005565E9" w:rsidRPr="000A5902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902">
              <w:rPr>
                <w:rFonts w:ascii="Times New Roman" w:hAnsi="Times New Roman" w:cs="Times New Roman"/>
                <w:sz w:val="20"/>
                <w:szCs w:val="20"/>
              </w:rPr>
              <w:t>Sosyal Hizmet Anabilim Dalı</w:t>
            </w:r>
          </w:p>
        </w:tc>
        <w:tc>
          <w:tcPr>
            <w:tcW w:w="944" w:type="dxa"/>
            <w:textDirection w:val="btLr"/>
          </w:tcPr>
          <w:p w14:paraId="4CE1AF93" w14:textId="022EF065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09198BB3" w14:textId="7D89D7C4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1FF72DD1" w14:textId="77777777" w:rsidTr="005565E9">
        <w:trPr>
          <w:cantSplit/>
          <w:trHeight w:val="1134"/>
        </w:trPr>
        <w:tc>
          <w:tcPr>
            <w:tcW w:w="2315" w:type="dxa"/>
          </w:tcPr>
          <w:p w14:paraId="330446A0" w14:textId="2F8FF423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3">
              <w:rPr>
                <w:rFonts w:ascii="Times New Roman" w:hAnsi="Times New Roman" w:cs="Times New Roman"/>
                <w:sz w:val="20"/>
                <w:szCs w:val="20"/>
              </w:rPr>
              <w:t>Kendal TOSUN</w:t>
            </w:r>
          </w:p>
        </w:tc>
        <w:tc>
          <w:tcPr>
            <w:tcW w:w="1639" w:type="dxa"/>
          </w:tcPr>
          <w:p w14:paraId="46163141" w14:textId="77777777" w:rsidR="005565E9" w:rsidRPr="000A5902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5C6C6F3E" w14:textId="743D492B" w:rsidR="005565E9" w:rsidRPr="000A5902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336E2">
              <w:rPr>
                <w:rFonts w:ascii="Times New Roman" w:hAnsi="Times New Roman" w:cs="Times New Roman"/>
                <w:sz w:val="20"/>
                <w:szCs w:val="20"/>
              </w:rPr>
              <w:t>10918002</w:t>
            </w:r>
          </w:p>
        </w:tc>
        <w:tc>
          <w:tcPr>
            <w:tcW w:w="1955" w:type="dxa"/>
          </w:tcPr>
          <w:p w14:paraId="46F47530" w14:textId="6CE046E3" w:rsidR="005565E9" w:rsidRPr="000A5902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6E2">
              <w:rPr>
                <w:rFonts w:ascii="Times New Roman" w:hAnsi="Times New Roman" w:cs="Times New Roman"/>
                <w:sz w:val="20"/>
                <w:szCs w:val="20"/>
              </w:rPr>
              <w:t>Kant ebedi barış fikrinde samimi miydi?</w:t>
            </w:r>
          </w:p>
        </w:tc>
        <w:tc>
          <w:tcPr>
            <w:tcW w:w="1240" w:type="dxa"/>
          </w:tcPr>
          <w:p w14:paraId="2B40A036" w14:textId="5B47DB75" w:rsidR="005565E9" w:rsidRPr="000A5902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6E2">
              <w:rPr>
                <w:rFonts w:ascii="Times New Roman" w:hAnsi="Times New Roman" w:cs="Times New Roman"/>
                <w:sz w:val="20"/>
                <w:szCs w:val="20"/>
              </w:rPr>
              <w:t>Felsefe</w:t>
            </w:r>
          </w:p>
        </w:tc>
        <w:tc>
          <w:tcPr>
            <w:tcW w:w="944" w:type="dxa"/>
            <w:textDirection w:val="btLr"/>
          </w:tcPr>
          <w:p w14:paraId="1436228A" w14:textId="478E14B4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7BD7C6EB" w14:textId="2C277816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598554C7" w14:textId="77777777" w:rsidTr="005565E9">
        <w:trPr>
          <w:cantSplit/>
          <w:trHeight w:val="1134"/>
        </w:trPr>
        <w:tc>
          <w:tcPr>
            <w:tcW w:w="2315" w:type="dxa"/>
          </w:tcPr>
          <w:p w14:paraId="531EA92B" w14:textId="35B0444C" w:rsidR="005565E9" w:rsidRPr="003077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7C8F">
              <w:rPr>
                <w:rFonts w:ascii="Times New Roman" w:hAnsi="Times New Roman" w:cs="Times New Roman"/>
                <w:sz w:val="20"/>
                <w:szCs w:val="20"/>
              </w:rPr>
              <w:t xml:space="preserve">Mehmet </w:t>
            </w:r>
            <w:r w:rsidRPr="005A7B97">
              <w:rPr>
                <w:rFonts w:ascii="Times New Roman" w:hAnsi="Times New Roman" w:cs="Times New Roman"/>
                <w:sz w:val="20"/>
                <w:szCs w:val="20"/>
              </w:rPr>
              <w:t>YALÇIN</w:t>
            </w:r>
          </w:p>
        </w:tc>
        <w:tc>
          <w:tcPr>
            <w:tcW w:w="1639" w:type="dxa"/>
          </w:tcPr>
          <w:p w14:paraId="5A4CB2B5" w14:textId="56E5723A" w:rsidR="005565E9" w:rsidRPr="000A5902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16A">
              <w:rPr>
                <w:rFonts w:ascii="Times New Roman" w:hAnsi="Times New Roman" w:cs="Times New Roman"/>
                <w:sz w:val="20"/>
                <w:szCs w:val="20"/>
              </w:rPr>
              <w:t>Dr. Öğr. Üyesi Ömer TAYLAN</w:t>
            </w:r>
          </w:p>
        </w:tc>
        <w:tc>
          <w:tcPr>
            <w:tcW w:w="1116" w:type="dxa"/>
            <w:textDirection w:val="btLr"/>
          </w:tcPr>
          <w:p w14:paraId="4B70ACA9" w14:textId="155E9F18" w:rsidR="005565E9" w:rsidRPr="00E336E2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0416A">
              <w:rPr>
                <w:rFonts w:ascii="Times New Roman" w:hAnsi="Times New Roman" w:cs="Times New Roman"/>
                <w:sz w:val="20"/>
                <w:szCs w:val="20"/>
              </w:rPr>
              <w:t>22874018</w:t>
            </w:r>
          </w:p>
        </w:tc>
        <w:tc>
          <w:tcPr>
            <w:tcW w:w="1955" w:type="dxa"/>
          </w:tcPr>
          <w:p w14:paraId="3C9CA03E" w14:textId="7108DBF7" w:rsidR="005565E9" w:rsidRPr="00E336E2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16A">
              <w:rPr>
                <w:rFonts w:ascii="Times New Roman" w:hAnsi="Times New Roman" w:cs="Times New Roman"/>
                <w:sz w:val="20"/>
                <w:szCs w:val="20"/>
              </w:rPr>
              <w:t>Öğrencilerin Teknoloji Bağımlılığı ile Mücadelede Okul Sosyal Hizmetinin Önemi</w:t>
            </w:r>
          </w:p>
        </w:tc>
        <w:tc>
          <w:tcPr>
            <w:tcW w:w="1240" w:type="dxa"/>
          </w:tcPr>
          <w:p w14:paraId="5FBC43FC" w14:textId="57658368" w:rsidR="005565E9" w:rsidRPr="00E336E2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902">
              <w:rPr>
                <w:rFonts w:ascii="Times New Roman" w:hAnsi="Times New Roman" w:cs="Times New Roman"/>
                <w:sz w:val="20"/>
                <w:szCs w:val="20"/>
              </w:rPr>
              <w:t>Sosyal Hizmet Anabilim Dalı</w:t>
            </w:r>
          </w:p>
        </w:tc>
        <w:tc>
          <w:tcPr>
            <w:tcW w:w="944" w:type="dxa"/>
            <w:textDirection w:val="btLr"/>
          </w:tcPr>
          <w:p w14:paraId="2A21D171" w14:textId="5C442D29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6E6CA866" w14:textId="01369D7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6EE9E43A" w14:textId="77777777" w:rsidTr="005565E9">
        <w:trPr>
          <w:cantSplit/>
          <w:trHeight w:val="1134"/>
        </w:trPr>
        <w:tc>
          <w:tcPr>
            <w:tcW w:w="2315" w:type="dxa"/>
          </w:tcPr>
          <w:p w14:paraId="79890FBE" w14:textId="7F1D1CEC" w:rsidR="005565E9" w:rsidRPr="00BE7C8F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93F">
              <w:rPr>
                <w:rFonts w:ascii="Times New Roman" w:hAnsi="Times New Roman" w:cs="Times New Roman"/>
                <w:sz w:val="20"/>
                <w:szCs w:val="20"/>
              </w:rPr>
              <w:t>Sinan GÜLTEKİN</w:t>
            </w:r>
          </w:p>
        </w:tc>
        <w:tc>
          <w:tcPr>
            <w:tcW w:w="1639" w:type="dxa"/>
          </w:tcPr>
          <w:p w14:paraId="1A2DE33D" w14:textId="73301D9E" w:rsidR="005565E9" w:rsidRPr="0080416A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93F">
              <w:rPr>
                <w:rFonts w:ascii="Times New Roman" w:hAnsi="Times New Roman" w:cs="Times New Roman"/>
                <w:sz w:val="20"/>
                <w:szCs w:val="20"/>
              </w:rPr>
              <w:t>Prof. Dr. Mehmet Mesut ERGİN</w:t>
            </w:r>
          </w:p>
        </w:tc>
        <w:tc>
          <w:tcPr>
            <w:tcW w:w="1116" w:type="dxa"/>
            <w:textDirection w:val="btLr"/>
          </w:tcPr>
          <w:p w14:paraId="6D734E55" w14:textId="3273BED1" w:rsidR="005565E9" w:rsidRPr="0080416A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1193F">
              <w:rPr>
                <w:rFonts w:ascii="Times New Roman" w:hAnsi="Times New Roman" w:cs="Times New Roman"/>
                <w:sz w:val="20"/>
                <w:szCs w:val="20"/>
              </w:rPr>
              <w:t>21933010</w:t>
            </w:r>
          </w:p>
        </w:tc>
        <w:tc>
          <w:tcPr>
            <w:tcW w:w="1955" w:type="dxa"/>
          </w:tcPr>
          <w:p w14:paraId="7B911567" w14:textId="5332B4CF" w:rsidR="005565E9" w:rsidRPr="0080416A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93F">
              <w:rPr>
                <w:rFonts w:ascii="Times New Roman" w:hAnsi="Times New Roman" w:cs="Times New Roman"/>
                <w:sz w:val="20"/>
                <w:szCs w:val="20"/>
              </w:rPr>
              <w:t>Cümlenin Yardımcı Ögesi: Belirteçler</w:t>
            </w:r>
          </w:p>
        </w:tc>
        <w:tc>
          <w:tcPr>
            <w:tcW w:w="1240" w:type="dxa"/>
          </w:tcPr>
          <w:p w14:paraId="07EEFA72" w14:textId="79375539" w:rsidR="005565E9" w:rsidRPr="000A5902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0CB">
              <w:rPr>
                <w:rFonts w:ascii="Times New Roman" w:hAnsi="Times New Roman" w:cs="Times New Roman"/>
                <w:sz w:val="20"/>
                <w:szCs w:val="20"/>
              </w:rPr>
              <w:t>Kürt Dili Ve Kültürü</w:t>
            </w:r>
          </w:p>
        </w:tc>
        <w:tc>
          <w:tcPr>
            <w:tcW w:w="944" w:type="dxa"/>
            <w:textDirection w:val="btLr"/>
          </w:tcPr>
          <w:p w14:paraId="10076CF4" w14:textId="4FCCC3B1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</w:p>
        </w:tc>
        <w:tc>
          <w:tcPr>
            <w:tcW w:w="851" w:type="dxa"/>
          </w:tcPr>
          <w:p w14:paraId="07EB74BB" w14:textId="27439DEC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108EAB52" w14:textId="77777777" w:rsidTr="005565E9">
        <w:trPr>
          <w:cantSplit/>
          <w:trHeight w:val="1134"/>
        </w:trPr>
        <w:tc>
          <w:tcPr>
            <w:tcW w:w="2315" w:type="dxa"/>
          </w:tcPr>
          <w:p w14:paraId="00809621" w14:textId="229CDE87" w:rsidR="005565E9" w:rsidRPr="0091193F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Ramazan GÜLMEZ</w:t>
            </w:r>
          </w:p>
        </w:tc>
        <w:tc>
          <w:tcPr>
            <w:tcW w:w="1639" w:type="dxa"/>
          </w:tcPr>
          <w:p w14:paraId="600C2AE1" w14:textId="78DD3F97" w:rsidR="005565E9" w:rsidRPr="0091193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4DD5F11A" w14:textId="14EF8CB3" w:rsidR="005565E9" w:rsidRPr="0091193F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1193F">
              <w:rPr>
                <w:rFonts w:ascii="Times New Roman" w:hAnsi="Times New Roman" w:cs="Times New Roman"/>
                <w:sz w:val="20"/>
                <w:szCs w:val="20"/>
              </w:rPr>
              <w:t>22916003</w:t>
            </w:r>
          </w:p>
        </w:tc>
        <w:tc>
          <w:tcPr>
            <w:tcW w:w="1955" w:type="dxa"/>
          </w:tcPr>
          <w:p w14:paraId="238F3EF3" w14:textId="10336C6B" w:rsidR="005565E9" w:rsidRPr="0091193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93F">
              <w:rPr>
                <w:rFonts w:ascii="Times New Roman" w:hAnsi="Times New Roman" w:cs="Times New Roman"/>
                <w:sz w:val="20"/>
                <w:szCs w:val="20"/>
              </w:rPr>
              <w:t>Haricilerin Doğuşu Ve Üç Suikast Girişimi</w:t>
            </w:r>
          </w:p>
        </w:tc>
        <w:tc>
          <w:tcPr>
            <w:tcW w:w="1240" w:type="dxa"/>
          </w:tcPr>
          <w:p w14:paraId="496EB536" w14:textId="1D478F66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93F">
              <w:rPr>
                <w:rFonts w:ascii="Times New Roman" w:hAnsi="Times New Roman" w:cs="Times New Roman"/>
                <w:sz w:val="20"/>
                <w:szCs w:val="20"/>
              </w:rPr>
              <w:t>İslam Tarihi ve Sanatları</w:t>
            </w:r>
          </w:p>
        </w:tc>
        <w:tc>
          <w:tcPr>
            <w:tcW w:w="944" w:type="dxa"/>
            <w:textDirection w:val="btLr"/>
          </w:tcPr>
          <w:p w14:paraId="7CADFCEE" w14:textId="46784B2D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Tezli Yüksek Lisans </w:t>
            </w:r>
          </w:p>
        </w:tc>
        <w:tc>
          <w:tcPr>
            <w:tcW w:w="851" w:type="dxa"/>
          </w:tcPr>
          <w:p w14:paraId="39CD359D" w14:textId="680E2958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499B379C" w14:textId="77777777" w:rsidTr="005565E9">
        <w:trPr>
          <w:cantSplit/>
          <w:trHeight w:val="1134"/>
        </w:trPr>
        <w:tc>
          <w:tcPr>
            <w:tcW w:w="2315" w:type="dxa"/>
          </w:tcPr>
          <w:p w14:paraId="34E90D37" w14:textId="645BD34F" w:rsidR="005565E9" w:rsidRPr="0091193F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05F9">
              <w:rPr>
                <w:rFonts w:ascii="Times New Roman" w:hAnsi="Times New Roman" w:cs="Times New Roman"/>
                <w:sz w:val="20"/>
                <w:szCs w:val="20"/>
              </w:rPr>
              <w:t>Dilan DOĞAN</w:t>
            </w:r>
          </w:p>
        </w:tc>
        <w:tc>
          <w:tcPr>
            <w:tcW w:w="1639" w:type="dxa"/>
          </w:tcPr>
          <w:p w14:paraId="6BACC427" w14:textId="77777777" w:rsidR="005565E9" w:rsidRPr="0091193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5DEE0FD1" w14:textId="53184717" w:rsidR="005565E9" w:rsidRPr="0091193F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008AF">
              <w:rPr>
                <w:rFonts w:ascii="Times New Roman" w:hAnsi="Times New Roman" w:cs="Times New Roman"/>
                <w:sz w:val="20"/>
                <w:szCs w:val="20"/>
              </w:rPr>
              <w:t>22907004</w:t>
            </w:r>
          </w:p>
        </w:tc>
        <w:tc>
          <w:tcPr>
            <w:tcW w:w="1955" w:type="dxa"/>
          </w:tcPr>
          <w:p w14:paraId="10E1A450" w14:textId="56BAB7BD" w:rsidR="005565E9" w:rsidRPr="0091193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959">
              <w:rPr>
                <w:rFonts w:ascii="Times New Roman" w:hAnsi="Times New Roman" w:cs="Times New Roman"/>
                <w:sz w:val="20"/>
                <w:szCs w:val="20"/>
              </w:rPr>
              <w:t>Antik Yunan’da Tragedya ve Komedya’nın Tiyatro Yapıları Üzerindeki Etkisi</w:t>
            </w:r>
          </w:p>
        </w:tc>
        <w:tc>
          <w:tcPr>
            <w:tcW w:w="1240" w:type="dxa"/>
          </w:tcPr>
          <w:p w14:paraId="3B694D4E" w14:textId="5B091751" w:rsidR="005565E9" w:rsidRPr="0091193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959">
              <w:rPr>
                <w:rFonts w:ascii="Times New Roman" w:hAnsi="Times New Roman" w:cs="Times New Roman"/>
                <w:sz w:val="20"/>
                <w:szCs w:val="20"/>
              </w:rPr>
              <w:t>Arkeoloji</w:t>
            </w:r>
          </w:p>
        </w:tc>
        <w:tc>
          <w:tcPr>
            <w:tcW w:w="944" w:type="dxa"/>
            <w:textDirection w:val="btLr"/>
          </w:tcPr>
          <w:p w14:paraId="6E39A46E" w14:textId="764E6B3C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34660A05" w14:textId="02550CAC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6DAFBCDC" w14:textId="77777777" w:rsidTr="005565E9">
        <w:trPr>
          <w:cantSplit/>
          <w:trHeight w:val="1134"/>
        </w:trPr>
        <w:tc>
          <w:tcPr>
            <w:tcW w:w="2315" w:type="dxa"/>
          </w:tcPr>
          <w:p w14:paraId="52DEEA6A" w14:textId="6A0E62D4" w:rsidR="005565E9" w:rsidRPr="002605F9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36D">
              <w:rPr>
                <w:rFonts w:ascii="Times New Roman" w:hAnsi="Times New Roman" w:cs="Times New Roman"/>
                <w:sz w:val="20"/>
                <w:szCs w:val="20"/>
              </w:rPr>
              <w:t>Orhan BABA</w:t>
            </w:r>
          </w:p>
        </w:tc>
        <w:tc>
          <w:tcPr>
            <w:tcW w:w="1639" w:type="dxa"/>
          </w:tcPr>
          <w:p w14:paraId="4CD3C816" w14:textId="77777777" w:rsidR="005565E9" w:rsidRPr="0091193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73AFDD30" w14:textId="5ACF967F" w:rsidR="005565E9" w:rsidRPr="005008AF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D636D">
              <w:rPr>
                <w:rFonts w:ascii="Times New Roman" w:hAnsi="Times New Roman" w:cs="Times New Roman"/>
                <w:sz w:val="20"/>
                <w:szCs w:val="20"/>
              </w:rPr>
              <w:t>22907019</w:t>
            </w:r>
          </w:p>
        </w:tc>
        <w:tc>
          <w:tcPr>
            <w:tcW w:w="1955" w:type="dxa"/>
          </w:tcPr>
          <w:p w14:paraId="3CC57B8A" w14:textId="42C2D0CC" w:rsidR="005565E9" w:rsidRPr="001F1959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36D">
              <w:rPr>
                <w:rFonts w:ascii="Times New Roman" w:hAnsi="Times New Roman" w:cs="Times New Roman"/>
                <w:sz w:val="20"/>
                <w:szCs w:val="20"/>
              </w:rPr>
              <w:t>Anadolu’da Roma Dönemi Atriumlu Evler</w:t>
            </w:r>
          </w:p>
        </w:tc>
        <w:tc>
          <w:tcPr>
            <w:tcW w:w="1240" w:type="dxa"/>
          </w:tcPr>
          <w:p w14:paraId="7F2135C5" w14:textId="35D5E18D" w:rsidR="005565E9" w:rsidRPr="001F1959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959">
              <w:rPr>
                <w:rFonts w:ascii="Times New Roman" w:hAnsi="Times New Roman" w:cs="Times New Roman"/>
                <w:sz w:val="20"/>
                <w:szCs w:val="20"/>
              </w:rPr>
              <w:t>Arkeoloji</w:t>
            </w:r>
          </w:p>
        </w:tc>
        <w:tc>
          <w:tcPr>
            <w:tcW w:w="944" w:type="dxa"/>
            <w:textDirection w:val="btLr"/>
          </w:tcPr>
          <w:p w14:paraId="28DEED47" w14:textId="51BC8A07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</w:p>
        </w:tc>
        <w:tc>
          <w:tcPr>
            <w:tcW w:w="851" w:type="dxa"/>
          </w:tcPr>
          <w:p w14:paraId="0B4192F7" w14:textId="13D3C94D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065953A5" w14:textId="77777777" w:rsidTr="005565E9">
        <w:trPr>
          <w:cantSplit/>
          <w:trHeight w:val="1134"/>
        </w:trPr>
        <w:tc>
          <w:tcPr>
            <w:tcW w:w="2315" w:type="dxa"/>
          </w:tcPr>
          <w:p w14:paraId="112290AA" w14:textId="6288D051" w:rsidR="005565E9" w:rsidRPr="008D636D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9A7">
              <w:rPr>
                <w:rFonts w:ascii="Times New Roman" w:hAnsi="Times New Roman" w:cs="Times New Roman"/>
                <w:sz w:val="20"/>
                <w:szCs w:val="20"/>
              </w:rPr>
              <w:t>Abdullah LEYGARA</w:t>
            </w:r>
          </w:p>
        </w:tc>
        <w:tc>
          <w:tcPr>
            <w:tcW w:w="1639" w:type="dxa"/>
          </w:tcPr>
          <w:p w14:paraId="76148E77" w14:textId="77777777" w:rsidR="005565E9" w:rsidRPr="0091193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0DAA5ABA" w14:textId="008B11A6" w:rsidR="005565E9" w:rsidRPr="008D636D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09A7">
              <w:rPr>
                <w:rFonts w:ascii="Times New Roman" w:hAnsi="Times New Roman" w:cs="Times New Roman"/>
                <w:sz w:val="20"/>
                <w:szCs w:val="20"/>
              </w:rPr>
              <w:t>22907013</w:t>
            </w:r>
          </w:p>
        </w:tc>
        <w:tc>
          <w:tcPr>
            <w:tcW w:w="1955" w:type="dxa"/>
          </w:tcPr>
          <w:p w14:paraId="5B674FD6" w14:textId="7E8889D3" w:rsidR="005565E9" w:rsidRPr="008D636D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9A7">
              <w:rPr>
                <w:rFonts w:ascii="Times New Roman" w:hAnsi="Times New Roman" w:cs="Times New Roman"/>
                <w:sz w:val="20"/>
                <w:szCs w:val="20"/>
              </w:rPr>
              <w:t>Eğil Kalesi Yeraltı Tünelleri (Gizli Geçitleri)</w:t>
            </w:r>
          </w:p>
        </w:tc>
        <w:tc>
          <w:tcPr>
            <w:tcW w:w="1240" w:type="dxa"/>
          </w:tcPr>
          <w:p w14:paraId="256E9C69" w14:textId="29522410" w:rsidR="005565E9" w:rsidRPr="001F1959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959">
              <w:rPr>
                <w:rFonts w:ascii="Times New Roman" w:hAnsi="Times New Roman" w:cs="Times New Roman"/>
                <w:sz w:val="20"/>
                <w:szCs w:val="20"/>
              </w:rPr>
              <w:t>Arkeoloji</w:t>
            </w:r>
          </w:p>
        </w:tc>
        <w:tc>
          <w:tcPr>
            <w:tcW w:w="944" w:type="dxa"/>
            <w:textDirection w:val="btLr"/>
          </w:tcPr>
          <w:p w14:paraId="20F41209" w14:textId="7137B856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851" w:type="dxa"/>
          </w:tcPr>
          <w:p w14:paraId="4E64A6A1" w14:textId="3EDE45E6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05B6623F" w14:textId="77777777" w:rsidTr="005565E9">
        <w:trPr>
          <w:cantSplit/>
          <w:trHeight w:val="1134"/>
        </w:trPr>
        <w:tc>
          <w:tcPr>
            <w:tcW w:w="2315" w:type="dxa"/>
          </w:tcPr>
          <w:p w14:paraId="6D922641" w14:textId="7CDC9E03" w:rsidR="005565E9" w:rsidRPr="00E109A7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01E">
              <w:rPr>
                <w:rFonts w:ascii="Times New Roman" w:hAnsi="Times New Roman" w:cs="Times New Roman"/>
                <w:sz w:val="20"/>
                <w:szCs w:val="20"/>
              </w:rPr>
              <w:t>Engin DEMİREL</w:t>
            </w:r>
          </w:p>
        </w:tc>
        <w:tc>
          <w:tcPr>
            <w:tcW w:w="1639" w:type="dxa"/>
          </w:tcPr>
          <w:p w14:paraId="1AD28A52" w14:textId="77777777" w:rsidR="005565E9" w:rsidRPr="0091193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1A112543" w14:textId="51DD4D4D" w:rsidR="005565E9" w:rsidRPr="00E109A7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4601E">
              <w:rPr>
                <w:rFonts w:ascii="Times New Roman" w:hAnsi="Times New Roman" w:cs="Times New Roman"/>
                <w:sz w:val="20"/>
                <w:szCs w:val="20"/>
              </w:rPr>
              <w:t>22907021</w:t>
            </w:r>
          </w:p>
        </w:tc>
        <w:tc>
          <w:tcPr>
            <w:tcW w:w="1955" w:type="dxa"/>
          </w:tcPr>
          <w:p w14:paraId="1ECF3B08" w14:textId="3F6BC377" w:rsidR="005565E9" w:rsidRPr="00E109A7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01E">
              <w:rPr>
                <w:rFonts w:ascii="Times New Roman" w:hAnsi="Times New Roman" w:cs="Times New Roman"/>
                <w:sz w:val="20"/>
                <w:szCs w:val="20"/>
              </w:rPr>
              <w:t>Eğil Genel Tarihi</w:t>
            </w:r>
          </w:p>
        </w:tc>
        <w:tc>
          <w:tcPr>
            <w:tcW w:w="1240" w:type="dxa"/>
          </w:tcPr>
          <w:p w14:paraId="0F186485" w14:textId="7C977C28" w:rsidR="005565E9" w:rsidRPr="001F1959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01E">
              <w:rPr>
                <w:rFonts w:ascii="Times New Roman" w:hAnsi="Times New Roman" w:cs="Times New Roman"/>
                <w:sz w:val="20"/>
                <w:szCs w:val="20"/>
              </w:rPr>
              <w:t>Arkeoloji</w:t>
            </w:r>
          </w:p>
        </w:tc>
        <w:tc>
          <w:tcPr>
            <w:tcW w:w="944" w:type="dxa"/>
            <w:textDirection w:val="btLr"/>
          </w:tcPr>
          <w:p w14:paraId="48A67EBC" w14:textId="6DC02104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3658BF79" w14:textId="702C5880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198A19F8" w14:textId="77777777" w:rsidTr="005565E9">
        <w:trPr>
          <w:cantSplit/>
          <w:trHeight w:val="1134"/>
        </w:trPr>
        <w:tc>
          <w:tcPr>
            <w:tcW w:w="2315" w:type="dxa"/>
          </w:tcPr>
          <w:p w14:paraId="32EE2C30" w14:textId="45C71F29" w:rsidR="005565E9" w:rsidRPr="0084601E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43C">
              <w:rPr>
                <w:rFonts w:ascii="Times New Roman" w:hAnsi="Times New Roman" w:cs="Times New Roman"/>
                <w:sz w:val="20"/>
                <w:szCs w:val="20"/>
              </w:rPr>
              <w:t>Nesibe ARSLAN</w:t>
            </w:r>
          </w:p>
        </w:tc>
        <w:tc>
          <w:tcPr>
            <w:tcW w:w="1639" w:type="dxa"/>
          </w:tcPr>
          <w:p w14:paraId="76220660" w14:textId="77777777" w:rsidR="005565E9" w:rsidRPr="0091193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125B8205" w14:textId="5BB169CE" w:rsidR="005565E9" w:rsidRPr="0084601E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B443C">
              <w:rPr>
                <w:rFonts w:ascii="Times New Roman" w:hAnsi="Times New Roman" w:cs="Times New Roman"/>
                <w:sz w:val="20"/>
                <w:szCs w:val="20"/>
              </w:rPr>
              <w:t>22907005</w:t>
            </w:r>
          </w:p>
        </w:tc>
        <w:tc>
          <w:tcPr>
            <w:tcW w:w="1955" w:type="dxa"/>
          </w:tcPr>
          <w:p w14:paraId="5B97B815" w14:textId="1BC5E7A6" w:rsidR="005565E9" w:rsidRPr="0084601E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43C">
              <w:rPr>
                <w:rFonts w:ascii="Times New Roman" w:hAnsi="Times New Roman" w:cs="Times New Roman"/>
                <w:sz w:val="20"/>
                <w:szCs w:val="20"/>
              </w:rPr>
              <w:t>Neolitik Dönem Kemik Aletleri</w:t>
            </w:r>
          </w:p>
        </w:tc>
        <w:tc>
          <w:tcPr>
            <w:tcW w:w="1240" w:type="dxa"/>
          </w:tcPr>
          <w:p w14:paraId="667DD54B" w14:textId="6DB4B121" w:rsidR="005565E9" w:rsidRPr="0084601E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A54">
              <w:rPr>
                <w:rFonts w:ascii="Times New Roman" w:hAnsi="Times New Roman" w:cs="Times New Roman"/>
                <w:sz w:val="20"/>
                <w:szCs w:val="20"/>
              </w:rPr>
              <w:t>Arkeoloji</w:t>
            </w:r>
          </w:p>
        </w:tc>
        <w:tc>
          <w:tcPr>
            <w:tcW w:w="944" w:type="dxa"/>
            <w:textDirection w:val="btLr"/>
          </w:tcPr>
          <w:p w14:paraId="53445343" w14:textId="24DD8B8C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7F3B1B0F" w14:textId="704C1F6F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6947720F" w14:textId="77777777" w:rsidTr="005565E9">
        <w:trPr>
          <w:cantSplit/>
          <w:trHeight w:val="1134"/>
        </w:trPr>
        <w:tc>
          <w:tcPr>
            <w:tcW w:w="2315" w:type="dxa"/>
          </w:tcPr>
          <w:p w14:paraId="2FD1E8BD" w14:textId="5DA2EBA2" w:rsidR="005565E9" w:rsidRPr="008B443C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51">
              <w:rPr>
                <w:rFonts w:ascii="Times New Roman" w:hAnsi="Times New Roman" w:cs="Times New Roman"/>
                <w:sz w:val="20"/>
                <w:szCs w:val="20"/>
              </w:rPr>
              <w:t>Leyla YÜKSEKKAYA</w:t>
            </w:r>
          </w:p>
        </w:tc>
        <w:tc>
          <w:tcPr>
            <w:tcW w:w="1639" w:type="dxa"/>
          </w:tcPr>
          <w:p w14:paraId="22DA764D" w14:textId="69E203F5" w:rsidR="005565E9" w:rsidRPr="0091193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51">
              <w:rPr>
                <w:rFonts w:ascii="Times New Roman" w:hAnsi="Times New Roman" w:cs="Times New Roman"/>
                <w:sz w:val="20"/>
                <w:szCs w:val="20"/>
              </w:rPr>
              <w:t>Dr. Öğr. Üyesi M. Emin KURT</w:t>
            </w:r>
          </w:p>
        </w:tc>
        <w:tc>
          <w:tcPr>
            <w:tcW w:w="1116" w:type="dxa"/>
            <w:textDirection w:val="btLr"/>
          </w:tcPr>
          <w:p w14:paraId="31F92112" w14:textId="719F58FC" w:rsidR="005565E9" w:rsidRPr="008B443C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34251">
              <w:rPr>
                <w:rFonts w:ascii="Times New Roman" w:hAnsi="Times New Roman" w:cs="Times New Roman"/>
                <w:sz w:val="20"/>
                <w:szCs w:val="20"/>
              </w:rPr>
              <w:t>22939009</w:t>
            </w:r>
          </w:p>
        </w:tc>
        <w:tc>
          <w:tcPr>
            <w:tcW w:w="1955" w:type="dxa"/>
          </w:tcPr>
          <w:p w14:paraId="3D7672C0" w14:textId="03AD6B12" w:rsidR="005565E9" w:rsidRPr="008B443C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51">
              <w:rPr>
                <w:rFonts w:ascii="Times New Roman" w:hAnsi="Times New Roman" w:cs="Times New Roman"/>
                <w:sz w:val="20"/>
                <w:szCs w:val="20"/>
              </w:rPr>
              <w:t>Türkiye’de Sağlık Çalışanlarında İş Doyumuna Yönelik Sistematik Bir Derleme</w:t>
            </w:r>
          </w:p>
        </w:tc>
        <w:tc>
          <w:tcPr>
            <w:tcW w:w="1240" w:type="dxa"/>
          </w:tcPr>
          <w:p w14:paraId="041D06F8" w14:textId="51D7723A" w:rsidR="005565E9" w:rsidRPr="00E96A54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51">
              <w:rPr>
                <w:rFonts w:ascii="Times New Roman" w:hAnsi="Times New Roman" w:cs="Times New Roman"/>
                <w:sz w:val="20"/>
                <w:szCs w:val="20"/>
              </w:rPr>
              <w:t>Sağlık Yönetimi</w:t>
            </w:r>
          </w:p>
        </w:tc>
        <w:tc>
          <w:tcPr>
            <w:tcW w:w="944" w:type="dxa"/>
            <w:textDirection w:val="btLr"/>
          </w:tcPr>
          <w:p w14:paraId="07BE1543" w14:textId="7EE77FBF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22426C74" w14:textId="335EC5C2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5B752966" w14:textId="77777777" w:rsidTr="005565E9">
        <w:trPr>
          <w:cantSplit/>
          <w:trHeight w:val="1134"/>
        </w:trPr>
        <w:tc>
          <w:tcPr>
            <w:tcW w:w="2315" w:type="dxa"/>
          </w:tcPr>
          <w:p w14:paraId="5D47698E" w14:textId="7B056A2B" w:rsidR="005565E9" w:rsidRPr="00234251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B3F">
              <w:rPr>
                <w:rFonts w:ascii="Times New Roman" w:hAnsi="Times New Roman" w:cs="Times New Roman"/>
                <w:sz w:val="20"/>
                <w:szCs w:val="20"/>
              </w:rPr>
              <w:t>Fırat YASAK</w:t>
            </w:r>
          </w:p>
        </w:tc>
        <w:tc>
          <w:tcPr>
            <w:tcW w:w="1639" w:type="dxa"/>
          </w:tcPr>
          <w:p w14:paraId="17A94B73" w14:textId="77777777" w:rsidR="005565E9" w:rsidRPr="00234251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54C02C9B" w14:textId="496EFF31" w:rsidR="005565E9" w:rsidRPr="00234251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C7B3F">
              <w:rPr>
                <w:rFonts w:ascii="Times New Roman" w:hAnsi="Times New Roman" w:cs="Times New Roman"/>
                <w:sz w:val="20"/>
                <w:szCs w:val="20"/>
              </w:rPr>
              <w:t>22901208</w:t>
            </w:r>
          </w:p>
        </w:tc>
        <w:tc>
          <w:tcPr>
            <w:tcW w:w="1955" w:type="dxa"/>
          </w:tcPr>
          <w:p w14:paraId="6B7C0821" w14:textId="1FE14684" w:rsidR="005565E9" w:rsidRPr="00234251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B3F">
              <w:rPr>
                <w:rFonts w:ascii="Times New Roman" w:hAnsi="Times New Roman" w:cs="Times New Roman"/>
                <w:sz w:val="20"/>
                <w:szCs w:val="20"/>
              </w:rPr>
              <w:t>İzmir’in İşgali ve Türk Kamuoyundaki Tepkileri</w:t>
            </w:r>
          </w:p>
        </w:tc>
        <w:tc>
          <w:tcPr>
            <w:tcW w:w="1240" w:type="dxa"/>
          </w:tcPr>
          <w:p w14:paraId="1050C151" w14:textId="37CF2995" w:rsidR="005565E9" w:rsidRPr="00234251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B3F">
              <w:rPr>
                <w:rFonts w:ascii="Times New Roman" w:hAnsi="Times New Roman" w:cs="Times New Roman"/>
                <w:sz w:val="20"/>
                <w:szCs w:val="20"/>
              </w:rPr>
              <w:t>Yakınçağ Tarihi Ana Bilim Dalı</w:t>
            </w:r>
          </w:p>
        </w:tc>
        <w:tc>
          <w:tcPr>
            <w:tcW w:w="944" w:type="dxa"/>
            <w:textDirection w:val="btLr"/>
          </w:tcPr>
          <w:p w14:paraId="12A69685" w14:textId="5257B12E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1BE92D22" w14:textId="55D5749F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25B5AF28" w14:textId="77777777" w:rsidTr="005565E9">
        <w:trPr>
          <w:cantSplit/>
          <w:trHeight w:val="1134"/>
        </w:trPr>
        <w:tc>
          <w:tcPr>
            <w:tcW w:w="2315" w:type="dxa"/>
          </w:tcPr>
          <w:p w14:paraId="06E03264" w14:textId="50E38CC9" w:rsidR="005565E9" w:rsidRPr="002C7B3F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4D6">
              <w:rPr>
                <w:rFonts w:ascii="Times New Roman" w:hAnsi="Times New Roman" w:cs="Times New Roman"/>
                <w:sz w:val="20"/>
                <w:szCs w:val="20"/>
              </w:rPr>
              <w:t>Sercan AKGÖZ</w:t>
            </w:r>
          </w:p>
        </w:tc>
        <w:tc>
          <w:tcPr>
            <w:tcW w:w="1639" w:type="dxa"/>
          </w:tcPr>
          <w:p w14:paraId="61F9E890" w14:textId="77777777" w:rsidR="005565E9" w:rsidRPr="00234251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4B5BCC08" w14:textId="14770D63" w:rsidR="005565E9" w:rsidRPr="002C7B3F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22901214</w:t>
            </w:r>
          </w:p>
        </w:tc>
        <w:tc>
          <w:tcPr>
            <w:tcW w:w="1955" w:type="dxa"/>
          </w:tcPr>
          <w:p w14:paraId="4E5ACDE2" w14:textId="74BD0FA5" w:rsidR="005565E9" w:rsidRPr="002C52F3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F3">
              <w:rPr>
                <w:rFonts w:ascii="Times New Roman" w:hAnsi="Times New Roman" w:cs="Times New Roman"/>
                <w:sz w:val="20"/>
                <w:szCs w:val="20"/>
              </w:rPr>
              <w:t>Diyarbekir vilayet gazetesi’nin (16-30 sayıları, h.1286-m.1869)</w:t>
            </w:r>
          </w:p>
          <w:p w14:paraId="1BAF2214" w14:textId="7B51BF5D" w:rsidR="005565E9" w:rsidRPr="002C7B3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F3">
              <w:rPr>
                <w:rFonts w:ascii="Times New Roman" w:hAnsi="Times New Roman" w:cs="Times New Roman"/>
                <w:sz w:val="20"/>
                <w:szCs w:val="20"/>
              </w:rPr>
              <w:t>Değerlendirilmesi</w:t>
            </w:r>
          </w:p>
        </w:tc>
        <w:tc>
          <w:tcPr>
            <w:tcW w:w="1240" w:type="dxa"/>
          </w:tcPr>
          <w:p w14:paraId="28BB2492" w14:textId="20CA6DF0" w:rsidR="005565E9" w:rsidRPr="002C7B3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B3F">
              <w:rPr>
                <w:rFonts w:ascii="Times New Roman" w:hAnsi="Times New Roman" w:cs="Times New Roman"/>
                <w:sz w:val="20"/>
                <w:szCs w:val="20"/>
              </w:rPr>
              <w:t>Yakınçağ Tarihi Ana Bilim Dalı</w:t>
            </w:r>
          </w:p>
        </w:tc>
        <w:tc>
          <w:tcPr>
            <w:tcW w:w="944" w:type="dxa"/>
            <w:textDirection w:val="btLr"/>
          </w:tcPr>
          <w:p w14:paraId="1C535D49" w14:textId="634180B5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452E8BCA" w14:textId="78E7ED19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7DB6C464" w14:textId="77777777" w:rsidTr="005565E9">
        <w:trPr>
          <w:cantSplit/>
          <w:trHeight w:val="1134"/>
        </w:trPr>
        <w:tc>
          <w:tcPr>
            <w:tcW w:w="2315" w:type="dxa"/>
          </w:tcPr>
          <w:p w14:paraId="2217A76C" w14:textId="24E3562B" w:rsidR="005565E9" w:rsidRPr="00BD34D6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662">
              <w:rPr>
                <w:rFonts w:ascii="Times New Roman" w:hAnsi="Times New Roman" w:cs="Times New Roman"/>
                <w:sz w:val="20"/>
                <w:szCs w:val="20"/>
              </w:rPr>
              <w:t>Ebru AYDIN</w:t>
            </w:r>
          </w:p>
        </w:tc>
        <w:tc>
          <w:tcPr>
            <w:tcW w:w="1639" w:type="dxa"/>
          </w:tcPr>
          <w:p w14:paraId="007EA53E" w14:textId="77777777" w:rsidR="005565E9" w:rsidRPr="00234251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1595E82F" w14:textId="0DF7311F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FB4662">
              <w:rPr>
                <w:rFonts w:ascii="Times New Roman" w:hAnsi="Times New Roman" w:cs="Times New Roman"/>
              </w:rPr>
              <w:t>22901218</w:t>
            </w:r>
          </w:p>
        </w:tc>
        <w:tc>
          <w:tcPr>
            <w:tcW w:w="1955" w:type="dxa"/>
          </w:tcPr>
          <w:p w14:paraId="72E29BA7" w14:textId="77777777" w:rsidR="005565E9" w:rsidRPr="00FB4662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662">
              <w:rPr>
                <w:rFonts w:ascii="Times New Roman" w:hAnsi="Times New Roman" w:cs="Times New Roman"/>
                <w:sz w:val="20"/>
                <w:szCs w:val="20"/>
              </w:rPr>
              <w:t>Osmanlı Taşrasında Ziraatın Islahatı Konusunda Hazırlanan Layihalar: Suriye Vilayeti Ziraat</w:t>
            </w:r>
          </w:p>
          <w:p w14:paraId="32F91071" w14:textId="3E5D6A74" w:rsidR="005565E9" w:rsidRPr="002C52F3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662">
              <w:rPr>
                <w:rFonts w:ascii="Times New Roman" w:hAnsi="Times New Roman" w:cs="Times New Roman"/>
                <w:sz w:val="20"/>
                <w:szCs w:val="20"/>
              </w:rPr>
              <w:t>Memuru Dramalı Ahmed Örneği</w:t>
            </w:r>
          </w:p>
        </w:tc>
        <w:tc>
          <w:tcPr>
            <w:tcW w:w="1240" w:type="dxa"/>
          </w:tcPr>
          <w:p w14:paraId="17F89B54" w14:textId="703DEEBF" w:rsidR="005565E9" w:rsidRPr="002C7B3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B3F">
              <w:rPr>
                <w:rFonts w:ascii="Times New Roman" w:hAnsi="Times New Roman" w:cs="Times New Roman"/>
                <w:sz w:val="20"/>
                <w:szCs w:val="20"/>
              </w:rPr>
              <w:t>Yakınçağ Tarihi Ana Bilim Dalı</w:t>
            </w:r>
          </w:p>
        </w:tc>
        <w:tc>
          <w:tcPr>
            <w:tcW w:w="944" w:type="dxa"/>
            <w:textDirection w:val="btLr"/>
          </w:tcPr>
          <w:p w14:paraId="36F15D56" w14:textId="51B20C34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6496869B" w14:textId="747FC327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69B08325" w14:textId="77777777" w:rsidTr="005565E9">
        <w:trPr>
          <w:cantSplit/>
          <w:trHeight w:val="1134"/>
        </w:trPr>
        <w:tc>
          <w:tcPr>
            <w:tcW w:w="2315" w:type="dxa"/>
          </w:tcPr>
          <w:p w14:paraId="6DCD2936" w14:textId="377C2C06" w:rsidR="005565E9" w:rsidRPr="00FB4662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3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Ayaz BARAN</w:t>
            </w:r>
          </w:p>
        </w:tc>
        <w:tc>
          <w:tcPr>
            <w:tcW w:w="1639" w:type="dxa"/>
          </w:tcPr>
          <w:p w14:paraId="72B2E9EF" w14:textId="77777777" w:rsidR="005565E9" w:rsidRPr="00234251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54C576A0" w14:textId="41CB1DD0" w:rsidR="005565E9" w:rsidRPr="00FB4662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4813B7">
              <w:rPr>
                <w:rFonts w:ascii="Times New Roman" w:hAnsi="Times New Roman" w:cs="Times New Roman"/>
              </w:rPr>
              <w:t>22901216</w:t>
            </w:r>
          </w:p>
        </w:tc>
        <w:tc>
          <w:tcPr>
            <w:tcW w:w="1955" w:type="dxa"/>
          </w:tcPr>
          <w:p w14:paraId="3664BB42" w14:textId="676851C7" w:rsidR="005565E9" w:rsidRPr="00FB4662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3B7">
              <w:rPr>
                <w:rFonts w:ascii="Times New Roman" w:hAnsi="Times New Roman" w:cs="Times New Roman"/>
                <w:sz w:val="20"/>
                <w:szCs w:val="20"/>
              </w:rPr>
              <w:t>Alman Prensler Wilhelm Friedrich ve Eitel Friedrich’in İstanbul Ziyaretleri</w:t>
            </w:r>
          </w:p>
        </w:tc>
        <w:tc>
          <w:tcPr>
            <w:tcW w:w="1240" w:type="dxa"/>
          </w:tcPr>
          <w:p w14:paraId="5170925D" w14:textId="623DDCB0" w:rsidR="005565E9" w:rsidRPr="002C7B3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B3F">
              <w:rPr>
                <w:rFonts w:ascii="Times New Roman" w:hAnsi="Times New Roman" w:cs="Times New Roman"/>
                <w:sz w:val="20"/>
                <w:szCs w:val="20"/>
              </w:rPr>
              <w:t>Yakınçağ Tarihi Ana Bilim Dalı</w:t>
            </w:r>
          </w:p>
        </w:tc>
        <w:tc>
          <w:tcPr>
            <w:tcW w:w="944" w:type="dxa"/>
            <w:textDirection w:val="btLr"/>
          </w:tcPr>
          <w:p w14:paraId="6CB98691" w14:textId="093ED6C7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246C4C1C" w14:textId="646E9EBC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5CC6EFB6" w14:textId="77777777" w:rsidTr="005565E9">
        <w:trPr>
          <w:cantSplit/>
          <w:trHeight w:val="1134"/>
        </w:trPr>
        <w:tc>
          <w:tcPr>
            <w:tcW w:w="2315" w:type="dxa"/>
          </w:tcPr>
          <w:p w14:paraId="06DBE9CD" w14:textId="78C66759" w:rsidR="005565E9" w:rsidRPr="004813B7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219">
              <w:rPr>
                <w:rFonts w:ascii="Times New Roman" w:hAnsi="Times New Roman" w:cs="Times New Roman"/>
                <w:sz w:val="20"/>
                <w:szCs w:val="20"/>
              </w:rPr>
              <w:t>Ramazan KAYA</w:t>
            </w:r>
          </w:p>
        </w:tc>
        <w:tc>
          <w:tcPr>
            <w:tcW w:w="1639" w:type="dxa"/>
          </w:tcPr>
          <w:p w14:paraId="3DA51A77" w14:textId="77777777" w:rsidR="005565E9" w:rsidRPr="00234251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01F51B87" w14:textId="7C3B1067" w:rsidR="005565E9" w:rsidRPr="004813B7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8F4219">
              <w:rPr>
                <w:rFonts w:ascii="Times New Roman" w:hAnsi="Times New Roman" w:cs="Times New Roman"/>
              </w:rPr>
              <w:t>22901222</w:t>
            </w:r>
          </w:p>
        </w:tc>
        <w:tc>
          <w:tcPr>
            <w:tcW w:w="1955" w:type="dxa"/>
          </w:tcPr>
          <w:p w14:paraId="332DCAC8" w14:textId="37A0A81E" w:rsidR="005565E9" w:rsidRPr="004813B7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219">
              <w:rPr>
                <w:rFonts w:ascii="Times New Roman" w:hAnsi="Times New Roman" w:cs="Times New Roman"/>
                <w:sz w:val="20"/>
                <w:szCs w:val="20"/>
              </w:rPr>
              <w:t>Hicri 1288/ Miladi 1871-72 Tarihli Rasathane-i Amire Salnamesinin Değerlendirilmesi</w:t>
            </w:r>
          </w:p>
        </w:tc>
        <w:tc>
          <w:tcPr>
            <w:tcW w:w="1240" w:type="dxa"/>
          </w:tcPr>
          <w:p w14:paraId="7EC93219" w14:textId="06E35E1A" w:rsidR="005565E9" w:rsidRPr="002C7B3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B3F">
              <w:rPr>
                <w:rFonts w:ascii="Times New Roman" w:hAnsi="Times New Roman" w:cs="Times New Roman"/>
                <w:sz w:val="20"/>
                <w:szCs w:val="20"/>
              </w:rPr>
              <w:t>Yakınçağ Tarihi Ana Bilim Dalı</w:t>
            </w:r>
          </w:p>
        </w:tc>
        <w:tc>
          <w:tcPr>
            <w:tcW w:w="944" w:type="dxa"/>
            <w:textDirection w:val="btLr"/>
          </w:tcPr>
          <w:p w14:paraId="4DF6C375" w14:textId="4CA40190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0EB54FE6" w14:textId="02CC7DF9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3601EFED" w14:textId="77777777" w:rsidTr="005565E9">
        <w:trPr>
          <w:cantSplit/>
          <w:trHeight w:val="1134"/>
        </w:trPr>
        <w:tc>
          <w:tcPr>
            <w:tcW w:w="2315" w:type="dxa"/>
          </w:tcPr>
          <w:p w14:paraId="7196B485" w14:textId="4C497E3C" w:rsidR="005565E9" w:rsidRPr="008F4219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543">
              <w:rPr>
                <w:rFonts w:ascii="Times New Roman" w:hAnsi="Times New Roman" w:cs="Times New Roman"/>
                <w:sz w:val="20"/>
                <w:szCs w:val="20"/>
              </w:rPr>
              <w:t>Bahar CEYLAN</w:t>
            </w:r>
          </w:p>
        </w:tc>
        <w:tc>
          <w:tcPr>
            <w:tcW w:w="1639" w:type="dxa"/>
          </w:tcPr>
          <w:p w14:paraId="3D983AB1" w14:textId="77777777" w:rsidR="005565E9" w:rsidRPr="00234251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14107331" w14:textId="6057B0FE" w:rsidR="005565E9" w:rsidRPr="008F421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D03543">
              <w:rPr>
                <w:rFonts w:ascii="Times New Roman" w:hAnsi="Times New Roman" w:cs="Times New Roman"/>
              </w:rPr>
              <w:t>22901217</w:t>
            </w:r>
          </w:p>
        </w:tc>
        <w:tc>
          <w:tcPr>
            <w:tcW w:w="1955" w:type="dxa"/>
          </w:tcPr>
          <w:p w14:paraId="561FDEF0" w14:textId="5D120A51" w:rsidR="005565E9" w:rsidRPr="008F4219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543">
              <w:rPr>
                <w:rFonts w:ascii="Times New Roman" w:hAnsi="Times New Roman" w:cs="Times New Roman"/>
                <w:sz w:val="20"/>
                <w:szCs w:val="20"/>
              </w:rPr>
              <w:t>Ma‘âdini Harbiye Adlı Eserin Transkripsiyonu ve Değerlendirilmesi</w:t>
            </w:r>
          </w:p>
        </w:tc>
        <w:tc>
          <w:tcPr>
            <w:tcW w:w="1240" w:type="dxa"/>
          </w:tcPr>
          <w:p w14:paraId="1FB8899C" w14:textId="0441B281" w:rsidR="005565E9" w:rsidRPr="002C7B3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B3F">
              <w:rPr>
                <w:rFonts w:ascii="Times New Roman" w:hAnsi="Times New Roman" w:cs="Times New Roman"/>
                <w:sz w:val="20"/>
                <w:szCs w:val="20"/>
              </w:rPr>
              <w:t>Yakınçağ Tarihi Ana Bilim Dalı</w:t>
            </w:r>
          </w:p>
        </w:tc>
        <w:tc>
          <w:tcPr>
            <w:tcW w:w="944" w:type="dxa"/>
            <w:textDirection w:val="btLr"/>
          </w:tcPr>
          <w:p w14:paraId="32F9C141" w14:textId="21632B4E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3277B906" w14:textId="7A096D9B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6D74B5C8" w14:textId="77777777" w:rsidTr="005565E9">
        <w:trPr>
          <w:cantSplit/>
          <w:trHeight w:val="1134"/>
        </w:trPr>
        <w:tc>
          <w:tcPr>
            <w:tcW w:w="2315" w:type="dxa"/>
          </w:tcPr>
          <w:p w14:paraId="1FA57E43" w14:textId="1BDA6C36" w:rsidR="005565E9" w:rsidRPr="00D03543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6704">
              <w:rPr>
                <w:rFonts w:ascii="Times New Roman" w:hAnsi="Times New Roman" w:cs="Times New Roman"/>
                <w:sz w:val="20"/>
                <w:szCs w:val="20"/>
              </w:rPr>
              <w:t>Fatma Zehra YOLDAŞ</w:t>
            </w:r>
          </w:p>
        </w:tc>
        <w:tc>
          <w:tcPr>
            <w:tcW w:w="1639" w:type="dxa"/>
          </w:tcPr>
          <w:p w14:paraId="2AE98B63" w14:textId="5D332346" w:rsidR="005565E9" w:rsidRPr="00234251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6704">
              <w:rPr>
                <w:rFonts w:ascii="Times New Roman" w:hAnsi="Times New Roman" w:cs="Times New Roman"/>
                <w:sz w:val="20"/>
                <w:szCs w:val="20"/>
              </w:rPr>
              <w:t>Prof. Dr. Oktay BOZAN</w:t>
            </w:r>
          </w:p>
        </w:tc>
        <w:tc>
          <w:tcPr>
            <w:tcW w:w="1116" w:type="dxa"/>
            <w:textDirection w:val="btLr"/>
          </w:tcPr>
          <w:p w14:paraId="5C950D89" w14:textId="4C081C4C" w:rsidR="005565E9" w:rsidRPr="00D03543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FC6704">
              <w:rPr>
                <w:rFonts w:ascii="Times New Roman" w:hAnsi="Times New Roman" w:cs="Times New Roman"/>
              </w:rPr>
              <w:t>22901213</w:t>
            </w:r>
          </w:p>
        </w:tc>
        <w:tc>
          <w:tcPr>
            <w:tcW w:w="1955" w:type="dxa"/>
          </w:tcPr>
          <w:p w14:paraId="5D351FED" w14:textId="253EDCE4" w:rsidR="005565E9" w:rsidRPr="00D03543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6704">
              <w:rPr>
                <w:rFonts w:ascii="Times New Roman" w:hAnsi="Times New Roman" w:cs="Times New Roman"/>
                <w:sz w:val="20"/>
                <w:szCs w:val="20"/>
              </w:rPr>
              <w:t xml:space="preserve">Devlet Salnameleri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FC6704">
              <w:rPr>
                <w:rFonts w:ascii="Times New Roman" w:hAnsi="Times New Roman" w:cs="Times New Roman"/>
                <w:sz w:val="20"/>
                <w:szCs w:val="20"/>
              </w:rPr>
              <w:t>e H.1289/M.1872 Tarihli Devlet Salnamesinde Diyarbakır</w:t>
            </w:r>
          </w:p>
        </w:tc>
        <w:tc>
          <w:tcPr>
            <w:tcW w:w="1240" w:type="dxa"/>
          </w:tcPr>
          <w:p w14:paraId="5A16BB29" w14:textId="6BFB84A2" w:rsidR="005565E9" w:rsidRPr="002C7B3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B3F">
              <w:rPr>
                <w:rFonts w:ascii="Times New Roman" w:hAnsi="Times New Roman" w:cs="Times New Roman"/>
                <w:sz w:val="20"/>
                <w:szCs w:val="20"/>
              </w:rPr>
              <w:t>Yakınçağ Tarihi Ana Bilim Dalı</w:t>
            </w:r>
          </w:p>
        </w:tc>
        <w:tc>
          <w:tcPr>
            <w:tcW w:w="944" w:type="dxa"/>
            <w:textDirection w:val="btLr"/>
          </w:tcPr>
          <w:p w14:paraId="4DBEDF0B" w14:textId="4E9AE750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2E7F8742" w14:textId="56BEBD55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7B0B775D" w14:textId="77777777" w:rsidTr="005565E9">
        <w:trPr>
          <w:cantSplit/>
          <w:trHeight w:val="1134"/>
        </w:trPr>
        <w:tc>
          <w:tcPr>
            <w:tcW w:w="2315" w:type="dxa"/>
          </w:tcPr>
          <w:p w14:paraId="2CF78C0D" w14:textId="1E24771A" w:rsidR="005565E9" w:rsidRPr="00FC6704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983">
              <w:rPr>
                <w:rFonts w:ascii="Times New Roman" w:hAnsi="Times New Roman" w:cs="Times New Roman"/>
                <w:sz w:val="20"/>
                <w:szCs w:val="20"/>
              </w:rPr>
              <w:t>Müslüm YALÇI</w:t>
            </w:r>
          </w:p>
        </w:tc>
        <w:tc>
          <w:tcPr>
            <w:tcW w:w="1639" w:type="dxa"/>
          </w:tcPr>
          <w:p w14:paraId="2FC494EF" w14:textId="46A69A6C" w:rsidR="005565E9" w:rsidRPr="00FC6704" w:rsidRDefault="005A7B97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B97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r w:rsidR="005565E9" w:rsidRPr="005A7B9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A7B97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5565E9" w:rsidRPr="005A7B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65E9" w:rsidRPr="00040F46">
              <w:rPr>
                <w:rFonts w:ascii="Times New Roman" w:hAnsi="Times New Roman" w:cs="Times New Roman"/>
                <w:sz w:val="20"/>
                <w:szCs w:val="20"/>
              </w:rPr>
              <w:t xml:space="preserve"> Muhammed Hadi TEZOKUR</w:t>
            </w:r>
          </w:p>
        </w:tc>
        <w:tc>
          <w:tcPr>
            <w:tcW w:w="1116" w:type="dxa"/>
            <w:textDirection w:val="btLr"/>
          </w:tcPr>
          <w:p w14:paraId="23924FDF" w14:textId="72ED979F" w:rsidR="005565E9" w:rsidRPr="00FC6704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040F46">
              <w:rPr>
                <w:rFonts w:ascii="Times New Roman" w:hAnsi="Times New Roman" w:cs="Times New Roman"/>
              </w:rPr>
              <w:t>20937318</w:t>
            </w:r>
          </w:p>
        </w:tc>
        <w:tc>
          <w:tcPr>
            <w:tcW w:w="1955" w:type="dxa"/>
          </w:tcPr>
          <w:p w14:paraId="3F0ED695" w14:textId="5B02B152" w:rsidR="005565E9" w:rsidRPr="00FC6704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F46">
              <w:rPr>
                <w:rFonts w:ascii="Times New Roman" w:hAnsi="Times New Roman" w:cs="Times New Roman"/>
                <w:sz w:val="20"/>
                <w:szCs w:val="20"/>
              </w:rPr>
              <w:t>Dinlerde Şiddetsizlik Prensibi: Caynizm Örneği</w:t>
            </w:r>
          </w:p>
        </w:tc>
        <w:tc>
          <w:tcPr>
            <w:tcW w:w="1240" w:type="dxa"/>
          </w:tcPr>
          <w:p w14:paraId="374AF14A" w14:textId="2C482EB4" w:rsidR="005565E9" w:rsidRPr="002C7B3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F46">
              <w:rPr>
                <w:rFonts w:ascii="Times New Roman" w:hAnsi="Times New Roman" w:cs="Times New Roman"/>
                <w:sz w:val="20"/>
                <w:szCs w:val="20"/>
              </w:rPr>
              <w:t>FELSEFE VE DİN BİLİMLERİ</w:t>
            </w:r>
          </w:p>
        </w:tc>
        <w:tc>
          <w:tcPr>
            <w:tcW w:w="944" w:type="dxa"/>
            <w:textDirection w:val="btLr"/>
          </w:tcPr>
          <w:p w14:paraId="0B6D48D5" w14:textId="0D3F1CB2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</w:p>
        </w:tc>
        <w:tc>
          <w:tcPr>
            <w:tcW w:w="851" w:type="dxa"/>
          </w:tcPr>
          <w:p w14:paraId="7A8FD5D6" w14:textId="6E72578B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69B06BD8" w14:textId="77777777" w:rsidTr="005565E9">
        <w:trPr>
          <w:cantSplit/>
          <w:trHeight w:val="1134"/>
        </w:trPr>
        <w:tc>
          <w:tcPr>
            <w:tcW w:w="2315" w:type="dxa"/>
          </w:tcPr>
          <w:p w14:paraId="331CF15B" w14:textId="6DD96B07" w:rsidR="005565E9" w:rsidRPr="00040F46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A72">
              <w:rPr>
                <w:rFonts w:ascii="Times New Roman" w:hAnsi="Times New Roman" w:cs="Times New Roman"/>
                <w:sz w:val="20"/>
                <w:szCs w:val="20"/>
              </w:rPr>
              <w:t>Abdulkerim AKSOY</w:t>
            </w:r>
          </w:p>
        </w:tc>
        <w:tc>
          <w:tcPr>
            <w:tcW w:w="1639" w:type="dxa"/>
          </w:tcPr>
          <w:p w14:paraId="7863EFD2" w14:textId="3D84B2A4" w:rsidR="005565E9" w:rsidRPr="00040F46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A72">
              <w:rPr>
                <w:rFonts w:ascii="Times New Roman" w:hAnsi="Times New Roman" w:cs="Times New Roman"/>
                <w:sz w:val="20"/>
                <w:szCs w:val="20"/>
              </w:rPr>
              <w:t>Prof. Dr. M. Tayyip KILIÇ</w:t>
            </w:r>
          </w:p>
        </w:tc>
        <w:tc>
          <w:tcPr>
            <w:tcW w:w="1116" w:type="dxa"/>
            <w:textDirection w:val="btLr"/>
          </w:tcPr>
          <w:p w14:paraId="2CF43B3C" w14:textId="77777777" w:rsidR="005565E9" w:rsidRPr="00040F46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30912EA9" w14:textId="08DAAB6A" w:rsidR="005565E9" w:rsidRPr="00040F46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A72">
              <w:rPr>
                <w:rFonts w:ascii="Times New Roman" w:hAnsi="Times New Roman" w:cs="Times New Roman"/>
                <w:sz w:val="20"/>
                <w:szCs w:val="20"/>
              </w:rPr>
              <w:t>Ahmed Rıza Han Birelvî Hayatı Ve Eserleri</w:t>
            </w:r>
          </w:p>
        </w:tc>
        <w:tc>
          <w:tcPr>
            <w:tcW w:w="1240" w:type="dxa"/>
          </w:tcPr>
          <w:p w14:paraId="4CB7D645" w14:textId="5E105F4B" w:rsidR="005565E9" w:rsidRPr="00040F46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A72">
              <w:rPr>
                <w:rFonts w:ascii="Times New Roman" w:hAnsi="Times New Roman" w:cs="Times New Roman"/>
                <w:sz w:val="20"/>
                <w:szCs w:val="20"/>
              </w:rPr>
              <w:t>Temel İslam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9F8">
              <w:rPr>
                <w:rFonts w:ascii="Times New Roman" w:hAnsi="Times New Roman" w:cs="Times New Roman"/>
                <w:sz w:val="20"/>
                <w:szCs w:val="20"/>
              </w:rPr>
              <w:t xml:space="preserve">Bilimleri </w:t>
            </w:r>
            <w:r w:rsidR="009A29F8" w:rsidRPr="00FA2A72">
              <w:rPr>
                <w:rFonts w:ascii="Times New Roman" w:hAnsi="Times New Roman" w:cs="Times New Roman"/>
                <w:sz w:val="20"/>
                <w:szCs w:val="20"/>
              </w:rPr>
              <w:t>Anabilim</w:t>
            </w:r>
            <w:r w:rsidRPr="00FA2A72">
              <w:rPr>
                <w:rFonts w:ascii="Times New Roman" w:hAnsi="Times New Roman" w:cs="Times New Roman"/>
                <w:sz w:val="20"/>
                <w:szCs w:val="20"/>
              </w:rPr>
              <w:t xml:space="preserve"> Dalı</w:t>
            </w:r>
            <w:bookmarkStart w:id="0" w:name="_GoBack"/>
            <w:bookmarkEnd w:id="0"/>
          </w:p>
        </w:tc>
        <w:tc>
          <w:tcPr>
            <w:tcW w:w="944" w:type="dxa"/>
            <w:textDirection w:val="btLr"/>
          </w:tcPr>
          <w:p w14:paraId="0527B3E7" w14:textId="3F0E5DCF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5F2D58B1" w14:textId="33955E64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080557CD" w14:textId="77777777" w:rsidTr="005565E9">
        <w:trPr>
          <w:cantSplit/>
          <w:trHeight w:val="1134"/>
        </w:trPr>
        <w:tc>
          <w:tcPr>
            <w:tcW w:w="2315" w:type="dxa"/>
          </w:tcPr>
          <w:p w14:paraId="7C3007DC" w14:textId="1503F243" w:rsidR="005565E9" w:rsidRPr="00FA2A72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>Mustafa ALAGÖZOĞLU</w:t>
            </w:r>
          </w:p>
        </w:tc>
        <w:tc>
          <w:tcPr>
            <w:tcW w:w="1639" w:type="dxa"/>
          </w:tcPr>
          <w:p w14:paraId="59AA78C8" w14:textId="3DE1494A" w:rsidR="005565E9" w:rsidRPr="00FA2A72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93B">
              <w:rPr>
                <w:rFonts w:ascii="Times New Roman" w:hAnsi="Times New Roman" w:cs="Times New Roman"/>
                <w:sz w:val="20"/>
                <w:szCs w:val="20"/>
              </w:rPr>
              <w:t>PROF. DR. Mehmet BİLEN</w:t>
            </w:r>
          </w:p>
        </w:tc>
        <w:tc>
          <w:tcPr>
            <w:tcW w:w="1116" w:type="dxa"/>
            <w:textDirection w:val="btLr"/>
          </w:tcPr>
          <w:p w14:paraId="7BE88637" w14:textId="2CBF2D4E" w:rsidR="005565E9" w:rsidRPr="00040F46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65093B">
              <w:rPr>
                <w:rFonts w:ascii="Times New Roman" w:hAnsi="Times New Roman" w:cs="Times New Roman"/>
              </w:rPr>
              <w:t>22949006</w:t>
            </w:r>
          </w:p>
        </w:tc>
        <w:tc>
          <w:tcPr>
            <w:tcW w:w="1955" w:type="dxa"/>
          </w:tcPr>
          <w:p w14:paraId="0F060413" w14:textId="014BDD5C" w:rsidR="005565E9" w:rsidRPr="0065093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93B">
              <w:rPr>
                <w:rFonts w:ascii="Times New Roman" w:hAnsi="Times New Roman" w:cs="Times New Roman"/>
                <w:sz w:val="20"/>
                <w:szCs w:val="20"/>
              </w:rPr>
              <w:t>‘İzz B. Abdisselam’ın Et-Terğıb An Salati’r-Regaib Adlı Eserinin</w:t>
            </w:r>
          </w:p>
          <w:p w14:paraId="2271EBF6" w14:textId="4E14E187" w:rsidR="005565E9" w:rsidRPr="00FA2A72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93B">
              <w:rPr>
                <w:rFonts w:ascii="Times New Roman" w:hAnsi="Times New Roman" w:cs="Times New Roman"/>
                <w:sz w:val="20"/>
                <w:szCs w:val="20"/>
              </w:rPr>
              <w:t>Değerlendirilmesi</w:t>
            </w:r>
          </w:p>
        </w:tc>
        <w:tc>
          <w:tcPr>
            <w:tcW w:w="1240" w:type="dxa"/>
          </w:tcPr>
          <w:p w14:paraId="0775F923" w14:textId="1EEDA08F" w:rsidR="005565E9" w:rsidRPr="00FA2A72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93B">
              <w:rPr>
                <w:rFonts w:ascii="Times New Roman" w:hAnsi="Times New Roman" w:cs="Times New Roman"/>
                <w:sz w:val="20"/>
                <w:szCs w:val="20"/>
              </w:rPr>
              <w:t>TEMEL İSLAM BİLİMLERİ</w:t>
            </w:r>
          </w:p>
        </w:tc>
        <w:tc>
          <w:tcPr>
            <w:tcW w:w="944" w:type="dxa"/>
            <w:textDirection w:val="btLr"/>
          </w:tcPr>
          <w:p w14:paraId="57C39FE9" w14:textId="21F34427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06DA83F7" w14:textId="0452F594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041AEA53" w14:textId="77777777" w:rsidTr="005565E9">
        <w:trPr>
          <w:cantSplit/>
          <w:trHeight w:val="1134"/>
        </w:trPr>
        <w:tc>
          <w:tcPr>
            <w:tcW w:w="2315" w:type="dxa"/>
          </w:tcPr>
          <w:p w14:paraId="57ECE3A5" w14:textId="6D6A0ABC" w:rsidR="005565E9" w:rsidRPr="008D4825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>Halil KIZILTOPRAK</w:t>
            </w:r>
          </w:p>
        </w:tc>
        <w:tc>
          <w:tcPr>
            <w:tcW w:w="1639" w:type="dxa"/>
          </w:tcPr>
          <w:p w14:paraId="35E60E14" w14:textId="77777777" w:rsidR="005565E9" w:rsidRPr="0065093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55B6E6A3" w14:textId="306A4641" w:rsidR="005565E9" w:rsidRPr="0065093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764769">
              <w:rPr>
                <w:rFonts w:ascii="Times New Roman" w:hAnsi="Times New Roman" w:cs="Times New Roman"/>
              </w:rPr>
              <w:t>21915008</w:t>
            </w:r>
          </w:p>
        </w:tc>
        <w:tc>
          <w:tcPr>
            <w:tcW w:w="1955" w:type="dxa"/>
          </w:tcPr>
          <w:p w14:paraId="64BADF18" w14:textId="5EAD1C17" w:rsidR="005565E9" w:rsidRPr="0065093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69">
              <w:rPr>
                <w:rFonts w:ascii="Times New Roman" w:hAnsi="Times New Roman" w:cs="Times New Roman"/>
                <w:sz w:val="20"/>
                <w:szCs w:val="20"/>
              </w:rPr>
              <w:t>Tarîkat-ı Rifâiyye Meşâyihinden Diyârbekirli Şeyh Muhammed Şükrî’nin Şiir Mecmûası</w:t>
            </w:r>
          </w:p>
        </w:tc>
        <w:tc>
          <w:tcPr>
            <w:tcW w:w="1240" w:type="dxa"/>
          </w:tcPr>
          <w:p w14:paraId="700D7A6D" w14:textId="53A399A1" w:rsidR="005565E9" w:rsidRPr="0065093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69">
              <w:rPr>
                <w:rFonts w:ascii="Times New Roman" w:hAnsi="Times New Roman" w:cs="Times New Roman"/>
                <w:sz w:val="20"/>
                <w:szCs w:val="20"/>
              </w:rPr>
              <w:t>Türk Dili ve Edebiyatı</w:t>
            </w:r>
          </w:p>
        </w:tc>
        <w:tc>
          <w:tcPr>
            <w:tcW w:w="944" w:type="dxa"/>
            <w:textDirection w:val="btLr"/>
          </w:tcPr>
          <w:p w14:paraId="40C2501F" w14:textId="20E66A38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</w:p>
        </w:tc>
        <w:tc>
          <w:tcPr>
            <w:tcW w:w="851" w:type="dxa"/>
          </w:tcPr>
          <w:p w14:paraId="79887C71" w14:textId="7DA3DAAC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1FB54A64" w14:textId="77777777" w:rsidTr="005565E9">
        <w:trPr>
          <w:cantSplit/>
          <w:trHeight w:val="1134"/>
        </w:trPr>
        <w:tc>
          <w:tcPr>
            <w:tcW w:w="2315" w:type="dxa"/>
          </w:tcPr>
          <w:p w14:paraId="68E12D19" w14:textId="66BCA119" w:rsidR="005565E9" w:rsidRPr="008D4825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>Nazlı ÇELİK ATEŞ</w:t>
            </w:r>
          </w:p>
        </w:tc>
        <w:tc>
          <w:tcPr>
            <w:tcW w:w="1639" w:type="dxa"/>
          </w:tcPr>
          <w:p w14:paraId="218C03D5" w14:textId="77777777" w:rsidR="005565E9" w:rsidRPr="0065093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137BBD80" w14:textId="6F213BB6" w:rsidR="005565E9" w:rsidRPr="0076476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FF726E">
              <w:rPr>
                <w:rFonts w:ascii="Times New Roman" w:hAnsi="Times New Roman" w:cs="Times New Roman"/>
              </w:rPr>
              <w:t>21966009</w:t>
            </w:r>
          </w:p>
        </w:tc>
        <w:tc>
          <w:tcPr>
            <w:tcW w:w="1955" w:type="dxa"/>
          </w:tcPr>
          <w:p w14:paraId="3514400B" w14:textId="77777777" w:rsidR="005565E9" w:rsidRPr="00FF726E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26E">
              <w:rPr>
                <w:rFonts w:ascii="Times New Roman" w:hAnsi="Times New Roman" w:cs="Times New Roman"/>
                <w:sz w:val="20"/>
                <w:szCs w:val="20"/>
              </w:rPr>
              <w:t>Marka, Logo Ve Amblem Tasarımlarında Kullanılan Renklerin Psikolojik Algı</w:t>
            </w:r>
          </w:p>
          <w:p w14:paraId="0D21970B" w14:textId="776E3B08" w:rsidR="005565E9" w:rsidRPr="00764769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26E">
              <w:rPr>
                <w:rFonts w:ascii="Times New Roman" w:hAnsi="Times New Roman" w:cs="Times New Roman"/>
                <w:sz w:val="20"/>
                <w:szCs w:val="20"/>
              </w:rPr>
              <w:t>Bağlamında İncelenmesi</w:t>
            </w:r>
          </w:p>
        </w:tc>
        <w:tc>
          <w:tcPr>
            <w:tcW w:w="1240" w:type="dxa"/>
          </w:tcPr>
          <w:p w14:paraId="5CAC35AB" w14:textId="5A17D67F" w:rsidR="005565E9" w:rsidRPr="00764769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26E">
              <w:rPr>
                <w:rFonts w:ascii="Times New Roman" w:hAnsi="Times New Roman" w:cs="Times New Roman"/>
                <w:sz w:val="20"/>
                <w:szCs w:val="20"/>
              </w:rPr>
              <w:t>Güzel Sanatlar Eğitimi Anabilim Dalı</w:t>
            </w:r>
          </w:p>
        </w:tc>
        <w:tc>
          <w:tcPr>
            <w:tcW w:w="944" w:type="dxa"/>
            <w:textDirection w:val="btLr"/>
          </w:tcPr>
          <w:p w14:paraId="2374B321" w14:textId="144B7879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4F08CD35" w14:textId="1208E343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343F29B2" w14:textId="77777777" w:rsidTr="005565E9">
        <w:trPr>
          <w:cantSplit/>
          <w:trHeight w:val="1134"/>
        </w:trPr>
        <w:tc>
          <w:tcPr>
            <w:tcW w:w="2315" w:type="dxa"/>
          </w:tcPr>
          <w:p w14:paraId="19A1C5E7" w14:textId="3A78404E" w:rsidR="005565E9" w:rsidRPr="008D4825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>Rehşan YILDIZ</w:t>
            </w:r>
          </w:p>
        </w:tc>
        <w:tc>
          <w:tcPr>
            <w:tcW w:w="1639" w:type="dxa"/>
          </w:tcPr>
          <w:p w14:paraId="6E31DFC5" w14:textId="77777777" w:rsidR="005565E9" w:rsidRPr="0065093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0A6272E5" w14:textId="405A63D0" w:rsidR="005565E9" w:rsidRPr="00FF726E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8A48FB">
              <w:rPr>
                <w:rFonts w:ascii="Times New Roman" w:hAnsi="Times New Roman" w:cs="Times New Roman"/>
              </w:rPr>
              <w:t>21901008</w:t>
            </w:r>
          </w:p>
        </w:tc>
        <w:tc>
          <w:tcPr>
            <w:tcW w:w="1955" w:type="dxa"/>
          </w:tcPr>
          <w:p w14:paraId="7DDE6513" w14:textId="49A19FF0" w:rsidR="005565E9" w:rsidRPr="00FF726E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8FB">
              <w:rPr>
                <w:rFonts w:ascii="Times New Roman" w:hAnsi="Times New Roman" w:cs="Times New Roman"/>
                <w:sz w:val="20"/>
                <w:szCs w:val="20"/>
              </w:rPr>
              <w:t>İngiltere’nin Fırat Ve Dicle’de Taşımacılık Faaliyetleri (Xıx. Yüzyıl)</w:t>
            </w:r>
          </w:p>
        </w:tc>
        <w:tc>
          <w:tcPr>
            <w:tcW w:w="1240" w:type="dxa"/>
          </w:tcPr>
          <w:p w14:paraId="57D87858" w14:textId="491C56DC" w:rsidR="005565E9" w:rsidRPr="00FF726E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8FB">
              <w:rPr>
                <w:rFonts w:ascii="Times New Roman" w:hAnsi="Times New Roman" w:cs="Times New Roman"/>
                <w:sz w:val="20"/>
                <w:szCs w:val="20"/>
              </w:rPr>
              <w:t>Yakınçağ Tarihi</w:t>
            </w:r>
          </w:p>
        </w:tc>
        <w:tc>
          <w:tcPr>
            <w:tcW w:w="944" w:type="dxa"/>
            <w:textDirection w:val="btLr"/>
          </w:tcPr>
          <w:p w14:paraId="26C9A2BB" w14:textId="2138D057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207499DB" w14:textId="7A032EAB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2113A14C" w14:textId="77777777" w:rsidTr="005565E9">
        <w:trPr>
          <w:cantSplit/>
          <w:trHeight w:val="1134"/>
        </w:trPr>
        <w:tc>
          <w:tcPr>
            <w:tcW w:w="2315" w:type="dxa"/>
          </w:tcPr>
          <w:p w14:paraId="387621B0" w14:textId="617FE763" w:rsidR="005565E9" w:rsidRPr="008D4825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UĞUR ATAŞ</w:t>
            </w:r>
          </w:p>
        </w:tc>
        <w:tc>
          <w:tcPr>
            <w:tcW w:w="1639" w:type="dxa"/>
          </w:tcPr>
          <w:p w14:paraId="26F7264B" w14:textId="5316C433" w:rsidR="005565E9" w:rsidRPr="0065093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880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880">
              <w:rPr>
                <w:rFonts w:ascii="Times New Roman" w:hAnsi="Times New Roman" w:cs="Times New Roman"/>
                <w:sz w:val="20"/>
                <w:szCs w:val="20"/>
              </w:rPr>
              <w:t>Dr. Canan SEYFELİ</w:t>
            </w:r>
          </w:p>
        </w:tc>
        <w:tc>
          <w:tcPr>
            <w:tcW w:w="1116" w:type="dxa"/>
            <w:textDirection w:val="btLr"/>
          </w:tcPr>
          <w:p w14:paraId="7284DE6A" w14:textId="0CF08146" w:rsidR="005565E9" w:rsidRPr="00044880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044880">
              <w:rPr>
                <w:rFonts w:ascii="Times New Roman" w:hAnsi="Times New Roman" w:cs="Times New Roman"/>
              </w:rPr>
              <w:t>22937025</w:t>
            </w:r>
          </w:p>
        </w:tc>
        <w:tc>
          <w:tcPr>
            <w:tcW w:w="1955" w:type="dxa"/>
          </w:tcPr>
          <w:p w14:paraId="6E557A2C" w14:textId="4537C452" w:rsidR="005565E9" w:rsidRPr="00044880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880">
              <w:rPr>
                <w:rFonts w:ascii="Times New Roman" w:hAnsi="Times New Roman" w:cs="Times New Roman"/>
                <w:sz w:val="20"/>
                <w:szCs w:val="20"/>
              </w:rPr>
              <w:t>Yüzüklerin Efendisi’nde Din: Düalizmle Karşılatırma</w:t>
            </w:r>
          </w:p>
        </w:tc>
        <w:tc>
          <w:tcPr>
            <w:tcW w:w="1240" w:type="dxa"/>
          </w:tcPr>
          <w:p w14:paraId="603CD8F4" w14:textId="74969E83" w:rsidR="005565E9" w:rsidRPr="00044880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880">
              <w:rPr>
                <w:rFonts w:ascii="Times New Roman" w:hAnsi="Times New Roman" w:cs="Times New Roman"/>
                <w:sz w:val="20"/>
                <w:szCs w:val="20"/>
              </w:rPr>
              <w:t>Felsefe ve Din Bilimleri ABD</w:t>
            </w:r>
          </w:p>
        </w:tc>
        <w:tc>
          <w:tcPr>
            <w:tcW w:w="944" w:type="dxa"/>
            <w:textDirection w:val="btLr"/>
          </w:tcPr>
          <w:p w14:paraId="751D9994" w14:textId="6D144CAC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0B99A9CC" w14:textId="2AB866F0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48ADFD6A" w14:textId="77777777" w:rsidTr="005565E9">
        <w:trPr>
          <w:cantSplit/>
          <w:trHeight w:val="1134"/>
        </w:trPr>
        <w:tc>
          <w:tcPr>
            <w:tcW w:w="2315" w:type="dxa"/>
          </w:tcPr>
          <w:p w14:paraId="0BDF79C6" w14:textId="01470874" w:rsidR="005565E9" w:rsidRPr="008D4825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>Gül BAĞATUR</w:t>
            </w:r>
          </w:p>
        </w:tc>
        <w:tc>
          <w:tcPr>
            <w:tcW w:w="1639" w:type="dxa"/>
          </w:tcPr>
          <w:p w14:paraId="174F47AC" w14:textId="377CD617" w:rsidR="005565E9" w:rsidRPr="00044880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6F8">
              <w:rPr>
                <w:rFonts w:ascii="Times New Roman" w:hAnsi="Times New Roman" w:cs="Times New Roman"/>
                <w:sz w:val="20"/>
                <w:szCs w:val="20"/>
              </w:rPr>
              <w:t>Dr. Öğr. Üyesi Rıfat ABLAY</w:t>
            </w:r>
          </w:p>
        </w:tc>
        <w:tc>
          <w:tcPr>
            <w:tcW w:w="1116" w:type="dxa"/>
            <w:textDirection w:val="btLr"/>
          </w:tcPr>
          <w:p w14:paraId="577D4170" w14:textId="500AF6EF" w:rsidR="005565E9" w:rsidRPr="00044880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E26F8">
              <w:rPr>
                <w:rFonts w:ascii="Times New Roman" w:hAnsi="Times New Roman" w:cs="Times New Roman"/>
              </w:rPr>
              <w:t>22932020</w:t>
            </w:r>
          </w:p>
        </w:tc>
        <w:tc>
          <w:tcPr>
            <w:tcW w:w="1955" w:type="dxa"/>
          </w:tcPr>
          <w:p w14:paraId="7B44491D" w14:textId="5652C9AD" w:rsidR="005565E9" w:rsidRPr="00044880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6F8">
              <w:rPr>
                <w:rFonts w:ascii="Times New Roman" w:hAnsi="Times New Roman" w:cs="Times New Roman"/>
                <w:sz w:val="20"/>
                <w:szCs w:val="20"/>
              </w:rPr>
              <w:t>Kadınların Kıraat İlmindeki Yeri: Genel bir Bakış</w:t>
            </w:r>
          </w:p>
        </w:tc>
        <w:tc>
          <w:tcPr>
            <w:tcW w:w="1240" w:type="dxa"/>
          </w:tcPr>
          <w:p w14:paraId="05B5DF2A" w14:textId="35FA714A" w:rsidR="005565E9" w:rsidRPr="00044880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6F8">
              <w:rPr>
                <w:rFonts w:ascii="Times New Roman" w:hAnsi="Times New Roman" w:cs="Times New Roman"/>
                <w:sz w:val="20"/>
                <w:szCs w:val="20"/>
              </w:rPr>
              <w:t>Temel İslam Bilimleri</w:t>
            </w:r>
          </w:p>
        </w:tc>
        <w:tc>
          <w:tcPr>
            <w:tcW w:w="944" w:type="dxa"/>
            <w:textDirection w:val="btLr"/>
          </w:tcPr>
          <w:p w14:paraId="6696CAEE" w14:textId="791B1044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851" w:type="dxa"/>
          </w:tcPr>
          <w:p w14:paraId="41F3FFED" w14:textId="7F51DB0D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557B08F5" w14:textId="77777777" w:rsidTr="005565E9">
        <w:trPr>
          <w:cantSplit/>
          <w:trHeight w:val="1134"/>
        </w:trPr>
        <w:tc>
          <w:tcPr>
            <w:tcW w:w="2315" w:type="dxa"/>
          </w:tcPr>
          <w:p w14:paraId="3D83A677" w14:textId="7FCE2310" w:rsidR="005565E9" w:rsidRPr="008D4825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>Yadigar ŞAHİN BOĞA</w:t>
            </w:r>
          </w:p>
        </w:tc>
        <w:tc>
          <w:tcPr>
            <w:tcW w:w="1639" w:type="dxa"/>
          </w:tcPr>
          <w:p w14:paraId="7E95FC04" w14:textId="77777777" w:rsidR="005565E9" w:rsidRPr="005E26F8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5AF22F05" w14:textId="7E39B18A" w:rsidR="005565E9" w:rsidRPr="005E26F8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3F57AF">
              <w:rPr>
                <w:rFonts w:ascii="Times New Roman" w:hAnsi="Times New Roman" w:cs="Times New Roman"/>
              </w:rPr>
              <w:t>22887006</w:t>
            </w:r>
          </w:p>
        </w:tc>
        <w:tc>
          <w:tcPr>
            <w:tcW w:w="1955" w:type="dxa"/>
          </w:tcPr>
          <w:p w14:paraId="1802BF8A" w14:textId="3D7B888F" w:rsidR="005565E9" w:rsidRPr="005E26F8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F">
              <w:rPr>
                <w:rFonts w:ascii="Times New Roman" w:hAnsi="Times New Roman" w:cs="Times New Roman"/>
                <w:sz w:val="20"/>
                <w:szCs w:val="20"/>
              </w:rPr>
              <w:t>İngiliz Dili ve Edebiyatı</w:t>
            </w:r>
          </w:p>
        </w:tc>
        <w:tc>
          <w:tcPr>
            <w:tcW w:w="1240" w:type="dxa"/>
          </w:tcPr>
          <w:p w14:paraId="3C7ADA1D" w14:textId="7E38483C" w:rsidR="005565E9" w:rsidRPr="005E26F8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F">
              <w:rPr>
                <w:rFonts w:ascii="Times New Roman" w:hAnsi="Times New Roman" w:cs="Times New Roman"/>
                <w:sz w:val="20"/>
                <w:szCs w:val="20"/>
              </w:rPr>
              <w:t>İngiliz Dili ve Edebiyatı</w:t>
            </w:r>
          </w:p>
        </w:tc>
        <w:tc>
          <w:tcPr>
            <w:tcW w:w="944" w:type="dxa"/>
            <w:textDirection w:val="btLr"/>
          </w:tcPr>
          <w:p w14:paraId="52B4CDFA" w14:textId="5FDD3480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7D4EDCD6" w14:textId="024D8813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53DC7974" w14:textId="77777777" w:rsidTr="005565E9">
        <w:trPr>
          <w:cantSplit/>
          <w:trHeight w:val="1134"/>
        </w:trPr>
        <w:tc>
          <w:tcPr>
            <w:tcW w:w="2315" w:type="dxa"/>
          </w:tcPr>
          <w:p w14:paraId="65CDEADF" w14:textId="5A2A42F4" w:rsidR="005565E9" w:rsidRPr="008D4825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>Gülizar ARTUÇ</w:t>
            </w:r>
          </w:p>
        </w:tc>
        <w:tc>
          <w:tcPr>
            <w:tcW w:w="1639" w:type="dxa"/>
          </w:tcPr>
          <w:p w14:paraId="27B867D2" w14:textId="77777777" w:rsidR="005565E9" w:rsidRPr="005E26F8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6873B1F6" w14:textId="0EF91567" w:rsidR="005565E9" w:rsidRPr="003F57AF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166A66">
              <w:rPr>
                <w:rFonts w:ascii="Times New Roman" w:hAnsi="Times New Roman" w:cs="Times New Roman"/>
              </w:rPr>
              <w:t>19932321</w:t>
            </w:r>
          </w:p>
        </w:tc>
        <w:tc>
          <w:tcPr>
            <w:tcW w:w="1955" w:type="dxa"/>
          </w:tcPr>
          <w:p w14:paraId="397F1FEE" w14:textId="58D7B978" w:rsidR="005565E9" w:rsidRPr="003F57A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A66">
              <w:rPr>
                <w:rFonts w:ascii="Times New Roman" w:hAnsi="Times New Roman" w:cs="Times New Roman"/>
                <w:sz w:val="20"/>
                <w:szCs w:val="20"/>
              </w:rPr>
              <w:t>Hicrî İlk İki Asır Basra ve Kûfe Kadı Hükümlerinin Mukayesesi</w:t>
            </w:r>
          </w:p>
        </w:tc>
        <w:tc>
          <w:tcPr>
            <w:tcW w:w="1240" w:type="dxa"/>
          </w:tcPr>
          <w:p w14:paraId="5CF8C713" w14:textId="39DF4067" w:rsidR="005565E9" w:rsidRPr="003F57A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A66">
              <w:rPr>
                <w:rFonts w:ascii="Times New Roman" w:hAnsi="Times New Roman" w:cs="Times New Roman"/>
                <w:sz w:val="20"/>
                <w:szCs w:val="20"/>
              </w:rPr>
              <w:t>Temel İslam Bilimleri</w:t>
            </w:r>
          </w:p>
        </w:tc>
        <w:tc>
          <w:tcPr>
            <w:tcW w:w="944" w:type="dxa"/>
            <w:textDirection w:val="btLr"/>
          </w:tcPr>
          <w:p w14:paraId="68ECA3A8" w14:textId="65EBBCAE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851" w:type="dxa"/>
          </w:tcPr>
          <w:p w14:paraId="594F577F" w14:textId="7369E83D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388A2711" w14:textId="77777777" w:rsidTr="005565E9">
        <w:trPr>
          <w:cantSplit/>
          <w:trHeight w:val="1134"/>
        </w:trPr>
        <w:tc>
          <w:tcPr>
            <w:tcW w:w="2315" w:type="dxa"/>
          </w:tcPr>
          <w:p w14:paraId="06C2FF21" w14:textId="5CB21A06" w:rsidR="005565E9" w:rsidRPr="008D4825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>Şeyma ERDOĞAN</w:t>
            </w:r>
          </w:p>
        </w:tc>
        <w:tc>
          <w:tcPr>
            <w:tcW w:w="1639" w:type="dxa"/>
          </w:tcPr>
          <w:p w14:paraId="01C245EC" w14:textId="24367A7D" w:rsidR="005565E9" w:rsidRPr="005E26F8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A4A">
              <w:rPr>
                <w:rFonts w:ascii="Times New Roman" w:hAnsi="Times New Roman" w:cs="Times New Roman"/>
                <w:sz w:val="20"/>
                <w:szCs w:val="20"/>
              </w:rPr>
              <w:t>Dr. Öğr. Üyesi Ecevit BEKLER</w:t>
            </w:r>
          </w:p>
        </w:tc>
        <w:tc>
          <w:tcPr>
            <w:tcW w:w="1116" w:type="dxa"/>
            <w:textDirection w:val="btLr"/>
          </w:tcPr>
          <w:p w14:paraId="1501134D" w14:textId="73D01282" w:rsidR="005565E9" w:rsidRPr="00166A66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442A4A">
              <w:rPr>
                <w:rFonts w:ascii="Times New Roman" w:hAnsi="Times New Roman" w:cs="Times New Roman"/>
              </w:rPr>
              <w:t>22887012</w:t>
            </w:r>
          </w:p>
        </w:tc>
        <w:tc>
          <w:tcPr>
            <w:tcW w:w="1955" w:type="dxa"/>
          </w:tcPr>
          <w:p w14:paraId="654E3D06" w14:textId="09813AFF" w:rsidR="005565E9" w:rsidRPr="00166A66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79E">
              <w:rPr>
                <w:rFonts w:ascii="Times New Roman" w:hAnsi="Times New Roman" w:cs="Times New Roman"/>
                <w:sz w:val="20"/>
                <w:szCs w:val="20"/>
              </w:rPr>
              <w:t>Sineklerin Tanrısı Adlı Romanda “İnsanlar Doğuştan Kötüdür” Temasının İncelemesi</w:t>
            </w:r>
          </w:p>
        </w:tc>
        <w:tc>
          <w:tcPr>
            <w:tcW w:w="1240" w:type="dxa"/>
          </w:tcPr>
          <w:p w14:paraId="05880E0A" w14:textId="2D361704" w:rsidR="005565E9" w:rsidRPr="00166A66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F">
              <w:rPr>
                <w:rFonts w:ascii="Times New Roman" w:hAnsi="Times New Roman" w:cs="Times New Roman"/>
                <w:sz w:val="20"/>
                <w:szCs w:val="20"/>
              </w:rPr>
              <w:t>İngiliz Dili ve Edebiyatı</w:t>
            </w:r>
          </w:p>
        </w:tc>
        <w:tc>
          <w:tcPr>
            <w:tcW w:w="944" w:type="dxa"/>
            <w:textDirection w:val="btLr"/>
          </w:tcPr>
          <w:p w14:paraId="442E88CA" w14:textId="34065856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484274DD" w14:textId="40FF53DD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53D017B5" w14:textId="77777777" w:rsidTr="005565E9">
        <w:trPr>
          <w:cantSplit/>
          <w:trHeight w:val="1134"/>
        </w:trPr>
        <w:tc>
          <w:tcPr>
            <w:tcW w:w="2315" w:type="dxa"/>
          </w:tcPr>
          <w:p w14:paraId="321EEA8C" w14:textId="7FEDD489" w:rsidR="005565E9" w:rsidRPr="008D4825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>Özlem ÜNLÜ</w:t>
            </w:r>
          </w:p>
        </w:tc>
        <w:tc>
          <w:tcPr>
            <w:tcW w:w="1639" w:type="dxa"/>
          </w:tcPr>
          <w:p w14:paraId="6718DCEA" w14:textId="7E4F6010" w:rsidR="005565E9" w:rsidRPr="00442A4A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3C7">
              <w:rPr>
                <w:rFonts w:ascii="Times New Roman" w:hAnsi="Times New Roman" w:cs="Times New Roman"/>
                <w:sz w:val="20"/>
                <w:szCs w:val="20"/>
              </w:rPr>
              <w:t>Dr. Öğr. Üyesi Ecevit BEKLER</w:t>
            </w:r>
          </w:p>
        </w:tc>
        <w:tc>
          <w:tcPr>
            <w:tcW w:w="1116" w:type="dxa"/>
            <w:textDirection w:val="btLr"/>
          </w:tcPr>
          <w:p w14:paraId="3FDFF7F7" w14:textId="7FBBCBEA" w:rsidR="005565E9" w:rsidRPr="00442A4A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ED43C7">
              <w:rPr>
                <w:rFonts w:ascii="Times New Roman" w:hAnsi="Times New Roman" w:cs="Times New Roman"/>
              </w:rPr>
              <w:t>22887003</w:t>
            </w:r>
          </w:p>
        </w:tc>
        <w:tc>
          <w:tcPr>
            <w:tcW w:w="1955" w:type="dxa"/>
          </w:tcPr>
          <w:p w14:paraId="07156C2D" w14:textId="77777777" w:rsidR="005565E9" w:rsidRPr="00ED43C7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3C7">
              <w:rPr>
                <w:rFonts w:ascii="Times New Roman" w:hAnsi="Times New Roman" w:cs="Times New Roman"/>
                <w:sz w:val="20"/>
                <w:szCs w:val="20"/>
              </w:rPr>
              <w:t>Jhumpa Lahiri’nin The Namesake adlı Romanının Lacancı Yaklaşım Açısından</w:t>
            </w:r>
          </w:p>
          <w:p w14:paraId="0E389B58" w14:textId="475CB729" w:rsidR="005565E9" w:rsidRPr="00D3079E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3C7">
              <w:rPr>
                <w:rFonts w:ascii="Times New Roman" w:hAnsi="Times New Roman" w:cs="Times New Roman"/>
                <w:sz w:val="20"/>
                <w:szCs w:val="20"/>
              </w:rPr>
              <w:t>İncelenmesi</w:t>
            </w:r>
          </w:p>
        </w:tc>
        <w:tc>
          <w:tcPr>
            <w:tcW w:w="1240" w:type="dxa"/>
          </w:tcPr>
          <w:p w14:paraId="2CAC45ED" w14:textId="66CB187A" w:rsidR="005565E9" w:rsidRPr="003F57A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F">
              <w:rPr>
                <w:rFonts w:ascii="Times New Roman" w:hAnsi="Times New Roman" w:cs="Times New Roman"/>
                <w:sz w:val="20"/>
                <w:szCs w:val="20"/>
              </w:rPr>
              <w:t>İngiliz Dili ve Edebiyatı</w:t>
            </w:r>
          </w:p>
        </w:tc>
        <w:tc>
          <w:tcPr>
            <w:tcW w:w="944" w:type="dxa"/>
            <w:textDirection w:val="btLr"/>
          </w:tcPr>
          <w:p w14:paraId="66D7DDF4" w14:textId="7B3445F0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026ABC8D" w14:textId="1E411ED4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2DD81D6B" w14:textId="77777777" w:rsidTr="005565E9">
        <w:trPr>
          <w:cantSplit/>
          <w:trHeight w:val="1134"/>
        </w:trPr>
        <w:tc>
          <w:tcPr>
            <w:tcW w:w="2315" w:type="dxa"/>
          </w:tcPr>
          <w:p w14:paraId="3F1D7D53" w14:textId="6AC613C1" w:rsidR="005565E9" w:rsidRPr="008D4825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>Vildan ÖZİŞÇİ</w:t>
            </w:r>
          </w:p>
        </w:tc>
        <w:tc>
          <w:tcPr>
            <w:tcW w:w="1639" w:type="dxa"/>
          </w:tcPr>
          <w:p w14:paraId="695DB23D" w14:textId="77777777" w:rsidR="005565E9" w:rsidRPr="00ED43C7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4A8BCD3D" w14:textId="3385E580" w:rsidR="005565E9" w:rsidRPr="00ED43C7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ED43C7">
              <w:rPr>
                <w:rFonts w:ascii="Times New Roman" w:hAnsi="Times New Roman" w:cs="Times New Roman"/>
              </w:rPr>
              <w:t>19932319</w:t>
            </w:r>
          </w:p>
        </w:tc>
        <w:tc>
          <w:tcPr>
            <w:tcW w:w="1955" w:type="dxa"/>
          </w:tcPr>
          <w:p w14:paraId="704D7965" w14:textId="15CC4C30" w:rsidR="005565E9" w:rsidRPr="00ED43C7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3C7">
              <w:rPr>
                <w:rFonts w:ascii="Times New Roman" w:hAnsi="Times New Roman" w:cs="Times New Roman"/>
                <w:sz w:val="20"/>
                <w:szCs w:val="20"/>
              </w:rPr>
              <w:t>Arap Edebiyatında Göç/Mehcer Edebiyatı</w:t>
            </w:r>
          </w:p>
        </w:tc>
        <w:tc>
          <w:tcPr>
            <w:tcW w:w="1240" w:type="dxa"/>
          </w:tcPr>
          <w:p w14:paraId="67370888" w14:textId="1990B5EF" w:rsidR="005565E9" w:rsidRPr="003F57AF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3C7">
              <w:rPr>
                <w:rFonts w:ascii="Times New Roman" w:hAnsi="Times New Roman" w:cs="Times New Roman"/>
                <w:sz w:val="20"/>
                <w:szCs w:val="20"/>
              </w:rPr>
              <w:t>Arap Dili ve Belagatı</w:t>
            </w:r>
          </w:p>
        </w:tc>
        <w:tc>
          <w:tcPr>
            <w:tcW w:w="944" w:type="dxa"/>
            <w:textDirection w:val="btLr"/>
          </w:tcPr>
          <w:p w14:paraId="0B3854D5" w14:textId="6D740608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851" w:type="dxa"/>
          </w:tcPr>
          <w:p w14:paraId="0B1B354A" w14:textId="434860D0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260FCC4E" w14:textId="77777777" w:rsidTr="005565E9">
        <w:trPr>
          <w:cantSplit/>
          <w:trHeight w:val="1134"/>
        </w:trPr>
        <w:tc>
          <w:tcPr>
            <w:tcW w:w="2315" w:type="dxa"/>
          </w:tcPr>
          <w:p w14:paraId="6304F6A5" w14:textId="7537FF9B" w:rsidR="005565E9" w:rsidRPr="008D4825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>Cemile YILMAZ</w:t>
            </w:r>
          </w:p>
        </w:tc>
        <w:tc>
          <w:tcPr>
            <w:tcW w:w="1639" w:type="dxa"/>
          </w:tcPr>
          <w:p w14:paraId="507706C2" w14:textId="03B0F041" w:rsidR="005565E9" w:rsidRPr="00ED43C7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225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255">
              <w:rPr>
                <w:rFonts w:ascii="Times New Roman" w:hAnsi="Times New Roman" w:cs="Times New Roman"/>
                <w:sz w:val="20"/>
                <w:szCs w:val="20"/>
              </w:rPr>
              <w:t xml:space="preserve">Dr. Canan </w:t>
            </w:r>
            <w:r w:rsidR="00EA674D" w:rsidRPr="00EB2255">
              <w:rPr>
                <w:rFonts w:ascii="Times New Roman" w:hAnsi="Times New Roman" w:cs="Times New Roman"/>
                <w:sz w:val="20"/>
                <w:szCs w:val="20"/>
              </w:rPr>
              <w:t>SEYFELİ</w:t>
            </w:r>
          </w:p>
        </w:tc>
        <w:tc>
          <w:tcPr>
            <w:tcW w:w="1116" w:type="dxa"/>
            <w:textDirection w:val="btLr"/>
          </w:tcPr>
          <w:p w14:paraId="014B331F" w14:textId="2895DFEC" w:rsidR="005565E9" w:rsidRPr="00ED43C7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EB2255">
              <w:rPr>
                <w:rFonts w:ascii="Times New Roman" w:hAnsi="Times New Roman" w:cs="Times New Roman"/>
              </w:rPr>
              <w:t>22937013</w:t>
            </w:r>
          </w:p>
        </w:tc>
        <w:tc>
          <w:tcPr>
            <w:tcW w:w="1955" w:type="dxa"/>
          </w:tcPr>
          <w:p w14:paraId="3CF4DC4B" w14:textId="65418CE3" w:rsidR="005565E9" w:rsidRPr="00ED43C7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2255">
              <w:rPr>
                <w:rFonts w:ascii="Times New Roman" w:hAnsi="Times New Roman" w:cs="Times New Roman"/>
                <w:sz w:val="20"/>
                <w:szCs w:val="20"/>
              </w:rPr>
              <w:t>Nyame (Onyame ) :Geleneksel Akan Dini’inde Yüce Tanrı</w:t>
            </w:r>
          </w:p>
        </w:tc>
        <w:tc>
          <w:tcPr>
            <w:tcW w:w="1240" w:type="dxa"/>
          </w:tcPr>
          <w:p w14:paraId="18B3ED49" w14:textId="2A6BB2C2" w:rsidR="005565E9" w:rsidRPr="00ED43C7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2255">
              <w:rPr>
                <w:rFonts w:ascii="Times New Roman" w:hAnsi="Times New Roman" w:cs="Times New Roman"/>
                <w:sz w:val="20"/>
                <w:szCs w:val="20"/>
              </w:rPr>
              <w:t>Felsefe ve Din Bilimleri ABD</w:t>
            </w:r>
          </w:p>
        </w:tc>
        <w:tc>
          <w:tcPr>
            <w:tcW w:w="944" w:type="dxa"/>
            <w:textDirection w:val="btLr"/>
          </w:tcPr>
          <w:p w14:paraId="0489A52E" w14:textId="52A1A6B3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2F92994C" w14:textId="4AB6F570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71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9409F8" w:rsidRPr="00D360CB" w14:paraId="5E12CE95" w14:textId="77777777" w:rsidTr="005565E9">
        <w:trPr>
          <w:cantSplit/>
          <w:trHeight w:val="1134"/>
        </w:trPr>
        <w:tc>
          <w:tcPr>
            <w:tcW w:w="2315" w:type="dxa"/>
          </w:tcPr>
          <w:p w14:paraId="491CF91D" w14:textId="59955E7D" w:rsidR="009409F8" w:rsidRPr="008D4825" w:rsidRDefault="003A5B94" w:rsidP="00925878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 xml:space="preserve">Sondem </w:t>
            </w:r>
            <w:r w:rsidR="00923363" w:rsidRPr="008D4825">
              <w:rPr>
                <w:rFonts w:ascii="Times New Roman" w:hAnsi="Times New Roman" w:cs="Times New Roman"/>
                <w:sz w:val="20"/>
                <w:szCs w:val="20"/>
              </w:rPr>
              <w:t>İŞYAR</w:t>
            </w:r>
          </w:p>
        </w:tc>
        <w:tc>
          <w:tcPr>
            <w:tcW w:w="1639" w:type="dxa"/>
          </w:tcPr>
          <w:p w14:paraId="778DAF04" w14:textId="77777777" w:rsidR="009409F8" w:rsidRPr="00EB2255" w:rsidRDefault="009409F8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1180125C" w14:textId="57704D53" w:rsidR="009409F8" w:rsidRPr="00EB2255" w:rsidRDefault="009409F8" w:rsidP="009409F8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F6645">
              <w:rPr>
                <w:rFonts w:ascii="Times New Roman" w:hAnsi="Times New Roman" w:cs="Times New Roman"/>
              </w:rPr>
              <w:t>14902003</w:t>
            </w:r>
          </w:p>
        </w:tc>
        <w:tc>
          <w:tcPr>
            <w:tcW w:w="1955" w:type="dxa"/>
          </w:tcPr>
          <w:p w14:paraId="794D0818" w14:textId="1EC6C28C" w:rsidR="009409F8" w:rsidRPr="00EB2255" w:rsidRDefault="009409F8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645">
              <w:rPr>
                <w:rFonts w:ascii="Times New Roman" w:hAnsi="Times New Roman" w:cs="Times New Roman"/>
                <w:sz w:val="20"/>
                <w:szCs w:val="20"/>
              </w:rPr>
              <w:t>Hicri 981 Tarihli Mufassal Tahrir Defterine Göre Uzeyir Sancağı‘ndaki Yer ve Kişi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645">
              <w:rPr>
                <w:rFonts w:ascii="Times New Roman" w:hAnsi="Times New Roman" w:cs="Times New Roman"/>
                <w:sz w:val="20"/>
                <w:szCs w:val="20"/>
              </w:rPr>
              <w:t>Adları</w:t>
            </w:r>
          </w:p>
        </w:tc>
        <w:tc>
          <w:tcPr>
            <w:tcW w:w="1240" w:type="dxa"/>
          </w:tcPr>
          <w:p w14:paraId="1B3C7529" w14:textId="2031F705" w:rsidR="009409F8" w:rsidRPr="00EB2255" w:rsidRDefault="009409F8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Yakınçağ Tarihi Anabilim Dalı </w:t>
            </w:r>
          </w:p>
        </w:tc>
        <w:tc>
          <w:tcPr>
            <w:tcW w:w="944" w:type="dxa"/>
            <w:textDirection w:val="btLr"/>
          </w:tcPr>
          <w:p w14:paraId="0E6ED115" w14:textId="6920AB15" w:rsidR="009409F8" w:rsidRDefault="009409F8" w:rsidP="0089784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4C57C44E" w14:textId="67F29669" w:rsidR="009409F8" w:rsidRPr="00D360CB" w:rsidRDefault="005565E9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9409F8" w:rsidRPr="00D360CB" w14:paraId="7135264E" w14:textId="77777777" w:rsidTr="005565E9">
        <w:trPr>
          <w:cantSplit/>
          <w:trHeight w:val="1134"/>
        </w:trPr>
        <w:tc>
          <w:tcPr>
            <w:tcW w:w="2315" w:type="dxa"/>
          </w:tcPr>
          <w:p w14:paraId="76846504" w14:textId="049B4031" w:rsidR="009409F8" w:rsidRPr="008D4825" w:rsidRDefault="003A5B94" w:rsidP="00925878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 xml:space="preserve">Sabina </w:t>
            </w:r>
            <w:r w:rsidR="00480983" w:rsidRPr="008D4825">
              <w:rPr>
                <w:rFonts w:ascii="Times New Roman" w:hAnsi="Times New Roman" w:cs="Times New Roman"/>
                <w:sz w:val="20"/>
                <w:szCs w:val="20"/>
              </w:rPr>
              <w:t>CENGİZ</w:t>
            </w:r>
          </w:p>
        </w:tc>
        <w:tc>
          <w:tcPr>
            <w:tcW w:w="1639" w:type="dxa"/>
          </w:tcPr>
          <w:p w14:paraId="5024359A" w14:textId="77777777" w:rsidR="009409F8" w:rsidRPr="00EB2255" w:rsidRDefault="009409F8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18292532" w14:textId="439D7ECB" w:rsidR="009409F8" w:rsidRPr="005F6645" w:rsidRDefault="009409F8" w:rsidP="009409F8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925878">
              <w:rPr>
                <w:rFonts w:ascii="Times New Roman" w:hAnsi="Times New Roman" w:cs="Times New Roman"/>
              </w:rPr>
              <w:t>21901014</w:t>
            </w:r>
          </w:p>
        </w:tc>
        <w:tc>
          <w:tcPr>
            <w:tcW w:w="1955" w:type="dxa"/>
          </w:tcPr>
          <w:p w14:paraId="7D84B73E" w14:textId="74199DAD" w:rsidR="009409F8" w:rsidRPr="005F6645" w:rsidRDefault="005E59D6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Şarkiyatçı Aloıs Musıl v</w:t>
            </w:r>
            <w:r w:rsidR="009409F8" w:rsidRPr="00925878">
              <w:rPr>
                <w:rFonts w:ascii="Times New Roman" w:hAnsi="Times New Roman" w:cs="Times New Roman"/>
                <w:sz w:val="20"/>
                <w:szCs w:val="20"/>
              </w:rPr>
              <w:t>e Filistin Meselesi</w:t>
            </w:r>
          </w:p>
        </w:tc>
        <w:tc>
          <w:tcPr>
            <w:tcW w:w="1240" w:type="dxa"/>
          </w:tcPr>
          <w:p w14:paraId="6776BBAF" w14:textId="5F2F32A6" w:rsidR="009409F8" w:rsidRDefault="009409F8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878">
              <w:rPr>
                <w:rFonts w:ascii="Times New Roman" w:hAnsi="Times New Roman" w:cs="Times New Roman"/>
                <w:sz w:val="20"/>
                <w:szCs w:val="20"/>
              </w:rPr>
              <w:t>Yakınçağ Tarihi</w:t>
            </w:r>
          </w:p>
        </w:tc>
        <w:tc>
          <w:tcPr>
            <w:tcW w:w="944" w:type="dxa"/>
            <w:textDirection w:val="btLr"/>
          </w:tcPr>
          <w:p w14:paraId="30FD9070" w14:textId="48C6327B" w:rsidR="009409F8" w:rsidRDefault="009409F8" w:rsidP="0089784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0A9AD6F5" w14:textId="60813A58" w:rsidR="009409F8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9409F8" w:rsidRPr="00D360CB" w14:paraId="0853DF9F" w14:textId="77777777" w:rsidTr="005565E9">
        <w:trPr>
          <w:cantSplit/>
          <w:trHeight w:val="1134"/>
        </w:trPr>
        <w:tc>
          <w:tcPr>
            <w:tcW w:w="2315" w:type="dxa"/>
          </w:tcPr>
          <w:p w14:paraId="0BD97D41" w14:textId="6FEB7E6B" w:rsidR="009409F8" w:rsidRPr="008D4825" w:rsidRDefault="003A5B94" w:rsidP="00925878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 xml:space="preserve">Muhittin </w:t>
            </w:r>
            <w:r w:rsidR="00923363" w:rsidRPr="008D4825">
              <w:rPr>
                <w:rFonts w:ascii="Times New Roman" w:hAnsi="Times New Roman" w:cs="Times New Roman"/>
                <w:sz w:val="20"/>
                <w:szCs w:val="20"/>
              </w:rPr>
              <w:t>TEKDEMİR</w:t>
            </w:r>
          </w:p>
        </w:tc>
        <w:tc>
          <w:tcPr>
            <w:tcW w:w="1639" w:type="dxa"/>
          </w:tcPr>
          <w:p w14:paraId="31A6CF73" w14:textId="77777777" w:rsidR="009409F8" w:rsidRPr="00EB2255" w:rsidRDefault="009409F8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67714864" w14:textId="52B143D4" w:rsidR="009409F8" w:rsidRPr="00925878" w:rsidRDefault="009409F8" w:rsidP="009409F8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085124">
              <w:rPr>
                <w:rFonts w:ascii="Times New Roman" w:hAnsi="Times New Roman" w:cs="Times New Roman"/>
              </w:rPr>
              <w:t>22919033</w:t>
            </w:r>
          </w:p>
        </w:tc>
        <w:tc>
          <w:tcPr>
            <w:tcW w:w="1955" w:type="dxa"/>
          </w:tcPr>
          <w:p w14:paraId="7FF30774" w14:textId="039CC851" w:rsidR="009409F8" w:rsidRPr="00925878" w:rsidRDefault="00254194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Arap Milliyetçiliği v</w:t>
            </w:r>
            <w:r w:rsidR="009409F8" w:rsidRPr="00085124">
              <w:rPr>
                <w:rFonts w:ascii="Times New Roman" w:hAnsi="Times New Roman" w:cs="Times New Roman"/>
                <w:sz w:val="20"/>
                <w:szCs w:val="20"/>
              </w:rPr>
              <w:t>e 1967 Arap-İsrail Savaşı</w:t>
            </w:r>
          </w:p>
        </w:tc>
        <w:tc>
          <w:tcPr>
            <w:tcW w:w="1240" w:type="dxa"/>
          </w:tcPr>
          <w:p w14:paraId="2971F942" w14:textId="73D10BCF" w:rsidR="009409F8" w:rsidRPr="00925878" w:rsidRDefault="009409F8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124">
              <w:rPr>
                <w:rFonts w:ascii="Times New Roman" w:hAnsi="Times New Roman" w:cs="Times New Roman"/>
                <w:sz w:val="20"/>
                <w:szCs w:val="20"/>
              </w:rPr>
              <w:t>Kamu Yönetimi</w:t>
            </w:r>
          </w:p>
        </w:tc>
        <w:tc>
          <w:tcPr>
            <w:tcW w:w="944" w:type="dxa"/>
            <w:textDirection w:val="btLr"/>
          </w:tcPr>
          <w:p w14:paraId="46EB6353" w14:textId="7411CD37" w:rsidR="009409F8" w:rsidRDefault="009409F8" w:rsidP="0089784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4F4E4257" w14:textId="58A83A01" w:rsidR="009409F8" w:rsidRPr="00D360CB" w:rsidRDefault="005565E9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9409F8" w:rsidRPr="00D360CB" w14:paraId="1AFF8EC7" w14:textId="77777777" w:rsidTr="005565E9">
        <w:trPr>
          <w:cantSplit/>
          <w:trHeight w:val="1134"/>
        </w:trPr>
        <w:tc>
          <w:tcPr>
            <w:tcW w:w="2315" w:type="dxa"/>
          </w:tcPr>
          <w:p w14:paraId="20279771" w14:textId="7FE1149C" w:rsidR="009409F8" w:rsidRPr="008D4825" w:rsidRDefault="009409F8" w:rsidP="00925878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Najlaa </w:t>
            </w:r>
            <w:r w:rsidR="00923363" w:rsidRPr="008D4825">
              <w:rPr>
                <w:rFonts w:ascii="Times New Roman" w:hAnsi="Times New Roman" w:cs="Times New Roman"/>
                <w:sz w:val="20"/>
                <w:szCs w:val="20"/>
              </w:rPr>
              <w:t>ABBOUD</w:t>
            </w:r>
          </w:p>
        </w:tc>
        <w:tc>
          <w:tcPr>
            <w:tcW w:w="1639" w:type="dxa"/>
          </w:tcPr>
          <w:p w14:paraId="29E98279" w14:textId="389038C9" w:rsidR="009409F8" w:rsidRPr="00EB2255" w:rsidRDefault="009409F8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A6B">
              <w:rPr>
                <w:rFonts w:ascii="Times New Roman" w:hAnsi="Times New Roman" w:cs="Times New Roman"/>
                <w:sz w:val="20"/>
                <w:szCs w:val="20"/>
              </w:rPr>
              <w:t xml:space="preserve">Yasser </w:t>
            </w:r>
            <w:r w:rsidR="00480983" w:rsidRPr="00C74A6B">
              <w:rPr>
                <w:rFonts w:ascii="Times New Roman" w:hAnsi="Times New Roman" w:cs="Times New Roman"/>
                <w:sz w:val="20"/>
                <w:szCs w:val="20"/>
              </w:rPr>
              <w:t>ABDY</w:t>
            </w:r>
          </w:p>
        </w:tc>
        <w:tc>
          <w:tcPr>
            <w:tcW w:w="1116" w:type="dxa"/>
            <w:textDirection w:val="btLr"/>
          </w:tcPr>
          <w:p w14:paraId="7E3F2D2D" w14:textId="5F6F7546" w:rsidR="009409F8" w:rsidRPr="00085124" w:rsidRDefault="009409F8" w:rsidP="009409F8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C74A6B">
              <w:rPr>
                <w:rFonts w:ascii="Times New Roman" w:hAnsi="Times New Roman" w:cs="Times New Roman"/>
              </w:rPr>
              <w:t>23950005</w:t>
            </w:r>
          </w:p>
        </w:tc>
        <w:tc>
          <w:tcPr>
            <w:tcW w:w="1955" w:type="dxa"/>
          </w:tcPr>
          <w:p w14:paraId="58B513A7" w14:textId="041029DE" w:rsidR="009409F8" w:rsidRPr="00085124" w:rsidRDefault="009409F8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A6B">
              <w:rPr>
                <w:rFonts w:ascii="Times New Roman" w:hAnsi="Times New Roman" w:cs="Times New Roman"/>
                <w:sz w:val="20"/>
                <w:szCs w:val="20"/>
              </w:rPr>
              <w:t>Emevi Dönem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i’</w:t>
            </w:r>
            <w:r w:rsidRPr="00C74A6B">
              <w:rPr>
                <w:rFonts w:ascii="Times New Roman" w:hAnsi="Times New Roman" w:cs="Times New Roman"/>
                <w:sz w:val="20"/>
                <w:szCs w:val="20"/>
              </w:rPr>
              <w:t>nde Kadın Edebiyatı.</w:t>
            </w:r>
          </w:p>
        </w:tc>
        <w:tc>
          <w:tcPr>
            <w:tcW w:w="1240" w:type="dxa"/>
          </w:tcPr>
          <w:p w14:paraId="35BFD4B2" w14:textId="36D16A38" w:rsidR="009409F8" w:rsidRPr="00085124" w:rsidRDefault="009409F8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A6B">
              <w:rPr>
                <w:rFonts w:ascii="Times New Roman" w:hAnsi="Times New Roman" w:cs="Times New Roman"/>
                <w:sz w:val="20"/>
                <w:szCs w:val="20"/>
              </w:rPr>
              <w:t>Arap Dili ve Belagatı Anabilim Dalı</w:t>
            </w:r>
          </w:p>
        </w:tc>
        <w:tc>
          <w:tcPr>
            <w:tcW w:w="944" w:type="dxa"/>
            <w:textDirection w:val="btLr"/>
          </w:tcPr>
          <w:p w14:paraId="5419F8B3" w14:textId="5E63B067" w:rsidR="009409F8" w:rsidRDefault="009409F8" w:rsidP="00750627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851" w:type="dxa"/>
          </w:tcPr>
          <w:p w14:paraId="0366D4D5" w14:textId="48C611C1" w:rsidR="009409F8" w:rsidRPr="00D360CB" w:rsidRDefault="005565E9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61D0D699" w14:textId="77777777" w:rsidTr="005565E9">
        <w:trPr>
          <w:cantSplit/>
          <w:trHeight w:val="1134"/>
        </w:trPr>
        <w:tc>
          <w:tcPr>
            <w:tcW w:w="2315" w:type="dxa"/>
          </w:tcPr>
          <w:p w14:paraId="578BB073" w14:textId="3AE024B1" w:rsidR="005565E9" w:rsidRPr="008D4825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 xml:space="preserve">Şahinebat </w:t>
            </w:r>
            <w:r w:rsidRPr="008D4825">
              <w:t xml:space="preserve"> </w:t>
            </w: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>UYKUR</w:t>
            </w:r>
          </w:p>
        </w:tc>
        <w:tc>
          <w:tcPr>
            <w:tcW w:w="1639" w:type="dxa"/>
          </w:tcPr>
          <w:p w14:paraId="24FD0C36" w14:textId="77777777" w:rsidR="005565E9" w:rsidRPr="00C74A6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1ACA44B1" w14:textId="77777777" w:rsidR="005565E9" w:rsidRPr="00C74A6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2BF80E76" w14:textId="4AE1B428" w:rsidR="005565E9" w:rsidRPr="00C74A6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A6B">
              <w:rPr>
                <w:rFonts w:ascii="Times New Roman" w:hAnsi="Times New Roman" w:cs="Times New Roman"/>
                <w:sz w:val="20"/>
                <w:szCs w:val="20"/>
              </w:rPr>
              <w:t xml:space="preserve">1923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C74A6B">
              <w:rPr>
                <w:rFonts w:ascii="Times New Roman" w:hAnsi="Times New Roman" w:cs="Times New Roman"/>
                <w:sz w:val="20"/>
                <w:szCs w:val="20"/>
              </w:rPr>
              <w:t>e 1929 Yılları Arasında Türkiye’de</w:t>
            </w:r>
          </w:p>
          <w:p w14:paraId="5CBA024E" w14:textId="4FC934BA" w:rsidR="005565E9" w:rsidRPr="00C74A6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A6B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74A6B">
              <w:rPr>
                <w:rFonts w:ascii="Times New Roman" w:hAnsi="Times New Roman" w:cs="Times New Roman"/>
                <w:sz w:val="20"/>
                <w:szCs w:val="20"/>
              </w:rPr>
              <w:t>lanan Ekonomik Politikalar</w:t>
            </w:r>
          </w:p>
        </w:tc>
        <w:tc>
          <w:tcPr>
            <w:tcW w:w="1240" w:type="dxa"/>
          </w:tcPr>
          <w:p w14:paraId="66F75987" w14:textId="6CC95F20" w:rsidR="005565E9" w:rsidRPr="00C74A6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A6B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</w:tc>
        <w:tc>
          <w:tcPr>
            <w:tcW w:w="944" w:type="dxa"/>
            <w:textDirection w:val="btLr"/>
          </w:tcPr>
          <w:p w14:paraId="3E45300C" w14:textId="629960EE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7F510244" w14:textId="1DDD56C0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419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1D660890" w14:textId="77777777" w:rsidTr="005565E9">
        <w:trPr>
          <w:cantSplit/>
          <w:trHeight w:val="1134"/>
        </w:trPr>
        <w:tc>
          <w:tcPr>
            <w:tcW w:w="2315" w:type="dxa"/>
          </w:tcPr>
          <w:p w14:paraId="6140F99E" w14:textId="5F3B7F03" w:rsidR="005565E9" w:rsidRPr="008D4825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>Yasser ABDY</w:t>
            </w:r>
          </w:p>
        </w:tc>
        <w:tc>
          <w:tcPr>
            <w:tcW w:w="1639" w:type="dxa"/>
          </w:tcPr>
          <w:p w14:paraId="14B50AC7" w14:textId="77777777" w:rsidR="005565E9" w:rsidRPr="00C74A6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006B28BF" w14:textId="1BC21434" w:rsidR="005565E9" w:rsidRPr="00C74A6B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B12CD4">
              <w:rPr>
                <w:rFonts w:ascii="Times New Roman" w:hAnsi="Times New Roman" w:cs="Times New Roman"/>
              </w:rPr>
              <w:t>22887011</w:t>
            </w:r>
          </w:p>
        </w:tc>
        <w:tc>
          <w:tcPr>
            <w:tcW w:w="1955" w:type="dxa"/>
          </w:tcPr>
          <w:p w14:paraId="2A06E08F" w14:textId="2004242C" w:rsidR="005565E9" w:rsidRPr="00C74A6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CD4">
              <w:rPr>
                <w:rFonts w:ascii="Times New Roman" w:hAnsi="Times New Roman" w:cs="Times New Roman"/>
                <w:sz w:val="20"/>
                <w:szCs w:val="20"/>
              </w:rPr>
              <w:t>Nathaniel Hawthorne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B12CD4">
              <w:rPr>
                <w:rFonts w:ascii="Times New Roman" w:hAnsi="Times New Roman" w:cs="Times New Roman"/>
                <w:sz w:val="20"/>
                <w:szCs w:val="20"/>
              </w:rPr>
              <w:t>nin Romanı The Scarlet Lette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B12CD4">
              <w:rPr>
                <w:rFonts w:ascii="Times New Roman" w:hAnsi="Times New Roman" w:cs="Times New Roman"/>
                <w:sz w:val="20"/>
                <w:szCs w:val="20"/>
              </w:rPr>
              <w:t>da, Puritanik Unsurların Varlığı.</w:t>
            </w:r>
          </w:p>
        </w:tc>
        <w:tc>
          <w:tcPr>
            <w:tcW w:w="1240" w:type="dxa"/>
          </w:tcPr>
          <w:p w14:paraId="64E19821" w14:textId="6BFD197B" w:rsidR="005565E9" w:rsidRPr="00C74A6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CD4">
              <w:rPr>
                <w:rFonts w:ascii="Times New Roman" w:hAnsi="Times New Roman" w:cs="Times New Roman"/>
                <w:sz w:val="20"/>
                <w:szCs w:val="20"/>
              </w:rPr>
              <w:t>İngiliz Dili Ve Edebiyatı</w:t>
            </w:r>
          </w:p>
        </w:tc>
        <w:tc>
          <w:tcPr>
            <w:tcW w:w="944" w:type="dxa"/>
            <w:textDirection w:val="btLr"/>
          </w:tcPr>
          <w:p w14:paraId="3FD43583" w14:textId="0601C7B1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4B15C652" w14:textId="4F55BEF1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419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4FC18CB8" w14:textId="77777777" w:rsidTr="005565E9">
        <w:trPr>
          <w:cantSplit/>
          <w:trHeight w:val="1134"/>
        </w:trPr>
        <w:tc>
          <w:tcPr>
            <w:tcW w:w="2315" w:type="dxa"/>
          </w:tcPr>
          <w:p w14:paraId="2209A524" w14:textId="21E9F6D4" w:rsidR="005565E9" w:rsidRPr="008D4825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>Şule ÇALIŞKAN ÖDEN</w:t>
            </w:r>
          </w:p>
        </w:tc>
        <w:tc>
          <w:tcPr>
            <w:tcW w:w="1639" w:type="dxa"/>
          </w:tcPr>
          <w:p w14:paraId="67110C8D" w14:textId="2A4A852A" w:rsidR="005565E9" w:rsidRPr="00C74A6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CD4">
              <w:rPr>
                <w:rFonts w:ascii="Times New Roman" w:hAnsi="Times New Roman" w:cs="Times New Roman"/>
                <w:sz w:val="20"/>
                <w:szCs w:val="20"/>
              </w:rPr>
              <w:t>Prof. Dr. Rüstem ERKAN</w:t>
            </w:r>
          </w:p>
        </w:tc>
        <w:tc>
          <w:tcPr>
            <w:tcW w:w="1116" w:type="dxa"/>
            <w:textDirection w:val="btLr"/>
          </w:tcPr>
          <w:p w14:paraId="141B5916" w14:textId="49DD05DA" w:rsidR="005565E9" w:rsidRPr="00B12CD4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B12CD4">
              <w:rPr>
                <w:rFonts w:ascii="Times New Roman" w:hAnsi="Times New Roman" w:cs="Times New Roman"/>
              </w:rPr>
              <w:t>22920010</w:t>
            </w:r>
          </w:p>
        </w:tc>
        <w:tc>
          <w:tcPr>
            <w:tcW w:w="1955" w:type="dxa"/>
          </w:tcPr>
          <w:p w14:paraId="72C42A8D" w14:textId="782613DF" w:rsidR="005565E9" w:rsidRPr="00B12CD4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CD4">
              <w:rPr>
                <w:rFonts w:ascii="Times New Roman" w:hAnsi="Times New Roman" w:cs="Times New Roman"/>
                <w:sz w:val="20"/>
                <w:szCs w:val="20"/>
              </w:rPr>
              <w:t>Çölyak Hastalarının Yaşam Kalitelerine Dair Sosyolojik Bir</w:t>
            </w:r>
          </w:p>
          <w:p w14:paraId="78356EFD" w14:textId="7BB79135" w:rsidR="005565E9" w:rsidRPr="00B12CD4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CD4">
              <w:rPr>
                <w:rFonts w:ascii="Times New Roman" w:hAnsi="Times New Roman" w:cs="Times New Roman"/>
                <w:sz w:val="20"/>
                <w:szCs w:val="20"/>
              </w:rPr>
              <w:t>Bakış:Diyarbakır Örneği</w:t>
            </w:r>
          </w:p>
        </w:tc>
        <w:tc>
          <w:tcPr>
            <w:tcW w:w="1240" w:type="dxa"/>
          </w:tcPr>
          <w:p w14:paraId="34EFE37C" w14:textId="68FF311C" w:rsidR="005565E9" w:rsidRPr="00B12CD4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CD4">
              <w:rPr>
                <w:rFonts w:ascii="Times New Roman" w:hAnsi="Times New Roman" w:cs="Times New Roman"/>
                <w:sz w:val="20"/>
                <w:szCs w:val="20"/>
              </w:rPr>
              <w:t>Sosyoloji</w:t>
            </w:r>
          </w:p>
        </w:tc>
        <w:tc>
          <w:tcPr>
            <w:tcW w:w="944" w:type="dxa"/>
            <w:textDirection w:val="btLr"/>
          </w:tcPr>
          <w:p w14:paraId="27A489BA" w14:textId="62B00B2B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6E445D70" w14:textId="278B106C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419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098CB425" w14:textId="77777777" w:rsidTr="005565E9">
        <w:trPr>
          <w:cantSplit/>
          <w:trHeight w:val="1134"/>
        </w:trPr>
        <w:tc>
          <w:tcPr>
            <w:tcW w:w="2315" w:type="dxa"/>
          </w:tcPr>
          <w:p w14:paraId="3F630DD2" w14:textId="00566DC5" w:rsidR="005565E9" w:rsidRPr="008D4825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>Yahya BURAN</w:t>
            </w:r>
          </w:p>
        </w:tc>
        <w:tc>
          <w:tcPr>
            <w:tcW w:w="1639" w:type="dxa"/>
          </w:tcPr>
          <w:p w14:paraId="56160FD9" w14:textId="777E65D9" w:rsidR="005565E9" w:rsidRPr="00B12CD4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6FDA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6FDA">
              <w:rPr>
                <w:rFonts w:ascii="Times New Roman" w:hAnsi="Times New Roman" w:cs="Times New Roman"/>
                <w:sz w:val="20"/>
                <w:szCs w:val="20"/>
              </w:rPr>
              <w:t>Dr. Hayreddin KIZIL</w:t>
            </w:r>
          </w:p>
        </w:tc>
        <w:tc>
          <w:tcPr>
            <w:tcW w:w="1116" w:type="dxa"/>
            <w:textDirection w:val="btLr"/>
          </w:tcPr>
          <w:p w14:paraId="276ADA84" w14:textId="1C98B703" w:rsidR="005565E9" w:rsidRPr="00B12CD4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5A6FDA">
              <w:rPr>
                <w:rFonts w:ascii="Times New Roman" w:hAnsi="Times New Roman" w:cs="Times New Roman"/>
              </w:rPr>
              <w:t>22937005</w:t>
            </w:r>
          </w:p>
        </w:tc>
        <w:tc>
          <w:tcPr>
            <w:tcW w:w="1955" w:type="dxa"/>
          </w:tcPr>
          <w:p w14:paraId="0BF6391B" w14:textId="647FEDE7" w:rsidR="005565E9" w:rsidRPr="005A6FDA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6FDA">
              <w:rPr>
                <w:rFonts w:ascii="Times New Roman" w:hAnsi="Times New Roman" w:cs="Times New Roman"/>
                <w:sz w:val="20"/>
                <w:szCs w:val="20"/>
              </w:rPr>
              <w:t>Hindu Sembolizmi Ve Aidiyet Fikri: İnisiyasyon Ritüeli (Aviddhan)</w:t>
            </w:r>
          </w:p>
          <w:p w14:paraId="494DB5E5" w14:textId="381CAA61" w:rsidR="005565E9" w:rsidRPr="00B12CD4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6FDA">
              <w:rPr>
                <w:rFonts w:ascii="Times New Roman" w:hAnsi="Times New Roman" w:cs="Times New Roman"/>
                <w:sz w:val="20"/>
                <w:szCs w:val="20"/>
              </w:rPr>
              <w:t>Örneği</w:t>
            </w:r>
          </w:p>
        </w:tc>
        <w:tc>
          <w:tcPr>
            <w:tcW w:w="1240" w:type="dxa"/>
          </w:tcPr>
          <w:p w14:paraId="4547F805" w14:textId="719CD4F2" w:rsidR="005565E9" w:rsidRPr="00B12CD4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0FC">
              <w:rPr>
                <w:rFonts w:ascii="Times New Roman" w:hAnsi="Times New Roman" w:cs="Times New Roman"/>
                <w:sz w:val="20"/>
                <w:szCs w:val="20"/>
              </w:rPr>
              <w:t>Temel İslam Bilimleri</w:t>
            </w:r>
          </w:p>
        </w:tc>
        <w:tc>
          <w:tcPr>
            <w:tcW w:w="944" w:type="dxa"/>
            <w:textDirection w:val="btLr"/>
          </w:tcPr>
          <w:p w14:paraId="0288F5AA" w14:textId="0473338B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5B453846" w14:textId="1136E482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6D5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65E9" w:rsidRPr="00D360CB" w14:paraId="1F959784" w14:textId="77777777" w:rsidTr="005565E9">
        <w:trPr>
          <w:cantSplit/>
          <w:trHeight w:val="1134"/>
        </w:trPr>
        <w:tc>
          <w:tcPr>
            <w:tcW w:w="2315" w:type="dxa"/>
          </w:tcPr>
          <w:p w14:paraId="6F220CC1" w14:textId="2044634C" w:rsidR="005565E9" w:rsidRPr="008D4825" w:rsidRDefault="005565E9" w:rsidP="005565E9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>Cemile TEKİN</w:t>
            </w:r>
          </w:p>
        </w:tc>
        <w:tc>
          <w:tcPr>
            <w:tcW w:w="1639" w:type="dxa"/>
          </w:tcPr>
          <w:p w14:paraId="08504612" w14:textId="77777777" w:rsidR="005565E9" w:rsidRPr="005A6FDA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extDirection w:val="btLr"/>
          </w:tcPr>
          <w:p w14:paraId="0A9CE10E" w14:textId="72BC7E15" w:rsidR="005565E9" w:rsidRPr="005A6FDA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7900FC">
              <w:rPr>
                <w:rFonts w:ascii="Times New Roman" w:hAnsi="Times New Roman" w:cs="Times New Roman"/>
              </w:rPr>
              <w:t>19932323</w:t>
            </w:r>
          </w:p>
        </w:tc>
        <w:tc>
          <w:tcPr>
            <w:tcW w:w="1955" w:type="dxa"/>
          </w:tcPr>
          <w:p w14:paraId="3F72989F" w14:textId="0BE05229" w:rsidR="005565E9" w:rsidRPr="005A6FDA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0FC">
              <w:rPr>
                <w:rFonts w:ascii="Times New Roman" w:hAnsi="Times New Roman" w:cs="Times New Roman"/>
                <w:sz w:val="20"/>
                <w:szCs w:val="20"/>
              </w:rPr>
              <w:t>İslam Dünyasında Kitap Yazma Geleneğinin Ortaya Çıkışı ve Gelişimi</w:t>
            </w:r>
          </w:p>
        </w:tc>
        <w:tc>
          <w:tcPr>
            <w:tcW w:w="1240" w:type="dxa"/>
          </w:tcPr>
          <w:p w14:paraId="2A55F0FE" w14:textId="672183C4" w:rsidR="005565E9" w:rsidRPr="005A6FDA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0FC">
              <w:rPr>
                <w:rFonts w:ascii="Times New Roman" w:hAnsi="Times New Roman" w:cs="Times New Roman"/>
                <w:sz w:val="20"/>
                <w:szCs w:val="20"/>
              </w:rPr>
              <w:t>Temel İslam Bilimleri</w:t>
            </w:r>
          </w:p>
        </w:tc>
        <w:tc>
          <w:tcPr>
            <w:tcW w:w="944" w:type="dxa"/>
            <w:textDirection w:val="btLr"/>
          </w:tcPr>
          <w:p w14:paraId="477D642B" w14:textId="65A99B2C" w:rsidR="005565E9" w:rsidRDefault="005565E9" w:rsidP="005565E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</w:p>
        </w:tc>
        <w:tc>
          <w:tcPr>
            <w:tcW w:w="851" w:type="dxa"/>
          </w:tcPr>
          <w:p w14:paraId="3078A66E" w14:textId="01E9028E" w:rsidR="005565E9" w:rsidRPr="00D360CB" w:rsidRDefault="005565E9" w:rsidP="005565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6D5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9409F8" w:rsidRPr="00D360CB" w14:paraId="6E3DB67B" w14:textId="77777777" w:rsidTr="005565E9">
        <w:trPr>
          <w:cantSplit/>
          <w:trHeight w:val="1134"/>
        </w:trPr>
        <w:tc>
          <w:tcPr>
            <w:tcW w:w="2315" w:type="dxa"/>
          </w:tcPr>
          <w:p w14:paraId="08AE97B5" w14:textId="7A2E5E2A" w:rsidR="009409F8" w:rsidRPr="008D4825" w:rsidRDefault="003A5B94" w:rsidP="00925878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825">
              <w:rPr>
                <w:rFonts w:ascii="Times New Roman" w:hAnsi="Times New Roman" w:cs="Times New Roman"/>
                <w:sz w:val="20"/>
                <w:szCs w:val="20"/>
              </w:rPr>
              <w:t xml:space="preserve">Sevgi </w:t>
            </w:r>
            <w:r w:rsidR="00480983" w:rsidRPr="008D4825">
              <w:rPr>
                <w:rFonts w:ascii="Times New Roman" w:hAnsi="Times New Roman" w:cs="Times New Roman"/>
                <w:sz w:val="20"/>
                <w:szCs w:val="20"/>
              </w:rPr>
              <w:t>ŞİMŞEK</w:t>
            </w:r>
          </w:p>
        </w:tc>
        <w:tc>
          <w:tcPr>
            <w:tcW w:w="1639" w:type="dxa"/>
          </w:tcPr>
          <w:p w14:paraId="2CFEBF8A" w14:textId="179DE9CF" w:rsidR="009409F8" w:rsidRPr="005A6FDA" w:rsidRDefault="009409F8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2"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  <w:r w:rsidR="00D973D2" w:rsidRPr="00AE5C72">
              <w:rPr>
                <w:rFonts w:ascii="Times New Roman" w:hAnsi="Times New Roman" w:cs="Times New Roman"/>
                <w:sz w:val="20"/>
                <w:szCs w:val="20"/>
              </w:rPr>
              <w:t xml:space="preserve"> Oktay </w:t>
            </w:r>
            <w:r w:rsidR="00480983" w:rsidRPr="00AE5C72">
              <w:rPr>
                <w:rFonts w:ascii="Times New Roman" w:hAnsi="Times New Roman" w:cs="Times New Roman"/>
                <w:sz w:val="20"/>
                <w:szCs w:val="20"/>
              </w:rPr>
              <w:t>BOZAN</w:t>
            </w:r>
          </w:p>
        </w:tc>
        <w:tc>
          <w:tcPr>
            <w:tcW w:w="1116" w:type="dxa"/>
            <w:textDirection w:val="btLr"/>
          </w:tcPr>
          <w:p w14:paraId="4406E13B" w14:textId="7D2CAB7E" w:rsidR="009409F8" w:rsidRPr="007900FC" w:rsidRDefault="009409F8" w:rsidP="009409F8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AE5C72">
              <w:rPr>
                <w:rFonts w:ascii="Times New Roman" w:hAnsi="Times New Roman" w:cs="Times New Roman"/>
              </w:rPr>
              <w:t>21901011</w:t>
            </w:r>
          </w:p>
        </w:tc>
        <w:tc>
          <w:tcPr>
            <w:tcW w:w="1955" w:type="dxa"/>
          </w:tcPr>
          <w:p w14:paraId="56FB74F1" w14:textId="0EA4D0E3" w:rsidR="009409F8" w:rsidRPr="007900FC" w:rsidRDefault="009409F8" w:rsidP="005A6F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2">
              <w:rPr>
                <w:rFonts w:ascii="Times New Roman" w:hAnsi="Times New Roman" w:cs="Times New Roman"/>
                <w:sz w:val="20"/>
                <w:szCs w:val="20"/>
              </w:rPr>
              <w:t>Osmanlı Batılılaşma Sürecinde Bir Aydın Portresi: Beşir Fuad</w:t>
            </w:r>
          </w:p>
        </w:tc>
        <w:tc>
          <w:tcPr>
            <w:tcW w:w="1240" w:type="dxa"/>
          </w:tcPr>
          <w:p w14:paraId="07C21998" w14:textId="4730DB63" w:rsidR="009409F8" w:rsidRPr="007900FC" w:rsidRDefault="009409F8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2">
              <w:rPr>
                <w:rFonts w:ascii="Times New Roman" w:hAnsi="Times New Roman" w:cs="Times New Roman"/>
                <w:sz w:val="20"/>
                <w:szCs w:val="20"/>
              </w:rPr>
              <w:t>Yakınçağ Tarihi</w:t>
            </w:r>
          </w:p>
        </w:tc>
        <w:tc>
          <w:tcPr>
            <w:tcW w:w="944" w:type="dxa"/>
            <w:textDirection w:val="btLr"/>
          </w:tcPr>
          <w:p w14:paraId="4876F503" w14:textId="1C3C972B" w:rsidR="009409F8" w:rsidRDefault="009409F8" w:rsidP="00750627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</w:p>
        </w:tc>
        <w:tc>
          <w:tcPr>
            <w:tcW w:w="851" w:type="dxa"/>
          </w:tcPr>
          <w:p w14:paraId="16A25FB1" w14:textId="6313C552" w:rsidR="009409F8" w:rsidRPr="00D360CB" w:rsidRDefault="005565E9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F4754E" w:rsidRPr="00D360CB" w14:paraId="0BA242FF" w14:textId="77777777" w:rsidTr="005565E9">
        <w:trPr>
          <w:cantSplit/>
          <w:trHeight w:val="1134"/>
        </w:trPr>
        <w:tc>
          <w:tcPr>
            <w:tcW w:w="2315" w:type="dxa"/>
          </w:tcPr>
          <w:p w14:paraId="28ABB65B" w14:textId="5D93B2B3" w:rsidR="00F4754E" w:rsidRPr="008D4825" w:rsidRDefault="00F4754E" w:rsidP="00925878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Ali İLHAN </w:t>
            </w:r>
          </w:p>
        </w:tc>
        <w:tc>
          <w:tcPr>
            <w:tcW w:w="1639" w:type="dxa"/>
          </w:tcPr>
          <w:p w14:paraId="5E7F9820" w14:textId="6C539831" w:rsidR="00F4754E" w:rsidRPr="00AE5C72" w:rsidRDefault="00F4754E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2"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Davud IŞIKDOĞAN</w:t>
            </w:r>
          </w:p>
        </w:tc>
        <w:tc>
          <w:tcPr>
            <w:tcW w:w="1116" w:type="dxa"/>
            <w:textDirection w:val="btLr"/>
          </w:tcPr>
          <w:p w14:paraId="5FFBE003" w14:textId="072D8797" w:rsidR="00F4754E" w:rsidRPr="00AE5C72" w:rsidRDefault="00F4754E" w:rsidP="009409F8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18937301</w:t>
            </w:r>
          </w:p>
        </w:tc>
        <w:tc>
          <w:tcPr>
            <w:tcW w:w="1955" w:type="dxa"/>
          </w:tcPr>
          <w:p w14:paraId="5CCDAB81" w14:textId="0F6DE762" w:rsidR="00F4754E" w:rsidRPr="00AE5C72" w:rsidRDefault="00F4754E" w:rsidP="005A6F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Dini Bilginin Eğitici Değeri </w:t>
            </w:r>
          </w:p>
        </w:tc>
        <w:tc>
          <w:tcPr>
            <w:tcW w:w="1240" w:type="dxa"/>
          </w:tcPr>
          <w:p w14:paraId="59395A97" w14:textId="2FD86B4F" w:rsidR="00F4754E" w:rsidRPr="00AE5C72" w:rsidRDefault="00736A17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Felsefe ve Din Bilimleri </w:t>
            </w:r>
          </w:p>
        </w:tc>
        <w:tc>
          <w:tcPr>
            <w:tcW w:w="944" w:type="dxa"/>
            <w:textDirection w:val="btLr"/>
          </w:tcPr>
          <w:p w14:paraId="08552DD2" w14:textId="7F1356A6" w:rsidR="00F4754E" w:rsidRDefault="00736A17" w:rsidP="00750627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</w:p>
        </w:tc>
        <w:tc>
          <w:tcPr>
            <w:tcW w:w="851" w:type="dxa"/>
          </w:tcPr>
          <w:p w14:paraId="46CB9865" w14:textId="1BB30FB1" w:rsidR="00F4754E" w:rsidRDefault="005B2308" w:rsidP="0092587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Kabul </w:t>
            </w:r>
          </w:p>
        </w:tc>
      </w:tr>
    </w:tbl>
    <w:p w14:paraId="7A9AC49B" w14:textId="77777777" w:rsidR="003E6524" w:rsidRPr="00D360CB" w:rsidRDefault="003E6524" w:rsidP="00D360CB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3E6524" w:rsidRPr="00D36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A54FB" w14:textId="77777777" w:rsidR="007A7767" w:rsidRDefault="007A7767" w:rsidP="009409F8">
      <w:pPr>
        <w:spacing w:after="0" w:line="240" w:lineRule="auto"/>
      </w:pPr>
      <w:r>
        <w:separator/>
      </w:r>
    </w:p>
  </w:endnote>
  <w:endnote w:type="continuationSeparator" w:id="0">
    <w:p w14:paraId="72816137" w14:textId="77777777" w:rsidR="007A7767" w:rsidRDefault="007A7767" w:rsidP="0094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6DE8F" w14:textId="77777777" w:rsidR="007A7767" w:rsidRDefault="007A7767" w:rsidP="009409F8">
      <w:pPr>
        <w:spacing w:after="0" w:line="240" w:lineRule="auto"/>
      </w:pPr>
      <w:r>
        <w:separator/>
      </w:r>
    </w:p>
  </w:footnote>
  <w:footnote w:type="continuationSeparator" w:id="0">
    <w:p w14:paraId="72CF0AE2" w14:textId="77777777" w:rsidR="007A7767" w:rsidRDefault="007A7767" w:rsidP="00940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4675E"/>
    <w:multiLevelType w:val="hybridMultilevel"/>
    <w:tmpl w:val="B45833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40"/>
    <w:rsid w:val="000058C9"/>
    <w:rsid w:val="00034D13"/>
    <w:rsid w:val="000363D9"/>
    <w:rsid w:val="00040F46"/>
    <w:rsid w:val="00044880"/>
    <w:rsid w:val="00053839"/>
    <w:rsid w:val="00085124"/>
    <w:rsid w:val="000864DB"/>
    <w:rsid w:val="00092746"/>
    <w:rsid w:val="000A5902"/>
    <w:rsid w:val="000C0E8C"/>
    <w:rsid w:val="000D5A99"/>
    <w:rsid w:val="001408B9"/>
    <w:rsid w:val="00145C1C"/>
    <w:rsid w:val="00152D23"/>
    <w:rsid w:val="00166A66"/>
    <w:rsid w:val="001A730C"/>
    <w:rsid w:val="001D4AE9"/>
    <w:rsid w:val="001F1959"/>
    <w:rsid w:val="00215A6B"/>
    <w:rsid w:val="00217910"/>
    <w:rsid w:val="002267EF"/>
    <w:rsid w:val="00234251"/>
    <w:rsid w:val="00254194"/>
    <w:rsid w:val="002605F9"/>
    <w:rsid w:val="0028701C"/>
    <w:rsid w:val="002A4675"/>
    <w:rsid w:val="002B0439"/>
    <w:rsid w:val="002C1857"/>
    <w:rsid w:val="002C52F3"/>
    <w:rsid w:val="002C7B3F"/>
    <w:rsid w:val="002F77FB"/>
    <w:rsid w:val="00307743"/>
    <w:rsid w:val="003439E0"/>
    <w:rsid w:val="003536C3"/>
    <w:rsid w:val="003734EC"/>
    <w:rsid w:val="003741F4"/>
    <w:rsid w:val="00381462"/>
    <w:rsid w:val="00381DC3"/>
    <w:rsid w:val="003A5B94"/>
    <w:rsid w:val="003A5E3B"/>
    <w:rsid w:val="003B4771"/>
    <w:rsid w:val="003B6E3A"/>
    <w:rsid w:val="003E561F"/>
    <w:rsid w:val="003E6524"/>
    <w:rsid w:val="003E78F9"/>
    <w:rsid w:val="003F57AF"/>
    <w:rsid w:val="003F6A46"/>
    <w:rsid w:val="00440494"/>
    <w:rsid w:val="00441E29"/>
    <w:rsid w:val="00442A4A"/>
    <w:rsid w:val="00447BDE"/>
    <w:rsid w:val="00462DC3"/>
    <w:rsid w:val="00480983"/>
    <w:rsid w:val="004813B7"/>
    <w:rsid w:val="004830DC"/>
    <w:rsid w:val="004B0BA3"/>
    <w:rsid w:val="004E5143"/>
    <w:rsid w:val="004E6FD2"/>
    <w:rsid w:val="005008AF"/>
    <w:rsid w:val="005119CA"/>
    <w:rsid w:val="00521ED3"/>
    <w:rsid w:val="005265F8"/>
    <w:rsid w:val="005565E9"/>
    <w:rsid w:val="005831FF"/>
    <w:rsid w:val="005A0F71"/>
    <w:rsid w:val="005A5A08"/>
    <w:rsid w:val="005A6FDA"/>
    <w:rsid w:val="005A7B97"/>
    <w:rsid w:val="005B1572"/>
    <w:rsid w:val="005B2308"/>
    <w:rsid w:val="005C0D1C"/>
    <w:rsid w:val="005D49E8"/>
    <w:rsid w:val="005E26F8"/>
    <w:rsid w:val="005E427F"/>
    <w:rsid w:val="005E59D6"/>
    <w:rsid w:val="005F5107"/>
    <w:rsid w:val="005F6645"/>
    <w:rsid w:val="0065093B"/>
    <w:rsid w:val="00667C8B"/>
    <w:rsid w:val="0068599C"/>
    <w:rsid w:val="006C39D6"/>
    <w:rsid w:val="006C7E66"/>
    <w:rsid w:val="006E477E"/>
    <w:rsid w:val="007127F9"/>
    <w:rsid w:val="00726614"/>
    <w:rsid w:val="00736A17"/>
    <w:rsid w:val="00750627"/>
    <w:rsid w:val="00751740"/>
    <w:rsid w:val="0075478A"/>
    <w:rsid w:val="00764769"/>
    <w:rsid w:val="00777146"/>
    <w:rsid w:val="007900FC"/>
    <w:rsid w:val="0079062A"/>
    <w:rsid w:val="007A7767"/>
    <w:rsid w:val="007D63D4"/>
    <w:rsid w:val="007E2E65"/>
    <w:rsid w:val="0080416A"/>
    <w:rsid w:val="0084601E"/>
    <w:rsid w:val="00875A72"/>
    <w:rsid w:val="00880BEE"/>
    <w:rsid w:val="00887669"/>
    <w:rsid w:val="0089784F"/>
    <w:rsid w:val="008A48FB"/>
    <w:rsid w:val="008B443C"/>
    <w:rsid w:val="008D4825"/>
    <w:rsid w:val="008D4A37"/>
    <w:rsid w:val="008D636D"/>
    <w:rsid w:val="008E5B57"/>
    <w:rsid w:val="008E740C"/>
    <w:rsid w:val="008F188A"/>
    <w:rsid w:val="008F4219"/>
    <w:rsid w:val="0091193F"/>
    <w:rsid w:val="00923363"/>
    <w:rsid w:val="00925878"/>
    <w:rsid w:val="00927942"/>
    <w:rsid w:val="00934A49"/>
    <w:rsid w:val="009409F8"/>
    <w:rsid w:val="00942D31"/>
    <w:rsid w:val="009531A1"/>
    <w:rsid w:val="0098016E"/>
    <w:rsid w:val="009865E4"/>
    <w:rsid w:val="00996EC0"/>
    <w:rsid w:val="009A29F8"/>
    <w:rsid w:val="009A7F4A"/>
    <w:rsid w:val="009B2ED2"/>
    <w:rsid w:val="009E0CE5"/>
    <w:rsid w:val="009F4655"/>
    <w:rsid w:val="00A31E48"/>
    <w:rsid w:val="00A437C4"/>
    <w:rsid w:val="00A452EC"/>
    <w:rsid w:val="00A873C2"/>
    <w:rsid w:val="00AA0E75"/>
    <w:rsid w:val="00AC6309"/>
    <w:rsid w:val="00AE5C72"/>
    <w:rsid w:val="00B12CD4"/>
    <w:rsid w:val="00B4281F"/>
    <w:rsid w:val="00B75C5A"/>
    <w:rsid w:val="00B875C1"/>
    <w:rsid w:val="00B97D9F"/>
    <w:rsid w:val="00BA00F1"/>
    <w:rsid w:val="00BC4094"/>
    <w:rsid w:val="00BC54D4"/>
    <w:rsid w:val="00BD34D6"/>
    <w:rsid w:val="00BE03CF"/>
    <w:rsid w:val="00BE7C8F"/>
    <w:rsid w:val="00C03D34"/>
    <w:rsid w:val="00C04679"/>
    <w:rsid w:val="00C25720"/>
    <w:rsid w:val="00C370BC"/>
    <w:rsid w:val="00C74A6B"/>
    <w:rsid w:val="00D03543"/>
    <w:rsid w:val="00D048FD"/>
    <w:rsid w:val="00D04B08"/>
    <w:rsid w:val="00D13C89"/>
    <w:rsid w:val="00D26485"/>
    <w:rsid w:val="00D3079E"/>
    <w:rsid w:val="00D360CB"/>
    <w:rsid w:val="00D432B5"/>
    <w:rsid w:val="00D618CC"/>
    <w:rsid w:val="00D676A4"/>
    <w:rsid w:val="00D75CE3"/>
    <w:rsid w:val="00D973D2"/>
    <w:rsid w:val="00DA3EE3"/>
    <w:rsid w:val="00DE57A6"/>
    <w:rsid w:val="00E109A7"/>
    <w:rsid w:val="00E163F6"/>
    <w:rsid w:val="00E336E2"/>
    <w:rsid w:val="00E35ACF"/>
    <w:rsid w:val="00E47967"/>
    <w:rsid w:val="00E564AE"/>
    <w:rsid w:val="00E622B2"/>
    <w:rsid w:val="00E87740"/>
    <w:rsid w:val="00E93BA7"/>
    <w:rsid w:val="00E96A54"/>
    <w:rsid w:val="00EA674D"/>
    <w:rsid w:val="00EB2255"/>
    <w:rsid w:val="00ED43C7"/>
    <w:rsid w:val="00EE6942"/>
    <w:rsid w:val="00EE7455"/>
    <w:rsid w:val="00F1792A"/>
    <w:rsid w:val="00F25F90"/>
    <w:rsid w:val="00F33840"/>
    <w:rsid w:val="00F370D8"/>
    <w:rsid w:val="00F4754E"/>
    <w:rsid w:val="00F864F5"/>
    <w:rsid w:val="00F95A33"/>
    <w:rsid w:val="00FA0F3F"/>
    <w:rsid w:val="00FA2A72"/>
    <w:rsid w:val="00FB4662"/>
    <w:rsid w:val="00FC0753"/>
    <w:rsid w:val="00FC6704"/>
    <w:rsid w:val="00FD3BAC"/>
    <w:rsid w:val="00FD535F"/>
    <w:rsid w:val="00FF5DF3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D55C"/>
  <w15:chartTrackingRefBased/>
  <w15:docId w15:val="{BD598AF6-4611-40D7-A3B9-03916A1A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D63D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40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09F8"/>
  </w:style>
  <w:style w:type="paragraph" w:styleId="AltBilgi">
    <w:name w:val="footer"/>
    <w:basedOn w:val="Normal"/>
    <w:link w:val="AltBilgiChar"/>
    <w:uiPriority w:val="99"/>
    <w:unhideWhenUsed/>
    <w:rsid w:val="00940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0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9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130</cp:revision>
  <dcterms:created xsi:type="dcterms:W3CDTF">2023-09-06T14:22:00Z</dcterms:created>
  <dcterms:modified xsi:type="dcterms:W3CDTF">2023-10-02T12:45:00Z</dcterms:modified>
</cp:coreProperties>
</file>