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7A2F0C" w:rsidRDefault="00F14E56" w:rsidP="00EE6BD0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7A2F0C">
              <w:rPr>
                <w:b/>
                <w:color w:val="auto"/>
                <w:sz w:val="32"/>
                <w:szCs w:val="32"/>
              </w:rPr>
              <w:t>TANITIM KOMİSYONU</w:t>
            </w:r>
          </w:p>
        </w:tc>
      </w:tr>
      <w:tr w:rsidR="00021CEA" w:rsidRPr="00C23377" w:rsidTr="007A2F0C">
        <w:trPr>
          <w:trHeight w:val="1695"/>
        </w:trPr>
        <w:tc>
          <w:tcPr>
            <w:tcW w:w="9883" w:type="dxa"/>
            <w:shd w:val="clear" w:color="auto" w:fill="auto"/>
          </w:tcPr>
          <w:p w:rsidR="007A2F0C" w:rsidRDefault="007A2F0C" w:rsidP="000D6871">
            <w:pPr>
              <w:pStyle w:val="Default"/>
              <w:jc w:val="center"/>
              <w:rPr>
                <w:b/>
                <w:i/>
                <w:color w:val="FF0000"/>
              </w:rPr>
            </w:pPr>
          </w:p>
          <w:p w:rsidR="000D6871" w:rsidRPr="000D6871" w:rsidRDefault="000D6871" w:rsidP="000D6871">
            <w:pPr>
              <w:pStyle w:val="Default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KOMİSYON</w:t>
            </w:r>
            <w:r w:rsidRPr="000D6871">
              <w:rPr>
                <w:b/>
                <w:i/>
                <w:color w:val="FF0000"/>
              </w:rPr>
              <w:t xml:space="preserve"> ÜYELERİ </w:t>
            </w:r>
          </w:p>
          <w:p w:rsidR="000D6871" w:rsidRPr="000D6871" w:rsidRDefault="000D6871" w:rsidP="000D6871">
            <w:pPr>
              <w:pStyle w:val="Default"/>
              <w:jc w:val="center"/>
              <w:rPr>
                <w:b/>
                <w:i/>
                <w:color w:val="FF0000"/>
              </w:rPr>
            </w:pPr>
            <w:r w:rsidRPr="000D6871">
              <w:rPr>
                <w:b/>
                <w:i/>
                <w:color w:val="FF0000"/>
              </w:rPr>
              <w:t xml:space="preserve"> </w:t>
            </w:r>
          </w:p>
          <w:p w:rsidR="007A2F0C" w:rsidRPr="007A2F0C" w:rsidRDefault="00F14E56" w:rsidP="007A2F0C">
            <w:pPr>
              <w:pStyle w:val="ListeParagraf"/>
              <w:ind w:left="708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2F0C">
              <w:rPr>
                <w:rFonts w:ascii="Times New Roman" w:hAnsi="Times New Roman" w:cs="Times New Roman"/>
                <w:i/>
                <w:sz w:val="24"/>
                <w:szCs w:val="24"/>
              </w:rPr>
              <w:t>Fakülte Yönetim Kurulunda Dekan tarafından önerilen Dekan Yardımcısı (Başkan), bir Öğretim Üyesi (Başkan Yardımcısı) ve aktif bölümlerin her birinden seçilen öğretim elemanlarından oluşur.</w:t>
            </w:r>
            <w:r w:rsidR="007A2F0C" w:rsidRPr="007A2F0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7A2F0C" w:rsidRPr="007A2F0C" w:rsidRDefault="007A2F0C" w:rsidP="007A2F0C">
            <w:pPr>
              <w:pStyle w:val="ListeParagraf"/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F0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Tanıtım Komisyonu’nun görevi genel olarak;</w:t>
            </w:r>
            <w:r w:rsidRPr="007A2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ilgili Mevzuat çerçevesinde, Fakültenin “Halkla İlişkiler ve Tanıtım” faaliyetlerini etkili bir şekilde yürütmek; paydaşlarla etkili iletişim ve işbirliği konusunda stratejiler geliştirmektir. </w:t>
            </w:r>
          </w:p>
          <w:p w:rsidR="00841472" w:rsidRPr="00BE1F35" w:rsidRDefault="00841472" w:rsidP="000D6871">
            <w:pPr>
              <w:pStyle w:val="Default"/>
              <w:jc w:val="center"/>
              <w:rPr>
                <w:i/>
              </w:rPr>
            </w:pPr>
          </w:p>
        </w:tc>
      </w:tr>
      <w:tr w:rsidR="00C00C71" w:rsidRPr="004F66A5" w:rsidTr="007A2F0C">
        <w:tc>
          <w:tcPr>
            <w:tcW w:w="9883" w:type="dxa"/>
            <w:shd w:val="clear" w:color="auto" w:fill="auto"/>
          </w:tcPr>
          <w:p w:rsidR="00F14E56" w:rsidRDefault="00F14E56" w:rsidP="007A2F0C">
            <w:pPr>
              <w:pStyle w:val="ListeParagraf"/>
              <w:numPr>
                <w:ilvl w:val="0"/>
                <w:numId w:val="22"/>
              </w:numPr>
              <w:ind w:left="6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56">
              <w:rPr>
                <w:rFonts w:ascii="Times New Roman" w:hAnsi="Times New Roman" w:cs="Times New Roman"/>
                <w:sz w:val="24"/>
                <w:szCs w:val="24"/>
              </w:rPr>
              <w:t xml:space="preserve">Fakültenin “Halkla İlişkiler ve Tanıtım” faaliyetlerini etkili bir şekilde yürütmek. </w:t>
            </w:r>
          </w:p>
          <w:p w:rsidR="00F14E56" w:rsidRDefault="00F14E56" w:rsidP="007A2F0C">
            <w:pPr>
              <w:pStyle w:val="ListeParagraf"/>
              <w:numPr>
                <w:ilvl w:val="0"/>
                <w:numId w:val="22"/>
              </w:numPr>
              <w:ind w:left="6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56">
              <w:rPr>
                <w:rFonts w:ascii="Times New Roman" w:hAnsi="Times New Roman" w:cs="Times New Roman"/>
                <w:sz w:val="24"/>
                <w:szCs w:val="24"/>
              </w:rPr>
              <w:t xml:space="preserve">Fakültenin ulusal ve uluslararası alanda tanınırlığını artırmaya yönelik çalışmalar yapmak. </w:t>
            </w:r>
          </w:p>
          <w:p w:rsidR="00F14E56" w:rsidRDefault="00F14E56" w:rsidP="007A2F0C">
            <w:pPr>
              <w:pStyle w:val="ListeParagraf"/>
              <w:numPr>
                <w:ilvl w:val="0"/>
                <w:numId w:val="22"/>
              </w:numPr>
              <w:ind w:left="6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56">
              <w:rPr>
                <w:rFonts w:ascii="Times New Roman" w:hAnsi="Times New Roman" w:cs="Times New Roman"/>
                <w:sz w:val="24"/>
                <w:szCs w:val="24"/>
              </w:rPr>
              <w:t xml:space="preserve">Paydaşlarla etkili iletişim ve işbirliği konusunda stratejiler geliştirmek. </w:t>
            </w:r>
          </w:p>
          <w:p w:rsidR="00F14E56" w:rsidRDefault="00F14E56" w:rsidP="007A2F0C">
            <w:pPr>
              <w:pStyle w:val="ListeParagraf"/>
              <w:numPr>
                <w:ilvl w:val="0"/>
                <w:numId w:val="22"/>
              </w:numPr>
              <w:ind w:left="6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56">
              <w:rPr>
                <w:rFonts w:ascii="Times New Roman" w:hAnsi="Times New Roman" w:cs="Times New Roman"/>
                <w:sz w:val="24"/>
                <w:szCs w:val="24"/>
              </w:rPr>
              <w:t xml:space="preserve">Fakülte tanıtım günlerinin organizasyonlarını yapmak. </w:t>
            </w:r>
          </w:p>
          <w:p w:rsidR="00F14E56" w:rsidRDefault="00F14E56" w:rsidP="007A2F0C">
            <w:pPr>
              <w:pStyle w:val="ListeParagraf"/>
              <w:numPr>
                <w:ilvl w:val="0"/>
                <w:numId w:val="22"/>
              </w:numPr>
              <w:ind w:left="6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56">
              <w:rPr>
                <w:rFonts w:ascii="Times New Roman" w:hAnsi="Times New Roman" w:cs="Times New Roman"/>
                <w:sz w:val="24"/>
                <w:szCs w:val="24"/>
              </w:rPr>
              <w:t xml:space="preserve">Tanıtım günleri için gerekli doküman, kitapçık, broşürlerin hazırlanması ve basımının yapılmasını sağlamak. </w:t>
            </w:r>
          </w:p>
          <w:p w:rsidR="00F14E56" w:rsidRDefault="00F14E56" w:rsidP="007A2F0C">
            <w:pPr>
              <w:pStyle w:val="ListeParagraf"/>
              <w:numPr>
                <w:ilvl w:val="0"/>
                <w:numId w:val="22"/>
              </w:numPr>
              <w:ind w:left="6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56">
              <w:rPr>
                <w:rFonts w:ascii="Times New Roman" w:hAnsi="Times New Roman" w:cs="Times New Roman"/>
                <w:sz w:val="24"/>
                <w:szCs w:val="24"/>
              </w:rPr>
              <w:t xml:space="preserve">Fakültenin; bilimsel ve sosyal içerikli Seminer, Konferans ve Toplantı gibi organizasyonlarını yapmak ve bu organizasyonlarda koordinatör olmak.   </w:t>
            </w:r>
          </w:p>
          <w:p w:rsidR="00F14E56" w:rsidRDefault="00F14E56" w:rsidP="007A2F0C">
            <w:pPr>
              <w:pStyle w:val="ListeParagraf"/>
              <w:numPr>
                <w:ilvl w:val="0"/>
                <w:numId w:val="22"/>
              </w:numPr>
              <w:ind w:left="6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56">
              <w:rPr>
                <w:rFonts w:ascii="Times New Roman" w:hAnsi="Times New Roman" w:cs="Times New Roman"/>
                <w:sz w:val="24"/>
                <w:szCs w:val="24"/>
              </w:rPr>
              <w:t xml:space="preserve">Fakültenin tanıtımı ile ilgili projeler hazırlamak, geliştirmek, stratejileri belirlemek, takip etmek ve sonuçlandırmak. </w:t>
            </w:r>
          </w:p>
          <w:p w:rsidR="00F14E56" w:rsidRDefault="00F14E56" w:rsidP="007A2F0C">
            <w:pPr>
              <w:pStyle w:val="ListeParagraf"/>
              <w:numPr>
                <w:ilvl w:val="0"/>
                <w:numId w:val="22"/>
              </w:numPr>
              <w:ind w:left="6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56">
              <w:rPr>
                <w:rFonts w:ascii="Times New Roman" w:hAnsi="Times New Roman" w:cs="Times New Roman"/>
                <w:sz w:val="24"/>
                <w:szCs w:val="24"/>
              </w:rPr>
              <w:t xml:space="preserve">Tanıtım Komisyonunda alınan kararları ilgili Bölüm Başkanlığına ve Dekanlık Makamına bildirmek. </w:t>
            </w:r>
          </w:p>
          <w:p w:rsidR="00C00C71" w:rsidRPr="00BE1F35" w:rsidRDefault="00F14E56" w:rsidP="007A2F0C">
            <w:pPr>
              <w:pStyle w:val="ListeParagraf"/>
              <w:numPr>
                <w:ilvl w:val="0"/>
                <w:numId w:val="22"/>
              </w:numPr>
              <w:ind w:left="6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56">
              <w:rPr>
                <w:rFonts w:ascii="Times New Roman" w:hAnsi="Times New Roman" w:cs="Times New Roman"/>
                <w:sz w:val="24"/>
                <w:szCs w:val="24"/>
              </w:rPr>
              <w:t>Tanıtım Komisyonu Dekana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52" w:rsidRDefault="00A80E52" w:rsidP="00D4376A">
      <w:pPr>
        <w:spacing w:after="0" w:line="240" w:lineRule="auto"/>
      </w:pPr>
      <w:r>
        <w:separator/>
      </w:r>
    </w:p>
  </w:endnote>
  <w:endnote w:type="continuationSeparator" w:id="0">
    <w:p w:rsidR="00A80E52" w:rsidRDefault="00A80E5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07" w:rsidRDefault="00DB78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0D7A67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07" w:rsidRDefault="00DB78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52" w:rsidRDefault="00A80E52" w:rsidP="00D4376A">
      <w:pPr>
        <w:spacing w:after="0" w:line="240" w:lineRule="auto"/>
      </w:pPr>
      <w:r>
        <w:separator/>
      </w:r>
    </w:p>
  </w:footnote>
  <w:footnote w:type="continuationSeparator" w:id="0">
    <w:p w:rsidR="00A80E52" w:rsidRDefault="00A80E5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07" w:rsidRDefault="00DB78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0D7A67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36817FA" wp14:editId="6B6C8DD6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1744A4" w:rsidP="00EC210D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ZİRAAT</w:t>
          </w:r>
          <w:r w:rsidR="00377BAA" w:rsidRPr="00021CEA">
            <w:rPr>
              <w:rFonts w:ascii="Times New Roman" w:hAnsi="Times New Roman" w:cs="Times New Roman"/>
              <w:b/>
              <w:sz w:val="32"/>
              <w:szCs w:val="32"/>
            </w:rPr>
            <w:t xml:space="preserve"> 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7A2F0C" w:rsidP="007A2F0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23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7A2F0C" w:rsidP="007A2F0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0D7A6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07" w:rsidRDefault="00DB78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20"/>
  </w:num>
  <w:num w:numId="5">
    <w:abstractNumId w:val="4"/>
  </w:num>
  <w:num w:numId="6">
    <w:abstractNumId w:val="16"/>
  </w:num>
  <w:num w:numId="7">
    <w:abstractNumId w:val="7"/>
  </w:num>
  <w:num w:numId="8">
    <w:abstractNumId w:val="0"/>
  </w:num>
  <w:num w:numId="9">
    <w:abstractNumId w:val="14"/>
  </w:num>
  <w:num w:numId="10">
    <w:abstractNumId w:val="11"/>
  </w:num>
  <w:num w:numId="11">
    <w:abstractNumId w:val="22"/>
  </w:num>
  <w:num w:numId="12">
    <w:abstractNumId w:val="9"/>
  </w:num>
  <w:num w:numId="13">
    <w:abstractNumId w:val="2"/>
  </w:num>
  <w:num w:numId="14">
    <w:abstractNumId w:val="1"/>
  </w:num>
  <w:num w:numId="15">
    <w:abstractNumId w:val="17"/>
  </w:num>
  <w:num w:numId="16">
    <w:abstractNumId w:val="10"/>
  </w:num>
  <w:num w:numId="17">
    <w:abstractNumId w:val="3"/>
  </w:num>
  <w:num w:numId="18">
    <w:abstractNumId w:val="8"/>
  </w:num>
  <w:num w:numId="19">
    <w:abstractNumId w:val="6"/>
  </w:num>
  <w:num w:numId="20">
    <w:abstractNumId w:val="5"/>
  </w:num>
  <w:num w:numId="21">
    <w:abstractNumId w:val="21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D7A67"/>
    <w:rsid w:val="000E58F2"/>
    <w:rsid w:val="000F0C4A"/>
    <w:rsid w:val="001744A4"/>
    <w:rsid w:val="001808C6"/>
    <w:rsid w:val="00183383"/>
    <w:rsid w:val="00187A69"/>
    <w:rsid w:val="001E74F5"/>
    <w:rsid w:val="002305DB"/>
    <w:rsid w:val="002F01DE"/>
    <w:rsid w:val="002F2A17"/>
    <w:rsid w:val="00333CA3"/>
    <w:rsid w:val="00366BB5"/>
    <w:rsid w:val="00377BAA"/>
    <w:rsid w:val="004423D5"/>
    <w:rsid w:val="00455A8D"/>
    <w:rsid w:val="00457795"/>
    <w:rsid w:val="00460787"/>
    <w:rsid w:val="00474DFB"/>
    <w:rsid w:val="00475E07"/>
    <w:rsid w:val="004B5AE8"/>
    <w:rsid w:val="004C48B7"/>
    <w:rsid w:val="004C5513"/>
    <w:rsid w:val="004F66A5"/>
    <w:rsid w:val="00526A0F"/>
    <w:rsid w:val="00556536"/>
    <w:rsid w:val="005F644E"/>
    <w:rsid w:val="00631B08"/>
    <w:rsid w:val="00674B81"/>
    <w:rsid w:val="00686C05"/>
    <w:rsid w:val="006D43F3"/>
    <w:rsid w:val="007354C0"/>
    <w:rsid w:val="00762837"/>
    <w:rsid w:val="007A2F0C"/>
    <w:rsid w:val="00834D02"/>
    <w:rsid w:val="00841472"/>
    <w:rsid w:val="008A54F3"/>
    <w:rsid w:val="008C449B"/>
    <w:rsid w:val="00927A3A"/>
    <w:rsid w:val="00953311"/>
    <w:rsid w:val="0098243B"/>
    <w:rsid w:val="00A0008C"/>
    <w:rsid w:val="00A17FF9"/>
    <w:rsid w:val="00A64ED7"/>
    <w:rsid w:val="00A71A06"/>
    <w:rsid w:val="00A80E52"/>
    <w:rsid w:val="00A95DCA"/>
    <w:rsid w:val="00B02924"/>
    <w:rsid w:val="00B07C9F"/>
    <w:rsid w:val="00B40514"/>
    <w:rsid w:val="00BD5281"/>
    <w:rsid w:val="00BE1F35"/>
    <w:rsid w:val="00BE357B"/>
    <w:rsid w:val="00BE560F"/>
    <w:rsid w:val="00C00C71"/>
    <w:rsid w:val="00C23377"/>
    <w:rsid w:val="00CA7397"/>
    <w:rsid w:val="00D04C9B"/>
    <w:rsid w:val="00D11501"/>
    <w:rsid w:val="00D1308A"/>
    <w:rsid w:val="00D4376A"/>
    <w:rsid w:val="00DB7807"/>
    <w:rsid w:val="00E67A00"/>
    <w:rsid w:val="00EC210D"/>
    <w:rsid w:val="00EE6BD0"/>
    <w:rsid w:val="00EF1B90"/>
    <w:rsid w:val="00F14E56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E8F7B3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6</cp:revision>
  <dcterms:created xsi:type="dcterms:W3CDTF">2019-01-17T07:34:00Z</dcterms:created>
  <dcterms:modified xsi:type="dcterms:W3CDTF">2022-04-07T08:26:00Z</dcterms:modified>
</cp:coreProperties>
</file>