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E23275" w:rsidRDefault="00E23275" w:rsidP="00841472">
            <w:pPr>
              <w:pStyle w:val="Default"/>
              <w:jc w:val="center"/>
              <w:rPr>
                <w:b/>
                <w:bCs/>
                <w:sz w:val="32"/>
                <w:szCs w:val="32"/>
              </w:rPr>
            </w:pPr>
            <w:r w:rsidRPr="00E23275">
              <w:rPr>
                <w:b/>
                <w:bCs/>
                <w:sz w:val="32"/>
                <w:szCs w:val="32"/>
              </w:rPr>
              <w:t xml:space="preserve">BÖLÜM KURULU </w:t>
            </w:r>
          </w:p>
          <w:p w:rsidR="00D4376A" w:rsidRPr="00021CEA" w:rsidRDefault="00E23275" w:rsidP="00841472">
            <w:pPr>
              <w:pStyle w:val="Default"/>
              <w:jc w:val="center"/>
              <w:rPr>
                <w:b/>
                <w:sz w:val="40"/>
                <w:szCs w:val="40"/>
              </w:rPr>
            </w:pPr>
            <w:r w:rsidRPr="00E23275">
              <w:rPr>
                <w:b/>
                <w:bCs/>
                <w:sz w:val="32"/>
                <w:szCs w:val="32"/>
              </w:rPr>
              <w:t>GÖREV/İŞ</w:t>
            </w:r>
            <w:r w:rsidR="00BC38B1">
              <w:rPr>
                <w:b/>
                <w:bCs/>
                <w:sz w:val="32"/>
                <w:szCs w:val="32"/>
              </w:rPr>
              <w:t>,</w:t>
            </w:r>
            <w:r w:rsidRPr="00E23275">
              <w:rPr>
                <w:b/>
                <w:bCs/>
                <w:sz w:val="32"/>
                <w:szCs w:val="32"/>
              </w:rPr>
              <w:t xml:space="preserve"> YETKİ VE SORUMLULUKLAR</w:t>
            </w:r>
          </w:p>
        </w:tc>
      </w:tr>
      <w:tr w:rsidR="00021CEA" w:rsidRPr="003D47EC" w:rsidTr="009C4EFE">
        <w:trPr>
          <w:trHeight w:val="2357"/>
        </w:trPr>
        <w:tc>
          <w:tcPr>
            <w:tcW w:w="9883" w:type="dxa"/>
            <w:shd w:val="clear" w:color="auto" w:fill="auto"/>
          </w:tcPr>
          <w:p w:rsidR="00021CEA" w:rsidRPr="003D47EC" w:rsidRDefault="00021CEA" w:rsidP="00021CEA">
            <w:pPr>
              <w:jc w:val="center"/>
              <w:rPr>
                <w:rFonts w:ascii="Times New Roman" w:hAnsi="Times New Roman" w:cs="Times New Roman"/>
                <w:b/>
                <w:color w:val="FF0000"/>
                <w:sz w:val="24"/>
                <w:szCs w:val="24"/>
              </w:rPr>
            </w:pPr>
          </w:p>
          <w:p w:rsidR="00021CEA" w:rsidRPr="003D47EC" w:rsidRDefault="00021CEA" w:rsidP="00021CEA">
            <w:pPr>
              <w:jc w:val="center"/>
              <w:rPr>
                <w:rFonts w:ascii="Times New Roman" w:hAnsi="Times New Roman" w:cs="Times New Roman"/>
                <w:b/>
                <w:color w:val="FF0000"/>
                <w:sz w:val="24"/>
                <w:szCs w:val="24"/>
              </w:rPr>
            </w:pPr>
            <w:r w:rsidRPr="003D47EC">
              <w:rPr>
                <w:rFonts w:ascii="Times New Roman" w:hAnsi="Times New Roman" w:cs="Times New Roman"/>
                <w:b/>
                <w:color w:val="FF0000"/>
                <w:sz w:val="24"/>
                <w:szCs w:val="24"/>
              </w:rPr>
              <w:t>ÜYELER VE GENEL BİLGİLER</w:t>
            </w:r>
          </w:p>
          <w:p w:rsidR="00334C92" w:rsidRPr="003D47EC" w:rsidRDefault="00334C92" w:rsidP="00334C92">
            <w:pPr>
              <w:pStyle w:val="Default"/>
              <w:jc w:val="both"/>
              <w:rPr>
                <w:color w:val="auto"/>
              </w:rPr>
            </w:pPr>
          </w:p>
          <w:p w:rsidR="00E23275" w:rsidRPr="003D47EC" w:rsidRDefault="00E23275" w:rsidP="009C4EFE">
            <w:pPr>
              <w:pStyle w:val="Default"/>
              <w:ind w:left="708"/>
              <w:jc w:val="both"/>
              <w:rPr>
                <w:i/>
              </w:rPr>
            </w:pPr>
            <w:r w:rsidRPr="003D47EC">
              <w:rPr>
                <w:i/>
              </w:rPr>
              <w:t xml:space="preserve">Tek anabilim veya </w:t>
            </w:r>
            <w:proofErr w:type="spellStart"/>
            <w:r w:rsidRPr="003D47EC">
              <w:rPr>
                <w:i/>
              </w:rPr>
              <w:t>anasanat</w:t>
            </w:r>
            <w:proofErr w:type="spellEnd"/>
            <w:r w:rsidRPr="003D47EC">
              <w:rPr>
                <w:i/>
              </w:rPr>
              <w:t xml:space="preserve"> dalı bulunan bölümlerde, bölüm başkanının başkanlığında o bölümdeki tüm öğretim </w:t>
            </w:r>
            <w:r w:rsidR="008D388D">
              <w:rPr>
                <w:i/>
              </w:rPr>
              <w:t xml:space="preserve">üyeleri ile öğretim görevlilerinden, </w:t>
            </w:r>
            <w:r w:rsidRPr="003D47EC">
              <w:rPr>
                <w:i/>
              </w:rPr>
              <w:t xml:space="preserve">birden fazla anabilim veya </w:t>
            </w:r>
            <w:proofErr w:type="spellStart"/>
            <w:r w:rsidRPr="003D47EC">
              <w:rPr>
                <w:i/>
              </w:rPr>
              <w:t>anasanat</w:t>
            </w:r>
            <w:proofErr w:type="spellEnd"/>
            <w:r w:rsidRPr="003D47EC">
              <w:rPr>
                <w:i/>
              </w:rPr>
              <w:t xml:space="preserve"> dalı bulunan bölümlerde ise bölüm başkan yardımcıları ile anabilim veya </w:t>
            </w:r>
            <w:proofErr w:type="spellStart"/>
            <w:r w:rsidRPr="003D47EC">
              <w:rPr>
                <w:i/>
              </w:rPr>
              <w:t>anasanat</w:t>
            </w:r>
            <w:proofErr w:type="spellEnd"/>
            <w:r w:rsidRPr="003D47EC">
              <w:rPr>
                <w:i/>
              </w:rPr>
              <w:t xml:space="preserve"> dalı başkanlarından oluşur.</w:t>
            </w:r>
          </w:p>
          <w:p w:rsidR="00E23275" w:rsidRPr="003D47EC" w:rsidRDefault="00E23275" w:rsidP="009C4EFE">
            <w:pPr>
              <w:pStyle w:val="Default"/>
              <w:ind w:left="708"/>
              <w:jc w:val="both"/>
              <w:rPr>
                <w:i/>
              </w:rPr>
            </w:pPr>
            <w:r w:rsidRPr="003D47EC">
              <w:rPr>
                <w:i/>
              </w:rPr>
              <w:t xml:space="preserve">Bölüm başkanının tespit edeceği gündemdeki konuları konuşmak üzere eğitim-öğretim yılı süresince ayda en az bir defa toplanır. </w:t>
            </w:r>
          </w:p>
          <w:p w:rsidR="00841472" w:rsidRPr="003D47EC" w:rsidRDefault="00E23275" w:rsidP="009C4EFE">
            <w:pPr>
              <w:pStyle w:val="Default"/>
              <w:ind w:left="708"/>
              <w:jc w:val="both"/>
            </w:pPr>
            <w:r w:rsidRPr="003D47EC">
              <w:rPr>
                <w:i/>
              </w:rPr>
              <w:t xml:space="preserve">Bölüm kurulu, bölüm ile varsa bölüme bağlı anabilim veya </w:t>
            </w:r>
            <w:proofErr w:type="spellStart"/>
            <w:r w:rsidRPr="003D47EC">
              <w:rPr>
                <w:i/>
              </w:rPr>
              <w:t>anasanat</w:t>
            </w:r>
            <w:proofErr w:type="spellEnd"/>
            <w:r w:rsidRPr="003D47EC">
              <w:rPr>
                <w:i/>
              </w:rPr>
              <w:t xml:space="preserve"> dallarının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E23275" w:rsidRPr="003D47EC" w:rsidRDefault="00E23275" w:rsidP="00E23275">
            <w:pPr>
              <w:pStyle w:val="Default"/>
              <w:ind w:left="720"/>
              <w:jc w:val="both"/>
            </w:pPr>
          </w:p>
        </w:tc>
      </w:tr>
      <w:tr w:rsidR="00D4376A" w:rsidRPr="003D47EC" w:rsidTr="009C4EFE">
        <w:tc>
          <w:tcPr>
            <w:tcW w:w="9883" w:type="dxa"/>
            <w:shd w:val="clear" w:color="auto" w:fill="auto"/>
          </w:tcPr>
          <w:p w:rsidR="00E23275" w:rsidRPr="003D47EC" w:rsidRDefault="00E23275" w:rsidP="00E23275">
            <w:pPr>
              <w:pStyle w:val="ListeParagraf"/>
              <w:numPr>
                <w:ilvl w:val="0"/>
                <w:numId w:val="18"/>
              </w:numPr>
              <w:jc w:val="both"/>
              <w:rPr>
                <w:rFonts w:ascii="Times New Roman" w:hAnsi="Times New Roman" w:cs="Times New Roman"/>
                <w:sz w:val="24"/>
                <w:szCs w:val="24"/>
              </w:rPr>
            </w:pPr>
            <w:r w:rsidRPr="003D47EC">
              <w:rPr>
                <w:rFonts w:ascii="Times New Roman" w:hAnsi="Times New Roman" w:cs="Times New Roman"/>
                <w:sz w:val="24"/>
                <w:szCs w:val="24"/>
              </w:rPr>
              <w:t xml:space="preserve">2547 sayılı Yükseköğretim Kanunu’nda belirtilen görevleri yapmak. </w:t>
            </w:r>
          </w:p>
          <w:p w:rsidR="00E23275" w:rsidRPr="003D47EC" w:rsidRDefault="00E23275" w:rsidP="00E23275">
            <w:pPr>
              <w:pStyle w:val="ListeParagraf"/>
              <w:numPr>
                <w:ilvl w:val="0"/>
                <w:numId w:val="18"/>
              </w:numPr>
              <w:jc w:val="both"/>
              <w:rPr>
                <w:rFonts w:ascii="Times New Roman" w:hAnsi="Times New Roman" w:cs="Times New Roman"/>
                <w:sz w:val="24"/>
                <w:szCs w:val="24"/>
              </w:rPr>
            </w:pPr>
            <w:r w:rsidRPr="003D47EC">
              <w:rPr>
                <w:rFonts w:ascii="Times New Roman" w:hAnsi="Times New Roman" w:cs="Times New Roman"/>
                <w:sz w:val="24"/>
                <w:szCs w:val="24"/>
              </w:rPr>
              <w:t xml:space="preserve">Bölüm başkanının tespit edeceği gündemdeki konuları konuşmak üzere eğitim- öğretim yılı süresince ayda en az bir defa toplanmak. </w:t>
            </w:r>
          </w:p>
          <w:p w:rsidR="00E23275" w:rsidRPr="003D47EC" w:rsidRDefault="00E23275" w:rsidP="00E23275">
            <w:pPr>
              <w:pStyle w:val="ListeParagraf"/>
              <w:numPr>
                <w:ilvl w:val="0"/>
                <w:numId w:val="18"/>
              </w:numPr>
              <w:jc w:val="both"/>
              <w:rPr>
                <w:rFonts w:ascii="Times New Roman" w:hAnsi="Times New Roman" w:cs="Times New Roman"/>
                <w:sz w:val="24"/>
                <w:szCs w:val="24"/>
              </w:rPr>
            </w:pPr>
            <w:r w:rsidRPr="003D47EC">
              <w:rPr>
                <w:rFonts w:ascii="Times New Roman" w:hAnsi="Times New Roman" w:cs="Times New Roman"/>
                <w:sz w:val="24"/>
                <w:szCs w:val="24"/>
              </w:rPr>
              <w:t>Dönem başlarında ve dönem sonlarında ilgili dönem için ders görevlendirmelerini oluşturmak ve Fakülte Yönetim Kuruluna sunmak ve görüş bildirmek.</w:t>
            </w:r>
          </w:p>
          <w:p w:rsidR="00E23275" w:rsidRPr="003D47EC" w:rsidRDefault="00E23275" w:rsidP="00E23275">
            <w:pPr>
              <w:pStyle w:val="ListeParagraf"/>
              <w:numPr>
                <w:ilvl w:val="0"/>
                <w:numId w:val="18"/>
              </w:numPr>
              <w:jc w:val="both"/>
              <w:rPr>
                <w:rFonts w:ascii="Times New Roman" w:hAnsi="Times New Roman" w:cs="Times New Roman"/>
                <w:sz w:val="24"/>
                <w:szCs w:val="24"/>
              </w:rPr>
            </w:pPr>
            <w:r w:rsidRPr="003D47EC">
              <w:rPr>
                <w:rFonts w:ascii="Times New Roman" w:hAnsi="Times New Roman" w:cs="Times New Roman"/>
                <w:sz w:val="24"/>
                <w:szCs w:val="24"/>
              </w:rPr>
              <w:t xml:space="preserve">Bölüm eğitim-öğretim, uygulama ve araştırma faaliyetlerinin, programlarının, araç, gereç ve fiziksel imkânlarından en etkin bir biçimde yararlanmak için gerekli planların ve işbirliği esaslarının hazırlanması hususunda görüş bildirmek. </w:t>
            </w:r>
          </w:p>
          <w:p w:rsidR="00E23275" w:rsidRPr="003D47EC" w:rsidRDefault="00E23275" w:rsidP="00E23275">
            <w:pPr>
              <w:pStyle w:val="ListeParagraf"/>
              <w:numPr>
                <w:ilvl w:val="0"/>
                <w:numId w:val="18"/>
              </w:numPr>
              <w:jc w:val="both"/>
              <w:rPr>
                <w:rFonts w:ascii="Times New Roman" w:hAnsi="Times New Roman" w:cs="Times New Roman"/>
                <w:sz w:val="24"/>
                <w:szCs w:val="24"/>
              </w:rPr>
            </w:pPr>
            <w:r w:rsidRPr="003D47EC">
              <w:rPr>
                <w:rFonts w:ascii="Times New Roman" w:hAnsi="Times New Roman" w:cs="Times New Roman"/>
                <w:sz w:val="24"/>
                <w:szCs w:val="24"/>
              </w:rPr>
              <w:t>Bölüm kurulunun ilgili konularda hazırlayacağı öneriler, bölüm başkanının onayından sonra uygulanır.</w:t>
            </w:r>
          </w:p>
          <w:p w:rsidR="00021CEA" w:rsidRPr="003D47EC" w:rsidRDefault="00E23275" w:rsidP="00E23275">
            <w:pPr>
              <w:pStyle w:val="ListeParagraf"/>
              <w:numPr>
                <w:ilvl w:val="0"/>
                <w:numId w:val="18"/>
              </w:numPr>
              <w:jc w:val="both"/>
              <w:rPr>
                <w:rFonts w:ascii="Times New Roman" w:hAnsi="Times New Roman" w:cs="Times New Roman"/>
                <w:sz w:val="24"/>
                <w:szCs w:val="24"/>
              </w:rPr>
            </w:pPr>
            <w:r w:rsidRPr="003D47EC">
              <w:rPr>
                <w:rFonts w:ascii="Times New Roman" w:hAnsi="Times New Roman" w:cs="Times New Roman"/>
                <w:sz w:val="24"/>
                <w:szCs w:val="24"/>
              </w:rPr>
              <w:t>Kanun ve yönetmeliklerle verilen diğer görevleri yapmak</w:t>
            </w:r>
          </w:p>
        </w:tc>
      </w:tr>
    </w:tbl>
    <w:p w:rsidR="00BE560F" w:rsidRPr="003D47EC" w:rsidRDefault="00BE560F" w:rsidP="004F66A5">
      <w:pPr>
        <w:jc w:val="both"/>
        <w:rPr>
          <w:rFonts w:ascii="Times New Roman" w:hAnsi="Times New Roman" w:cs="Times New Roman"/>
          <w:sz w:val="24"/>
          <w:szCs w:val="24"/>
        </w:rPr>
      </w:pPr>
    </w:p>
    <w:sectPr w:rsidR="00BE560F" w:rsidRPr="003D47EC"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C2" w:rsidRDefault="00F565C2" w:rsidP="00D4376A">
      <w:pPr>
        <w:spacing w:after="0" w:line="240" w:lineRule="auto"/>
      </w:pPr>
      <w:r>
        <w:separator/>
      </w:r>
    </w:p>
  </w:endnote>
  <w:endnote w:type="continuationSeparator" w:id="0">
    <w:p w:rsidR="00F565C2" w:rsidRDefault="00F565C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8" w:rsidRDefault="004E067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E0678"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E55FE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55FE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55FE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8" w:rsidRDefault="004E06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C2" w:rsidRDefault="00F565C2" w:rsidP="00D4376A">
      <w:pPr>
        <w:spacing w:after="0" w:line="240" w:lineRule="auto"/>
      </w:pPr>
      <w:r>
        <w:separator/>
      </w:r>
    </w:p>
  </w:footnote>
  <w:footnote w:type="continuationSeparator" w:id="0">
    <w:p w:rsidR="00F565C2" w:rsidRDefault="00F565C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8" w:rsidRDefault="004E067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E55FEA" w:rsidP="00D4376A">
          <w:pPr>
            <w:pStyle w:val="stBilgi"/>
            <w:jc w:val="center"/>
            <w:rPr>
              <w:rFonts w:ascii="Century Gothic" w:hAnsi="Century Gothic"/>
            </w:rPr>
          </w:pPr>
          <w:r>
            <w:rPr>
              <w:noProof/>
              <w:lang w:eastAsia="tr-TR"/>
            </w:rPr>
            <w:drawing>
              <wp:inline distT="0" distB="0" distL="0" distR="0" wp14:anchorId="1E34CF8D" wp14:editId="6B0B1C74">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CE0E5F" w:rsidRPr="00021CEA" w:rsidRDefault="003F39C1" w:rsidP="00CE0E5F">
          <w:pPr>
            <w:pStyle w:val="stBilgi"/>
            <w:jc w:val="center"/>
            <w:rPr>
              <w:rFonts w:ascii="Times New Roman" w:hAnsi="Times New Roman" w:cs="Times New Roman"/>
              <w:b/>
              <w:sz w:val="28"/>
              <w:szCs w:val="28"/>
            </w:rPr>
          </w:pPr>
          <w:r>
            <w:rPr>
              <w:rFonts w:ascii="Times New Roman" w:hAnsi="Times New Roman" w:cs="Times New Roman"/>
              <w:b/>
              <w:sz w:val="32"/>
              <w:szCs w:val="32"/>
            </w:rPr>
            <w:t>ZİRAAT</w:t>
          </w:r>
          <w:r w:rsidR="00377BAA" w:rsidRPr="00021CEA">
            <w:rPr>
              <w:rFonts w:ascii="Times New Roman" w:hAnsi="Times New Roman" w:cs="Times New Roman"/>
              <w:b/>
              <w:sz w:val="32"/>
              <w:szCs w:val="32"/>
            </w:rPr>
            <w:t xml:space="preserve"> </w:t>
          </w:r>
          <w:r w:rsidR="00377BAA" w:rsidRPr="008726BF">
            <w:rPr>
              <w:rFonts w:ascii="Times New Roman" w:hAnsi="Times New Roman" w:cs="Times New Roman"/>
              <w:b/>
              <w:sz w:val="32"/>
              <w:szCs w:val="32"/>
            </w:rPr>
            <w:t xml:space="preserve">FAKÜLTESİ </w:t>
          </w:r>
        </w:p>
        <w:p w:rsidR="00D4376A" w:rsidRPr="00021CEA" w:rsidRDefault="00D4376A" w:rsidP="008726BF">
          <w:pPr>
            <w:pStyle w:val="stBilgi"/>
            <w:jc w:val="center"/>
            <w:rPr>
              <w:rFonts w:ascii="Times New Roman" w:hAnsi="Times New Roman" w:cs="Times New Roman"/>
              <w:b/>
              <w:sz w:val="28"/>
              <w:szCs w:val="28"/>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9C4EFE" w:rsidP="009C4EFE">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01</w:t>
          </w:r>
          <w:r>
            <w:rPr>
              <w:rFonts w:ascii="Times New Roman" w:hAnsi="Times New Roman" w:cs="Times New Roman"/>
              <w:b/>
              <w:bCs/>
              <w:sz w:val="18"/>
              <w:szCs w:val="18"/>
            </w:rPr>
            <w:t>6</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9C4EFE" w:rsidP="009C4EFE">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E55FE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8" w:rsidRDefault="004E067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BE2810"/>
    <w:multiLevelType w:val="hybridMultilevel"/>
    <w:tmpl w:val="254EA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5"/>
  </w:num>
  <w:num w:numId="3">
    <w:abstractNumId w:val="11"/>
  </w:num>
  <w:num w:numId="4">
    <w:abstractNumId w:val="16"/>
  </w:num>
  <w:num w:numId="5">
    <w:abstractNumId w:val="3"/>
  </w:num>
  <w:num w:numId="6">
    <w:abstractNumId w:val="12"/>
  </w:num>
  <w:num w:numId="7">
    <w:abstractNumId w:val="4"/>
  </w:num>
  <w:num w:numId="8">
    <w:abstractNumId w:val="0"/>
  </w:num>
  <w:num w:numId="9">
    <w:abstractNumId w:val="9"/>
  </w:num>
  <w:num w:numId="10">
    <w:abstractNumId w:val="7"/>
  </w:num>
  <w:num w:numId="11">
    <w:abstractNumId w:val="17"/>
  </w:num>
  <w:num w:numId="12">
    <w:abstractNumId w:val="5"/>
  </w:num>
  <w:num w:numId="13">
    <w:abstractNumId w:val="2"/>
  </w:num>
  <w:num w:numId="14">
    <w:abstractNumId w:val="1"/>
  </w:num>
  <w:num w:numId="15">
    <w:abstractNumId w:val="13"/>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E74F5"/>
    <w:rsid w:val="002305DB"/>
    <w:rsid w:val="002D299E"/>
    <w:rsid w:val="002F01DE"/>
    <w:rsid w:val="002F2A17"/>
    <w:rsid w:val="00333CA3"/>
    <w:rsid w:val="00334C92"/>
    <w:rsid w:val="00366BB5"/>
    <w:rsid w:val="00377BAA"/>
    <w:rsid w:val="003D47EC"/>
    <w:rsid w:val="003F39C1"/>
    <w:rsid w:val="004423D5"/>
    <w:rsid w:val="0045377F"/>
    <w:rsid w:val="00455A8D"/>
    <w:rsid w:val="00460787"/>
    <w:rsid w:val="00474DFB"/>
    <w:rsid w:val="00475E07"/>
    <w:rsid w:val="00481159"/>
    <w:rsid w:val="004B5AE8"/>
    <w:rsid w:val="004C48B7"/>
    <w:rsid w:val="004C5513"/>
    <w:rsid w:val="004E0678"/>
    <w:rsid w:val="004F66A5"/>
    <w:rsid w:val="00526A0F"/>
    <w:rsid w:val="00556536"/>
    <w:rsid w:val="005F644E"/>
    <w:rsid w:val="00625AAB"/>
    <w:rsid w:val="00674B81"/>
    <w:rsid w:val="00686C05"/>
    <w:rsid w:val="006E37BF"/>
    <w:rsid w:val="0073240A"/>
    <w:rsid w:val="00762837"/>
    <w:rsid w:val="00834D02"/>
    <w:rsid w:val="00841472"/>
    <w:rsid w:val="008726BF"/>
    <w:rsid w:val="008A54F3"/>
    <w:rsid w:val="008C449B"/>
    <w:rsid w:val="008D388D"/>
    <w:rsid w:val="00927A3A"/>
    <w:rsid w:val="00953311"/>
    <w:rsid w:val="0098243B"/>
    <w:rsid w:val="009C4EFE"/>
    <w:rsid w:val="00A0008C"/>
    <w:rsid w:val="00A64ED7"/>
    <w:rsid w:val="00A71A06"/>
    <w:rsid w:val="00B02924"/>
    <w:rsid w:val="00B07C9F"/>
    <w:rsid w:val="00B40514"/>
    <w:rsid w:val="00BC38B1"/>
    <w:rsid w:val="00BD5281"/>
    <w:rsid w:val="00BE357B"/>
    <w:rsid w:val="00BE560F"/>
    <w:rsid w:val="00C23377"/>
    <w:rsid w:val="00CA7397"/>
    <w:rsid w:val="00CE0E5F"/>
    <w:rsid w:val="00CF2548"/>
    <w:rsid w:val="00D04C9B"/>
    <w:rsid w:val="00D11501"/>
    <w:rsid w:val="00D4376A"/>
    <w:rsid w:val="00D74B72"/>
    <w:rsid w:val="00E23275"/>
    <w:rsid w:val="00E55FEA"/>
    <w:rsid w:val="00E67A00"/>
    <w:rsid w:val="00EB1F71"/>
    <w:rsid w:val="00EE5FDF"/>
    <w:rsid w:val="00EF1B90"/>
    <w:rsid w:val="00F2458F"/>
    <w:rsid w:val="00F56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63F02"/>
  <w15:docId w15:val="{7A4714DA-78D5-436B-96A6-5311FC10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3D47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4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10</cp:revision>
  <dcterms:created xsi:type="dcterms:W3CDTF">2019-01-17T06:32:00Z</dcterms:created>
  <dcterms:modified xsi:type="dcterms:W3CDTF">2022-04-07T08:23:00Z</dcterms:modified>
</cp:coreProperties>
</file>