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11B" w:rsidRPr="000A511B" w:rsidRDefault="001A36DB" w:rsidP="000A511B">
      <w:pPr>
        <w:spacing w:before="100" w:beforeAutospacing="1" w:after="100" w:afterAutospacing="1"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FAKÜLTEMİZDE DİJİTAL DÖNÜŞÜM</w:t>
      </w:r>
    </w:p>
    <w:p w:rsidR="000A511B" w:rsidRPr="000A511B" w:rsidRDefault="000A511B" w:rsidP="000A511B">
      <w:pPr>
        <w:spacing w:before="100" w:beforeAutospacing="1" w:after="100" w:afterAutospacing="1" w:line="240" w:lineRule="auto"/>
        <w:rPr>
          <w:rFonts w:ascii="Times New Roman" w:eastAsia="Times New Roman" w:hAnsi="Times New Roman" w:cs="Times New Roman"/>
          <w:sz w:val="24"/>
          <w:szCs w:val="24"/>
          <w:lang w:eastAsia="tr-TR"/>
        </w:rPr>
      </w:pPr>
      <w:r w:rsidRPr="000A511B">
        <w:rPr>
          <w:rFonts w:ascii="Times New Roman" w:eastAsia="Times New Roman" w:hAnsi="Times New Roman" w:cs="Times New Roman"/>
          <w:sz w:val="24"/>
          <w:szCs w:val="24"/>
          <w:lang w:eastAsia="tr-TR"/>
        </w:rPr>
        <w:t>Fakültemizde yürütülen akademik ve idari faaliyetlerin daha etkin, hızlı, şeffaf ve sürdürülebilir bir şekilde yürütülmesini sağlamak amacıyla dijitalleşme çalışmaları başlatılmış olup, birçok iş ve işlemin elektronik ortamda yürütülmesine yönelik altyapı oluşturulmaktadır.</w:t>
      </w:r>
    </w:p>
    <w:p w:rsidR="000A511B" w:rsidRPr="000A511B" w:rsidRDefault="000A511B" w:rsidP="000A511B">
      <w:pPr>
        <w:spacing w:before="100" w:beforeAutospacing="1" w:after="100" w:afterAutospacing="1" w:line="240" w:lineRule="auto"/>
        <w:rPr>
          <w:rFonts w:ascii="Times New Roman" w:eastAsia="Times New Roman" w:hAnsi="Times New Roman" w:cs="Times New Roman"/>
          <w:sz w:val="24"/>
          <w:szCs w:val="24"/>
          <w:lang w:eastAsia="tr-TR"/>
        </w:rPr>
      </w:pPr>
      <w:r w:rsidRPr="000A511B">
        <w:rPr>
          <w:rFonts w:ascii="Times New Roman" w:eastAsia="Times New Roman" w:hAnsi="Times New Roman" w:cs="Times New Roman"/>
          <w:sz w:val="24"/>
          <w:szCs w:val="24"/>
          <w:lang w:eastAsia="tr-TR"/>
        </w:rPr>
        <w:t>Günümüz yükseköğretim kurumlarında dijital dönüşüm, eğitim-öğretim, araştırma ve idari süreçlerin daha verimli yürütülmesini sağlayan önemli bir unsur haline gelmiştir. Bu kapsamda fakültemizde yürütülen iş ve işlemlerin mümkün olan ölçüde dijital ortama taşınması, süreçlerin standartlaştırılması ve kurumsal hafızanın güçlendirilmesi hedeflenmektedir.</w:t>
      </w:r>
    </w:p>
    <w:p w:rsidR="000A511B" w:rsidRPr="000A511B" w:rsidRDefault="000A511B" w:rsidP="000A511B">
      <w:pPr>
        <w:spacing w:before="100" w:beforeAutospacing="1" w:after="100" w:afterAutospacing="1" w:line="240" w:lineRule="auto"/>
        <w:rPr>
          <w:rFonts w:ascii="Times New Roman" w:eastAsia="Times New Roman" w:hAnsi="Times New Roman" w:cs="Times New Roman"/>
          <w:sz w:val="24"/>
          <w:szCs w:val="24"/>
          <w:lang w:eastAsia="tr-TR"/>
        </w:rPr>
      </w:pPr>
      <w:r w:rsidRPr="000A511B">
        <w:rPr>
          <w:rFonts w:ascii="Times New Roman" w:eastAsia="Times New Roman" w:hAnsi="Times New Roman" w:cs="Times New Roman"/>
          <w:sz w:val="24"/>
          <w:szCs w:val="24"/>
          <w:lang w:eastAsia="tr-TR"/>
        </w:rPr>
        <w:t>Bu doğrultuda fakültemizde aşağıda belirtilen süreçlerin elektronik sistemler aracılığıyla yürütülmesi planlanmaktadır:</w:t>
      </w:r>
    </w:p>
    <w:p w:rsidR="000A511B" w:rsidRPr="000A511B" w:rsidRDefault="000A511B" w:rsidP="000A511B">
      <w:pPr>
        <w:spacing w:before="100" w:beforeAutospacing="1" w:after="100" w:afterAutospacing="1" w:line="240" w:lineRule="auto"/>
        <w:rPr>
          <w:rFonts w:ascii="Times New Roman" w:eastAsia="Times New Roman" w:hAnsi="Times New Roman" w:cs="Times New Roman"/>
          <w:sz w:val="24"/>
          <w:szCs w:val="24"/>
          <w:lang w:eastAsia="tr-TR"/>
        </w:rPr>
      </w:pPr>
      <w:r w:rsidRPr="000A511B">
        <w:rPr>
          <w:rFonts w:ascii="Times New Roman" w:eastAsia="Times New Roman" w:hAnsi="Times New Roman" w:cs="Times New Roman"/>
          <w:b/>
          <w:bCs/>
          <w:sz w:val="24"/>
          <w:szCs w:val="24"/>
          <w:lang w:eastAsia="tr-TR"/>
        </w:rPr>
        <w:t>1. Eğitim-Öğretim Süreçleri</w:t>
      </w:r>
    </w:p>
    <w:p w:rsidR="000A511B" w:rsidRPr="000A511B" w:rsidRDefault="000A511B" w:rsidP="000A511B">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0A511B">
        <w:rPr>
          <w:rFonts w:ascii="Times New Roman" w:eastAsia="Times New Roman" w:hAnsi="Times New Roman" w:cs="Times New Roman"/>
          <w:sz w:val="24"/>
          <w:szCs w:val="24"/>
          <w:lang w:eastAsia="tr-TR"/>
        </w:rPr>
        <w:t>Ders programlarının hazırlanması, güncellenmesi ve duyurulması</w:t>
      </w:r>
    </w:p>
    <w:p w:rsidR="000A511B" w:rsidRPr="000A511B" w:rsidRDefault="000A511B" w:rsidP="000A511B">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0A511B">
        <w:rPr>
          <w:rFonts w:ascii="Times New Roman" w:eastAsia="Times New Roman" w:hAnsi="Times New Roman" w:cs="Times New Roman"/>
          <w:sz w:val="24"/>
          <w:szCs w:val="24"/>
          <w:lang w:eastAsia="tr-TR"/>
        </w:rPr>
        <w:t>Akademik takvim ve sınav takvimlerinin oluşturulması</w:t>
      </w:r>
    </w:p>
    <w:p w:rsidR="000A511B" w:rsidRPr="000A511B" w:rsidRDefault="000A511B" w:rsidP="000A511B">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0A511B">
        <w:rPr>
          <w:rFonts w:ascii="Times New Roman" w:eastAsia="Times New Roman" w:hAnsi="Times New Roman" w:cs="Times New Roman"/>
          <w:sz w:val="24"/>
          <w:szCs w:val="24"/>
          <w:lang w:eastAsia="tr-TR"/>
        </w:rPr>
        <w:t>Sınav planlama ve sınav süreçlerinin takibi</w:t>
      </w:r>
    </w:p>
    <w:p w:rsidR="000A511B" w:rsidRPr="000A511B" w:rsidRDefault="000A511B" w:rsidP="000A511B">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0A511B">
        <w:rPr>
          <w:rFonts w:ascii="Times New Roman" w:eastAsia="Times New Roman" w:hAnsi="Times New Roman" w:cs="Times New Roman"/>
          <w:sz w:val="24"/>
          <w:szCs w:val="24"/>
          <w:lang w:eastAsia="tr-TR"/>
        </w:rPr>
        <w:t>Ders ve sınavlarla ilgili raporlama ve arşivleme işlemleri</w:t>
      </w:r>
    </w:p>
    <w:p w:rsidR="000A511B" w:rsidRPr="000A511B" w:rsidRDefault="000A511B" w:rsidP="000A511B">
      <w:pPr>
        <w:spacing w:before="100" w:beforeAutospacing="1" w:after="100" w:afterAutospacing="1" w:line="240" w:lineRule="auto"/>
        <w:rPr>
          <w:rFonts w:ascii="Times New Roman" w:eastAsia="Times New Roman" w:hAnsi="Times New Roman" w:cs="Times New Roman"/>
          <w:sz w:val="24"/>
          <w:szCs w:val="24"/>
          <w:lang w:eastAsia="tr-TR"/>
        </w:rPr>
      </w:pPr>
      <w:r w:rsidRPr="000A511B">
        <w:rPr>
          <w:rFonts w:ascii="Times New Roman" w:eastAsia="Times New Roman" w:hAnsi="Times New Roman" w:cs="Times New Roman"/>
          <w:b/>
          <w:bCs/>
          <w:sz w:val="24"/>
          <w:szCs w:val="24"/>
          <w:lang w:eastAsia="tr-TR"/>
        </w:rPr>
        <w:t>2. Akademik Kurul ve Etik Süreçler</w:t>
      </w:r>
    </w:p>
    <w:p w:rsidR="000A511B" w:rsidRPr="000A511B" w:rsidRDefault="000A511B" w:rsidP="000A511B">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0A511B">
        <w:rPr>
          <w:rFonts w:ascii="Times New Roman" w:eastAsia="Times New Roman" w:hAnsi="Times New Roman" w:cs="Times New Roman"/>
          <w:sz w:val="24"/>
          <w:szCs w:val="24"/>
          <w:lang w:eastAsia="tr-TR"/>
        </w:rPr>
        <w:t>Etik kurul başvurularının elektronik ortamda alınması</w:t>
      </w:r>
    </w:p>
    <w:p w:rsidR="000A511B" w:rsidRPr="000A511B" w:rsidRDefault="000A511B" w:rsidP="000A511B">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0A511B">
        <w:rPr>
          <w:rFonts w:ascii="Times New Roman" w:eastAsia="Times New Roman" w:hAnsi="Times New Roman" w:cs="Times New Roman"/>
          <w:sz w:val="24"/>
          <w:szCs w:val="24"/>
          <w:lang w:eastAsia="tr-TR"/>
        </w:rPr>
        <w:t>Başvuruların değerlendirilmesi, raporlanması ve arşivlenmesi</w:t>
      </w:r>
    </w:p>
    <w:p w:rsidR="000A511B" w:rsidRPr="000A511B" w:rsidRDefault="000A511B" w:rsidP="000A511B">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0A511B">
        <w:rPr>
          <w:rFonts w:ascii="Times New Roman" w:eastAsia="Times New Roman" w:hAnsi="Times New Roman" w:cs="Times New Roman"/>
          <w:sz w:val="24"/>
          <w:szCs w:val="24"/>
          <w:lang w:eastAsia="tr-TR"/>
        </w:rPr>
        <w:t>Kurul kararlarının dijital ortamda kayıt altına alınması</w:t>
      </w:r>
    </w:p>
    <w:p w:rsidR="000A511B" w:rsidRPr="000A511B" w:rsidRDefault="000A511B" w:rsidP="000A511B">
      <w:pPr>
        <w:spacing w:before="100" w:beforeAutospacing="1" w:after="100" w:afterAutospacing="1" w:line="240" w:lineRule="auto"/>
        <w:rPr>
          <w:rFonts w:ascii="Times New Roman" w:eastAsia="Times New Roman" w:hAnsi="Times New Roman" w:cs="Times New Roman"/>
          <w:sz w:val="24"/>
          <w:szCs w:val="24"/>
          <w:lang w:eastAsia="tr-TR"/>
        </w:rPr>
      </w:pPr>
      <w:r w:rsidRPr="000A511B">
        <w:rPr>
          <w:rFonts w:ascii="Times New Roman" w:eastAsia="Times New Roman" w:hAnsi="Times New Roman" w:cs="Times New Roman"/>
          <w:b/>
          <w:bCs/>
          <w:sz w:val="24"/>
          <w:szCs w:val="24"/>
          <w:lang w:eastAsia="tr-TR"/>
        </w:rPr>
        <w:t>3. İdari ve Disiplin Süreçleri</w:t>
      </w:r>
    </w:p>
    <w:p w:rsidR="000A511B" w:rsidRPr="000A511B" w:rsidRDefault="000A511B" w:rsidP="000A511B">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0A511B">
        <w:rPr>
          <w:rFonts w:ascii="Times New Roman" w:eastAsia="Times New Roman" w:hAnsi="Times New Roman" w:cs="Times New Roman"/>
          <w:sz w:val="24"/>
          <w:szCs w:val="24"/>
          <w:lang w:eastAsia="tr-TR"/>
        </w:rPr>
        <w:t>Disiplin ve soruşturma işlemlerine ilişkin başvuru ve değerlendirme süreçleri</w:t>
      </w:r>
    </w:p>
    <w:p w:rsidR="000A511B" w:rsidRPr="000A511B" w:rsidRDefault="000A511B" w:rsidP="000A511B">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0A511B">
        <w:rPr>
          <w:rFonts w:ascii="Times New Roman" w:eastAsia="Times New Roman" w:hAnsi="Times New Roman" w:cs="Times New Roman"/>
          <w:sz w:val="24"/>
          <w:szCs w:val="24"/>
          <w:lang w:eastAsia="tr-TR"/>
        </w:rPr>
        <w:t>Süreç takibi, belge yönetimi ve arşivleme işlemleri</w:t>
      </w:r>
    </w:p>
    <w:p w:rsidR="000A511B" w:rsidRPr="000A511B" w:rsidRDefault="000A511B" w:rsidP="000A511B">
      <w:pPr>
        <w:spacing w:before="100" w:beforeAutospacing="1" w:after="100" w:afterAutospacing="1" w:line="240" w:lineRule="auto"/>
        <w:rPr>
          <w:rFonts w:ascii="Times New Roman" w:eastAsia="Times New Roman" w:hAnsi="Times New Roman" w:cs="Times New Roman"/>
          <w:sz w:val="24"/>
          <w:szCs w:val="24"/>
          <w:lang w:eastAsia="tr-TR"/>
        </w:rPr>
      </w:pPr>
      <w:r w:rsidRPr="000A511B">
        <w:rPr>
          <w:rFonts w:ascii="Times New Roman" w:eastAsia="Times New Roman" w:hAnsi="Times New Roman" w:cs="Times New Roman"/>
          <w:b/>
          <w:bCs/>
          <w:sz w:val="24"/>
          <w:szCs w:val="24"/>
          <w:lang w:eastAsia="tr-TR"/>
        </w:rPr>
        <w:t>4. Akademik Performans ve Faaliyet Takibi</w:t>
      </w:r>
    </w:p>
    <w:p w:rsidR="000A511B" w:rsidRPr="000A511B" w:rsidRDefault="000A511B" w:rsidP="000A511B">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0A511B">
        <w:rPr>
          <w:rFonts w:ascii="Times New Roman" w:eastAsia="Times New Roman" w:hAnsi="Times New Roman" w:cs="Times New Roman"/>
          <w:sz w:val="24"/>
          <w:szCs w:val="24"/>
          <w:lang w:eastAsia="tr-TR"/>
        </w:rPr>
        <w:t xml:space="preserve">Öğretim elemanlarının </w:t>
      </w:r>
      <w:proofErr w:type="gramStart"/>
      <w:r w:rsidRPr="000A511B">
        <w:rPr>
          <w:rFonts w:ascii="Times New Roman" w:eastAsia="Times New Roman" w:hAnsi="Times New Roman" w:cs="Times New Roman"/>
          <w:sz w:val="24"/>
          <w:szCs w:val="24"/>
          <w:lang w:eastAsia="tr-TR"/>
        </w:rPr>
        <w:t>yıl sonu</w:t>
      </w:r>
      <w:proofErr w:type="gramEnd"/>
      <w:r w:rsidRPr="000A511B">
        <w:rPr>
          <w:rFonts w:ascii="Times New Roman" w:eastAsia="Times New Roman" w:hAnsi="Times New Roman" w:cs="Times New Roman"/>
          <w:sz w:val="24"/>
          <w:szCs w:val="24"/>
          <w:lang w:eastAsia="tr-TR"/>
        </w:rPr>
        <w:t xml:space="preserve"> faaliyet raporlarının elektronik ortamda hazırlanması</w:t>
      </w:r>
    </w:p>
    <w:p w:rsidR="000A511B" w:rsidRPr="000A511B" w:rsidRDefault="000A511B" w:rsidP="000A511B">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0A511B">
        <w:rPr>
          <w:rFonts w:ascii="Times New Roman" w:eastAsia="Times New Roman" w:hAnsi="Times New Roman" w:cs="Times New Roman"/>
          <w:sz w:val="24"/>
          <w:szCs w:val="24"/>
          <w:lang w:eastAsia="tr-TR"/>
        </w:rPr>
        <w:t>Akademik faaliyetlerin kayıt altına alınması</w:t>
      </w:r>
    </w:p>
    <w:p w:rsidR="000A511B" w:rsidRPr="000A511B" w:rsidRDefault="000A511B" w:rsidP="000A511B">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0A511B">
        <w:rPr>
          <w:rFonts w:ascii="Times New Roman" w:eastAsia="Times New Roman" w:hAnsi="Times New Roman" w:cs="Times New Roman"/>
          <w:sz w:val="24"/>
          <w:szCs w:val="24"/>
          <w:lang w:eastAsia="tr-TR"/>
        </w:rPr>
        <w:t>Akademik performans ve faaliyet puanlarının değerlendirilmesi ve raporlanması</w:t>
      </w:r>
    </w:p>
    <w:p w:rsidR="000A511B" w:rsidRPr="000A511B" w:rsidRDefault="000A511B" w:rsidP="000A511B">
      <w:pPr>
        <w:spacing w:before="100" w:beforeAutospacing="1" w:after="100" w:afterAutospacing="1" w:line="240" w:lineRule="auto"/>
        <w:rPr>
          <w:rFonts w:ascii="Times New Roman" w:eastAsia="Times New Roman" w:hAnsi="Times New Roman" w:cs="Times New Roman"/>
          <w:sz w:val="24"/>
          <w:szCs w:val="24"/>
          <w:lang w:eastAsia="tr-TR"/>
        </w:rPr>
      </w:pPr>
      <w:r w:rsidRPr="000A511B">
        <w:rPr>
          <w:rFonts w:ascii="Times New Roman" w:eastAsia="Times New Roman" w:hAnsi="Times New Roman" w:cs="Times New Roman"/>
          <w:b/>
          <w:bCs/>
          <w:sz w:val="24"/>
          <w:szCs w:val="24"/>
          <w:lang w:eastAsia="tr-TR"/>
        </w:rPr>
        <w:t>5. Kurumsal Değerlendirme ve Geri Bildirim</w:t>
      </w:r>
    </w:p>
    <w:p w:rsidR="000A511B" w:rsidRPr="000A511B" w:rsidRDefault="000A511B" w:rsidP="000A511B">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0A511B">
        <w:rPr>
          <w:rFonts w:ascii="Times New Roman" w:eastAsia="Times New Roman" w:hAnsi="Times New Roman" w:cs="Times New Roman"/>
          <w:sz w:val="24"/>
          <w:szCs w:val="24"/>
          <w:lang w:eastAsia="tr-TR"/>
        </w:rPr>
        <w:t>Akademik ve idari anket uygulamalarının dijital ortamda yapılması</w:t>
      </w:r>
    </w:p>
    <w:p w:rsidR="000A511B" w:rsidRPr="000A511B" w:rsidRDefault="000A511B" w:rsidP="000A511B">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0A511B">
        <w:rPr>
          <w:rFonts w:ascii="Times New Roman" w:eastAsia="Times New Roman" w:hAnsi="Times New Roman" w:cs="Times New Roman"/>
          <w:sz w:val="24"/>
          <w:szCs w:val="24"/>
          <w:lang w:eastAsia="tr-TR"/>
        </w:rPr>
        <w:t>Eğitim-öğretim süreçlerinin değerlendirilmesi</w:t>
      </w:r>
    </w:p>
    <w:p w:rsidR="000A511B" w:rsidRPr="000A511B" w:rsidRDefault="000A511B" w:rsidP="000A511B">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0A511B">
        <w:rPr>
          <w:rFonts w:ascii="Times New Roman" w:eastAsia="Times New Roman" w:hAnsi="Times New Roman" w:cs="Times New Roman"/>
          <w:sz w:val="24"/>
          <w:szCs w:val="24"/>
          <w:lang w:eastAsia="tr-TR"/>
        </w:rPr>
        <w:t>Kurumsal kalite çalışmalarına veri sağlayacak analiz ve raporların oluşturulması</w:t>
      </w:r>
    </w:p>
    <w:p w:rsidR="000A511B" w:rsidRPr="000A511B" w:rsidRDefault="000A511B" w:rsidP="000A511B">
      <w:pPr>
        <w:spacing w:before="100" w:beforeAutospacing="1" w:after="100" w:afterAutospacing="1" w:line="240" w:lineRule="auto"/>
        <w:rPr>
          <w:rFonts w:ascii="Times New Roman" w:eastAsia="Times New Roman" w:hAnsi="Times New Roman" w:cs="Times New Roman"/>
          <w:sz w:val="24"/>
          <w:szCs w:val="24"/>
          <w:lang w:eastAsia="tr-TR"/>
        </w:rPr>
      </w:pPr>
      <w:r w:rsidRPr="000A511B">
        <w:rPr>
          <w:rFonts w:ascii="Times New Roman" w:eastAsia="Times New Roman" w:hAnsi="Times New Roman" w:cs="Times New Roman"/>
          <w:sz w:val="24"/>
          <w:szCs w:val="24"/>
          <w:lang w:eastAsia="tr-TR"/>
        </w:rPr>
        <w:t xml:space="preserve">Söz konusu dijitalleşme çalışmaları </w:t>
      </w:r>
      <w:proofErr w:type="gramStart"/>
      <w:r w:rsidRPr="000A511B">
        <w:rPr>
          <w:rFonts w:ascii="Times New Roman" w:eastAsia="Times New Roman" w:hAnsi="Times New Roman" w:cs="Times New Roman"/>
          <w:sz w:val="24"/>
          <w:szCs w:val="24"/>
          <w:lang w:eastAsia="tr-TR"/>
        </w:rPr>
        <w:t>ile;</w:t>
      </w:r>
      <w:proofErr w:type="gramEnd"/>
    </w:p>
    <w:p w:rsidR="000A511B" w:rsidRPr="000A511B" w:rsidRDefault="000A511B" w:rsidP="000A511B">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0A511B">
        <w:rPr>
          <w:rFonts w:ascii="Times New Roman" w:eastAsia="Times New Roman" w:hAnsi="Times New Roman" w:cs="Times New Roman"/>
          <w:sz w:val="24"/>
          <w:szCs w:val="24"/>
          <w:lang w:eastAsia="tr-TR"/>
        </w:rPr>
        <w:t xml:space="preserve">Fakültemizde yürütülen iş ve işlemlerin </w:t>
      </w:r>
      <w:r w:rsidRPr="000A511B">
        <w:rPr>
          <w:rFonts w:ascii="Times New Roman" w:eastAsia="Times New Roman" w:hAnsi="Times New Roman" w:cs="Times New Roman"/>
          <w:b/>
          <w:bCs/>
          <w:sz w:val="24"/>
          <w:szCs w:val="24"/>
          <w:lang w:eastAsia="tr-TR"/>
        </w:rPr>
        <w:t>daha hızlı ve etkin şekilde yürütülmesi</w:t>
      </w:r>
      <w:r w:rsidRPr="000A511B">
        <w:rPr>
          <w:rFonts w:ascii="Times New Roman" w:eastAsia="Times New Roman" w:hAnsi="Times New Roman" w:cs="Times New Roman"/>
          <w:sz w:val="24"/>
          <w:szCs w:val="24"/>
          <w:lang w:eastAsia="tr-TR"/>
        </w:rPr>
        <w:t>,</w:t>
      </w:r>
    </w:p>
    <w:p w:rsidR="000A511B" w:rsidRPr="000A511B" w:rsidRDefault="000A511B" w:rsidP="000A511B">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0A511B">
        <w:rPr>
          <w:rFonts w:ascii="Times New Roman" w:eastAsia="Times New Roman" w:hAnsi="Times New Roman" w:cs="Times New Roman"/>
          <w:sz w:val="24"/>
          <w:szCs w:val="24"/>
          <w:lang w:eastAsia="tr-TR"/>
        </w:rPr>
        <w:t xml:space="preserve">Süreçlerin </w:t>
      </w:r>
      <w:r w:rsidRPr="000A511B">
        <w:rPr>
          <w:rFonts w:ascii="Times New Roman" w:eastAsia="Times New Roman" w:hAnsi="Times New Roman" w:cs="Times New Roman"/>
          <w:b/>
          <w:bCs/>
          <w:sz w:val="24"/>
          <w:szCs w:val="24"/>
          <w:lang w:eastAsia="tr-TR"/>
        </w:rPr>
        <w:t>şeffaf, izlenebilir ve denetlenebilir hale getirilmesi</w:t>
      </w:r>
      <w:r w:rsidRPr="000A511B">
        <w:rPr>
          <w:rFonts w:ascii="Times New Roman" w:eastAsia="Times New Roman" w:hAnsi="Times New Roman" w:cs="Times New Roman"/>
          <w:sz w:val="24"/>
          <w:szCs w:val="24"/>
          <w:lang w:eastAsia="tr-TR"/>
        </w:rPr>
        <w:t>,</w:t>
      </w:r>
    </w:p>
    <w:p w:rsidR="000A511B" w:rsidRPr="000A511B" w:rsidRDefault="000A511B" w:rsidP="000A511B">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0A511B">
        <w:rPr>
          <w:rFonts w:ascii="Times New Roman" w:eastAsia="Times New Roman" w:hAnsi="Times New Roman" w:cs="Times New Roman"/>
          <w:sz w:val="24"/>
          <w:szCs w:val="24"/>
          <w:lang w:eastAsia="tr-TR"/>
        </w:rPr>
        <w:t xml:space="preserve">Evrak ve belge işlemlerinin </w:t>
      </w:r>
      <w:r w:rsidRPr="000A511B">
        <w:rPr>
          <w:rFonts w:ascii="Times New Roman" w:eastAsia="Times New Roman" w:hAnsi="Times New Roman" w:cs="Times New Roman"/>
          <w:b/>
          <w:bCs/>
          <w:sz w:val="24"/>
          <w:szCs w:val="24"/>
          <w:lang w:eastAsia="tr-TR"/>
        </w:rPr>
        <w:t>dijital ortamda güvenli şekilde arşivlenmesi</w:t>
      </w:r>
      <w:r w:rsidRPr="000A511B">
        <w:rPr>
          <w:rFonts w:ascii="Times New Roman" w:eastAsia="Times New Roman" w:hAnsi="Times New Roman" w:cs="Times New Roman"/>
          <w:sz w:val="24"/>
          <w:szCs w:val="24"/>
          <w:lang w:eastAsia="tr-TR"/>
        </w:rPr>
        <w:t>,</w:t>
      </w:r>
    </w:p>
    <w:p w:rsidR="000A511B" w:rsidRPr="000A511B" w:rsidRDefault="000A511B" w:rsidP="000A511B">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0A511B">
        <w:rPr>
          <w:rFonts w:ascii="Times New Roman" w:eastAsia="Times New Roman" w:hAnsi="Times New Roman" w:cs="Times New Roman"/>
          <w:sz w:val="24"/>
          <w:szCs w:val="24"/>
          <w:lang w:eastAsia="tr-TR"/>
        </w:rPr>
        <w:lastRenderedPageBreak/>
        <w:t xml:space="preserve">Akademik ve idari faaliyetlere ilişkin </w:t>
      </w:r>
      <w:r w:rsidRPr="000A511B">
        <w:rPr>
          <w:rFonts w:ascii="Times New Roman" w:eastAsia="Times New Roman" w:hAnsi="Times New Roman" w:cs="Times New Roman"/>
          <w:b/>
          <w:bCs/>
          <w:sz w:val="24"/>
          <w:szCs w:val="24"/>
          <w:lang w:eastAsia="tr-TR"/>
        </w:rPr>
        <w:t>verilerin düzenli olarak toplanması ve analiz edilmesi</w:t>
      </w:r>
      <w:r w:rsidRPr="000A511B">
        <w:rPr>
          <w:rFonts w:ascii="Times New Roman" w:eastAsia="Times New Roman" w:hAnsi="Times New Roman" w:cs="Times New Roman"/>
          <w:sz w:val="24"/>
          <w:szCs w:val="24"/>
          <w:lang w:eastAsia="tr-TR"/>
        </w:rPr>
        <w:t>,</w:t>
      </w:r>
    </w:p>
    <w:p w:rsidR="000A511B" w:rsidRPr="000A511B" w:rsidRDefault="000A511B" w:rsidP="000A511B">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0A511B">
        <w:rPr>
          <w:rFonts w:ascii="Times New Roman" w:eastAsia="Times New Roman" w:hAnsi="Times New Roman" w:cs="Times New Roman"/>
          <w:sz w:val="24"/>
          <w:szCs w:val="24"/>
          <w:lang w:eastAsia="tr-TR"/>
        </w:rPr>
        <w:t xml:space="preserve">Kurumsal hafızanın güçlendirilmesi ve </w:t>
      </w:r>
      <w:r w:rsidRPr="000A511B">
        <w:rPr>
          <w:rFonts w:ascii="Times New Roman" w:eastAsia="Times New Roman" w:hAnsi="Times New Roman" w:cs="Times New Roman"/>
          <w:b/>
          <w:bCs/>
          <w:sz w:val="24"/>
          <w:szCs w:val="24"/>
          <w:lang w:eastAsia="tr-TR"/>
        </w:rPr>
        <w:t>kalite süreçlerinin desteklenmesi</w:t>
      </w:r>
    </w:p>
    <w:p w:rsidR="000A511B" w:rsidRPr="000A511B" w:rsidRDefault="000A511B" w:rsidP="000A511B">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0A511B">
        <w:rPr>
          <w:rFonts w:ascii="Times New Roman" w:eastAsia="Times New Roman" w:hAnsi="Times New Roman" w:cs="Times New Roman"/>
          <w:sz w:val="24"/>
          <w:szCs w:val="24"/>
          <w:lang w:eastAsia="tr-TR"/>
        </w:rPr>
        <w:t>amaçlanmaktadır</w:t>
      </w:r>
      <w:proofErr w:type="gramEnd"/>
      <w:r w:rsidRPr="000A511B">
        <w:rPr>
          <w:rFonts w:ascii="Times New Roman" w:eastAsia="Times New Roman" w:hAnsi="Times New Roman" w:cs="Times New Roman"/>
          <w:sz w:val="24"/>
          <w:szCs w:val="24"/>
          <w:lang w:eastAsia="tr-TR"/>
        </w:rPr>
        <w:t>.</w:t>
      </w:r>
    </w:p>
    <w:p w:rsidR="00F065B6" w:rsidRPr="00F065B6" w:rsidRDefault="00F065B6" w:rsidP="00F065B6">
      <w:pPr>
        <w:spacing w:after="0" w:line="240" w:lineRule="auto"/>
        <w:rPr>
          <w:rFonts w:ascii="Times New Roman" w:eastAsia="Times New Roman" w:hAnsi="Times New Roman" w:cs="Times New Roman"/>
          <w:sz w:val="24"/>
          <w:szCs w:val="24"/>
          <w:lang w:eastAsia="tr-TR"/>
        </w:rPr>
      </w:pPr>
      <w:bookmarkStart w:id="0" w:name="_GoBack"/>
      <w:bookmarkEnd w:id="0"/>
    </w:p>
    <w:sectPr w:rsidR="00F065B6" w:rsidRPr="00F065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72E2"/>
    <w:multiLevelType w:val="multilevel"/>
    <w:tmpl w:val="49FE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5684B"/>
    <w:multiLevelType w:val="multilevel"/>
    <w:tmpl w:val="A660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229FE"/>
    <w:multiLevelType w:val="multilevel"/>
    <w:tmpl w:val="6410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DA4E39"/>
    <w:multiLevelType w:val="multilevel"/>
    <w:tmpl w:val="4190A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D15E2F"/>
    <w:multiLevelType w:val="multilevel"/>
    <w:tmpl w:val="17CA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2578D0"/>
    <w:multiLevelType w:val="multilevel"/>
    <w:tmpl w:val="0A38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773A0A"/>
    <w:multiLevelType w:val="multilevel"/>
    <w:tmpl w:val="A5BC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A747D7"/>
    <w:multiLevelType w:val="multilevel"/>
    <w:tmpl w:val="AD58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413D6A"/>
    <w:multiLevelType w:val="multilevel"/>
    <w:tmpl w:val="A2B8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9A2AEB"/>
    <w:multiLevelType w:val="multilevel"/>
    <w:tmpl w:val="5B06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0"/>
  </w:num>
  <w:num w:numId="4">
    <w:abstractNumId w:val="5"/>
  </w:num>
  <w:num w:numId="5">
    <w:abstractNumId w:val="1"/>
  </w:num>
  <w:num w:numId="6">
    <w:abstractNumId w:val="4"/>
  </w:num>
  <w:num w:numId="7">
    <w:abstractNumId w:val="2"/>
  </w:num>
  <w:num w:numId="8">
    <w:abstractNumId w:val="9"/>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E10"/>
    <w:rsid w:val="00043E10"/>
    <w:rsid w:val="000A511B"/>
    <w:rsid w:val="001A36DB"/>
    <w:rsid w:val="00B21B7E"/>
    <w:rsid w:val="00F065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E464C"/>
  <w15:chartTrackingRefBased/>
  <w15:docId w15:val="{50C8D9C0-2ED6-4807-9A36-7FC3FE90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04048">
      <w:bodyDiv w:val="1"/>
      <w:marLeft w:val="0"/>
      <w:marRight w:val="0"/>
      <w:marTop w:val="0"/>
      <w:marBottom w:val="0"/>
      <w:divBdr>
        <w:top w:val="none" w:sz="0" w:space="0" w:color="auto"/>
        <w:left w:val="none" w:sz="0" w:space="0" w:color="auto"/>
        <w:bottom w:val="none" w:sz="0" w:space="0" w:color="auto"/>
        <w:right w:val="none" w:sz="0" w:space="0" w:color="auto"/>
      </w:divBdr>
    </w:div>
    <w:div w:id="98844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347</Words>
  <Characters>1980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Nuran AKPOLAT</dc:creator>
  <cp:keywords/>
  <dc:description/>
  <cp:lastModifiedBy>Nuran AKPOLAT</cp:lastModifiedBy>
  <cp:revision>4</cp:revision>
  <dcterms:created xsi:type="dcterms:W3CDTF">2026-03-09T06:05:00Z</dcterms:created>
  <dcterms:modified xsi:type="dcterms:W3CDTF">2026-03-11T05:25:00Z</dcterms:modified>
</cp:coreProperties>
</file>