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3105"/>
        <w:gridCol w:w="6075"/>
      </w:tblGrid>
      <w:tr w:rsidR="000620A8" w:rsidRPr="000620A8" w:rsidTr="000620A8">
        <w:trPr>
          <w:trHeight w:val="395"/>
        </w:trPr>
        <w:tc>
          <w:tcPr>
            <w:tcW w:w="9180" w:type="dxa"/>
            <w:gridSpan w:val="2"/>
          </w:tcPr>
          <w:p w:rsidR="000620A8" w:rsidRPr="000620A8" w:rsidRDefault="00D8712A" w:rsidP="000620A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ar-SA"/>
              </w:rPr>
              <w:t>2024-2025 Eğitim-Öğretim Yılı Çift Ana D</w:t>
            </w:r>
            <w:r w:rsidR="000620A8" w:rsidRPr="000620A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ar-SA"/>
              </w:rPr>
              <w:t>al Programı Takvimi</w:t>
            </w:r>
          </w:p>
        </w:tc>
      </w:tr>
      <w:tr w:rsidR="000620A8" w:rsidRPr="000620A8" w:rsidTr="000620A8">
        <w:trPr>
          <w:trHeight w:val="373"/>
        </w:trPr>
        <w:tc>
          <w:tcPr>
            <w:tcW w:w="3105" w:type="dxa"/>
          </w:tcPr>
          <w:p w:rsidR="000620A8" w:rsidRPr="000620A8" w:rsidRDefault="000620A8" w:rsidP="000620A8">
            <w:pPr>
              <w:widowControl/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ar-SA"/>
              </w:rPr>
            </w:pPr>
            <w:r w:rsidRPr="000620A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ar-SA"/>
              </w:rPr>
              <w:t>Başvuru Tarihleri</w:t>
            </w:r>
          </w:p>
        </w:tc>
        <w:tc>
          <w:tcPr>
            <w:tcW w:w="6075" w:type="dxa"/>
          </w:tcPr>
          <w:p w:rsidR="000620A8" w:rsidRPr="000620A8" w:rsidRDefault="000620A8" w:rsidP="000620A8">
            <w:pPr>
              <w:widowControl/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  <w:r w:rsidRPr="000620A8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02.09.2024 – 04.09.2024</w:t>
            </w:r>
          </w:p>
        </w:tc>
      </w:tr>
      <w:tr w:rsidR="000620A8" w:rsidRPr="000620A8" w:rsidTr="000620A8">
        <w:trPr>
          <w:trHeight w:val="395"/>
        </w:trPr>
        <w:tc>
          <w:tcPr>
            <w:tcW w:w="3105" w:type="dxa"/>
          </w:tcPr>
          <w:p w:rsidR="000620A8" w:rsidRPr="000620A8" w:rsidRDefault="000620A8" w:rsidP="000620A8">
            <w:pPr>
              <w:widowControl/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ar-SA"/>
              </w:rPr>
            </w:pPr>
            <w:r w:rsidRPr="000620A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ar-SA"/>
              </w:rPr>
              <w:t>Değerlendirme Tarihi</w:t>
            </w:r>
          </w:p>
        </w:tc>
        <w:tc>
          <w:tcPr>
            <w:tcW w:w="6075" w:type="dxa"/>
          </w:tcPr>
          <w:p w:rsidR="000620A8" w:rsidRPr="000620A8" w:rsidRDefault="000620A8" w:rsidP="000620A8">
            <w:pPr>
              <w:widowControl/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  <w:r w:rsidRPr="000620A8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05.09.2024</w:t>
            </w:r>
          </w:p>
        </w:tc>
      </w:tr>
      <w:tr w:rsidR="000620A8" w:rsidRPr="000620A8" w:rsidTr="000620A8">
        <w:trPr>
          <w:trHeight w:val="395"/>
        </w:trPr>
        <w:tc>
          <w:tcPr>
            <w:tcW w:w="3105" w:type="dxa"/>
          </w:tcPr>
          <w:p w:rsidR="000620A8" w:rsidRPr="000620A8" w:rsidRDefault="000620A8" w:rsidP="000620A8">
            <w:pPr>
              <w:widowControl/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ar-SA"/>
              </w:rPr>
            </w:pPr>
            <w:r w:rsidRPr="000620A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ar-SA"/>
              </w:rPr>
              <w:t>Kesin Kayıt Tarihi</w:t>
            </w:r>
          </w:p>
        </w:tc>
        <w:tc>
          <w:tcPr>
            <w:tcW w:w="6075" w:type="dxa"/>
          </w:tcPr>
          <w:p w:rsidR="000620A8" w:rsidRPr="000620A8" w:rsidRDefault="000620A8" w:rsidP="000620A8">
            <w:pPr>
              <w:widowControl/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  <w:r w:rsidRPr="000620A8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09.09.2024 – 10.09.2024</w:t>
            </w:r>
          </w:p>
        </w:tc>
      </w:tr>
    </w:tbl>
    <w:p w:rsidR="004A0821" w:rsidRDefault="004A0821"/>
    <w:p w:rsidR="000620A8" w:rsidRDefault="000620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535"/>
        <w:gridCol w:w="1535"/>
        <w:gridCol w:w="1536"/>
        <w:gridCol w:w="1536"/>
      </w:tblGrid>
      <w:tr w:rsidR="0060654C" w:rsidTr="0019315D">
        <w:tc>
          <w:tcPr>
            <w:tcW w:w="9212" w:type="dxa"/>
            <w:gridSpan w:val="5"/>
            <w:shd w:val="clear" w:color="auto" w:fill="auto"/>
          </w:tcPr>
          <w:p w:rsidR="0060654C" w:rsidRDefault="0060654C" w:rsidP="0060654C">
            <w:pPr>
              <w:jc w:val="center"/>
              <w:rPr>
                <w:b/>
                <w:sz w:val="22"/>
                <w:szCs w:val="22"/>
              </w:rPr>
            </w:pPr>
          </w:p>
          <w:p w:rsidR="0060654C" w:rsidRDefault="00563179" w:rsidP="006065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DOĞU DİLLERİ VE EDEBİYATLARI</w:t>
            </w:r>
            <w:r w:rsidR="0060654C" w:rsidRPr="0060654C">
              <w:rPr>
                <w:b/>
                <w:sz w:val="22"/>
                <w:szCs w:val="22"/>
              </w:rPr>
              <w:t xml:space="preserve"> BÖLÜMÜ</w:t>
            </w:r>
          </w:p>
          <w:p w:rsidR="00563179" w:rsidRDefault="00563179" w:rsidP="006065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(Arap Dili ve Edebiyatı Anabilim Dalı)</w:t>
            </w:r>
          </w:p>
          <w:p w:rsidR="0060654C" w:rsidRPr="0060654C" w:rsidRDefault="0060654C" w:rsidP="006065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654C" w:rsidTr="0019315D">
        <w:tc>
          <w:tcPr>
            <w:tcW w:w="3070" w:type="dxa"/>
            <w:vMerge w:val="restart"/>
            <w:shd w:val="clear" w:color="auto" w:fill="auto"/>
          </w:tcPr>
          <w:p w:rsidR="0060654C" w:rsidRDefault="0060654C">
            <w:pPr>
              <w:rPr>
                <w:b/>
              </w:rPr>
            </w:pPr>
          </w:p>
          <w:p w:rsidR="0060654C" w:rsidRPr="0060654C" w:rsidRDefault="0060654C" w:rsidP="0060654C">
            <w:pPr>
              <w:rPr>
                <w:b/>
              </w:rPr>
            </w:pPr>
            <w:r>
              <w:rPr>
                <w:b/>
              </w:rPr>
              <w:t>Bölüm</w:t>
            </w:r>
            <w:r w:rsidR="00D006A0">
              <w:rPr>
                <w:b/>
              </w:rPr>
              <w:t>ler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60654C" w:rsidRPr="0060654C" w:rsidRDefault="0060654C">
            <w:pPr>
              <w:rPr>
                <w:b/>
              </w:rPr>
            </w:pPr>
            <w:r w:rsidRPr="0060654C">
              <w:rPr>
                <w:b/>
              </w:rPr>
              <w:t>2. Sınıf Kontenjanı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60654C" w:rsidRPr="0060654C" w:rsidRDefault="0060654C">
            <w:pPr>
              <w:rPr>
                <w:b/>
              </w:rPr>
            </w:pPr>
            <w:r w:rsidRPr="0060654C">
              <w:rPr>
                <w:b/>
              </w:rPr>
              <w:t>3. Sınıf Kontenjanı</w:t>
            </w:r>
          </w:p>
        </w:tc>
      </w:tr>
      <w:tr w:rsidR="0060654C" w:rsidTr="0019315D">
        <w:tc>
          <w:tcPr>
            <w:tcW w:w="3070" w:type="dxa"/>
            <w:vMerge/>
            <w:shd w:val="clear" w:color="auto" w:fill="auto"/>
          </w:tcPr>
          <w:p w:rsidR="0060654C" w:rsidRDefault="0060654C"/>
        </w:tc>
        <w:tc>
          <w:tcPr>
            <w:tcW w:w="1535" w:type="dxa"/>
            <w:shd w:val="clear" w:color="auto" w:fill="auto"/>
          </w:tcPr>
          <w:p w:rsidR="0060654C" w:rsidRPr="00D006A0" w:rsidRDefault="0060654C" w:rsidP="0060654C">
            <w:pPr>
              <w:jc w:val="center"/>
            </w:pPr>
            <w:r w:rsidRPr="00D006A0">
              <w:t>Asil</w:t>
            </w:r>
          </w:p>
        </w:tc>
        <w:tc>
          <w:tcPr>
            <w:tcW w:w="1535" w:type="dxa"/>
            <w:shd w:val="clear" w:color="auto" w:fill="auto"/>
          </w:tcPr>
          <w:p w:rsidR="0060654C" w:rsidRPr="00D006A0" w:rsidRDefault="0060654C" w:rsidP="0060654C">
            <w:pPr>
              <w:jc w:val="center"/>
            </w:pPr>
            <w:r w:rsidRPr="00D006A0">
              <w:t>Yedek</w:t>
            </w:r>
          </w:p>
        </w:tc>
        <w:tc>
          <w:tcPr>
            <w:tcW w:w="1536" w:type="dxa"/>
            <w:shd w:val="clear" w:color="auto" w:fill="auto"/>
          </w:tcPr>
          <w:p w:rsidR="0060654C" w:rsidRPr="00D006A0" w:rsidRDefault="0060654C" w:rsidP="0060654C">
            <w:pPr>
              <w:jc w:val="center"/>
            </w:pPr>
            <w:r w:rsidRPr="00D006A0">
              <w:t>Asil</w:t>
            </w:r>
          </w:p>
        </w:tc>
        <w:tc>
          <w:tcPr>
            <w:tcW w:w="1536" w:type="dxa"/>
            <w:shd w:val="clear" w:color="auto" w:fill="auto"/>
          </w:tcPr>
          <w:p w:rsidR="0060654C" w:rsidRPr="00D006A0" w:rsidRDefault="0060654C" w:rsidP="0060654C">
            <w:pPr>
              <w:jc w:val="center"/>
            </w:pPr>
            <w:r w:rsidRPr="00D006A0">
              <w:t>Yedek</w:t>
            </w:r>
          </w:p>
        </w:tc>
      </w:tr>
      <w:tr w:rsidR="0060654C" w:rsidTr="0019315D">
        <w:tc>
          <w:tcPr>
            <w:tcW w:w="3070" w:type="dxa"/>
            <w:shd w:val="clear" w:color="auto" w:fill="auto"/>
          </w:tcPr>
          <w:p w:rsidR="0060654C" w:rsidRDefault="00563179">
            <w:r>
              <w:t>İlahiyat Fakültesi</w:t>
            </w:r>
          </w:p>
        </w:tc>
        <w:tc>
          <w:tcPr>
            <w:tcW w:w="1535" w:type="dxa"/>
            <w:shd w:val="clear" w:color="auto" w:fill="auto"/>
          </w:tcPr>
          <w:p w:rsidR="0060654C" w:rsidRDefault="00563179" w:rsidP="00563179">
            <w:pPr>
              <w:jc w:val="center"/>
            </w:pPr>
            <w:r>
              <w:t>4</w:t>
            </w:r>
          </w:p>
        </w:tc>
        <w:tc>
          <w:tcPr>
            <w:tcW w:w="1535" w:type="dxa"/>
            <w:shd w:val="clear" w:color="auto" w:fill="auto"/>
          </w:tcPr>
          <w:p w:rsidR="0060654C" w:rsidRDefault="00563179" w:rsidP="00563179">
            <w:pPr>
              <w:jc w:val="center"/>
            </w:pPr>
            <w:r>
              <w:t>4</w:t>
            </w:r>
          </w:p>
        </w:tc>
        <w:tc>
          <w:tcPr>
            <w:tcW w:w="1536" w:type="dxa"/>
            <w:shd w:val="clear" w:color="auto" w:fill="auto"/>
          </w:tcPr>
          <w:p w:rsidR="0060654C" w:rsidRDefault="00563179" w:rsidP="00563179">
            <w:pPr>
              <w:jc w:val="center"/>
            </w:pPr>
            <w:r>
              <w:t>4</w:t>
            </w:r>
          </w:p>
        </w:tc>
        <w:tc>
          <w:tcPr>
            <w:tcW w:w="1536" w:type="dxa"/>
            <w:shd w:val="clear" w:color="auto" w:fill="auto"/>
          </w:tcPr>
          <w:p w:rsidR="0060654C" w:rsidRDefault="00563179" w:rsidP="00563179">
            <w:pPr>
              <w:jc w:val="center"/>
            </w:pPr>
            <w:r>
              <w:t>4</w:t>
            </w:r>
          </w:p>
        </w:tc>
      </w:tr>
      <w:tr w:rsidR="0060654C" w:rsidTr="0019315D">
        <w:tc>
          <w:tcPr>
            <w:tcW w:w="3070" w:type="dxa"/>
            <w:shd w:val="clear" w:color="auto" w:fill="auto"/>
          </w:tcPr>
          <w:p w:rsidR="0060654C" w:rsidRDefault="00563179">
            <w:r>
              <w:t>Türk Dili ve Edebiyatı</w:t>
            </w:r>
          </w:p>
        </w:tc>
        <w:tc>
          <w:tcPr>
            <w:tcW w:w="1535" w:type="dxa"/>
            <w:shd w:val="clear" w:color="auto" w:fill="auto"/>
          </w:tcPr>
          <w:p w:rsidR="0060654C" w:rsidRDefault="00563179" w:rsidP="00563179">
            <w:pPr>
              <w:jc w:val="center"/>
            </w:pPr>
            <w:r>
              <w:t>2</w:t>
            </w:r>
          </w:p>
        </w:tc>
        <w:tc>
          <w:tcPr>
            <w:tcW w:w="1535" w:type="dxa"/>
            <w:shd w:val="clear" w:color="auto" w:fill="auto"/>
          </w:tcPr>
          <w:p w:rsidR="0060654C" w:rsidRDefault="00563179" w:rsidP="00563179">
            <w:pPr>
              <w:jc w:val="center"/>
            </w:pPr>
            <w:r>
              <w:t>2</w:t>
            </w:r>
          </w:p>
        </w:tc>
        <w:tc>
          <w:tcPr>
            <w:tcW w:w="1536" w:type="dxa"/>
            <w:shd w:val="clear" w:color="auto" w:fill="auto"/>
          </w:tcPr>
          <w:p w:rsidR="0060654C" w:rsidRDefault="00563179" w:rsidP="00563179">
            <w:pPr>
              <w:jc w:val="center"/>
            </w:pPr>
            <w:r>
              <w:t>2</w:t>
            </w:r>
          </w:p>
        </w:tc>
        <w:tc>
          <w:tcPr>
            <w:tcW w:w="1536" w:type="dxa"/>
            <w:shd w:val="clear" w:color="auto" w:fill="auto"/>
          </w:tcPr>
          <w:p w:rsidR="0060654C" w:rsidRDefault="00563179" w:rsidP="00563179">
            <w:pPr>
              <w:jc w:val="center"/>
            </w:pPr>
            <w:r>
              <w:t>2</w:t>
            </w:r>
          </w:p>
        </w:tc>
      </w:tr>
      <w:tr w:rsidR="00563179" w:rsidTr="00A22E50">
        <w:tc>
          <w:tcPr>
            <w:tcW w:w="3070" w:type="dxa"/>
          </w:tcPr>
          <w:p w:rsidR="00563179" w:rsidRDefault="00127618">
            <w:r>
              <w:t>İngiliz Dili ve Edebiyatı</w:t>
            </w:r>
          </w:p>
        </w:tc>
        <w:tc>
          <w:tcPr>
            <w:tcW w:w="1535" w:type="dxa"/>
          </w:tcPr>
          <w:p w:rsidR="00563179" w:rsidRDefault="00127618" w:rsidP="00127618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563179" w:rsidRDefault="00127618" w:rsidP="00127618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563179" w:rsidRDefault="00127618" w:rsidP="00127618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563179" w:rsidRDefault="00127618" w:rsidP="00127618">
            <w:pPr>
              <w:jc w:val="center"/>
            </w:pPr>
            <w:r>
              <w:t>2</w:t>
            </w:r>
          </w:p>
        </w:tc>
      </w:tr>
    </w:tbl>
    <w:p w:rsidR="0060654C" w:rsidRDefault="0060654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535"/>
        <w:gridCol w:w="1535"/>
        <w:gridCol w:w="1536"/>
        <w:gridCol w:w="1536"/>
      </w:tblGrid>
      <w:tr w:rsidR="00C033C5" w:rsidTr="0019315D">
        <w:tc>
          <w:tcPr>
            <w:tcW w:w="9212" w:type="dxa"/>
            <w:gridSpan w:val="5"/>
            <w:shd w:val="clear" w:color="auto" w:fill="auto"/>
          </w:tcPr>
          <w:p w:rsidR="00C033C5" w:rsidRDefault="00C033C5" w:rsidP="00F0324E">
            <w:pPr>
              <w:jc w:val="center"/>
              <w:rPr>
                <w:b/>
                <w:sz w:val="22"/>
                <w:szCs w:val="22"/>
              </w:rPr>
            </w:pPr>
          </w:p>
          <w:p w:rsidR="00D71CC0" w:rsidRDefault="00D71CC0" w:rsidP="00D71C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BATI DİLLERİ VE EDEBİYATLARI BÖLÜMÜ</w:t>
            </w:r>
          </w:p>
          <w:p w:rsidR="00C033C5" w:rsidRDefault="00D71CC0" w:rsidP="00D71C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(İngiliz Dili ve Edebiyatı Anabilim Dalı)</w:t>
            </w:r>
          </w:p>
          <w:p w:rsidR="00C033C5" w:rsidRPr="0060654C" w:rsidRDefault="00C033C5" w:rsidP="00F032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33C5" w:rsidTr="0019315D">
        <w:tc>
          <w:tcPr>
            <w:tcW w:w="3070" w:type="dxa"/>
            <w:vMerge w:val="restart"/>
            <w:shd w:val="clear" w:color="auto" w:fill="auto"/>
          </w:tcPr>
          <w:p w:rsidR="005255CD" w:rsidRDefault="005255CD" w:rsidP="00F0324E">
            <w:pPr>
              <w:rPr>
                <w:b/>
              </w:rPr>
            </w:pPr>
          </w:p>
          <w:p w:rsidR="00C033C5" w:rsidRPr="0060654C" w:rsidRDefault="00C033C5" w:rsidP="00F0324E">
            <w:pPr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C033C5" w:rsidRPr="0060654C" w:rsidRDefault="00C033C5" w:rsidP="00F0324E">
            <w:pPr>
              <w:rPr>
                <w:b/>
              </w:rPr>
            </w:pPr>
            <w:r w:rsidRPr="0060654C">
              <w:rPr>
                <w:b/>
              </w:rPr>
              <w:t>2. Sınıf Kontenjanı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C033C5" w:rsidRPr="0060654C" w:rsidRDefault="00C033C5" w:rsidP="00F0324E">
            <w:pPr>
              <w:rPr>
                <w:b/>
              </w:rPr>
            </w:pPr>
            <w:r w:rsidRPr="0060654C">
              <w:rPr>
                <w:b/>
              </w:rPr>
              <w:t>3. Sınıf Kontenjanı</w:t>
            </w:r>
          </w:p>
        </w:tc>
      </w:tr>
      <w:tr w:rsidR="00C033C5" w:rsidTr="0019315D">
        <w:tc>
          <w:tcPr>
            <w:tcW w:w="3070" w:type="dxa"/>
            <w:vMerge/>
            <w:shd w:val="clear" w:color="auto" w:fill="auto"/>
          </w:tcPr>
          <w:p w:rsidR="00C033C5" w:rsidRDefault="00C033C5" w:rsidP="00F0324E"/>
        </w:tc>
        <w:tc>
          <w:tcPr>
            <w:tcW w:w="1535" w:type="dxa"/>
            <w:shd w:val="clear" w:color="auto" w:fill="auto"/>
          </w:tcPr>
          <w:p w:rsidR="00C033C5" w:rsidRDefault="00C033C5" w:rsidP="00F0324E">
            <w:pPr>
              <w:jc w:val="center"/>
            </w:pPr>
            <w:r>
              <w:t>Asil</w:t>
            </w:r>
          </w:p>
        </w:tc>
        <w:tc>
          <w:tcPr>
            <w:tcW w:w="1535" w:type="dxa"/>
            <w:shd w:val="clear" w:color="auto" w:fill="auto"/>
          </w:tcPr>
          <w:p w:rsidR="00C033C5" w:rsidRDefault="00C033C5" w:rsidP="00F0324E">
            <w:pPr>
              <w:jc w:val="center"/>
            </w:pPr>
            <w:r>
              <w:t>Yedek</w:t>
            </w:r>
          </w:p>
        </w:tc>
        <w:tc>
          <w:tcPr>
            <w:tcW w:w="1536" w:type="dxa"/>
            <w:shd w:val="clear" w:color="auto" w:fill="auto"/>
          </w:tcPr>
          <w:p w:rsidR="00C033C5" w:rsidRDefault="00C033C5" w:rsidP="00F0324E">
            <w:pPr>
              <w:jc w:val="center"/>
            </w:pPr>
            <w:r>
              <w:t>Asil</w:t>
            </w:r>
          </w:p>
        </w:tc>
        <w:tc>
          <w:tcPr>
            <w:tcW w:w="1536" w:type="dxa"/>
            <w:shd w:val="clear" w:color="auto" w:fill="auto"/>
          </w:tcPr>
          <w:p w:rsidR="00C033C5" w:rsidRDefault="00C033C5" w:rsidP="00F0324E">
            <w:pPr>
              <w:jc w:val="center"/>
            </w:pPr>
            <w:r>
              <w:t>Yedek</w:t>
            </w:r>
          </w:p>
        </w:tc>
      </w:tr>
      <w:tr w:rsidR="00C033C5" w:rsidTr="00F0324E">
        <w:tc>
          <w:tcPr>
            <w:tcW w:w="3070" w:type="dxa"/>
          </w:tcPr>
          <w:p w:rsidR="00C033C5" w:rsidRDefault="00D71CC0" w:rsidP="00F0324E">
            <w:r>
              <w:t>Arap Dili ve Edebiyatı</w:t>
            </w:r>
          </w:p>
        </w:tc>
        <w:tc>
          <w:tcPr>
            <w:tcW w:w="1535" w:type="dxa"/>
          </w:tcPr>
          <w:p w:rsidR="00C033C5" w:rsidRDefault="00D71CC0" w:rsidP="00D71CC0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C033C5" w:rsidRDefault="00D71CC0" w:rsidP="00D71CC0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C033C5" w:rsidRDefault="00D71CC0" w:rsidP="00D71CC0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C033C5" w:rsidRDefault="00D71CC0" w:rsidP="00D71CC0">
            <w:pPr>
              <w:jc w:val="center"/>
            </w:pPr>
            <w:r>
              <w:t>2</w:t>
            </w:r>
          </w:p>
        </w:tc>
      </w:tr>
    </w:tbl>
    <w:p w:rsidR="00C033C5" w:rsidRDefault="00C033C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535"/>
        <w:gridCol w:w="1535"/>
        <w:gridCol w:w="1536"/>
        <w:gridCol w:w="1536"/>
      </w:tblGrid>
      <w:tr w:rsidR="00FC1034" w:rsidTr="00F0324E">
        <w:tc>
          <w:tcPr>
            <w:tcW w:w="9212" w:type="dxa"/>
            <w:gridSpan w:val="5"/>
          </w:tcPr>
          <w:p w:rsidR="00FC1034" w:rsidRDefault="00FC1034" w:rsidP="00F0324E">
            <w:pPr>
              <w:jc w:val="center"/>
              <w:rPr>
                <w:b/>
                <w:sz w:val="22"/>
                <w:szCs w:val="22"/>
              </w:rPr>
            </w:pPr>
          </w:p>
          <w:p w:rsidR="00FC1034" w:rsidRDefault="00FC1034" w:rsidP="00F0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FELSEFE BÖLÜMÜ</w:t>
            </w:r>
          </w:p>
          <w:p w:rsidR="00FC1034" w:rsidRPr="0060654C" w:rsidRDefault="00FC1034" w:rsidP="00FC1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C1034" w:rsidTr="00F0324E">
        <w:tc>
          <w:tcPr>
            <w:tcW w:w="3070" w:type="dxa"/>
            <w:vMerge w:val="restart"/>
          </w:tcPr>
          <w:p w:rsidR="00FC1034" w:rsidRDefault="00FC1034" w:rsidP="00F0324E">
            <w:pPr>
              <w:rPr>
                <w:b/>
              </w:rPr>
            </w:pPr>
          </w:p>
          <w:p w:rsidR="00FC1034" w:rsidRPr="0060654C" w:rsidRDefault="00FC1034" w:rsidP="00F0324E">
            <w:pPr>
              <w:rPr>
                <w:b/>
              </w:rPr>
            </w:pPr>
            <w:r>
              <w:rPr>
                <w:b/>
              </w:rPr>
              <w:t>Bölüm</w:t>
            </w:r>
            <w:r w:rsidR="00D006A0">
              <w:rPr>
                <w:b/>
              </w:rPr>
              <w:t>ler</w:t>
            </w:r>
          </w:p>
        </w:tc>
        <w:tc>
          <w:tcPr>
            <w:tcW w:w="3070" w:type="dxa"/>
            <w:gridSpan w:val="2"/>
          </w:tcPr>
          <w:p w:rsidR="00FC1034" w:rsidRPr="0060654C" w:rsidRDefault="00FC1034" w:rsidP="00F0324E">
            <w:pPr>
              <w:rPr>
                <w:b/>
              </w:rPr>
            </w:pPr>
            <w:r w:rsidRPr="0060654C">
              <w:rPr>
                <w:b/>
              </w:rPr>
              <w:t>2. Sınıf Kontenjanı</w:t>
            </w:r>
          </w:p>
        </w:tc>
        <w:tc>
          <w:tcPr>
            <w:tcW w:w="3072" w:type="dxa"/>
            <w:gridSpan w:val="2"/>
          </w:tcPr>
          <w:p w:rsidR="00FC1034" w:rsidRPr="0060654C" w:rsidRDefault="00FC1034" w:rsidP="00F0324E">
            <w:pPr>
              <w:rPr>
                <w:b/>
              </w:rPr>
            </w:pPr>
            <w:r w:rsidRPr="0060654C">
              <w:rPr>
                <w:b/>
              </w:rPr>
              <w:t>3. Sınıf Kontenjanı</w:t>
            </w:r>
          </w:p>
        </w:tc>
      </w:tr>
      <w:tr w:rsidR="00FC1034" w:rsidTr="00F0324E">
        <w:tc>
          <w:tcPr>
            <w:tcW w:w="3070" w:type="dxa"/>
            <w:vMerge/>
          </w:tcPr>
          <w:p w:rsidR="00FC1034" w:rsidRDefault="00FC1034" w:rsidP="00F0324E"/>
        </w:tc>
        <w:tc>
          <w:tcPr>
            <w:tcW w:w="1535" w:type="dxa"/>
          </w:tcPr>
          <w:p w:rsidR="00FC1034" w:rsidRDefault="00FC1034" w:rsidP="00F0324E">
            <w:pPr>
              <w:jc w:val="center"/>
            </w:pPr>
            <w:r>
              <w:t>Asil</w:t>
            </w:r>
          </w:p>
        </w:tc>
        <w:tc>
          <w:tcPr>
            <w:tcW w:w="1535" w:type="dxa"/>
          </w:tcPr>
          <w:p w:rsidR="00FC1034" w:rsidRDefault="00FC1034" w:rsidP="00F0324E">
            <w:pPr>
              <w:jc w:val="center"/>
            </w:pPr>
            <w:r>
              <w:t>Yedek</w:t>
            </w:r>
          </w:p>
        </w:tc>
        <w:tc>
          <w:tcPr>
            <w:tcW w:w="1536" w:type="dxa"/>
          </w:tcPr>
          <w:p w:rsidR="00FC1034" w:rsidRDefault="00FC1034" w:rsidP="00F0324E">
            <w:pPr>
              <w:jc w:val="center"/>
            </w:pPr>
            <w:r>
              <w:t>Asil</w:t>
            </w:r>
          </w:p>
        </w:tc>
        <w:tc>
          <w:tcPr>
            <w:tcW w:w="1536" w:type="dxa"/>
          </w:tcPr>
          <w:p w:rsidR="00FC1034" w:rsidRDefault="00FC1034" w:rsidP="00F0324E">
            <w:pPr>
              <w:jc w:val="center"/>
            </w:pPr>
            <w:r>
              <w:t>Yedek</w:t>
            </w:r>
          </w:p>
        </w:tc>
      </w:tr>
      <w:tr w:rsidR="00FC1034" w:rsidTr="00F0324E">
        <w:tc>
          <w:tcPr>
            <w:tcW w:w="3070" w:type="dxa"/>
          </w:tcPr>
          <w:p w:rsidR="00FC1034" w:rsidRDefault="00FC1034" w:rsidP="00F0324E">
            <w:r>
              <w:t>Sosyoloji</w:t>
            </w:r>
          </w:p>
        </w:tc>
        <w:tc>
          <w:tcPr>
            <w:tcW w:w="1535" w:type="dxa"/>
          </w:tcPr>
          <w:p w:rsidR="00FC1034" w:rsidRDefault="00FC1034" w:rsidP="00F0324E">
            <w:pPr>
              <w:jc w:val="center"/>
            </w:pPr>
            <w:r>
              <w:t>3</w:t>
            </w:r>
          </w:p>
        </w:tc>
        <w:tc>
          <w:tcPr>
            <w:tcW w:w="1535" w:type="dxa"/>
          </w:tcPr>
          <w:p w:rsidR="00FC1034" w:rsidRDefault="00FC1034" w:rsidP="00F0324E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FC1034" w:rsidRDefault="00FC1034" w:rsidP="00F0324E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FC1034" w:rsidRDefault="00FC1034" w:rsidP="00F0324E">
            <w:pPr>
              <w:jc w:val="center"/>
            </w:pPr>
            <w:r>
              <w:t>3</w:t>
            </w:r>
          </w:p>
        </w:tc>
      </w:tr>
      <w:tr w:rsidR="00FC1034" w:rsidTr="00F0324E">
        <w:tc>
          <w:tcPr>
            <w:tcW w:w="3070" w:type="dxa"/>
          </w:tcPr>
          <w:p w:rsidR="00FC1034" w:rsidRDefault="00FC1034" w:rsidP="00F0324E">
            <w:r>
              <w:t>Psikoloji</w:t>
            </w:r>
          </w:p>
        </w:tc>
        <w:tc>
          <w:tcPr>
            <w:tcW w:w="1535" w:type="dxa"/>
          </w:tcPr>
          <w:p w:rsidR="00FC1034" w:rsidRDefault="00FC1034" w:rsidP="00F0324E">
            <w:pPr>
              <w:jc w:val="center"/>
            </w:pPr>
            <w:r>
              <w:t>3</w:t>
            </w:r>
          </w:p>
        </w:tc>
        <w:tc>
          <w:tcPr>
            <w:tcW w:w="1535" w:type="dxa"/>
          </w:tcPr>
          <w:p w:rsidR="00FC1034" w:rsidRDefault="00FC1034" w:rsidP="00F0324E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FC1034" w:rsidRDefault="00FC1034" w:rsidP="00F0324E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FC1034" w:rsidRDefault="00FC1034" w:rsidP="00F0324E">
            <w:pPr>
              <w:jc w:val="center"/>
            </w:pPr>
            <w:r>
              <w:t>3</w:t>
            </w:r>
          </w:p>
        </w:tc>
      </w:tr>
    </w:tbl>
    <w:p w:rsidR="00FC1034" w:rsidRDefault="00FC103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535"/>
        <w:gridCol w:w="1535"/>
        <w:gridCol w:w="1536"/>
        <w:gridCol w:w="1536"/>
      </w:tblGrid>
      <w:tr w:rsidR="00FE1EC4" w:rsidTr="00F0324E">
        <w:tc>
          <w:tcPr>
            <w:tcW w:w="9212" w:type="dxa"/>
            <w:gridSpan w:val="5"/>
          </w:tcPr>
          <w:p w:rsidR="00FE1EC4" w:rsidRDefault="00FE1EC4" w:rsidP="00F0324E">
            <w:pPr>
              <w:jc w:val="center"/>
              <w:rPr>
                <w:b/>
                <w:sz w:val="22"/>
                <w:szCs w:val="22"/>
              </w:rPr>
            </w:pPr>
          </w:p>
          <w:p w:rsidR="00FE1EC4" w:rsidRDefault="00FE1EC4" w:rsidP="00F0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PSİKOLOJİ BÖLÜMÜ</w:t>
            </w:r>
          </w:p>
          <w:p w:rsidR="00FE1EC4" w:rsidRPr="0060654C" w:rsidRDefault="00FE1EC4" w:rsidP="00F0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E1EC4" w:rsidTr="00F0324E">
        <w:tc>
          <w:tcPr>
            <w:tcW w:w="3070" w:type="dxa"/>
            <w:vMerge w:val="restart"/>
          </w:tcPr>
          <w:p w:rsidR="00FE1EC4" w:rsidRDefault="00FE1EC4" w:rsidP="00F0324E">
            <w:pPr>
              <w:rPr>
                <w:b/>
              </w:rPr>
            </w:pPr>
          </w:p>
          <w:p w:rsidR="00FE1EC4" w:rsidRPr="0060654C" w:rsidRDefault="00FE1EC4" w:rsidP="00F0324E">
            <w:pPr>
              <w:rPr>
                <w:b/>
              </w:rPr>
            </w:pPr>
            <w:r>
              <w:rPr>
                <w:b/>
              </w:rPr>
              <w:t>Bölüm</w:t>
            </w:r>
            <w:r w:rsidR="00D006A0">
              <w:rPr>
                <w:b/>
              </w:rPr>
              <w:t>ler</w:t>
            </w:r>
          </w:p>
        </w:tc>
        <w:tc>
          <w:tcPr>
            <w:tcW w:w="3070" w:type="dxa"/>
            <w:gridSpan w:val="2"/>
          </w:tcPr>
          <w:p w:rsidR="00FE1EC4" w:rsidRPr="0060654C" w:rsidRDefault="00FE1EC4" w:rsidP="00F0324E">
            <w:pPr>
              <w:rPr>
                <w:b/>
              </w:rPr>
            </w:pPr>
            <w:r w:rsidRPr="0060654C">
              <w:rPr>
                <w:b/>
              </w:rPr>
              <w:t>2. Sınıf Kontenjanı</w:t>
            </w:r>
          </w:p>
        </w:tc>
        <w:tc>
          <w:tcPr>
            <w:tcW w:w="3072" w:type="dxa"/>
            <w:gridSpan w:val="2"/>
          </w:tcPr>
          <w:p w:rsidR="00FE1EC4" w:rsidRPr="0060654C" w:rsidRDefault="00FE1EC4" w:rsidP="00F0324E">
            <w:pPr>
              <w:rPr>
                <w:b/>
              </w:rPr>
            </w:pPr>
            <w:r w:rsidRPr="0060654C">
              <w:rPr>
                <w:b/>
              </w:rPr>
              <w:t>3. Sınıf Kontenjanı</w:t>
            </w:r>
          </w:p>
        </w:tc>
      </w:tr>
      <w:tr w:rsidR="00FE1EC4" w:rsidTr="00F0324E">
        <w:tc>
          <w:tcPr>
            <w:tcW w:w="3070" w:type="dxa"/>
            <w:vMerge/>
          </w:tcPr>
          <w:p w:rsidR="00FE1EC4" w:rsidRDefault="00FE1EC4" w:rsidP="00F0324E"/>
        </w:tc>
        <w:tc>
          <w:tcPr>
            <w:tcW w:w="1535" w:type="dxa"/>
          </w:tcPr>
          <w:p w:rsidR="00FE1EC4" w:rsidRDefault="00FE1EC4" w:rsidP="00F0324E">
            <w:pPr>
              <w:jc w:val="center"/>
            </w:pPr>
            <w:r>
              <w:t>Asil</w:t>
            </w:r>
          </w:p>
        </w:tc>
        <w:tc>
          <w:tcPr>
            <w:tcW w:w="1535" w:type="dxa"/>
          </w:tcPr>
          <w:p w:rsidR="00FE1EC4" w:rsidRDefault="00FE1EC4" w:rsidP="00F0324E">
            <w:pPr>
              <w:jc w:val="center"/>
            </w:pPr>
            <w:r>
              <w:t>Yedek</w:t>
            </w:r>
          </w:p>
        </w:tc>
        <w:tc>
          <w:tcPr>
            <w:tcW w:w="1536" w:type="dxa"/>
          </w:tcPr>
          <w:p w:rsidR="00FE1EC4" w:rsidRDefault="00FE1EC4" w:rsidP="00F0324E">
            <w:pPr>
              <w:jc w:val="center"/>
            </w:pPr>
            <w:r>
              <w:t>Asil</w:t>
            </w:r>
          </w:p>
        </w:tc>
        <w:tc>
          <w:tcPr>
            <w:tcW w:w="1536" w:type="dxa"/>
          </w:tcPr>
          <w:p w:rsidR="00FE1EC4" w:rsidRDefault="00FE1EC4" w:rsidP="00F0324E">
            <w:pPr>
              <w:jc w:val="center"/>
            </w:pPr>
            <w:r>
              <w:t>Yedek</w:t>
            </w:r>
          </w:p>
        </w:tc>
      </w:tr>
      <w:tr w:rsidR="00FE1EC4" w:rsidTr="00F0324E">
        <w:tc>
          <w:tcPr>
            <w:tcW w:w="3070" w:type="dxa"/>
          </w:tcPr>
          <w:p w:rsidR="00FE1EC4" w:rsidRDefault="00FE1EC4" w:rsidP="00F0324E">
            <w:r>
              <w:t>Sosyoloji</w:t>
            </w:r>
          </w:p>
        </w:tc>
        <w:tc>
          <w:tcPr>
            <w:tcW w:w="1535" w:type="dxa"/>
          </w:tcPr>
          <w:p w:rsidR="00FE1EC4" w:rsidRDefault="00FE1EC4" w:rsidP="00F0324E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FE1EC4" w:rsidRDefault="00FE1EC4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FE1EC4" w:rsidRDefault="00FE1EC4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FE1EC4" w:rsidRDefault="00FE1EC4" w:rsidP="00F0324E">
            <w:pPr>
              <w:jc w:val="center"/>
            </w:pPr>
            <w:r>
              <w:t>2</w:t>
            </w:r>
          </w:p>
        </w:tc>
      </w:tr>
      <w:tr w:rsidR="00FE1EC4" w:rsidTr="00F0324E">
        <w:tc>
          <w:tcPr>
            <w:tcW w:w="3070" w:type="dxa"/>
          </w:tcPr>
          <w:p w:rsidR="00FE1EC4" w:rsidRDefault="00FE1EC4" w:rsidP="00F0324E">
            <w:r>
              <w:t>Felsefe</w:t>
            </w:r>
          </w:p>
        </w:tc>
        <w:tc>
          <w:tcPr>
            <w:tcW w:w="1535" w:type="dxa"/>
          </w:tcPr>
          <w:p w:rsidR="00FE1EC4" w:rsidRDefault="00FE1EC4" w:rsidP="00F0324E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FE1EC4" w:rsidRDefault="00FE1EC4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FE1EC4" w:rsidRDefault="00FE1EC4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FE1EC4" w:rsidRDefault="00FE1EC4" w:rsidP="00F0324E">
            <w:pPr>
              <w:jc w:val="center"/>
            </w:pPr>
            <w:r>
              <w:t>2</w:t>
            </w:r>
          </w:p>
        </w:tc>
      </w:tr>
    </w:tbl>
    <w:p w:rsidR="00FE1EC4" w:rsidRDefault="00FE1EC4"/>
    <w:p w:rsidR="00762F36" w:rsidRDefault="00762F3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535"/>
        <w:gridCol w:w="1535"/>
        <w:gridCol w:w="1536"/>
        <w:gridCol w:w="1536"/>
      </w:tblGrid>
      <w:tr w:rsidR="00FC7A2B" w:rsidTr="00F0324E">
        <w:tc>
          <w:tcPr>
            <w:tcW w:w="9212" w:type="dxa"/>
            <w:gridSpan w:val="5"/>
          </w:tcPr>
          <w:p w:rsidR="00FC7A2B" w:rsidRDefault="00FC7A2B" w:rsidP="00F0324E">
            <w:pPr>
              <w:jc w:val="center"/>
              <w:rPr>
                <w:b/>
                <w:sz w:val="22"/>
                <w:szCs w:val="22"/>
              </w:rPr>
            </w:pPr>
          </w:p>
          <w:p w:rsidR="00FC7A2B" w:rsidRDefault="00FC7A2B" w:rsidP="00F0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SOSYOLOJİ BÖLÜMÜ</w:t>
            </w:r>
          </w:p>
          <w:p w:rsidR="00FC7A2B" w:rsidRPr="0060654C" w:rsidRDefault="00FC7A2B" w:rsidP="00F0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C7A2B" w:rsidTr="00F0324E">
        <w:tc>
          <w:tcPr>
            <w:tcW w:w="3070" w:type="dxa"/>
            <w:vMerge w:val="restart"/>
          </w:tcPr>
          <w:p w:rsidR="00FC7A2B" w:rsidRDefault="00FC7A2B" w:rsidP="00F0324E">
            <w:pPr>
              <w:rPr>
                <w:b/>
              </w:rPr>
            </w:pPr>
          </w:p>
          <w:p w:rsidR="00FC7A2B" w:rsidRPr="0060654C" w:rsidRDefault="00FC7A2B" w:rsidP="00F0324E">
            <w:pPr>
              <w:rPr>
                <w:b/>
              </w:rPr>
            </w:pPr>
            <w:r>
              <w:rPr>
                <w:b/>
              </w:rPr>
              <w:t>Bölüm</w:t>
            </w:r>
            <w:r w:rsidR="00D006A0">
              <w:rPr>
                <w:b/>
              </w:rPr>
              <w:t>ler</w:t>
            </w:r>
          </w:p>
        </w:tc>
        <w:tc>
          <w:tcPr>
            <w:tcW w:w="3070" w:type="dxa"/>
            <w:gridSpan w:val="2"/>
          </w:tcPr>
          <w:p w:rsidR="00FC7A2B" w:rsidRPr="0060654C" w:rsidRDefault="00FC7A2B" w:rsidP="00F0324E">
            <w:pPr>
              <w:rPr>
                <w:b/>
              </w:rPr>
            </w:pPr>
            <w:r w:rsidRPr="0060654C">
              <w:rPr>
                <w:b/>
              </w:rPr>
              <w:t>2. Sınıf Kontenjanı</w:t>
            </w:r>
          </w:p>
        </w:tc>
        <w:tc>
          <w:tcPr>
            <w:tcW w:w="3072" w:type="dxa"/>
            <w:gridSpan w:val="2"/>
          </w:tcPr>
          <w:p w:rsidR="00FC7A2B" w:rsidRPr="0060654C" w:rsidRDefault="00FC7A2B" w:rsidP="00F0324E">
            <w:pPr>
              <w:rPr>
                <w:b/>
              </w:rPr>
            </w:pPr>
            <w:r w:rsidRPr="0060654C">
              <w:rPr>
                <w:b/>
              </w:rPr>
              <w:t>3. Sınıf Kontenjanı</w:t>
            </w:r>
          </w:p>
        </w:tc>
      </w:tr>
      <w:tr w:rsidR="00FC7A2B" w:rsidTr="00F0324E">
        <w:tc>
          <w:tcPr>
            <w:tcW w:w="3070" w:type="dxa"/>
            <w:vMerge/>
          </w:tcPr>
          <w:p w:rsidR="00FC7A2B" w:rsidRDefault="00FC7A2B" w:rsidP="00F0324E"/>
        </w:tc>
        <w:tc>
          <w:tcPr>
            <w:tcW w:w="1535" w:type="dxa"/>
          </w:tcPr>
          <w:p w:rsidR="00FC7A2B" w:rsidRDefault="00FC7A2B" w:rsidP="00F0324E">
            <w:pPr>
              <w:jc w:val="center"/>
            </w:pPr>
            <w:r>
              <w:t>Asil</w:t>
            </w:r>
          </w:p>
        </w:tc>
        <w:tc>
          <w:tcPr>
            <w:tcW w:w="1535" w:type="dxa"/>
          </w:tcPr>
          <w:p w:rsidR="00FC7A2B" w:rsidRDefault="00FC7A2B" w:rsidP="00F0324E">
            <w:pPr>
              <w:jc w:val="center"/>
            </w:pPr>
            <w:r>
              <w:t>Yedek</w:t>
            </w:r>
          </w:p>
        </w:tc>
        <w:tc>
          <w:tcPr>
            <w:tcW w:w="1536" w:type="dxa"/>
          </w:tcPr>
          <w:p w:rsidR="00FC7A2B" w:rsidRDefault="00FC7A2B" w:rsidP="00F0324E">
            <w:pPr>
              <w:jc w:val="center"/>
            </w:pPr>
            <w:r>
              <w:t>Asil</w:t>
            </w:r>
          </w:p>
        </w:tc>
        <w:tc>
          <w:tcPr>
            <w:tcW w:w="1536" w:type="dxa"/>
          </w:tcPr>
          <w:p w:rsidR="00FC7A2B" w:rsidRDefault="00FC7A2B" w:rsidP="00F0324E">
            <w:pPr>
              <w:jc w:val="center"/>
            </w:pPr>
            <w:r>
              <w:t>Yedek</w:t>
            </w:r>
          </w:p>
        </w:tc>
      </w:tr>
      <w:tr w:rsidR="00FC7A2B" w:rsidTr="00F0324E">
        <w:tc>
          <w:tcPr>
            <w:tcW w:w="3070" w:type="dxa"/>
          </w:tcPr>
          <w:p w:rsidR="00FC7A2B" w:rsidRDefault="00FC7A2B" w:rsidP="00F0324E">
            <w:r>
              <w:t>Felsefe</w:t>
            </w:r>
          </w:p>
        </w:tc>
        <w:tc>
          <w:tcPr>
            <w:tcW w:w="1535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  <w:tc>
          <w:tcPr>
            <w:tcW w:w="1535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</w:tr>
      <w:tr w:rsidR="00FC7A2B" w:rsidTr="00F0324E">
        <w:tc>
          <w:tcPr>
            <w:tcW w:w="3070" w:type="dxa"/>
          </w:tcPr>
          <w:p w:rsidR="00FC7A2B" w:rsidRDefault="00FC7A2B" w:rsidP="00F0324E">
            <w:r>
              <w:t>Psikoloji</w:t>
            </w:r>
          </w:p>
        </w:tc>
        <w:tc>
          <w:tcPr>
            <w:tcW w:w="1535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  <w:tc>
          <w:tcPr>
            <w:tcW w:w="1535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</w:tr>
      <w:tr w:rsidR="00FC7A2B" w:rsidTr="00F0324E">
        <w:tc>
          <w:tcPr>
            <w:tcW w:w="3070" w:type="dxa"/>
          </w:tcPr>
          <w:p w:rsidR="00FC7A2B" w:rsidRDefault="00FC7A2B" w:rsidP="00F0324E">
            <w:r>
              <w:t>Tarih</w:t>
            </w:r>
          </w:p>
        </w:tc>
        <w:tc>
          <w:tcPr>
            <w:tcW w:w="1535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  <w:tc>
          <w:tcPr>
            <w:tcW w:w="1535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FC7A2B" w:rsidRDefault="00FC7A2B" w:rsidP="00F0324E">
            <w:pPr>
              <w:jc w:val="center"/>
            </w:pPr>
            <w:r>
              <w:t>3</w:t>
            </w:r>
          </w:p>
        </w:tc>
      </w:tr>
    </w:tbl>
    <w:p w:rsidR="00FC7A2B" w:rsidRDefault="00FC7A2B"/>
    <w:p w:rsidR="0043153C" w:rsidRDefault="0043153C"/>
    <w:p w:rsidR="0043153C" w:rsidRDefault="0043153C"/>
    <w:p w:rsidR="0043153C" w:rsidRDefault="0043153C"/>
    <w:p w:rsidR="0043153C" w:rsidRDefault="0043153C"/>
    <w:p w:rsidR="0043153C" w:rsidRDefault="0043153C"/>
    <w:p w:rsidR="0043153C" w:rsidRDefault="0043153C"/>
    <w:p w:rsidR="0043153C" w:rsidRDefault="0043153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535"/>
        <w:gridCol w:w="1535"/>
        <w:gridCol w:w="1536"/>
        <w:gridCol w:w="1536"/>
      </w:tblGrid>
      <w:tr w:rsidR="0043153C" w:rsidTr="00F0324E">
        <w:tc>
          <w:tcPr>
            <w:tcW w:w="9212" w:type="dxa"/>
            <w:gridSpan w:val="5"/>
          </w:tcPr>
          <w:p w:rsidR="0043153C" w:rsidRDefault="0043153C" w:rsidP="00F0324E">
            <w:pPr>
              <w:jc w:val="center"/>
              <w:rPr>
                <w:b/>
                <w:sz w:val="22"/>
                <w:szCs w:val="22"/>
              </w:rPr>
            </w:pPr>
          </w:p>
          <w:p w:rsidR="0043153C" w:rsidRDefault="0043153C" w:rsidP="00F0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TÜRK DİLİ VE EDEBİYATI BÖLÜMÜ</w:t>
            </w:r>
          </w:p>
          <w:p w:rsidR="0043153C" w:rsidRPr="0060654C" w:rsidRDefault="0043153C" w:rsidP="00F0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3153C" w:rsidTr="00F0324E">
        <w:tc>
          <w:tcPr>
            <w:tcW w:w="3070" w:type="dxa"/>
            <w:vMerge w:val="restart"/>
          </w:tcPr>
          <w:p w:rsidR="0043153C" w:rsidRDefault="0043153C" w:rsidP="00F0324E">
            <w:pPr>
              <w:rPr>
                <w:b/>
              </w:rPr>
            </w:pPr>
          </w:p>
          <w:p w:rsidR="0043153C" w:rsidRPr="0060654C" w:rsidRDefault="0043153C" w:rsidP="00F0324E">
            <w:pPr>
              <w:rPr>
                <w:b/>
              </w:rPr>
            </w:pPr>
            <w:r>
              <w:rPr>
                <w:b/>
              </w:rPr>
              <w:t>Bölüm</w:t>
            </w:r>
            <w:r w:rsidR="00D006A0">
              <w:rPr>
                <w:b/>
              </w:rPr>
              <w:t>ler</w:t>
            </w:r>
          </w:p>
        </w:tc>
        <w:tc>
          <w:tcPr>
            <w:tcW w:w="3070" w:type="dxa"/>
            <w:gridSpan w:val="2"/>
          </w:tcPr>
          <w:p w:rsidR="0043153C" w:rsidRPr="0060654C" w:rsidRDefault="0043153C" w:rsidP="00F0324E">
            <w:pPr>
              <w:rPr>
                <w:b/>
              </w:rPr>
            </w:pPr>
            <w:r w:rsidRPr="0060654C">
              <w:rPr>
                <w:b/>
              </w:rPr>
              <w:t>2. Sınıf Kontenjanı</w:t>
            </w:r>
          </w:p>
        </w:tc>
        <w:tc>
          <w:tcPr>
            <w:tcW w:w="3072" w:type="dxa"/>
            <w:gridSpan w:val="2"/>
          </w:tcPr>
          <w:p w:rsidR="0043153C" w:rsidRPr="0060654C" w:rsidRDefault="0043153C" w:rsidP="00F0324E">
            <w:pPr>
              <w:rPr>
                <w:b/>
              </w:rPr>
            </w:pPr>
            <w:r w:rsidRPr="0060654C">
              <w:rPr>
                <w:b/>
              </w:rPr>
              <w:t>3. Sınıf Kontenjanı</w:t>
            </w:r>
          </w:p>
        </w:tc>
      </w:tr>
      <w:tr w:rsidR="0043153C" w:rsidTr="00F0324E">
        <w:tc>
          <w:tcPr>
            <w:tcW w:w="3070" w:type="dxa"/>
            <w:vMerge/>
          </w:tcPr>
          <w:p w:rsidR="0043153C" w:rsidRDefault="0043153C" w:rsidP="00F0324E"/>
        </w:tc>
        <w:tc>
          <w:tcPr>
            <w:tcW w:w="1535" w:type="dxa"/>
          </w:tcPr>
          <w:p w:rsidR="0043153C" w:rsidRDefault="0043153C" w:rsidP="00F0324E">
            <w:pPr>
              <w:jc w:val="center"/>
            </w:pPr>
            <w:r>
              <w:t>Asil</w:t>
            </w:r>
          </w:p>
        </w:tc>
        <w:tc>
          <w:tcPr>
            <w:tcW w:w="1535" w:type="dxa"/>
          </w:tcPr>
          <w:p w:rsidR="0043153C" w:rsidRDefault="0043153C" w:rsidP="00F0324E">
            <w:pPr>
              <w:jc w:val="center"/>
            </w:pPr>
            <w:r>
              <w:t>Yedek</w:t>
            </w:r>
          </w:p>
        </w:tc>
        <w:tc>
          <w:tcPr>
            <w:tcW w:w="1536" w:type="dxa"/>
          </w:tcPr>
          <w:p w:rsidR="0043153C" w:rsidRDefault="0043153C" w:rsidP="00F0324E">
            <w:pPr>
              <w:jc w:val="center"/>
            </w:pPr>
            <w:r>
              <w:t>Asil</w:t>
            </w:r>
          </w:p>
        </w:tc>
        <w:tc>
          <w:tcPr>
            <w:tcW w:w="1536" w:type="dxa"/>
          </w:tcPr>
          <w:p w:rsidR="0043153C" w:rsidRDefault="0043153C" w:rsidP="00F0324E">
            <w:pPr>
              <w:jc w:val="center"/>
            </w:pPr>
            <w:r>
              <w:t>Yedek</w:t>
            </w:r>
          </w:p>
        </w:tc>
      </w:tr>
      <w:tr w:rsidR="0043153C" w:rsidTr="00F0324E">
        <w:tc>
          <w:tcPr>
            <w:tcW w:w="3070" w:type="dxa"/>
          </w:tcPr>
          <w:p w:rsidR="0043153C" w:rsidRDefault="0043153C" w:rsidP="00F0324E">
            <w:r>
              <w:t>İlahiyat</w:t>
            </w:r>
          </w:p>
        </w:tc>
        <w:tc>
          <w:tcPr>
            <w:tcW w:w="1535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</w:tr>
      <w:tr w:rsidR="0043153C" w:rsidTr="00F0324E">
        <w:tc>
          <w:tcPr>
            <w:tcW w:w="3070" w:type="dxa"/>
          </w:tcPr>
          <w:p w:rsidR="0043153C" w:rsidRDefault="0043153C" w:rsidP="00F0324E">
            <w:r>
              <w:t>Halkla İlişkiler</w:t>
            </w:r>
          </w:p>
        </w:tc>
        <w:tc>
          <w:tcPr>
            <w:tcW w:w="1535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</w:tr>
      <w:tr w:rsidR="0043153C" w:rsidTr="00F0324E">
        <w:tc>
          <w:tcPr>
            <w:tcW w:w="3070" w:type="dxa"/>
          </w:tcPr>
          <w:p w:rsidR="0043153C" w:rsidRDefault="0043153C" w:rsidP="00F0324E">
            <w:r>
              <w:t>Gazetecilik</w:t>
            </w:r>
          </w:p>
        </w:tc>
        <w:tc>
          <w:tcPr>
            <w:tcW w:w="1535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</w:tr>
      <w:tr w:rsidR="0043153C" w:rsidTr="00F0324E">
        <w:tc>
          <w:tcPr>
            <w:tcW w:w="3070" w:type="dxa"/>
          </w:tcPr>
          <w:p w:rsidR="0043153C" w:rsidRDefault="0043153C" w:rsidP="00F0324E">
            <w:r>
              <w:t>Arap Dili ve Edebiyatı</w:t>
            </w:r>
          </w:p>
        </w:tc>
        <w:tc>
          <w:tcPr>
            <w:tcW w:w="1535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43153C" w:rsidRDefault="0043153C" w:rsidP="00F0324E">
            <w:pPr>
              <w:jc w:val="center"/>
            </w:pPr>
            <w:r>
              <w:t>2</w:t>
            </w:r>
          </w:p>
        </w:tc>
      </w:tr>
    </w:tbl>
    <w:p w:rsidR="0043153C" w:rsidRDefault="0043153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535"/>
        <w:gridCol w:w="1535"/>
        <w:gridCol w:w="1536"/>
        <w:gridCol w:w="1536"/>
      </w:tblGrid>
      <w:tr w:rsidR="003F3D97" w:rsidTr="00101395">
        <w:tc>
          <w:tcPr>
            <w:tcW w:w="9212" w:type="dxa"/>
            <w:gridSpan w:val="5"/>
            <w:shd w:val="clear" w:color="auto" w:fill="auto"/>
          </w:tcPr>
          <w:p w:rsidR="003F3D97" w:rsidRDefault="003F3D97" w:rsidP="00F0324E">
            <w:pPr>
              <w:jc w:val="center"/>
              <w:rPr>
                <w:b/>
                <w:sz w:val="22"/>
                <w:szCs w:val="22"/>
              </w:rPr>
            </w:pPr>
          </w:p>
          <w:p w:rsidR="003F3D97" w:rsidRDefault="003F3D97" w:rsidP="00F0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ÇAĞDAŞ TÜRK LEHÇELERİ VE EDEBİYATLARI BÖLÜMÜ</w:t>
            </w:r>
          </w:p>
          <w:p w:rsidR="003F3D97" w:rsidRPr="0060654C" w:rsidRDefault="003F3D97" w:rsidP="00F0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F3D97" w:rsidTr="00101395">
        <w:tc>
          <w:tcPr>
            <w:tcW w:w="3070" w:type="dxa"/>
            <w:vMerge w:val="restart"/>
            <w:shd w:val="clear" w:color="auto" w:fill="auto"/>
          </w:tcPr>
          <w:p w:rsidR="003F3D97" w:rsidRDefault="003F3D97" w:rsidP="00F0324E">
            <w:pPr>
              <w:rPr>
                <w:b/>
              </w:rPr>
            </w:pPr>
          </w:p>
          <w:p w:rsidR="003F3D97" w:rsidRPr="0060654C" w:rsidRDefault="003F3D97" w:rsidP="00F0324E">
            <w:pPr>
              <w:rPr>
                <w:b/>
              </w:rPr>
            </w:pPr>
            <w:r>
              <w:rPr>
                <w:b/>
              </w:rPr>
              <w:t>Bölüm</w:t>
            </w:r>
            <w:r w:rsidR="00D006A0">
              <w:rPr>
                <w:b/>
              </w:rPr>
              <w:t>ler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3F3D97" w:rsidRPr="0060654C" w:rsidRDefault="003F3D97" w:rsidP="00F0324E">
            <w:pPr>
              <w:rPr>
                <w:b/>
              </w:rPr>
            </w:pPr>
            <w:r w:rsidRPr="0060654C">
              <w:rPr>
                <w:b/>
              </w:rPr>
              <w:t>2. Sınıf Kontenjanı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3F3D97" w:rsidRPr="0060654C" w:rsidRDefault="003F3D97" w:rsidP="00F0324E">
            <w:pPr>
              <w:rPr>
                <w:b/>
              </w:rPr>
            </w:pPr>
            <w:r w:rsidRPr="0060654C">
              <w:rPr>
                <w:b/>
              </w:rPr>
              <w:t>3. Sınıf Kontenjanı</w:t>
            </w:r>
          </w:p>
        </w:tc>
      </w:tr>
      <w:tr w:rsidR="003F3D97" w:rsidTr="00101395">
        <w:tc>
          <w:tcPr>
            <w:tcW w:w="3070" w:type="dxa"/>
            <w:vMerge/>
            <w:shd w:val="clear" w:color="auto" w:fill="auto"/>
          </w:tcPr>
          <w:p w:rsidR="003F3D97" w:rsidRDefault="003F3D97" w:rsidP="00F0324E"/>
        </w:tc>
        <w:tc>
          <w:tcPr>
            <w:tcW w:w="1535" w:type="dxa"/>
            <w:shd w:val="clear" w:color="auto" w:fill="auto"/>
          </w:tcPr>
          <w:p w:rsidR="003F3D97" w:rsidRDefault="003F3D97" w:rsidP="00F0324E">
            <w:pPr>
              <w:jc w:val="center"/>
            </w:pPr>
            <w:r>
              <w:t>Asil</w:t>
            </w:r>
          </w:p>
        </w:tc>
        <w:tc>
          <w:tcPr>
            <w:tcW w:w="1535" w:type="dxa"/>
            <w:shd w:val="clear" w:color="auto" w:fill="auto"/>
          </w:tcPr>
          <w:p w:rsidR="003F3D97" w:rsidRDefault="003F3D97" w:rsidP="00F0324E">
            <w:pPr>
              <w:jc w:val="center"/>
            </w:pPr>
            <w:r>
              <w:t>Yedek</w:t>
            </w:r>
          </w:p>
        </w:tc>
        <w:tc>
          <w:tcPr>
            <w:tcW w:w="1536" w:type="dxa"/>
            <w:shd w:val="clear" w:color="auto" w:fill="auto"/>
          </w:tcPr>
          <w:p w:rsidR="003F3D97" w:rsidRDefault="003F3D97" w:rsidP="00F0324E">
            <w:pPr>
              <w:jc w:val="center"/>
            </w:pPr>
            <w:r>
              <w:t>Asil</w:t>
            </w:r>
          </w:p>
        </w:tc>
        <w:tc>
          <w:tcPr>
            <w:tcW w:w="1536" w:type="dxa"/>
            <w:shd w:val="clear" w:color="auto" w:fill="auto"/>
          </w:tcPr>
          <w:p w:rsidR="003F3D97" w:rsidRDefault="003F3D97" w:rsidP="00F0324E">
            <w:pPr>
              <w:jc w:val="center"/>
            </w:pPr>
            <w:r>
              <w:t>Yedek</w:t>
            </w:r>
          </w:p>
        </w:tc>
      </w:tr>
      <w:tr w:rsidR="003F3D97" w:rsidTr="00F0324E">
        <w:tc>
          <w:tcPr>
            <w:tcW w:w="3070" w:type="dxa"/>
          </w:tcPr>
          <w:p w:rsidR="003F3D97" w:rsidRDefault="000C38BE" w:rsidP="00F0324E">
            <w:r>
              <w:t>Türk Dili ve Edebiyatı</w:t>
            </w:r>
          </w:p>
        </w:tc>
        <w:tc>
          <w:tcPr>
            <w:tcW w:w="1535" w:type="dxa"/>
          </w:tcPr>
          <w:p w:rsidR="003F3D97" w:rsidRDefault="000C38BE" w:rsidP="00F0324E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3F3D97" w:rsidRDefault="000C38BE" w:rsidP="00F0324E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3F3D97" w:rsidRDefault="000C38BE" w:rsidP="00F0324E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3F3D97" w:rsidRDefault="000C38BE" w:rsidP="00F0324E">
            <w:pPr>
              <w:jc w:val="center"/>
            </w:pPr>
            <w:r>
              <w:t>1</w:t>
            </w:r>
          </w:p>
        </w:tc>
      </w:tr>
    </w:tbl>
    <w:p w:rsidR="003F3D97" w:rsidRDefault="003F3D97"/>
    <w:p w:rsidR="00762F36" w:rsidRDefault="00762F36"/>
    <w:p w:rsidR="00762F36" w:rsidRDefault="00762F36"/>
    <w:p w:rsidR="00762F36" w:rsidRDefault="00762F36"/>
    <w:p w:rsidR="00762F36" w:rsidRDefault="00762F36"/>
    <w:p w:rsidR="00762F36" w:rsidRDefault="00762F36"/>
    <w:p w:rsidR="00762F36" w:rsidRDefault="00762F36"/>
    <w:p w:rsidR="00762F36" w:rsidRDefault="00762F36"/>
    <w:p w:rsidR="00762F36" w:rsidRDefault="00762F36"/>
    <w:p w:rsidR="00762F36" w:rsidRDefault="00762F36"/>
    <w:p w:rsidR="00762F36" w:rsidRDefault="00762F36"/>
    <w:p w:rsidR="00762F36" w:rsidRDefault="00762F36"/>
    <w:p w:rsidR="00762F36" w:rsidRDefault="00762F36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535"/>
        <w:gridCol w:w="1535"/>
        <w:gridCol w:w="1536"/>
        <w:gridCol w:w="1536"/>
      </w:tblGrid>
      <w:tr w:rsidR="00FA2BD9" w:rsidTr="00101395">
        <w:tc>
          <w:tcPr>
            <w:tcW w:w="9212" w:type="dxa"/>
            <w:gridSpan w:val="5"/>
            <w:shd w:val="clear" w:color="auto" w:fill="auto"/>
          </w:tcPr>
          <w:p w:rsidR="00FA2BD9" w:rsidRDefault="00FA2BD9" w:rsidP="00A51F17">
            <w:pPr>
              <w:jc w:val="center"/>
              <w:rPr>
                <w:b/>
                <w:sz w:val="22"/>
                <w:szCs w:val="22"/>
              </w:rPr>
            </w:pPr>
          </w:p>
          <w:p w:rsidR="00FA2BD9" w:rsidRDefault="00FA2BD9" w:rsidP="00A51F1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TARİH  BÖLÜMÜ</w:t>
            </w:r>
            <w:proofErr w:type="gramEnd"/>
          </w:p>
          <w:p w:rsidR="00FA2BD9" w:rsidRPr="0060654C" w:rsidRDefault="00FA2BD9" w:rsidP="00A51F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A2BD9" w:rsidTr="00101395">
        <w:tc>
          <w:tcPr>
            <w:tcW w:w="3070" w:type="dxa"/>
            <w:vMerge w:val="restart"/>
            <w:shd w:val="clear" w:color="auto" w:fill="auto"/>
          </w:tcPr>
          <w:p w:rsidR="00FA2BD9" w:rsidRDefault="00FA2BD9" w:rsidP="00A51F17">
            <w:pPr>
              <w:rPr>
                <w:b/>
              </w:rPr>
            </w:pPr>
          </w:p>
          <w:p w:rsidR="00FA2BD9" w:rsidRPr="0060654C" w:rsidRDefault="00FA2BD9" w:rsidP="00A51F17">
            <w:pPr>
              <w:rPr>
                <w:b/>
              </w:rPr>
            </w:pPr>
            <w:r>
              <w:rPr>
                <w:b/>
              </w:rPr>
              <w:t>Bölümler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FA2BD9" w:rsidRPr="0060654C" w:rsidRDefault="00FA2BD9" w:rsidP="00A51F17">
            <w:pPr>
              <w:rPr>
                <w:b/>
              </w:rPr>
            </w:pPr>
            <w:r w:rsidRPr="0060654C">
              <w:rPr>
                <w:b/>
              </w:rPr>
              <w:t>2. Sınıf Kontenjanı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FA2BD9" w:rsidRPr="0060654C" w:rsidRDefault="00FA2BD9" w:rsidP="00A51F17">
            <w:pPr>
              <w:rPr>
                <w:b/>
              </w:rPr>
            </w:pPr>
            <w:r w:rsidRPr="0060654C">
              <w:rPr>
                <w:b/>
              </w:rPr>
              <w:t>3. Sınıf Kontenjanı</w:t>
            </w:r>
          </w:p>
        </w:tc>
      </w:tr>
      <w:tr w:rsidR="00FA2BD9" w:rsidTr="00101395">
        <w:tc>
          <w:tcPr>
            <w:tcW w:w="3070" w:type="dxa"/>
            <w:vMerge/>
            <w:shd w:val="clear" w:color="auto" w:fill="auto"/>
          </w:tcPr>
          <w:p w:rsidR="00FA2BD9" w:rsidRDefault="00FA2BD9" w:rsidP="00A51F17"/>
        </w:tc>
        <w:tc>
          <w:tcPr>
            <w:tcW w:w="1535" w:type="dxa"/>
            <w:shd w:val="clear" w:color="auto" w:fill="auto"/>
          </w:tcPr>
          <w:p w:rsidR="00FA2BD9" w:rsidRDefault="00FA2BD9" w:rsidP="00A51F17">
            <w:pPr>
              <w:jc w:val="center"/>
            </w:pPr>
            <w:r>
              <w:t>Asil</w:t>
            </w:r>
          </w:p>
        </w:tc>
        <w:tc>
          <w:tcPr>
            <w:tcW w:w="1535" w:type="dxa"/>
            <w:shd w:val="clear" w:color="auto" w:fill="auto"/>
          </w:tcPr>
          <w:p w:rsidR="00FA2BD9" w:rsidRDefault="00FA2BD9" w:rsidP="00A51F17">
            <w:pPr>
              <w:jc w:val="center"/>
            </w:pPr>
            <w:r>
              <w:t>Yedek</w:t>
            </w:r>
          </w:p>
        </w:tc>
        <w:tc>
          <w:tcPr>
            <w:tcW w:w="1536" w:type="dxa"/>
            <w:shd w:val="clear" w:color="auto" w:fill="auto"/>
          </w:tcPr>
          <w:p w:rsidR="00FA2BD9" w:rsidRDefault="00FA2BD9" w:rsidP="00A51F17">
            <w:pPr>
              <w:jc w:val="center"/>
            </w:pPr>
            <w:r>
              <w:t>Asil</w:t>
            </w:r>
          </w:p>
        </w:tc>
        <w:tc>
          <w:tcPr>
            <w:tcW w:w="1536" w:type="dxa"/>
            <w:shd w:val="clear" w:color="auto" w:fill="auto"/>
          </w:tcPr>
          <w:p w:rsidR="00FA2BD9" w:rsidRDefault="00FA2BD9" w:rsidP="00A51F17">
            <w:pPr>
              <w:jc w:val="center"/>
            </w:pPr>
            <w:r>
              <w:t>Yedek</w:t>
            </w:r>
          </w:p>
        </w:tc>
      </w:tr>
      <w:tr w:rsidR="00FA2BD9" w:rsidTr="00A51F17">
        <w:tc>
          <w:tcPr>
            <w:tcW w:w="3070" w:type="dxa"/>
          </w:tcPr>
          <w:p w:rsidR="00FA2BD9" w:rsidRDefault="00FA2BD9" w:rsidP="00A51F17">
            <w:r>
              <w:t>Sosyoloji</w:t>
            </w:r>
          </w:p>
        </w:tc>
        <w:tc>
          <w:tcPr>
            <w:tcW w:w="1535" w:type="dxa"/>
          </w:tcPr>
          <w:p w:rsidR="00FA2BD9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FA2BD9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FA2BD9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FA2BD9" w:rsidRDefault="000453B8" w:rsidP="00A51F17">
            <w:pPr>
              <w:jc w:val="center"/>
            </w:pPr>
            <w:r>
              <w:t>2</w:t>
            </w:r>
          </w:p>
        </w:tc>
      </w:tr>
      <w:tr w:rsidR="00FA2BD9" w:rsidTr="00A51F17">
        <w:tc>
          <w:tcPr>
            <w:tcW w:w="3070" w:type="dxa"/>
          </w:tcPr>
          <w:p w:rsidR="00FA2BD9" w:rsidRDefault="00FA2BD9" w:rsidP="00A51F17">
            <w:r>
              <w:t>Arkeoloji</w:t>
            </w:r>
          </w:p>
        </w:tc>
        <w:tc>
          <w:tcPr>
            <w:tcW w:w="1535" w:type="dxa"/>
          </w:tcPr>
          <w:p w:rsidR="00FA2BD9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FA2BD9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FA2BD9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FA2BD9" w:rsidRDefault="000453B8" w:rsidP="00A51F17">
            <w:pPr>
              <w:jc w:val="center"/>
            </w:pPr>
            <w:r>
              <w:t>2</w:t>
            </w:r>
          </w:p>
        </w:tc>
      </w:tr>
    </w:tbl>
    <w:p w:rsidR="00FA2BD9" w:rsidRDefault="00FA2BD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535"/>
        <w:gridCol w:w="1535"/>
        <w:gridCol w:w="1536"/>
        <w:gridCol w:w="1536"/>
      </w:tblGrid>
      <w:tr w:rsidR="000453B8" w:rsidTr="00101395">
        <w:tc>
          <w:tcPr>
            <w:tcW w:w="9212" w:type="dxa"/>
            <w:gridSpan w:val="5"/>
            <w:shd w:val="clear" w:color="auto" w:fill="auto"/>
          </w:tcPr>
          <w:p w:rsidR="000453B8" w:rsidRDefault="000453B8" w:rsidP="00A51F17">
            <w:pPr>
              <w:jc w:val="center"/>
              <w:rPr>
                <w:b/>
                <w:sz w:val="22"/>
                <w:szCs w:val="22"/>
              </w:rPr>
            </w:pPr>
          </w:p>
          <w:p w:rsidR="000453B8" w:rsidRDefault="000453B8" w:rsidP="00A51F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 (II. ÖĞRETİM)</w:t>
            </w:r>
          </w:p>
          <w:p w:rsidR="000453B8" w:rsidRPr="0060654C" w:rsidRDefault="000453B8" w:rsidP="00A51F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453B8" w:rsidTr="00101395">
        <w:tc>
          <w:tcPr>
            <w:tcW w:w="3070" w:type="dxa"/>
            <w:vMerge w:val="restart"/>
            <w:shd w:val="clear" w:color="auto" w:fill="auto"/>
          </w:tcPr>
          <w:p w:rsidR="000453B8" w:rsidRDefault="000453B8" w:rsidP="00A51F17">
            <w:pPr>
              <w:rPr>
                <w:b/>
              </w:rPr>
            </w:pPr>
          </w:p>
          <w:p w:rsidR="000453B8" w:rsidRPr="0060654C" w:rsidRDefault="000453B8" w:rsidP="00A51F17">
            <w:pPr>
              <w:rPr>
                <w:b/>
              </w:rPr>
            </w:pPr>
            <w:r>
              <w:rPr>
                <w:b/>
              </w:rPr>
              <w:t>Bölümler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0453B8" w:rsidRPr="0060654C" w:rsidRDefault="000453B8" w:rsidP="00A51F17">
            <w:pPr>
              <w:rPr>
                <w:b/>
              </w:rPr>
            </w:pPr>
            <w:r w:rsidRPr="0060654C">
              <w:rPr>
                <w:b/>
              </w:rPr>
              <w:t>2. Sınıf Kontenjanı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0453B8" w:rsidRPr="0060654C" w:rsidRDefault="000453B8" w:rsidP="00A51F17">
            <w:pPr>
              <w:rPr>
                <w:b/>
              </w:rPr>
            </w:pPr>
            <w:r w:rsidRPr="0060654C">
              <w:rPr>
                <w:b/>
              </w:rPr>
              <w:t>3. Sınıf Kontenjanı</w:t>
            </w:r>
          </w:p>
        </w:tc>
      </w:tr>
      <w:tr w:rsidR="000453B8" w:rsidTr="00101395">
        <w:tc>
          <w:tcPr>
            <w:tcW w:w="3070" w:type="dxa"/>
            <w:vMerge/>
            <w:shd w:val="clear" w:color="auto" w:fill="auto"/>
          </w:tcPr>
          <w:p w:rsidR="000453B8" w:rsidRDefault="000453B8" w:rsidP="00A51F17"/>
        </w:tc>
        <w:tc>
          <w:tcPr>
            <w:tcW w:w="1535" w:type="dxa"/>
            <w:shd w:val="clear" w:color="auto" w:fill="auto"/>
          </w:tcPr>
          <w:p w:rsidR="000453B8" w:rsidRDefault="000453B8" w:rsidP="00A51F17">
            <w:pPr>
              <w:jc w:val="center"/>
            </w:pPr>
            <w:r>
              <w:t>Asil</w:t>
            </w:r>
          </w:p>
        </w:tc>
        <w:tc>
          <w:tcPr>
            <w:tcW w:w="1535" w:type="dxa"/>
            <w:shd w:val="clear" w:color="auto" w:fill="auto"/>
          </w:tcPr>
          <w:p w:rsidR="000453B8" w:rsidRDefault="000453B8" w:rsidP="00A51F17">
            <w:pPr>
              <w:jc w:val="center"/>
            </w:pPr>
            <w:r>
              <w:t>Yedek</w:t>
            </w:r>
          </w:p>
        </w:tc>
        <w:tc>
          <w:tcPr>
            <w:tcW w:w="1536" w:type="dxa"/>
            <w:shd w:val="clear" w:color="auto" w:fill="auto"/>
          </w:tcPr>
          <w:p w:rsidR="000453B8" w:rsidRDefault="000453B8" w:rsidP="00A51F17">
            <w:pPr>
              <w:jc w:val="center"/>
            </w:pPr>
            <w:r>
              <w:t>Asil</w:t>
            </w:r>
          </w:p>
        </w:tc>
        <w:tc>
          <w:tcPr>
            <w:tcW w:w="1536" w:type="dxa"/>
            <w:shd w:val="clear" w:color="auto" w:fill="auto"/>
          </w:tcPr>
          <w:p w:rsidR="000453B8" w:rsidRDefault="000453B8" w:rsidP="00A51F17">
            <w:pPr>
              <w:jc w:val="center"/>
            </w:pPr>
            <w:r>
              <w:t>Yedek</w:t>
            </w:r>
          </w:p>
        </w:tc>
      </w:tr>
      <w:tr w:rsidR="000453B8" w:rsidTr="00A51F17">
        <w:tc>
          <w:tcPr>
            <w:tcW w:w="3070" w:type="dxa"/>
          </w:tcPr>
          <w:p w:rsidR="000453B8" w:rsidRDefault="000453B8" w:rsidP="00A51F17">
            <w:r>
              <w:t>Sosyoloji</w:t>
            </w:r>
          </w:p>
        </w:tc>
        <w:tc>
          <w:tcPr>
            <w:tcW w:w="1535" w:type="dxa"/>
          </w:tcPr>
          <w:p w:rsidR="000453B8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0453B8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0453B8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0453B8" w:rsidRDefault="000453B8" w:rsidP="00A51F17">
            <w:pPr>
              <w:jc w:val="center"/>
            </w:pPr>
            <w:r>
              <w:t>2</w:t>
            </w:r>
          </w:p>
        </w:tc>
      </w:tr>
      <w:tr w:rsidR="000453B8" w:rsidTr="00A51F17">
        <w:tc>
          <w:tcPr>
            <w:tcW w:w="3070" w:type="dxa"/>
          </w:tcPr>
          <w:p w:rsidR="000453B8" w:rsidRDefault="000453B8" w:rsidP="00A51F17">
            <w:r>
              <w:t>Arkeoloji</w:t>
            </w:r>
          </w:p>
        </w:tc>
        <w:tc>
          <w:tcPr>
            <w:tcW w:w="1535" w:type="dxa"/>
          </w:tcPr>
          <w:p w:rsidR="000453B8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0453B8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0453B8" w:rsidRDefault="000453B8" w:rsidP="00A51F17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0453B8" w:rsidRDefault="000453B8" w:rsidP="00A51F17">
            <w:pPr>
              <w:jc w:val="center"/>
            </w:pPr>
            <w:r>
              <w:t>2</w:t>
            </w:r>
          </w:p>
        </w:tc>
      </w:tr>
    </w:tbl>
    <w:p w:rsidR="000453B8" w:rsidRDefault="000453B8"/>
    <w:sectPr w:rsidR="00045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9B" w:rsidRDefault="00456A9B" w:rsidP="006B622C">
      <w:r>
        <w:separator/>
      </w:r>
    </w:p>
  </w:endnote>
  <w:endnote w:type="continuationSeparator" w:id="0">
    <w:p w:rsidR="00456A9B" w:rsidRDefault="00456A9B" w:rsidP="006B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2C" w:rsidRDefault="006B62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2C" w:rsidRDefault="006B622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2C" w:rsidRDefault="006B62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9B" w:rsidRDefault="00456A9B" w:rsidP="006B622C">
      <w:r>
        <w:separator/>
      </w:r>
    </w:p>
  </w:footnote>
  <w:footnote w:type="continuationSeparator" w:id="0">
    <w:p w:rsidR="00456A9B" w:rsidRDefault="00456A9B" w:rsidP="006B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2C" w:rsidRDefault="006B622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2C" w:rsidRPr="00A14AFC" w:rsidRDefault="006B622C" w:rsidP="006B622C">
    <w:pPr>
      <w:pStyle w:val="stbilgi"/>
      <w:jc w:val="both"/>
      <w:rPr>
        <w:color w:val="000000" w:themeColor="text1"/>
      </w:rPr>
    </w:pPr>
    <w:proofErr w:type="gramStart"/>
    <w:r>
      <w:rPr>
        <w:rFonts w:ascii="Times New Roman" w:hAnsi="Times New Roman" w:cs="Times New Roman"/>
        <w:color w:val="000000" w:themeColor="text1"/>
      </w:rPr>
      <w:t xml:space="preserve">2024-2025 Eğitim-Öğretim yılı </w:t>
    </w:r>
    <w:r w:rsidRPr="00A14AFC">
      <w:rPr>
        <w:rFonts w:ascii="Times New Roman" w:hAnsi="Times New Roman" w:cs="Times New Roman"/>
        <w:color w:val="000000" w:themeColor="text1"/>
      </w:rPr>
      <w:t>Fakültemiz Türk Di</w:t>
    </w:r>
    <w:r>
      <w:rPr>
        <w:rFonts w:ascii="Times New Roman" w:hAnsi="Times New Roman" w:cs="Times New Roman"/>
        <w:color w:val="000000" w:themeColor="text1"/>
      </w:rPr>
      <w:t>li ve Edebiyatı Bölümü, Batı Dilleri ve Edebiyatları Bölüm, Çağdaş Türk Lehçeleri ve Edebiyatları bölümü, Sosyoloji Bölümü, Psikoloji Bölümü, Felsefe Bölümü, Tarih Bölümü ile</w:t>
    </w:r>
    <w:r w:rsidRPr="00A14AFC">
      <w:rPr>
        <w:rFonts w:ascii="Times New Roman" w:hAnsi="Times New Roman" w:cs="Times New Roman"/>
        <w:color w:val="000000" w:themeColor="text1"/>
      </w:rPr>
      <w:t xml:space="preserve"> Doğu Dilleri v</w:t>
    </w:r>
    <w:r>
      <w:rPr>
        <w:rFonts w:ascii="Times New Roman" w:hAnsi="Times New Roman" w:cs="Times New Roman"/>
        <w:color w:val="000000" w:themeColor="text1"/>
      </w:rPr>
      <w:t xml:space="preserve">e Edebiyatları Bölümünün </w:t>
    </w:r>
    <w:r w:rsidRPr="00A14AFC">
      <w:rPr>
        <w:rFonts w:ascii="Times New Roman" w:hAnsi="Times New Roman" w:cs="Times New Roman"/>
        <w:color w:val="000000" w:themeColor="text1"/>
      </w:rPr>
      <w:t>Yükseköğretim Kurulu Başkanlığının 06.02.2020 tarihli ve 6517 sayılı yazısında belirtildiği şekilde Çift Ana Dal programındaki AKTS kredisinin her bir program için 240</w:t>
    </w:r>
    <w:r>
      <w:rPr>
        <w:rFonts w:ascii="Times New Roman" w:hAnsi="Times New Roman" w:cs="Times New Roman"/>
        <w:color w:val="000000" w:themeColor="text1"/>
      </w:rPr>
      <w:t xml:space="preserve"> (iki yüz kırk)</w:t>
    </w:r>
    <w:r w:rsidRPr="00A14AFC">
      <w:rPr>
        <w:rFonts w:ascii="Times New Roman" w:hAnsi="Times New Roman" w:cs="Times New Roman"/>
        <w:color w:val="000000" w:themeColor="text1"/>
      </w:rPr>
      <w:t xml:space="preserve"> olmasına ve </w:t>
    </w:r>
    <w:r>
      <w:rPr>
        <w:rFonts w:ascii="Times New Roman" w:hAnsi="Times New Roman" w:cs="Times New Roman"/>
        <w:color w:val="000000" w:themeColor="text1"/>
      </w:rPr>
      <w:t xml:space="preserve">başvuru ve değerlendirme tarihleri ile </w:t>
    </w:r>
    <w:r w:rsidRPr="00A14AFC">
      <w:rPr>
        <w:rFonts w:ascii="Times New Roman" w:hAnsi="Times New Roman" w:cs="Times New Roman"/>
        <w:color w:val="000000" w:themeColor="text1"/>
      </w:rPr>
      <w:t>Çift Ana Dal Programı öğr</w:t>
    </w:r>
    <w:r>
      <w:rPr>
        <w:rFonts w:ascii="Times New Roman" w:hAnsi="Times New Roman" w:cs="Times New Roman"/>
        <w:color w:val="000000" w:themeColor="text1"/>
      </w:rPr>
      <w:t xml:space="preserve">enci kontenjanlarının </w:t>
    </w:r>
    <w:r w:rsidRPr="00A14AFC">
      <w:rPr>
        <w:rFonts w:ascii="Times New Roman" w:hAnsi="Times New Roman" w:cs="Times New Roman"/>
        <w:color w:val="000000" w:themeColor="text1"/>
      </w:rPr>
      <w:t>aşağıda belirtilen tablodaki gibi</w:t>
    </w:r>
    <w:r>
      <w:rPr>
        <w:rFonts w:ascii="Times New Roman" w:hAnsi="Times New Roman" w:cs="Times New Roman"/>
        <w:color w:val="000000" w:themeColor="text1"/>
      </w:rPr>
      <w:t xml:space="preserve"> kabulüne, 10.07.2024 tarihli Fakülte Yönetim Kurulu Kararıyla karar verilmiştir. </w:t>
    </w:r>
    <w:proofErr w:type="gramEnd"/>
    <w:r>
      <w:rPr>
        <w:rFonts w:ascii="Times New Roman" w:hAnsi="Times New Roman" w:cs="Times New Roman"/>
        <w:color w:val="000000" w:themeColor="text1"/>
      </w:rPr>
      <w:t>İlanen duyurulur.</w:t>
    </w:r>
  </w:p>
  <w:p w:rsidR="006B622C" w:rsidRDefault="006B622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2C" w:rsidRDefault="006B62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8B"/>
    <w:rsid w:val="000453B8"/>
    <w:rsid w:val="000620A8"/>
    <w:rsid w:val="000C38BE"/>
    <w:rsid w:val="000C5704"/>
    <w:rsid w:val="00101395"/>
    <w:rsid w:val="00127618"/>
    <w:rsid w:val="0019315D"/>
    <w:rsid w:val="001D36CF"/>
    <w:rsid w:val="003F3D97"/>
    <w:rsid w:val="0043153C"/>
    <w:rsid w:val="00456A9B"/>
    <w:rsid w:val="004A0821"/>
    <w:rsid w:val="005255CD"/>
    <w:rsid w:val="00563179"/>
    <w:rsid w:val="0060654C"/>
    <w:rsid w:val="006B622C"/>
    <w:rsid w:val="00762F36"/>
    <w:rsid w:val="0098658B"/>
    <w:rsid w:val="00A85571"/>
    <w:rsid w:val="00B90734"/>
    <w:rsid w:val="00C033C5"/>
    <w:rsid w:val="00D006A0"/>
    <w:rsid w:val="00D71CC0"/>
    <w:rsid w:val="00D8712A"/>
    <w:rsid w:val="00D913CB"/>
    <w:rsid w:val="00FA2BD9"/>
    <w:rsid w:val="00FC1034"/>
    <w:rsid w:val="00FC7A2B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4C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59"/>
    <w:rsid w:val="0060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60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B62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622C"/>
    <w:rPr>
      <w:rFonts w:ascii="Arial" w:eastAsia="Arial" w:hAnsi="Arial" w:cs="Tahoma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B62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622C"/>
    <w:rPr>
      <w:rFonts w:ascii="Arial" w:eastAsia="Arial" w:hAnsi="Arial" w:cs="Tahoma"/>
      <w:sz w:val="24"/>
      <w:szCs w:val="24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4C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59"/>
    <w:rsid w:val="0060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60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B62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622C"/>
    <w:rPr>
      <w:rFonts w:ascii="Arial" w:eastAsia="Arial" w:hAnsi="Arial" w:cs="Tahoma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B62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622C"/>
    <w:rPr>
      <w:rFonts w:ascii="Arial" w:eastAsia="Arial" w:hAnsi="Arial" w:cs="Tahoma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45</cp:revision>
  <dcterms:created xsi:type="dcterms:W3CDTF">2024-07-05T07:46:00Z</dcterms:created>
  <dcterms:modified xsi:type="dcterms:W3CDTF">2024-07-10T08:01:00Z</dcterms:modified>
</cp:coreProperties>
</file>