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A9175E" w:rsidRPr="00FA647C" w14:paraId="7C64687B" w14:textId="77777777" w:rsidTr="00BF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F8996EC" w14:textId="77777777" w:rsidR="00A9175E" w:rsidRPr="00FA647C" w:rsidRDefault="00234A59" w:rsidP="00BF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I.ULUSLARARASI DİCLE ÜNİVERSİTESİ HEMŞİRELİK MEZUNLARI ‘DENEYİM PAYLAŞIMI’ SEMPOZYUMU </w:t>
            </w:r>
          </w:p>
          <w:p w14:paraId="2956A77E" w14:textId="4416D563" w:rsidR="000A2ECA" w:rsidRPr="00FA647C" w:rsidRDefault="007C19DB" w:rsidP="00BF5BBC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17 Mayıs 2024</w:t>
            </w:r>
          </w:p>
        </w:tc>
      </w:tr>
      <w:tr w:rsidR="00A9175E" w:rsidRPr="00FA647C" w14:paraId="5A6F89D6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35A9D5D" w14:textId="77777777" w:rsidR="000A2ECA" w:rsidRPr="00FA647C" w:rsidRDefault="000A2ECA" w:rsidP="00BF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Çevirimiçi </w:t>
            </w:r>
            <w:r w:rsidR="00A9175E" w:rsidRPr="00FA647C">
              <w:rPr>
                <w:rFonts w:ascii="Times New Roman" w:hAnsi="Times New Roman" w:cs="Times New Roman"/>
                <w:sz w:val="20"/>
                <w:szCs w:val="20"/>
              </w:rPr>
              <w:t>Sözel Bildiri Oturumu 1</w:t>
            </w: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3C18AE" w14:textId="7A1AFF56" w:rsidR="00A9175E" w:rsidRPr="00FA647C" w:rsidRDefault="000A2ECA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A7E52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234A59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>1.30-12.20</w:t>
            </w:r>
          </w:p>
          <w:p w14:paraId="72419EA1" w14:textId="413EDFE0" w:rsidR="00285B8F" w:rsidRPr="00FA647C" w:rsidRDefault="00D45EEC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Dr. Öğretim Üyesi </w:t>
            </w:r>
            <w:r w:rsidR="00BC5F31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Özlem Çicek </w:t>
            </w:r>
          </w:p>
        </w:tc>
      </w:tr>
      <w:tr w:rsidR="00B30FE4" w:rsidRPr="00FA647C" w14:paraId="34E221E7" w14:textId="77777777" w:rsidTr="00BF5BB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407C09F" w14:textId="66324E73" w:rsidR="00B30FE4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41154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FE4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14:paraId="22E3110B" w14:textId="59BCB197" w:rsidR="00AE3DFF" w:rsidRPr="00BF5BBC" w:rsidRDefault="003969CB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3DFF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Sümbül Dinçer, Yeter </w:t>
            </w:r>
            <w:r w:rsidR="00BF5BBC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Durgun Ozan </w:t>
            </w:r>
          </w:p>
          <w:p w14:paraId="0443B778" w14:textId="7BE7045E" w:rsidR="00B30FE4" w:rsidRPr="00BF5BBC" w:rsidRDefault="00AE3DF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İnfertil Kadınlarda Damgalanma Fertilite Uyumunu Etkiler Mi? </w:t>
            </w:r>
          </w:p>
        </w:tc>
      </w:tr>
      <w:tr w:rsidR="005D0CAB" w:rsidRPr="00FA647C" w14:paraId="74AA322B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23B744E" w14:textId="2B6C143E" w:rsidR="005D0CAB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D0CAB" w:rsidRPr="00FA6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14:paraId="408BF020" w14:textId="41217A8E" w:rsidR="00AE3DFF" w:rsidRPr="00BF5BBC" w:rsidRDefault="00AE3DF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Veysi Ekin, Mesude Duman</w:t>
            </w:r>
          </w:p>
          <w:p w14:paraId="2CCDF7DA" w14:textId="177806F0" w:rsidR="005D0CAB" w:rsidRPr="00BF5BBC" w:rsidRDefault="00AE3DF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İnfertilitede Kullanılan Özel Tamamlayıcı Tedaviler</w:t>
            </w:r>
          </w:p>
        </w:tc>
      </w:tr>
      <w:tr w:rsidR="00996FA9" w:rsidRPr="00FA647C" w14:paraId="60C0FBAC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053A2DE" w14:textId="62386EA9" w:rsidR="00996FA9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996FA9" w:rsidRPr="00FA64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14:paraId="0A418909" w14:textId="77777777" w:rsidR="003B20F2" w:rsidRPr="00BF5BBC" w:rsidRDefault="003B20F2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Zehra Öztürk, Yeter Durgun Ozan</w:t>
            </w:r>
          </w:p>
          <w:p w14:paraId="70CF6E22" w14:textId="0F32D917" w:rsidR="00996FA9" w:rsidRPr="00BF5BBC" w:rsidRDefault="003B20F2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Annelerin Emzirmeyi Sonlandırırken Kullandıkları Yöntemler</w:t>
            </w:r>
          </w:p>
        </w:tc>
      </w:tr>
      <w:tr w:rsidR="00B30FE4" w:rsidRPr="00FA647C" w14:paraId="3084A1D8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683CFEC" w14:textId="7FAA3DFC" w:rsidR="00B30FE4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41154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FA9" w:rsidRPr="00FA6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14:paraId="7AD7E1EE" w14:textId="3F18CCF3" w:rsidR="003B20F2" w:rsidRPr="00BF5BBC" w:rsidRDefault="003B20F2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Şahadet Yıldız, Mesude Duman </w:t>
            </w:r>
          </w:p>
          <w:p w14:paraId="6382EB2A" w14:textId="66DDEB66" w:rsidR="00B30FE4" w:rsidRPr="00BF5BBC" w:rsidRDefault="003B20F2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Siber Cinsel Şiddetin Kadın Sağlığına Etkileri</w:t>
            </w:r>
          </w:p>
        </w:tc>
      </w:tr>
      <w:tr w:rsidR="00B30FE4" w:rsidRPr="00FA647C" w14:paraId="3CBDF357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B41B169" w14:textId="7658DB63" w:rsidR="00B30FE4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41154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FA9" w:rsidRPr="00FA6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14:paraId="62968733" w14:textId="77777777" w:rsidR="00AC5E77" w:rsidRPr="00BF5BBC" w:rsidRDefault="00AC5E77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 Can Nart, Mesude Duman</w:t>
            </w:r>
          </w:p>
          <w:p w14:paraId="79EAB8BC" w14:textId="3C6770BA" w:rsidR="00B30FE4" w:rsidRPr="00BF5BBC" w:rsidRDefault="00AC5E77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Postpartum Dönemdeki Kadınlarda Biyolojik Ritmin Etkileri </w:t>
            </w:r>
          </w:p>
        </w:tc>
      </w:tr>
      <w:tr w:rsidR="00285B8F" w:rsidRPr="00FA647C" w14:paraId="34BB3DAF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D5BF4AA" w14:textId="668B3F91" w:rsidR="00285B8F" w:rsidRPr="00BF5BBC" w:rsidRDefault="007C19DB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Çevirimiçi</w:t>
            </w:r>
            <w:r w:rsidR="00285B8F" w:rsidRPr="00BF5BBC">
              <w:rPr>
                <w:rFonts w:ascii="Times New Roman" w:hAnsi="Times New Roman" w:cs="Times New Roman"/>
                <w:sz w:val="20"/>
                <w:szCs w:val="20"/>
              </w:rPr>
              <w:t xml:space="preserve"> Sözel Bildiri Oturumu 2</w:t>
            </w:r>
          </w:p>
          <w:p w14:paraId="2459A058" w14:textId="2DBA36AA" w:rsidR="001A607B" w:rsidRPr="00BF5BBC" w:rsidRDefault="000A2ECA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A607B"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>11.30-12.20</w:t>
            </w:r>
          </w:p>
          <w:p w14:paraId="50E322CF" w14:textId="269A2520" w:rsidR="001F61C2" w:rsidRPr="00BF5BBC" w:rsidRDefault="00D45EEC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="001A607B" w:rsidRPr="00BF5B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Doç. Dr. Özlem </w:t>
            </w:r>
            <w:r w:rsidR="00BC5F31"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>Doğan Yüksekol</w:t>
            </w:r>
          </w:p>
        </w:tc>
      </w:tr>
      <w:tr w:rsidR="00996FA9" w:rsidRPr="00FA647C" w14:paraId="32550EE4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E3A3E4A" w14:textId="230A8999" w:rsidR="00996FA9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14:paraId="1EBC3A5F" w14:textId="7721748F" w:rsidR="00E23C9F" w:rsidRPr="00BF5BBC" w:rsidRDefault="00E23C9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Ezgi Demirci, </w:t>
            </w:r>
            <w:r w:rsidR="00BF5BBC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Yeter Durgun Ozan</w:t>
            </w:r>
          </w:p>
          <w:p w14:paraId="6A1E955D" w14:textId="5089A72B" w:rsidR="00996FA9" w:rsidRPr="00BF5BBC" w:rsidRDefault="00E23C9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Ozan Perinatal Dönemde Depresyon Belirtilerini Azaltmada Hemşire Liderliğindeki Psikolojik Müdahalelerin Etkinliği</w:t>
            </w:r>
          </w:p>
        </w:tc>
      </w:tr>
      <w:tr w:rsidR="00B30FE4" w:rsidRPr="00FA647C" w14:paraId="0E2569EC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4290F35" w14:textId="46F169D7" w:rsidR="00B30FE4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8286" w:type="dxa"/>
          </w:tcPr>
          <w:p w14:paraId="220052C1" w14:textId="47733291" w:rsidR="00E23C9F" w:rsidRPr="00BF5BBC" w:rsidRDefault="00E23C9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Mukaddes Elif Kahraman, Mesude Duman </w:t>
            </w:r>
          </w:p>
          <w:p w14:paraId="474A72DD" w14:textId="4BDF0FEF" w:rsidR="00B30FE4" w:rsidRPr="00BF5BBC" w:rsidRDefault="00E23C9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Cinselliğin Değerlendirilmesi</w:t>
            </w:r>
          </w:p>
        </w:tc>
      </w:tr>
      <w:tr w:rsidR="0006765C" w:rsidRPr="00FA647C" w14:paraId="3CABC933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C5D29D9" w14:textId="17C4FD3E" w:rsidR="0006765C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8286" w:type="dxa"/>
          </w:tcPr>
          <w:p w14:paraId="01D1B530" w14:textId="77777777" w:rsidR="00E23C9F" w:rsidRPr="00BF5BBC" w:rsidRDefault="00E23C9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Aslan, Yeter Durgun Ozan</w:t>
            </w:r>
          </w:p>
          <w:p w14:paraId="08F1BB51" w14:textId="1A0CCE99" w:rsidR="0006765C" w:rsidRPr="00BF5BBC" w:rsidRDefault="00E23C9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Emzirmeyi Olumsuz Etkileyen Faktörler Ve Hemşirelik Yaklaşımı </w:t>
            </w:r>
          </w:p>
        </w:tc>
      </w:tr>
      <w:tr w:rsidR="003969CB" w:rsidRPr="00FA647C" w14:paraId="4135D586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25527AE7" w14:textId="25CF45F9" w:rsidR="003969CB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14:paraId="004E957F" w14:textId="785E76D4" w:rsidR="00E23C9F" w:rsidRPr="00BF5BBC" w:rsidRDefault="00E23C9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Sena Yılmaz, Funda Gümüş, Abdullah Atlı</w:t>
            </w:r>
          </w:p>
          <w:p w14:paraId="3AA75A09" w14:textId="61C9E96C" w:rsidR="003969CB" w:rsidRPr="00BF5BBC" w:rsidRDefault="00E23C9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0-3 Aylık Anomalili Bebeği Olan Annelerde Anksiyete ve Depresyon</w:t>
            </w:r>
          </w:p>
        </w:tc>
      </w:tr>
      <w:tr w:rsidR="007D185F" w:rsidRPr="00FA647C" w14:paraId="7B53A1CE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94D4FBE" w14:textId="4AC8E3D8" w:rsidR="007D185F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1A607B" w:rsidRPr="00FA64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14:paraId="467F09B2" w14:textId="77777777" w:rsidR="006A5D47" w:rsidRPr="00BF5BBC" w:rsidRDefault="006A5D47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Medine İsmail, Yeter Durgun Ozan</w:t>
            </w:r>
          </w:p>
          <w:p w14:paraId="2F4B6AF9" w14:textId="5B01AC82" w:rsidR="007D185F" w:rsidRPr="00BF5BBC" w:rsidRDefault="006A5D47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B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Mülteci Kadınlarda Üreme Sağlığı Sorunları ve Hemşirelik Yaklaşımı</w:t>
            </w:r>
          </w:p>
        </w:tc>
      </w:tr>
      <w:tr w:rsidR="00A9175E" w:rsidRPr="00FA647C" w14:paraId="52AE50DE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734363" w14:textId="6CBBDAE3" w:rsidR="00A9175E" w:rsidRPr="00BF5BBC" w:rsidRDefault="007C19DB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Çevirimiçi</w:t>
            </w:r>
            <w:r w:rsidR="00A9175E" w:rsidRPr="00BF5BBC">
              <w:rPr>
                <w:rFonts w:ascii="Times New Roman" w:hAnsi="Times New Roman" w:cs="Times New Roman"/>
                <w:sz w:val="20"/>
                <w:szCs w:val="20"/>
              </w:rPr>
              <w:t xml:space="preserve"> Sözel Bildiri Ot</w:t>
            </w:r>
            <w:r w:rsidR="00285B8F" w:rsidRPr="00BF5BBC">
              <w:rPr>
                <w:rFonts w:ascii="Times New Roman" w:hAnsi="Times New Roman" w:cs="Times New Roman"/>
                <w:sz w:val="20"/>
                <w:szCs w:val="20"/>
              </w:rPr>
              <w:t>urumu 3</w:t>
            </w:r>
          </w:p>
          <w:p w14:paraId="3AB04AC3" w14:textId="5BCFEFDF" w:rsidR="001A607B" w:rsidRPr="00BF5BBC" w:rsidRDefault="000A2ECA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A607B"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>11.30-12.20</w:t>
            </w:r>
          </w:p>
          <w:p w14:paraId="060D98DF" w14:textId="6D0E2B69" w:rsidR="001F61C2" w:rsidRPr="00BF5BBC" w:rsidRDefault="00D45EEC" w:rsidP="00BF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Oturum Başkanı:</w:t>
            </w:r>
            <w:r w:rsidR="00BF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BBC"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>Doç. Dr. Zelih</w:t>
            </w:r>
            <w:r w:rsidR="00BC5F31" w:rsidRPr="00BF5BBC">
              <w:rPr>
                <w:rFonts w:ascii="Times New Roman" w:hAnsi="Times New Roman" w:cs="Times New Roman"/>
                <w:b w:val="0"/>
                <w:sz w:val="20"/>
                <w:szCs w:val="20"/>
              </w:rPr>
              <w:t>a Cengiz</w:t>
            </w:r>
            <w:r w:rsidR="00BC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317" w:rsidRPr="00FA647C" w14:paraId="1A761D14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46134C9" w14:textId="30593C3F" w:rsidR="009A0317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14:paraId="712E4D39" w14:textId="77777777" w:rsidR="0035410F" w:rsidRPr="00BF5BBC" w:rsidRDefault="0035410F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Fügen Özcanarslan, Behire Sançar</w:t>
            </w:r>
          </w:p>
          <w:p w14:paraId="54D214D5" w14:textId="18556AE3" w:rsidR="009A0317" w:rsidRPr="00BF5BBC" w:rsidRDefault="0035410F" w:rsidP="00BF5BB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İklim Değişikliği Ve Tek Sağlık Yaklaşımı</w:t>
            </w:r>
          </w:p>
        </w:tc>
      </w:tr>
      <w:tr w:rsidR="009A0317" w:rsidRPr="00FA647C" w14:paraId="17E64E34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404638BF" w14:textId="199833EE" w:rsidR="009A0317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14:paraId="1444A862" w14:textId="4D4DE504" w:rsidR="0035410F" w:rsidRPr="00BF5BBC" w:rsidRDefault="0035410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Semra </w:t>
            </w:r>
            <w:r w:rsidR="00BF5BBC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Aktürk, </w:t>
            </w:r>
            <w:r w:rsidR="00B60A8E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Ümmühan </w:t>
            </w:r>
            <w:r w:rsidR="00BF5BBC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Aktürk</w:t>
            </w:r>
          </w:p>
          <w:p w14:paraId="34D62F6E" w14:textId="3F6EF94E" w:rsidR="009A0317" w:rsidRPr="00BF5BBC" w:rsidRDefault="0035410F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Demanslı bireylerde Fiziksel Akti</w:t>
            </w:r>
            <w:r w:rsidR="00B60A8E"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 ve Halk Sağlığı Hemşireliği</w:t>
            </w:r>
          </w:p>
        </w:tc>
      </w:tr>
      <w:tr w:rsidR="009A0317" w:rsidRPr="00FA647C" w14:paraId="5EB570E2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952E00D" w14:textId="3258A2A8" w:rsidR="009A0317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14:paraId="198973E8" w14:textId="77777777" w:rsidR="0035410F" w:rsidRPr="00BF5BBC" w:rsidRDefault="0035410F" w:rsidP="00BF5B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Abdullah Sarman, Suat Tuncay</w:t>
            </w:r>
          </w:p>
          <w:p w14:paraId="39B137C6" w14:textId="5A99AD82" w:rsidR="009A0317" w:rsidRPr="00BF5BBC" w:rsidRDefault="0035410F" w:rsidP="00BF5B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sz w:val="20"/>
                <w:szCs w:val="20"/>
              </w:rPr>
              <w:t>Çocuk Hemşireliğinde Yapay Zeka Kullanımı</w:t>
            </w:r>
          </w:p>
        </w:tc>
      </w:tr>
      <w:tr w:rsidR="005D19EE" w:rsidRPr="00FA647C" w14:paraId="6F42382C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1B872A7" w14:textId="2AD9BB82" w:rsidR="005D19EE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14:paraId="17D1F543" w14:textId="5B6CCAF0" w:rsidR="0035410F" w:rsidRPr="00BF5BBC" w:rsidRDefault="0035410F" w:rsidP="00BF5BBC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Neslihan Özcanarslan</w:t>
            </w:r>
          </w:p>
          <w:p w14:paraId="1F7F3C8A" w14:textId="6CBAC8DB" w:rsidR="005D19EE" w:rsidRPr="00BF5BBC" w:rsidRDefault="0035410F" w:rsidP="00BF5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5BB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Birinci Basamak Sağlık Hizmetlerinde Hemşire Olmak</w:t>
            </w:r>
          </w:p>
        </w:tc>
      </w:tr>
      <w:tr w:rsidR="003A000D" w:rsidRPr="00FA647C" w14:paraId="4C1257FA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A71D91C" w14:textId="3255250C" w:rsidR="003A000D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14:paraId="2396EB43" w14:textId="77777777" w:rsidR="00BF5BBC" w:rsidRPr="00BF5BBC" w:rsidRDefault="00BF5BBC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Semra Aktürk, Ümmühan Aktürk</w:t>
            </w:r>
          </w:p>
          <w:p w14:paraId="6EB90C1B" w14:textId="0B51C7DB" w:rsidR="00B50C49" w:rsidRPr="00BF5BBC" w:rsidRDefault="0035410F" w:rsidP="00BF5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Spinal Kord Yaralanması Olan Hastaların Kendini Yük Algılama Durumları ve Spiritüel İnançlarının Depresyon Düzeylerine Etkisi</w:t>
            </w:r>
          </w:p>
        </w:tc>
      </w:tr>
      <w:tr w:rsidR="00285B8F" w:rsidRPr="00FA647C" w14:paraId="40D34A80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5ECB562" w14:textId="0E0567F9" w:rsidR="00285B8F" w:rsidRPr="00FA647C" w:rsidRDefault="007C19DB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Çevirimiçi </w:t>
            </w:r>
            <w:r w:rsidR="00285B8F" w:rsidRPr="00FA647C">
              <w:rPr>
                <w:rFonts w:ascii="Times New Roman" w:hAnsi="Times New Roman" w:cs="Times New Roman"/>
                <w:sz w:val="20"/>
                <w:szCs w:val="20"/>
              </w:rPr>
              <w:t>Sözel Bildiri Oturumu 4</w:t>
            </w:r>
          </w:p>
          <w:p w14:paraId="7C4F9752" w14:textId="173C46ED" w:rsidR="001A607B" w:rsidRPr="00FA647C" w:rsidRDefault="000A2ECA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A607B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>11.30-12.20</w:t>
            </w:r>
          </w:p>
          <w:p w14:paraId="7E05D542" w14:textId="51F1E83D" w:rsidR="009D18EA" w:rsidRPr="00FA647C" w:rsidRDefault="001F61C2" w:rsidP="00BF5B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Oturum Başkan</w:t>
            </w:r>
            <w:r w:rsidR="00D45EEC" w:rsidRPr="00FA647C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D45EEC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>: Doç. Dr. Ümmüh</w:t>
            </w:r>
            <w:r w:rsidR="00BC5F31" w:rsidRPr="00FA6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 Aktürk </w:t>
            </w:r>
            <w:r w:rsidR="00BC5F31"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/>
          </w:p>
        </w:tc>
      </w:tr>
      <w:tr w:rsidR="007D185F" w:rsidRPr="00FA647C" w14:paraId="7799A6DB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4DDDE5B" w14:textId="051495F8" w:rsidR="007D185F" w:rsidRPr="00FA647C" w:rsidRDefault="007C19DB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7D185F" w:rsidRPr="00FA6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B4" w:rsidRPr="00FA64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14:paraId="4E821773" w14:textId="5A6378D4" w:rsidR="0035410F" w:rsidRPr="00BF5BBC" w:rsidRDefault="00B60A8E" w:rsidP="00BF5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5B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Aysel </w:t>
            </w:r>
            <w:r w:rsidR="00BF5BBC" w:rsidRPr="00BF5B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Doğan</w:t>
            </w:r>
            <w:r w:rsidR="0035410F" w:rsidRPr="00BF5B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BFA97AE" w14:textId="7968A3B4" w:rsidR="007D185F" w:rsidRPr="00BF5BBC" w:rsidRDefault="0035410F" w:rsidP="00BF5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Cerrahi Hemşireliği ve Kanıta Dayalı Uygulamalar</w:t>
            </w:r>
          </w:p>
        </w:tc>
      </w:tr>
      <w:tr w:rsidR="00BF5BBC" w:rsidRPr="00FA647C" w14:paraId="7AF4BD4F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221596F" w14:textId="139BD4B2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 17</w:t>
            </w:r>
          </w:p>
        </w:tc>
        <w:tc>
          <w:tcPr>
            <w:tcW w:w="8286" w:type="dxa"/>
          </w:tcPr>
          <w:p w14:paraId="11C2A236" w14:textId="77777777" w:rsidR="00BF5BBC" w:rsidRPr="00BF5BBC" w:rsidRDefault="00BF5BBC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Esra Anuş Topdemir</w:t>
            </w:r>
          </w:p>
          <w:p w14:paraId="0470EB04" w14:textId="72D5B9EC" w:rsidR="00BF5BBC" w:rsidRPr="00BF5BBC" w:rsidRDefault="00BF5BBC" w:rsidP="00BF5B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Hemşirelik Öğrencilerinin Uygulama Alanlarında Yaşadıkları Sorunlar ve Beklentileri</w:t>
            </w:r>
          </w:p>
        </w:tc>
      </w:tr>
      <w:tr w:rsidR="00BF5BBC" w:rsidRPr="00FA647C" w14:paraId="5A6F95E3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5CA305AF" w14:textId="5C3B638A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 18</w:t>
            </w:r>
          </w:p>
        </w:tc>
        <w:tc>
          <w:tcPr>
            <w:tcW w:w="8286" w:type="dxa"/>
          </w:tcPr>
          <w:p w14:paraId="2215A3B2" w14:textId="0AFB108D" w:rsidR="00BF5BBC" w:rsidRPr="00BF5BBC" w:rsidRDefault="00BF5BBC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Hasan Genç</w:t>
            </w:r>
          </w:p>
          <w:p w14:paraId="1A2361E7" w14:textId="3335AC6C" w:rsidR="00BF5BBC" w:rsidRPr="00BF5BBC" w:rsidRDefault="00BF5BBC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Benner’in Acemilikten Uzmanlığa Modeline Göre Mezun Hemşirelerin Mesleğe Geçiş Sürecine Bir Bakış</w:t>
            </w:r>
          </w:p>
        </w:tc>
      </w:tr>
      <w:tr w:rsidR="00BF5BBC" w:rsidRPr="00FA647C" w14:paraId="65A6530D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05D5FD6F" w14:textId="6D668BC8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 19</w:t>
            </w:r>
          </w:p>
        </w:tc>
        <w:tc>
          <w:tcPr>
            <w:tcW w:w="8286" w:type="dxa"/>
          </w:tcPr>
          <w:p w14:paraId="31AA6A91" w14:textId="56EC48AE" w:rsidR="00BF5BBC" w:rsidRPr="00BF5BBC" w:rsidRDefault="00BF5BBC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Hasan Genç </w:t>
            </w:r>
          </w:p>
          <w:p w14:paraId="24A83FDA" w14:textId="71C7141D" w:rsidR="00BF5BBC" w:rsidRPr="00BF5BBC" w:rsidRDefault="00BF5BBC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Yeni Mezun Hemşirelerde Mesleki Hazıroluşluk: Beklentiler ve Geçiş Şoku  </w:t>
            </w:r>
          </w:p>
        </w:tc>
      </w:tr>
      <w:tr w:rsidR="00BF5BBC" w:rsidRPr="00FA647C" w14:paraId="2EBF4DBA" w14:textId="7777777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120D7204" w14:textId="77777777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47C">
              <w:rPr>
                <w:rFonts w:ascii="Times New Roman" w:hAnsi="Times New Roman" w:cs="Times New Roman"/>
                <w:sz w:val="20"/>
                <w:szCs w:val="20"/>
              </w:rPr>
              <w:t>S 20</w:t>
            </w:r>
          </w:p>
          <w:p w14:paraId="38CD1727" w14:textId="52B4DA94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14:paraId="267C1FF3" w14:textId="69532014" w:rsidR="00BF5BBC" w:rsidRPr="00BF5BBC" w:rsidRDefault="00BF5BBC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Erdi Ay, Leyla Zengin Aydın</w:t>
            </w:r>
          </w:p>
          <w:p w14:paraId="63A79300" w14:textId="02E27729" w:rsidR="00BF5BBC" w:rsidRPr="00BF5BBC" w:rsidRDefault="00BF5BBC" w:rsidP="00BF5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Adli Hemşirelik ve Etik</w:t>
            </w:r>
          </w:p>
        </w:tc>
      </w:tr>
      <w:tr w:rsidR="00BF5BBC" w:rsidRPr="00FA647C" w14:paraId="54263DD8" w14:textId="7777777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679555E0" w14:textId="28DBCEC2" w:rsidR="00BF5BBC" w:rsidRPr="00FA647C" w:rsidRDefault="00BF5BBC" w:rsidP="00BF5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21</w:t>
            </w:r>
          </w:p>
        </w:tc>
        <w:tc>
          <w:tcPr>
            <w:tcW w:w="8286" w:type="dxa"/>
          </w:tcPr>
          <w:p w14:paraId="3DA52451" w14:textId="7B592EEF" w:rsidR="00BF5BBC" w:rsidRPr="00BF5BBC" w:rsidRDefault="00BF5BBC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Ayten Kazan, Leyla Zengin Aydın</w:t>
            </w:r>
          </w:p>
          <w:p w14:paraId="60025290" w14:textId="676205E6" w:rsidR="00BF5BBC" w:rsidRPr="00BF5BBC" w:rsidRDefault="00BF5BBC" w:rsidP="00BF5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F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Kemoterapi Tedavisi Alan Çocuklara İnformal Bakım Verenlerin Yaşadıkları Psikolojik Sorunlar</w:t>
            </w:r>
          </w:p>
        </w:tc>
      </w:tr>
    </w:tbl>
    <w:p w14:paraId="37793CFB" w14:textId="77777777" w:rsidR="007516E3" w:rsidRPr="00751A4D" w:rsidRDefault="007516E3" w:rsidP="007357A2">
      <w:pPr>
        <w:shd w:val="clear" w:color="auto" w:fill="FFFFFF" w:themeFill="background1"/>
        <w:rPr>
          <w:rFonts w:cstheme="minorHAnsi"/>
        </w:rPr>
      </w:pPr>
    </w:p>
    <w:sectPr w:rsidR="007516E3" w:rsidRPr="00751A4D" w:rsidSect="00BF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BFC7" w14:textId="77777777" w:rsidR="00211484" w:rsidRDefault="00211484" w:rsidP="007357A2">
      <w:pPr>
        <w:spacing w:after="0" w:line="240" w:lineRule="auto"/>
      </w:pPr>
      <w:r>
        <w:separator/>
      </w:r>
    </w:p>
  </w:endnote>
  <w:endnote w:type="continuationSeparator" w:id="0">
    <w:p w14:paraId="454256D1" w14:textId="77777777" w:rsidR="00211484" w:rsidRDefault="00211484" w:rsidP="0073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FB47" w14:textId="77777777" w:rsidR="00211484" w:rsidRDefault="00211484" w:rsidP="007357A2">
      <w:pPr>
        <w:spacing w:after="0" w:line="240" w:lineRule="auto"/>
      </w:pPr>
      <w:r>
        <w:separator/>
      </w:r>
    </w:p>
  </w:footnote>
  <w:footnote w:type="continuationSeparator" w:id="0">
    <w:p w14:paraId="0E2D2FF2" w14:textId="77777777" w:rsidR="00211484" w:rsidRDefault="00211484" w:rsidP="0073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7B5"/>
    <w:multiLevelType w:val="hybridMultilevel"/>
    <w:tmpl w:val="390A87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1FFE"/>
    <w:multiLevelType w:val="hybridMultilevel"/>
    <w:tmpl w:val="80DAA73E"/>
    <w:lvl w:ilvl="0" w:tplc="74B0F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4"/>
    <w:rsid w:val="0006765C"/>
    <w:rsid w:val="000771FD"/>
    <w:rsid w:val="000A2ECA"/>
    <w:rsid w:val="000C2490"/>
    <w:rsid w:val="000C5A5B"/>
    <w:rsid w:val="00106E2D"/>
    <w:rsid w:val="00184FD1"/>
    <w:rsid w:val="001A607B"/>
    <w:rsid w:val="001C2382"/>
    <w:rsid w:val="001F61C2"/>
    <w:rsid w:val="001F7503"/>
    <w:rsid w:val="00207041"/>
    <w:rsid w:val="00207F1C"/>
    <w:rsid w:val="00211484"/>
    <w:rsid w:val="00220FA0"/>
    <w:rsid w:val="00234A59"/>
    <w:rsid w:val="00285B8F"/>
    <w:rsid w:val="002962A6"/>
    <w:rsid w:val="002A7926"/>
    <w:rsid w:val="002D4404"/>
    <w:rsid w:val="0035410F"/>
    <w:rsid w:val="003969CB"/>
    <w:rsid w:val="003A000D"/>
    <w:rsid w:val="003B20F2"/>
    <w:rsid w:val="003E2EC2"/>
    <w:rsid w:val="004C1CAF"/>
    <w:rsid w:val="004D283B"/>
    <w:rsid w:val="004D4354"/>
    <w:rsid w:val="004E1C88"/>
    <w:rsid w:val="0051346C"/>
    <w:rsid w:val="00513A52"/>
    <w:rsid w:val="00574069"/>
    <w:rsid w:val="005B42E6"/>
    <w:rsid w:val="005D0CAB"/>
    <w:rsid w:val="005D19EE"/>
    <w:rsid w:val="005E22CE"/>
    <w:rsid w:val="005F70CB"/>
    <w:rsid w:val="00620336"/>
    <w:rsid w:val="006A5D47"/>
    <w:rsid w:val="006E203E"/>
    <w:rsid w:val="006F729F"/>
    <w:rsid w:val="00725A66"/>
    <w:rsid w:val="007357A2"/>
    <w:rsid w:val="007427E7"/>
    <w:rsid w:val="007516E3"/>
    <w:rsid w:val="00751A4D"/>
    <w:rsid w:val="007C19DB"/>
    <w:rsid w:val="007D185F"/>
    <w:rsid w:val="007D2FC0"/>
    <w:rsid w:val="00825269"/>
    <w:rsid w:val="00830C89"/>
    <w:rsid w:val="00835D67"/>
    <w:rsid w:val="00853C0D"/>
    <w:rsid w:val="009239B4"/>
    <w:rsid w:val="00924FD1"/>
    <w:rsid w:val="00953BE4"/>
    <w:rsid w:val="00996FA9"/>
    <w:rsid w:val="009A0317"/>
    <w:rsid w:val="009D134E"/>
    <w:rsid w:val="009D18EA"/>
    <w:rsid w:val="009E5AE0"/>
    <w:rsid w:val="00A34FDB"/>
    <w:rsid w:val="00A50DE3"/>
    <w:rsid w:val="00A9175E"/>
    <w:rsid w:val="00AC5E77"/>
    <w:rsid w:val="00AE3DFF"/>
    <w:rsid w:val="00B30FE4"/>
    <w:rsid w:val="00B50C49"/>
    <w:rsid w:val="00B52BD3"/>
    <w:rsid w:val="00B60A8E"/>
    <w:rsid w:val="00BC5F31"/>
    <w:rsid w:val="00BD49FD"/>
    <w:rsid w:val="00BF5BBC"/>
    <w:rsid w:val="00C63F70"/>
    <w:rsid w:val="00CA572A"/>
    <w:rsid w:val="00CD4C14"/>
    <w:rsid w:val="00CE1D6C"/>
    <w:rsid w:val="00D13DED"/>
    <w:rsid w:val="00D413D2"/>
    <w:rsid w:val="00D418AD"/>
    <w:rsid w:val="00D45EEC"/>
    <w:rsid w:val="00D83758"/>
    <w:rsid w:val="00DF3AF4"/>
    <w:rsid w:val="00E12285"/>
    <w:rsid w:val="00E23C9F"/>
    <w:rsid w:val="00E41154"/>
    <w:rsid w:val="00E447EB"/>
    <w:rsid w:val="00E52729"/>
    <w:rsid w:val="00E7524B"/>
    <w:rsid w:val="00E80348"/>
    <w:rsid w:val="00E95668"/>
    <w:rsid w:val="00EA44A4"/>
    <w:rsid w:val="00EB12F0"/>
    <w:rsid w:val="00EC4CEA"/>
    <w:rsid w:val="00EF0B8B"/>
    <w:rsid w:val="00F00686"/>
    <w:rsid w:val="00F26212"/>
    <w:rsid w:val="00FA647C"/>
    <w:rsid w:val="00FA7E52"/>
    <w:rsid w:val="00FC2F05"/>
    <w:rsid w:val="00FD3245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FC3F"/>
  <w15:docId w15:val="{366B2347-80F3-455F-81C2-07FB779E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7A2"/>
  </w:style>
  <w:style w:type="paragraph" w:styleId="AltBilgi">
    <w:name w:val="footer"/>
    <w:basedOn w:val="Normal"/>
    <w:link w:val="Al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7A2"/>
  </w:style>
  <w:style w:type="character" w:styleId="Kpr">
    <w:name w:val="Hyperlink"/>
    <w:basedOn w:val="VarsaylanParagrafYazTipi"/>
    <w:uiPriority w:val="99"/>
    <w:unhideWhenUsed/>
    <w:rsid w:val="00285B8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F61C2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E3DFF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0A2E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wy-ripq-g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BF81-5F6C-4ABB-BA26-A819D124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balkaya</dc:creator>
  <cp:lastModifiedBy>yeni</cp:lastModifiedBy>
  <cp:revision>2</cp:revision>
  <dcterms:created xsi:type="dcterms:W3CDTF">2024-05-10T12:31:00Z</dcterms:created>
  <dcterms:modified xsi:type="dcterms:W3CDTF">2024-05-10T12:31:00Z</dcterms:modified>
</cp:coreProperties>
</file>