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393E7" w14:textId="77777777"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14:paraId="687DE62C" w14:textId="77777777"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14:paraId="40F41D58" w14:textId="77777777" w:rsidR="00E74072" w:rsidRPr="00E74072" w:rsidRDefault="00E74072" w:rsidP="00E74072"/>
    <w:p w14:paraId="7016A05E" w14:textId="150A145E"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C0733F">
        <w:rPr>
          <w:b/>
        </w:rPr>
        <w:t>11.10</w:t>
      </w:r>
      <w:r w:rsidR="00662BAC">
        <w:rPr>
          <w:b/>
        </w:rPr>
        <w:t>.2024</w:t>
      </w:r>
    </w:p>
    <w:p w14:paraId="4460C6D7" w14:textId="77777777" w:rsidR="00C0733F" w:rsidRDefault="005637A5" w:rsidP="00C0733F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C0733F">
        <w:rPr>
          <w:b/>
        </w:rPr>
        <w:t>11.10.2024</w:t>
      </w:r>
    </w:p>
    <w:p w14:paraId="0D2A82B1" w14:textId="7C02C381"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C0733F">
        <w:rPr>
          <w:b/>
        </w:rPr>
        <w:t>25.10</w:t>
      </w:r>
      <w:r w:rsidR="00662BAC">
        <w:rPr>
          <w:b/>
        </w:rPr>
        <w:t>.2024</w:t>
      </w:r>
      <w:r w:rsidR="00BE0516">
        <w:rPr>
          <w:b/>
        </w:rPr>
        <w:t xml:space="preserve"> </w:t>
      </w:r>
    </w:p>
    <w:p w14:paraId="32E46637" w14:textId="77777777" w:rsidR="00E74072" w:rsidRPr="00E74072" w:rsidRDefault="00E74072" w:rsidP="00E74072">
      <w:pPr>
        <w:rPr>
          <w:b/>
        </w:rPr>
      </w:pPr>
    </w:p>
    <w:p w14:paraId="7F32225F" w14:textId="77777777"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14:paraId="415D80E9" w14:textId="77777777" w:rsidR="00515E14" w:rsidRDefault="00515E14" w:rsidP="00515E14">
      <w:pPr>
        <w:jc w:val="both"/>
      </w:pPr>
    </w:p>
    <w:p w14:paraId="3B2741C9" w14:textId="77777777"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14:paraId="6C139F5F" w14:textId="77777777" w:rsidR="00206178" w:rsidRPr="00515E14" w:rsidRDefault="00206178" w:rsidP="00206178">
      <w:pPr>
        <w:jc w:val="both"/>
      </w:pPr>
    </w:p>
    <w:p w14:paraId="47D5FA2B" w14:textId="77777777"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14:paraId="76EB2ACB" w14:textId="77777777" w:rsidR="00D55ACD" w:rsidRPr="00515E14" w:rsidRDefault="00D55ACD" w:rsidP="00D55ACD">
      <w:pPr>
        <w:spacing w:line="240" w:lineRule="exact"/>
        <w:jc w:val="both"/>
      </w:pPr>
    </w:p>
    <w:p w14:paraId="36D5B285" w14:textId="77777777"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14:paraId="3F2E6D10" w14:textId="77777777"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731AC2FF" w14:textId="77777777"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14:paraId="64B795B7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14:paraId="71F768AA" w14:textId="77777777"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</w:t>
      </w:r>
      <w:proofErr w:type="gramStart"/>
      <w:r w:rsidR="000106A4" w:rsidRPr="000106A4">
        <w:t>fotokopisi,  öğr</w:t>
      </w:r>
      <w:r w:rsidR="006558F7">
        <w:t>enim</w:t>
      </w:r>
      <w:proofErr w:type="gramEnd"/>
      <w:r w:rsidR="006558F7">
        <w:t xml:space="preserve">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14:paraId="3B774422" w14:textId="77777777" w:rsidR="00E74072" w:rsidRPr="00E74072" w:rsidRDefault="00E74072" w:rsidP="000106A4">
      <w:pPr>
        <w:jc w:val="both"/>
      </w:pPr>
    </w:p>
    <w:p w14:paraId="697DA849" w14:textId="77777777"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 xml:space="preserve">2547 </w:t>
      </w:r>
      <w:proofErr w:type="gramStart"/>
      <w:r w:rsidRPr="00E74072">
        <w:t>Sayılı Kanunda</w:t>
      </w:r>
      <w:proofErr w:type="gramEnd"/>
      <w:r w:rsidRPr="00E74072">
        <w:t xml:space="preserve"> belirtilen koşulları sağlayamayan adayların başvuruları değerlendirmeye alınmayacaktır.</w:t>
      </w:r>
    </w:p>
    <w:p w14:paraId="14ADF3DB" w14:textId="77777777" w:rsidR="00E74072" w:rsidRDefault="00E74072" w:rsidP="00E74072">
      <w:pPr>
        <w:jc w:val="both"/>
      </w:pPr>
    </w:p>
    <w:p w14:paraId="7070CB48" w14:textId="77777777"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14:paraId="3233883C" w14:textId="77777777" w:rsidR="00E74072" w:rsidRDefault="00E74072" w:rsidP="00E74072">
      <w:pPr>
        <w:jc w:val="both"/>
      </w:pPr>
    </w:p>
    <w:p w14:paraId="7DFE4208" w14:textId="77777777"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</w:t>
      </w:r>
      <w:proofErr w:type="gramStart"/>
      <w:r w:rsidR="0007548B">
        <w:t>aktararak</w:t>
      </w:r>
      <w:r w:rsidR="003C604A">
        <w:t xml:space="preserve">,  </w:t>
      </w:r>
      <w:r w:rsidR="00217A69" w:rsidRPr="00217A69">
        <w:t xml:space="preserve"> </w:t>
      </w:r>
      <w:proofErr w:type="gramEnd"/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14:paraId="1E381DC0" w14:textId="77777777"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14:paraId="69DA1781" w14:textId="77777777"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14:paraId="6EC49803" w14:textId="77777777" w:rsidR="00646D36" w:rsidRDefault="00646D36" w:rsidP="00E74072">
      <w:pPr>
        <w:jc w:val="both"/>
      </w:pPr>
    </w:p>
    <w:p w14:paraId="0708975D" w14:textId="27605BFE"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 xml:space="preserve">2547 </w:t>
      </w:r>
      <w:r w:rsidR="00C0733F">
        <w:t>s</w:t>
      </w:r>
      <w:r w:rsidR="00646D36" w:rsidRPr="00646D36">
        <w:t>ayılı Kanunda belirtilen koşulları sağlayamayan adayların başvuruları değerlendirmeye alınmayacaktır.</w:t>
      </w:r>
      <w:r w:rsidR="00A34693">
        <w:t xml:space="preserve"> </w:t>
      </w:r>
    </w:p>
    <w:p w14:paraId="6FA39064" w14:textId="77777777" w:rsidR="00646D36" w:rsidRPr="00E74072" w:rsidRDefault="00646D36" w:rsidP="00E74072">
      <w:pPr>
        <w:jc w:val="both"/>
      </w:pPr>
    </w:p>
    <w:p w14:paraId="70E742B6" w14:textId="77777777" w:rsidR="00465F85" w:rsidRDefault="00465F85" w:rsidP="00E74072">
      <w:pPr>
        <w:jc w:val="both"/>
        <w:rPr>
          <w:b/>
        </w:rPr>
      </w:pPr>
    </w:p>
    <w:p w14:paraId="72F74004" w14:textId="77777777" w:rsidR="00465F85" w:rsidRDefault="00465F85" w:rsidP="00E74072">
      <w:pPr>
        <w:jc w:val="both"/>
        <w:rPr>
          <w:b/>
        </w:rPr>
      </w:pPr>
    </w:p>
    <w:p w14:paraId="125FDC0E" w14:textId="77777777" w:rsidR="002146F3" w:rsidRDefault="002146F3" w:rsidP="00E74072">
      <w:pPr>
        <w:jc w:val="both"/>
        <w:rPr>
          <w:b/>
        </w:rPr>
      </w:pPr>
    </w:p>
    <w:p w14:paraId="0289CFA5" w14:textId="77777777" w:rsidR="002146F3" w:rsidRDefault="002146F3" w:rsidP="00E74072">
      <w:pPr>
        <w:jc w:val="both"/>
        <w:rPr>
          <w:b/>
        </w:rPr>
      </w:pPr>
    </w:p>
    <w:p w14:paraId="7BEF9626" w14:textId="77777777"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14:paraId="31602C44" w14:textId="77777777" w:rsidR="00DC7A97" w:rsidRDefault="00DC7A97" w:rsidP="00F26B33">
      <w:pPr>
        <w:jc w:val="both"/>
        <w:rPr>
          <w:b/>
        </w:rPr>
      </w:pPr>
    </w:p>
    <w:p w14:paraId="518EEBDE" w14:textId="77777777"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14:paraId="72FB8235" w14:textId="77777777" w:rsidR="00DC7A97" w:rsidRDefault="00DC7A97" w:rsidP="00F26B33">
      <w:pPr>
        <w:jc w:val="both"/>
      </w:pPr>
    </w:p>
    <w:p w14:paraId="35BF0DEF" w14:textId="77777777"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14:paraId="7D866C34" w14:textId="77777777" w:rsidR="00F26B33" w:rsidRDefault="00F26B33" w:rsidP="00E74072">
      <w:pPr>
        <w:jc w:val="both"/>
      </w:pPr>
    </w:p>
    <w:p w14:paraId="28F1F3B0" w14:textId="77777777"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14:paraId="651E76E2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a</w:t>
      </w:r>
      <w:proofErr w:type="gramEnd"/>
      <w:r w:rsidRPr="00646D36">
        <w:rPr>
          <w:b/>
        </w:rPr>
        <w:t>-</w:t>
      </w:r>
      <w:r w:rsidRPr="00646D36">
        <w:t xml:space="preserve"> 657 Sayılı Devlet Memurları Kanunu’nun 48. maddesinde belirtilen tüm şartları taşımaları gerekir.</w:t>
      </w:r>
    </w:p>
    <w:p w14:paraId="5CC3B509" w14:textId="77777777" w:rsidR="00E74072" w:rsidRPr="00646D36" w:rsidRDefault="00E74072" w:rsidP="00E74072">
      <w:pPr>
        <w:jc w:val="both"/>
      </w:pPr>
    </w:p>
    <w:p w14:paraId="5B04FA8D" w14:textId="77777777" w:rsidR="00E74072" w:rsidRPr="00646D36" w:rsidRDefault="00E74072" w:rsidP="00E74072">
      <w:pPr>
        <w:jc w:val="both"/>
      </w:pPr>
      <w:proofErr w:type="gramStart"/>
      <w:r w:rsidRPr="00646D36">
        <w:rPr>
          <w:b/>
        </w:rPr>
        <w:t>b</w:t>
      </w:r>
      <w:proofErr w:type="gramEnd"/>
      <w:r w:rsidRPr="00646D36">
        <w:rPr>
          <w:b/>
        </w:rPr>
        <w:t>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14:paraId="690CDCB8" w14:textId="77777777" w:rsidR="00E74072" w:rsidRPr="00646D36" w:rsidRDefault="00E74072" w:rsidP="00E74072">
      <w:pPr>
        <w:jc w:val="both"/>
      </w:pPr>
    </w:p>
    <w:p w14:paraId="2D7C7575" w14:textId="77777777"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14:paraId="1AB2D196" w14:textId="77777777" w:rsidR="00C33BEA" w:rsidRPr="00646D36" w:rsidRDefault="00C33BEA" w:rsidP="00E74072">
      <w:pPr>
        <w:jc w:val="both"/>
        <w:rPr>
          <w:b/>
        </w:rPr>
      </w:pPr>
    </w:p>
    <w:p w14:paraId="591F374A" w14:textId="77777777"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14:paraId="1D98FCE2" w14:textId="77777777" w:rsidR="00E74072" w:rsidRPr="00646D36" w:rsidRDefault="00E74072" w:rsidP="00E74072">
      <w:pPr>
        <w:jc w:val="both"/>
      </w:pPr>
    </w:p>
    <w:p w14:paraId="112A2C44" w14:textId="77777777"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14:paraId="19F0EF18" w14:textId="77777777" w:rsidR="001748E5" w:rsidRPr="00E82A86" w:rsidRDefault="001748E5" w:rsidP="001748E5">
      <w:pPr>
        <w:spacing w:line="276" w:lineRule="auto"/>
        <w:jc w:val="both"/>
      </w:pPr>
      <w:r>
        <w:rPr>
          <w:b/>
        </w:rPr>
        <w:t>7-</w:t>
      </w:r>
      <w:r w:rsidRPr="001748E5">
        <w:t xml:space="preserve"> </w:t>
      </w:r>
      <w:r w:rsidRPr="00E82A86">
        <w:t xml:space="preserve">Üniversitemiz Rektörlüğünce ilan edilen öğretim üyesi kadrolarına başvuracak adayların; </w:t>
      </w:r>
      <w:bookmarkStart w:id="0" w:name="_Hlk118211930"/>
      <w:r w:rsidRPr="00E82A86">
        <w:t>yükseköğretim kurumları</w:t>
      </w:r>
      <w:bookmarkEnd w:id="0"/>
      <w:r w:rsidRPr="00E82A86">
        <w:t xml:space="preserve"> tarafından verilen “Eğiticilerin Eğitimi </w:t>
      </w:r>
      <w:proofErr w:type="spellStart"/>
      <w:r w:rsidRPr="00E82A86">
        <w:t>Belgesi”ne</w:t>
      </w:r>
      <w:proofErr w:type="spellEnd"/>
      <w:r w:rsidRPr="00E82A86">
        <w:t xml:space="preserve"> sahip olmaları gerekir. Yükseköğretim kurumları dışında alınan Eğiticilerin Eğitimi Belgeleri Rektörlüğümüze bağlı </w:t>
      </w:r>
      <w:r>
        <w:t>Sürekli Eğitim</w:t>
      </w:r>
      <w:r w:rsidRPr="00E82A86">
        <w:t xml:space="preserve"> Merkezi tarafından onaylanması halinde geçerli kabul edilecektir.</w:t>
      </w:r>
      <w:r w:rsidRPr="004E0126">
        <w:t xml:space="preserve"> (Bu belge atama sürecinde de teslim edilebilecektir.)</w:t>
      </w:r>
    </w:p>
    <w:p w14:paraId="4B111CA6" w14:textId="77777777" w:rsidR="00646D36" w:rsidRPr="00646D36" w:rsidRDefault="00646D36" w:rsidP="001748E5">
      <w:pPr>
        <w:jc w:val="both"/>
      </w:pPr>
    </w:p>
    <w:p w14:paraId="6A84D73B" w14:textId="77777777" w:rsidR="00E74072" w:rsidRPr="00E74072" w:rsidRDefault="00E74072" w:rsidP="00E74072">
      <w:pPr>
        <w:jc w:val="both"/>
      </w:pPr>
    </w:p>
    <w:p w14:paraId="0541E4DA" w14:textId="77777777" w:rsidR="00E74072" w:rsidRPr="00E74072" w:rsidRDefault="00E74072" w:rsidP="00E74072">
      <w:pPr>
        <w:jc w:val="both"/>
      </w:pPr>
    </w:p>
    <w:p w14:paraId="4BF540AF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14:paraId="1ABF49FA" w14:textId="77777777"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14:paraId="3785AB7A" w14:textId="77777777"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E917" w14:textId="77777777" w:rsidR="00DD7E80" w:rsidRDefault="00DD7E80" w:rsidP="00B14BF4">
      <w:r>
        <w:separator/>
      </w:r>
    </w:p>
  </w:endnote>
  <w:endnote w:type="continuationSeparator" w:id="0">
    <w:p w14:paraId="24A33D5B" w14:textId="77777777" w:rsidR="00DD7E80" w:rsidRDefault="00DD7E80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78AB" w14:textId="77777777" w:rsidR="00DD7E80" w:rsidRDefault="00DD7E80" w:rsidP="00B14BF4">
      <w:r>
        <w:separator/>
      </w:r>
    </w:p>
  </w:footnote>
  <w:footnote w:type="continuationSeparator" w:id="0">
    <w:p w14:paraId="44FBC547" w14:textId="77777777" w:rsidR="00DD7E80" w:rsidRDefault="00DD7E80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4153">
    <w:abstractNumId w:val="3"/>
  </w:num>
  <w:num w:numId="2" w16cid:durableId="2118792016">
    <w:abstractNumId w:val="1"/>
  </w:num>
  <w:num w:numId="3" w16cid:durableId="1050419218">
    <w:abstractNumId w:val="0"/>
  </w:num>
  <w:num w:numId="4" w16cid:durableId="88834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2"/>
    <w:rsid w:val="0000431E"/>
    <w:rsid w:val="000106A4"/>
    <w:rsid w:val="00017263"/>
    <w:rsid w:val="00042DA2"/>
    <w:rsid w:val="00055EFD"/>
    <w:rsid w:val="000611D8"/>
    <w:rsid w:val="00067526"/>
    <w:rsid w:val="0007329C"/>
    <w:rsid w:val="0007548B"/>
    <w:rsid w:val="00077DD8"/>
    <w:rsid w:val="000E27A7"/>
    <w:rsid w:val="0012470C"/>
    <w:rsid w:val="00126C02"/>
    <w:rsid w:val="00131363"/>
    <w:rsid w:val="00170197"/>
    <w:rsid w:val="001748E5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2BAC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D308E"/>
    <w:rsid w:val="006E0DE2"/>
    <w:rsid w:val="006F11E1"/>
    <w:rsid w:val="006F5F6E"/>
    <w:rsid w:val="0070283B"/>
    <w:rsid w:val="00746120"/>
    <w:rsid w:val="00760257"/>
    <w:rsid w:val="007606DE"/>
    <w:rsid w:val="007B3DB5"/>
    <w:rsid w:val="007B553C"/>
    <w:rsid w:val="007D1FBF"/>
    <w:rsid w:val="007E4E7C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C77CB"/>
    <w:rsid w:val="008D2633"/>
    <w:rsid w:val="008F1538"/>
    <w:rsid w:val="008F27A6"/>
    <w:rsid w:val="008F43A0"/>
    <w:rsid w:val="00954496"/>
    <w:rsid w:val="009975D1"/>
    <w:rsid w:val="009B0643"/>
    <w:rsid w:val="009C088A"/>
    <w:rsid w:val="009C20C1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0733F"/>
    <w:rsid w:val="00C33BEA"/>
    <w:rsid w:val="00C35FD1"/>
    <w:rsid w:val="00C428A6"/>
    <w:rsid w:val="00C80F2F"/>
    <w:rsid w:val="00CB7E57"/>
    <w:rsid w:val="00CC40B7"/>
    <w:rsid w:val="00CF0F26"/>
    <w:rsid w:val="00D04594"/>
    <w:rsid w:val="00D12C13"/>
    <w:rsid w:val="00D55ACD"/>
    <w:rsid w:val="00D57AF5"/>
    <w:rsid w:val="00D77C90"/>
    <w:rsid w:val="00D80A47"/>
    <w:rsid w:val="00D83222"/>
    <w:rsid w:val="00DC24F3"/>
    <w:rsid w:val="00DC7A97"/>
    <w:rsid w:val="00DD7E80"/>
    <w:rsid w:val="00E214FE"/>
    <w:rsid w:val="00E218DE"/>
    <w:rsid w:val="00E55C53"/>
    <w:rsid w:val="00E7126C"/>
    <w:rsid w:val="00E74072"/>
    <w:rsid w:val="00E80533"/>
    <w:rsid w:val="00EA293B"/>
    <w:rsid w:val="00EB1C31"/>
    <w:rsid w:val="00EB7952"/>
    <w:rsid w:val="00EC209B"/>
    <w:rsid w:val="00EE7B8A"/>
    <w:rsid w:val="00F0000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CA74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Pdb- Nurgül</cp:lastModifiedBy>
  <cp:revision>16</cp:revision>
  <cp:lastPrinted>2019-08-08T06:52:00Z</cp:lastPrinted>
  <dcterms:created xsi:type="dcterms:W3CDTF">2023-05-29T05:44:00Z</dcterms:created>
  <dcterms:modified xsi:type="dcterms:W3CDTF">2024-10-08T13:28:00Z</dcterms:modified>
</cp:coreProperties>
</file>