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A2365B" w:rsidRPr="009D4397" w14:paraId="3B329448" w14:textId="77777777" w:rsidTr="00B419B1">
        <w:trPr>
          <w:trHeight w:val="3651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3132" w14:textId="77777777" w:rsidR="00C153BB" w:rsidRPr="00C153BB" w:rsidRDefault="00C153BB" w:rsidP="00C153BB">
            <w:pPr>
              <w:jc w:val="center"/>
              <w:rPr>
                <w:rFonts w:ascii="Aptos" w:hAnsi="Aptos" w:cs="Times New Roman"/>
                <w:b/>
                <w:sz w:val="32"/>
                <w:szCs w:val="32"/>
              </w:rPr>
            </w:pPr>
          </w:p>
          <w:p w14:paraId="55F0FDFC" w14:textId="77777777" w:rsidR="00957F31" w:rsidRPr="0019064B" w:rsidRDefault="00C153BB" w:rsidP="00C153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06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2025-2026 Eğitim-Öğretim Yılı Bahar Dönemi Halkla İlişkiler ve </w:t>
            </w:r>
          </w:p>
          <w:p w14:paraId="22BC0272" w14:textId="31ECD4CB" w:rsidR="00C153BB" w:rsidRPr="0019064B" w:rsidRDefault="00C153BB" w:rsidP="00C153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064B">
              <w:rPr>
                <w:rFonts w:ascii="Times New Roman" w:hAnsi="Times New Roman" w:cs="Times New Roman"/>
                <w:b/>
                <w:sz w:val="32"/>
                <w:szCs w:val="32"/>
              </w:rPr>
              <w:t>Tanıtım Bölümü Mazeret Sınav Başvuru</w:t>
            </w:r>
            <w:r w:rsidR="00957F31" w:rsidRPr="001906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34D7E">
              <w:rPr>
                <w:rFonts w:ascii="Times New Roman" w:hAnsi="Times New Roman" w:cs="Times New Roman"/>
                <w:b/>
                <w:sz w:val="32"/>
                <w:szCs w:val="32"/>
              </w:rPr>
              <w:t>Sonuçları</w:t>
            </w:r>
          </w:p>
          <w:tbl>
            <w:tblPr>
              <w:tblpPr w:leftFromText="141" w:rightFromText="141" w:vertAnchor="page" w:horzAnchor="margin" w:tblpXSpec="center" w:tblpY="1406"/>
              <w:tblOverlap w:val="never"/>
              <w:tblW w:w="14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93"/>
              <w:gridCol w:w="941"/>
              <w:gridCol w:w="2406"/>
              <w:gridCol w:w="2860"/>
              <w:gridCol w:w="1256"/>
              <w:gridCol w:w="1888"/>
              <w:gridCol w:w="2693"/>
            </w:tblGrid>
            <w:tr w:rsidR="0019064B" w:rsidRPr="009D4397" w14:paraId="67D5847B" w14:textId="77777777" w:rsidTr="00873CB3">
              <w:trPr>
                <w:trHeight w:val="195"/>
              </w:trPr>
              <w:tc>
                <w:tcPr>
                  <w:tcW w:w="2693" w:type="dxa"/>
                  <w:shd w:val="clear" w:color="auto" w:fill="00FDFF"/>
                  <w:vAlign w:val="center"/>
                  <w:hideMark/>
                </w:tcPr>
                <w:p w14:paraId="3401A390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Bölüm</w:t>
                  </w:r>
                </w:p>
              </w:tc>
              <w:tc>
                <w:tcPr>
                  <w:tcW w:w="941" w:type="dxa"/>
                  <w:shd w:val="clear" w:color="auto" w:fill="00FDFF"/>
                  <w:noWrap/>
                  <w:vAlign w:val="center"/>
                  <w:hideMark/>
                </w:tcPr>
                <w:p w14:paraId="3DEC8BAD" w14:textId="6228F7B0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Ders Kod</w:t>
                  </w:r>
                  <w:r w:rsidR="00873CB3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</w:t>
                  </w:r>
                </w:p>
              </w:tc>
              <w:tc>
                <w:tcPr>
                  <w:tcW w:w="2406" w:type="dxa"/>
                  <w:shd w:val="clear" w:color="auto" w:fill="00FDFF"/>
                  <w:noWrap/>
                  <w:vAlign w:val="center"/>
                  <w:hideMark/>
                </w:tcPr>
                <w:p w14:paraId="36B746D0" w14:textId="2DCFAA3B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Ders Ad</w:t>
                  </w:r>
                  <w:r w:rsidR="00B419B1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ı</w:t>
                  </w:r>
                </w:p>
              </w:tc>
              <w:tc>
                <w:tcPr>
                  <w:tcW w:w="2860" w:type="dxa"/>
                  <w:shd w:val="clear" w:color="auto" w:fill="00FDFF"/>
                  <w:noWrap/>
                  <w:vAlign w:val="center"/>
                  <w:hideMark/>
                </w:tcPr>
                <w:p w14:paraId="302460AC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retim Elemanı</w:t>
                  </w:r>
                </w:p>
              </w:tc>
              <w:tc>
                <w:tcPr>
                  <w:tcW w:w="1256" w:type="dxa"/>
                  <w:shd w:val="clear" w:color="auto" w:fill="00FDFF"/>
                  <w:noWrap/>
                  <w:vAlign w:val="center"/>
                  <w:hideMark/>
                </w:tcPr>
                <w:p w14:paraId="7E9D686B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renci Numarası</w:t>
                  </w:r>
                </w:p>
              </w:tc>
              <w:tc>
                <w:tcPr>
                  <w:tcW w:w="1888" w:type="dxa"/>
                  <w:shd w:val="clear" w:color="auto" w:fill="00FDFF"/>
                  <w:noWrap/>
                  <w:vAlign w:val="center"/>
                  <w:hideMark/>
                </w:tcPr>
                <w:p w14:paraId="77BBCB13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 xml:space="preserve">Ad </w:t>
                  </w:r>
                  <w:proofErr w:type="spellStart"/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Soyad</w:t>
                  </w:r>
                  <w:proofErr w:type="spellEnd"/>
                </w:p>
              </w:tc>
              <w:tc>
                <w:tcPr>
                  <w:tcW w:w="2693" w:type="dxa"/>
                  <w:shd w:val="clear" w:color="auto" w:fill="00FDFF"/>
                  <w:noWrap/>
                  <w:vAlign w:val="center"/>
                  <w:hideMark/>
                </w:tcPr>
                <w:p w14:paraId="7A6AA1FE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Ba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vuru Açıklama</w:t>
                  </w:r>
                </w:p>
              </w:tc>
            </w:tr>
            <w:tr w:rsidR="0019064B" w:rsidRPr="009D4397" w14:paraId="3FA5A356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5486297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44FAF0A7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441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69EF208A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TOPLUMSAL HAREKETLER VE MEDYA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15C0413A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spell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Doç.Dr</w:t>
                  </w:r>
                  <w:proofErr w:type="spellEnd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 ASLI AYDEM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0B93018D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22340402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21AF2989" w14:textId="21EC867A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S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C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57D91FCB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4016B096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077E5FE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22BF339E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429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1C2BEEEC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ULUSLARARASI 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5C7981E4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Ar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 Gör. Dr. AHMET FETH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GÜN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3C78DD79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22340402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03D5360A" w14:textId="1695AD3E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S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C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2586D143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6206A84C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41813BA4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15D9D18E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217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6048F94B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LERE G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6A90A1BD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spell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Doç.Dr</w:t>
                  </w:r>
                  <w:proofErr w:type="spellEnd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 HASAN ALT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NC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4999B44A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243400070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28A6528D" w14:textId="0B03E634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Y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Y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0FB9B2A2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6F63E558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34735556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479D8308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343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00B8ABFE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HABER YAZMA TEKN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KLER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47AAD9D5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spell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Doç.Dr</w:t>
                  </w:r>
                  <w:proofErr w:type="spellEnd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 ESRA SAN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YE TUNCER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0073A0D1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23340069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6EED2819" w14:textId="330C9D4B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E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1B282D70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6940C222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666261FE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6756453B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213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73AAE137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MESLEK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 xml:space="preserve">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NG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ZCE- I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7D8EF3B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r. Gör. Dr. MUHARREM TUNÇ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702798C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23340069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3A1BFAA8" w14:textId="07E3953D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E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5E6BD114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6015901E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74647255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4C831ADE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211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5CAA9761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TEMEL FOTO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 xml:space="preserve">RAFÇILIK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177E513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r. Gör. HÜSEY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N AÇAR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63FD55F5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23340069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08D788B3" w14:textId="108FE3D3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E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4FA3F5B2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20C484B3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3646C2AA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14:paraId="53A6BF96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001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</w:tcPr>
                <w:p w14:paraId="3F10B07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LET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İŞİ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M B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M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NE G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İŞ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14:paraId="7E4D9572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Dr. 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r. Üyesi U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UR ARSLAN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</w:tcPr>
                <w:p w14:paraId="016B31AD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253400410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</w:tcPr>
                <w:p w14:paraId="085D65AF" w14:textId="0BCCA5C5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</w:tcPr>
                <w:p w14:paraId="0212A805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10C9D5BE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2E237DB1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14:paraId="2299BA0B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003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</w:tcPr>
                <w:p w14:paraId="7E8305CE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 xml:space="preserve">HUKUKUN TEMEL KAVRAMLARI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14:paraId="0382B52D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Dr. 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r. Üyesi SONGÜL ATAK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</w:tcPr>
                <w:p w14:paraId="486D287C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253400410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</w:tcPr>
                <w:p w14:paraId="1EB6EC2C" w14:textId="38E7D74E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</w:tcPr>
                <w:p w14:paraId="6A8F26A1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18214F11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2A19990A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14:paraId="3310E542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005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</w:tcPr>
                <w:p w14:paraId="2A37D98A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FELSEFEYE G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İŞ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14:paraId="3BA13E54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Dr. 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r. Üyesi YILMAZ ALI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KAN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</w:tcPr>
                <w:p w14:paraId="33E0E306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253400410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</w:tcPr>
                <w:p w14:paraId="55723418" w14:textId="33FD66CA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</w:tcPr>
                <w:p w14:paraId="19457189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17DB0BA7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50E2FECA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14:paraId="2F556D64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007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</w:tcPr>
                <w:p w14:paraId="7B525F47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YAZILI VE SÖZLÜ ANLATIM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14:paraId="221E31B6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r. Gör. SELMA AN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</w:tcPr>
                <w:p w14:paraId="7B65E3D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253400410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</w:tcPr>
                <w:p w14:paraId="0EE19475" w14:textId="5C9D636B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</w:tcPr>
                <w:p w14:paraId="7F090393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25BFB10E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495AB2B3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14:paraId="37865D3C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009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</w:tcPr>
                <w:p w14:paraId="38B3A954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PS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KOLOJ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YE G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İŞ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14:paraId="5F73CFE2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spell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Doç.Dr</w:t>
                  </w:r>
                  <w:proofErr w:type="spellEnd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 TAHS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 KULA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</w:tcPr>
                <w:p w14:paraId="78FAFF2B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253400410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</w:tcPr>
                <w:p w14:paraId="501C0E4E" w14:textId="062F1D88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</w:tcPr>
                <w:p w14:paraId="5F5D9F93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2E0748BD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45F83A15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14:paraId="5ED902DB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011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</w:tcPr>
                <w:p w14:paraId="464F737C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B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İŞİ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M TEKNOLOJ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LER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000000" w:themeColor="text1"/>
                      <w:sz w:val="18"/>
                      <w:szCs w:val="18"/>
                      <w:lang w:bidi="ar-SA"/>
                    </w:rPr>
                    <w:t>-I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14:paraId="710E3369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r. Gör. MURAT YALMAN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</w:tcPr>
                <w:p w14:paraId="48D73B67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253400410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</w:tcPr>
                <w:p w14:paraId="040ECCCB" w14:textId="275DA415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FFFF00"/>
                  <w:vAlign w:val="center"/>
                </w:tcPr>
                <w:p w14:paraId="46D32A37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09B8C798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687E3C72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GAZETEC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14:paraId="4DE1CDAF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441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</w:tcPr>
                <w:p w14:paraId="6A9C9E78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TOPLUMSAL HAREKETLER VE MEDYA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14:paraId="15785104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spell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Doç.Dr</w:t>
                  </w:r>
                  <w:proofErr w:type="spellEnd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 ASLI AYDEM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</w:tcPr>
                <w:p w14:paraId="43C8BDC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21341047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</w:tcPr>
                <w:p w14:paraId="07244A8A" w14:textId="3891CE8A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Y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S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A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</w:tcPr>
                <w:p w14:paraId="164C572B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UYGUNDUR</w:t>
                  </w:r>
                </w:p>
              </w:tc>
            </w:tr>
            <w:tr w:rsidR="0019064B" w:rsidRPr="009D4397" w14:paraId="414B6FEE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10CDC3D3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40DE3292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011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2746D85E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B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M TEKNOLOJ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-I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63E75301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r. Gör. MURAT YALMAN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3C684ACB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253400411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080A2A23" w14:textId="16EDE585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B</w:t>
                  </w:r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 w:rsidR="00334D7E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08FF32C5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 DE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Ğİ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L / BELGE EKS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 xml:space="preserve">K </w:t>
                  </w:r>
                </w:p>
              </w:tc>
            </w:tr>
            <w:tr w:rsidR="0019064B" w:rsidRPr="009D4397" w14:paraId="3C459B71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611D86E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75A894B4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009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5F5DA5B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PS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KOLOJ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YE G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26AA4B26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proofErr w:type="spell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Doç.Dr</w:t>
                  </w:r>
                  <w:proofErr w:type="spellEnd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 TAHS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N KULA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6E11AE18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253400411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3750BEE3" w14:textId="1A761EEA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B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2FB7E128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 DE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Ğİ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L / BELGE EKS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</w:p>
              </w:tc>
            </w:tr>
            <w:tr w:rsidR="0019064B" w:rsidRPr="009D4397" w14:paraId="304192CC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56904B5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38E6789C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007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7CADBEE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YAZILI VE SÖZLÜ ANLATIM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30809F25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r. Gör. SELMA AN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N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51662D60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253400411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57E79B08" w14:textId="19C7E665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B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6B3375F8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 DE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Ğİ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L / BELGE EKS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</w:p>
              </w:tc>
            </w:tr>
            <w:tr w:rsidR="0019064B" w:rsidRPr="009D4397" w14:paraId="52A22E55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EA95E92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229DE54D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005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1E7281C8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FELSEFEYE G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29E9A216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Dr. 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r. Üyesi YILMAZ ALI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KAN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02FBE3F6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253400411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1465102A" w14:textId="070285C4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B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0429CCCB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 DE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Ğİ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L / BELGE EKS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</w:p>
              </w:tc>
            </w:tr>
            <w:tr w:rsidR="0019064B" w:rsidRPr="009D4397" w14:paraId="6ABD063F" w14:textId="77777777" w:rsidTr="00873CB3">
              <w:trPr>
                <w:trHeight w:val="308"/>
              </w:trPr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32D861A0" w14:textId="77777777" w:rsidR="0019064B" w:rsidRPr="00873CB3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HALKLA 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LER VE TANITIM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  <w:hideMark/>
                </w:tcPr>
                <w:p w14:paraId="3225FC6F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H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T 001</w:t>
                  </w:r>
                </w:p>
              </w:tc>
              <w:tc>
                <w:tcPr>
                  <w:tcW w:w="2406" w:type="dxa"/>
                  <w:shd w:val="clear" w:color="auto" w:fill="auto"/>
                  <w:vAlign w:val="center"/>
                  <w:hideMark/>
                </w:tcPr>
                <w:p w14:paraId="765208D6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LET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M B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L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M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NE G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İŞ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  <w:hideMark/>
                </w:tcPr>
                <w:p w14:paraId="4429E3C4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Dr. Ö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r. Üyesi U</w:t>
                  </w: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Ğ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UR ARSLAN </w:t>
                  </w:r>
                </w:p>
              </w:tc>
              <w:tc>
                <w:tcPr>
                  <w:tcW w:w="1256" w:type="dxa"/>
                  <w:shd w:val="clear" w:color="auto" w:fill="auto"/>
                  <w:vAlign w:val="center"/>
                  <w:hideMark/>
                </w:tcPr>
                <w:p w14:paraId="1613B0F2" w14:textId="77777777" w:rsidR="0019064B" w:rsidRPr="00873CB3" w:rsidRDefault="0019064B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253400411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  <w:hideMark/>
                </w:tcPr>
                <w:p w14:paraId="0C77E61F" w14:textId="4F63C619" w:rsidR="0019064B" w:rsidRPr="00873CB3" w:rsidRDefault="00334D7E" w:rsidP="0019064B">
                  <w:pPr>
                    <w:widowControl/>
                    <w:suppressAutoHyphens w:val="0"/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</w:pPr>
                  <w:r w:rsidRPr="00873CB3">
                    <w:rPr>
                      <w:rFonts w:ascii="Calibri" w:eastAsia="Times New Roman" w:hAnsi="Calibri" w:cs="Calibri"/>
                      <w:bCs/>
                      <w:color w:val="3F3F3F"/>
                      <w:sz w:val="18"/>
                      <w:szCs w:val="18"/>
                      <w:lang w:bidi="ar-SA"/>
                    </w:rPr>
                    <w:t>Ş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873CB3"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B</w:t>
                  </w:r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….</w:t>
                  </w:r>
                  <w:proofErr w:type="gramEnd"/>
                  <w:r>
                    <w:rPr>
                      <w:rFonts w:ascii="Eurostile" w:eastAsia="Times New Roman" w:hAnsi="Eurostile" w:cs="Times New Roman"/>
                      <w:bCs/>
                      <w:color w:val="3F3F3F"/>
                      <w:sz w:val="18"/>
                      <w:szCs w:val="18"/>
                      <w:lang w:bidi="ar-SA"/>
                    </w:rPr>
                    <w:t>.</w:t>
                  </w:r>
                </w:p>
              </w:tc>
              <w:tc>
                <w:tcPr>
                  <w:tcW w:w="2693" w:type="dxa"/>
                  <w:shd w:val="clear" w:color="auto" w:fill="FFFF00"/>
                  <w:vAlign w:val="center"/>
                  <w:hideMark/>
                </w:tcPr>
                <w:p w14:paraId="6EC3DB32" w14:textId="77777777" w:rsidR="0019064B" w:rsidRPr="0019064B" w:rsidRDefault="0019064B" w:rsidP="0019064B">
                  <w:pPr>
                    <w:widowControl/>
                    <w:suppressAutoHyphens w:val="0"/>
                    <w:jc w:val="center"/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</w:pP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UYGUN DE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Ğİ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L / BELGE EKS</w:t>
                  </w:r>
                  <w:r w:rsidRPr="0019064B">
                    <w:rPr>
                      <w:rFonts w:ascii="Calibri" w:eastAsia="Times New Roman" w:hAnsi="Calibri" w:cs="Calibri"/>
                      <w:b/>
                      <w:color w:val="3F3F3F"/>
                      <w:sz w:val="18"/>
                      <w:szCs w:val="18"/>
                      <w:lang w:bidi="ar-SA"/>
                    </w:rPr>
                    <w:t>İ</w:t>
                  </w:r>
                  <w:r w:rsidRPr="0019064B">
                    <w:rPr>
                      <w:rFonts w:ascii="Eurostile" w:eastAsia="Times New Roman" w:hAnsi="Eurostile" w:cs="Times New Roman"/>
                      <w:b/>
                      <w:color w:val="3F3F3F"/>
                      <w:sz w:val="18"/>
                      <w:szCs w:val="18"/>
                      <w:lang w:bidi="ar-SA"/>
                    </w:rPr>
                    <w:t>K</w:t>
                  </w:r>
                </w:p>
              </w:tc>
            </w:tr>
          </w:tbl>
          <w:p w14:paraId="20F391F1" w14:textId="77777777" w:rsidR="00A2365B" w:rsidRPr="009D4397" w:rsidRDefault="00A2365B" w:rsidP="009D4397">
            <w:pPr>
              <w:ind w:right="180"/>
              <w:jc w:val="both"/>
              <w:rPr>
                <w:rFonts w:ascii="Eurostile" w:hAnsi="Eurostile" w:cs="Times New Roman"/>
                <w:sz w:val="15"/>
                <w:szCs w:val="15"/>
              </w:rPr>
            </w:pPr>
          </w:p>
        </w:tc>
      </w:tr>
    </w:tbl>
    <w:p w14:paraId="399E6290" w14:textId="77777777" w:rsidR="00D24F0D" w:rsidRPr="009D4397" w:rsidRDefault="00D24F0D" w:rsidP="009D4397">
      <w:pPr>
        <w:rPr>
          <w:rFonts w:ascii="Eurostile" w:hAnsi="Eurostile"/>
          <w:sz w:val="18"/>
          <w:szCs w:val="18"/>
        </w:rPr>
      </w:pPr>
    </w:p>
    <w:sectPr w:rsidR="00D24F0D" w:rsidRPr="009D4397" w:rsidSect="001906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94"/>
    <w:rsid w:val="00031B0A"/>
    <w:rsid w:val="000325A7"/>
    <w:rsid w:val="000E2327"/>
    <w:rsid w:val="00153EC1"/>
    <w:rsid w:val="0019064B"/>
    <w:rsid w:val="0020261B"/>
    <w:rsid w:val="002D2B1E"/>
    <w:rsid w:val="00334D7E"/>
    <w:rsid w:val="00375B94"/>
    <w:rsid w:val="006C4660"/>
    <w:rsid w:val="00873CB3"/>
    <w:rsid w:val="00957F31"/>
    <w:rsid w:val="009D4397"/>
    <w:rsid w:val="00A2365B"/>
    <w:rsid w:val="00A605C0"/>
    <w:rsid w:val="00AE3241"/>
    <w:rsid w:val="00B419B1"/>
    <w:rsid w:val="00C153BB"/>
    <w:rsid w:val="00D24F0D"/>
    <w:rsid w:val="00DE6F22"/>
    <w:rsid w:val="00F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A0F8"/>
  <w15:chartTrackingRefBased/>
  <w15:docId w15:val="{C574F406-1213-4875-ADCA-2AEB0BAE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5B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75B9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5B9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5B9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5B9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5B9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5B9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5B9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5B9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5B9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5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5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5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5B9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5B9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5B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5B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5B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5B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5B9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5B9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375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5B9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375B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5B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375B9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5B9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5B9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5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Hikikare</dc:creator>
  <cp:keywords/>
  <dc:description/>
  <cp:lastModifiedBy>Enes Yıldır</cp:lastModifiedBy>
  <cp:revision>11</cp:revision>
  <dcterms:created xsi:type="dcterms:W3CDTF">2025-05-06T06:31:00Z</dcterms:created>
  <dcterms:modified xsi:type="dcterms:W3CDTF">2025-12-10T10:43:00Z</dcterms:modified>
</cp:coreProperties>
</file>