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42" w:type="dxa"/>
        <w:tblLook w:val="04A0" w:firstRow="1" w:lastRow="0" w:firstColumn="1" w:lastColumn="0" w:noHBand="0" w:noVBand="1"/>
      </w:tblPr>
      <w:tblGrid>
        <w:gridCol w:w="846"/>
        <w:gridCol w:w="5670"/>
        <w:gridCol w:w="3626"/>
      </w:tblGrid>
      <w:tr w:rsidR="00EF5F31" w:rsidRPr="000671BE" w:rsidTr="00EF5F31">
        <w:trPr>
          <w:trHeight w:val="1047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F31" w:rsidRDefault="00EF5F31" w:rsidP="00141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</w:p>
        </w:tc>
        <w:tc>
          <w:tcPr>
            <w:tcW w:w="9296" w:type="dxa"/>
            <w:gridSpan w:val="2"/>
            <w:tcBorders>
              <w:left w:val="single" w:sz="4" w:space="0" w:color="auto"/>
            </w:tcBorders>
            <w:vAlign w:val="center"/>
          </w:tcPr>
          <w:p w:rsidR="00EF5F31" w:rsidRDefault="00EF5F31" w:rsidP="00141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DİCLE ÜNİVERSİTESİ</w:t>
            </w:r>
          </w:p>
          <w:p w:rsidR="00EF5F31" w:rsidRDefault="00EF5F31" w:rsidP="00141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ÖĞRENCİ İŞLERİ DAİRE BAŞKANLIĞI</w:t>
            </w:r>
          </w:p>
          <w:p w:rsidR="00EF5F31" w:rsidRDefault="00EF5F31" w:rsidP="00141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5F31" w:rsidRPr="000671BE" w:rsidRDefault="00EF5F31" w:rsidP="00141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1BE">
              <w:rPr>
                <w:rFonts w:ascii="Times New Roman" w:hAnsi="Times New Roman" w:cs="Times New Roman"/>
                <w:b/>
                <w:sz w:val="32"/>
                <w:szCs w:val="32"/>
              </w:rPr>
              <w:t>2022-2023 EĞİTİM-ÖĞRETİM YILI GÜZ YARIYILI</w:t>
            </w:r>
          </w:p>
          <w:p w:rsidR="00EF5F31" w:rsidRPr="000671BE" w:rsidRDefault="00EF5F31" w:rsidP="0014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DERS </w:t>
            </w:r>
            <w:r w:rsidRPr="000671BE">
              <w:rPr>
                <w:rFonts w:ascii="Times New Roman" w:hAnsi="Times New Roman" w:cs="Times New Roman"/>
                <w:b/>
                <w:sz w:val="32"/>
                <w:szCs w:val="32"/>
              </w:rPr>
              <w:t>MUAFİYET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İ</w:t>
            </w:r>
            <w:r w:rsidRPr="000671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VE İNTİBAK İŞLEMLERİ TAKVİMİ</w:t>
            </w:r>
          </w:p>
        </w:tc>
      </w:tr>
      <w:tr w:rsidR="00EF5F31" w:rsidRPr="000671BE" w:rsidTr="00EF5F31">
        <w:trPr>
          <w:trHeight w:val="713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BE">
              <w:rPr>
                <w:rFonts w:ascii="Times New Roman" w:hAnsi="Times New Roman" w:cs="Times New Roman"/>
                <w:b/>
                <w:sz w:val="24"/>
                <w:szCs w:val="24"/>
              </w:rPr>
              <w:t>FAALİYET ADI</w:t>
            </w:r>
          </w:p>
        </w:tc>
        <w:tc>
          <w:tcPr>
            <w:tcW w:w="3626" w:type="dxa"/>
            <w:vAlign w:val="center"/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BE">
              <w:rPr>
                <w:rFonts w:ascii="Times New Roman" w:hAnsi="Times New Roman" w:cs="Times New Roman"/>
                <w:b/>
                <w:sz w:val="24"/>
                <w:szCs w:val="24"/>
              </w:rPr>
              <w:t>İŞLEM VE SON BAŞVURU TARİHİ</w:t>
            </w:r>
          </w:p>
        </w:tc>
      </w:tr>
      <w:tr w:rsidR="00EF5F31" w:rsidRPr="000671BE" w:rsidTr="00EF5F31">
        <w:trPr>
          <w:trHeight w:val="532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>Yeni Kazanan Öğrencilerin Ders Muafiyeti ve İntibak İşlemleri</w:t>
            </w:r>
          </w:p>
          <w:p w:rsidR="00EF5F31" w:rsidRPr="000671BE" w:rsidRDefault="00EF5F31" w:rsidP="007A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(2021 girişli olup da daha evvel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ders muafiyeti 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>başvuru yapmayan öğrencilerimiz de başvuru yapabilir)</w:t>
            </w:r>
          </w:p>
        </w:tc>
        <w:tc>
          <w:tcPr>
            <w:tcW w:w="3626" w:type="dxa"/>
            <w:vAlign w:val="center"/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71BE">
              <w:rPr>
                <w:rFonts w:ascii="Times New Roman" w:hAnsi="Times New Roman" w:cs="Times New Roman"/>
                <w:sz w:val="32"/>
                <w:szCs w:val="32"/>
              </w:rPr>
              <w:t>9 Eylül 2022</w:t>
            </w:r>
          </w:p>
        </w:tc>
      </w:tr>
      <w:tr w:rsidR="00EF5F31" w:rsidRPr="000671BE" w:rsidTr="00EF5F31">
        <w:trPr>
          <w:trHeight w:val="1066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>Muafiyet ve İntibak İşlemlerinin İlgili Bölüm ve Program Başkanlığı Tarafından Değerlendirilmesi ve Sonuçlandırılması</w:t>
            </w:r>
          </w:p>
        </w:tc>
        <w:tc>
          <w:tcPr>
            <w:tcW w:w="3626" w:type="dxa"/>
            <w:vAlign w:val="center"/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71BE">
              <w:rPr>
                <w:rFonts w:ascii="Times New Roman" w:hAnsi="Times New Roman" w:cs="Times New Roman"/>
                <w:sz w:val="32"/>
                <w:szCs w:val="32"/>
              </w:rPr>
              <w:t>16 Eylül 2022</w:t>
            </w:r>
          </w:p>
        </w:tc>
      </w:tr>
      <w:tr w:rsidR="00EF5F31" w:rsidRPr="000671BE" w:rsidTr="00EF5F31">
        <w:trPr>
          <w:trHeight w:val="1066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>Muafiyet Sonuçlarının Öğrenci İşleri Daire Başkanlığı ve Bölüm Başkanlığı Koordinasyonunda Otomasyona İşlenmesi</w:t>
            </w:r>
          </w:p>
        </w:tc>
        <w:tc>
          <w:tcPr>
            <w:tcW w:w="3626" w:type="dxa"/>
            <w:vAlign w:val="center"/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71BE">
              <w:rPr>
                <w:rFonts w:ascii="Times New Roman" w:hAnsi="Times New Roman" w:cs="Times New Roman"/>
                <w:sz w:val="32"/>
                <w:szCs w:val="32"/>
              </w:rPr>
              <w:t>19-23 Eylül 2022</w:t>
            </w:r>
          </w:p>
        </w:tc>
      </w:tr>
      <w:tr w:rsidR="00EF5F31" w:rsidRPr="000671BE" w:rsidTr="00EF5F31">
        <w:trPr>
          <w:trHeight w:val="532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F31" w:rsidRPr="000671BE" w:rsidRDefault="00EF5F31" w:rsidP="00D17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F5F31" w:rsidRPr="000671BE" w:rsidRDefault="00EF5F31" w:rsidP="00D1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>Muafiyet ve İntibak İşlemlerine İtiraz</w:t>
            </w:r>
          </w:p>
        </w:tc>
        <w:tc>
          <w:tcPr>
            <w:tcW w:w="3626" w:type="dxa"/>
            <w:vAlign w:val="center"/>
          </w:tcPr>
          <w:p w:rsidR="00EF5F31" w:rsidRPr="000671BE" w:rsidRDefault="00EF5F31" w:rsidP="007A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Muafiyet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aporunun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ğrenciye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ebliğ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>dildiği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veya öğrenci otomasyonunda ilan edildiği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arihten İtibaren </w:t>
            </w:r>
            <w:r w:rsidRPr="000671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 işgünü içerisinde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ilgili bölüm/program başkanlığına yapılacaktır.</w:t>
            </w:r>
          </w:p>
        </w:tc>
      </w:tr>
      <w:tr w:rsidR="00EF5F31" w:rsidRPr="000671BE" w:rsidTr="00EF5F31">
        <w:trPr>
          <w:trHeight w:val="562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>Muafiyet ve İntibak İtirazlarının Bölüm / Program Başkanı veya İlgili Komisyon Tarafından Değerlendirme ve Sonuçlandırma</w:t>
            </w:r>
          </w:p>
        </w:tc>
        <w:tc>
          <w:tcPr>
            <w:tcW w:w="3626" w:type="dxa"/>
            <w:vAlign w:val="center"/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Öğrenci tarafından yapılan itiraz tarihinden itibaren </w:t>
            </w:r>
            <w:r w:rsidRPr="000671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 işgünü içerisinde</w:t>
            </w:r>
          </w:p>
        </w:tc>
      </w:tr>
      <w:tr w:rsidR="00EF5F31" w:rsidRPr="000671BE" w:rsidTr="00EF5F31">
        <w:trPr>
          <w:trHeight w:val="562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F5F31" w:rsidRPr="000671BE" w:rsidRDefault="00EF5F31" w:rsidP="0014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>Muafiyet ve İntibak İşleminden Feragat</w:t>
            </w:r>
          </w:p>
        </w:tc>
        <w:tc>
          <w:tcPr>
            <w:tcW w:w="3626" w:type="dxa"/>
            <w:vAlign w:val="center"/>
          </w:tcPr>
          <w:p w:rsidR="00EF5F31" w:rsidRPr="000671BE" w:rsidRDefault="00EF5F31" w:rsidP="007A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Muafiyet ve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ntibak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şleminin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ğrenciye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ebliğinden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tibaren </w:t>
            </w:r>
            <w:r w:rsidRPr="000671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 xml:space="preserve"> işgünü içerisinde</w:t>
            </w:r>
          </w:p>
        </w:tc>
      </w:tr>
      <w:tr w:rsidR="00EF5F31" w:rsidRPr="000671BE" w:rsidTr="00EF5F31">
        <w:trPr>
          <w:trHeight w:val="1066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F31" w:rsidRPr="000671BE" w:rsidRDefault="00EF5F31" w:rsidP="00AE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F5F31" w:rsidRPr="000671BE" w:rsidRDefault="00EF5F31" w:rsidP="00AE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>Muafiyetten Dolayı Ders Ekleme ve Çıkarma</w:t>
            </w:r>
          </w:p>
        </w:tc>
        <w:tc>
          <w:tcPr>
            <w:tcW w:w="3626" w:type="dxa"/>
            <w:vAlign w:val="center"/>
          </w:tcPr>
          <w:p w:rsidR="00EF5F31" w:rsidRPr="000671BE" w:rsidRDefault="00EF5F31" w:rsidP="00AE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>26-30 Eylül 2022</w:t>
            </w:r>
          </w:p>
        </w:tc>
      </w:tr>
      <w:tr w:rsidR="00EF5F31" w:rsidRPr="000671BE" w:rsidTr="00EF5F31">
        <w:trPr>
          <w:trHeight w:val="1066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F31" w:rsidRPr="000671BE" w:rsidRDefault="00EF5F31" w:rsidP="0018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6" w:type="dxa"/>
            <w:gridSpan w:val="2"/>
            <w:tcBorders>
              <w:left w:val="single" w:sz="4" w:space="0" w:color="auto"/>
            </w:tcBorders>
            <w:vAlign w:val="center"/>
          </w:tcPr>
          <w:p w:rsidR="00EF5F31" w:rsidRPr="000671BE" w:rsidRDefault="00EF5F31" w:rsidP="0018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1BE">
              <w:rPr>
                <w:rFonts w:ascii="Times New Roman" w:hAnsi="Times New Roman" w:cs="Times New Roman"/>
                <w:sz w:val="28"/>
                <w:szCs w:val="28"/>
              </w:rPr>
              <w:t>Belirlenen tarihler arasında gerekli iş ve işlemleri yapmayan öğrencilerle ilgili herhangi bir işlem yapılamaz.</w:t>
            </w:r>
          </w:p>
        </w:tc>
      </w:tr>
    </w:tbl>
    <w:p w:rsidR="00C33135" w:rsidRDefault="00C33135" w:rsidP="00C33135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43952" w:rsidRPr="00C33135" w:rsidRDefault="00C43952" w:rsidP="00C331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3952" w:rsidRPr="00C33135" w:rsidSect="007A62DF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35"/>
    <w:rsid w:val="0005113F"/>
    <w:rsid w:val="000671BE"/>
    <w:rsid w:val="0014189D"/>
    <w:rsid w:val="0018548D"/>
    <w:rsid w:val="003F05CD"/>
    <w:rsid w:val="006138BF"/>
    <w:rsid w:val="007A62DF"/>
    <w:rsid w:val="00C33135"/>
    <w:rsid w:val="00C43952"/>
    <w:rsid w:val="00EF5F31"/>
    <w:rsid w:val="00F54316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8D555-20FA-47A1-8EF6-27014D9A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mtasdemir</cp:lastModifiedBy>
  <cp:revision>4</cp:revision>
  <dcterms:created xsi:type="dcterms:W3CDTF">2022-08-15T10:11:00Z</dcterms:created>
  <dcterms:modified xsi:type="dcterms:W3CDTF">2022-08-15T10:12:00Z</dcterms:modified>
</cp:coreProperties>
</file>