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B241CF" w14:textId="452183E3" w:rsidR="00101C16" w:rsidRPr="00101C16" w:rsidRDefault="00101C16" w:rsidP="0016758F">
      <w:pPr>
        <w:jc w:val="center"/>
        <w:rPr>
          <w:rFonts w:ascii="Times New Roman" w:hAnsi="Times New Roman" w:cs="Times New Roman"/>
          <w:b/>
          <w:bCs/>
        </w:rPr>
      </w:pPr>
      <w:r w:rsidRPr="00101C16">
        <w:rPr>
          <w:rFonts w:ascii="Times New Roman" w:hAnsi="Times New Roman" w:cs="Times New Roman"/>
          <w:b/>
          <w:bCs/>
        </w:rPr>
        <w:t>DİCLE ÜNİVERSİTESİ HUKUK FAKÜLTESİ</w:t>
      </w:r>
    </w:p>
    <w:p w14:paraId="0AD1F8EE" w14:textId="4EE015D4" w:rsidR="007D42DB" w:rsidRPr="00101C16" w:rsidRDefault="007D42DB" w:rsidP="0016758F">
      <w:pPr>
        <w:jc w:val="center"/>
        <w:rPr>
          <w:rFonts w:ascii="Times New Roman" w:hAnsi="Times New Roman" w:cs="Times New Roman"/>
          <w:b/>
          <w:bCs/>
        </w:rPr>
      </w:pPr>
      <w:r w:rsidRPr="00101C16">
        <w:rPr>
          <w:rFonts w:ascii="Times New Roman" w:hAnsi="Times New Roman" w:cs="Times New Roman"/>
          <w:b/>
          <w:bCs/>
        </w:rPr>
        <w:t>SINAV KURALLARI</w:t>
      </w:r>
    </w:p>
    <w:p w14:paraId="789E8C8F" w14:textId="77777777" w:rsidR="007D42DB" w:rsidRPr="00101C16" w:rsidRDefault="007D42DB" w:rsidP="0016758F">
      <w:pPr>
        <w:jc w:val="both"/>
        <w:rPr>
          <w:rFonts w:ascii="Times New Roman" w:hAnsi="Times New Roman" w:cs="Times New Roman"/>
        </w:rPr>
      </w:pPr>
    </w:p>
    <w:p w14:paraId="44DDF8A9" w14:textId="203E0F0C" w:rsidR="007D42DB" w:rsidRPr="00101C16" w:rsidRDefault="007D42DB" w:rsidP="0016758F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101C16">
        <w:rPr>
          <w:rFonts w:ascii="Times New Roman" w:hAnsi="Times New Roman" w:cs="Times New Roman"/>
        </w:rPr>
        <w:t xml:space="preserve">Geçerli ve üzerinde resim bulunan bir kimlik belgesi bulunmayan öğrenciler </w:t>
      </w:r>
      <w:r w:rsidR="00E71939" w:rsidRPr="00101C16">
        <w:rPr>
          <w:rFonts w:ascii="Times New Roman" w:hAnsi="Times New Roman" w:cs="Times New Roman"/>
        </w:rPr>
        <w:t>sınava alınma</w:t>
      </w:r>
      <w:r w:rsidR="00BD3022" w:rsidRPr="00101C16">
        <w:rPr>
          <w:rFonts w:ascii="Times New Roman" w:hAnsi="Times New Roman" w:cs="Times New Roman"/>
        </w:rPr>
        <w:t>z</w:t>
      </w:r>
      <w:r w:rsidR="00E71939" w:rsidRPr="00101C16">
        <w:rPr>
          <w:rFonts w:ascii="Times New Roman" w:hAnsi="Times New Roman" w:cs="Times New Roman"/>
        </w:rPr>
        <w:t>.</w:t>
      </w:r>
    </w:p>
    <w:p w14:paraId="031A5924" w14:textId="27D511AE" w:rsidR="00E71939" w:rsidRPr="00101C16" w:rsidRDefault="00E71939" w:rsidP="0016758F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101C16">
        <w:rPr>
          <w:rFonts w:ascii="Times New Roman" w:hAnsi="Times New Roman" w:cs="Times New Roman"/>
        </w:rPr>
        <w:t xml:space="preserve">Cep telefonu, bilgisayar, tablet, kablosuz iletişim araçları (saat vb.) </w:t>
      </w:r>
      <w:r w:rsidR="00433843" w:rsidRPr="00101C16">
        <w:rPr>
          <w:rFonts w:ascii="Times New Roman" w:hAnsi="Times New Roman" w:cs="Times New Roman"/>
        </w:rPr>
        <w:t>ve benzeri cihazlarla sınava girilemez</w:t>
      </w:r>
      <w:r w:rsidR="006B4FA1" w:rsidRPr="00101C16">
        <w:rPr>
          <w:rFonts w:ascii="Times New Roman" w:hAnsi="Times New Roman" w:cs="Times New Roman"/>
        </w:rPr>
        <w:t xml:space="preserve">. </w:t>
      </w:r>
      <w:r w:rsidR="00C549CB" w:rsidRPr="00101C16">
        <w:rPr>
          <w:rFonts w:ascii="Times New Roman" w:hAnsi="Times New Roman" w:cs="Times New Roman"/>
        </w:rPr>
        <w:t>Sınav s</w:t>
      </w:r>
      <w:r w:rsidR="00751D7B" w:rsidRPr="00101C16">
        <w:rPr>
          <w:rFonts w:ascii="Times New Roman" w:hAnsi="Times New Roman" w:cs="Times New Roman"/>
        </w:rPr>
        <w:t xml:space="preserve">üresince </w:t>
      </w:r>
      <w:r w:rsidR="00C549CB" w:rsidRPr="00101C16">
        <w:rPr>
          <w:rFonts w:ascii="Times New Roman" w:hAnsi="Times New Roman" w:cs="Times New Roman"/>
        </w:rPr>
        <w:t>y</w:t>
      </w:r>
      <w:r w:rsidR="00583BC3" w:rsidRPr="00101C16">
        <w:rPr>
          <w:rFonts w:ascii="Times New Roman" w:hAnsi="Times New Roman" w:cs="Times New Roman"/>
        </w:rPr>
        <w:t xml:space="preserve">anında bu </w:t>
      </w:r>
      <w:r w:rsidR="00F16B18" w:rsidRPr="00101C16">
        <w:rPr>
          <w:rFonts w:ascii="Times New Roman" w:hAnsi="Times New Roman" w:cs="Times New Roman"/>
        </w:rPr>
        <w:t xml:space="preserve">tür bir </w:t>
      </w:r>
      <w:r w:rsidR="00583BC3" w:rsidRPr="00101C16">
        <w:rPr>
          <w:rFonts w:ascii="Times New Roman" w:hAnsi="Times New Roman" w:cs="Times New Roman"/>
        </w:rPr>
        <w:t>cihaz</w:t>
      </w:r>
      <w:r w:rsidR="00F16B18" w:rsidRPr="00101C16">
        <w:rPr>
          <w:rFonts w:ascii="Times New Roman" w:hAnsi="Times New Roman" w:cs="Times New Roman"/>
        </w:rPr>
        <w:t xml:space="preserve"> tespit edilen </w:t>
      </w:r>
      <w:r w:rsidR="00583BC3" w:rsidRPr="00101C16">
        <w:rPr>
          <w:rFonts w:ascii="Times New Roman" w:hAnsi="Times New Roman" w:cs="Times New Roman"/>
        </w:rPr>
        <w:t>öğrenciler hakkında sınav düzenine aykırı</w:t>
      </w:r>
      <w:r w:rsidR="0034048F" w:rsidRPr="00101C16">
        <w:rPr>
          <w:rFonts w:ascii="Times New Roman" w:hAnsi="Times New Roman" w:cs="Times New Roman"/>
        </w:rPr>
        <w:t xml:space="preserve">lık </w:t>
      </w:r>
      <w:r w:rsidR="00531143" w:rsidRPr="00101C16">
        <w:rPr>
          <w:rFonts w:ascii="Times New Roman" w:hAnsi="Times New Roman" w:cs="Times New Roman"/>
        </w:rPr>
        <w:t>gerekçesiyle işlem başlatılır.</w:t>
      </w:r>
      <w:r w:rsidR="006B4FA1" w:rsidRPr="00101C16">
        <w:rPr>
          <w:rFonts w:ascii="Times New Roman" w:hAnsi="Times New Roman" w:cs="Times New Roman"/>
        </w:rPr>
        <w:t xml:space="preserve"> </w:t>
      </w:r>
      <w:r w:rsidR="009306FB" w:rsidRPr="00101C16">
        <w:rPr>
          <w:rFonts w:ascii="Times New Roman" w:hAnsi="Times New Roman" w:cs="Times New Roman"/>
        </w:rPr>
        <w:t>(</w:t>
      </w:r>
      <w:r w:rsidR="006B4FA1" w:rsidRPr="00101C16">
        <w:rPr>
          <w:rFonts w:ascii="Times New Roman" w:hAnsi="Times New Roman" w:cs="Times New Roman"/>
        </w:rPr>
        <w:t xml:space="preserve">Sınav salonuna bu </w:t>
      </w:r>
      <w:r w:rsidR="00BD3022" w:rsidRPr="00101C16">
        <w:rPr>
          <w:rFonts w:ascii="Times New Roman" w:hAnsi="Times New Roman" w:cs="Times New Roman"/>
        </w:rPr>
        <w:t>tür cihazlar</w:t>
      </w:r>
      <w:r w:rsidR="009306FB" w:rsidRPr="00101C16">
        <w:rPr>
          <w:rFonts w:ascii="Times New Roman" w:hAnsi="Times New Roman" w:cs="Times New Roman"/>
        </w:rPr>
        <w:t xml:space="preserve">la gelen </w:t>
      </w:r>
      <w:r w:rsidR="00BD3022" w:rsidRPr="00101C16">
        <w:rPr>
          <w:rFonts w:ascii="Times New Roman" w:hAnsi="Times New Roman" w:cs="Times New Roman"/>
        </w:rPr>
        <w:t xml:space="preserve">öğrenciler </w:t>
      </w:r>
      <w:r w:rsidR="009306FB" w:rsidRPr="00101C16">
        <w:rPr>
          <w:rFonts w:ascii="Times New Roman" w:hAnsi="Times New Roman" w:cs="Times New Roman"/>
        </w:rPr>
        <w:t xml:space="preserve">cihazlarını </w:t>
      </w:r>
      <w:r w:rsidR="00E20625" w:rsidRPr="00101C16">
        <w:rPr>
          <w:rFonts w:ascii="Times New Roman" w:hAnsi="Times New Roman" w:cs="Times New Roman"/>
        </w:rPr>
        <w:t>ders hocaları için ayrılan masa ve</w:t>
      </w:r>
      <w:r w:rsidR="009306FB" w:rsidRPr="00101C16">
        <w:rPr>
          <w:rFonts w:ascii="Times New Roman" w:hAnsi="Times New Roman" w:cs="Times New Roman"/>
        </w:rPr>
        <w:t>ya</w:t>
      </w:r>
      <w:r w:rsidR="00E20625" w:rsidRPr="00101C16">
        <w:rPr>
          <w:rFonts w:ascii="Times New Roman" w:hAnsi="Times New Roman" w:cs="Times New Roman"/>
        </w:rPr>
        <w:t xml:space="preserve"> kürsüye bırak</w:t>
      </w:r>
      <w:r w:rsidR="00D61281">
        <w:rPr>
          <w:rFonts w:ascii="Times New Roman" w:hAnsi="Times New Roman" w:cs="Times New Roman"/>
        </w:rPr>
        <w:t>acaklardır</w:t>
      </w:r>
      <w:bookmarkStart w:id="0" w:name="_GoBack"/>
      <w:bookmarkEnd w:id="0"/>
      <w:r w:rsidR="00E20625" w:rsidRPr="00101C16">
        <w:rPr>
          <w:rFonts w:ascii="Times New Roman" w:hAnsi="Times New Roman" w:cs="Times New Roman"/>
        </w:rPr>
        <w:t xml:space="preserve">, ancak </w:t>
      </w:r>
      <w:r w:rsidR="00AE2693" w:rsidRPr="00101C16">
        <w:rPr>
          <w:rFonts w:ascii="Times New Roman" w:hAnsi="Times New Roman" w:cs="Times New Roman"/>
        </w:rPr>
        <w:t xml:space="preserve">bu yerlere bırakılan </w:t>
      </w:r>
      <w:r w:rsidR="00E20625" w:rsidRPr="00101C16">
        <w:rPr>
          <w:rFonts w:ascii="Times New Roman" w:hAnsi="Times New Roman" w:cs="Times New Roman"/>
        </w:rPr>
        <w:t>cihazlar</w:t>
      </w:r>
      <w:r w:rsidR="009306FB" w:rsidRPr="00101C16">
        <w:rPr>
          <w:rFonts w:ascii="Times New Roman" w:hAnsi="Times New Roman" w:cs="Times New Roman"/>
        </w:rPr>
        <w:t>dan dolayı sorumluluk kabul edilmez.)</w:t>
      </w:r>
    </w:p>
    <w:p w14:paraId="182038AE" w14:textId="62B18012" w:rsidR="00531143" w:rsidRDefault="00531143" w:rsidP="0016758F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101C16">
        <w:rPr>
          <w:rFonts w:ascii="Times New Roman" w:hAnsi="Times New Roman" w:cs="Times New Roman"/>
        </w:rPr>
        <w:t>Öğrenciler</w:t>
      </w:r>
      <w:r w:rsidR="003F3A3B" w:rsidRPr="00101C16">
        <w:rPr>
          <w:rFonts w:ascii="Times New Roman" w:hAnsi="Times New Roman" w:cs="Times New Roman"/>
        </w:rPr>
        <w:t>in</w:t>
      </w:r>
      <w:r w:rsidRPr="00101C16">
        <w:rPr>
          <w:rFonts w:ascii="Times New Roman" w:hAnsi="Times New Roman" w:cs="Times New Roman"/>
        </w:rPr>
        <w:t xml:space="preserve"> Dekanlık tarafından ilan edilen sınav salonunda sınava girmeleri gerekir. Girmesi gereken salondan farklı bir salonda sınava </w:t>
      </w:r>
      <w:r w:rsidR="0016758F" w:rsidRPr="00101C16">
        <w:rPr>
          <w:rFonts w:ascii="Times New Roman" w:hAnsi="Times New Roman" w:cs="Times New Roman"/>
        </w:rPr>
        <w:t>girdiği tespit edilen öğrenciler hakkında ilgili mevzuat uyarınca işlem yapılır.</w:t>
      </w:r>
    </w:p>
    <w:p w14:paraId="4E8B30F1" w14:textId="6AF1E3FC" w:rsidR="00101C16" w:rsidRDefault="00101C16" w:rsidP="00101C16">
      <w:pPr>
        <w:jc w:val="both"/>
        <w:rPr>
          <w:rFonts w:ascii="Times New Roman" w:hAnsi="Times New Roman" w:cs="Times New Roman"/>
        </w:rPr>
      </w:pPr>
    </w:p>
    <w:p w14:paraId="22C44118" w14:textId="59A6B16F" w:rsidR="00101C16" w:rsidRPr="00101C16" w:rsidRDefault="00101C16" w:rsidP="00101C1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DEKANLIK</w:t>
      </w:r>
    </w:p>
    <w:sectPr w:rsidR="00101C16" w:rsidRPr="00101C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4D1AA1"/>
    <w:multiLevelType w:val="hybridMultilevel"/>
    <w:tmpl w:val="C2CCAB38"/>
    <w:lvl w:ilvl="0" w:tplc="2F82DF7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3DE"/>
    <w:rsid w:val="00101C16"/>
    <w:rsid w:val="001033DE"/>
    <w:rsid w:val="0016758F"/>
    <w:rsid w:val="0034048F"/>
    <w:rsid w:val="003F3A3B"/>
    <w:rsid w:val="00433843"/>
    <w:rsid w:val="0048028F"/>
    <w:rsid w:val="00531143"/>
    <w:rsid w:val="00583BC3"/>
    <w:rsid w:val="0059223D"/>
    <w:rsid w:val="006B4FA1"/>
    <w:rsid w:val="00751D7B"/>
    <w:rsid w:val="007D42DB"/>
    <w:rsid w:val="008A688C"/>
    <w:rsid w:val="009306FB"/>
    <w:rsid w:val="00AE2693"/>
    <w:rsid w:val="00BD3022"/>
    <w:rsid w:val="00C549CB"/>
    <w:rsid w:val="00D61281"/>
    <w:rsid w:val="00E20625"/>
    <w:rsid w:val="00E676DC"/>
    <w:rsid w:val="00E71939"/>
    <w:rsid w:val="00EE4352"/>
    <w:rsid w:val="00F16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B6D5B6"/>
  <w15:chartTrackingRefBased/>
  <w15:docId w15:val="{FCAE304D-9AE7-4304-BC2F-4F8AAA629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1033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1033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1033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1033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1033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1033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1033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1033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1033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1033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1033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1033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1033DE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1033DE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1033DE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1033DE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1033DE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1033DE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1033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1033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1033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1033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1033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1033DE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1033DE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1033DE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1033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1033DE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1033DE"/>
    <w:rPr>
      <w:b/>
      <w:bCs/>
      <w:smallCaps/>
      <w:color w:val="0F4761" w:themeColor="accent1" w:themeShade="BF"/>
      <w:spacing w:val="5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612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612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Tahir Muratoğlu</dc:creator>
  <cp:keywords/>
  <dc:description/>
  <cp:lastModifiedBy>Hp21</cp:lastModifiedBy>
  <cp:revision>21</cp:revision>
  <cp:lastPrinted>2025-01-02T07:23:00Z</cp:lastPrinted>
  <dcterms:created xsi:type="dcterms:W3CDTF">2024-12-30T11:07:00Z</dcterms:created>
  <dcterms:modified xsi:type="dcterms:W3CDTF">2025-01-02T07:25:00Z</dcterms:modified>
</cp:coreProperties>
</file>