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E1" w:rsidRDefault="00F97067" w:rsidP="006A7A7A">
      <w:pPr>
        <w:spacing w:after="0" w:line="240" w:lineRule="auto"/>
        <w:ind w:right="-20"/>
        <w:rPr>
          <w:rFonts w:cstheme="minorHAnsi"/>
          <w:b/>
          <w:color w:val="002060"/>
          <w:sz w:val="24"/>
          <w:szCs w:val="24"/>
        </w:rPr>
      </w:pPr>
      <w:r w:rsidRPr="00F9706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5749748</wp:posOffset>
            </wp:positionH>
            <wp:positionV relativeFrom="page">
              <wp:posOffset>481380</wp:posOffset>
            </wp:positionV>
            <wp:extent cx="921385" cy="13620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5B0" w:rsidRPr="008B1FC3" w:rsidRDefault="00325774" w:rsidP="00325774">
      <w:pPr>
        <w:spacing w:after="0" w:line="240" w:lineRule="auto"/>
        <w:rPr>
          <w:rFonts w:cstheme="minorHAnsi"/>
          <w:b/>
          <w:color w:val="002060"/>
        </w:rPr>
      </w:pPr>
      <w:r>
        <w:rPr>
          <w:noProof/>
        </w:rPr>
        <w:drawing>
          <wp:inline distT="0" distB="0" distL="0" distR="0">
            <wp:extent cx="1257300" cy="1238250"/>
            <wp:effectExtent l="0" t="0" r="0" b="0"/>
            <wp:docPr id="1" name="Resim 1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0957EC">
        <w:rPr>
          <w:rFonts w:cstheme="minorHAnsi"/>
          <w:b/>
          <w:color w:val="002060"/>
        </w:rPr>
        <w:tab/>
      </w:r>
      <w:r w:rsidR="0044314C">
        <w:rPr>
          <w:rFonts w:cstheme="minorHAnsi"/>
          <w:b/>
          <w:color w:val="002060"/>
        </w:rPr>
        <w:t xml:space="preserve">   </w:t>
      </w:r>
      <w:r w:rsidR="007D65B0" w:rsidRPr="008B1FC3">
        <w:rPr>
          <w:rFonts w:cstheme="minorHAnsi"/>
          <w:b/>
          <w:color w:val="002060"/>
        </w:rPr>
        <w:t>DİCLE ÜNİVERSİTESİTIP FAKÜLTESİ</w:t>
      </w:r>
    </w:p>
    <w:p w:rsidR="007D65B0" w:rsidRPr="008B1FC3" w:rsidRDefault="00657F38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202</w:t>
      </w:r>
      <w:r w:rsidR="000957EC">
        <w:rPr>
          <w:rFonts w:cstheme="minorHAnsi"/>
          <w:b/>
          <w:color w:val="002060"/>
        </w:rPr>
        <w:t>3</w:t>
      </w:r>
      <w:r w:rsidRPr="008B1FC3">
        <w:rPr>
          <w:rFonts w:cstheme="minorHAnsi"/>
          <w:b/>
          <w:color w:val="002060"/>
        </w:rPr>
        <w:t>–202</w:t>
      </w:r>
      <w:r w:rsidR="000957EC">
        <w:rPr>
          <w:rFonts w:cstheme="minorHAnsi"/>
          <w:b/>
          <w:color w:val="002060"/>
        </w:rPr>
        <w:t xml:space="preserve">4 </w:t>
      </w:r>
      <w:r w:rsidR="00B077EA">
        <w:rPr>
          <w:rFonts w:cstheme="minorHAnsi"/>
          <w:b/>
          <w:color w:val="002060"/>
        </w:rPr>
        <w:t xml:space="preserve">EĞİTİM-ÖĞRETİM </w:t>
      </w:r>
      <w:r w:rsidR="007D65B0" w:rsidRPr="008B1FC3">
        <w:rPr>
          <w:rFonts w:cstheme="minorHAnsi"/>
          <w:b/>
          <w:color w:val="002060"/>
        </w:rPr>
        <w:t>YILI</w:t>
      </w:r>
    </w:p>
    <w:p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DÖNEM-III</w:t>
      </w:r>
    </w:p>
    <w:p w:rsidR="007D65B0" w:rsidRPr="008B1FC3" w:rsidRDefault="007D65B0" w:rsidP="00A170B2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8B1FC3">
        <w:rPr>
          <w:rFonts w:cstheme="minorHAnsi"/>
          <w:b/>
          <w:color w:val="002060"/>
        </w:rPr>
        <w:t>DOLAŞIM VE SOLUNUM SİSTEMİ HASTALIKLARI DERS KURULU</w:t>
      </w:r>
    </w:p>
    <w:p w:rsidR="007D65B0" w:rsidRPr="00CF2811" w:rsidRDefault="000957EC" w:rsidP="00A170B2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</w:rPr>
        <w:t>31</w:t>
      </w:r>
      <w:r w:rsidR="007D65B0" w:rsidRPr="008B1FC3">
        <w:rPr>
          <w:rFonts w:cstheme="minorHAnsi"/>
          <w:b/>
          <w:color w:val="FF0000"/>
        </w:rPr>
        <w:t>.1</w:t>
      </w:r>
      <w:r>
        <w:rPr>
          <w:rFonts w:cstheme="minorHAnsi"/>
          <w:b/>
          <w:color w:val="FF0000"/>
        </w:rPr>
        <w:t>0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3</w:t>
      </w:r>
      <w:r w:rsidR="00657F38" w:rsidRPr="008B1FC3">
        <w:rPr>
          <w:rFonts w:cstheme="minorHAnsi"/>
          <w:b/>
          <w:color w:val="FF0000"/>
        </w:rPr>
        <w:t xml:space="preserve"> -2</w:t>
      </w:r>
      <w:r>
        <w:rPr>
          <w:rFonts w:cstheme="minorHAnsi"/>
          <w:b/>
          <w:color w:val="FF0000"/>
        </w:rPr>
        <w:t>7</w:t>
      </w:r>
      <w:r w:rsidR="007D65B0" w:rsidRPr="008B1FC3">
        <w:rPr>
          <w:rFonts w:cstheme="minorHAnsi"/>
          <w:b/>
          <w:color w:val="FF0000"/>
        </w:rPr>
        <w:t>.1</w:t>
      </w:r>
      <w:r w:rsidR="00657F38" w:rsidRPr="008B1FC3">
        <w:rPr>
          <w:rFonts w:cstheme="minorHAnsi"/>
          <w:b/>
          <w:color w:val="FF0000"/>
        </w:rPr>
        <w:t>1</w:t>
      </w:r>
      <w:r w:rsidR="007D65B0" w:rsidRPr="008B1FC3">
        <w:rPr>
          <w:rFonts w:cstheme="minorHAnsi"/>
          <w:b/>
          <w:color w:val="FF0000"/>
        </w:rPr>
        <w:t>.202</w:t>
      </w:r>
      <w:r>
        <w:rPr>
          <w:rFonts w:cstheme="minorHAnsi"/>
          <w:b/>
          <w:color w:val="FF0000"/>
        </w:rPr>
        <w:t>3</w:t>
      </w:r>
    </w:p>
    <w:tbl>
      <w:tblPr>
        <w:tblStyle w:val="TabloKlavuzu"/>
        <w:tblW w:w="0" w:type="auto"/>
        <w:tblInd w:w="95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630"/>
        <w:gridCol w:w="2339"/>
      </w:tblGrid>
      <w:tr w:rsidR="00AB0401" w:rsidRPr="00AB0401" w:rsidTr="00AB0401">
        <w:tc>
          <w:tcPr>
            <w:tcW w:w="3402" w:type="dxa"/>
            <w:shd w:val="clear" w:color="auto" w:fill="002060"/>
          </w:tcPr>
          <w:p w:rsidR="00AB0401" w:rsidRPr="00AB0401" w:rsidRDefault="00AB0401" w:rsidP="00AB0401">
            <w:pPr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Dersler</w:t>
            </w:r>
          </w:p>
        </w:tc>
        <w:tc>
          <w:tcPr>
            <w:tcW w:w="1701" w:type="dxa"/>
            <w:shd w:val="clear" w:color="auto" w:fill="002060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Teorik</w:t>
            </w:r>
          </w:p>
        </w:tc>
        <w:tc>
          <w:tcPr>
            <w:tcW w:w="1630" w:type="dxa"/>
            <w:shd w:val="clear" w:color="auto" w:fill="002060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  <w:b/>
              </w:rPr>
            </w:pPr>
            <w:r w:rsidRPr="00AB0401">
              <w:rPr>
                <w:rFonts w:ascii="Calibri" w:hAnsi="Calibri"/>
                <w:b/>
              </w:rPr>
              <w:t>Toplam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Patoloji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20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Kardiyoloji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23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Tıbbi Farmakoloji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17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Göğüs Hastalıkları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16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Kulak-Burun-Boğaz Hast.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5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Çocuk Hastalıkları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6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Radyoloji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4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Biyofizik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Anestezi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3D7088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Nükleer Tıp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  <w:w w:val="99"/>
              </w:rPr>
              <w:t>2</w:t>
            </w:r>
          </w:p>
        </w:tc>
      </w:tr>
      <w:tr w:rsidR="00AB0401" w:rsidRPr="00AB0401" w:rsidTr="00AB0401">
        <w:tc>
          <w:tcPr>
            <w:tcW w:w="3402" w:type="dxa"/>
          </w:tcPr>
          <w:p w:rsidR="00AB0401" w:rsidRPr="00AB0401" w:rsidRDefault="00AB0401" w:rsidP="00AB0401">
            <w:pPr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TOPLAM</w:t>
            </w:r>
          </w:p>
        </w:tc>
        <w:tc>
          <w:tcPr>
            <w:tcW w:w="1701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  <w:tc>
          <w:tcPr>
            <w:tcW w:w="1630" w:type="dxa"/>
          </w:tcPr>
          <w:p w:rsidR="00AB0401" w:rsidRPr="00AB0401" w:rsidRDefault="00AB0401" w:rsidP="00AB0401">
            <w:pPr>
              <w:jc w:val="center"/>
              <w:rPr>
                <w:rFonts w:ascii="Calibri" w:hAnsi="Calibri" w:cs="Calibri"/>
                <w:color w:val="000000"/>
              </w:rPr>
            </w:pPr>
            <w:r w:rsidRPr="00AB0401">
              <w:rPr>
                <w:rFonts w:ascii="Calibri" w:hAnsi="Calibri" w:cs="Calibri"/>
                <w:color w:val="000000"/>
              </w:rPr>
              <w:t>---</w:t>
            </w:r>
          </w:p>
        </w:tc>
        <w:tc>
          <w:tcPr>
            <w:tcW w:w="2339" w:type="dxa"/>
          </w:tcPr>
          <w:p w:rsidR="00AB0401" w:rsidRPr="00AB0401" w:rsidRDefault="00AB0401" w:rsidP="00AB0401">
            <w:pPr>
              <w:jc w:val="center"/>
              <w:rPr>
                <w:rFonts w:ascii="Calibri" w:hAnsi="Calibri"/>
              </w:rPr>
            </w:pPr>
            <w:r w:rsidRPr="00AB0401">
              <w:rPr>
                <w:rFonts w:ascii="Calibri" w:hAnsi="Calibri"/>
              </w:rPr>
              <w:t>99</w:t>
            </w:r>
          </w:p>
        </w:tc>
      </w:tr>
    </w:tbl>
    <w:p w:rsidR="006903E1" w:rsidRPr="00314E45" w:rsidRDefault="006903E1" w:rsidP="00AB0401">
      <w:pPr>
        <w:rPr>
          <w:rFonts w:cstheme="minorHAnsi"/>
        </w:rPr>
      </w:pPr>
    </w:p>
    <w:tbl>
      <w:tblPr>
        <w:tblStyle w:val="TabloKlavuzu"/>
        <w:tblW w:w="9498" w:type="dxa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0"/>
        <w:gridCol w:w="3563"/>
        <w:gridCol w:w="1985"/>
      </w:tblGrid>
      <w:tr w:rsidR="007D65B0" w:rsidRPr="00477A31" w:rsidTr="0083434D">
        <w:tc>
          <w:tcPr>
            <w:tcW w:w="9498" w:type="dxa"/>
            <w:gridSpan w:val="3"/>
            <w:shd w:val="clear" w:color="auto" w:fill="002060"/>
          </w:tcPr>
          <w:p w:rsidR="007D65B0" w:rsidRPr="00477A31" w:rsidRDefault="007D65B0" w:rsidP="00A95EC2">
            <w:pPr>
              <w:tabs>
                <w:tab w:val="left" w:pos="956"/>
              </w:tabs>
              <w:rPr>
                <w:rFonts w:cstheme="minorHAnsi"/>
              </w:rPr>
            </w:pPr>
            <w:r w:rsidRPr="00477A31">
              <w:rPr>
                <w:rFonts w:cstheme="minorHAnsi"/>
                <w:b/>
              </w:rPr>
              <w:t xml:space="preserve">Ders Kurulu Başkanı: </w:t>
            </w:r>
          </w:p>
        </w:tc>
      </w:tr>
      <w:tr w:rsidR="007D65B0" w:rsidRPr="00477A31" w:rsidTr="000D3ABB">
        <w:tc>
          <w:tcPr>
            <w:tcW w:w="3950" w:type="dxa"/>
            <w:shd w:val="clear" w:color="auto" w:fill="FFFFFF" w:themeFill="background1"/>
          </w:tcPr>
          <w:p w:rsidR="007D65B0" w:rsidRPr="00477A31" w:rsidRDefault="007D65B0" w:rsidP="0083434D">
            <w:pPr>
              <w:rPr>
                <w:rFonts w:cstheme="minorHAnsi"/>
                <w:color w:val="002060"/>
              </w:rPr>
            </w:pPr>
            <w:r w:rsidRPr="00477A31">
              <w:rPr>
                <w:rFonts w:cstheme="minorHAnsi"/>
                <w:color w:val="002060"/>
              </w:rPr>
              <w:t>Ders Kurulu Üyeleri</w:t>
            </w:r>
          </w:p>
        </w:tc>
        <w:tc>
          <w:tcPr>
            <w:tcW w:w="3563" w:type="dxa"/>
            <w:shd w:val="clear" w:color="auto" w:fill="FFFFFF" w:themeFill="background1"/>
          </w:tcPr>
          <w:p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D65B0" w:rsidRPr="00477A31" w:rsidRDefault="007D65B0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Ders Saati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Abdurrahman ŞENYİĞİT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:rsidR="007D65B0" w:rsidRPr="00477A31" w:rsidRDefault="003D0637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Meral ERDİNÇ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10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Nizamettin TOPRAK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Zülküf AKDAĞ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Biyofizik</w:t>
            </w:r>
          </w:p>
        </w:tc>
        <w:tc>
          <w:tcPr>
            <w:tcW w:w="1985" w:type="dxa"/>
          </w:tcPr>
          <w:p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Prof. Dr. Levent ERDİNÇ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Tıbbi Biyokimya</w:t>
            </w:r>
          </w:p>
        </w:tc>
        <w:tc>
          <w:tcPr>
            <w:tcW w:w="1985" w:type="dxa"/>
          </w:tcPr>
          <w:p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7D65B0" w:rsidRPr="00477A31" w:rsidTr="000D3ABB">
        <w:tc>
          <w:tcPr>
            <w:tcW w:w="3950" w:type="dxa"/>
          </w:tcPr>
          <w:p w:rsidR="007D65B0" w:rsidRPr="00477A31" w:rsidRDefault="007D65B0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</w:t>
            </w:r>
            <w:r w:rsidR="00942703" w:rsidRPr="00477A31">
              <w:rPr>
                <w:rFonts w:asciiTheme="minorHAnsi" w:hAnsiTheme="minorHAnsi" w:cstheme="minorHAnsi"/>
              </w:rPr>
              <w:t>Aşur UYAR</w:t>
            </w:r>
          </w:p>
        </w:tc>
        <w:tc>
          <w:tcPr>
            <w:tcW w:w="3563" w:type="dxa"/>
          </w:tcPr>
          <w:p w:rsidR="007D65B0" w:rsidRPr="00477A31" w:rsidRDefault="007D65B0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:rsidR="007D65B0" w:rsidRPr="00477A31" w:rsidRDefault="007D65B0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Faruk ERTAŞ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Feyzi ÇELİK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Anestezi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Hakkı ŞİMŞEK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Alper AKIN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 w:right="104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Velat ŞEN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Halit ACET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   Prof. </w:t>
            </w:r>
            <w:r w:rsidR="00F04833" w:rsidRPr="00477A31">
              <w:rPr>
                <w:rFonts w:asciiTheme="minorHAnsi" w:hAnsiTheme="minorHAnsi" w:cstheme="minorHAnsi"/>
              </w:rPr>
              <w:t xml:space="preserve"> Dr. Mustafa OYLUMLU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325774" w:rsidP="00325774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</w:t>
            </w:r>
            <w:r w:rsidR="00F04833" w:rsidRPr="00477A31">
              <w:rPr>
                <w:rFonts w:asciiTheme="minorHAnsi" w:hAnsiTheme="minorHAnsi" w:cstheme="minorHAnsi"/>
              </w:rPr>
              <w:t xml:space="preserve"> Dr. İlker KELLE   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T. Farmakoloji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7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r w:rsidR="00F04833" w:rsidRPr="00477A31">
              <w:rPr>
                <w:rFonts w:asciiTheme="minorHAnsi" w:hAnsiTheme="minorHAnsi" w:cstheme="minorHAnsi"/>
              </w:rPr>
              <w:t>Dr. Nihat POLAT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Doç. Dr. Ferit AKIL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Kulak Burun Boğaz Hastalıkları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5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 Üyesi Ayşenur KELEŞ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Prof. Dr. Selver ÖZEKİNCİ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6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 Üyesi Gülay AYDOĞDU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Patoloji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D74AEB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F04833" w:rsidRPr="00477A31">
              <w:rPr>
                <w:rFonts w:asciiTheme="minorHAnsi" w:hAnsiTheme="minorHAnsi" w:cstheme="minorHAnsi"/>
              </w:rPr>
              <w:t>.Dr. Hadice SELİMOĞLU ŞEN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:rsidR="00F04833" w:rsidRPr="00477A31" w:rsidRDefault="00A42D3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Doç. Dr. Ayten GEZİCİ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1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Doç. Dr. Mehmet Ata AKIL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3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shd w:val="clear" w:color="auto" w:fill="FFFFFF"/>
              </w:rPr>
              <w:t>Dr.Öğr.Üyesi Muhammed Akif DENİZ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Radyoloji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lastRenderedPageBreak/>
              <w:t>Doç. Dr. Süreyya YILMAZ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Göğüs Hastalıkları</w:t>
            </w:r>
          </w:p>
        </w:tc>
        <w:tc>
          <w:tcPr>
            <w:tcW w:w="1985" w:type="dxa"/>
          </w:tcPr>
          <w:p w:rsidR="00F04833" w:rsidRPr="00477A31" w:rsidRDefault="00032C42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Doç. Dr. Mehmet Zihni BİLİK 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 w:right="1509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Kardiyoloji 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4</w:t>
            </w:r>
          </w:p>
        </w:tc>
      </w:tr>
      <w:tr w:rsidR="00A42D34" w:rsidRPr="00477A31" w:rsidTr="000D3ABB">
        <w:tc>
          <w:tcPr>
            <w:tcW w:w="3950" w:type="dxa"/>
          </w:tcPr>
          <w:p w:rsidR="00A42D34" w:rsidRPr="00477A31" w:rsidRDefault="00A42D34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A42D34">
              <w:rPr>
                <w:rFonts w:asciiTheme="minorHAnsi" w:hAnsiTheme="minorHAnsi" w:cstheme="minorHAnsi"/>
              </w:rPr>
              <w:t>Dr. Öğretim Üyesi Veysi TEKİN</w:t>
            </w:r>
          </w:p>
        </w:tc>
        <w:tc>
          <w:tcPr>
            <w:tcW w:w="3563" w:type="dxa"/>
          </w:tcPr>
          <w:p w:rsidR="00A42D34" w:rsidRPr="00477A31" w:rsidRDefault="00A42D34" w:rsidP="003C3271">
            <w:pPr>
              <w:pStyle w:val="TableParagraph"/>
              <w:ind w:right="1509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 xml:space="preserve">Göğüs </w:t>
            </w:r>
            <w:r>
              <w:rPr>
                <w:rFonts w:asciiTheme="minorHAnsi" w:hAnsiTheme="minorHAnsi" w:cstheme="minorHAnsi"/>
              </w:rPr>
              <w:t>H</w:t>
            </w:r>
            <w:r w:rsidRPr="00477A31">
              <w:rPr>
                <w:rFonts w:asciiTheme="minorHAnsi" w:hAnsiTheme="minorHAnsi" w:cstheme="minorHAnsi"/>
              </w:rPr>
              <w:t>astalıkları</w:t>
            </w:r>
          </w:p>
        </w:tc>
        <w:tc>
          <w:tcPr>
            <w:tcW w:w="1985" w:type="dxa"/>
          </w:tcPr>
          <w:p w:rsidR="00A42D34" w:rsidRPr="00477A31" w:rsidRDefault="00A42D34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bookmarkStart w:id="0" w:name="_GoBack"/>
            <w:bookmarkEnd w:id="0"/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 w:right="41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Dr.Öğr.Üyesi Mehmet TÜRE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Çocuk Hastalıkları</w:t>
            </w:r>
          </w:p>
        </w:tc>
        <w:tc>
          <w:tcPr>
            <w:tcW w:w="1985" w:type="dxa"/>
          </w:tcPr>
          <w:p w:rsidR="00F04833" w:rsidRPr="00477A31" w:rsidRDefault="00F0483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477A31">
              <w:rPr>
                <w:rFonts w:asciiTheme="minorHAnsi" w:hAnsiTheme="minorHAnsi" w:cstheme="minorHAnsi"/>
              </w:rPr>
              <w:t xml:space="preserve">   Dr.Öğr. Üyesi Muhammed DEMİR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Kardiyoloji</w:t>
            </w:r>
          </w:p>
        </w:tc>
        <w:tc>
          <w:tcPr>
            <w:tcW w:w="1985" w:type="dxa"/>
          </w:tcPr>
          <w:p w:rsidR="00F04833" w:rsidRPr="00477A31" w:rsidRDefault="007D052A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4</w:t>
            </w:r>
          </w:p>
        </w:tc>
      </w:tr>
      <w:tr w:rsidR="00F04833" w:rsidRPr="00477A31" w:rsidTr="000D3ABB">
        <w:tc>
          <w:tcPr>
            <w:tcW w:w="3950" w:type="dxa"/>
          </w:tcPr>
          <w:p w:rsidR="00F04833" w:rsidRPr="00477A31" w:rsidRDefault="00F04833" w:rsidP="0083434D">
            <w:pPr>
              <w:pStyle w:val="TableParagraph"/>
              <w:ind w:left="132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  <w:color w:val="000000" w:themeColor="text1"/>
              </w:rPr>
              <w:t>Dr. Öğr. Üyesi Şadiye Altun TUZCU</w:t>
            </w:r>
          </w:p>
        </w:tc>
        <w:tc>
          <w:tcPr>
            <w:tcW w:w="3563" w:type="dxa"/>
          </w:tcPr>
          <w:p w:rsidR="00F04833" w:rsidRPr="00477A31" w:rsidRDefault="00F04833" w:rsidP="0083434D">
            <w:pPr>
              <w:pStyle w:val="TableParagraph"/>
              <w:ind w:left="135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Nükleer Tıp</w:t>
            </w:r>
          </w:p>
        </w:tc>
        <w:tc>
          <w:tcPr>
            <w:tcW w:w="1985" w:type="dxa"/>
          </w:tcPr>
          <w:p w:rsidR="00F04833" w:rsidRPr="00477A31" w:rsidRDefault="00942703" w:rsidP="0083434D">
            <w:pPr>
              <w:pStyle w:val="TableParagraph"/>
              <w:ind w:left="133"/>
              <w:jc w:val="center"/>
              <w:rPr>
                <w:rFonts w:asciiTheme="minorHAnsi" w:hAnsiTheme="minorHAnsi" w:cstheme="minorHAnsi"/>
              </w:rPr>
            </w:pPr>
            <w:r w:rsidRPr="00477A31">
              <w:rPr>
                <w:rFonts w:asciiTheme="minorHAnsi" w:hAnsiTheme="minorHAnsi" w:cstheme="minorHAnsi"/>
              </w:rPr>
              <w:t>2</w:t>
            </w:r>
          </w:p>
        </w:tc>
      </w:tr>
      <w:tr w:rsidR="00F04833" w:rsidRPr="00477A31" w:rsidTr="000D3ABB">
        <w:tc>
          <w:tcPr>
            <w:tcW w:w="3950" w:type="dxa"/>
            <w:shd w:val="clear" w:color="auto" w:fill="FFFFFF" w:themeFill="background1"/>
          </w:tcPr>
          <w:p w:rsidR="00F04833" w:rsidRPr="00477A31" w:rsidRDefault="00F04833" w:rsidP="0083434D">
            <w:pPr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3563" w:type="dxa"/>
            <w:shd w:val="clear" w:color="auto" w:fill="FFFFFF" w:themeFill="background1"/>
          </w:tcPr>
          <w:p w:rsidR="00F04833" w:rsidRPr="00477A31" w:rsidRDefault="00F04833" w:rsidP="0083434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04833" w:rsidRPr="00477A31" w:rsidRDefault="00F04833" w:rsidP="0083434D">
            <w:pPr>
              <w:jc w:val="center"/>
              <w:rPr>
                <w:rFonts w:cstheme="minorHAnsi"/>
                <w:b/>
                <w:color w:val="002060"/>
              </w:rPr>
            </w:pPr>
            <w:r w:rsidRPr="00477A31">
              <w:rPr>
                <w:rFonts w:cstheme="minorHAnsi"/>
                <w:b/>
                <w:color w:val="002060"/>
              </w:rPr>
              <w:t>102</w:t>
            </w:r>
          </w:p>
        </w:tc>
      </w:tr>
    </w:tbl>
    <w:p w:rsidR="007D65B0" w:rsidRPr="00314E45" w:rsidRDefault="007D65B0" w:rsidP="007D65B0">
      <w:pPr>
        <w:jc w:val="center"/>
        <w:rPr>
          <w:rFonts w:cstheme="minorHAnsi"/>
        </w:rPr>
      </w:pPr>
    </w:p>
    <w:p w:rsidR="007D65B0" w:rsidRDefault="007D65B0" w:rsidP="00AB0401"/>
    <w:p w:rsidR="008114A6" w:rsidRDefault="008114A6" w:rsidP="00AB0401"/>
    <w:tbl>
      <w:tblPr>
        <w:tblStyle w:val="TabloKlavuzu"/>
        <w:tblW w:w="0" w:type="auto"/>
        <w:tblInd w:w="5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5"/>
      </w:tblGrid>
      <w:tr w:rsidR="0083434D" w:rsidRPr="0083434D" w:rsidTr="0083434D">
        <w:tc>
          <w:tcPr>
            <w:tcW w:w="9780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3434D" w:rsidRPr="0083434D" w:rsidRDefault="0083434D" w:rsidP="0083434D">
            <w:pPr>
              <w:ind w:left="5"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DÖNEM III</w:t>
            </w:r>
          </w:p>
          <w:p w:rsidR="0083434D" w:rsidRPr="0083434D" w:rsidRDefault="0083434D" w:rsidP="0083434D">
            <w:pPr>
              <w:ind w:right="-102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83434D">
              <w:rPr>
                <w:rFonts w:cstheme="minorHAnsi"/>
                <w:b/>
                <w:color w:val="FFFFFF" w:themeColor="background1"/>
              </w:rPr>
              <w:t>DOLAŞIM VE SOLUNUM SİSTEMİ HASTALIKLARI DERS KURULU</w:t>
            </w:r>
          </w:p>
          <w:p w:rsidR="0083434D" w:rsidRPr="0083434D" w:rsidRDefault="0083434D" w:rsidP="0083434D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eastAsiaTheme="minorEastAsia" w:hAnsiTheme="minorHAnsi" w:cstheme="minorHAnsi"/>
                <w:b/>
                <w:color w:val="FFFFFF" w:themeColor="background1"/>
                <w:lang w:bidi="ar-SA"/>
              </w:rPr>
              <w:t>AMAÇ VE PROGRAM ÇIKTILARI</w:t>
            </w:r>
          </w:p>
        </w:tc>
      </w:tr>
      <w:tr w:rsidR="00A170B2" w:rsidRPr="0083434D" w:rsidTr="0083434D">
        <w:tc>
          <w:tcPr>
            <w:tcW w:w="2835" w:type="dxa"/>
            <w:tcBorders>
              <w:top w:val="double" w:sz="4" w:space="0" w:color="auto"/>
            </w:tcBorders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5" w:type="dxa"/>
            <w:tcBorders>
              <w:top w:val="double" w:sz="4" w:space="0" w:color="auto"/>
            </w:tcBorders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DOLAŞIM VE SOLUNUM SİSTEMİ HASTALIKLARI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13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7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5" w:type="dxa"/>
          </w:tcPr>
          <w:p w:rsidR="006E5E2C" w:rsidRPr="00B509BC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b/>
                <w:i/>
                <w:color w:val="FF0000"/>
              </w:rPr>
            </w:pP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4 Hafta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99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  <w:w w:val="99"/>
              </w:rPr>
              <w:t>2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64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etyopatogenezi, bu hastalıkların belirtileri, temel klinik, laboratuvar ve histopatolojik bulguları, tanı ve tedavilerinin genel pren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>sipleri hakkında bilgi kazanmak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tır.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Öğrenim Çıktıları</w:t>
            </w:r>
          </w:p>
        </w:tc>
        <w:tc>
          <w:tcPr>
            <w:tcW w:w="6945" w:type="dxa"/>
          </w:tcPr>
          <w:p w:rsidR="00A170B2" w:rsidRPr="0083434D" w:rsidRDefault="00A170B2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  <w:p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epidemiyolojisini, risk faktörlerini, patogenezini, fizyopatolojisi ve temel patolojik özellikleriniaçıklayabilmeli,</w:t>
            </w:r>
          </w:p>
          <w:p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 xml:space="preserve"> Solunum sistemi hastalıklarının epidemiyolojisini, risk faktörlerini, patogenezini, fizyopatolojisi ve temel patolojik özelliklerini açıklayabilmeli,</w:t>
            </w:r>
          </w:p>
          <w:p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3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)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 xml:space="preserve">Bu hastalıkların </w:t>
            </w:r>
            <w:r w:rsidR="00AB0401" w:rsidRPr="0083434D">
              <w:rPr>
                <w:rFonts w:asciiTheme="minorHAnsi" w:hAnsiTheme="minorHAnsi" w:cstheme="minorHAnsi"/>
                <w:i/>
                <w:color w:val="002060"/>
              </w:rPr>
              <w:t xml:space="preserve">hem erişkin hem de pediatrik olgulardaki 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temel klinik ve laboratuvar bulgularınıve tanı yöntemlerinisayabilmeli,</w:t>
            </w:r>
          </w:p>
          <w:p w:rsidR="006E5E2C" w:rsidRPr="0083434D" w:rsidRDefault="006903E1" w:rsidP="00A170B2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4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ve solunum sistemihastalıklarınıntanısında kullanılan özel tanı yöntemlerini, endikasyonlarını ve temel bulgularını sayabilmeli,</w:t>
            </w:r>
          </w:p>
          <w:p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5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Kardiyovasküler sistem ve solunum sistemi hastalıklarının tedavisinde kullanılan ilaçların etkilerini, etki mekanizmalarını, farmakokinetiğini, yan tesirlerini ve ilaç etkileşmelerini sayabilmeli,</w:t>
            </w:r>
          </w:p>
          <w:p w:rsidR="006E5E2C" w:rsidRPr="0083434D" w:rsidRDefault="006903E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ÖÇ-</w:t>
            </w:r>
            <w:r w:rsidR="00477A31" w:rsidRPr="0083434D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r w:rsidR="006E5E2C" w:rsidRPr="0083434D">
              <w:rPr>
                <w:rFonts w:asciiTheme="minorHAnsi" w:hAnsiTheme="minorHAnsi" w:cstheme="minorHAnsi"/>
                <w:i/>
                <w:color w:val="002060"/>
              </w:rPr>
              <w:t>Akciğer sağlığını etkileyen faktörleri, iyileştirmeve geliştirme yöntemlerinisayabilmelidir</w:t>
            </w:r>
          </w:p>
          <w:p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ÖÇ-7)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Üst Solunum Yolu hastalıkları hakkında bilgi sahibi olmalı</w:t>
            </w:r>
          </w:p>
          <w:p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ÖÇ-8)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Kardiyolojik görüntüleme yöntemlerinin biyofizik temelini öğrenmeli</w:t>
            </w:r>
          </w:p>
          <w:p w:rsidR="00FD6EB0" w:rsidRPr="0083434D" w:rsidRDefault="00FD6EB0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i/>
                <w:color w:val="002060"/>
              </w:rPr>
              <w:t xml:space="preserve">ÖÇ-9) </w:t>
            </w:r>
            <w:r w:rsidRPr="0083434D">
              <w:rPr>
                <w:rFonts w:asciiTheme="minorHAnsi" w:hAnsiTheme="minorHAnsi" w:cstheme="minorHAnsi"/>
                <w:i/>
                <w:color w:val="002060"/>
              </w:rPr>
              <w:t>Kardiyopulmoner Resusitasyon prensipleri ve uygulama tekniklerini gerçekleştirebilmeli</w:t>
            </w:r>
          </w:p>
          <w:p w:rsidR="00AB0401" w:rsidRPr="0083434D" w:rsidRDefault="00AB0401" w:rsidP="00A170B2">
            <w:pPr>
              <w:pStyle w:val="TableParagraph"/>
              <w:tabs>
                <w:tab w:val="left" w:pos="353"/>
              </w:tabs>
              <w:spacing w:line="240" w:lineRule="exact"/>
              <w:ind w:left="6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Amfi dersi, demonstrasyon, uygulama, deney, ödev,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Değerlendirme Yöntemi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138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83434D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A170B2" w:rsidRPr="0083434D" w:rsidTr="0083434D">
        <w:tc>
          <w:tcPr>
            <w:tcW w:w="283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83434D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5" w:type="dxa"/>
          </w:tcPr>
          <w:p w:rsidR="006E5E2C" w:rsidRPr="0083434D" w:rsidRDefault="006E5E2C" w:rsidP="00A170B2">
            <w:pPr>
              <w:pStyle w:val="TableParagraph"/>
              <w:spacing w:line="240" w:lineRule="exact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8B1FC3" w:rsidRDefault="008B1FC3" w:rsidP="00AB0401">
      <w:pPr>
        <w:spacing w:after="0" w:line="240" w:lineRule="auto"/>
      </w:pPr>
    </w:p>
    <w:p w:rsidR="003E7B56" w:rsidRDefault="003E7B56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8114A6" w:rsidRDefault="008114A6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0957EC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0957EC" w:rsidRPr="00AB0401" w:rsidRDefault="000957EC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260"/>
        <w:gridCol w:w="284"/>
        <w:gridCol w:w="2268"/>
      </w:tblGrid>
      <w:tr w:rsidR="007D65B0" w:rsidRPr="00AB0401" w:rsidTr="006A7A7A">
        <w:trPr>
          <w:trHeight w:val="226"/>
        </w:trPr>
        <w:tc>
          <w:tcPr>
            <w:tcW w:w="10031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7D65B0" w:rsidRPr="00AB0401" w:rsidRDefault="007D65B0" w:rsidP="00393D1B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DÖNEM3</w:t>
            </w:r>
          </w:p>
        </w:tc>
      </w:tr>
      <w:tr w:rsidR="007D65B0" w:rsidRPr="00AB0401" w:rsidTr="006A7A7A">
        <w:trPr>
          <w:trHeight w:val="328"/>
        </w:trPr>
        <w:tc>
          <w:tcPr>
            <w:tcW w:w="10031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7D65B0" w:rsidRPr="00AB0401" w:rsidRDefault="007D65B0" w:rsidP="000957EC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</w:t>
            </w:r>
            <w:r w:rsidR="006E5E2C"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  <w:r w:rsidR="006E5E2C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DOLAŞIM VE SOLUNUM SİSTEMİ HASTALIKLARI</w:t>
            </w:r>
            <w:r w:rsidRPr="00AB040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DERS KURULU              </w:t>
            </w:r>
            <w:r w:rsidR="006A7A7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                                         </w:t>
            </w:r>
            <w:r w:rsidR="000957EC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31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.10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27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657F38"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Pr="00AB040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8A0075" w:rsidRPr="00AB0401" w:rsidTr="006A7A7A">
        <w:trPr>
          <w:trHeight w:val="226"/>
        </w:trPr>
        <w:tc>
          <w:tcPr>
            <w:tcW w:w="1242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A0075" w:rsidRPr="00076CBC" w:rsidRDefault="008A0075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8A0075" w:rsidRPr="00AB0401" w:rsidRDefault="008A0075" w:rsidP="00393D1B">
            <w:pPr>
              <w:pStyle w:val="TableParagraph"/>
              <w:ind w:left="7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7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8A0075" w:rsidRPr="00AB0401" w:rsidRDefault="008A0075" w:rsidP="00393D1B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8A0075" w:rsidRPr="00AB0401" w:rsidRDefault="008A0075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277FC7" w:rsidRPr="00AB0401" w:rsidTr="006A7A7A">
        <w:trPr>
          <w:trHeight w:val="226"/>
        </w:trPr>
        <w:tc>
          <w:tcPr>
            <w:tcW w:w="1242" w:type="dxa"/>
            <w:vMerge w:val="restart"/>
            <w:tcBorders>
              <w:top w:val="double" w:sz="4" w:space="0" w:color="auto"/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076CBC" w:rsidRDefault="00076CB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277FC7" w:rsidRPr="00076CBC" w:rsidRDefault="000957E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31.10.2023</w:t>
            </w:r>
          </w:p>
          <w:p w:rsidR="00277FC7" w:rsidRPr="00076CBC" w:rsidRDefault="00277FC7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</w:t>
            </w:r>
          </w:p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Hedefleri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Ders Kurulu Başkanı</w:t>
            </w:r>
          </w:p>
          <w:p w:rsidR="00277FC7" w:rsidRPr="00B509BC" w:rsidRDefault="00277FC7" w:rsidP="00A170B2">
            <w:pPr>
              <w:pStyle w:val="ListeParagraf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</w:tr>
      <w:tr w:rsidR="00277FC7" w:rsidRPr="00AB0401" w:rsidTr="006A7A7A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 hakkında genelbilgiler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:rsidTr="006A7A7A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Otonom sinir sisteminin farmakolojikyönleri</w:t>
            </w:r>
          </w:p>
        </w:tc>
        <w:tc>
          <w:tcPr>
            <w:tcW w:w="2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:rsidTr="006A7A7A">
        <w:trPr>
          <w:trHeight w:val="60"/>
        </w:trPr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PeriferikVazodilatörler</w:t>
            </w:r>
          </w:p>
        </w:tc>
        <w:tc>
          <w:tcPr>
            <w:tcW w:w="28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277FC7" w:rsidRPr="00AB0401" w:rsidTr="006A7A7A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Ata AKIL</w:t>
            </w:r>
          </w:p>
        </w:tc>
      </w:tr>
      <w:tr w:rsidR="00277FC7" w:rsidRPr="00AB0401" w:rsidTr="006A7A7A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left w:val="trip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fizik muayene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</w:tcPr>
          <w:p w:rsidR="00277FC7" w:rsidRPr="00AB0401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</w:tcPr>
          <w:p w:rsidR="00277FC7" w:rsidRPr="00277FC7" w:rsidRDefault="00277FC7" w:rsidP="00A170B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Dr.M. Ata AKIL</w:t>
            </w:r>
          </w:p>
        </w:tc>
      </w:tr>
      <w:tr w:rsidR="00277FC7" w:rsidRPr="00AB0401" w:rsidTr="006A7A7A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auto"/>
          </w:tcPr>
          <w:p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  <w:tr w:rsidR="00277FC7" w:rsidRPr="00AB0401" w:rsidTr="006A7A7A">
        <w:tc>
          <w:tcPr>
            <w:tcW w:w="1242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77FC7" w:rsidRPr="00AB0401" w:rsidRDefault="00277FC7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77FC7" w:rsidRPr="00D54FD1" w:rsidRDefault="00277FC7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Tıbbi Biyokimya</w:t>
            </w:r>
          </w:p>
        </w:tc>
        <w:tc>
          <w:tcPr>
            <w:tcW w:w="3260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Kardiyak Markırlar</w:t>
            </w:r>
          </w:p>
        </w:tc>
        <w:tc>
          <w:tcPr>
            <w:tcW w:w="284" w:type="dxa"/>
            <w:tcBorders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277FC7" w:rsidRPr="00325774" w:rsidRDefault="00277FC7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:rsidR="00277FC7" w:rsidRPr="00325774" w:rsidRDefault="00277FC7" w:rsidP="00A170B2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Levent ERDİNÇ</w:t>
            </w:r>
          </w:p>
        </w:tc>
      </w:tr>
    </w:tbl>
    <w:p w:rsidR="007D65B0" w:rsidRDefault="007D65B0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324" w:tblpY="121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418"/>
        <w:gridCol w:w="3051"/>
        <w:gridCol w:w="236"/>
        <w:gridCol w:w="2383"/>
      </w:tblGrid>
      <w:tr w:rsidR="00D92EF9" w:rsidRPr="00AB0401" w:rsidTr="006A7A7A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076CBC" w:rsidRDefault="000957EC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01</w:t>
            </w:r>
            <w:r w:rsidR="00D92EF9"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076CBC" w:rsidRDefault="00D92EF9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  <w:p w:rsidR="00D92EF9" w:rsidRPr="00AB0401" w:rsidRDefault="00D92EF9" w:rsidP="00393D1B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Kardiyolojide Tanı Yöntemleri</w:t>
            </w:r>
          </w:p>
        </w:tc>
        <w:tc>
          <w:tcPr>
            <w:tcW w:w="236" w:type="dxa"/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83" w:type="dxa"/>
          </w:tcPr>
          <w:p w:rsidR="00D92EF9" w:rsidRPr="00277FC7" w:rsidRDefault="00D92EF9" w:rsidP="00076CBC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Muhammed DEMİR</w:t>
            </w:r>
          </w:p>
        </w:tc>
      </w:tr>
      <w:tr w:rsidR="00D92EF9" w:rsidRPr="00AB0401" w:rsidTr="006A7A7A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Yetersizliğinde etyoloji ve</w:t>
            </w:r>
          </w:p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</w:p>
        </w:tc>
        <w:tc>
          <w:tcPr>
            <w:tcW w:w="236" w:type="dxa"/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3" w:type="dxa"/>
          </w:tcPr>
          <w:p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:rsidTr="006A7A7A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tcBorders>
              <w:bottom w:val="doub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bottom w:val="double" w:sz="4" w:space="0" w:color="auto"/>
            </w:tcBorders>
          </w:tcPr>
          <w:p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:rsidTr="006A7A7A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Kalp Yetersizliği, Akciğer ödemi</w:t>
            </w:r>
            <w:r w:rsidR="00076CB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Kardiyojenik Şok</w:t>
            </w:r>
          </w:p>
        </w:tc>
        <w:tc>
          <w:tcPr>
            <w:tcW w:w="236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076CBC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Hakkı ŞİMŞEK</w:t>
            </w:r>
          </w:p>
        </w:tc>
      </w:tr>
      <w:tr w:rsidR="00D92EF9" w:rsidRPr="00AB0401" w:rsidTr="006A7A7A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(ateroskleroz ve SAP)</w:t>
            </w:r>
          </w:p>
        </w:tc>
        <w:tc>
          <w:tcPr>
            <w:tcW w:w="236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  <w:p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277FC7" w:rsidRDefault="00D92EF9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Dr.Öğr.Üyesi Muhammed DEMİR</w:t>
            </w:r>
          </w:p>
        </w:tc>
      </w:tr>
      <w:tr w:rsidR="00D92EF9" w:rsidRPr="00AB0401" w:rsidTr="006A7A7A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076CB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(ateroskleroz ve SAP)</w:t>
            </w:r>
          </w:p>
        </w:tc>
        <w:tc>
          <w:tcPr>
            <w:tcW w:w="236" w:type="dxa"/>
            <w:tcBorders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393D1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EF9" w:rsidRPr="00277FC7" w:rsidRDefault="00D92EF9" w:rsidP="00076CBC">
            <w:pPr>
              <w:ind w:left="-2"/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Dr.Öğr.Üyesi Muhammed DEMİR</w:t>
            </w:r>
          </w:p>
        </w:tc>
      </w:tr>
      <w:tr w:rsidR="00D92EF9" w:rsidRPr="00AB0401" w:rsidTr="006A7A7A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:rsidTr="006A7A7A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393D1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076CBC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076CBC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393D1B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277FC7" w:rsidRDefault="00D92EF9" w:rsidP="00076CBC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</w:tbl>
    <w:p w:rsidR="007D65B0" w:rsidRDefault="007D65B0" w:rsidP="00AB0401">
      <w:pPr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Spec="center" w:tblpY="121"/>
        <w:tblW w:w="1006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122"/>
        <w:gridCol w:w="420"/>
        <w:gridCol w:w="1542"/>
        <w:gridCol w:w="3335"/>
        <w:gridCol w:w="311"/>
        <w:gridCol w:w="2074"/>
      </w:tblGrid>
      <w:tr w:rsidR="00A170B2" w:rsidRPr="00AB0401" w:rsidTr="006A7A7A">
        <w:trPr>
          <w:trHeight w:val="227"/>
        </w:trPr>
        <w:tc>
          <w:tcPr>
            <w:tcW w:w="126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170B2" w:rsidRPr="00076CBC" w:rsidRDefault="00A170B2" w:rsidP="00A170B2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170B2" w:rsidRPr="00076CBC" w:rsidRDefault="00A170B2" w:rsidP="00A170B2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A170B2" w:rsidRPr="00076CBC" w:rsidRDefault="00A170B2" w:rsidP="00A170B2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076CB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  <w:p w:rsidR="00A170B2" w:rsidRPr="00AB0401" w:rsidRDefault="00A170B2" w:rsidP="00A170B2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170B2" w:rsidRPr="00D54FD1" w:rsidRDefault="00A170B2" w:rsidP="00A170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0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70B2" w:rsidRPr="00D54FD1" w:rsidRDefault="00A170B2" w:rsidP="00A170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3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A170B2" w:rsidRPr="00277FC7" w:rsidRDefault="00A170B2" w:rsidP="00A170B2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A170B2" w:rsidRPr="00AB0401" w:rsidTr="006A7A7A">
        <w:trPr>
          <w:trHeight w:val="226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170B2" w:rsidRPr="00AB0401" w:rsidRDefault="00A170B2" w:rsidP="00A170B2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170B2" w:rsidRPr="00D54FD1" w:rsidRDefault="00A170B2" w:rsidP="00A170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170B2" w:rsidRPr="00D54FD1" w:rsidRDefault="00A170B2" w:rsidP="00A170B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170B2" w:rsidRPr="00AB0401" w:rsidRDefault="00A170B2" w:rsidP="00A170B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170B2" w:rsidRPr="00277FC7" w:rsidRDefault="00A170B2" w:rsidP="00A170B2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:rsidTr="006A7A7A">
        <w:trPr>
          <w:trHeight w:val="60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42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335" w:type="dxa"/>
            <w:tcBorders>
              <w:bottom w:val="double" w:sz="4" w:space="0" w:color="auto"/>
            </w:tcBorders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</w:tcPr>
          <w:p w:rsidR="00D92EF9" w:rsidRPr="00277FC7" w:rsidRDefault="00D92EF9" w:rsidP="00D92EF9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ERTAŞ</w:t>
            </w:r>
          </w:p>
        </w:tc>
      </w:tr>
      <w:tr w:rsidR="00D92EF9" w:rsidRPr="00AB0401" w:rsidTr="006A7A7A">
        <w:trPr>
          <w:trHeight w:val="60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TableParagraph"/>
              <w:ind w:left="-284" w:firstLine="284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33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kapak hastalıkları</w:t>
            </w:r>
          </w:p>
        </w:tc>
        <w:tc>
          <w:tcPr>
            <w:tcW w:w="31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D92EF9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ERTAŞ</w:t>
            </w:r>
          </w:p>
        </w:tc>
      </w:tr>
      <w:tr w:rsidR="00D92EF9" w:rsidRPr="00AB0401" w:rsidTr="006A7A7A">
        <w:trPr>
          <w:trHeight w:val="226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AralkYok"/>
              <w:ind w:left="-284" w:firstLine="284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D92EF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277FC7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6A7A7A">
        <w:trPr>
          <w:trHeight w:val="226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GvdeMetni"/>
              <w:ind w:left="-284" w:firstLine="284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D92EF9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AE58DD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393D1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277FC7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6A7A7A">
        <w:trPr>
          <w:trHeight w:val="226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0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D92EF9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AE58DD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277FC7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6A7A7A">
        <w:trPr>
          <w:trHeight w:val="226"/>
        </w:trPr>
        <w:tc>
          <w:tcPr>
            <w:tcW w:w="126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393D1B">
            <w:pPr>
              <w:pStyle w:val="ListeParagraf"/>
              <w:ind w:left="-284" w:firstLine="284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D92EF9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D92EF9" w:rsidRPr="00AB0401" w:rsidRDefault="00D92EF9" w:rsidP="00AE58DD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277FC7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92EF9" w:rsidRPr="00AB0401" w:rsidRDefault="00277FC7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Style w:val="TabloKlavuzu"/>
        <w:tblpPr w:leftFromText="141" w:rightFromText="141" w:vertAnchor="text" w:horzAnchor="margin" w:tblpX="358" w:tblpY="147"/>
        <w:tblW w:w="10031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1843"/>
        <w:gridCol w:w="3119"/>
        <w:gridCol w:w="425"/>
        <w:gridCol w:w="1701"/>
      </w:tblGrid>
      <w:tr w:rsidR="00D92EF9" w:rsidRPr="00AB0401" w:rsidTr="006A7A7A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9C1D68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9C1D68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9C1D68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2EF9" w:rsidRPr="00277FC7" w:rsidRDefault="00D92EF9" w:rsidP="00393D1B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:rsidTr="006A7A7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119" w:type="dxa"/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 N. TOPRAK</w:t>
            </w:r>
          </w:p>
        </w:tc>
      </w:tr>
      <w:tr w:rsidR="00D92EF9" w:rsidRPr="00AB0401" w:rsidTr="006A7A7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Hipertansiyon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A.KELEŞ</w:t>
            </w:r>
          </w:p>
        </w:tc>
      </w:tr>
      <w:tr w:rsidR="00D92EF9" w:rsidRPr="00AB0401" w:rsidTr="006A7A7A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 </w:t>
            </w:r>
            <w:r w:rsidR="00AE58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astalıkları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Çocuklarda dolaşım sistemimuayenesi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393D1B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D92EF9" w:rsidRPr="00AB0401" w:rsidTr="006A7A7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AE58DD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393D1B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Romatizmal Ateş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277FC7" w:rsidRDefault="00D92EF9" w:rsidP="00393D1B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A. AKIN</w:t>
            </w:r>
          </w:p>
        </w:tc>
      </w:tr>
      <w:tr w:rsidR="006A7A7A" w:rsidRPr="00AB0401" w:rsidTr="006A7A7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A7A" w:rsidRPr="00AB0401" w:rsidRDefault="006A7A7A" w:rsidP="006A7A7A">
            <w:pPr>
              <w:pStyle w:val="s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6A7A7A" w:rsidRPr="00D54FD1" w:rsidRDefault="006A7A7A" w:rsidP="006A7A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A7A" w:rsidRPr="00D54FD1" w:rsidRDefault="006A7A7A" w:rsidP="006A7A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277FC7" w:rsidRDefault="006A7A7A" w:rsidP="006A7A7A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6A7A7A" w:rsidRPr="00AB0401" w:rsidTr="006A7A7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6A7A7A" w:rsidRPr="00AB0401" w:rsidRDefault="006A7A7A" w:rsidP="006A7A7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6A7A7A" w:rsidRPr="00D54FD1" w:rsidRDefault="006A7A7A" w:rsidP="006A7A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6A7A7A" w:rsidRPr="00D54FD1" w:rsidRDefault="006A7A7A" w:rsidP="006A7A7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AB0401" w:rsidRDefault="006A7A7A" w:rsidP="006A7A7A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6A7A7A" w:rsidRPr="00277FC7" w:rsidRDefault="006A7A7A" w:rsidP="006A7A7A">
            <w:pPr>
              <w:ind w:left="-2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D92EF9" w:rsidRPr="00AB0401" w:rsidTr="006A7A7A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3D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393D1B" w:rsidRDefault="00D92EF9" w:rsidP="00393D1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393D1B" w:rsidRDefault="00D92EF9" w:rsidP="00D92EF9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393D1B" w:rsidRDefault="00D92EF9" w:rsidP="00393D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417"/>
        <w:gridCol w:w="3544"/>
        <w:gridCol w:w="425"/>
        <w:gridCol w:w="1985"/>
      </w:tblGrid>
      <w:tr w:rsidR="00D92EF9" w:rsidRPr="00AB0401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CC18C4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393D1B" w:rsidRDefault="00393D1B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CC18C4" w:rsidRDefault="00D92EF9" w:rsidP="00CC18C4">
            <w:pPr>
              <w:pStyle w:val="TableParagraph"/>
              <w:shd w:val="clear" w:color="auto" w:fill="002060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Z. BİLİK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544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Koroner arter hastalığı</w:t>
            </w:r>
          </w:p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(USAP;NSTEMI ve STEMI)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Z. BİLİK</w:t>
            </w:r>
          </w:p>
        </w:tc>
      </w:tr>
      <w:tr w:rsidR="00D92EF9" w:rsidRPr="00AB0401" w:rsidTr="00A170B2">
        <w:trPr>
          <w:trHeight w:val="367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patolojisi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Anjinapektoris tedavisinde kullanılan ilaçlar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Altbilgi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Ateroskleroz dışı damar hastalıkları patolojisi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90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134"/>
        <w:gridCol w:w="3446"/>
        <w:gridCol w:w="381"/>
        <w:gridCol w:w="2127"/>
      </w:tblGrid>
      <w:tr w:rsidR="00D92EF9" w:rsidRPr="00AB0401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C18C4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CC18C4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hipertrofisi, dilatasyonu ve</w:t>
            </w:r>
          </w:p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kardiyomiyopatiler</w:t>
            </w:r>
          </w:p>
        </w:tc>
        <w:tc>
          <w:tcPr>
            <w:tcW w:w="381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7" w:type="dxa"/>
          </w:tcPr>
          <w:p w:rsidR="00D92EF9" w:rsidRPr="00277FC7" w:rsidRDefault="00D92EF9" w:rsidP="00CC18C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cstheme="minorHAnsi"/>
                <w:color w:val="000000" w:themeColor="text1"/>
                <w:sz w:val="16"/>
                <w:szCs w:val="16"/>
              </w:rPr>
              <w:t>Prof..Dr. Selver ÖZEKİNCİ</w:t>
            </w:r>
          </w:p>
        </w:tc>
      </w:tr>
      <w:tr w:rsidR="00D92EF9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46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İskemik kalp hastalıkları patolojisi</w:t>
            </w:r>
          </w:p>
        </w:tc>
        <w:tc>
          <w:tcPr>
            <w:tcW w:w="381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446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hücresi ve kardiyolojik</w:t>
            </w:r>
          </w:p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 biyofiziği</w:t>
            </w:r>
          </w:p>
        </w:tc>
        <w:tc>
          <w:tcPr>
            <w:tcW w:w="38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Z. AKDAĞ</w:t>
            </w:r>
          </w:p>
        </w:tc>
      </w:tr>
      <w:tr w:rsidR="00D92EF9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C18C4" w:rsidRPr="00AB0401" w:rsidRDefault="00CC18C4" w:rsidP="00CC18C4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C18C4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C18C4" w:rsidRPr="00AB0401" w:rsidRDefault="00CC18C4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C18C4" w:rsidRPr="00D54FD1" w:rsidRDefault="00CC18C4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4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C18C4" w:rsidRPr="00AB0401" w:rsidRDefault="00CC18C4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C18C4" w:rsidRPr="00277FC7" w:rsidRDefault="00CC18C4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80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5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226"/>
        <w:gridCol w:w="425"/>
        <w:gridCol w:w="1730"/>
        <w:gridCol w:w="2851"/>
        <w:gridCol w:w="545"/>
        <w:gridCol w:w="1962"/>
      </w:tblGrid>
      <w:tr w:rsidR="00D92EF9" w:rsidRPr="00AB0401" w:rsidTr="00A170B2">
        <w:trPr>
          <w:trHeight w:val="226"/>
        </w:trPr>
        <w:tc>
          <w:tcPr>
            <w:tcW w:w="14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C18C4" w:rsidRDefault="00D92EF9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8.11.2023</w:t>
            </w:r>
          </w:p>
          <w:p w:rsidR="00D92EF9" w:rsidRPr="00AB0401" w:rsidRDefault="00D92EF9" w:rsidP="00CC18C4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2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AdrenoreptörAgonistleri</w:t>
            </w:r>
          </w:p>
        </w:tc>
        <w:tc>
          <w:tcPr>
            <w:tcW w:w="545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:rsidR="00D92EF9" w:rsidRPr="00277FC7" w:rsidRDefault="00D92EF9" w:rsidP="00CC18C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51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Adrenoseptör Antagonistleri</w:t>
            </w:r>
          </w:p>
        </w:tc>
        <w:tc>
          <w:tcPr>
            <w:tcW w:w="545" w:type="dxa"/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D92EF9" w:rsidRPr="00AB0401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30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D92EF9" w:rsidRPr="00AB0401" w:rsidTr="00A170B2">
        <w:trPr>
          <w:trHeight w:val="60"/>
        </w:trPr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Elektrokardiyografiye giriş</w:t>
            </w:r>
          </w:p>
        </w:tc>
        <w:tc>
          <w:tcPr>
            <w:tcW w:w="54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CC18C4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OYLUMLU</w:t>
            </w:r>
          </w:p>
        </w:tc>
      </w:tr>
      <w:tr w:rsidR="003F24FC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F24FC" w:rsidRPr="00AB0401" w:rsidRDefault="003F24FC" w:rsidP="003F24FC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3F24FC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3F24FC" w:rsidRPr="00AB0401" w:rsidRDefault="003F24FC" w:rsidP="003F24FC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3F24FC" w:rsidRPr="00D54FD1" w:rsidRDefault="003F24FC" w:rsidP="003F24F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30" w:type="dxa"/>
            <w:tcBorders>
              <w:left w:val="triple" w:sz="4" w:space="0" w:color="auto"/>
            </w:tcBorders>
          </w:tcPr>
          <w:p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2851" w:type="dxa"/>
          </w:tcPr>
          <w:p w:rsidR="003F24FC" w:rsidRPr="00CC18C4" w:rsidRDefault="003F24FC" w:rsidP="003F24FC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Ritim bozuklukları</w:t>
            </w:r>
          </w:p>
        </w:tc>
        <w:tc>
          <w:tcPr>
            <w:tcW w:w="545" w:type="dxa"/>
          </w:tcPr>
          <w:p w:rsidR="003F24FC" w:rsidRPr="00AB0401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dxa"/>
          </w:tcPr>
          <w:p w:rsidR="003F24FC" w:rsidRPr="00CC18C4" w:rsidRDefault="003F24FC" w:rsidP="003F24FC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N. POLAT</w:t>
            </w:r>
          </w:p>
        </w:tc>
      </w:tr>
      <w:tr w:rsidR="00D92EF9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4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CC18C4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CC18C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3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ind w:left="70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85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AB0401" w:rsidRDefault="00D92EF9" w:rsidP="00CC18C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D92EF9" w:rsidRPr="00277FC7" w:rsidRDefault="00D92EF9" w:rsidP="00CC18C4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904D7A" w:rsidRDefault="00904D7A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097"/>
        <w:gridCol w:w="308"/>
        <w:gridCol w:w="1537"/>
        <w:gridCol w:w="3833"/>
        <w:gridCol w:w="278"/>
        <w:gridCol w:w="1843"/>
      </w:tblGrid>
      <w:tr w:rsidR="00A938EA" w:rsidRPr="00AB0401" w:rsidTr="00A170B2">
        <w:trPr>
          <w:trHeight w:val="226"/>
        </w:trPr>
        <w:tc>
          <w:tcPr>
            <w:tcW w:w="127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CC18C4" w:rsidRDefault="000957EC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09</w:t>
            </w:r>
            <w:r w:rsidR="00A938EA"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A938EA" w:rsidRPr="00CC18C4" w:rsidRDefault="00A938EA" w:rsidP="00A938EA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09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37" w:type="dxa"/>
            <w:tcBorders>
              <w:top w:val="thinThickLargeGap" w:sz="24" w:space="0" w:color="auto"/>
              <w:left w:val="triple" w:sz="4" w:space="0" w:color="auto"/>
            </w:tcBorders>
          </w:tcPr>
          <w:p w:rsidR="00A938EA" w:rsidRPr="00325774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  <w:tcBorders>
              <w:top w:val="thinThickLargeGap" w:sz="24" w:space="0" w:color="auto"/>
            </w:tcBorders>
          </w:tcPr>
          <w:p w:rsidR="00A938EA" w:rsidRPr="00325774" w:rsidRDefault="00A938EA" w:rsidP="00A938EA">
            <w:pPr>
              <w:pStyle w:val="TableParagraph"/>
              <w:ind w:right="95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Kalp yetersizliğinde kullanılan ilaçlar: Kalp glikozidleri</w:t>
            </w:r>
          </w:p>
        </w:tc>
        <w:tc>
          <w:tcPr>
            <w:tcW w:w="278" w:type="dxa"/>
            <w:tcBorders>
              <w:top w:val="thinThickLargeGap" w:sz="24" w:space="0" w:color="auto"/>
            </w:tcBorders>
          </w:tcPr>
          <w:p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nThickLargeGap" w:sz="24" w:space="0" w:color="auto"/>
            </w:tcBorders>
          </w:tcPr>
          <w:p w:rsidR="00A938EA" w:rsidRPr="00325774" w:rsidRDefault="00A938EA" w:rsidP="00A938EA">
            <w:pPr>
              <w:pStyle w:val="ListeParagraf"/>
              <w:ind w:left="72"/>
              <w:rPr>
                <w:rFonts w:asciiTheme="minorHAnsi" w:hAnsiTheme="minorHAnsi" w:cstheme="minorHAnsi"/>
                <w:sz w:val="16"/>
                <w:szCs w:val="16"/>
              </w:rPr>
            </w:pPr>
            <w:r w:rsidRPr="0032577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938EA" w:rsidRPr="00AB0401" w:rsidTr="00A170B2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37" w:type="dxa"/>
            <w:tcBorders>
              <w:left w:val="triple" w:sz="4" w:space="0" w:color="auto"/>
            </w:tcBorders>
          </w:tcPr>
          <w:p w:rsidR="00A938EA" w:rsidRPr="00325774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</w:tcPr>
          <w:p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Kalp yetersizliğinde kullanılan diğer ilaçlar</w:t>
            </w:r>
          </w:p>
        </w:tc>
        <w:tc>
          <w:tcPr>
            <w:tcW w:w="278" w:type="dxa"/>
          </w:tcPr>
          <w:p w:rsidR="00A938EA" w:rsidRPr="00325774" w:rsidRDefault="00A938EA" w:rsidP="00A938E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A938EA" w:rsidRPr="00325774" w:rsidRDefault="00A938EA" w:rsidP="00A938EA">
            <w:pPr>
              <w:pStyle w:val="TableParagraph"/>
              <w:ind w:left="73"/>
              <w:rPr>
                <w:rFonts w:asciiTheme="minorHAnsi" w:hAnsiTheme="minorHAnsi" w:cstheme="minorHAnsi"/>
                <w:sz w:val="16"/>
                <w:szCs w:val="16"/>
              </w:rPr>
            </w:pPr>
            <w:r w:rsidRPr="00325774">
              <w:rPr>
                <w:rFonts w:asciiTheme="minorHAnsi" w:hAnsiTheme="minorHAnsi" w:cstheme="minorHAnsi"/>
                <w:sz w:val="16"/>
                <w:szCs w:val="16"/>
              </w:rPr>
              <w:t>Prof. Dr. M. ERDİNÇ</w:t>
            </w:r>
          </w:p>
        </w:tc>
      </w:tr>
      <w:tr w:rsidR="00A938EA" w:rsidRPr="00AB0401" w:rsidTr="00A170B2">
        <w:trPr>
          <w:trHeight w:val="60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37" w:type="dxa"/>
            <w:tcBorders>
              <w:left w:val="triple" w:sz="4" w:space="0" w:color="auto"/>
              <w:bottom w:val="double" w:sz="4" w:space="0" w:color="auto"/>
            </w:tcBorders>
          </w:tcPr>
          <w:p w:rsidR="00A938EA" w:rsidRPr="00AB0401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ÇocukHastalıkları</w:t>
            </w:r>
          </w:p>
        </w:tc>
        <w:tc>
          <w:tcPr>
            <w:tcW w:w="3833" w:type="dxa"/>
            <w:tcBorders>
              <w:bottom w:val="double" w:sz="4" w:space="0" w:color="auto"/>
            </w:tcBorders>
          </w:tcPr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Çocuklarda solunum sistemi semptomatolojisi</w:t>
            </w:r>
          </w:p>
        </w:tc>
        <w:tc>
          <w:tcPr>
            <w:tcW w:w="278" w:type="dxa"/>
            <w:tcBorders>
              <w:bottom w:val="double" w:sz="4" w:space="0" w:color="auto"/>
            </w:tcBorders>
          </w:tcPr>
          <w:p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A938EA" w:rsidRPr="00AB0401" w:rsidTr="00A170B2">
        <w:trPr>
          <w:trHeight w:val="116"/>
        </w:trPr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A938EA" w:rsidRPr="00AB0401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938EA" w:rsidRPr="00AB0401" w:rsidRDefault="00A938EA" w:rsidP="00A938EA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A938EA" w:rsidRPr="00277FC7" w:rsidRDefault="00A938EA" w:rsidP="00A938E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325774" w:rsidRPr="00325774" w:rsidTr="00A170B2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3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</w:tcPr>
          <w:p w:rsidR="00A938EA" w:rsidRPr="00325774" w:rsidRDefault="00A938EA" w:rsidP="00A938EA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  <w:tcBorders>
              <w:top w:val="triple" w:sz="4" w:space="0" w:color="auto"/>
              <w:bottom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278" w:type="dxa"/>
            <w:tcBorders>
              <w:top w:val="triple" w:sz="4" w:space="0" w:color="auto"/>
              <w:bottom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325774" w:rsidRPr="00325774" w:rsidTr="00A170B2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</w:tcPr>
          <w:p w:rsidR="00A938EA" w:rsidRPr="00325774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sz w:val="18"/>
                <w:szCs w:val="18"/>
              </w:rPr>
            </w:pPr>
            <w:r w:rsidRPr="00325774">
              <w:rPr>
                <w:rFonts w:asciiTheme="minorHAnsi" w:hAnsiTheme="minorHAnsi" w:cstheme="minorHAnsi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  <w:tcBorders>
              <w:top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8"/>
                <w:szCs w:val="18"/>
              </w:rPr>
            </w:pPr>
            <w:r w:rsidRPr="00325774">
              <w:rPr>
                <w:rFonts w:cstheme="minorHAnsi"/>
                <w:sz w:val="18"/>
                <w:szCs w:val="18"/>
              </w:rPr>
              <w:t>Antihipertansif ilaçlar</w:t>
            </w:r>
          </w:p>
        </w:tc>
        <w:tc>
          <w:tcPr>
            <w:tcW w:w="278" w:type="dxa"/>
            <w:tcBorders>
              <w:top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938EA" w:rsidRPr="00325774" w:rsidRDefault="00A938EA" w:rsidP="00A938EA">
            <w:pPr>
              <w:rPr>
                <w:rFonts w:cstheme="minorHAnsi"/>
                <w:sz w:val="16"/>
                <w:szCs w:val="16"/>
              </w:rPr>
            </w:pPr>
            <w:r w:rsidRPr="00325774">
              <w:rPr>
                <w:rFonts w:cstheme="minorHAnsi"/>
                <w:sz w:val="16"/>
                <w:szCs w:val="16"/>
              </w:rPr>
              <w:t>Prof. Dr. M. ERDİNÇ</w:t>
            </w:r>
          </w:p>
        </w:tc>
      </w:tr>
      <w:tr w:rsidR="00A938EA" w:rsidRPr="00AB0401" w:rsidTr="00A170B2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3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A938EA" w:rsidRPr="00AB0401" w:rsidRDefault="00A938EA" w:rsidP="00A938EA">
            <w:pPr>
              <w:ind w:right="-104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  <w:tcBorders>
              <w:top w:val="double" w:sz="4" w:space="0" w:color="auto"/>
            </w:tcBorders>
            <w:shd w:val="clear" w:color="auto" w:fill="auto"/>
          </w:tcPr>
          <w:p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Muskarinik reseptör antagonistleri</w:t>
            </w:r>
          </w:p>
        </w:tc>
        <w:tc>
          <w:tcPr>
            <w:tcW w:w="278" w:type="dxa"/>
            <w:shd w:val="clear" w:color="auto" w:fill="auto"/>
          </w:tcPr>
          <w:p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:rsidTr="00A170B2">
        <w:tc>
          <w:tcPr>
            <w:tcW w:w="127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3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38EA" w:rsidRPr="00CC18C4" w:rsidRDefault="00A938EA" w:rsidP="00A938EA">
            <w:pPr>
              <w:pStyle w:val="TableParagraph"/>
              <w:ind w:right="-10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833" w:type="dxa"/>
            <w:tcBorders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Kolinerjik nörotransmisyon, muskarinik reseptör agonistleri ve kolinesteraz inhibitörleri</w:t>
            </w:r>
          </w:p>
        </w:tc>
        <w:tc>
          <w:tcPr>
            <w:tcW w:w="278" w:type="dxa"/>
            <w:tcBorders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  <w:p w:rsidR="00A938EA" w:rsidRPr="00CC18C4" w:rsidRDefault="00325774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:rsidR="006E5E2C" w:rsidRDefault="006E5E2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277FC7" w:rsidRDefault="00277FC7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325774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325774" w:rsidRPr="00AB0401" w:rsidRDefault="0032577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111"/>
        <w:gridCol w:w="422"/>
        <w:gridCol w:w="1272"/>
        <w:gridCol w:w="3611"/>
        <w:gridCol w:w="338"/>
        <w:gridCol w:w="2214"/>
      </w:tblGrid>
      <w:tr w:rsidR="00D92EF9" w:rsidRPr="00AB0401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C18C4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11" w:type="dxa"/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disritmilerde kullanılan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ilaçlar</w:t>
            </w:r>
          </w:p>
        </w:tc>
        <w:tc>
          <w:tcPr>
            <w:tcW w:w="338" w:type="dxa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:rsidR="00D92EF9" w:rsidRPr="00277FC7" w:rsidRDefault="00325774" w:rsidP="00325774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left w:val="trip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</w:tcPr>
          <w:p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11" w:type="dxa"/>
            <w:tcBorders>
              <w:bottom w:val="doub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Doğumsal Kalp Hastalıklarına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yaklaşım (siyanotik, asiyanotik)</w:t>
            </w:r>
          </w:p>
        </w:tc>
        <w:tc>
          <w:tcPr>
            <w:tcW w:w="338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double" w:sz="4" w:space="0" w:color="auto"/>
            </w:tcBorders>
          </w:tcPr>
          <w:p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Mehmet TÜRE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361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vesolunum</w:t>
            </w:r>
          </w:p>
          <w:p w:rsidR="00D92EF9" w:rsidRPr="00AB0401" w:rsidRDefault="00D92EF9" w:rsidP="00277FC7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sisteminde nükleer tıpuygulamaları</w:t>
            </w:r>
          </w:p>
        </w:tc>
        <w:tc>
          <w:tcPr>
            <w:tcW w:w="338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277FC7" w:rsidRDefault="00D92EF9" w:rsidP="00277FC7">
            <w:pPr>
              <w:pStyle w:val="TableParagraph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77FC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Şadiye Altun TUZCU</w:t>
            </w:r>
          </w:p>
        </w:tc>
      </w:tr>
      <w:tr w:rsidR="007A287D" w:rsidRPr="00AB0401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A287D" w:rsidRPr="00AB0401" w:rsidRDefault="007A287D" w:rsidP="007A287D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6A7A7A" w:rsidRDefault="007A287D" w:rsidP="007A287D">
            <w:pPr>
              <w:rPr>
                <w:sz w:val="16"/>
                <w:szCs w:val="16"/>
              </w:rPr>
            </w:pPr>
            <w:r w:rsidRPr="006A7A7A">
              <w:rPr>
                <w:sz w:val="16"/>
                <w:szCs w:val="16"/>
              </w:rPr>
              <w:t>Dr.Öğr.Üyesi  Betül UYAR</w:t>
            </w:r>
          </w:p>
        </w:tc>
      </w:tr>
      <w:tr w:rsidR="007A287D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7A287D" w:rsidRPr="00AB0401" w:rsidRDefault="007A287D" w:rsidP="007A287D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7A287D" w:rsidRPr="00D54FD1" w:rsidRDefault="007A287D" w:rsidP="007A287D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Tıp Eğitimi</w:t>
            </w: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  <w:r w:rsidRPr="007A287D">
              <w:rPr>
                <w:sz w:val="18"/>
              </w:rPr>
              <w:t>İletişim becerileri: Kötü haber verme</w:t>
            </w: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7A287D" w:rsidRDefault="007A287D" w:rsidP="007A287D">
            <w:pPr>
              <w:rPr>
                <w:sz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7A287D" w:rsidRPr="006A7A7A" w:rsidRDefault="007A287D" w:rsidP="007A287D">
            <w:pPr>
              <w:rPr>
                <w:sz w:val="16"/>
                <w:szCs w:val="16"/>
              </w:rPr>
            </w:pPr>
            <w:r w:rsidRPr="006A7A7A">
              <w:rPr>
                <w:sz w:val="16"/>
                <w:szCs w:val="16"/>
              </w:rPr>
              <w:t>Dr.Öğr.Üyesi  Betül UYAR</w:t>
            </w:r>
          </w:p>
        </w:tc>
      </w:tr>
      <w:tr w:rsidR="008A0075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8A0075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8A0075" w:rsidRPr="00AB0401" w:rsidRDefault="008A0075" w:rsidP="008A007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A0075" w:rsidRPr="00D54FD1" w:rsidRDefault="008A0075" w:rsidP="008A007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:rsidR="008A0075" w:rsidRPr="00AB0401" w:rsidRDefault="008A0075" w:rsidP="008A007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BD4B4" w:themeFill="accent6" w:themeFillTint="66"/>
          </w:tcPr>
          <w:p w:rsidR="008A0075" w:rsidRPr="008A0075" w:rsidRDefault="008A0075" w:rsidP="008A007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</w:tbl>
    <w:p w:rsidR="003F24FC" w:rsidRPr="00AB0401" w:rsidRDefault="003F24FC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342"/>
        <w:gridCol w:w="425"/>
        <w:gridCol w:w="1552"/>
        <w:gridCol w:w="2772"/>
        <w:gridCol w:w="533"/>
        <w:gridCol w:w="2231"/>
      </w:tblGrid>
      <w:tr w:rsidR="00D92EF9" w:rsidRPr="00AB0401" w:rsidTr="00A170B2">
        <w:trPr>
          <w:trHeight w:val="226"/>
        </w:trPr>
        <w:tc>
          <w:tcPr>
            <w:tcW w:w="131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CC18C4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C18C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34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:rsidR="00D92EF9" w:rsidRPr="00AB0401" w:rsidRDefault="00D92EF9" w:rsidP="00CC18C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2772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Hastalıkları</w:t>
            </w:r>
          </w:p>
        </w:tc>
        <w:tc>
          <w:tcPr>
            <w:tcW w:w="533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</w:tcPr>
          <w:p w:rsidR="00D92EF9" w:rsidRPr="00E16B69" w:rsidRDefault="004F7E04" w:rsidP="00177B76">
            <w:pPr>
              <w:pStyle w:val="ListeParagraf"/>
              <w:ind w:left="-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F7E0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Öğretim Üyesi Veysi TEKİN</w:t>
            </w:r>
          </w:p>
        </w:tc>
      </w:tr>
      <w:tr w:rsidR="00D92EF9" w:rsidRPr="00AB0401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2" w:type="dxa"/>
            <w:tcBorders>
              <w:left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772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sisteminde nükleer tıp</w:t>
            </w:r>
          </w:p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</w:p>
        </w:tc>
        <w:tc>
          <w:tcPr>
            <w:tcW w:w="533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</w:tcPr>
          <w:p w:rsidR="00D92EF9" w:rsidRPr="00E16B69" w:rsidRDefault="00D92EF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 Öğr. Üyesi Şadiye Altun TUZCU</w:t>
            </w:r>
          </w:p>
        </w:tc>
      </w:tr>
      <w:tr w:rsidR="00D92EF9" w:rsidRPr="00AB0401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2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772" w:type="dxa"/>
            <w:tcBorders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Romatizmal ateş ve endokardit</w:t>
            </w:r>
          </w:p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bottom w:val="double" w:sz="4" w:space="0" w:color="auto"/>
            </w:tcBorders>
          </w:tcPr>
          <w:p w:rsidR="00D92EF9" w:rsidRPr="00E16B69" w:rsidRDefault="00D92EF9" w:rsidP="00177B76">
            <w:pPr>
              <w:pStyle w:val="TableParagraph"/>
              <w:ind w:left="-2"/>
              <w:rPr>
                <w:rFonts w:asciiTheme="minorHAnsi" w:hAnsiTheme="minorHAnsi" w:cstheme="minorHAnsi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A938EA" w:rsidRPr="00AB0401" w:rsidTr="00A170B2">
        <w:trPr>
          <w:trHeight w:val="6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938EA" w:rsidRPr="00AB0401" w:rsidRDefault="00A938EA" w:rsidP="00A938EA">
            <w:pPr>
              <w:pStyle w:val="TableParagraph"/>
              <w:ind w:left="70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A938EA" w:rsidRPr="00AB0401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Dislipidemilerde kullanılan ilaçlar</w:t>
            </w:r>
          </w:p>
        </w:tc>
        <w:tc>
          <w:tcPr>
            <w:tcW w:w="533" w:type="dxa"/>
            <w:tcBorders>
              <w:top w:val="triple" w:sz="4" w:space="0" w:color="auto"/>
            </w:tcBorders>
            <w:shd w:val="clear" w:color="auto" w:fill="auto"/>
          </w:tcPr>
          <w:p w:rsidR="00A938EA" w:rsidRPr="00AB0401" w:rsidRDefault="00A938EA" w:rsidP="00A938E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A938EA" w:rsidRPr="00277FC7" w:rsidRDefault="00325774" w:rsidP="0032577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277FC7">
              <w:rPr>
                <w:rFonts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177B76" w:rsidRPr="00AB0401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77B76" w:rsidRPr="00AB0401" w:rsidRDefault="00177B76" w:rsidP="00177B76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E16B69" w:rsidRDefault="00177B76" w:rsidP="00177B76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177B76" w:rsidRPr="00AB0401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77B76" w:rsidRPr="00AB0401" w:rsidRDefault="00177B76" w:rsidP="00177B76">
            <w:pPr>
              <w:pStyle w:val="GvdeMetni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E16B69" w:rsidRDefault="00177B76" w:rsidP="00177B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:rsidTr="00A170B2">
        <w:trPr>
          <w:trHeight w:val="50"/>
        </w:trPr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77B76" w:rsidRPr="00AB0401" w:rsidTr="00A170B2">
        <w:tc>
          <w:tcPr>
            <w:tcW w:w="131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77B76" w:rsidRPr="00AB0401" w:rsidRDefault="00177B76" w:rsidP="00177B76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77B76" w:rsidRPr="00D54FD1" w:rsidRDefault="00177B76" w:rsidP="00177B76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77B76" w:rsidRPr="00AB0401" w:rsidRDefault="00177B76" w:rsidP="00177B7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77B76" w:rsidRPr="00E16B69" w:rsidRDefault="00177B76" w:rsidP="00177B7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567"/>
        <w:gridCol w:w="1554"/>
        <w:gridCol w:w="3408"/>
        <w:gridCol w:w="283"/>
        <w:gridCol w:w="1985"/>
      </w:tblGrid>
      <w:tr w:rsidR="00D92EF9" w:rsidRPr="00AB0401" w:rsidTr="00A170B2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177B76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4" w:type="dxa"/>
            <w:tcBorders>
              <w:left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08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Kardiyopulmoner Arrest veresusitasyon</w:t>
            </w:r>
          </w:p>
        </w:tc>
        <w:tc>
          <w:tcPr>
            <w:tcW w:w="283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</w:tcPr>
          <w:p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F. ÇELİK</w:t>
            </w:r>
          </w:p>
        </w:tc>
      </w:tr>
      <w:tr w:rsidR="00D92EF9" w:rsidRPr="00AB0401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4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 bağımlılığı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92EF9" w:rsidRPr="00E16B69" w:rsidRDefault="00D92EF9" w:rsidP="00032C4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r w:rsidR="00032C4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TEKİN</w:t>
            </w:r>
          </w:p>
        </w:tc>
      </w:tr>
      <w:tr w:rsidR="00D92EF9" w:rsidRPr="00AB0401" w:rsidTr="00A170B2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408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Sigaranın sağlığa zararları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032C42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TEKİN</w:t>
            </w:r>
          </w:p>
        </w:tc>
      </w:tr>
      <w:tr w:rsidR="00D92EF9" w:rsidRPr="00AB0401" w:rsidTr="00A170B2">
        <w:trPr>
          <w:trHeight w:val="175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Dr.Öğr.Üyesi Muhammed AkifDENİZ</w:t>
            </w:r>
          </w:p>
        </w:tc>
      </w:tr>
      <w:tr w:rsidR="00D92EF9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Kardiyovasküler sistem radyolojisi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sz w:val="16"/>
                <w:szCs w:val="16"/>
                <w:shd w:val="clear" w:color="auto" w:fill="FFFFFF"/>
              </w:rPr>
              <w:t>Dr.Öğr.Üyesi Muhammed Akif DENİZ</w:t>
            </w:r>
          </w:p>
        </w:tc>
      </w:tr>
      <w:tr w:rsidR="00A938EA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A938EA" w:rsidRPr="00CC18C4" w:rsidRDefault="00A938EA" w:rsidP="00A938EA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938EA" w:rsidRPr="00CC18C4" w:rsidRDefault="00325774" w:rsidP="00325774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A938EA" w:rsidRPr="00AB0401" w:rsidTr="00A170B2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938EA" w:rsidRPr="00AB0401" w:rsidRDefault="00A938EA" w:rsidP="00A938E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938EA" w:rsidRPr="00D54FD1" w:rsidRDefault="00A938EA" w:rsidP="00A938E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18C4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Antikoagülan, antitrombositik ve</w:t>
            </w:r>
          </w:p>
          <w:p w:rsidR="00A938EA" w:rsidRPr="00CC18C4" w:rsidRDefault="00A938EA" w:rsidP="00A938EA">
            <w:pPr>
              <w:pStyle w:val="AralkYok"/>
              <w:rPr>
                <w:sz w:val="18"/>
                <w:szCs w:val="18"/>
              </w:rPr>
            </w:pPr>
            <w:r w:rsidRPr="00CC18C4">
              <w:rPr>
                <w:sz w:val="18"/>
                <w:szCs w:val="18"/>
              </w:rPr>
              <w:t>trombolitik ilaçlar</w:t>
            </w: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38EA" w:rsidRPr="00CC18C4" w:rsidRDefault="00A938EA" w:rsidP="00A938E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A938EA" w:rsidRPr="00CC18C4" w:rsidRDefault="00325774" w:rsidP="00A938E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</w:t>
            </w:r>
            <w:r w:rsidR="00A938EA" w:rsidRPr="00CC18C4">
              <w:rPr>
                <w:rFonts w:cstheme="minorHAnsi"/>
                <w:color w:val="000000" w:themeColor="text1"/>
                <w:sz w:val="16"/>
                <w:szCs w:val="16"/>
              </w:rPr>
              <w:t>Dr. İ. KELLE</w:t>
            </w:r>
          </w:p>
        </w:tc>
      </w:tr>
    </w:tbl>
    <w:p w:rsidR="00CE07EF" w:rsidRPr="00AB0401" w:rsidRDefault="00CE07EF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5"/>
        <w:gridCol w:w="1319"/>
        <w:gridCol w:w="423"/>
        <w:gridCol w:w="1577"/>
        <w:gridCol w:w="3278"/>
        <w:gridCol w:w="282"/>
        <w:gridCol w:w="1969"/>
      </w:tblGrid>
      <w:tr w:rsidR="00D92EF9" w:rsidRPr="00AB0401" w:rsidTr="00A170B2">
        <w:trPr>
          <w:trHeight w:val="226"/>
        </w:trPr>
        <w:tc>
          <w:tcPr>
            <w:tcW w:w="132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5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İnfektif</w:t>
            </w:r>
            <w:r w:rsidR="00A90E6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Endokarditler</w:t>
            </w:r>
          </w:p>
        </w:tc>
        <w:tc>
          <w:tcPr>
            <w:tcW w:w="282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 Muhammed DEMİR</w:t>
            </w:r>
          </w:p>
        </w:tc>
      </w:tr>
      <w:tr w:rsidR="00D92EF9" w:rsidRPr="00AB0401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77" w:type="dxa"/>
            <w:tcBorders>
              <w:left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Sigarayı neden bırakmalıyız?</w:t>
            </w:r>
          </w:p>
        </w:tc>
        <w:tc>
          <w:tcPr>
            <w:tcW w:w="282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</w:tcPr>
          <w:p w:rsidR="00D92EF9" w:rsidRPr="00E16B69" w:rsidRDefault="00032C42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TEKİN</w:t>
            </w:r>
          </w:p>
        </w:tc>
      </w:tr>
      <w:tr w:rsidR="00D92EF9" w:rsidRPr="00AB0401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77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GöğüsHastalıkları</w:t>
            </w:r>
          </w:p>
        </w:tc>
        <w:tc>
          <w:tcPr>
            <w:tcW w:w="3278" w:type="dxa"/>
            <w:tcBorders>
              <w:bottom w:val="doub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Tütün epidemiyolojisi ve tütünkontrolü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bottom w:val="double" w:sz="4" w:space="0" w:color="auto"/>
            </w:tcBorders>
          </w:tcPr>
          <w:p w:rsidR="00D92EF9" w:rsidRPr="00E16B69" w:rsidRDefault="00032C42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Doç. 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Veysi TEKİN</w:t>
            </w:r>
          </w:p>
        </w:tc>
      </w:tr>
      <w:tr w:rsidR="00D92EF9" w:rsidRPr="00AB0401" w:rsidTr="00A170B2">
        <w:trPr>
          <w:trHeight w:val="60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Plevra ve mediasten hastalıklarınınpatolojisi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rPr>
          <w:trHeight w:val="175"/>
        </w:trPr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GvdeMetn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177B76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M. Zihni BİLİK</w:t>
            </w:r>
          </w:p>
        </w:tc>
      </w:tr>
      <w:tr w:rsidR="00D92EF9" w:rsidRPr="00AB0401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77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Miyokarditler, kardiyomiyopatiler vekalp tümörleri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double" w:sz="4" w:space="0" w:color="auto"/>
            </w:tcBorders>
            <w:shd w:val="clear" w:color="auto" w:fill="auto"/>
          </w:tcPr>
          <w:p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Doç. Dr. M. Zihni BİLİK</w:t>
            </w:r>
          </w:p>
        </w:tc>
      </w:tr>
      <w:tr w:rsidR="00D92EF9" w:rsidRPr="00AB0401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78" w:type="dxa"/>
            <w:shd w:val="clear" w:color="auto" w:fill="auto"/>
          </w:tcPr>
          <w:p w:rsidR="00D92EF9" w:rsidRPr="00AB0401" w:rsidRDefault="00D92EF9" w:rsidP="00177B7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Perikardit, miyokardit ve kalptümörleri patolojisi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Prof.Dr. Selver ÖZEKİNCİ</w:t>
            </w:r>
          </w:p>
        </w:tc>
      </w:tr>
      <w:tr w:rsidR="00D92EF9" w:rsidRPr="00AB0401" w:rsidTr="00A170B2">
        <w:tc>
          <w:tcPr>
            <w:tcW w:w="132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77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278" w:type="dxa"/>
            <w:shd w:val="clear" w:color="auto" w:fill="auto"/>
          </w:tcPr>
          <w:p w:rsidR="00D92EF9" w:rsidRPr="00AB0401" w:rsidRDefault="00D92EF9" w:rsidP="00177B76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Perikarditler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69" w:type="dxa"/>
            <w:shd w:val="clear" w:color="auto" w:fill="auto"/>
          </w:tcPr>
          <w:p w:rsidR="00D92EF9" w:rsidRPr="00E16B69" w:rsidRDefault="00D92EF9" w:rsidP="00177B76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Doç. Dr. M. A.AKIL</w:t>
            </w:r>
          </w:p>
        </w:tc>
      </w:tr>
    </w:tbl>
    <w:p w:rsidR="00D53030" w:rsidRDefault="00D5303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702"/>
        <w:gridCol w:w="3053"/>
        <w:gridCol w:w="459"/>
        <w:gridCol w:w="2103"/>
      </w:tblGrid>
      <w:tr w:rsidR="00D92EF9" w:rsidRPr="00AB0401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6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177B76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</w:t>
            </w:r>
            <w:r w:rsidR="00177B76"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Ş</w:t>
            </w:r>
            <w:r w:rsidRPr="00177B76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EMBE</w:t>
            </w:r>
          </w:p>
          <w:p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</w:tcPr>
          <w:p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53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tümörlerinin patolojisi</w:t>
            </w: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5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:rsidTr="00A170B2">
        <w:trPr>
          <w:trHeight w:val="175"/>
        </w:trPr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736CE" w:rsidRPr="00AB0401" w:rsidRDefault="00A736CE" w:rsidP="00A736C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E16B69" w:rsidRDefault="00A736CE" w:rsidP="00A736CE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A736CE" w:rsidRPr="00AB0401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736CE" w:rsidRPr="00AB0401" w:rsidRDefault="00A736CE" w:rsidP="00A736CE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E16B69" w:rsidRDefault="00A736CE" w:rsidP="00A736C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736CE" w:rsidRPr="00AB0401" w:rsidTr="00A170B2">
        <w:tc>
          <w:tcPr>
            <w:tcW w:w="1205" w:type="dxa"/>
            <w:vMerge/>
            <w:tcBorders>
              <w:top w:val="thickThin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A736CE" w:rsidRPr="00AB0401" w:rsidRDefault="00A736CE" w:rsidP="00A736C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A736CE" w:rsidRPr="00D54FD1" w:rsidRDefault="00A736CE" w:rsidP="00A736C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736CE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A736CE" w:rsidRPr="00E16B69" w:rsidRDefault="00A736CE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227"/>
        <w:gridCol w:w="424"/>
        <w:gridCol w:w="1666"/>
        <w:gridCol w:w="2991"/>
        <w:gridCol w:w="586"/>
        <w:gridCol w:w="2074"/>
      </w:tblGrid>
      <w:tr w:rsidR="00D92EF9" w:rsidRPr="00AB0401" w:rsidTr="00A170B2">
        <w:trPr>
          <w:trHeight w:val="226"/>
        </w:trPr>
        <w:tc>
          <w:tcPr>
            <w:tcW w:w="120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A736CE" w:rsidRDefault="00A736CE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736CE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</w:p>
        </w:tc>
        <w:tc>
          <w:tcPr>
            <w:tcW w:w="586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66" w:type="dxa"/>
            <w:tcBorders>
              <w:left w:val="trip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991" w:type="dxa"/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Öksürük tedavisi ve soğuk</w:t>
            </w:r>
          </w:p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algınlığında kullanılan ilaçlar</w:t>
            </w:r>
          </w:p>
        </w:tc>
        <w:tc>
          <w:tcPr>
            <w:tcW w:w="586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</w:tcPr>
          <w:p w:rsidR="00D92EF9" w:rsidRPr="00E16B69" w:rsidRDefault="00325774" w:rsidP="00325774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D92EF9"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66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bottom w:val="doub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Aşur UYAR</w:t>
            </w:r>
          </w:p>
        </w:tc>
      </w:tr>
      <w:tr w:rsidR="00D92EF9" w:rsidRPr="00AB0401" w:rsidTr="00A170B2">
        <w:trPr>
          <w:trHeight w:val="60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9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Solunum sistemi radyolojisi</w:t>
            </w:r>
          </w:p>
        </w:tc>
        <w:tc>
          <w:tcPr>
            <w:tcW w:w="586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D92EF9" w:rsidRPr="00E16B69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 Aşur UYAR</w:t>
            </w:r>
          </w:p>
        </w:tc>
      </w:tr>
      <w:tr w:rsidR="00D92EF9" w:rsidRPr="00AB0401" w:rsidTr="00A170B2">
        <w:trPr>
          <w:trHeight w:val="175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6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A736CE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C52F63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ANK eklenecek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C24372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E16B69" w:rsidRDefault="00D92EF9" w:rsidP="00A736CE">
            <w:pPr>
              <w:pStyle w:val="ListeParagraf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:rsidTr="00A170B2">
        <w:trPr>
          <w:trHeight w:val="182"/>
        </w:trPr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A736CE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C52F63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ANK eklenecek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E16B69" w:rsidRDefault="00D92EF9" w:rsidP="00A736C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A736CE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A736CE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C52F63" w:rsidP="00D92EF9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207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E16B69" w:rsidRDefault="00D92EF9" w:rsidP="00A736CE">
            <w:pPr>
              <w:rPr>
                <w:rFonts w:cstheme="minorHAnsi"/>
                <w:sz w:val="16"/>
                <w:szCs w:val="16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0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6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A736CE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299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A736CE" w:rsidP="00A736CE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586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C24372" w:rsidP="00A736CE">
            <w:pPr>
              <w:rPr>
                <w:rFonts w:cstheme="minorHAnsi"/>
                <w:sz w:val="18"/>
                <w:szCs w:val="18"/>
              </w:rPr>
            </w:pPr>
            <w:r w:rsidRPr="00E16B69">
              <w:rPr>
                <w:rFonts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</w:tbl>
    <w:p w:rsidR="00477841" w:rsidRPr="00AB0401" w:rsidRDefault="0047784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01"/>
        <w:gridCol w:w="425"/>
        <w:gridCol w:w="1695"/>
        <w:gridCol w:w="3000"/>
        <w:gridCol w:w="454"/>
        <w:gridCol w:w="2081"/>
      </w:tblGrid>
      <w:tr w:rsidR="00D92EF9" w:rsidRPr="00AB0401" w:rsidTr="00A170B2">
        <w:trPr>
          <w:trHeight w:val="226"/>
        </w:trPr>
        <w:tc>
          <w:tcPr>
            <w:tcW w:w="13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736CE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0</w:t>
            </w: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736CE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A736C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Diffüz interstisyel akciğer</w:t>
            </w:r>
          </w:p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hastalıklarının patolojisi</w:t>
            </w:r>
          </w:p>
        </w:tc>
        <w:tc>
          <w:tcPr>
            <w:tcW w:w="454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:rsidR="00D92EF9" w:rsidRPr="00E16B69" w:rsidRDefault="00D92EF9" w:rsidP="00D92EF9">
            <w:pPr>
              <w:pStyle w:val="ListeParagraf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695" w:type="dxa"/>
            <w:tcBorders>
              <w:left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00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 patolojisi</w:t>
            </w:r>
          </w:p>
        </w:tc>
        <w:tc>
          <w:tcPr>
            <w:tcW w:w="454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</w:tcPr>
          <w:p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rPr>
          <w:trHeight w:val="60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Kardiyoloji</w:t>
            </w:r>
          </w:p>
        </w:tc>
        <w:tc>
          <w:tcPr>
            <w:tcW w:w="3000" w:type="dxa"/>
            <w:tcBorders>
              <w:bottom w:val="doub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Kardiyak Senkop</w:t>
            </w:r>
          </w:p>
        </w:tc>
        <w:tc>
          <w:tcPr>
            <w:tcW w:w="454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bottom w:val="double" w:sz="4" w:space="0" w:color="auto"/>
            </w:tcBorders>
          </w:tcPr>
          <w:p w:rsidR="00D92EF9" w:rsidRPr="00E16B69" w:rsidRDefault="00D92EF9" w:rsidP="00D92EF9">
            <w:pPr>
              <w:pStyle w:val="TableParagraph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ACET</w:t>
            </w:r>
          </w:p>
        </w:tc>
      </w:tr>
      <w:tr w:rsidR="00D92EF9" w:rsidRPr="00AB0401" w:rsidTr="00A170B2">
        <w:trPr>
          <w:trHeight w:val="22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000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Kanseri</w:t>
            </w:r>
          </w:p>
        </w:tc>
        <w:tc>
          <w:tcPr>
            <w:tcW w:w="454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D92EF9" w:rsidP="00D92EF9">
            <w:pPr>
              <w:pStyle w:val="TableParagraph"/>
              <w:ind w:left="71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:rsidTr="00A170B2">
        <w:trPr>
          <w:trHeight w:val="175"/>
        </w:trPr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69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pStyle w:val="stbilgi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pStyle w:val="ListeParagraf"/>
              <w:ind w:left="74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C24372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C24372" w:rsidP="00C2437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C24372">
            <w:pPr>
              <w:ind w:left="-152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3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69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0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C24372" w:rsidP="00C24372">
            <w:pPr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1111"/>
        <w:gridCol w:w="423"/>
        <w:gridCol w:w="1828"/>
        <w:gridCol w:w="3221"/>
        <w:gridCol w:w="282"/>
        <w:gridCol w:w="2105"/>
      </w:tblGrid>
      <w:tr w:rsidR="00D92EF9" w:rsidRPr="00AB0401" w:rsidTr="00A170B2">
        <w:trPr>
          <w:trHeight w:val="226"/>
        </w:trPr>
        <w:tc>
          <w:tcPr>
            <w:tcW w:w="120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1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SALI</w:t>
            </w:r>
          </w:p>
        </w:tc>
        <w:tc>
          <w:tcPr>
            <w:tcW w:w="11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yolları patolojisi</w:t>
            </w:r>
          </w:p>
        </w:tc>
        <w:tc>
          <w:tcPr>
            <w:tcW w:w="282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28" w:type="dxa"/>
            <w:tcBorders>
              <w:left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dolaşım bozukluklarıpatolojisi</w:t>
            </w:r>
          </w:p>
        </w:tc>
        <w:tc>
          <w:tcPr>
            <w:tcW w:w="282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</w:tcPr>
          <w:p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A. KELEŞ</w:t>
            </w:r>
          </w:p>
        </w:tc>
      </w:tr>
      <w:tr w:rsidR="00D92EF9" w:rsidRPr="00AB0401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28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bottom w:val="doub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bottom w:val="double" w:sz="4" w:space="0" w:color="auto"/>
            </w:tcBorders>
          </w:tcPr>
          <w:p w:rsidR="00D92EF9" w:rsidRPr="00E16B69" w:rsidRDefault="003D0637" w:rsidP="003D0637">
            <w:pPr>
              <w:pStyle w:val="TableParagraph"/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:rsidTr="00A170B2">
        <w:trPr>
          <w:trHeight w:val="60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tüberkülozu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3D0637" w:rsidP="00C24372">
            <w:pPr>
              <w:ind w:right="-103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D0637">
              <w:rPr>
                <w:rFonts w:cstheme="minorHAnsi"/>
                <w:color w:val="000000" w:themeColor="text1"/>
                <w:sz w:val="16"/>
                <w:szCs w:val="16"/>
              </w:rPr>
              <w:t>Prof.Dr.Abdurrahman ŞENYİĞİT</w:t>
            </w:r>
          </w:p>
        </w:tc>
      </w:tr>
      <w:tr w:rsidR="00D92EF9" w:rsidRPr="00AB0401" w:rsidTr="00A170B2">
        <w:trPr>
          <w:trHeight w:val="175"/>
        </w:trPr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  <w:r w:rsidR="00C2437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Hst.</w:t>
            </w:r>
          </w:p>
        </w:tc>
        <w:tc>
          <w:tcPr>
            <w:tcW w:w="3221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Kistik fibrozis</w:t>
            </w:r>
          </w:p>
        </w:tc>
        <w:tc>
          <w:tcPr>
            <w:tcW w:w="282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V. ŞEN</w:t>
            </w:r>
          </w:p>
        </w:tc>
      </w:tr>
      <w:tr w:rsidR="00D92EF9" w:rsidRPr="00AB0401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28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21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Kronik obstrüktif akciğer hastalıkları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double" w:sz="4" w:space="0" w:color="auto"/>
            </w:tcBorders>
            <w:shd w:val="clear" w:color="auto" w:fill="auto"/>
          </w:tcPr>
          <w:p w:rsidR="00D92EF9" w:rsidRPr="00E16B69" w:rsidRDefault="00032C42" w:rsidP="00C24372">
            <w:pPr>
              <w:pStyle w:val="TableParagraph"/>
              <w:ind w:right="-103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HAnsi"/>
                <w:color w:val="000000" w:themeColor="text1"/>
                <w:sz w:val="16"/>
                <w:szCs w:val="16"/>
                <w:lang w:bidi="ar-SA"/>
              </w:rPr>
              <w:t>Prof. Dr. Süreyya YILMAZ</w:t>
            </w:r>
          </w:p>
        </w:tc>
      </w:tr>
      <w:tr w:rsidR="00D92EF9" w:rsidRPr="00AB0401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G. AYDOĞDU</w:t>
            </w:r>
          </w:p>
        </w:tc>
      </w:tr>
      <w:tr w:rsidR="00D92EF9" w:rsidRPr="00AB0401" w:rsidTr="00A170B2">
        <w:tc>
          <w:tcPr>
            <w:tcW w:w="120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28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21" w:type="dxa"/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ve efüzyon sitolojisi</w:t>
            </w:r>
          </w:p>
        </w:tc>
        <w:tc>
          <w:tcPr>
            <w:tcW w:w="282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5" w:type="dxa"/>
            <w:shd w:val="clear" w:color="auto" w:fill="auto"/>
          </w:tcPr>
          <w:p w:rsidR="00D92EF9" w:rsidRPr="00E16B69" w:rsidRDefault="00D92EF9" w:rsidP="00C24372">
            <w:pPr>
              <w:pStyle w:val="TableParagraph"/>
              <w:ind w:right="-103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 Üyesi G. AYDOĞDU</w:t>
            </w:r>
          </w:p>
        </w:tc>
      </w:tr>
    </w:tbl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192"/>
        <w:gridCol w:w="425"/>
        <w:gridCol w:w="1700"/>
        <w:gridCol w:w="3262"/>
        <w:gridCol w:w="425"/>
        <w:gridCol w:w="1843"/>
      </w:tblGrid>
      <w:tr w:rsidR="00D92EF9" w:rsidRPr="00AB0401" w:rsidTr="00A170B2">
        <w:trPr>
          <w:trHeight w:val="226"/>
        </w:trPr>
        <w:tc>
          <w:tcPr>
            <w:tcW w:w="132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C24372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C24372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ÇARŞAMBA</w:t>
            </w:r>
          </w:p>
        </w:tc>
        <w:tc>
          <w:tcPr>
            <w:tcW w:w="11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Farenks hastalıkları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EF9" w:rsidRPr="00A95EC2" w:rsidRDefault="00D92EF9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95EC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Larinks hastalıkları</w:t>
            </w:r>
          </w:p>
        </w:tc>
        <w:tc>
          <w:tcPr>
            <w:tcW w:w="425" w:type="dxa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D92EF9" w:rsidRPr="00A95EC2" w:rsidRDefault="00D92EF9" w:rsidP="00C24372">
            <w:pPr>
              <w:pStyle w:val="TableParagrap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A95EC2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bottom w:val="doub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:rsidTr="00A170B2">
        <w:trPr>
          <w:trHeight w:val="6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Astım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H. S. ŞEN</w:t>
            </w:r>
          </w:p>
        </w:tc>
      </w:tr>
      <w:tr w:rsidR="00D92EF9" w:rsidRPr="00AB0401" w:rsidTr="00A170B2">
        <w:trPr>
          <w:trHeight w:val="175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326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Çevresel ve mesleksel akciğer hastalıkları</w:t>
            </w:r>
          </w:p>
        </w:tc>
        <w:tc>
          <w:tcPr>
            <w:tcW w:w="425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E16B69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ŞENYİĞİT</w:t>
            </w:r>
          </w:p>
        </w:tc>
      </w:tr>
      <w:tr w:rsidR="00D92EF9" w:rsidRPr="00AB0401" w:rsidTr="00A170B2">
        <w:trPr>
          <w:trHeight w:val="50"/>
        </w:trPr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Üst solunum yolu obstrüksiyonları</w:t>
            </w:r>
          </w:p>
        </w:tc>
        <w:tc>
          <w:tcPr>
            <w:tcW w:w="425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Burun hastalıkları</w:t>
            </w:r>
          </w:p>
        </w:tc>
        <w:tc>
          <w:tcPr>
            <w:tcW w:w="425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  <w:tr w:rsidR="00D92EF9" w:rsidRPr="00AB0401" w:rsidTr="00A170B2">
        <w:tc>
          <w:tcPr>
            <w:tcW w:w="132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262" w:type="dxa"/>
            <w:shd w:val="clear" w:color="auto" w:fill="auto"/>
          </w:tcPr>
          <w:p w:rsidR="00D92EF9" w:rsidRPr="00AB0401" w:rsidRDefault="00D92EF9" w:rsidP="00C24372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Sinüs hastalıkları</w:t>
            </w:r>
          </w:p>
        </w:tc>
        <w:tc>
          <w:tcPr>
            <w:tcW w:w="425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92EF9" w:rsidRPr="00A95EC2" w:rsidRDefault="00D92EF9" w:rsidP="00C24372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A95EC2">
              <w:rPr>
                <w:rFonts w:cstheme="minorHAnsi"/>
                <w:color w:val="FF0000"/>
                <w:sz w:val="16"/>
                <w:szCs w:val="16"/>
              </w:rPr>
              <w:t>Doç. Dr. Ferit AKIL</w:t>
            </w:r>
          </w:p>
        </w:tc>
      </w:tr>
    </w:tbl>
    <w:p w:rsidR="003901E0" w:rsidRDefault="003901E0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00"/>
        <w:gridCol w:w="426"/>
        <w:gridCol w:w="1811"/>
        <w:gridCol w:w="2441"/>
        <w:gridCol w:w="425"/>
        <w:gridCol w:w="2694"/>
      </w:tblGrid>
      <w:tr w:rsidR="00D92EF9" w:rsidRPr="00AB0401" w:rsidTr="00A170B2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1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:rsidR="00D92EF9" w:rsidRPr="004F7E04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D92EF9" w:rsidRPr="004F7E04" w:rsidRDefault="004F7E04" w:rsidP="00E16B69">
            <w:pPr>
              <w:ind w:left="-1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4F7E04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Öğretim Üyesi Veysi TEKİN</w:t>
            </w:r>
          </w:p>
        </w:tc>
      </w:tr>
      <w:tr w:rsidR="00D92EF9" w:rsidRPr="00AB0401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11" w:type="dxa"/>
            <w:tcBorders>
              <w:left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Pnömoni</w:t>
            </w:r>
          </w:p>
        </w:tc>
        <w:tc>
          <w:tcPr>
            <w:tcW w:w="425" w:type="dxa"/>
          </w:tcPr>
          <w:p w:rsidR="00D92EF9" w:rsidRPr="004F7E04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</w:tcPr>
          <w:p w:rsidR="00D92EF9" w:rsidRPr="004F7E04" w:rsidRDefault="004F7E04" w:rsidP="00E16B69">
            <w:pPr>
              <w:ind w:left="-10"/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</w:pPr>
            <w:r w:rsidRPr="004F7E04">
              <w:rPr>
                <w:rFonts w:eastAsia="Times New Roman" w:cstheme="minorHAnsi"/>
                <w:color w:val="000000" w:themeColor="text1"/>
                <w:sz w:val="16"/>
                <w:szCs w:val="16"/>
                <w:lang w:bidi="tr-TR"/>
              </w:rPr>
              <w:t>Dr. Öğretim Üyesi Veysi TEKİN</w:t>
            </w:r>
          </w:p>
        </w:tc>
      </w:tr>
      <w:tr w:rsidR="00D92EF9" w:rsidRPr="00AB0401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11" w:type="dxa"/>
            <w:tcBorders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double" w:sz="4" w:space="0" w:color="auto"/>
            </w:tcBorders>
          </w:tcPr>
          <w:p w:rsidR="00D92EF9" w:rsidRPr="00E16B69" w:rsidRDefault="00D92EF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 w:rsid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:rsidTr="00A170B2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Göğüs Hastalıkları</w:t>
            </w:r>
          </w:p>
        </w:tc>
        <w:tc>
          <w:tcPr>
            <w:tcW w:w="2441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Pulmoner Emboli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E16B69" w:rsidRDefault="00E16B69" w:rsidP="00E16B69">
            <w:pPr>
              <w:pStyle w:val="TableParagraph"/>
              <w:ind w:left="-1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H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atice 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ELİMOĞLU</w:t>
            </w:r>
            <w:r w:rsidRPr="00E16B6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ŞEN</w:t>
            </w:r>
          </w:p>
        </w:tc>
      </w:tr>
      <w:tr w:rsidR="00D92EF9" w:rsidRPr="00AB0401" w:rsidTr="00A170B2">
        <w:trPr>
          <w:trHeight w:val="175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11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stbilgi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E16B6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92EF9" w:rsidRPr="00AB0401" w:rsidTr="00A170B2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11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44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AB0401" w:rsidRDefault="00D92EF9" w:rsidP="00D92EF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D92EF9" w:rsidRPr="00E16B69" w:rsidRDefault="00D92EF9" w:rsidP="00D92EF9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321A9" w:rsidRPr="00AB0401" w:rsidRDefault="00D321A9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587E98" w:rsidRPr="00AB0401" w:rsidRDefault="00587E98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1252"/>
        <w:gridCol w:w="424"/>
        <w:gridCol w:w="2527"/>
        <w:gridCol w:w="2204"/>
        <w:gridCol w:w="459"/>
        <w:gridCol w:w="2103"/>
      </w:tblGrid>
      <w:tr w:rsidR="00D92EF9" w:rsidRPr="00AB0401" w:rsidTr="00A170B2">
        <w:trPr>
          <w:trHeight w:val="226"/>
        </w:trPr>
        <w:tc>
          <w:tcPr>
            <w:tcW w:w="120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D92EF9" w:rsidRPr="00E16B69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4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CUMA</w:t>
            </w:r>
          </w:p>
        </w:tc>
        <w:tc>
          <w:tcPr>
            <w:tcW w:w="12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27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27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60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82734B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175"/>
        </w:trPr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27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top w:val="doub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27" w:type="dxa"/>
            <w:tcBorders>
              <w:left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left w:val="doub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20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27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D92EF9" w:rsidRDefault="00D92EF9" w:rsidP="00D92EF9">
            <w:r w:rsidRPr="00F45544">
              <w:rPr>
                <w:rFonts w:cstheme="minorHAnsi"/>
                <w:color w:val="000000" w:themeColor="text1"/>
                <w:sz w:val="18"/>
                <w:szCs w:val="18"/>
              </w:rPr>
              <w:t>Patoloji Pratik Sınavı</w:t>
            </w:r>
          </w:p>
        </w:tc>
        <w:tc>
          <w:tcPr>
            <w:tcW w:w="2204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622B4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AB0401" w:rsidRPr="00AB0401" w:rsidRDefault="00AB0401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216" w:tblpY="121"/>
        <w:tblW w:w="1017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254"/>
        <w:gridCol w:w="425"/>
        <w:gridCol w:w="3375"/>
        <w:gridCol w:w="1367"/>
        <w:gridCol w:w="459"/>
        <w:gridCol w:w="2108"/>
      </w:tblGrid>
      <w:tr w:rsidR="00D92EF9" w:rsidRPr="00AB0401" w:rsidTr="00A170B2">
        <w:trPr>
          <w:trHeight w:val="226"/>
        </w:trPr>
        <w:tc>
          <w:tcPr>
            <w:tcW w:w="1185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E16B69" w:rsidRDefault="00D92EF9" w:rsidP="00E16B6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7</w:t>
            </w: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.11.202</w:t>
            </w:r>
            <w:r w:rsidR="000957EC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D92EF9" w:rsidRPr="00AB0401" w:rsidRDefault="00D92EF9" w:rsidP="00E16B6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16B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20"/>
              </w:rPr>
              <w:t>PAZARTESİ</w:t>
            </w:r>
          </w:p>
        </w:tc>
        <w:tc>
          <w:tcPr>
            <w:tcW w:w="1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375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thinThickLargeGap" w:sz="2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bottom w:val="doub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6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triple" w:sz="4" w:space="0" w:color="auto"/>
            </w:tcBorders>
          </w:tcPr>
          <w:p w:rsidR="00D92EF9" w:rsidRPr="00AB0401" w:rsidRDefault="00D92EF9" w:rsidP="00D92EF9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175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37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8234B1" w:rsidRDefault="008234B1" w:rsidP="008234B1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8234B1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DERS KURULU SINAVI (SAAT 14:00)</w:t>
            </w:r>
          </w:p>
        </w:tc>
        <w:tc>
          <w:tcPr>
            <w:tcW w:w="1367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rPr>
          <w:trHeight w:val="50"/>
        </w:trPr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Balk11"/>
              <w:rPr>
                <w:rFonts w:asciiTheme="minorHAnsi" w:hAnsiTheme="minorHAnsi" w:cstheme="minorHAnsi"/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375" w:type="dxa"/>
            <w:tcBorders>
              <w:top w:val="double" w:sz="4" w:space="0" w:color="auto"/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D92EF9" w:rsidRPr="00AB0401" w:rsidTr="00A170B2">
        <w:tc>
          <w:tcPr>
            <w:tcW w:w="1185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D92EF9" w:rsidRPr="00AB0401" w:rsidRDefault="00D92EF9" w:rsidP="00D92EF9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D92EF9" w:rsidRPr="00D54FD1" w:rsidRDefault="00D92EF9" w:rsidP="00D92EF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375" w:type="dxa"/>
            <w:tcBorders>
              <w:left w:val="triple" w:sz="4" w:space="0" w:color="auto"/>
            </w:tcBorders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67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59" w:type="dxa"/>
            <w:shd w:val="clear" w:color="auto" w:fill="auto"/>
          </w:tcPr>
          <w:p w:rsidR="00D92EF9" w:rsidRPr="00AB0401" w:rsidRDefault="00D92EF9" w:rsidP="00D92EF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08" w:type="dxa"/>
            <w:shd w:val="clear" w:color="auto" w:fill="auto"/>
          </w:tcPr>
          <w:p w:rsidR="00D92EF9" w:rsidRPr="00AB0401" w:rsidRDefault="00D92EF9" w:rsidP="00D92EF9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1622B4" w:rsidRPr="00AB0401" w:rsidRDefault="001622B4" w:rsidP="00AB040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</w:p>
    <w:p w:rsidR="001622B4" w:rsidRPr="00AB0401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1622B4" w:rsidRDefault="001622B4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9B496B" w:rsidRDefault="009B496B" w:rsidP="009B496B">
      <w:pPr>
        <w:tabs>
          <w:tab w:val="left" w:pos="3847"/>
        </w:tabs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</w:p>
    <w:tbl>
      <w:tblPr>
        <w:tblW w:w="2753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523"/>
        <w:gridCol w:w="523"/>
        <w:gridCol w:w="523"/>
        <w:gridCol w:w="523"/>
        <w:gridCol w:w="523"/>
        <w:gridCol w:w="523"/>
        <w:gridCol w:w="523"/>
        <w:gridCol w:w="524"/>
        <w:gridCol w:w="524"/>
        <w:gridCol w:w="675"/>
      </w:tblGrid>
      <w:tr w:rsidR="009B496B" w:rsidRPr="009B496B" w:rsidTr="00A90E63">
        <w:trPr>
          <w:tblCellSpacing w:w="12" w:type="dxa"/>
          <w:jc w:val="center"/>
        </w:trPr>
        <w:tc>
          <w:tcPr>
            <w:tcW w:w="4958" w:type="pct"/>
            <w:gridSpan w:val="11"/>
            <w:shd w:val="clear" w:color="auto" w:fill="002060"/>
          </w:tcPr>
          <w:p w:rsid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9B496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Dolaşım ve Solunum Sistemi Hastalıkları Ders Kurulu</w:t>
            </w:r>
          </w:p>
          <w:p w:rsidR="00B63C00" w:rsidRPr="009B496B" w:rsidRDefault="00B63C00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shd w:val="clear" w:color="auto" w:fill="002060"/>
            <w:vAlign w:val="center"/>
            <w:hideMark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9B496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9B496B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9B496B" w:rsidRPr="009B496B" w:rsidTr="00A90E63">
        <w:trPr>
          <w:tblCellSpacing w:w="12" w:type="dxa"/>
          <w:jc w:val="center"/>
        </w:trPr>
        <w:tc>
          <w:tcPr>
            <w:tcW w:w="294" w:type="pct"/>
            <w:shd w:val="clear" w:color="auto" w:fill="002060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9B496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B496B" w:rsidRPr="009B496B" w:rsidRDefault="009B496B" w:rsidP="009B496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A938EA" w:rsidRDefault="00A938EA" w:rsidP="009B496B">
      <w:pPr>
        <w:tabs>
          <w:tab w:val="left" w:pos="3847"/>
        </w:tabs>
        <w:rPr>
          <w:rFonts w:cstheme="minorHAnsi"/>
          <w:sz w:val="18"/>
          <w:szCs w:val="18"/>
        </w:rPr>
      </w:pPr>
    </w:p>
    <w:p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A938EA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A938EA" w:rsidRPr="00AB0401" w:rsidRDefault="00A938EA" w:rsidP="006E5E2C">
      <w:pPr>
        <w:tabs>
          <w:tab w:val="left" w:pos="1020"/>
        </w:tabs>
        <w:rPr>
          <w:rFonts w:cstheme="minorHAnsi"/>
          <w:sz w:val="18"/>
          <w:szCs w:val="18"/>
        </w:rPr>
      </w:pPr>
    </w:p>
    <w:p w:rsidR="001622B4" w:rsidRPr="009C1D68" w:rsidRDefault="001622B4" w:rsidP="00A938EA">
      <w:pPr>
        <w:tabs>
          <w:tab w:val="left" w:pos="1020"/>
        </w:tabs>
        <w:spacing w:after="0" w:line="240" w:lineRule="auto"/>
        <w:rPr>
          <w:rFonts w:cstheme="minorHAnsi"/>
          <w:sz w:val="20"/>
          <w:szCs w:val="20"/>
        </w:rPr>
      </w:pPr>
    </w:p>
    <w:p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DİCLE ÜNİVERSİTESİ TIP FAKÜLTESİ </w:t>
      </w:r>
    </w:p>
    <w:p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202</w:t>
      </w:r>
      <w:r w:rsidR="000957EC">
        <w:rPr>
          <w:rFonts w:asciiTheme="minorHAnsi" w:hAnsiTheme="minorHAnsi" w:cstheme="minorHAnsi"/>
          <w:color w:val="000000" w:themeColor="text1"/>
          <w:sz w:val="20"/>
          <w:szCs w:val="20"/>
        </w:rPr>
        <w:t>3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-202</w:t>
      </w:r>
      <w:r w:rsidR="000957EC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EĞİTİM-ÖĞRETİM YILI </w:t>
      </w:r>
    </w:p>
    <w:p w:rsidR="009C1D68" w:rsidRPr="009C1D68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DÖNEM-III DOLAŞIM VE SOLUNUM SİSTEMİ HASTALIKLARI DERS KURULU </w:t>
      </w:r>
    </w:p>
    <w:p w:rsidR="001622B4" w:rsidRDefault="001622B4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C1D68">
        <w:rPr>
          <w:rFonts w:asciiTheme="minorHAnsi" w:hAnsiTheme="minorHAnsi" w:cstheme="minorHAnsi"/>
          <w:color w:val="000000" w:themeColor="text1"/>
          <w:sz w:val="20"/>
          <w:szCs w:val="20"/>
        </w:rPr>
        <w:t>PRATİK UYGULAMA PROGRAMI</w:t>
      </w:r>
    </w:p>
    <w:p w:rsidR="00A938EA" w:rsidRPr="009C1D68" w:rsidRDefault="00A938EA" w:rsidP="00A938EA">
      <w:pPr>
        <w:pStyle w:val="GvdeMetni"/>
        <w:ind w:left="1062" w:right="1725" w:firstLine="146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Style w:val="TableNormal"/>
        <w:tblW w:w="0" w:type="auto"/>
        <w:tblInd w:w="572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181"/>
        <w:gridCol w:w="1242"/>
        <w:gridCol w:w="4021"/>
        <w:gridCol w:w="2358"/>
      </w:tblGrid>
      <w:tr w:rsidR="001622B4" w:rsidRPr="00AB0401" w:rsidTr="009C1D68">
        <w:trPr>
          <w:trHeight w:val="621"/>
        </w:trPr>
        <w:tc>
          <w:tcPr>
            <w:tcW w:w="490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195"/>
              <w:ind w:left="122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8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242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195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9C1D68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Patoloji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195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9C1D68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Öğretim Üyesi</w:t>
            </w:r>
          </w:p>
        </w:tc>
      </w:tr>
      <w:tr w:rsidR="001622B4" w:rsidRPr="00AB0401" w:rsidTr="009C1D68">
        <w:trPr>
          <w:trHeight w:val="803"/>
        </w:trPr>
        <w:tc>
          <w:tcPr>
            <w:tcW w:w="490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:rsidR="001622B4" w:rsidRPr="009C1D68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0957EC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7.11.2023</w:t>
            </w:r>
          </w:p>
        </w:tc>
        <w:tc>
          <w:tcPr>
            <w:tcW w:w="1242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8F490F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13:30-15:20</w:t>
            </w:r>
          </w:p>
        </w:tc>
        <w:tc>
          <w:tcPr>
            <w:tcW w:w="4021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8F490F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Kalp ve vasküler hastalıklar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double" w:sz="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5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495952" w:rsidP="008F490F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Prof. </w:t>
            </w:r>
            <w:r w:rsidR="001622B4"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.Dr. Selver ÖZEKİNCİ</w:t>
            </w:r>
          </w:p>
        </w:tc>
      </w:tr>
      <w:tr w:rsidR="001622B4" w:rsidRPr="00AB0401" w:rsidTr="009C1D68">
        <w:trPr>
          <w:trHeight w:val="460"/>
        </w:trPr>
        <w:tc>
          <w:tcPr>
            <w:tcW w:w="490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</w:tcPr>
          <w:p w:rsidR="001622B4" w:rsidRPr="009C1D68" w:rsidRDefault="001622B4" w:rsidP="008F490F">
            <w:pPr>
              <w:pStyle w:val="TableParagraph"/>
              <w:spacing w:before="108"/>
              <w:ind w:left="107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9C1D68">
              <w:rPr>
                <w:rFonts w:asciiTheme="minorHAnsi" w:hAnsiTheme="minorHAnsi" w:cstheme="minorHAnsi"/>
                <w:color w:val="FFFFFF" w:themeColor="background1"/>
                <w:w w:val="99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0957EC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7</w:t>
            </w: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.11.202</w:t>
            </w:r>
            <w:r w:rsidR="000957E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42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line="223" w:lineRule="exact"/>
              <w:ind w:left="107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15:30-17:20</w:t>
            </w:r>
          </w:p>
        </w:tc>
        <w:tc>
          <w:tcPr>
            <w:tcW w:w="4021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122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Akciğer hastalıklarının patolojisi</w:t>
            </w:r>
          </w:p>
        </w:tc>
        <w:tc>
          <w:tcPr>
            <w:tcW w:w="2358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DAEEF3" w:themeFill="accent5" w:themeFillTint="33"/>
          </w:tcPr>
          <w:p w:rsidR="001622B4" w:rsidRPr="00AB0401" w:rsidRDefault="001622B4" w:rsidP="008F490F">
            <w:pPr>
              <w:pStyle w:val="TableParagraph"/>
              <w:spacing w:before="122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Dr.Öğr. Üyesi A. KELEŞ</w:t>
            </w:r>
          </w:p>
        </w:tc>
      </w:tr>
    </w:tbl>
    <w:p w:rsidR="001622B4" w:rsidRPr="00AB0401" w:rsidRDefault="001622B4" w:rsidP="00A170B2">
      <w:pPr>
        <w:framePr w:w="8223" w:wrap="auto" w:hAnchor="text" w:x="1843"/>
        <w:jc w:val="center"/>
        <w:rPr>
          <w:rFonts w:cstheme="minorHAnsi"/>
          <w:color w:val="000000" w:themeColor="text1"/>
          <w:sz w:val="18"/>
          <w:szCs w:val="18"/>
        </w:rPr>
        <w:sectPr w:rsidR="001622B4" w:rsidRPr="00AB0401" w:rsidSect="006903E1">
          <w:pgSz w:w="11910" w:h="16840"/>
          <w:pgMar w:top="720" w:right="720" w:bottom="720" w:left="720" w:header="708" w:footer="708" w:gutter="0"/>
          <w:cols w:space="708"/>
          <w:docGrid w:linePitch="299"/>
        </w:sectPr>
      </w:pPr>
    </w:p>
    <w:p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:rsidR="008B1FC3" w:rsidRDefault="008B1FC3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</w:p>
    <w:p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DİCLE ÜNİVERSİTESİ TIP FAKÜLTESİ</w:t>
      </w:r>
    </w:p>
    <w:p w:rsidR="00672E2E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202</w:t>
      </w:r>
      <w:r w:rsidR="000957EC">
        <w:rPr>
          <w:rFonts w:cstheme="minorHAnsi"/>
          <w:b/>
          <w:bCs/>
          <w:color w:val="000000" w:themeColor="text1"/>
        </w:rPr>
        <w:t>3</w:t>
      </w:r>
      <w:r w:rsidRPr="008B1FC3">
        <w:rPr>
          <w:rFonts w:cstheme="minorHAnsi"/>
          <w:b/>
          <w:bCs/>
          <w:color w:val="000000" w:themeColor="text1"/>
        </w:rPr>
        <w:t>-202</w:t>
      </w:r>
      <w:r w:rsidR="000957EC">
        <w:rPr>
          <w:rFonts w:cstheme="minorHAnsi"/>
          <w:b/>
          <w:bCs/>
          <w:color w:val="000000" w:themeColor="text1"/>
        </w:rPr>
        <w:t>4</w:t>
      </w:r>
      <w:r w:rsidRPr="008B1FC3">
        <w:rPr>
          <w:rFonts w:cstheme="minorHAnsi"/>
          <w:b/>
          <w:bCs/>
          <w:color w:val="000000" w:themeColor="text1"/>
        </w:rPr>
        <w:t xml:space="preserve"> EĞİTİM-ÖĞRETİM YILI</w:t>
      </w:r>
    </w:p>
    <w:p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DÖNEM – III</w:t>
      </w:r>
    </w:p>
    <w:p w:rsidR="009C1D68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DOLAŞIM VE SOLUNUM SİSTEMİ HASTALIKLARI DERS KURULU</w:t>
      </w:r>
    </w:p>
    <w:p w:rsidR="001622B4" w:rsidRPr="008B1FC3" w:rsidRDefault="001622B4" w:rsidP="008B1FC3">
      <w:pPr>
        <w:spacing w:after="0" w:line="240" w:lineRule="auto"/>
        <w:ind w:left="1416" w:right="1525"/>
        <w:jc w:val="center"/>
        <w:rPr>
          <w:rFonts w:cstheme="minorHAnsi"/>
          <w:b/>
          <w:bCs/>
          <w:color w:val="000000" w:themeColor="text1"/>
        </w:rPr>
      </w:pPr>
      <w:r w:rsidRPr="008B1FC3">
        <w:rPr>
          <w:rFonts w:cstheme="minorHAnsi"/>
          <w:b/>
          <w:bCs/>
          <w:color w:val="000000" w:themeColor="text1"/>
        </w:rPr>
        <w:t>İYİ HEKİMLİK UYGULAMALARI PROGRAMI</w:t>
      </w:r>
    </w:p>
    <w:p w:rsidR="001622B4" w:rsidRPr="008B1FC3" w:rsidRDefault="001622B4" w:rsidP="008B1FC3">
      <w:pPr>
        <w:spacing w:after="0" w:line="240" w:lineRule="auto"/>
        <w:jc w:val="center"/>
        <w:rPr>
          <w:rFonts w:cstheme="minorHAnsi"/>
          <w:b/>
          <w:color w:val="000000" w:themeColor="text1"/>
        </w:rPr>
      </w:pPr>
      <w:r w:rsidRPr="008B1FC3">
        <w:rPr>
          <w:rFonts w:cstheme="minorHAnsi"/>
          <w:b/>
          <w:color w:val="000000" w:themeColor="text1"/>
        </w:rPr>
        <w:t xml:space="preserve">DÖNEM – III İHU Koordinatörü: </w:t>
      </w:r>
    </w:p>
    <w:p w:rsidR="009C1D68" w:rsidRPr="009C1D68" w:rsidRDefault="009C1D68" w:rsidP="001622B4">
      <w:pPr>
        <w:spacing w:before="32" w:after="38"/>
        <w:jc w:val="center"/>
        <w:rPr>
          <w:rFonts w:cstheme="minorHAnsi"/>
          <w:b/>
          <w:color w:val="000000" w:themeColor="text1"/>
          <w:sz w:val="18"/>
          <w:szCs w:val="18"/>
        </w:rPr>
      </w:pPr>
    </w:p>
    <w:tbl>
      <w:tblPr>
        <w:tblStyle w:val="TableNormal3"/>
        <w:tblW w:w="5000" w:type="pct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62"/>
        <w:gridCol w:w="974"/>
        <w:gridCol w:w="508"/>
        <w:gridCol w:w="597"/>
        <w:gridCol w:w="593"/>
        <w:gridCol w:w="597"/>
        <w:gridCol w:w="591"/>
        <w:gridCol w:w="595"/>
        <w:gridCol w:w="595"/>
        <w:gridCol w:w="661"/>
        <w:gridCol w:w="702"/>
        <w:gridCol w:w="700"/>
        <w:gridCol w:w="562"/>
        <w:gridCol w:w="939"/>
        <w:gridCol w:w="584"/>
      </w:tblGrid>
      <w:tr w:rsidR="00CE07EF" w:rsidRPr="00AB0401" w:rsidTr="008B1FC3">
        <w:trPr>
          <w:trHeight w:val="413"/>
        </w:trPr>
        <w:tc>
          <w:tcPr>
            <w:tcW w:w="561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8F490F">
            <w:pPr>
              <w:ind w:left="10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</w:p>
        </w:tc>
        <w:tc>
          <w:tcPr>
            <w:tcW w:w="470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8F490F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8F490F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CE07EF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ÖğretimÜyesi</w:t>
            </w:r>
          </w:p>
        </w:tc>
        <w:tc>
          <w:tcPr>
            <w:tcW w:w="53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7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57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0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677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724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9C1D68" w:rsidRPr="00CE07EF" w:rsidRDefault="009C1D68" w:rsidP="009C1D6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CE07EF" w:rsidRDefault="001622B4" w:rsidP="00672E2E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0957EC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.11.202</w:t>
            </w:r>
            <w:r w:rsidR="00672E2E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28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1622B4" w:rsidRPr="00CE07EF" w:rsidRDefault="001622B4" w:rsidP="008B1FC3">
            <w:pPr>
              <w:spacing w:line="207" w:lineRule="exact"/>
              <w:ind w:left="-4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CE07EF" w:rsidRPr="00AB0401" w:rsidTr="008B1FC3">
        <w:trPr>
          <w:trHeight w:val="564"/>
        </w:trPr>
        <w:tc>
          <w:tcPr>
            <w:tcW w:w="561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0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AB0401" w:rsidRDefault="001622B4" w:rsidP="008F490F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9C1D68" w:rsidRPr="00CE07EF" w:rsidRDefault="001622B4" w:rsidP="00CE07EF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:rsidR="001622B4" w:rsidRPr="00CE07EF" w:rsidRDefault="001622B4" w:rsidP="00CE07EF">
            <w:pPr>
              <w:spacing w:before="1" w:line="208" w:lineRule="exact"/>
              <w:ind w:right="112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CE07EF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CE07EF" w:rsidRPr="00CE07EF" w:rsidRDefault="001622B4" w:rsidP="00CE07EF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</w:t>
            </w:r>
          </w:p>
          <w:p w:rsidR="001622B4" w:rsidRPr="00CE07EF" w:rsidRDefault="001622B4" w:rsidP="00CE07EF">
            <w:pPr>
              <w:spacing w:before="1" w:line="208" w:lineRule="exact"/>
              <w:ind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CE07EF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</w:t>
            </w:r>
          </w:p>
          <w:p w:rsidR="001622B4" w:rsidRPr="00CE07EF" w:rsidRDefault="001622B4" w:rsidP="009C1D68">
            <w:pPr>
              <w:spacing w:before="1" w:line="208" w:lineRule="exact"/>
              <w:ind w:left="128" w:right="11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1622B4" w:rsidRPr="00CE07EF" w:rsidRDefault="001622B4" w:rsidP="009C1D68">
            <w:pPr>
              <w:spacing w:before="1" w:line="208" w:lineRule="exact"/>
              <w:ind w:left="126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1622B4" w:rsidRPr="00CE07EF" w:rsidRDefault="001622B4" w:rsidP="009C1D68">
            <w:pPr>
              <w:spacing w:before="1" w:line="208" w:lineRule="exact"/>
              <w:ind w:left="124" w:right="115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1622B4" w:rsidRPr="00CE07EF" w:rsidRDefault="001622B4" w:rsidP="009C1D68">
            <w:pPr>
              <w:spacing w:before="1" w:line="208" w:lineRule="exact"/>
              <w:ind w:left="126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1622B4" w:rsidRPr="00CE07EF" w:rsidRDefault="001622B4" w:rsidP="009C1D68">
            <w:pPr>
              <w:spacing w:before="1" w:line="208" w:lineRule="exact"/>
              <w:ind w:left="125" w:right="118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15:00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ind w:left="12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1622B4" w:rsidRPr="00CE07EF" w:rsidRDefault="001622B4" w:rsidP="009C1D68">
            <w:pPr>
              <w:spacing w:before="1" w:line="208" w:lineRule="exact"/>
              <w:ind w:left="121" w:right="123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-   17:00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ind w:left="120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CE07EF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:rsidR="001622B4" w:rsidRPr="00CE07EF" w:rsidRDefault="001622B4" w:rsidP="009C1D68">
            <w:pPr>
              <w:spacing w:before="1" w:line="208" w:lineRule="exact"/>
              <w:ind w:left="120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15:00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9C1D68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CE07EF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CE07EF">
            <w:pPr>
              <w:spacing w:line="206" w:lineRule="exact"/>
              <w:ind w:left="4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13:30</w:t>
            </w:r>
          </w:p>
          <w:p w:rsidR="00CE07EF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</w:t>
            </w:r>
          </w:p>
          <w:p w:rsidR="001622B4" w:rsidRPr="00CE07EF" w:rsidRDefault="001622B4" w:rsidP="00CE07EF">
            <w:pPr>
              <w:spacing w:before="1" w:line="208" w:lineRule="exact"/>
              <w:ind w:left="4" w:right="119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15:00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672E2E" w:rsidP="00672E2E">
            <w:pPr>
              <w:spacing w:line="206" w:lineRule="exact"/>
              <w:ind w:left="119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      </w:t>
            </w:r>
            <w:r w:rsidR="001622B4"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15:30</w:t>
            </w:r>
          </w:p>
          <w:p w:rsidR="009C1D68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-   </w:t>
            </w:r>
          </w:p>
          <w:p w:rsidR="001622B4" w:rsidRPr="00CE07EF" w:rsidRDefault="001622B4" w:rsidP="009C1D68">
            <w:pPr>
              <w:spacing w:before="1" w:line="208" w:lineRule="exact"/>
              <w:ind w:left="119" w:right="120" w:hanging="1"/>
              <w:jc w:val="center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E07E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17:00</w:t>
            </w:r>
          </w:p>
        </w:tc>
        <w:tc>
          <w:tcPr>
            <w:tcW w:w="28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1622B4" w:rsidRPr="00CE07EF" w:rsidRDefault="001622B4" w:rsidP="008F490F">
            <w:pPr>
              <w:spacing w:line="206" w:lineRule="exact"/>
              <w:ind w:left="119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CE07EF" w:rsidRPr="00AB0401" w:rsidTr="008B1FC3">
        <w:trPr>
          <w:trHeight w:val="100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622B4" w:rsidRPr="008B1FC3" w:rsidRDefault="008B1FC3" w:rsidP="00CE07EF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Batın Muayenesi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1622B4" w:rsidRPr="008B1FC3" w:rsidRDefault="008B1FC3" w:rsidP="008F490F">
            <w:pPr>
              <w:ind w:left="107" w:right="195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Doç. Dr. Zuhat URAKÇI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CE07EF" w:rsidRDefault="00CE07EF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CE07EF" w:rsidRPr="00AB0401" w:rsidTr="008B1FC3">
        <w:trPr>
          <w:trHeight w:val="1128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622B4" w:rsidRPr="008B1FC3" w:rsidRDefault="008B1FC3" w:rsidP="008B1FC3">
            <w:pPr>
              <w:ind w:left="108" w:right="35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Airway </w:t>
            </w: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 ve Orotrake</w:t>
            </w: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 Entübasyon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1622B4" w:rsidRPr="008B1FC3" w:rsidRDefault="008B1FC3" w:rsidP="008F490F">
            <w:pPr>
              <w:ind w:left="107" w:right="120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Dr. Öğr. Üyesi Mahir KUYUMCU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CE07EF" w:rsidRDefault="00CE07EF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1622B4" w:rsidRPr="00AB0401" w:rsidRDefault="001622B4" w:rsidP="00CE07EF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1622B4" w:rsidRPr="008B1FC3" w:rsidRDefault="001622B4" w:rsidP="008F490F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MBL</w:t>
            </w:r>
          </w:p>
        </w:tc>
      </w:tr>
      <w:tr w:rsidR="008B1FC3" w:rsidRPr="00AB0401" w:rsidTr="008B1FC3">
        <w:trPr>
          <w:trHeight w:val="680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Alan çalışması:</w:t>
            </w:r>
          </w:p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Yoğun bakım</w:t>
            </w:r>
          </w:p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Işleyişi ve kuralları</w:t>
            </w: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8B1FC3">
              <w:rPr>
                <w:rFonts w:cstheme="minorHAnsi"/>
                <w:color w:val="FFFFFF" w:themeColor="background1"/>
                <w:sz w:val="16"/>
                <w:szCs w:val="18"/>
              </w:rPr>
              <w:t>Prof. Dr. Gönül ÖLMEZ KAVAK</w:t>
            </w: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8B1FC3" w:rsidRPr="008B1FC3" w:rsidRDefault="00325774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  <w:r w:rsidRPr="00325774">
              <w:rPr>
                <w:rFonts w:cstheme="minorHAnsi"/>
                <w:b/>
                <w:color w:val="FFFFFF" w:themeColor="background1"/>
                <w:sz w:val="14"/>
                <w:szCs w:val="18"/>
              </w:rPr>
              <w:t>ANESTE-ZİYOLOJİ YOĞUN BAKIM</w:t>
            </w:r>
          </w:p>
        </w:tc>
      </w:tr>
      <w:tr w:rsidR="008B1FC3" w:rsidRPr="00AB0401" w:rsidTr="008B1FC3">
        <w:trPr>
          <w:trHeight w:val="1002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8B1FC3" w:rsidRDefault="008B1FC3" w:rsidP="008B1FC3">
            <w:pPr>
              <w:ind w:left="107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8B1FC3" w:rsidRPr="008B1FC3" w:rsidRDefault="008B1FC3" w:rsidP="008B1FC3">
            <w:pPr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8B1FC3" w:rsidRPr="00AB0401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8B1FC3" w:rsidRPr="00AB0401" w:rsidRDefault="008B1FC3" w:rsidP="008B1FC3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1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39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33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71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453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AB0401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AB0401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8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8B1FC3" w:rsidRPr="008B1FC3" w:rsidRDefault="008B1FC3" w:rsidP="008B1FC3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  <w:tr w:rsidR="008B1FC3" w:rsidRPr="00AB0401" w:rsidTr="008B1FC3">
        <w:trPr>
          <w:trHeight w:val="667"/>
        </w:trPr>
        <w:tc>
          <w:tcPr>
            <w:tcW w:w="56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8B1FC3" w:rsidRPr="008B1FC3" w:rsidRDefault="008B1FC3" w:rsidP="008B1FC3">
            <w:pPr>
              <w:ind w:left="108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8B1FC3" w:rsidRPr="00AB0401" w:rsidRDefault="008B1FC3" w:rsidP="008B1FC3">
            <w:pPr>
              <w:ind w:left="107" w:right="119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ind w:left="103" w:right="146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ind w:left="10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6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8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85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7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31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339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338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71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53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FDE9D9" w:themeFill="accent6" w:themeFillTint="33"/>
          </w:tcPr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8B1FC3" w:rsidRPr="00CE07EF" w:rsidRDefault="008B1FC3" w:rsidP="008B1FC3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CE07EF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82" w:type="pct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2060"/>
            <w:vAlign w:val="center"/>
          </w:tcPr>
          <w:p w:rsidR="008B1FC3" w:rsidRPr="008B1FC3" w:rsidRDefault="008B1FC3" w:rsidP="008B1FC3">
            <w:pPr>
              <w:spacing w:before="10"/>
              <w:jc w:val="center"/>
              <w:rPr>
                <w:rFonts w:cstheme="minorHAnsi"/>
                <w:b/>
                <w:color w:val="FFFFFF" w:themeColor="background1"/>
                <w:sz w:val="14"/>
                <w:szCs w:val="18"/>
              </w:rPr>
            </w:pPr>
          </w:p>
        </w:tc>
      </w:tr>
    </w:tbl>
    <w:p w:rsidR="001622B4" w:rsidRPr="00AB0401" w:rsidRDefault="001622B4" w:rsidP="001622B4">
      <w:pPr>
        <w:spacing w:before="1"/>
        <w:ind w:left="256" w:right="1202"/>
        <w:jc w:val="center"/>
        <w:rPr>
          <w:rFonts w:cstheme="minorHAnsi"/>
          <w:color w:val="000000" w:themeColor="text1"/>
          <w:sz w:val="18"/>
          <w:szCs w:val="18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İHU grupları: </w:t>
      </w:r>
      <w:r w:rsidRPr="00AB0401">
        <w:rPr>
          <w:rFonts w:cstheme="minorHAnsi"/>
          <w:color w:val="000000" w:themeColor="text1"/>
          <w:sz w:val="18"/>
          <w:szCs w:val="18"/>
        </w:rPr>
        <w:t>İHU dersleri için sınıf listesinden 12 grup (A-L) oluşturulacaktır.</w:t>
      </w:r>
    </w:p>
    <w:p w:rsidR="001622B4" w:rsidRPr="001622B4" w:rsidRDefault="001622B4" w:rsidP="001622B4">
      <w:pPr>
        <w:spacing w:before="1"/>
        <w:ind w:left="256" w:right="1202"/>
        <w:jc w:val="center"/>
        <w:rPr>
          <w:color w:val="000000" w:themeColor="text1"/>
          <w:sz w:val="24"/>
          <w:szCs w:val="24"/>
        </w:rPr>
      </w:pPr>
      <w:r w:rsidRPr="00AB0401">
        <w:rPr>
          <w:rFonts w:cstheme="minorHAnsi"/>
          <w:b/>
          <w:color w:val="000000" w:themeColor="text1"/>
          <w:sz w:val="18"/>
          <w:szCs w:val="18"/>
        </w:rPr>
        <w:t xml:space="preserve">Uygulama yerleri: </w:t>
      </w:r>
      <w:r w:rsidRPr="00AB0401">
        <w:rPr>
          <w:rFonts w:cstheme="minorHAnsi"/>
          <w:color w:val="000000" w:themeColor="text1"/>
          <w:sz w:val="18"/>
          <w:szCs w:val="18"/>
        </w:rPr>
        <w:t>Uygulamalar Tıp Eğitimi Beceri laboratuvarlarında yapılacak olup ders kurulu başlangıcında öğrenci panosunda</w:t>
      </w:r>
      <w:r w:rsidRPr="00AB0401">
        <w:rPr>
          <w:color w:val="000000" w:themeColor="text1"/>
          <w:sz w:val="18"/>
          <w:szCs w:val="18"/>
        </w:rPr>
        <w:t xml:space="preserve"> duyurulacaktır</w:t>
      </w:r>
    </w:p>
    <w:sectPr w:rsidR="001622B4" w:rsidRPr="001622B4" w:rsidSect="00CE07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0D" w:rsidRDefault="00E7150D" w:rsidP="001622B4">
      <w:pPr>
        <w:spacing w:after="0" w:line="240" w:lineRule="auto"/>
      </w:pPr>
      <w:r>
        <w:separator/>
      </w:r>
    </w:p>
  </w:endnote>
  <w:endnote w:type="continuationSeparator" w:id="0">
    <w:p w:rsidR="00E7150D" w:rsidRDefault="00E7150D" w:rsidP="0016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0D" w:rsidRDefault="00E7150D" w:rsidP="001622B4">
      <w:pPr>
        <w:spacing w:after="0" w:line="240" w:lineRule="auto"/>
      </w:pPr>
      <w:r>
        <w:separator/>
      </w:r>
    </w:p>
  </w:footnote>
  <w:footnote w:type="continuationSeparator" w:id="0">
    <w:p w:rsidR="00E7150D" w:rsidRDefault="00E7150D" w:rsidP="00162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6B45"/>
    <w:multiLevelType w:val="hybridMultilevel"/>
    <w:tmpl w:val="3440C438"/>
    <w:lvl w:ilvl="0" w:tplc="548620B6">
      <w:start w:val="1"/>
      <w:numFmt w:val="decimal"/>
      <w:lvlText w:val="%1-"/>
      <w:lvlJc w:val="left"/>
      <w:pPr>
        <w:ind w:left="64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4B4282A4">
      <w:numFmt w:val="bullet"/>
      <w:lvlText w:val="•"/>
      <w:lvlJc w:val="left"/>
      <w:pPr>
        <w:ind w:left="695" w:hanging="288"/>
      </w:pPr>
      <w:rPr>
        <w:rFonts w:hint="default"/>
        <w:lang w:val="tr-TR" w:eastAsia="tr-TR" w:bidi="tr-TR"/>
      </w:rPr>
    </w:lvl>
    <w:lvl w:ilvl="2" w:tplc="3090653A">
      <w:numFmt w:val="bullet"/>
      <w:lvlText w:val="•"/>
      <w:lvlJc w:val="left"/>
      <w:pPr>
        <w:ind w:left="1330" w:hanging="288"/>
      </w:pPr>
      <w:rPr>
        <w:rFonts w:hint="default"/>
        <w:lang w:val="tr-TR" w:eastAsia="tr-TR" w:bidi="tr-TR"/>
      </w:rPr>
    </w:lvl>
    <w:lvl w:ilvl="3" w:tplc="CC764C52">
      <w:numFmt w:val="bullet"/>
      <w:lvlText w:val="•"/>
      <w:lvlJc w:val="left"/>
      <w:pPr>
        <w:ind w:left="1965" w:hanging="288"/>
      </w:pPr>
      <w:rPr>
        <w:rFonts w:hint="default"/>
        <w:lang w:val="tr-TR" w:eastAsia="tr-TR" w:bidi="tr-TR"/>
      </w:rPr>
    </w:lvl>
    <w:lvl w:ilvl="4" w:tplc="3EE2B51C">
      <w:numFmt w:val="bullet"/>
      <w:lvlText w:val="•"/>
      <w:lvlJc w:val="left"/>
      <w:pPr>
        <w:ind w:left="2600" w:hanging="288"/>
      </w:pPr>
      <w:rPr>
        <w:rFonts w:hint="default"/>
        <w:lang w:val="tr-TR" w:eastAsia="tr-TR" w:bidi="tr-TR"/>
      </w:rPr>
    </w:lvl>
    <w:lvl w:ilvl="5" w:tplc="A7D054A6">
      <w:numFmt w:val="bullet"/>
      <w:lvlText w:val="•"/>
      <w:lvlJc w:val="left"/>
      <w:pPr>
        <w:ind w:left="3236" w:hanging="288"/>
      </w:pPr>
      <w:rPr>
        <w:rFonts w:hint="default"/>
        <w:lang w:val="tr-TR" w:eastAsia="tr-TR" w:bidi="tr-TR"/>
      </w:rPr>
    </w:lvl>
    <w:lvl w:ilvl="6" w:tplc="F45631DE">
      <w:numFmt w:val="bullet"/>
      <w:lvlText w:val="•"/>
      <w:lvlJc w:val="left"/>
      <w:pPr>
        <w:ind w:left="3871" w:hanging="288"/>
      </w:pPr>
      <w:rPr>
        <w:rFonts w:hint="default"/>
        <w:lang w:val="tr-TR" w:eastAsia="tr-TR" w:bidi="tr-TR"/>
      </w:rPr>
    </w:lvl>
    <w:lvl w:ilvl="7" w:tplc="8F702DA6">
      <w:numFmt w:val="bullet"/>
      <w:lvlText w:val="•"/>
      <w:lvlJc w:val="left"/>
      <w:pPr>
        <w:ind w:left="4506" w:hanging="288"/>
      </w:pPr>
      <w:rPr>
        <w:rFonts w:hint="default"/>
        <w:lang w:val="tr-TR" w:eastAsia="tr-TR" w:bidi="tr-TR"/>
      </w:rPr>
    </w:lvl>
    <w:lvl w:ilvl="8" w:tplc="BEAA1FA2">
      <w:numFmt w:val="bullet"/>
      <w:lvlText w:val="•"/>
      <w:lvlJc w:val="left"/>
      <w:pPr>
        <w:ind w:left="5141" w:hanging="288"/>
      </w:pPr>
      <w:rPr>
        <w:rFonts w:hint="default"/>
        <w:lang w:val="tr-TR" w:eastAsia="tr-TR" w:bidi="tr-TR"/>
      </w:rPr>
    </w:lvl>
  </w:abstractNum>
  <w:abstractNum w:abstractNumId="1" w15:restartNumberingAfterBreak="0">
    <w:nsid w:val="39547B60"/>
    <w:multiLevelType w:val="hybridMultilevel"/>
    <w:tmpl w:val="E0DC07AE"/>
    <w:lvl w:ilvl="0" w:tplc="1F18239A">
      <w:start w:val="1"/>
      <w:numFmt w:val="decimal"/>
      <w:lvlText w:val="%1-"/>
      <w:lvlJc w:val="left"/>
      <w:pPr>
        <w:ind w:left="64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tr-TR" w:bidi="tr-TR"/>
      </w:rPr>
    </w:lvl>
    <w:lvl w:ilvl="1" w:tplc="4CA85902">
      <w:numFmt w:val="bullet"/>
      <w:lvlText w:val="•"/>
      <w:lvlJc w:val="left"/>
      <w:pPr>
        <w:ind w:left="666" w:hanging="216"/>
      </w:pPr>
      <w:rPr>
        <w:rFonts w:hint="default"/>
        <w:lang w:val="tr-TR" w:eastAsia="tr-TR" w:bidi="tr-TR"/>
      </w:rPr>
    </w:lvl>
    <w:lvl w:ilvl="2" w:tplc="30B05D66">
      <w:numFmt w:val="bullet"/>
      <w:lvlText w:val="•"/>
      <w:lvlJc w:val="left"/>
      <w:pPr>
        <w:ind w:left="1273" w:hanging="216"/>
      </w:pPr>
      <w:rPr>
        <w:rFonts w:hint="default"/>
        <w:lang w:val="tr-TR" w:eastAsia="tr-TR" w:bidi="tr-TR"/>
      </w:rPr>
    </w:lvl>
    <w:lvl w:ilvl="3" w:tplc="7C16B3AE">
      <w:numFmt w:val="bullet"/>
      <w:lvlText w:val="•"/>
      <w:lvlJc w:val="left"/>
      <w:pPr>
        <w:ind w:left="1880" w:hanging="216"/>
      </w:pPr>
      <w:rPr>
        <w:rFonts w:hint="default"/>
        <w:lang w:val="tr-TR" w:eastAsia="tr-TR" w:bidi="tr-TR"/>
      </w:rPr>
    </w:lvl>
    <w:lvl w:ilvl="4" w:tplc="B6102808">
      <w:numFmt w:val="bullet"/>
      <w:lvlText w:val="•"/>
      <w:lvlJc w:val="left"/>
      <w:pPr>
        <w:ind w:left="2486" w:hanging="216"/>
      </w:pPr>
      <w:rPr>
        <w:rFonts w:hint="default"/>
        <w:lang w:val="tr-TR" w:eastAsia="tr-TR" w:bidi="tr-TR"/>
      </w:rPr>
    </w:lvl>
    <w:lvl w:ilvl="5" w:tplc="2C484902">
      <w:numFmt w:val="bullet"/>
      <w:lvlText w:val="•"/>
      <w:lvlJc w:val="left"/>
      <w:pPr>
        <w:ind w:left="3093" w:hanging="216"/>
      </w:pPr>
      <w:rPr>
        <w:rFonts w:hint="default"/>
        <w:lang w:val="tr-TR" w:eastAsia="tr-TR" w:bidi="tr-TR"/>
      </w:rPr>
    </w:lvl>
    <w:lvl w:ilvl="6" w:tplc="2EF02AA4">
      <w:numFmt w:val="bullet"/>
      <w:lvlText w:val="•"/>
      <w:lvlJc w:val="left"/>
      <w:pPr>
        <w:ind w:left="3700" w:hanging="216"/>
      </w:pPr>
      <w:rPr>
        <w:rFonts w:hint="default"/>
        <w:lang w:val="tr-TR" w:eastAsia="tr-TR" w:bidi="tr-TR"/>
      </w:rPr>
    </w:lvl>
    <w:lvl w:ilvl="7" w:tplc="191E109A">
      <w:numFmt w:val="bullet"/>
      <w:lvlText w:val="•"/>
      <w:lvlJc w:val="left"/>
      <w:pPr>
        <w:ind w:left="4306" w:hanging="216"/>
      </w:pPr>
      <w:rPr>
        <w:rFonts w:hint="default"/>
        <w:lang w:val="tr-TR" w:eastAsia="tr-TR" w:bidi="tr-TR"/>
      </w:rPr>
    </w:lvl>
    <w:lvl w:ilvl="8" w:tplc="45369432">
      <w:numFmt w:val="bullet"/>
      <w:lvlText w:val="•"/>
      <w:lvlJc w:val="left"/>
      <w:pPr>
        <w:ind w:left="4913" w:hanging="216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B0"/>
    <w:rsid w:val="00032C42"/>
    <w:rsid w:val="00076CBC"/>
    <w:rsid w:val="000957EC"/>
    <w:rsid w:val="000D3ABB"/>
    <w:rsid w:val="000F0007"/>
    <w:rsid w:val="001622B4"/>
    <w:rsid w:val="00177B76"/>
    <w:rsid w:val="001F0E51"/>
    <w:rsid w:val="00277FC7"/>
    <w:rsid w:val="00280D69"/>
    <w:rsid w:val="002C3B14"/>
    <w:rsid w:val="002E4013"/>
    <w:rsid w:val="002E6CA5"/>
    <w:rsid w:val="00325774"/>
    <w:rsid w:val="003901E0"/>
    <w:rsid w:val="00393D1B"/>
    <w:rsid w:val="003C3271"/>
    <w:rsid w:val="003D0637"/>
    <w:rsid w:val="003D7088"/>
    <w:rsid w:val="003E7B56"/>
    <w:rsid w:val="003F24FC"/>
    <w:rsid w:val="004229DE"/>
    <w:rsid w:val="0044314C"/>
    <w:rsid w:val="004542C7"/>
    <w:rsid w:val="00460919"/>
    <w:rsid w:val="00465E06"/>
    <w:rsid w:val="00477841"/>
    <w:rsid w:val="00477A31"/>
    <w:rsid w:val="00495952"/>
    <w:rsid w:val="004C29AC"/>
    <w:rsid w:val="004C671D"/>
    <w:rsid w:val="004E0A96"/>
    <w:rsid w:val="004F7E04"/>
    <w:rsid w:val="00504713"/>
    <w:rsid w:val="00560B35"/>
    <w:rsid w:val="00587E98"/>
    <w:rsid w:val="005A7CEA"/>
    <w:rsid w:val="00617A76"/>
    <w:rsid w:val="00631C74"/>
    <w:rsid w:val="00632200"/>
    <w:rsid w:val="006464A8"/>
    <w:rsid w:val="00657F38"/>
    <w:rsid w:val="00672E2E"/>
    <w:rsid w:val="00675EB3"/>
    <w:rsid w:val="00680F5C"/>
    <w:rsid w:val="006903E1"/>
    <w:rsid w:val="006A7A7A"/>
    <w:rsid w:val="006E5E2C"/>
    <w:rsid w:val="0072317E"/>
    <w:rsid w:val="007A020D"/>
    <w:rsid w:val="007A287D"/>
    <w:rsid w:val="007D052A"/>
    <w:rsid w:val="007D65B0"/>
    <w:rsid w:val="008078A9"/>
    <w:rsid w:val="008114A6"/>
    <w:rsid w:val="008234B1"/>
    <w:rsid w:val="008242EF"/>
    <w:rsid w:val="0083434D"/>
    <w:rsid w:val="008A0075"/>
    <w:rsid w:val="008B1FC3"/>
    <w:rsid w:val="008D7CCB"/>
    <w:rsid w:val="008F490F"/>
    <w:rsid w:val="00904D7A"/>
    <w:rsid w:val="00934708"/>
    <w:rsid w:val="009361FB"/>
    <w:rsid w:val="00942703"/>
    <w:rsid w:val="009B496B"/>
    <w:rsid w:val="009C1D68"/>
    <w:rsid w:val="009E2CCC"/>
    <w:rsid w:val="009F23C6"/>
    <w:rsid w:val="00A170B2"/>
    <w:rsid w:val="00A31CDD"/>
    <w:rsid w:val="00A42D34"/>
    <w:rsid w:val="00A736CE"/>
    <w:rsid w:val="00A90E63"/>
    <w:rsid w:val="00A938EA"/>
    <w:rsid w:val="00A95EC2"/>
    <w:rsid w:val="00AA302F"/>
    <w:rsid w:val="00AB0401"/>
    <w:rsid w:val="00AB4966"/>
    <w:rsid w:val="00AD6487"/>
    <w:rsid w:val="00AE58DD"/>
    <w:rsid w:val="00AF6FA0"/>
    <w:rsid w:val="00B077EA"/>
    <w:rsid w:val="00B41A7B"/>
    <w:rsid w:val="00B509BC"/>
    <w:rsid w:val="00B6218B"/>
    <w:rsid w:val="00B63C00"/>
    <w:rsid w:val="00C24372"/>
    <w:rsid w:val="00C52F63"/>
    <w:rsid w:val="00CC18C4"/>
    <w:rsid w:val="00CE07EF"/>
    <w:rsid w:val="00CF1347"/>
    <w:rsid w:val="00CF7C8B"/>
    <w:rsid w:val="00D321A9"/>
    <w:rsid w:val="00D3756F"/>
    <w:rsid w:val="00D53030"/>
    <w:rsid w:val="00D737E4"/>
    <w:rsid w:val="00D74AEB"/>
    <w:rsid w:val="00D76078"/>
    <w:rsid w:val="00D8418B"/>
    <w:rsid w:val="00D92EF9"/>
    <w:rsid w:val="00DF4005"/>
    <w:rsid w:val="00DF516F"/>
    <w:rsid w:val="00E16219"/>
    <w:rsid w:val="00E16B69"/>
    <w:rsid w:val="00E45FCF"/>
    <w:rsid w:val="00E7150D"/>
    <w:rsid w:val="00E965A4"/>
    <w:rsid w:val="00EA3AFA"/>
    <w:rsid w:val="00F04833"/>
    <w:rsid w:val="00F84408"/>
    <w:rsid w:val="00F97067"/>
    <w:rsid w:val="00FA5FF2"/>
    <w:rsid w:val="00FC145D"/>
    <w:rsid w:val="00FD6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DC78-9CAC-40B3-94A2-9772EE74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7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65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7D65B0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7D65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048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04833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E5E2C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E2C"/>
    <w:rPr>
      <w:rFonts w:ascii="Times New Roman" w:eastAsia="Times New Roman" w:hAnsi="Times New Roman" w:cs="Times New Roman"/>
      <w:lang w:bidi="tr-TR"/>
    </w:rPr>
  </w:style>
  <w:style w:type="paragraph" w:customStyle="1" w:styleId="Balk11">
    <w:name w:val="Başlık 11"/>
    <w:basedOn w:val="Normal"/>
    <w:uiPriority w:val="1"/>
    <w:qFormat/>
    <w:rsid w:val="006E5E2C"/>
    <w:pPr>
      <w:widowControl w:val="0"/>
      <w:autoSpaceDE w:val="0"/>
      <w:autoSpaceDN w:val="0"/>
      <w:spacing w:after="0" w:line="240" w:lineRule="auto"/>
      <w:ind w:left="2875" w:right="1189" w:hanging="26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">
    <w:name w:val="Table Normal"/>
    <w:uiPriority w:val="2"/>
    <w:semiHidden/>
    <w:unhideWhenUsed/>
    <w:qFormat/>
    <w:rsid w:val="00D5303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1622B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C2437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437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437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437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437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D4CD8-25EB-4829-ABE4-3E3D946F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3</cp:revision>
  <dcterms:created xsi:type="dcterms:W3CDTF">2023-09-15T08:17:00Z</dcterms:created>
  <dcterms:modified xsi:type="dcterms:W3CDTF">2023-09-15T08:23:00Z</dcterms:modified>
</cp:coreProperties>
</file>