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C4636" w14:textId="0E8FB492" w:rsidR="00565AF7" w:rsidRDefault="004A4DED" w:rsidP="004A4DED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Style w:val="Gl"/>
          <w:color w:val="212121"/>
          <w:sz w:val="28"/>
          <w:szCs w:val="28"/>
          <w:bdr w:val="none" w:sz="0" w:space="0" w:color="auto" w:frame="1"/>
        </w:rPr>
      </w:pPr>
      <w:r>
        <w:rPr>
          <w:rStyle w:val="Gl"/>
          <w:color w:val="212121"/>
          <w:sz w:val="28"/>
          <w:szCs w:val="28"/>
          <w:bdr w:val="none" w:sz="0" w:space="0" w:color="auto" w:frame="1"/>
        </w:rPr>
        <w:t xml:space="preserve">                                     </w:t>
      </w:r>
      <w:r w:rsidR="00565AF7" w:rsidRPr="00565AF7">
        <w:rPr>
          <w:rStyle w:val="Gl"/>
          <w:color w:val="212121"/>
          <w:sz w:val="28"/>
          <w:szCs w:val="28"/>
          <w:bdr w:val="none" w:sz="0" w:space="0" w:color="auto" w:frame="1"/>
        </w:rPr>
        <w:t>DİCLE ÜNİVERSİTESİ</w:t>
      </w:r>
      <w:r w:rsidR="00565AF7">
        <w:rPr>
          <w:rStyle w:val="Gl"/>
          <w:color w:val="212121"/>
          <w:sz w:val="28"/>
          <w:szCs w:val="28"/>
          <w:bdr w:val="none" w:sz="0" w:space="0" w:color="auto" w:frame="1"/>
        </w:rPr>
        <w:t>NDEN</w:t>
      </w:r>
    </w:p>
    <w:p w14:paraId="66CE7045" w14:textId="3A0F0F12" w:rsidR="004A4DED" w:rsidRPr="004A4DED" w:rsidRDefault="00565AF7" w:rsidP="004A4DED">
      <w:pPr>
        <w:pStyle w:val="NormalWeb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212121"/>
          <w:sz w:val="28"/>
          <w:szCs w:val="28"/>
          <w:bdr w:val="none" w:sz="0" w:space="0" w:color="auto" w:frame="1"/>
        </w:rPr>
      </w:pPr>
      <w:r>
        <w:rPr>
          <w:rStyle w:val="Gl"/>
          <w:color w:val="212121"/>
          <w:sz w:val="28"/>
          <w:szCs w:val="28"/>
          <w:bdr w:val="none" w:sz="0" w:space="0" w:color="auto" w:frame="1"/>
        </w:rPr>
        <w:t>4/B SÖZLEŞMELİ</w:t>
      </w:r>
      <w:r w:rsidRPr="00565AF7">
        <w:rPr>
          <w:rStyle w:val="Gl"/>
          <w:color w:val="212121"/>
          <w:sz w:val="28"/>
          <w:szCs w:val="28"/>
          <w:bdr w:val="none" w:sz="0" w:space="0" w:color="auto" w:frame="1"/>
        </w:rPr>
        <w:t xml:space="preserve"> PERSONEL ALIMI SONUÇLARI</w:t>
      </w:r>
    </w:p>
    <w:p w14:paraId="578749AD" w14:textId="185AB51A" w:rsidR="00565AF7" w:rsidRPr="00AF262D" w:rsidRDefault="00565AF7" w:rsidP="00565AF7">
      <w:pPr>
        <w:pStyle w:val="NormalWeb"/>
        <w:shd w:val="clear" w:color="auto" w:fill="FFFFFF"/>
        <w:spacing w:before="0" w:beforeAutospacing="0" w:after="240" w:afterAutospacing="0" w:line="450" w:lineRule="atLeast"/>
        <w:textAlignment w:val="baseline"/>
        <w:rPr>
          <w:color w:val="212121"/>
        </w:rPr>
      </w:pPr>
      <w:r w:rsidRPr="00AF262D">
        <w:rPr>
          <w:color w:val="212121"/>
        </w:rPr>
        <w:t>657 Sayılı Devlet Memurları Kanunun 4/B maddesine göre Üniversitemiz bünyesinde istihdam edilmek üzere </w:t>
      </w:r>
      <w:r w:rsidR="004A4DED">
        <w:rPr>
          <w:color w:val="212121"/>
        </w:rPr>
        <w:t>24.03.2023 tarihli ve </w:t>
      </w:r>
      <w:r w:rsidR="004A4DED" w:rsidRPr="004A4DED">
        <w:rPr>
          <w:color w:val="000000"/>
        </w:rPr>
        <w:t>32142</w:t>
      </w:r>
      <w:r w:rsidR="004A4DED">
        <w:rPr>
          <w:rFonts w:ascii="Arial" w:hAnsi="Arial" w:cs="Arial"/>
          <w:color w:val="000000"/>
          <w:sz w:val="16"/>
          <w:szCs w:val="16"/>
        </w:rPr>
        <w:t xml:space="preserve"> </w:t>
      </w:r>
      <w:r w:rsidRPr="00AF262D">
        <w:rPr>
          <w:color w:val="212121"/>
        </w:rPr>
        <w:t xml:space="preserve">sayılı Resmi Gazete’ de yayımlanan Sözleşmeli Personel alımı için müracaat edenlerden asıl ve yedek olarak belirlenen adayların isim </w:t>
      </w:r>
      <w:r w:rsidR="004A4DED">
        <w:rPr>
          <w:color w:val="212121"/>
        </w:rPr>
        <w:t xml:space="preserve">pozisyon olarak </w:t>
      </w:r>
      <w:proofErr w:type="spellStart"/>
      <w:r w:rsidR="004A4DED">
        <w:rPr>
          <w:color w:val="212121"/>
        </w:rPr>
        <w:t>excel</w:t>
      </w:r>
      <w:proofErr w:type="spellEnd"/>
      <w:r w:rsidR="004A4DED">
        <w:rPr>
          <w:color w:val="212121"/>
        </w:rPr>
        <w:t xml:space="preserve"> olarak listelenerek</w:t>
      </w:r>
      <w:r w:rsidRPr="00AF262D">
        <w:rPr>
          <w:color w:val="212121"/>
        </w:rPr>
        <w:t xml:space="preserve"> ektedir.</w:t>
      </w:r>
    </w:p>
    <w:p w14:paraId="7C2253DA" w14:textId="1C735D94" w:rsidR="00565AF7" w:rsidRPr="00AF262D" w:rsidRDefault="00565AF7" w:rsidP="00565AF7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color w:val="212121"/>
        </w:rPr>
      </w:pPr>
      <w:r w:rsidRPr="00AF262D">
        <w:rPr>
          <w:color w:val="212121"/>
        </w:rPr>
        <w:t xml:space="preserve">Asıl olarak belirlenen adaylar istenilen belgeleri Üniversitemiz Personel Daire Başkanlığına </w:t>
      </w:r>
      <w:r w:rsidRPr="00AF262D">
        <w:rPr>
          <w:rStyle w:val="Gl"/>
          <w:color w:val="212121"/>
          <w:bdr w:val="none" w:sz="0" w:space="0" w:color="auto" w:frame="1"/>
        </w:rPr>
        <w:t> </w:t>
      </w:r>
      <w:r w:rsidR="004A4DED" w:rsidRPr="004A4DED">
        <w:rPr>
          <w:rStyle w:val="Gl"/>
          <w:color w:val="FF0000"/>
          <w:bdr w:val="none" w:sz="0" w:space="0" w:color="auto" w:frame="1"/>
        </w:rPr>
        <w:t>17-28 Nisan 2023</w:t>
      </w:r>
      <w:r w:rsidRPr="004A4DED">
        <w:rPr>
          <w:rStyle w:val="Gl"/>
          <w:color w:val="FF0000"/>
          <w:bdr w:val="none" w:sz="0" w:space="0" w:color="auto" w:frame="1"/>
        </w:rPr>
        <w:t xml:space="preserve"> tarihleri arasında</w:t>
      </w:r>
      <w:r w:rsidR="00AF262D" w:rsidRPr="004A4DED">
        <w:rPr>
          <w:rStyle w:val="Gl"/>
          <w:color w:val="FF0000"/>
          <w:bdr w:val="none" w:sz="0" w:space="0" w:color="auto" w:frame="1"/>
        </w:rPr>
        <w:t xml:space="preserve"> mesai bitimine kadar</w:t>
      </w:r>
      <w:r w:rsidRPr="004A4DED">
        <w:rPr>
          <w:rStyle w:val="Gl"/>
          <w:color w:val="FF0000"/>
          <w:bdr w:val="none" w:sz="0" w:space="0" w:color="auto" w:frame="1"/>
        </w:rPr>
        <w:t xml:space="preserve"> şahsen</w:t>
      </w:r>
      <w:r w:rsidRPr="004A4DED">
        <w:rPr>
          <w:color w:val="FF0000"/>
        </w:rPr>
        <w:t> </w:t>
      </w:r>
      <w:r w:rsidRPr="00AF262D">
        <w:rPr>
          <w:color w:val="212121"/>
        </w:rPr>
        <w:t xml:space="preserve">teslim </w:t>
      </w:r>
      <w:r w:rsidR="004A4DED">
        <w:rPr>
          <w:color w:val="212121"/>
        </w:rPr>
        <w:t>etmeleri gerekmektedir</w:t>
      </w:r>
      <w:r w:rsidRPr="00AF262D">
        <w:rPr>
          <w:color w:val="212121"/>
        </w:rPr>
        <w:t>. Belirtilen süre içerisinde istenilen belgeleri teslim etmeyen adaylar haklarını kaybedeceklerdir. Teslim etmeyenlerin yerine yedek adaylar sırasıyla web sayfamızda ilan edilerek çağrılacaklardır.</w:t>
      </w:r>
    </w:p>
    <w:p w14:paraId="7FE38EF6" w14:textId="3E253198" w:rsidR="00565AF7" w:rsidRPr="004A4DED" w:rsidRDefault="00565AF7" w:rsidP="00565AF7">
      <w:pPr>
        <w:pStyle w:val="NormalWeb"/>
        <w:shd w:val="clear" w:color="auto" w:fill="FFFFFF"/>
        <w:spacing w:before="0" w:beforeAutospacing="0" w:after="240" w:afterAutospacing="0" w:line="450" w:lineRule="atLeast"/>
        <w:textAlignment w:val="baseline"/>
        <w:rPr>
          <w:color w:val="FF0000"/>
        </w:rPr>
      </w:pPr>
      <w:r w:rsidRPr="004A4DED">
        <w:rPr>
          <w:b/>
          <w:color w:val="FF0000"/>
        </w:rPr>
        <w:t>Bu ilan tebliğ niteliğinde olup kazanan adaylara ayrıca herhangi bir yazılı tebligat yap</w:t>
      </w:r>
      <w:r w:rsidR="00AF262D" w:rsidRPr="004A4DED">
        <w:rPr>
          <w:b/>
          <w:color w:val="FF0000"/>
        </w:rPr>
        <w:t>ılmayacaktır.</w:t>
      </w:r>
      <w:r w:rsidR="00AF262D" w:rsidRPr="004A4DED">
        <w:rPr>
          <w:color w:val="FF0000"/>
        </w:rPr>
        <w:t> </w:t>
      </w:r>
      <w:r w:rsidR="00AF262D" w:rsidRPr="004A4DED">
        <w:rPr>
          <w:b/>
          <w:color w:val="FF0000"/>
        </w:rPr>
        <w:t>İlanen duyurulur.</w:t>
      </w:r>
    </w:p>
    <w:p w14:paraId="3737C59C" w14:textId="192D87AD" w:rsidR="00565AF7" w:rsidRPr="004A4DED" w:rsidRDefault="00565AF7" w:rsidP="00565AF7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color w:val="212121"/>
          <w:sz w:val="22"/>
          <w:szCs w:val="22"/>
        </w:rPr>
      </w:pPr>
      <w:r w:rsidRPr="004A4DED">
        <w:rPr>
          <w:rStyle w:val="Gl"/>
          <w:color w:val="212121"/>
          <w:sz w:val="22"/>
          <w:szCs w:val="22"/>
          <w:bdr w:val="none" w:sz="0" w:space="0" w:color="auto" w:frame="1"/>
        </w:rPr>
        <w:t xml:space="preserve">İSTENEN </w:t>
      </w:r>
      <w:r w:rsidR="00C04B45" w:rsidRPr="004A4DED">
        <w:rPr>
          <w:rStyle w:val="Gl"/>
          <w:color w:val="212121"/>
          <w:sz w:val="22"/>
          <w:szCs w:val="22"/>
          <w:bdr w:val="none" w:sz="0" w:space="0" w:color="auto" w:frame="1"/>
        </w:rPr>
        <w:t>BELGELER:</w:t>
      </w:r>
    </w:p>
    <w:p w14:paraId="02B8814B" w14:textId="2825FC81" w:rsidR="00565AF7" w:rsidRPr="004A4DED" w:rsidRDefault="00565AF7" w:rsidP="00565AF7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color w:val="212121"/>
          <w:sz w:val="22"/>
          <w:szCs w:val="22"/>
        </w:rPr>
      </w:pPr>
      <w:r w:rsidRPr="004A4DED">
        <w:rPr>
          <w:b/>
          <w:bCs/>
          <w:color w:val="212121"/>
          <w:sz w:val="22"/>
          <w:szCs w:val="22"/>
        </w:rPr>
        <w:t>1-</w:t>
      </w:r>
      <w:r w:rsidRPr="004A4DED">
        <w:rPr>
          <w:color w:val="212121"/>
          <w:sz w:val="22"/>
          <w:szCs w:val="22"/>
        </w:rPr>
        <w:t>Sağlık Rapor</w:t>
      </w:r>
      <w:r w:rsidR="00AF262D" w:rsidRPr="004A4DED">
        <w:rPr>
          <w:color w:val="212121"/>
          <w:sz w:val="22"/>
          <w:szCs w:val="22"/>
        </w:rPr>
        <w:t>u (</w:t>
      </w:r>
      <w:r w:rsidR="00C03653" w:rsidRPr="004A4DED">
        <w:rPr>
          <w:color w:val="212121"/>
          <w:sz w:val="22"/>
          <w:szCs w:val="22"/>
        </w:rPr>
        <w:t xml:space="preserve">Tam Teşekkülü Sağlık Kuruluşundan Alınacak </w:t>
      </w:r>
      <w:r w:rsidRPr="004A4DED">
        <w:rPr>
          <w:color w:val="212121"/>
          <w:sz w:val="22"/>
          <w:szCs w:val="22"/>
        </w:rPr>
        <w:t xml:space="preserve">) </w:t>
      </w:r>
    </w:p>
    <w:p w14:paraId="7B44C2DB" w14:textId="77777777" w:rsidR="00565AF7" w:rsidRPr="004A4DED" w:rsidRDefault="00565AF7" w:rsidP="00565AF7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color w:val="212121"/>
          <w:sz w:val="22"/>
          <w:szCs w:val="22"/>
        </w:rPr>
      </w:pPr>
      <w:r w:rsidRPr="004A4DED">
        <w:rPr>
          <w:rStyle w:val="Gl"/>
          <w:color w:val="212121"/>
          <w:sz w:val="22"/>
          <w:szCs w:val="22"/>
          <w:bdr w:val="none" w:sz="0" w:space="0" w:color="auto" w:frame="1"/>
        </w:rPr>
        <w:t>2-  </w:t>
      </w:r>
      <w:r w:rsidRPr="004A4DED">
        <w:rPr>
          <w:color w:val="212121"/>
          <w:sz w:val="22"/>
          <w:szCs w:val="22"/>
        </w:rPr>
        <w:t>Adli Sicil Kaydı (e-Devletten alınabilir.)</w:t>
      </w:r>
    </w:p>
    <w:p w14:paraId="17F436A3" w14:textId="5D887229" w:rsidR="00565AF7" w:rsidRPr="004A4DED" w:rsidRDefault="00565AF7" w:rsidP="00565AF7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color w:val="212121"/>
          <w:sz w:val="22"/>
          <w:szCs w:val="22"/>
        </w:rPr>
      </w:pPr>
      <w:r w:rsidRPr="004A4DED">
        <w:rPr>
          <w:rStyle w:val="Gl"/>
          <w:color w:val="212121"/>
          <w:sz w:val="22"/>
          <w:szCs w:val="22"/>
          <w:bdr w:val="none" w:sz="0" w:space="0" w:color="auto" w:frame="1"/>
        </w:rPr>
        <w:t>3-  </w:t>
      </w:r>
      <w:r w:rsidRPr="004A4DED">
        <w:rPr>
          <w:color w:val="212121"/>
          <w:sz w:val="22"/>
          <w:szCs w:val="22"/>
        </w:rPr>
        <w:t>Vesikalık Fotoğraf (5 Adet)</w:t>
      </w:r>
    </w:p>
    <w:p w14:paraId="0EE0C4FD" w14:textId="33F23DF3" w:rsidR="00565AF7" w:rsidRPr="004A4DED" w:rsidRDefault="00565AF7" w:rsidP="00565AF7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color w:val="212121"/>
          <w:sz w:val="22"/>
          <w:szCs w:val="22"/>
        </w:rPr>
      </w:pPr>
      <w:r w:rsidRPr="004A4DED">
        <w:rPr>
          <w:rStyle w:val="Gl"/>
          <w:color w:val="212121"/>
          <w:sz w:val="22"/>
          <w:szCs w:val="22"/>
          <w:bdr w:val="none" w:sz="0" w:space="0" w:color="auto" w:frame="1"/>
        </w:rPr>
        <w:t>4-  </w:t>
      </w:r>
      <w:r w:rsidRPr="004A4DED">
        <w:rPr>
          <w:color w:val="212121"/>
          <w:sz w:val="22"/>
          <w:szCs w:val="22"/>
        </w:rPr>
        <w:t>Askerlik Durum Belgesi (Erkek adaylar için</w:t>
      </w:r>
      <w:r w:rsidR="000C04F2">
        <w:rPr>
          <w:color w:val="212121"/>
          <w:sz w:val="22"/>
          <w:szCs w:val="22"/>
        </w:rPr>
        <w:t xml:space="preserve">, </w:t>
      </w:r>
      <w:r w:rsidR="000C04F2" w:rsidRPr="004A4DED">
        <w:rPr>
          <w:color w:val="212121"/>
          <w:sz w:val="22"/>
          <w:szCs w:val="22"/>
        </w:rPr>
        <w:t>Barkotlu E- Devletten alınacak</w:t>
      </w:r>
      <w:r w:rsidRPr="004A4DED">
        <w:rPr>
          <w:color w:val="212121"/>
          <w:sz w:val="22"/>
          <w:szCs w:val="22"/>
        </w:rPr>
        <w:t>)</w:t>
      </w:r>
    </w:p>
    <w:p w14:paraId="5FF1D31C" w14:textId="2B115020" w:rsidR="00565AF7" w:rsidRPr="004A4DED" w:rsidRDefault="00565AF7" w:rsidP="00565AF7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color w:val="212121"/>
          <w:sz w:val="22"/>
          <w:szCs w:val="22"/>
        </w:rPr>
      </w:pPr>
      <w:r w:rsidRPr="004A4DED">
        <w:rPr>
          <w:rStyle w:val="Gl"/>
          <w:color w:val="212121"/>
          <w:sz w:val="22"/>
          <w:szCs w:val="22"/>
          <w:bdr w:val="none" w:sz="0" w:space="0" w:color="auto" w:frame="1"/>
        </w:rPr>
        <w:t>5-  </w:t>
      </w:r>
      <w:r w:rsidRPr="004A4DED">
        <w:rPr>
          <w:color w:val="212121"/>
          <w:sz w:val="22"/>
          <w:szCs w:val="22"/>
        </w:rPr>
        <w:t xml:space="preserve">Mezuniyet Belgesi ( </w:t>
      </w:r>
      <w:r w:rsidR="006F6EE8" w:rsidRPr="004A4DED">
        <w:rPr>
          <w:color w:val="212121"/>
          <w:sz w:val="22"/>
          <w:szCs w:val="22"/>
        </w:rPr>
        <w:t>B</w:t>
      </w:r>
      <w:r w:rsidR="00372A40" w:rsidRPr="004A4DED">
        <w:rPr>
          <w:color w:val="212121"/>
          <w:sz w:val="22"/>
          <w:szCs w:val="22"/>
        </w:rPr>
        <w:t>arkotlu E- Devletten alınacak</w:t>
      </w:r>
      <w:r w:rsidRPr="004A4DED">
        <w:rPr>
          <w:color w:val="212121"/>
          <w:sz w:val="22"/>
          <w:szCs w:val="22"/>
        </w:rPr>
        <w:t>)</w:t>
      </w:r>
    </w:p>
    <w:p w14:paraId="5B3CB1A9" w14:textId="77777777" w:rsidR="00565AF7" w:rsidRPr="004A4DED" w:rsidRDefault="00565AF7" w:rsidP="00565AF7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color w:val="212121"/>
          <w:sz w:val="22"/>
          <w:szCs w:val="22"/>
        </w:rPr>
      </w:pPr>
      <w:r w:rsidRPr="004A4DED">
        <w:rPr>
          <w:rStyle w:val="Gl"/>
          <w:color w:val="212121"/>
          <w:sz w:val="22"/>
          <w:szCs w:val="22"/>
          <w:bdr w:val="none" w:sz="0" w:space="0" w:color="auto" w:frame="1"/>
        </w:rPr>
        <w:t>6</w:t>
      </w:r>
      <w:r w:rsidRPr="004A4DED">
        <w:rPr>
          <w:color w:val="212121"/>
          <w:sz w:val="22"/>
          <w:szCs w:val="22"/>
        </w:rPr>
        <w:t>- Nüfus Cüzdan Fotokopisi (Aslı ibraz edilecektir.)</w:t>
      </w:r>
    </w:p>
    <w:p w14:paraId="42788E17" w14:textId="77777777" w:rsidR="00565AF7" w:rsidRPr="004A4DED" w:rsidRDefault="00565AF7" w:rsidP="00565AF7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color w:val="212121"/>
          <w:sz w:val="22"/>
          <w:szCs w:val="22"/>
        </w:rPr>
      </w:pPr>
      <w:r w:rsidRPr="004A4DED">
        <w:rPr>
          <w:rStyle w:val="Gl"/>
          <w:color w:val="212121"/>
          <w:sz w:val="22"/>
          <w:szCs w:val="22"/>
          <w:bdr w:val="none" w:sz="0" w:space="0" w:color="auto" w:frame="1"/>
        </w:rPr>
        <w:t>7</w:t>
      </w:r>
      <w:r w:rsidRPr="004A4DED">
        <w:rPr>
          <w:color w:val="212121"/>
          <w:sz w:val="22"/>
          <w:szCs w:val="22"/>
        </w:rPr>
        <w:t>- KPSS (B) grubu sonuç belgesi ( Barkotlu internet çıktısı )</w:t>
      </w:r>
    </w:p>
    <w:p w14:paraId="25EFDF33" w14:textId="0BC71C09" w:rsidR="00565AF7" w:rsidRPr="004A4DED" w:rsidRDefault="00565AF7" w:rsidP="00565AF7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color w:val="212121"/>
          <w:sz w:val="20"/>
          <w:szCs w:val="20"/>
        </w:rPr>
      </w:pPr>
      <w:r w:rsidRPr="004A4DED">
        <w:rPr>
          <w:rStyle w:val="Gl"/>
          <w:color w:val="212121"/>
          <w:sz w:val="22"/>
          <w:szCs w:val="22"/>
          <w:bdr w:val="none" w:sz="0" w:space="0" w:color="auto" w:frame="1"/>
        </w:rPr>
        <w:t>8</w:t>
      </w:r>
      <w:r w:rsidRPr="004A4DED">
        <w:rPr>
          <w:color w:val="212121"/>
          <w:sz w:val="22"/>
          <w:szCs w:val="22"/>
        </w:rPr>
        <w:t>- </w:t>
      </w:r>
      <w:r w:rsidR="004A4DED">
        <w:rPr>
          <w:color w:val="212121"/>
          <w:sz w:val="22"/>
          <w:szCs w:val="22"/>
        </w:rPr>
        <w:t> SGK Tescil ve Hizmet Dökümü(</w:t>
      </w:r>
      <w:r w:rsidRPr="004A4DED">
        <w:rPr>
          <w:color w:val="212121"/>
          <w:sz w:val="22"/>
          <w:szCs w:val="22"/>
        </w:rPr>
        <w:t> E</w:t>
      </w:r>
      <w:r w:rsidRPr="004A4DED">
        <w:rPr>
          <w:color w:val="212121"/>
          <w:sz w:val="20"/>
          <w:szCs w:val="20"/>
        </w:rPr>
        <w:t>-Devletten alınabilir - </w:t>
      </w:r>
      <w:r w:rsidRPr="00E935E1">
        <w:rPr>
          <w:color w:val="212121"/>
          <w:sz w:val="22"/>
          <w:szCs w:val="22"/>
        </w:rPr>
        <w:t>Deneyim Belgesi istenilen unvanlar içindir.)</w:t>
      </w:r>
    </w:p>
    <w:p w14:paraId="7E526F01" w14:textId="7C060B61" w:rsidR="00565AF7" w:rsidRPr="004A4DED" w:rsidRDefault="00565AF7" w:rsidP="00565AF7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color w:val="212121"/>
          <w:sz w:val="22"/>
          <w:szCs w:val="22"/>
        </w:rPr>
      </w:pPr>
      <w:r w:rsidRPr="004A4DED">
        <w:rPr>
          <w:rStyle w:val="Gl"/>
          <w:color w:val="212121"/>
          <w:sz w:val="22"/>
          <w:szCs w:val="22"/>
          <w:bdr w:val="none" w:sz="0" w:space="0" w:color="auto" w:frame="1"/>
        </w:rPr>
        <w:t>9</w:t>
      </w:r>
      <w:r w:rsidRPr="004A4DED">
        <w:rPr>
          <w:color w:val="212121"/>
          <w:sz w:val="22"/>
          <w:szCs w:val="22"/>
        </w:rPr>
        <w:t>-  İmzalı ve onaylı Deneyim Belgesi (İlanda Deneyim Belgesi istenilen unvanlar içindir.)</w:t>
      </w:r>
    </w:p>
    <w:p w14:paraId="52461A57" w14:textId="7B465515" w:rsidR="00E3632C" w:rsidRPr="004A4DED" w:rsidRDefault="00E3632C" w:rsidP="00565AF7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color w:val="212121"/>
          <w:sz w:val="22"/>
          <w:szCs w:val="22"/>
        </w:rPr>
      </w:pPr>
      <w:r w:rsidRPr="004A4DED">
        <w:rPr>
          <w:b/>
          <w:color w:val="212121"/>
          <w:sz w:val="22"/>
          <w:szCs w:val="22"/>
        </w:rPr>
        <w:t>10-</w:t>
      </w:r>
      <w:r w:rsidRPr="004A4DED">
        <w:rPr>
          <w:color w:val="212121"/>
          <w:sz w:val="22"/>
          <w:szCs w:val="22"/>
        </w:rPr>
        <w:t xml:space="preserve"> </w:t>
      </w:r>
      <w:r w:rsidR="00C03653" w:rsidRPr="004A4DED">
        <w:rPr>
          <w:color w:val="212121"/>
          <w:sz w:val="22"/>
          <w:szCs w:val="22"/>
        </w:rPr>
        <w:t>Sertifikaların Aslı</w:t>
      </w:r>
      <w:r w:rsidR="004A4DED" w:rsidRPr="004A4DED">
        <w:rPr>
          <w:color w:val="212121"/>
          <w:sz w:val="22"/>
          <w:szCs w:val="22"/>
        </w:rPr>
        <w:t xml:space="preserve"> </w:t>
      </w:r>
      <w:proofErr w:type="gramStart"/>
      <w:r w:rsidR="004A4DED" w:rsidRPr="004A4DED">
        <w:rPr>
          <w:color w:val="212121"/>
          <w:sz w:val="22"/>
          <w:szCs w:val="22"/>
        </w:rPr>
        <w:t>(</w:t>
      </w:r>
      <w:proofErr w:type="gramEnd"/>
      <w:r w:rsidR="004A4DED" w:rsidRPr="004A4DED">
        <w:rPr>
          <w:color w:val="212121"/>
          <w:sz w:val="22"/>
          <w:szCs w:val="22"/>
        </w:rPr>
        <w:t>İlanda istenilen unvanlar içindir.</w:t>
      </w:r>
      <w:r w:rsidR="000D4CEF" w:rsidRPr="000D4CEF">
        <w:rPr>
          <w:color w:val="212121"/>
          <w:sz w:val="22"/>
          <w:szCs w:val="22"/>
        </w:rPr>
        <w:t xml:space="preserve"> </w:t>
      </w:r>
      <w:proofErr w:type="gramStart"/>
      <w:r w:rsidR="000D4CEF" w:rsidRPr="004A4DED">
        <w:rPr>
          <w:color w:val="212121"/>
          <w:sz w:val="22"/>
          <w:szCs w:val="22"/>
        </w:rPr>
        <w:t>e</w:t>
      </w:r>
      <w:proofErr w:type="gramEnd"/>
      <w:r w:rsidR="000D4CEF" w:rsidRPr="004A4DED">
        <w:rPr>
          <w:color w:val="212121"/>
          <w:sz w:val="22"/>
          <w:szCs w:val="22"/>
        </w:rPr>
        <w:t>-Devletten alınabilir.)</w:t>
      </w:r>
      <w:r w:rsidR="004A4DED" w:rsidRPr="004A4DED">
        <w:rPr>
          <w:color w:val="212121"/>
          <w:sz w:val="22"/>
          <w:szCs w:val="22"/>
        </w:rPr>
        <w:t>)</w:t>
      </w:r>
    </w:p>
    <w:p w14:paraId="5AAEC866" w14:textId="13F9331F" w:rsidR="00372A40" w:rsidRPr="004A4DED" w:rsidRDefault="00372A40" w:rsidP="00372A40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color w:val="212121"/>
          <w:sz w:val="22"/>
          <w:szCs w:val="22"/>
        </w:rPr>
      </w:pPr>
      <w:r w:rsidRPr="004A4DED">
        <w:rPr>
          <w:b/>
          <w:color w:val="212121"/>
          <w:sz w:val="22"/>
          <w:szCs w:val="22"/>
        </w:rPr>
        <w:t>11</w:t>
      </w:r>
      <w:r w:rsidR="00CC0614" w:rsidRPr="004A4DED">
        <w:rPr>
          <w:color w:val="212121"/>
          <w:sz w:val="22"/>
          <w:szCs w:val="22"/>
        </w:rPr>
        <w:t xml:space="preserve">- </w:t>
      </w:r>
      <w:r w:rsidRPr="004A4DED">
        <w:rPr>
          <w:color w:val="212121"/>
          <w:sz w:val="22"/>
          <w:szCs w:val="22"/>
        </w:rPr>
        <w:t>Ehliyet Fotokopisi (</w:t>
      </w:r>
      <w:r w:rsidR="004A4DED" w:rsidRPr="004A4DED">
        <w:rPr>
          <w:color w:val="212121"/>
          <w:sz w:val="22"/>
          <w:szCs w:val="22"/>
        </w:rPr>
        <w:t>İlanda istenilen unvanlar içindir</w:t>
      </w:r>
      <w:r w:rsidRPr="004A4DED">
        <w:rPr>
          <w:color w:val="212121"/>
          <w:sz w:val="22"/>
          <w:szCs w:val="22"/>
        </w:rPr>
        <w:t>.)</w:t>
      </w:r>
    </w:p>
    <w:p w14:paraId="66BBC385" w14:textId="5930D62F" w:rsidR="004A4DED" w:rsidRPr="004A4DED" w:rsidRDefault="004A4DED" w:rsidP="00372A40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color w:val="212121"/>
          <w:sz w:val="22"/>
          <w:szCs w:val="22"/>
        </w:rPr>
      </w:pPr>
      <w:r w:rsidRPr="004A4DED">
        <w:rPr>
          <w:b/>
          <w:color w:val="212121"/>
          <w:sz w:val="22"/>
          <w:szCs w:val="22"/>
        </w:rPr>
        <w:t>12-</w:t>
      </w:r>
      <w:r w:rsidRPr="004A4DED">
        <w:rPr>
          <w:sz w:val="22"/>
          <w:szCs w:val="22"/>
        </w:rPr>
        <w:t>Koruma ve Güvenlik Görevlisi için Özel Güvenlik Görevlisi Kimlik Kartı</w:t>
      </w:r>
    </w:p>
    <w:p w14:paraId="5E45BAC1" w14:textId="344AB8A0" w:rsidR="004A4DED" w:rsidRPr="004A4DED" w:rsidRDefault="004A4DED" w:rsidP="00372A40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Style w:val="Gl"/>
          <w:color w:val="212121"/>
          <w:sz w:val="22"/>
          <w:szCs w:val="22"/>
          <w:bdr w:val="none" w:sz="0" w:space="0" w:color="auto" w:frame="1"/>
        </w:rPr>
      </w:pPr>
      <w:r w:rsidRPr="004A4DED">
        <w:rPr>
          <w:b/>
          <w:bCs/>
          <w:color w:val="212121"/>
          <w:sz w:val="22"/>
          <w:szCs w:val="22"/>
        </w:rPr>
        <w:t>13-</w:t>
      </w:r>
      <w:r w:rsidRPr="004A4DED">
        <w:rPr>
          <w:sz w:val="22"/>
          <w:szCs w:val="22"/>
        </w:rPr>
        <w:t xml:space="preserve"> Koruma ve Güvenlik Görevlisi için Alım sonuçlarının açıklandığı tarihten itibaren Sağlık Ku</w:t>
      </w:r>
      <w:bookmarkStart w:id="0" w:name="_GoBack"/>
      <w:bookmarkEnd w:id="0"/>
      <w:r w:rsidRPr="004A4DED">
        <w:rPr>
          <w:sz w:val="22"/>
          <w:szCs w:val="22"/>
        </w:rPr>
        <w:t>ruluşundan alınmış boy ve kilo ölçümü belgesi</w:t>
      </w:r>
      <w:r w:rsidR="00045F68">
        <w:rPr>
          <w:rStyle w:val="Gl"/>
          <w:color w:val="212121"/>
          <w:sz w:val="22"/>
          <w:szCs w:val="22"/>
          <w:bdr w:val="none" w:sz="0" w:space="0" w:color="auto" w:frame="1"/>
        </w:rPr>
        <w:t>.</w:t>
      </w:r>
    </w:p>
    <w:p w14:paraId="449D8C22" w14:textId="341A67D7" w:rsidR="00593CC7" w:rsidRPr="004A4DED" w:rsidRDefault="00565AF7" w:rsidP="00372A40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color w:val="FF0000"/>
        </w:rPr>
      </w:pPr>
      <w:proofErr w:type="gramStart"/>
      <w:r w:rsidRPr="004A4DED">
        <w:rPr>
          <w:rStyle w:val="Gl"/>
          <w:color w:val="FF0000"/>
          <w:bdr w:val="none" w:sz="0" w:space="0" w:color="auto" w:frame="1"/>
        </w:rPr>
        <w:t>Not : Puanı</w:t>
      </w:r>
      <w:proofErr w:type="gramEnd"/>
      <w:r w:rsidRPr="004A4DED">
        <w:rPr>
          <w:rStyle w:val="Gl"/>
          <w:color w:val="FF0000"/>
          <w:bdr w:val="none" w:sz="0" w:space="0" w:color="auto" w:frame="1"/>
        </w:rPr>
        <w:t xml:space="preserve"> yüksek olup da listede adı olmayanlar, ilanda belirtilen şartları taşımadığından başvuruları reddedilmiştir.</w:t>
      </w:r>
    </w:p>
    <w:p w14:paraId="4AF6AE76" w14:textId="77777777" w:rsidR="00AF262D" w:rsidRPr="00AF262D" w:rsidRDefault="00AF262D">
      <w:pPr>
        <w:rPr>
          <w:rFonts w:ascii="Times New Roman" w:hAnsi="Times New Roman" w:cs="Times New Roman"/>
          <w:sz w:val="24"/>
          <w:szCs w:val="24"/>
        </w:rPr>
      </w:pPr>
    </w:p>
    <w:sectPr w:rsidR="00AF262D" w:rsidRPr="00AF2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F7"/>
    <w:rsid w:val="0000170C"/>
    <w:rsid w:val="0004270D"/>
    <w:rsid w:val="00045F68"/>
    <w:rsid w:val="000B56E2"/>
    <w:rsid w:val="000C04F2"/>
    <w:rsid w:val="000D4CEF"/>
    <w:rsid w:val="00252F7E"/>
    <w:rsid w:val="002B4F8F"/>
    <w:rsid w:val="00372A40"/>
    <w:rsid w:val="004A4DED"/>
    <w:rsid w:val="00565AF7"/>
    <w:rsid w:val="00593CC7"/>
    <w:rsid w:val="005C009D"/>
    <w:rsid w:val="006F6EE8"/>
    <w:rsid w:val="009B3907"/>
    <w:rsid w:val="009D4932"/>
    <w:rsid w:val="00AF262D"/>
    <w:rsid w:val="00B134C3"/>
    <w:rsid w:val="00C03653"/>
    <w:rsid w:val="00C04B45"/>
    <w:rsid w:val="00CC0614"/>
    <w:rsid w:val="00D802F1"/>
    <w:rsid w:val="00E3632C"/>
    <w:rsid w:val="00E935E1"/>
    <w:rsid w:val="00F0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8F82"/>
  <w15:chartTrackingRefBased/>
  <w15:docId w15:val="{332F8182-6143-467B-894B-5D667460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65AF7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565AF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4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4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 atmaca</dc:creator>
  <cp:keywords/>
  <dc:description/>
  <cp:lastModifiedBy>yeni</cp:lastModifiedBy>
  <cp:revision>3</cp:revision>
  <cp:lastPrinted>2023-04-17T06:15:00Z</cp:lastPrinted>
  <dcterms:created xsi:type="dcterms:W3CDTF">2023-04-17T08:03:00Z</dcterms:created>
  <dcterms:modified xsi:type="dcterms:W3CDTF">2023-04-17T08:27:00Z</dcterms:modified>
</cp:coreProperties>
</file>