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0C" w:rsidRPr="002E730C" w:rsidRDefault="00BB2050" w:rsidP="008B6F32">
      <w:pPr>
        <w:sectPr w:rsidR="002E730C" w:rsidRPr="002E730C">
          <w:headerReference w:type="first" r:id="rId9"/>
          <w:pgSz w:w="16840" w:h="11904" w:orient="landscape"/>
          <w:pgMar w:top="1440" w:right="1440" w:bottom="1440" w:left="1440" w:header="0" w:footer="0" w:gutter="0"/>
          <w:cols w:space="0" w:equalWidth="0">
            <w:col w:w="13960"/>
          </w:cols>
          <w:docGrid w:linePitch="360"/>
        </w:sectPr>
      </w:pPr>
      <w:r>
        <w:t xml:space="preserve">      </w:t>
      </w:r>
      <w:r w:rsidRPr="00BB2050">
        <w:object w:dxaOrig="5844" w:dyaOrig="4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8pt;height:419.4pt" o:ole="">
            <v:imagedata r:id="rId10" o:title=""/>
          </v:shape>
          <o:OLEObject Type="Embed" ProgID="PowerPoint.Slide.12" ShapeID="_x0000_i1025" DrawAspect="Content" ObjectID="_1673432000" r:id="rId11"/>
        </w:object>
      </w:r>
    </w:p>
    <w:p w:rsidR="002E730C" w:rsidRDefault="003C6409" w:rsidP="002E730C">
      <w:pPr>
        <w:spacing w:line="276" w:lineRule="auto"/>
        <w:rPr>
          <w:rFonts w:ascii="Times New Roman" w:hAnsi="Times New Roman" w:cs="Times New Roman"/>
          <w:b/>
          <w:sz w:val="20"/>
          <w:szCs w:val="20"/>
        </w:rPr>
      </w:pPr>
      <w:r>
        <w:rPr>
          <w:noProof/>
          <w:lang w:bidi="ar-SA"/>
        </w:rPr>
        <w:lastRenderedPageBreak/>
        <mc:AlternateContent>
          <mc:Choice Requires="wps">
            <w:drawing>
              <wp:anchor distT="45720" distB="45720" distL="114300" distR="114300" simplePos="0" relativeHeight="251656192" behindDoc="0" locked="0" layoutInCell="1" allowOverlap="1" wp14:anchorId="5CAA056A" wp14:editId="019E8914">
                <wp:simplePos x="0" y="0"/>
                <wp:positionH relativeFrom="column">
                  <wp:posOffset>5434146</wp:posOffset>
                </wp:positionH>
                <wp:positionV relativeFrom="paragraph">
                  <wp:posOffset>-1242060</wp:posOffset>
                </wp:positionV>
                <wp:extent cx="2360930" cy="1404620"/>
                <wp:effectExtent l="0" t="0" r="0" b="0"/>
                <wp:wrapNone/>
                <wp:docPr id="3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C6409" w:rsidRPr="003C6409" w:rsidRDefault="003C6409" w:rsidP="003C6409">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27.9pt;margin-top:-97.8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" filled="f" stroked="f">
                <v:textbox style="mso-fit-shape-to-text:t">
                  <w:txbxContent>
                    <w:p w:rsidR="003C6409" w:rsidRPr="003C6409" w:rsidRDefault="003C6409" w:rsidP="003C6409">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r>
        <w:rPr>
          <w:noProof/>
          <w:lang w:bidi="ar-SA"/>
        </w:rPr>
        <w:drawing>
          <wp:anchor distT="0" distB="0" distL="114300" distR="114300" simplePos="0" relativeHeight="251651072" behindDoc="0" locked="0" layoutInCell="1" allowOverlap="1" wp14:anchorId="469DB453" wp14:editId="2B1BAF6B">
            <wp:simplePos x="0" y="0"/>
            <wp:positionH relativeFrom="column">
              <wp:posOffset>-95250</wp:posOffset>
            </wp:positionH>
            <wp:positionV relativeFrom="paragraph">
              <wp:posOffset>-1440180</wp:posOffset>
            </wp:positionV>
            <wp:extent cx="9169200" cy="1440000"/>
            <wp:effectExtent l="0" t="0" r="0" b="8255"/>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92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730C" w:rsidRDefault="002E730C" w:rsidP="007C10A5">
      <w:pPr>
        <w:spacing w:line="276" w:lineRule="auto"/>
        <w:jc w:val="center"/>
        <w:rPr>
          <w:rFonts w:ascii="Times New Roman" w:hAnsi="Times New Roman" w:cs="Times New Roman"/>
          <w:b/>
          <w:sz w:val="20"/>
          <w:szCs w:val="20"/>
        </w:rPr>
      </w:pPr>
    </w:p>
    <w:p w:rsidR="002E730C" w:rsidRPr="009159EC" w:rsidRDefault="002E730C" w:rsidP="003C6409">
      <w:pPr>
        <w:spacing w:line="391" w:lineRule="auto"/>
        <w:ind w:left="840" w:right="980" w:firstLine="708"/>
        <w:jc w:val="both"/>
        <w:rPr>
          <w:rFonts w:asciiTheme="minorHAnsi" w:hAnsiTheme="minorHAnsi" w:cstheme="minorHAnsi"/>
          <w:b/>
          <w:sz w:val="32"/>
          <w:szCs w:val="32"/>
        </w:rPr>
      </w:pPr>
      <w:r w:rsidRPr="009159EC">
        <w:rPr>
          <w:rFonts w:asciiTheme="minorHAnsi" w:hAnsiTheme="minorHAnsi" w:cstheme="minorHAnsi"/>
          <w:b/>
          <w:sz w:val="32"/>
          <w:szCs w:val="32"/>
        </w:rPr>
        <w:t>Sevgili Adaylar,</w:t>
      </w:r>
    </w:p>
    <w:p w:rsidR="002E730C" w:rsidRPr="009159EC" w:rsidRDefault="002E730C" w:rsidP="003C6409">
      <w:pPr>
        <w:spacing w:line="391" w:lineRule="auto"/>
        <w:ind w:left="840" w:right="980" w:firstLine="708"/>
        <w:jc w:val="both"/>
        <w:rPr>
          <w:rFonts w:asciiTheme="minorHAnsi" w:hAnsiTheme="minorHAnsi" w:cstheme="minorHAnsi"/>
          <w:b/>
          <w:sz w:val="32"/>
          <w:szCs w:val="32"/>
        </w:rPr>
      </w:pPr>
      <w:r w:rsidRPr="009159EC">
        <w:rPr>
          <w:rFonts w:asciiTheme="minorHAnsi" w:hAnsiTheme="minorHAnsi" w:cstheme="minorHAnsi"/>
          <w:b/>
          <w:sz w:val="32"/>
          <w:szCs w:val="32"/>
        </w:rPr>
        <w:t xml:space="preserve">2020-2021 Eğitim-Öğretim yılı </w:t>
      </w:r>
      <w:r w:rsidR="00B1760C">
        <w:rPr>
          <w:rFonts w:asciiTheme="minorHAnsi" w:hAnsiTheme="minorHAnsi" w:cstheme="minorHAnsi"/>
          <w:b/>
          <w:sz w:val="32"/>
          <w:szCs w:val="32"/>
        </w:rPr>
        <w:t>Bahar</w:t>
      </w:r>
      <w:r w:rsidRPr="009159EC">
        <w:rPr>
          <w:rFonts w:asciiTheme="minorHAnsi" w:hAnsiTheme="minorHAnsi" w:cstheme="minorHAnsi"/>
          <w:b/>
          <w:sz w:val="32"/>
          <w:szCs w:val="32"/>
        </w:rPr>
        <w:t xml:space="preserve"> Yarıyılında Enstitümüze lisansüstü öğrenci alımı yapılacaktır.</w:t>
      </w:r>
    </w:p>
    <w:p w:rsidR="002E730C" w:rsidRPr="009159EC" w:rsidRDefault="002E730C" w:rsidP="003C6409">
      <w:pPr>
        <w:spacing w:line="59" w:lineRule="exact"/>
        <w:jc w:val="both"/>
        <w:rPr>
          <w:rFonts w:asciiTheme="minorHAnsi" w:eastAsia="Times New Roman" w:hAnsiTheme="minorHAnsi" w:cstheme="minorHAnsi"/>
          <w:sz w:val="32"/>
          <w:szCs w:val="32"/>
        </w:rPr>
      </w:pPr>
    </w:p>
    <w:p w:rsidR="002E730C" w:rsidRPr="009159EC" w:rsidRDefault="002E730C" w:rsidP="003C6409">
      <w:pPr>
        <w:spacing w:line="370" w:lineRule="auto"/>
        <w:ind w:left="840" w:right="920" w:firstLine="708"/>
        <w:jc w:val="both"/>
        <w:rPr>
          <w:rFonts w:asciiTheme="minorHAnsi" w:hAnsiTheme="minorHAnsi" w:cstheme="minorHAnsi"/>
          <w:b/>
          <w:sz w:val="32"/>
          <w:szCs w:val="32"/>
        </w:rPr>
      </w:pPr>
      <w:r w:rsidRPr="009159EC">
        <w:rPr>
          <w:rFonts w:asciiTheme="minorHAnsi" w:hAnsiTheme="minorHAnsi" w:cstheme="minorHAnsi"/>
          <w:b/>
          <w:sz w:val="32"/>
          <w:szCs w:val="32"/>
        </w:rPr>
        <w:t>Enstitümüz bünyesindeki lisansüstü programlarda eğitim görmek üzere yapacağınız başvurular bu kılavuzda belirtilen esaslara göre yapılacaktır. Başvuru ve kayıt işlemlerinin hatasız ve hızlı bir şekilde yapılabilmesi için bu kılavuzu dikkatle inceleyerek istenilenleri eksiksiz yapmanız gerekmektedir.</w:t>
      </w:r>
    </w:p>
    <w:p w:rsidR="002E730C" w:rsidRPr="009159EC" w:rsidRDefault="002E730C" w:rsidP="003C6409">
      <w:pPr>
        <w:spacing w:line="94" w:lineRule="exact"/>
        <w:jc w:val="both"/>
        <w:rPr>
          <w:rFonts w:asciiTheme="minorHAnsi" w:eastAsia="Times New Roman" w:hAnsiTheme="minorHAnsi" w:cstheme="minorHAnsi"/>
          <w:sz w:val="32"/>
          <w:szCs w:val="32"/>
        </w:rPr>
      </w:pPr>
    </w:p>
    <w:p w:rsidR="002E730C" w:rsidRPr="009159EC" w:rsidRDefault="00DF47EB" w:rsidP="003C6409">
      <w:pPr>
        <w:spacing w:line="376" w:lineRule="auto"/>
        <w:ind w:left="840" w:right="920" w:firstLine="708"/>
        <w:jc w:val="both"/>
        <w:rPr>
          <w:rFonts w:asciiTheme="minorHAnsi" w:hAnsiTheme="minorHAnsi" w:cstheme="minorHAnsi"/>
          <w:b/>
          <w:sz w:val="32"/>
          <w:szCs w:val="32"/>
        </w:rPr>
      </w:pPr>
      <w:r w:rsidRPr="009159EC">
        <w:rPr>
          <w:rFonts w:asciiTheme="minorHAnsi" w:hAnsiTheme="minorHAnsi" w:cstheme="minorHAnsi"/>
          <w:b/>
          <w:sz w:val="32"/>
          <w:szCs w:val="32"/>
        </w:rPr>
        <w:t>2020-2021 Eğitim</w:t>
      </w:r>
      <w:r w:rsidR="002E730C" w:rsidRPr="009159EC">
        <w:rPr>
          <w:rFonts w:asciiTheme="minorHAnsi" w:hAnsiTheme="minorHAnsi" w:cstheme="minorHAnsi"/>
          <w:b/>
          <w:sz w:val="32"/>
          <w:szCs w:val="32"/>
        </w:rPr>
        <w:t xml:space="preserve">-Öğretim yılı </w:t>
      </w:r>
      <w:r w:rsidR="00B1760C">
        <w:rPr>
          <w:rFonts w:asciiTheme="minorHAnsi" w:hAnsiTheme="minorHAnsi" w:cstheme="minorHAnsi"/>
          <w:b/>
          <w:sz w:val="32"/>
          <w:szCs w:val="32"/>
        </w:rPr>
        <w:t>Bahar</w:t>
      </w:r>
      <w:r w:rsidR="002E730C" w:rsidRPr="009159EC">
        <w:rPr>
          <w:rFonts w:asciiTheme="minorHAnsi" w:hAnsiTheme="minorHAnsi" w:cstheme="minorHAnsi"/>
          <w:b/>
          <w:sz w:val="32"/>
          <w:szCs w:val="32"/>
        </w:rPr>
        <w:t xml:space="preserve"> Yarıyılında Enstitümüz programlarına ait genel kontenjanlarına başvuru işlemleri başvuru tarihleri içerisinde internet üzerinden </w:t>
      </w:r>
      <w:proofErr w:type="gramStart"/>
      <w:r w:rsidR="002E730C" w:rsidRPr="009159EC">
        <w:rPr>
          <w:rFonts w:asciiTheme="minorHAnsi" w:hAnsiTheme="minorHAnsi" w:cstheme="minorHAnsi"/>
          <w:b/>
          <w:sz w:val="32"/>
          <w:szCs w:val="32"/>
        </w:rPr>
        <w:t>online</w:t>
      </w:r>
      <w:proofErr w:type="gramEnd"/>
      <w:r w:rsidR="002E730C" w:rsidRPr="009159EC">
        <w:rPr>
          <w:rFonts w:asciiTheme="minorHAnsi" w:hAnsiTheme="minorHAnsi" w:cstheme="minorHAnsi"/>
          <w:b/>
          <w:sz w:val="32"/>
          <w:szCs w:val="32"/>
        </w:rPr>
        <w:t xml:space="preserve"> olarak yapılacaktır.</w:t>
      </w:r>
    </w:p>
    <w:p w:rsidR="002E730C" w:rsidRPr="009159EC" w:rsidRDefault="002E730C" w:rsidP="002E730C">
      <w:pPr>
        <w:spacing w:line="82" w:lineRule="exact"/>
        <w:rPr>
          <w:rFonts w:asciiTheme="minorHAnsi" w:eastAsia="Times New Roman" w:hAnsiTheme="minorHAnsi" w:cstheme="minorHAnsi"/>
          <w:sz w:val="32"/>
          <w:szCs w:val="32"/>
        </w:rPr>
      </w:pPr>
    </w:p>
    <w:p w:rsidR="002E730C" w:rsidRPr="009159EC" w:rsidRDefault="003C6409" w:rsidP="003C6409">
      <w:pPr>
        <w:spacing w:line="0" w:lineRule="atLeast"/>
        <w:jc w:val="center"/>
        <w:rPr>
          <w:rFonts w:asciiTheme="minorHAnsi" w:hAnsiTheme="minorHAnsi" w:cstheme="minorHAnsi"/>
          <w:b/>
          <w:sz w:val="32"/>
          <w:szCs w:val="32"/>
        </w:rPr>
      </w:pPr>
      <w:r w:rsidRPr="009159EC">
        <w:rPr>
          <w:rFonts w:asciiTheme="minorHAnsi" w:hAnsiTheme="minorHAnsi" w:cstheme="minorHAnsi"/>
          <w:b/>
          <w:sz w:val="32"/>
          <w:szCs w:val="32"/>
        </w:rPr>
        <w:t xml:space="preserve">                                                          </w:t>
      </w:r>
      <w:r w:rsidR="009159EC">
        <w:rPr>
          <w:rFonts w:asciiTheme="minorHAnsi" w:hAnsiTheme="minorHAnsi" w:cstheme="minorHAnsi"/>
          <w:b/>
          <w:sz w:val="32"/>
          <w:szCs w:val="32"/>
        </w:rPr>
        <w:t xml:space="preserve">                              </w:t>
      </w:r>
      <w:r w:rsidR="002E730C" w:rsidRPr="009159EC">
        <w:rPr>
          <w:rFonts w:asciiTheme="minorHAnsi" w:hAnsiTheme="minorHAnsi" w:cstheme="minorHAnsi"/>
          <w:b/>
          <w:sz w:val="32"/>
          <w:szCs w:val="32"/>
        </w:rPr>
        <w:t>SAĞLIK BİLİMLERİ ENSTİTÜSÜ MÜDÜRLÜĞÜ</w:t>
      </w:r>
    </w:p>
    <w:p w:rsidR="003C6409" w:rsidRDefault="003C6409" w:rsidP="002E730C">
      <w:pPr>
        <w:spacing w:line="0" w:lineRule="atLeast"/>
        <w:jc w:val="right"/>
        <w:rPr>
          <w:b/>
          <w:sz w:val="32"/>
        </w:rPr>
      </w:pPr>
    </w:p>
    <w:p w:rsidR="002E730C" w:rsidRDefault="002E730C" w:rsidP="002E730C">
      <w:pPr>
        <w:spacing w:line="276" w:lineRule="auto"/>
        <w:jc w:val="center"/>
        <w:rPr>
          <w:rFonts w:ascii="Times New Roman" w:hAnsi="Times New Roman" w:cs="Times New Roman"/>
          <w:b/>
          <w:sz w:val="20"/>
          <w:szCs w:val="20"/>
        </w:rPr>
      </w:pPr>
    </w:p>
    <w:p w:rsidR="002E730C" w:rsidRDefault="002E730C" w:rsidP="002E730C">
      <w:pPr>
        <w:spacing w:line="276" w:lineRule="auto"/>
        <w:jc w:val="center"/>
        <w:rPr>
          <w:rFonts w:ascii="Times New Roman" w:hAnsi="Times New Roman" w:cs="Times New Roman"/>
          <w:b/>
          <w:sz w:val="20"/>
          <w:szCs w:val="20"/>
        </w:rPr>
      </w:pPr>
    </w:p>
    <w:p w:rsidR="002E730C" w:rsidRDefault="002E730C" w:rsidP="002E730C">
      <w:pPr>
        <w:spacing w:line="276" w:lineRule="auto"/>
        <w:jc w:val="center"/>
        <w:rPr>
          <w:rFonts w:ascii="Times New Roman" w:hAnsi="Times New Roman" w:cs="Times New Roman"/>
          <w:b/>
          <w:sz w:val="20"/>
          <w:szCs w:val="20"/>
        </w:rPr>
      </w:pPr>
    </w:p>
    <w:p w:rsidR="002E730C" w:rsidRDefault="002E730C" w:rsidP="002E730C">
      <w:pPr>
        <w:spacing w:line="276" w:lineRule="auto"/>
        <w:jc w:val="center"/>
        <w:rPr>
          <w:rFonts w:ascii="Times New Roman" w:hAnsi="Times New Roman" w:cs="Times New Roman"/>
          <w:b/>
          <w:sz w:val="20"/>
          <w:szCs w:val="20"/>
        </w:rPr>
      </w:pPr>
    </w:p>
    <w:p w:rsidR="002E730C" w:rsidRDefault="00905AC6" w:rsidP="002E730C">
      <w:pPr>
        <w:spacing w:line="276" w:lineRule="auto"/>
        <w:rPr>
          <w:rFonts w:ascii="Times New Roman" w:hAnsi="Times New Roman" w:cs="Times New Roman"/>
          <w:b/>
          <w:sz w:val="20"/>
          <w:szCs w:val="20"/>
        </w:rPr>
      </w:pPr>
      <w:r>
        <w:rPr>
          <w:noProof/>
          <w:lang w:bidi="ar-SA"/>
        </w:rPr>
        <w:lastRenderedPageBreak/>
        <mc:AlternateContent>
          <mc:Choice Requires="wps">
            <w:drawing>
              <wp:anchor distT="45720" distB="45720" distL="114300" distR="114300" simplePos="0" relativeHeight="251660288" behindDoc="0" locked="0" layoutInCell="1" allowOverlap="1" wp14:anchorId="645A140E" wp14:editId="6EC0495B">
                <wp:simplePos x="0" y="0"/>
                <wp:positionH relativeFrom="column">
                  <wp:posOffset>5370195</wp:posOffset>
                </wp:positionH>
                <wp:positionV relativeFrom="paragraph">
                  <wp:posOffset>-420186</wp:posOffset>
                </wp:positionV>
                <wp:extent cx="2360930" cy="140462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422.85pt;margin-top:-33.1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" filled="f" stroked="f">
                <v:textbox style="mso-fit-shape-to-text:t">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r>
        <w:rPr>
          <w:noProof/>
          <w:lang w:bidi="ar-SA"/>
        </w:rPr>
        <w:drawing>
          <wp:anchor distT="0" distB="0" distL="114300" distR="114300" simplePos="0" relativeHeight="251649024" behindDoc="0" locked="0" layoutInCell="1" allowOverlap="1" wp14:anchorId="6ACA648D" wp14:editId="71805C19">
            <wp:simplePos x="0" y="0"/>
            <wp:positionH relativeFrom="column">
              <wp:posOffset>-237490</wp:posOffset>
            </wp:positionH>
            <wp:positionV relativeFrom="paragraph">
              <wp:posOffset>-621481</wp:posOffset>
            </wp:positionV>
            <wp:extent cx="9168765" cy="1439545"/>
            <wp:effectExtent l="0" t="0" r="0" b="825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876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50D7" w:rsidRDefault="001E50D7" w:rsidP="002E730C">
      <w:pPr>
        <w:spacing w:line="0" w:lineRule="atLeast"/>
        <w:jc w:val="center"/>
        <w:rPr>
          <w:rFonts w:ascii="Times New Roman" w:hAnsi="Times New Roman" w:cs="Times New Roman"/>
          <w:b/>
          <w:sz w:val="36"/>
          <w:szCs w:val="36"/>
        </w:rPr>
      </w:pPr>
    </w:p>
    <w:p w:rsidR="001E50D7" w:rsidRDefault="001E50D7" w:rsidP="002E730C">
      <w:pPr>
        <w:spacing w:line="0" w:lineRule="atLeast"/>
        <w:jc w:val="center"/>
        <w:rPr>
          <w:rFonts w:ascii="Times New Roman" w:hAnsi="Times New Roman" w:cs="Times New Roman"/>
          <w:b/>
          <w:sz w:val="36"/>
          <w:szCs w:val="36"/>
        </w:rPr>
      </w:pPr>
    </w:p>
    <w:p w:rsidR="00D11917" w:rsidRDefault="00D11917" w:rsidP="009D5980">
      <w:pPr>
        <w:spacing w:line="0" w:lineRule="atLeast"/>
        <w:rPr>
          <w:rFonts w:eastAsia="Tahoma" w:cstheme="minorHAnsi"/>
          <w:b/>
          <w:bCs/>
          <w:color w:val="064C5A"/>
          <w:w w:val="95"/>
          <w:sz w:val="48"/>
          <w:szCs w:val="48"/>
          <w14:textOutline w14:w="9525" w14:cap="rnd" w14:cmpd="sng" w14:algn="ctr">
            <w14:noFill/>
            <w14:prstDash w14:val="solid"/>
            <w14:bevel/>
          </w14:textOutline>
        </w:rPr>
      </w:pPr>
    </w:p>
    <w:p w:rsidR="00D11917" w:rsidRDefault="00D11917" w:rsidP="00D11917">
      <w:pPr>
        <w:jc w:val="center"/>
        <w:rPr>
          <w:rFonts w:eastAsia="Tahoma" w:cstheme="minorHAnsi"/>
          <w:b/>
          <w:bCs/>
          <w:color w:val="064C5A"/>
          <w:w w:val="95"/>
          <w:sz w:val="36"/>
          <w:szCs w:val="36"/>
          <w14:textOutline w14:w="9525" w14:cap="rnd" w14:cmpd="sng" w14:algn="ctr">
            <w14:noFill/>
            <w14:prstDash w14:val="solid"/>
            <w14:bevel/>
          </w14:textOutline>
        </w:rPr>
      </w:pPr>
      <w:r w:rsidRPr="00FF32DF">
        <w:rPr>
          <w:rFonts w:eastAsia="Tahoma" w:cstheme="minorHAnsi"/>
          <w:b/>
          <w:bCs/>
          <w:color w:val="064C5A"/>
          <w:w w:val="95"/>
          <w:sz w:val="36"/>
          <w:szCs w:val="36"/>
          <w14:textOutline w14:w="9525" w14:cap="rnd" w14:cmpd="sng" w14:algn="ctr">
            <w14:noFill/>
            <w14:prstDash w14:val="solid"/>
            <w14:bevel/>
          </w14:textOutline>
        </w:rPr>
        <w:t>BAŞVURU, SINAVLAR VE KAYIT İŞLEMLERİ İÇİN ÖNEMLİ TARİHLER</w:t>
      </w:r>
    </w:p>
    <w:p w:rsidR="009D5980" w:rsidRPr="00D11917" w:rsidRDefault="009D5980" w:rsidP="00D11917">
      <w:pPr>
        <w:jc w:val="center"/>
        <w:rPr>
          <w:rFonts w:eastAsia="Tahoma" w:cstheme="minorHAnsi"/>
          <w:b/>
          <w:bCs/>
          <w:color w:val="064C5A"/>
          <w:w w:val="95"/>
          <w:sz w:val="36"/>
          <w:szCs w:val="36"/>
          <w14:textOutline w14:w="9525" w14:cap="rnd" w14:cmpd="sng" w14:algn="ctr">
            <w14:noFill/>
            <w14:prstDash w14:val="solid"/>
            <w14:bevel/>
          </w14:textOutline>
        </w:rPr>
      </w:pPr>
    </w:p>
    <w:p w:rsidR="00D11917" w:rsidRPr="006F3C2B" w:rsidRDefault="00D11917" w:rsidP="00D11917">
      <w:pPr>
        <w:rPr>
          <w:rFonts w:eastAsia="Tahoma" w:cstheme="minorHAnsi"/>
          <w:b/>
          <w:bCs/>
          <w:color w:val="064C5A"/>
          <w:w w:val="95"/>
          <w:u w:val="thick" w:color="C00000"/>
          <w14:textOutline w14:w="9525" w14:cap="rnd" w14:cmpd="sng" w14:algn="ctr">
            <w14:noFill/>
            <w14:prstDash w14:val="solid"/>
            <w14:bevel/>
          </w14:textOutline>
        </w:rPr>
      </w:pPr>
    </w:p>
    <w:tbl>
      <w:tblPr>
        <w:tblStyle w:val="TabloKlavuzu"/>
        <w:tblW w:w="130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9817"/>
      </w:tblGrid>
      <w:tr w:rsidR="00D11917" w:rsidRPr="006F3C2B" w:rsidTr="00D11917">
        <w:trPr>
          <w:jc w:val="center"/>
        </w:trPr>
        <w:tc>
          <w:tcPr>
            <w:tcW w:w="3191" w:type="dxa"/>
            <w:vAlign w:val="center"/>
          </w:tcPr>
          <w:p w:rsidR="00D11917" w:rsidRPr="00BB2050" w:rsidRDefault="00BB2050" w:rsidP="001F2C93">
            <w:pPr>
              <w:spacing w:line="360" w:lineRule="auto"/>
              <w:rPr>
                <w:rFonts w:cstheme="minorHAnsi"/>
                <w:b/>
                <w:color w:val="064C5A"/>
                <w:sz w:val="28"/>
                <w:szCs w:val="28"/>
                <w14:textOutline w14:w="9525" w14:cap="rnd" w14:cmpd="sng" w14:algn="ctr">
                  <w14:noFill/>
                  <w14:prstDash w14:val="solid"/>
                  <w14:bevel/>
                </w14:textOutline>
              </w:rPr>
            </w:pPr>
            <w:r w:rsidRPr="00BB2050">
              <w:rPr>
                <w:rFonts w:cstheme="minorHAnsi"/>
                <w:b/>
                <w:color w:val="064C5A"/>
                <w:sz w:val="28"/>
                <w:szCs w:val="28"/>
                <w14:textOutline w14:w="9525" w14:cap="rnd" w14:cmpd="sng" w14:algn="ctr">
                  <w14:noFill/>
                  <w14:prstDash w14:val="solid"/>
                  <w14:bevel/>
                </w14:textOutline>
              </w:rPr>
              <w:t>01.02</w:t>
            </w:r>
            <w:r w:rsidR="00FF32DF" w:rsidRPr="00BB2050">
              <w:rPr>
                <w:rFonts w:cstheme="minorHAnsi"/>
                <w:b/>
                <w:color w:val="064C5A"/>
                <w:sz w:val="28"/>
                <w:szCs w:val="28"/>
                <w14:textOutline w14:w="9525" w14:cap="rnd" w14:cmpd="sng" w14:algn="ctr">
                  <w14:noFill/>
                  <w14:prstDash w14:val="solid"/>
                  <w14:bevel/>
                </w14:textOutline>
              </w:rPr>
              <w:t>.2021</w:t>
            </w:r>
          </w:p>
        </w:tc>
        <w:tc>
          <w:tcPr>
            <w:tcW w:w="9817" w:type="dxa"/>
            <w:vAlign w:val="center"/>
          </w:tcPr>
          <w:p w:rsidR="00D11917" w:rsidRPr="006F3C2B" w:rsidRDefault="00D11917" w:rsidP="001F2C93">
            <w:pPr>
              <w:spacing w:line="360" w:lineRule="auto"/>
              <w:rPr>
                <w:rFonts w:cstheme="minorHAnsi"/>
                <w:color w:val="064C5A"/>
                <w:sz w:val="28"/>
                <w:szCs w:val="28"/>
                <w14:textOutline w14:w="9525" w14:cap="rnd" w14:cmpd="sng" w14:algn="ctr">
                  <w14:noFill/>
                  <w14:prstDash w14:val="solid"/>
                  <w14:bevel/>
                </w14:textOutline>
              </w:rPr>
            </w:pPr>
            <w:r w:rsidRPr="006F3C2B">
              <w:rPr>
                <w:rFonts w:eastAsia="Tahoma" w:cstheme="minorHAnsi"/>
                <w:color w:val="064C5A"/>
                <w:sz w:val="28"/>
                <w:szCs w:val="28"/>
                <w14:textOutline w14:w="9525" w14:cap="rnd" w14:cmpd="sng" w14:algn="ctr">
                  <w14:noFill/>
                  <w14:prstDash w14:val="solid"/>
                  <w14:bevel/>
                </w14:textOutline>
              </w:rPr>
              <w:t>B</w:t>
            </w:r>
            <w:r w:rsidRPr="006F3C2B">
              <w:rPr>
                <w:rFonts w:eastAsia="Tahoma" w:cstheme="minorHAnsi"/>
                <w:color w:val="064C5A"/>
                <w:spacing w:val="-1"/>
                <w:sz w:val="28"/>
                <w:szCs w:val="28"/>
                <w14:textOutline w14:w="9525" w14:cap="rnd" w14:cmpd="sng" w14:algn="ctr">
                  <w14:noFill/>
                  <w14:prstDash w14:val="solid"/>
                  <w14:bevel/>
                </w14:textOutline>
              </w:rPr>
              <w:t>a</w:t>
            </w:r>
            <w:r w:rsidRPr="006F3C2B">
              <w:rPr>
                <w:rFonts w:eastAsia="Tahoma" w:cstheme="minorHAnsi"/>
                <w:color w:val="064C5A"/>
                <w:sz w:val="28"/>
                <w:szCs w:val="28"/>
                <w14:textOutline w14:w="9525" w14:cap="rnd" w14:cmpd="sng" w14:algn="ctr">
                  <w14:noFill/>
                  <w14:prstDash w14:val="solid"/>
                  <w14:bevel/>
                </w14:textOutline>
              </w:rPr>
              <w:t>şvur</w:t>
            </w:r>
            <w:r w:rsidRPr="006F3C2B">
              <w:rPr>
                <w:rFonts w:eastAsia="Tahoma" w:cstheme="minorHAnsi"/>
                <w:color w:val="064C5A"/>
                <w:spacing w:val="-2"/>
                <w:sz w:val="28"/>
                <w:szCs w:val="28"/>
                <w14:textOutline w14:w="9525" w14:cap="rnd" w14:cmpd="sng" w14:algn="ctr">
                  <w14:noFill/>
                  <w14:prstDash w14:val="solid"/>
                  <w14:bevel/>
                </w14:textOutline>
              </w:rPr>
              <w:t>u</w:t>
            </w:r>
            <w:r w:rsidRPr="006F3C2B">
              <w:rPr>
                <w:rFonts w:eastAsia="Tahoma" w:cstheme="minorHAnsi"/>
                <w:color w:val="064C5A"/>
                <w:sz w:val="28"/>
                <w:szCs w:val="28"/>
                <w14:textOutline w14:w="9525" w14:cap="rnd" w14:cmpd="sng" w14:algn="ctr">
                  <w14:noFill/>
                  <w14:prstDash w14:val="solid"/>
                  <w14:bevel/>
                </w14:textOutline>
              </w:rPr>
              <w:t>l</w:t>
            </w:r>
            <w:r w:rsidRPr="006F3C2B">
              <w:rPr>
                <w:rFonts w:eastAsia="Tahoma" w:cstheme="minorHAnsi"/>
                <w:color w:val="064C5A"/>
                <w:spacing w:val="-1"/>
                <w:sz w:val="28"/>
                <w:szCs w:val="28"/>
                <w14:textOutline w14:w="9525" w14:cap="rnd" w14:cmpd="sng" w14:algn="ctr">
                  <w14:noFill/>
                  <w14:prstDash w14:val="solid"/>
                  <w14:bevel/>
                </w14:textOutline>
              </w:rPr>
              <w:t>a</w:t>
            </w:r>
            <w:r w:rsidRPr="006F3C2B">
              <w:rPr>
                <w:rFonts w:eastAsia="Tahoma" w:cstheme="minorHAnsi"/>
                <w:color w:val="064C5A"/>
                <w:sz w:val="28"/>
                <w:szCs w:val="28"/>
                <w14:textOutline w14:w="9525" w14:cap="rnd" w14:cmpd="sng" w14:algn="ctr">
                  <w14:noFill/>
                  <w14:prstDash w14:val="solid"/>
                  <w14:bevel/>
                </w14:textOutline>
              </w:rPr>
              <w:t>rın</w:t>
            </w:r>
            <w:r w:rsidRPr="006F3C2B">
              <w:rPr>
                <w:rFonts w:eastAsia="Tahoma" w:cstheme="minorHAnsi"/>
                <w:color w:val="064C5A"/>
                <w:spacing w:val="-14"/>
                <w:sz w:val="28"/>
                <w:szCs w:val="28"/>
                <w14:textOutline w14:w="9525" w14:cap="rnd" w14:cmpd="sng" w14:algn="ctr">
                  <w14:noFill/>
                  <w14:prstDash w14:val="solid"/>
                  <w14:bevel/>
                </w14:textOutline>
              </w:rPr>
              <w:t xml:space="preserve"> </w:t>
            </w:r>
            <w:r w:rsidRPr="006F3C2B">
              <w:rPr>
                <w:rFonts w:eastAsia="Tahoma" w:cstheme="minorHAnsi"/>
                <w:color w:val="064C5A"/>
                <w:sz w:val="28"/>
                <w:szCs w:val="28"/>
                <w14:textOutline w14:w="9525" w14:cap="rnd" w14:cmpd="sng" w14:algn="ctr">
                  <w14:noFill/>
                  <w14:prstDash w14:val="solid"/>
                  <w14:bevel/>
                </w14:textOutline>
              </w:rPr>
              <w:t>B</w:t>
            </w:r>
            <w:r w:rsidRPr="006F3C2B">
              <w:rPr>
                <w:rFonts w:eastAsia="Tahoma" w:cstheme="minorHAnsi"/>
                <w:color w:val="064C5A"/>
                <w:spacing w:val="-1"/>
                <w:sz w:val="28"/>
                <w:szCs w:val="28"/>
                <w14:textOutline w14:w="9525" w14:cap="rnd" w14:cmpd="sng" w14:algn="ctr">
                  <w14:noFill/>
                  <w14:prstDash w14:val="solid"/>
                  <w14:bevel/>
                </w14:textOutline>
              </w:rPr>
              <w:t>a</w:t>
            </w:r>
            <w:r w:rsidRPr="006F3C2B">
              <w:rPr>
                <w:rFonts w:eastAsia="Tahoma" w:cstheme="minorHAnsi"/>
                <w:color w:val="064C5A"/>
                <w:sz w:val="28"/>
                <w:szCs w:val="28"/>
                <w14:textOutline w14:w="9525" w14:cap="rnd" w14:cmpd="sng" w14:algn="ctr">
                  <w14:noFill/>
                  <w14:prstDash w14:val="solid"/>
                  <w14:bevel/>
                </w14:textOutline>
              </w:rPr>
              <w:t>şl</w:t>
            </w:r>
            <w:r w:rsidRPr="006F3C2B">
              <w:rPr>
                <w:rFonts w:eastAsia="Tahoma" w:cstheme="minorHAnsi"/>
                <w:color w:val="064C5A"/>
                <w:spacing w:val="-1"/>
                <w:sz w:val="28"/>
                <w:szCs w:val="28"/>
                <w14:textOutline w14:w="9525" w14:cap="rnd" w14:cmpd="sng" w14:algn="ctr">
                  <w14:noFill/>
                  <w14:prstDash w14:val="solid"/>
                  <w14:bevel/>
                </w14:textOutline>
              </w:rPr>
              <w:t>a</w:t>
            </w:r>
            <w:r w:rsidRPr="006F3C2B">
              <w:rPr>
                <w:rFonts w:eastAsia="Tahoma" w:cstheme="minorHAnsi"/>
                <w:color w:val="064C5A"/>
                <w:sz w:val="28"/>
                <w:szCs w:val="28"/>
                <w14:textOutline w14:w="9525" w14:cap="rnd" w14:cmpd="sng" w14:algn="ctr">
                  <w14:noFill/>
                  <w14:prstDash w14:val="solid"/>
                  <w14:bevel/>
                </w14:textOutline>
              </w:rPr>
              <w:t>m</w:t>
            </w:r>
            <w:r w:rsidRPr="006F3C2B">
              <w:rPr>
                <w:rFonts w:eastAsia="Tahoma" w:cstheme="minorHAnsi"/>
                <w:color w:val="064C5A"/>
                <w:spacing w:val="-2"/>
                <w:sz w:val="28"/>
                <w:szCs w:val="28"/>
                <w14:textOutline w14:w="9525" w14:cap="rnd" w14:cmpd="sng" w14:algn="ctr">
                  <w14:noFill/>
                  <w14:prstDash w14:val="solid"/>
                  <w14:bevel/>
                </w14:textOutline>
              </w:rPr>
              <w:t>a</w:t>
            </w:r>
            <w:r w:rsidRPr="006F3C2B">
              <w:rPr>
                <w:rFonts w:eastAsia="Tahoma" w:cstheme="minorHAnsi"/>
                <w:color w:val="064C5A"/>
                <w:sz w:val="28"/>
                <w:szCs w:val="28"/>
                <w14:textOutline w14:w="9525" w14:cap="rnd" w14:cmpd="sng" w14:algn="ctr">
                  <w14:noFill/>
                  <w14:prstDash w14:val="solid"/>
                  <w14:bevel/>
                </w14:textOutline>
              </w:rPr>
              <w:t xml:space="preserve">sı (Saat </w:t>
            </w:r>
            <w:proofErr w:type="gramStart"/>
            <w:r w:rsidRPr="006F3C2B">
              <w:rPr>
                <w:rFonts w:eastAsia="Tahoma" w:cstheme="minorHAnsi"/>
                <w:color w:val="064C5A"/>
                <w:sz w:val="28"/>
                <w:szCs w:val="28"/>
                <w14:textOutline w14:w="9525" w14:cap="rnd" w14:cmpd="sng" w14:algn="ctr">
                  <w14:noFill/>
                  <w14:prstDash w14:val="solid"/>
                  <w14:bevel/>
                </w14:textOutline>
              </w:rPr>
              <w:t>08:00</w:t>
            </w:r>
            <w:proofErr w:type="gramEnd"/>
            <w:r w:rsidRPr="006F3C2B">
              <w:rPr>
                <w:rFonts w:eastAsia="Tahoma" w:cstheme="minorHAnsi"/>
                <w:color w:val="064C5A"/>
                <w:sz w:val="28"/>
                <w:szCs w:val="28"/>
                <w14:textOutline w14:w="9525" w14:cap="rnd" w14:cmpd="sng" w14:algn="ctr">
                  <w14:noFill/>
                  <w14:prstDash w14:val="solid"/>
                  <w14:bevel/>
                </w14:textOutline>
              </w:rPr>
              <w:t xml:space="preserve"> den itibaren)</w:t>
            </w:r>
          </w:p>
        </w:tc>
      </w:tr>
      <w:tr w:rsidR="00D11917" w:rsidRPr="006F3C2B" w:rsidTr="00D11917">
        <w:trPr>
          <w:jc w:val="center"/>
        </w:trPr>
        <w:tc>
          <w:tcPr>
            <w:tcW w:w="3191" w:type="dxa"/>
            <w:vAlign w:val="center"/>
          </w:tcPr>
          <w:p w:rsidR="00D11917" w:rsidRPr="006F3C2B" w:rsidRDefault="00BB2050" w:rsidP="003C2261">
            <w:pPr>
              <w:spacing w:line="360" w:lineRule="auto"/>
              <w:rPr>
                <w:rFonts w:cstheme="minorHAnsi"/>
                <w:b/>
                <w:color w:val="064C5A"/>
                <w:sz w:val="28"/>
                <w:szCs w:val="28"/>
                <w14:textOutline w14:w="9525" w14:cap="rnd" w14:cmpd="sng" w14:algn="ctr">
                  <w14:noFill/>
                  <w14:prstDash w14:val="solid"/>
                  <w14:bevel/>
                </w14:textOutline>
              </w:rPr>
            </w:pPr>
            <w:r>
              <w:rPr>
                <w:rFonts w:cstheme="minorHAnsi"/>
                <w:b/>
                <w:color w:val="064C5A"/>
                <w:sz w:val="28"/>
                <w:szCs w:val="28"/>
                <w14:textOutline w14:w="9525" w14:cap="rnd" w14:cmpd="sng" w14:algn="ctr">
                  <w14:noFill/>
                  <w14:prstDash w14:val="solid"/>
                  <w14:bevel/>
                </w14:textOutline>
              </w:rPr>
              <w:t>0</w:t>
            </w:r>
            <w:r w:rsidR="003C2261">
              <w:rPr>
                <w:rFonts w:cstheme="minorHAnsi"/>
                <w:b/>
                <w:color w:val="064C5A"/>
                <w:sz w:val="28"/>
                <w:szCs w:val="28"/>
                <w14:textOutline w14:w="9525" w14:cap="rnd" w14:cmpd="sng" w14:algn="ctr">
                  <w14:noFill/>
                  <w14:prstDash w14:val="solid"/>
                  <w14:bevel/>
                </w14:textOutline>
              </w:rPr>
              <w:t>5</w:t>
            </w:r>
            <w:r w:rsidR="00D11917" w:rsidRPr="006F3C2B">
              <w:rPr>
                <w:rFonts w:cstheme="minorHAnsi"/>
                <w:b/>
                <w:color w:val="064C5A"/>
                <w:sz w:val="28"/>
                <w:szCs w:val="28"/>
                <w14:textOutline w14:w="9525" w14:cap="rnd" w14:cmpd="sng" w14:algn="ctr">
                  <w14:noFill/>
                  <w14:prstDash w14:val="solid"/>
                  <w14:bevel/>
                </w14:textOutline>
              </w:rPr>
              <w:t>.0</w:t>
            </w:r>
            <w:r>
              <w:rPr>
                <w:rFonts w:cstheme="minorHAnsi"/>
                <w:b/>
                <w:color w:val="064C5A"/>
                <w:sz w:val="28"/>
                <w:szCs w:val="28"/>
                <w14:textOutline w14:w="9525" w14:cap="rnd" w14:cmpd="sng" w14:algn="ctr">
                  <w14:noFill/>
                  <w14:prstDash w14:val="solid"/>
                  <w14:bevel/>
                </w14:textOutline>
              </w:rPr>
              <w:t>2</w:t>
            </w:r>
            <w:r w:rsidR="00FF32DF">
              <w:rPr>
                <w:rFonts w:cstheme="minorHAnsi"/>
                <w:b/>
                <w:color w:val="064C5A"/>
                <w:sz w:val="28"/>
                <w:szCs w:val="28"/>
                <w14:textOutline w14:w="9525" w14:cap="rnd" w14:cmpd="sng" w14:algn="ctr">
                  <w14:noFill/>
                  <w14:prstDash w14:val="solid"/>
                  <w14:bevel/>
                </w14:textOutline>
              </w:rPr>
              <w:t>.2021</w:t>
            </w:r>
          </w:p>
        </w:tc>
        <w:tc>
          <w:tcPr>
            <w:tcW w:w="9817" w:type="dxa"/>
            <w:vAlign w:val="center"/>
          </w:tcPr>
          <w:p w:rsidR="00D11917" w:rsidRPr="006F3C2B" w:rsidRDefault="00D11917" w:rsidP="001F2C93">
            <w:pPr>
              <w:spacing w:line="360" w:lineRule="auto"/>
              <w:rPr>
                <w:rFonts w:cstheme="minorHAnsi"/>
                <w:color w:val="064C5A"/>
                <w:sz w:val="28"/>
                <w:szCs w:val="28"/>
                <w14:textOutline w14:w="9525" w14:cap="rnd" w14:cmpd="sng" w14:algn="ctr">
                  <w14:noFill/>
                  <w14:prstDash w14:val="solid"/>
                  <w14:bevel/>
                </w14:textOutline>
              </w:rPr>
            </w:pPr>
            <w:r w:rsidRPr="006F3C2B">
              <w:rPr>
                <w:rFonts w:eastAsia="Tahoma" w:cstheme="minorHAnsi"/>
                <w:color w:val="064C5A"/>
                <w:sz w:val="28"/>
                <w:szCs w:val="28"/>
                <w14:textOutline w14:w="9525" w14:cap="rnd" w14:cmpd="sng" w14:algn="ctr">
                  <w14:noFill/>
                  <w14:prstDash w14:val="solid"/>
                  <w14:bevel/>
                </w14:textOutline>
              </w:rPr>
              <w:t>Başvuruların Bitişi</w:t>
            </w:r>
            <w:r w:rsidRPr="006F3C2B">
              <w:rPr>
                <w:rFonts w:eastAsia="Tahoma" w:cstheme="minorHAnsi"/>
                <w:color w:val="064C5A"/>
                <w:spacing w:val="-4"/>
                <w:sz w:val="28"/>
                <w:szCs w:val="28"/>
                <w14:textOutline w14:w="9525" w14:cap="rnd" w14:cmpd="sng" w14:algn="ctr">
                  <w14:noFill/>
                  <w14:prstDash w14:val="solid"/>
                  <w14:bevel/>
                </w14:textOutline>
              </w:rPr>
              <w:t xml:space="preserve"> </w:t>
            </w:r>
            <w:r w:rsidRPr="006F3C2B">
              <w:rPr>
                <w:rFonts w:eastAsia="Tahoma" w:cstheme="minorHAnsi"/>
                <w:color w:val="064C5A"/>
                <w:spacing w:val="-2"/>
                <w:sz w:val="28"/>
                <w:szCs w:val="28"/>
                <w14:textOutline w14:w="9525" w14:cap="rnd" w14:cmpd="sng" w14:algn="ctr">
                  <w14:noFill/>
                  <w14:prstDash w14:val="solid"/>
                  <w14:bevel/>
                </w14:textOutline>
              </w:rPr>
              <w:t xml:space="preserve">(Saat </w:t>
            </w:r>
            <w:proofErr w:type="gramStart"/>
            <w:r w:rsidRPr="006F3C2B">
              <w:rPr>
                <w:rFonts w:eastAsia="Tahoma" w:cstheme="minorHAnsi"/>
                <w:color w:val="064C5A"/>
                <w:spacing w:val="-2"/>
                <w:sz w:val="28"/>
                <w:szCs w:val="28"/>
                <w14:textOutline w14:w="9525" w14:cap="rnd" w14:cmpd="sng" w14:algn="ctr">
                  <w14:noFill/>
                  <w14:prstDash w14:val="solid"/>
                  <w14:bevel/>
                </w14:textOutline>
              </w:rPr>
              <w:t>17</w:t>
            </w:r>
            <w:r w:rsidRPr="006F3C2B">
              <w:rPr>
                <w:rFonts w:eastAsia="Tahoma" w:cstheme="minorHAnsi"/>
                <w:color w:val="064C5A"/>
                <w:spacing w:val="-1"/>
                <w:sz w:val="28"/>
                <w:szCs w:val="28"/>
                <w14:textOutline w14:w="9525" w14:cap="rnd" w14:cmpd="sng" w14:algn="ctr">
                  <w14:noFill/>
                  <w14:prstDash w14:val="solid"/>
                  <w14:bevel/>
                </w14:textOutline>
              </w:rPr>
              <w:t>:</w:t>
            </w:r>
            <w:r w:rsidRPr="006F3C2B">
              <w:rPr>
                <w:rFonts w:eastAsia="Tahoma" w:cstheme="minorHAnsi"/>
                <w:color w:val="064C5A"/>
                <w:sz w:val="28"/>
                <w:szCs w:val="28"/>
                <w14:textOutline w14:w="9525" w14:cap="rnd" w14:cmpd="sng" w14:algn="ctr">
                  <w14:noFill/>
                  <w14:prstDash w14:val="solid"/>
                  <w14:bevel/>
                </w14:textOutline>
              </w:rPr>
              <w:t>00’a</w:t>
            </w:r>
            <w:proofErr w:type="gramEnd"/>
            <w:r w:rsidRPr="006F3C2B">
              <w:rPr>
                <w:rFonts w:eastAsia="Tahoma" w:cstheme="minorHAnsi"/>
                <w:color w:val="064C5A"/>
                <w:spacing w:val="-5"/>
                <w:sz w:val="28"/>
                <w:szCs w:val="28"/>
                <w14:textOutline w14:w="9525" w14:cap="rnd" w14:cmpd="sng" w14:algn="ctr">
                  <w14:noFill/>
                  <w14:prstDash w14:val="solid"/>
                  <w14:bevel/>
                </w14:textOutline>
              </w:rPr>
              <w:t xml:space="preserve"> </w:t>
            </w:r>
            <w:r w:rsidRPr="006F3C2B">
              <w:rPr>
                <w:rFonts w:eastAsia="Tahoma" w:cstheme="minorHAnsi"/>
                <w:color w:val="064C5A"/>
                <w:sz w:val="28"/>
                <w:szCs w:val="28"/>
                <w14:textOutline w14:w="9525" w14:cap="rnd" w14:cmpd="sng" w14:algn="ctr">
                  <w14:noFill/>
                  <w14:prstDash w14:val="solid"/>
                  <w14:bevel/>
                </w14:textOutline>
              </w:rPr>
              <w:t>k</w:t>
            </w:r>
            <w:r w:rsidRPr="006F3C2B">
              <w:rPr>
                <w:rFonts w:eastAsia="Tahoma" w:cstheme="minorHAnsi"/>
                <w:color w:val="064C5A"/>
                <w:spacing w:val="-2"/>
                <w:sz w:val="28"/>
                <w:szCs w:val="28"/>
                <w14:textOutline w14:w="9525" w14:cap="rnd" w14:cmpd="sng" w14:algn="ctr">
                  <w14:noFill/>
                  <w14:prstDash w14:val="solid"/>
                  <w14:bevel/>
                </w14:textOutline>
              </w:rPr>
              <w:t>a</w:t>
            </w:r>
            <w:r w:rsidRPr="006F3C2B">
              <w:rPr>
                <w:rFonts w:eastAsia="Tahoma" w:cstheme="minorHAnsi"/>
                <w:color w:val="064C5A"/>
                <w:sz w:val="28"/>
                <w:szCs w:val="28"/>
                <w14:textOutline w14:w="9525" w14:cap="rnd" w14:cmpd="sng" w14:algn="ctr">
                  <w14:noFill/>
                  <w14:prstDash w14:val="solid"/>
                  <w14:bevel/>
                </w14:textOutline>
              </w:rPr>
              <w:t>d</w:t>
            </w:r>
            <w:r w:rsidRPr="006F3C2B">
              <w:rPr>
                <w:rFonts w:eastAsia="Tahoma" w:cstheme="minorHAnsi"/>
                <w:color w:val="064C5A"/>
                <w:spacing w:val="-2"/>
                <w:sz w:val="28"/>
                <w:szCs w:val="28"/>
                <w14:textOutline w14:w="9525" w14:cap="rnd" w14:cmpd="sng" w14:algn="ctr">
                  <w14:noFill/>
                  <w14:prstDash w14:val="solid"/>
                  <w14:bevel/>
                </w14:textOutline>
              </w:rPr>
              <w:t>a</w:t>
            </w:r>
            <w:r w:rsidRPr="006F3C2B">
              <w:rPr>
                <w:rFonts w:eastAsia="Tahoma" w:cstheme="minorHAnsi"/>
                <w:color w:val="064C5A"/>
                <w:sz w:val="28"/>
                <w:szCs w:val="28"/>
                <w14:textOutline w14:w="9525" w14:cap="rnd" w14:cmpd="sng" w14:algn="ctr">
                  <w14:noFill/>
                  <w14:prstDash w14:val="solid"/>
                  <w14:bevel/>
                </w14:textOutline>
              </w:rPr>
              <w:t>r)</w:t>
            </w:r>
          </w:p>
        </w:tc>
      </w:tr>
      <w:tr w:rsidR="00D11917" w:rsidRPr="006F3C2B" w:rsidTr="00D11917">
        <w:trPr>
          <w:jc w:val="center"/>
        </w:trPr>
        <w:tc>
          <w:tcPr>
            <w:tcW w:w="3191" w:type="dxa"/>
            <w:vAlign w:val="center"/>
          </w:tcPr>
          <w:p w:rsidR="00D11917" w:rsidRPr="006F3C2B" w:rsidRDefault="00BB2050" w:rsidP="00BB2050">
            <w:pPr>
              <w:rPr>
                <w:rFonts w:cstheme="minorHAnsi"/>
                <w:b/>
                <w:color w:val="064C5A"/>
                <w:sz w:val="28"/>
                <w:szCs w:val="28"/>
                <w14:textOutline w14:w="9525" w14:cap="rnd" w14:cmpd="sng" w14:algn="ctr">
                  <w14:noFill/>
                  <w14:prstDash w14:val="solid"/>
                  <w14:bevel/>
                </w14:textOutline>
              </w:rPr>
            </w:pPr>
            <w:r>
              <w:rPr>
                <w:rFonts w:cstheme="minorHAnsi"/>
                <w:b/>
                <w:color w:val="064C5A"/>
                <w:sz w:val="28"/>
                <w:szCs w:val="28"/>
                <w14:textOutline w14:w="9525" w14:cap="rnd" w14:cmpd="sng" w14:algn="ctr">
                  <w14:noFill/>
                  <w14:prstDash w14:val="solid"/>
                  <w14:bevel/>
                </w14:textOutline>
              </w:rPr>
              <w:t>08</w:t>
            </w:r>
            <w:r w:rsidR="00D11917" w:rsidRPr="006F3C2B">
              <w:rPr>
                <w:rFonts w:cstheme="minorHAnsi"/>
                <w:b/>
                <w:color w:val="064C5A"/>
                <w:sz w:val="28"/>
                <w:szCs w:val="28"/>
                <w14:textOutline w14:w="9525" w14:cap="rnd" w14:cmpd="sng" w14:algn="ctr">
                  <w14:noFill/>
                  <w14:prstDash w14:val="solid"/>
                  <w14:bevel/>
                </w14:textOutline>
              </w:rPr>
              <w:t>.</w:t>
            </w:r>
            <w:r>
              <w:rPr>
                <w:rFonts w:cstheme="minorHAnsi"/>
                <w:b/>
                <w:color w:val="064C5A"/>
                <w:sz w:val="28"/>
                <w:szCs w:val="28"/>
                <w14:textOutline w14:w="9525" w14:cap="rnd" w14:cmpd="sng" w14:algn="ctr">
                  <w14:noFill/>
                  <w14:prstDash w14:val="solid"/>
                  <w14:bevel/>
                </w14:textOutline>
              </w:rPr>
              <w:t>02</w:t>
            </w:r>
            <w:r w:rsidR="00FF32DF">
              <w:rPr>
                <w:rFonts w:cstheme="minorHAnsi"/>
                <w:b/>
                <w:color w:val="064C5A"/>
                <w:sz w:val="28"/>
                <w:szCs w:val="28"/>
                <w14:textOutline w14:w="9525" w14:cap="rnd" w14:cmpd="sng" w14:algn="ctr">
                  <w14:noFill/>
                  <w14:prstDash w14:val="solid"/>
                  <w14:bevel/>
                </w14:textOutline>
              </w:rPr>
              <w:t>.2021</w:t>
            </w:r>
          </w:p>
        </w:tc>
        <w:tc>
          <w:tcPr>
            <w:tcW w:w="9817" w:type="dxa"/>
            <w:vAlign w:val="center"/>
          </w:tcPr>
          <w:p w:rsidR="00D11917" w:rsidRPr="006F3C2B" w:rsidRDefault="00D11917" w:rsidP="00BB2050">
            <w:pPr>
              <w:spacing w:line="360" w:lineRule="auto"/>
              <w:rPr>
                <w:rFonts w:eastAsia="Tahoma" w:cstheme="minorHAnsi"/>
                <w:bCs/>
                <w:color w:val="064C5A"/>
                <w:spacing w:val="-1"/>
                <w:sz w:val="28"/>
                <w:szCs w:val="28"/>
                <w14:textOutline w14:w="9525" w14:cap="rnd" w14:cmpd="sng" w14:algn="ctr">
                  <w14:noFill/>
                  <w14:prstDash w14:val="solid"/>
                  <w14:bevel/>
                </w14:textOutline>
              </w:rPr>
            </w:pPr>
            <w:r w:rsidRPr="006F3C2B">
              <w:rPr>
                <w:rFonts w:eastAsia="Tahoma" w:cstheme="minorHAnsi"/>
                <w:b/>
                <w:color w:val="064C5A"/>
                <w:spacing w:val="-3"/>
                <w:sz w:val="28"/>
                <w:szCs w:val="28"/>
                <w14:textOutline w14:w="9525" w14:cap="rnd" w14:cmpd="sng" w14:algn="ctr">
                  <w14:noFill/>
                  <w14:prstDash w14:val="solid"/>
                  <w14:bevel/>
                </w14:textOutline>
              </w:rPr>
              <w:t>B</w:t>
            </w:r>
            <w:r w:rsidRPr="006F3C2B">
              <w:rPr>
                <w:rFonts w:eastAsia="Tahoma" w:cstheme="minorHAnsi"/>
                <w:b/>
                <w:bCs/>
                <w:color w:val="064C5A"/>
                <w:spacing w:val="-1"/>
                <w:sz w:val="28"/>
                <w:szCs w:val="28"/>
                <w14:textOutline w14:w="9525" w14:cap="rnd" w14:cmpd="sng" w14:algn="ctr">
                  <w14:noFill/>
                  <w14:prstDash w14:val="solid"/>
                  <w14:bevel/>
                </w14:textOutline>
              </w:rPr>
              <w:t>ilim sınavı</w:t>
            </w:r>
            <w:r w:rsidR="00D34C79">
              <w:rPr>
                <w:rFonts w:eastAsia="Tahoma" w:cstheme="minorHAnsi"/>
                <w:b/>
                <w:bCs/>
                <w:color w:val="064C5A"/>
                <w:spacing w:val="-1"/>
                <w:sz w:val="28"/>
                <w:szCs w:val="28"/>
                <w14:textOutline w14:w="9525" w14:cap="rnd" w14:cmpd="sng" w14:algn="ctr">
                  <w14:noFill/>
                  <w14:prstDash w14:val="solid"/>
                  <w14:bevel/>
                </w14:textOutline>
              </w:rPr>
              <w:t xml:space="preserve"> </w:t>
            </w:r>
            <w:r w:rsidR="00BB2050">
              <w:rPr>
                <w:rFonts w:cstheme="minorHAnsi"/>
                <w:b/>
                <w:color w:val="064C5A"/>
                <w:sz w:val="28"/>
                <w:szCs w:val="28"/>
                <w14:textOutline w14:w="9525" w14:cap="rnd" w14:cmpd="sng" w14:algn="ctr">
                  <w14:noFill/>
                  <w14:prstDash w14:val="solid"/>
                  <w14:bevel/>
                </w14:textOutline>
              </w:rPr>
              <w:t xml:space="preserve"> </w:t>
            </w:r>
          </w:p>
        </w:tc>
      </w:tr>
      <w:tr w:rsidR="00D11917" w:rsidRPr="006F3C2B" w:rsidTr="00D11917">
        <w:trPr>
          <w:jc w:val="center"/>
        </w:trPr>
        <w:tc>
          <w:tcPr>
            <w:tcW w:w="3191" w:type="dxa"/>
            <w:vAlign w:val="center"/>
          </w:tcPr>
          <w:p w:rsidR="00D11917" w:rsidRPr="006F3C2B" w:rsidRDefault="00C77822" w:rsidP="00BB2050">
            <w:pPr>
              <w:rPr>
                <w:rFonts w:cstheme="minorHAnsi"/>
                <w:b/>
                <w:color w:val="064C5A"/>
                <w:sz w:val="28"/>
                <w:szCs w:val="28"/>
                <w14:textOutline w14:w="9525" w14:cap="rnd" w14:cmpd="sng" w14:algn="ctr">
                  <w14:noFill/>
                  <w14:prstDash w14:val="solid"/>
                  <w14:bevel/>
                </w14:textOutline>
              </w:rPr>
            </w:pPr>
            <w:r w:rsidRPr="00B93494">
              <w:rPr>
                <w:rFonts w:cs="Calibri"/>
                <w:b/>
                <w:color w:val="064C5A"/>
                <w:sz w:val="28"/>
                <w:szCs w:val="28"/>
                <w14:textOutline w14:w="9525" w14:cap="rnd" w14:cmpd="sng" w14:algn="ctr">
                  <w14:noFill/>
                  <w14:prstDash w14:val="solid"/>
                  <w14:bevel/>
                </w14:textOutline>
              </w:rPr>
              <w:t>10.02.2021</w:t>
            </w:r>
            <w:r>
              <w:rPr>
                <w:rFonts w:cs="Calibri"/>
                <w:b/>
                <w:color w:val="064C5A"/>
                <w:sz w:val="28"/>
                <w:szCs w:val="28"/>
                <w14:textOutline w14:w="9525" w14:cap="rnd" w14:cmpd="sng" w14:algn="ctr">
                  <w14:noFill/>
                  <w14:prstDash w14:val="solid"/>
                  <w14:bevel/>
                </w14:textOutline>
              </w:rPr>
              <w:t xml:space="preserve">    </w:t>
            </w:r>
            <w:r>
              <w:rPr>
                <w:rFonts w:cs="Calibri"/>
                <w:b/>
                <w:color w:val="064C5A"/>
                <w:sz w:val="28"/>
                <w:szCs w:val="28"/>
                <w14:textOutline w14:w="9525" w14:cap="rnd" w14:cmpd="sng" w14:algn="ctr">
                  <w14:noFill/>
                  <w14:prstDash w14:val="solid"/>
                  <w14:bevel/>
                </w14:textOutline>
              </w:rPr>
              <w:tab/>
              <w:t xml:space="preserve">        </w:t>
            </w:r>
          </w:p>
        </w:tc>
        <w:tc>
          <w:tcPr>
            <w:tcW w:w="9817" w:type="dxa"/>
            <w:vAlign w:val="center"/>
          </w:tcPr>
          <w:p w:rsidR="00D11917" w:rsidRPr="006F3C2B" w:rsidRDefault="00C77822" w:rsidP="00C77822">
            <w:pPr>
              <w:spacing w:line="360" w:lineRule="auto"/>
              <w:rPr>
                <w:rFonts w:cstheme="minorHAnsi"/>
                <w:color w:val="064C5A"/>
                <w:sz w:val="28"/>
                <w:szCs w:val="28"/>
                <w14:textOutline w14:w="9525" w14:cap="rnd" w14:cmpd="sng" w14:algn="ctr">
                  <w14:noFill/>
                  <w14:prstDash w14:val="solid"/>
                  <w14:bevel/>
                </w14:textOutline>
              </w:rPr>
            </w:pPr>
            <w:r w:rsidRPr="00C77822">
              <w:rPr>
                <w:rFonts w:cstheme="minorHAnsi"/>
                <w:color w:val="064C5A"/>
                <w:sz w:val="28"/>
                <w:szCs w:val="28"/>
                <w14:textOutline w14:w="9525" w14:cap="rnd" w14:cmpd="sng" w14:algn="ctr">
                  <w14:noFill/>
                  <w14:prstDash w14:val="solid"/>
                  <w14:bevel/>
                </w14:textOutline>
              </w:rPr>
              <w:t>Değerlendirme Sonuçlarının ilan edilmesi</w:t>
            </w:r>
          </w:p>
        </w:tc>
      </w:tr>
      <w:tr w:rsidR="00D11917" w:rsidRPr="006F3C2B" w:rsidTr="00D11917">
        <w:trPr>
          <w:jc w:val="center"/>
        </w:trPr>
        <w:tc>
          <w:tcPr>
            <w:tcW w:w="3191" w:type="dxa"/>
            <w:vAlign w:val="center"/>
          </w:tcPr>
          <w:p w:rsidR="00D11917" w:rsidRPr="006F3C2B" w:rsidRDefault="00C77822" w:rsidP="00C77822">
            <w:pPr>
              <w:spacing w:line="360" w:lineRule="auto"/>
              <w:rPr>
                <w:rFonts w:cstheme="minorHAnsi"/>
                <w:b/>
                <w:color w:val="064C5A"/>
                <w:sz w:val="28"/>
                <w:szCs w:val="28"/>
                <w14:textOutline w14:w="9525" w14:cap="rnd" w14:cmpd="sng" w14:algn="ctr">
                  <w14:noFill/>
                  <w14:prstDash w14:val="solid"/>
                  <w14:bevel/>
                </w14:textOutline>
              </w:rPr>
            </w:pPr>
            <w:r>
              <w:rPr>
                <w:rFonts w:cstheme="minorHAnsi"/>
                <w:b/>
                <w:color w:val="064C5A"/>
                <w:sz w:val="28"/>
                <w:szCs w:val="28"/>
                <w14:textOutline w14:w="9525" w14:cap="rnd" w14:cmpd="sng" w14:algn="ctr">
                  <w14:noFill/>
                  <w14:prstDash w14:val="solid"/>
                  <w14:bevel/>
                </w14:textOutline>
              </w:rPr>
              <w:t>10</w:t>
            </w:r>
            <w:r w:rsidR="00D11917">
              <w:rPr>
                <w:rFonts w:cstheme="minorHAnsi"/>
                <w:b/>
                <w:color w:val="064C5A"/>
                <w:sz w:val="28"/>
                <w:szCs w:val="28"/>
                <w14:textOutline w14:w="9525" w14:cap="rnd" w14:cmpd="sng" w14:algn="ctr">
                  <w14:noFill/>
                  <w14:prstDash w14:val="solid"/>
                  <w14:bevel/>
                </w14:textOutline>
              </w:rPr>
              <w:t>.0</w:t>
            </w:r>
            <w:r>
              <w:rPr>
                <w:rFonts w:cstheme="minorHAnsi"/>
                <w:b/>
                <w:color w:val="064C5A"/>
                <w:sz w:val="28"/>
                <w:szCs w:val="28"/>
                <w14:textOutline w14:w="9525" w14:cap="rnd" w14:cmpd="sng" w14:algn="ctr">
                  <w14:noFill/>
                  <w14:prstDash w14:val="solid"/>
                  <w14:bevel/>
                </w14:textOutline>
              </w:rPr>
              <w:t>2</w:t>
            </w:r>
            <w:r w:rsidR="00D11917">
              <w:rPr>
                <w:rFonts w:cstheme="minorHAnsi"/>
                <w:b/>
                <w:color w:val="064C5A"/>
                <w:sz w:val="28"/>
                <w:szCs w:val="28"/>
                <w14:textOutline w14:w="9525" w14:cap="rnd" w14:cmpd="sng" w14:algn="ctr">
                  <w14:noFill/>
                  <w14:prstDash w14:val="solid"/>
                  <w14:bevel/>
                </w14:textOutline>
              </w:rPr>
              <w:t>.202</w:t>
            </w:r>
            <w:r w:rsidR="00FF32DF">
              <w:rPr>
                <w:rFonts w:cstheme="minorHAnsi"/>
                <w:b/>
                <w:color w:val="064C5A"/>
                <w:sz w:val="28"/>
                <w:szCs w:val="28"/>
                <w14:textOutline w14:w="9525" w14:cap="rnd" w14:cmpd="sng" w14:algn="ctr">
                  <w14:noFill/>
                  <w14:prstDash w14:val="solid"/>
                  <w14:bevel/>
                </w14:textOutline>
              </w:rPr>
              <w:t>1</w:t>
            </w:r>
            <w:r w:rsidR="00D11917">
              <w:rPr>
                <w:rFonts w:cstheme="minorHAnsi"/>
                <w:b/>
                <w:color w:val="064C5A"/>
                <w:sz w:val="28"/>
                <w:szCs w:val="28"/>
                <w14:textOutline w14:w="9525" w14:cap="rnd" w14:cmpd="sng" w14:algn="ctr">
                  <w14:noFill/>
                  <w14:prstDash w14:val="solid"/>
                  <w14:bevel/>
                </w14:textOutline>
              </w:rPr>
              <w:t>-</w:t>
            </w:r>
            <w:r>
              <w:rPr>
                <w:rFonts w:cstheme="minorHAnsi"/>
                <w:b/>
                <w:color w:val="064C5A"/>
                <w:sz w:val="28"/>
                <w:szCs w:val="28"/>
                <w14:textOutline w14:w="9525" w14:cap="rnd" w14:cmpd="sng" w14:algn="ctr">
                  <w14:noFill/>
                  <w14:prstDash w14:val="solid"/>
                  <w14:bevel/>
                </w14:textOutline>
              </w:rPr>
              <w:t>12.</w:t>
            </w:r>
            <w:r w:rsidR="00D11917" w:rsidRPr="006F3C2B">
              <w:rPr>
                <w:rFonts w:cstheme="minorHAnsi"/>
                <w:b/>
                <w:color w:val="064C5A"/>
                <w:sz w:val="28"/>
                <w:szCs w:val="28"/>
                <w14:textOutline w14:w="9525" w14:cap="rnd" w14:cmpd="sng" w14:algn="ctr">
                  <w14:noFill/>
                  <w14:prstDash w14:val="solid"/>
                  <w14:bevel/>
                </w14:textOutline>
              </w:rPr>
              <w:t>0</w:t>
            </w:r>
            <w:r>
              <w:rPr>
                <w:rFonts w:cstheme="minorHAnsi"/>
                <w:b/>
                <w:color w:val="064C5A"/>
                <w:sz w:val="28"/>
                <w:szCs w:val="28"/>
                <w14:textOutline w14:w="9525" w14:cap="rnd" w14:cmpd="sng" w14:algn="ctr">
                  <w14:noFill/>
                  <w14:prstDash w14:val="solid"/>
                  <w14:bevel/>
                </w14:textOutline>
              </w:rPr>
              <w:t>2</w:t>
            </w:r>
            <w:r w:rsidR="00D11917" w:rsidRPr="006F3C2B">
              <w:rPr>
                <w:rFonts w:cstheme="minorHAnsi"/>
                <w:b/>
                <w:color w:val="064C5A"/>
                <w:sz w:val="28"/>
                <w:szCs w:val="28"/>
                <w14:textOutline w14:w="9525" w14:cap="rnd" w14:cmpd="sng" w14:algn="ctr">
                  <w14:noFill/>
                  <w14:prstDash w14:val="solid"/>
                  <w14:bevel/>
                </w14:textOutline>
              </w:rPr>
              <w:t>.202</w:t>
            </w:r>
            <w:r w:rsidR="00FF32DF">
              <w:rPr>
                <w:rFonts w:cstheme="minorHAnsi"/>
                <w:b/>
                <w:color w:val="064C5A"/>
                <w:sz w:val="28"/>
                <w:szCs w:val="28"/>
                <w14:textOutline w14:w="9525" w14:cap="rnd" w14:cmpd="sng" w14:algn="ctr">
                  <w14:noFill/>
                  <w14:prstDash w14:val="solid"/>
                  <w14:bevel/>
                </w14:textOutline>
              </w:rPr>
              <w:t>1</w:t>
            </w:r>
          </w:p>
        </w:tc>
        <w:tc>
          <w:tcPr>
            <w:tcW w:w="9817" w:type="dxa"/>
            <w:vAlign w:val="center"/>
          </w:tcPr>
          <w:p w:rsidR="00D11917" w:rsidRPr="006F3C2B" w:rsidRDefault="00D11917" w:rsidP="001F2C93">
            <w:pPr>
              <w:spacing w:line="360" w:lineRule="auto"/>
              <w:rPr>
                <w:rFonts w:cstheme="minorHAnsi"/>
                <w:color w:val="064C5A"/>
                <w:sz w:val="28"/>
                <w:szCs w:val="28"/>
                <w14:textOutline w14:w="9525" w14:cap="rnd" w14:cmpd="sng" w14:algn="ctr">
                  <w14:noFill/>
                  <w14:prstDash w14:val="solid"/>
                  <w14:bevel/>
                </w14:textOutline>
              </w:rPr>
            </w:pPr>
            <w:r w:rsidRPr="006F3C2B">
              <w:rPr>
                <w:rFonts w:cstheme="minorHAnsi"/>
                <w:bCs/>
                <w:color w:val="064C5A"/>
                <w:sz w:val="28"/>
                <w:szCs w:val="28"/>
                <w14:textOutline w14:w="9525" w14:cap="rnd" w14:cmpd="sng" w14:algn="ctr">
                  <w14:noFill/>
                  <w14:prstDash w14:val="solid"/>
                  <w14:bevel/>
                </w14:textOutline>
              </w:rPr>
              <w:t>Maddi Hatalar için itiraz ve Değerlendirme</w:t>
            </w:r>
          </w:p>
        </w:tc>
      </w:tr>
      <w:tr w:rsidR="00D11917" w:rsidRPr="006F3C2B" w:rsidTr="00D11917">
        <w:trPr>
          <w:jc w:val="center"/>
        </w:trPr>
        <w:tc>
          <w:tcPr>
            <w:tcW w:w="3191" w:type="dxa"/>
            <w:vAlign w:val="center"/>
          </w:tcPr>
          <w:p w:rsidR="00D11917" w:rsidRPr="006F3C2B" w:rsidRDefault="00FF32DF" w:rsidP="00FF32DF">
            <w:pPr>
              <w:spacing w:line="360" w:lineRule="auto"/>
              <w:rPr>
                <w:rFonts w:cstheme="minorHAnsi"/>
                <w:b/>
                <w:bCs/>
                <w:color w:val="064C5A"/>
                <w:sz w:val="28"/>
                <w:szCs w:val="28"/>
                <w14:textOutline w14:w="9525" w14:cap="rnd" w14:cmpd="sng" w14:algn="ctr">
                  <w14:noFill/>
                  <w14:prstDash w14:val="solid"/>
                  <w14:bevel/>
                </w14:textOutline>
              </w:rPr>
            </w:pPr>
            <w:r>
              <w:rPr>
                <w:rFonts w:cstheme="minorHAnsi"/>
                <w:b/>
                <w:bCs/>
                <w:color w:val="064C5A"/>
                <w:sz w:val="28"/>
                <w:szCs w:val="28"/>
                <w14:textOutline w14:w="9525" w14:cap="rnd" w14:cmpd="sng" w14:algn="ctr">
                  <w14:noFill/>
                  <w14:prstDash w14:val="solid"/>
                  <w14:bevel/>
                </w14:textOutline>
              </w:rPr>
              <w:t>1</w:t>
            </w:r>
            <w:r w:rsidR="00C77822">
              <w:rPr>
                <w:rFonts w:cstheme="minorHAnsi"/>
                <w:b/>
                <w:bCs/>
                <w:color w:val="064C5A"/>
                <w:sz w:val="28"/>
                <w:szCs w:val="28"/>
                <w14:textOutline w14:w="9525" w14:cap="rnd" w14:cmpd="sng" w14:algn="ctr">
                  <w14:noFill/>
                  <w14:prstDash w14:val="solid"/>
                  <w14:bevel/>
                </w14:textOutline>
              </w:rPr>
              <w:t>6</w:t>
            </w:r>
            <w:r w:rsidR="00D11917" w:rsidRPr="006F3C2B">
              <w:rPr>
                <w:rFonts w:cstheme="minorHAnsi"/>
                <w:b/>
                <w:bCs/>
                <w:color w:val="064C5A"/>
                <w:sz w:val="28"/>
                <w:szCs w:val="28"/>
                <w14:textOutline w14:w="9525" w14:cap="rnd" w14:cmpd="sng" w14:algn="ctr">
                  <w14:noFill/>
                  <w14:prstDash w14:val="solid"/>
                  <w14:bevel/>
                </w14:textOutline>
              </w:rPr>
              <w:t>.0</w:t>
            </w:r>
            <w:r>
              <w:rPr>
                <w:rFonts w:cstheme="minorHAnsi"/>
                <w:b/>
                <w:bCs/>
                <w:color w:val="064C5A"/>
                <w:sz w:val="28"/>
                <w:szCs w:val="28"/>
                <w14:textOutline w14:w="9525" w14:cap="rnd" w14:cmpd="sng" w14:algn="ctr">
                  <w14:noFill/>
                  <w14:prstDash w14:val="solid"/>
                  <w14:bevel/>
                </w14:textOutline>
              </w:rPr>
              <w:t>2</w:t>
            </w:r>
            <w:r w:rsidR="00D11917" w:rsidRPr="006F3C2B">
              <w:rPr>
                <w:rFonts w:cstheme="minorHAnsi"/>
                <w:b/>
                <w:bCs/>
                <w:color w:val="064C5A"/>
                <w:sz w:val="28"/>
                <w:szCs w:val="28"/>
                <w14:textOutline w14:w="9525" w14:cap="rnd" w14:cmpd="sng" w14:algn="ctr">
                  <w14:noFill/>
                  <w14:prstDash w14:val="solid"/>
                  <w14:bevel/>
                </w14:textOutline>
              </w:rPr>
              <w:t>.202</w:t>
            </w:r>
            <w:r>
              <w:rPr>
                <w:rFonts w:cstheme="minorHAnsi"/>
                <w:b/>
                <w:bCs/>
                <w:color w:val="064C5A"/>
                <w:sz w:val="28"/>
                <w:szCs w:val="28"/>
                <w14:textOutline w14:w="9525" w14:cap="rnd" w14:cmpd="sng" w14:algn="ctr">
                  <w14:noFill/>
                  <w14:prstDash w14:val="solid"/>
                  <w14:bevel/>
                </w14:textOutline>
              </w:rPr>
              <w:t>1</w:t>
            </w:r>
            <w:r w:rsidR="00D11917" w:rsidRPr="006F3C2B">
              <w:rPr>
                <w:rFonts w:cstheme="minorHAnsi"/>
                <w:b/>
                <w:bCs/>
                <w:color w:val="064C5A"/>
                <w:sz w:val="28"/>
                <w:szCs w:val="28"/>
                <w14:textOutline w14:w="9525" w14:cap="rnd" w14:cmpd="sng" w14:algn="ctr">
                  <w14:noFill/>
                  <w14:prstDash w14:val="solid"/>
                  <w14:bevel/>
                </w14:textOutline>
              </w:rPr>
              <w:t>-</w:t>
            </w:r>
            <w:r w:rsidR="00C77822">
              <w:rPr>
                <w:rFonts w:cstheme="minorHAnsi"/>
                <w:b/>
                <w:bCs/>
                <w:color w:val="064C5A"/>
                <w:sz w:val="28"/>
                <w:szCs w:val="28"/>
                <w14:textOutline w14:w="9525" w14:cap="rnd" w14:cmpd="sng" w14:algn="ctr">
                  <w14:noFill/>
                  <w14:prstDash w14:val="solid"/>
                  <w14:bevel/>
                </w14:textOutline>
              </w:rPr>
              <w:t>17</w:t>
            </w:r>
            <w:r w:rsidR="00D11917" w:rsidRPr="006F3C2B">
              <w:rPr>
                <w:rFonts w:cstheme="minorHAnsi"/>
                <w:b/>
                <w:bCs/>
                <w:color w:val="064C5A"/>
                <w:sz w:val="28"/>
                <w:szCs w:val="28"/>
                <w14:textOutline w14:w="9525" w14:cap="rnd" w14:cmpd="sng" w14:algn="ctr">
                  <w14:noFill/>
                  <w14:prstDash w14:val="solid"/>
                  <w14:bevel/>
                </w14:textOutline>
              </w:rPr>
              <w:t>.0</w:t>
            </w:r>
            <w:r>
              <w:rPr>
                <w:rFonts w:cstheme="minorHAnsi"/>
                <w:b/>
                <w:bCs/>
                <w:color w:val="064C5A"/>
                <w:sz w:val="28"/>
                <w:szCs w:val="28"/>
                <w14:textOutline w14:w="9525" w14:cap="rnd" w14:cmpd="sng" w14:algn="ctr">
                  <w14:noFill/>
                  <w14:prstDash w14:val="solid"/>
                  <w14:bevel/>
                </w14:textOutline>
              </w:rPr>
              <w:t>2</w:t>
            </w:r>
            <w:r w:rsidR="00D11917" w:rsidRPr="006F3C2B">
              <w:rPr>
                <w:rFonts w:cstheme="minorHAnsi"/>
                <w:b/>
                <w:bCs/>
                <w:color w:val="064C5A"/>
                <w:sz w:val="28"/>
                <w:szCs w:val="28"/>
                <w14:textOutline w14:w="9525" w14:cap="rnd" w14:cmpd="sng" w14:algn="ctr">
                  <w14:noFill/>
                  <w14:prstDash w14:val="solid"/>
                  <w14:bevel/>
                </w14:textOutline>
              </w:rPr>
              <w:t>.202</w:t>
            </w:r>
            <w:r>
              <w:rPr>
                <w:rFonts w:cstheme="minorHAnsi"/>
                <w:b/>
                <w:bCs/>
                <w:color w:val="064C5A"/>
                <w:sz w:val="28"/>
                <w:szCs w:val="28"/>
                <w14:textOutline w14:w="9525" w14:cap="rnd" w14:cmpd="sng" w14:algn="ctr">
                  <w14:noFill/>
                  <w14:prstDash w14:val="solid"/>
                  <w14:bevel/>
                </w14:textOutline>
              </w:rPr>
              <w:t>1</w:t>
            </w:r>
          </w:p>
        </w:tc>
        <w:tc>
          <w:tcPr>
            <w:tcW w:w="9817" w:type="dxa"/>
            <w:vAlign w:val="center"/>
          </w:tcPr>
          <w:p w:rsidR="00D11917" w:rsidRPr="006F3C2B" w:rsidRDefault="00D11917" w:rsidP="001F2C93">
            <w:pPr>
              <w:spacing w:line="360" w:lineRule="auto"/>
              <w:rPr>
                <w:rFonts w:cstheme="minorHAnsi"/>
                <w:bCs/>
                <w:color w:val="064C5A"/>
                <w:sz w:val="28"/>
                <w:szCs w:val="28"/>
                <w14:textOutline w14:w="9525" w14:cap="rnd" w14:cmpd="sng" w14:algn="ctr">
                  <w14:noFill/>
                  <w14:prstDash w14:val="solid"/>
                  <w14:bevel/>
                </w14:textOutline>
              </w:rPr>
            </w:pPr>
            <w:r w:rsidRPr="006F3C2B">
              <w:rPr>
                <w:rFonts w:cstheme="minorHAnsi"/>
                <w:bCs/>
                <w:color w:val="064C5A"/>
                <w:sz w:val="28"/>
                <w:szCs w:val="28"/>
                <w14:textOutline w14:w="9525" w14:cap="rnd" w14:cmpd="sng" w14:algn="ctr">
                  <w14:noFill/>
                  <w14:prstDash w14:val="solid"/>
                  <w14:bevel/>
                </w14:textOutline>
              </w:rPr>
              <w:t>Asıl adaylar için Kesin Kayıt Tarihleri (Mesai Saatleri İçinde)</w:t>
            </w:r>
          </w:p>
        </w:tc>
      </w:tr>
      <w:tr w:rsidR="00D11917" w:rsidRPr="006F3C2B" w:rsidTr="00D11917">
        <w:trPr>
          <w:jc w:val="center"/>
        </w:trPr>
        <w:tc>
          <w:tcPr>
            <w:tcW w:w="3191" w:type="dxa"/>
            <w:vAlign w:val="center"/>
          </w:tcPr>
          <w:p w:rsidR="00D11917" w:rsidRPr="006F3C2B" w:rsidRDefault="00C77822" w:rsidP="00FF32DF">
            <w:pPr>
              <w:spacing w:line="360" w:lineRule="auto"/>
              <w:rPr>
                <w:rFonts w:cstheme="minorHAnsi"/>
                <w:b/>
                <w:bCs/>
                <w:color w:val="064C5A"/>
                <w:sz w:val="28"/>
                <w:szCs w:val="28"/>
                <w14:textOutline w14:w="9525" w14:cap="rnd" w14:cmpd="sng" w14:algn="ctr">
                  <w14:noFill/>
                  <w14:prstDash w14:val="solid"/>
                  <w14:bevel/>
                </w14:textOutline>
              </w:rPr>
            </w:pPr>
            <w:r>
              <w:rPr>
                <w:rFonts w:cstheme="minorHAnsi"/>
                <w:b/>
                <w:bCs/>
                <w:color w:val="064C5A"/>
                <w:sz w:val="28"/>
                <w:szCs w:val="28"/>
                <w14:textOutline w14:w="9525" w14:cap="rnd" w14:cmpd="sng" w14:algn="ctr">
                  <w14:noFill/>
                  <w14:prstDash w14:val="solid"/>
                  <w14:bevel/>
                </w14:textOutline>
              </w:rPr>
              <w:t>1</w:t>
            </w:r>
            <w:r w:rsidR="00FF32DF">
              <w:rPr>
                <w:rFonts w:cstheme="minorHAnsi"/>
                <w:b/>
                <w:bCs/>
                <w:color w:val="064C5A"/>
                <w:sz w:val="28"/>
                <w:szCs w:val="28"/>
                <w14:textOutline w14:w="9525" w14:cap="rnd" w14:cmpd="sng" w14:algn="ctr">
                  <w14:noFill/>
                  <w14:prstDash w14:val="solid"/>
                  <w14:bevel/>
                </w14:textOutline>
              </w:rPr>
              <w:t>8</w:t>
            </w:r>
            <w:r w:rsidR="00D11917">
              <w:rPr>
                <w:rFonts w:cstheme="minorHAnsi"/>
                <w:b/>
                <w:bCs/>
                <w:color w:val="064C5A"/>
                <w:sz w:val="28"/>
                <w:szCs w:val="28"/>
                <w14:textOutline w14:w="9525" w14:cap="rnd" w14:cmpd="sng" w14:algn="ctr">
                  <w14:noFill/>
                  <w14:prstDash w14:val="solid"/>
                  <w14:bevel/>
                </w14:textOutline>
              </w:rPr>
              <w:t>.0</w:t>
            </w:r>
            <w:r w:rsidR="00FF32DF">
              <w:rPr>
                <w:rFonts w:cstheme="minorHAnsi"/>
                <w:b/>
                <w:bCs/>
                <w:color w:val="064C5A"/>
                <w:sz w:val="28"/>
                <w:szCs w:val="28"/>
                <w14:textOutline w14:w="9525" w14:cap="rnd" w14:cmpd="sng" w14:algn="ctr">
                  <w14:noFill/>
                  <w14:prstDash w14:val="solid"/>
                  <w14:bevel/>
                </w14:textOutline>
              </w:rPr>
              <w:t>2</w:t>
            </w:r>
            <w:r w:rsidR="00D11917">
              <w:rPr>
                <w:rFonts w:cstheme="minorHAnsi"/>
                <w:b/>
                <w:bCs/>
                <w:color w:val="064C5A"/>
                <w:sz w:val="28"/>
                <w:szCs w:val="28"/>
                <w14:textOutline w14:w="9525" w14:cap="rnd" w14:cmpd="sng" w14:algn="ctr">
                  <w14:noFill/>
                  <w14:prstDash w14:val="solid"/>
                  <w14:bevel/>
                </w14:textOutline>
              </w:rPr>
              <w:t>.202</w:t>
            </w:r>
            <w:r w:rsidR="00FF32DF">
              <w:rPr>
                <w:rFonts w:cstheme="minorHAnsi"/>
                <w:b/>
                <w:bCs/>
                <w:color w:val="064C5A"/>
                <w:sz w:val="28"/>
                <w:szCs w:val="28"/>
                <w14:textOutline w14:w="9525" w14:cap="rnd" w14:cmpd="sng" w14:algn="ctr">
                  <w14:noFill/>
                  <w14:prstDash w14:val="solid"/>
                  <w14:bevel/>
                </w14:textOutline>
              </w:rPr>
              <w:t>1</w:t>
            </w:r>
            <w:r w:rsidR="00D11917">
              <w:rPr>
                <w:rFonts w:cstheme="minorHAnsi"/>
                <w:b/>
                <w:bCs/>
                <w:color w:val="064C5A"/>
                <w:sz w:val="28"/>
                <w:szCs w:val="28"/>
                <w14:textOutline w14:w="9525" w14:cap="rnd" w14:cmpd="sng" w14:algn="ctr">
                  <w14:noFill/>
                  <w14:prstDash w14:val="solid"/>
                  <w14:bevel/>
                </w14:textOutline>
              </w:rPr>
              <w:t>-</w:t>
            </w:r>
            <w:r>
              <w:rPr>
                <w:rFonts w:cstheme="minorHAnsi"/>
                <w:b/>
                <w:bCs/>
                <w:color w:val="064C5A"/>
                <w:sz w:val="28"/>
                <w:szCs w:val="28"/>
                <w14:textOutline w14:w="9525" w14:cap="rnd" w14:cmpd="sng" w14:algn="ctr">
                  <w14:noFill/>
                  <w14:prstDash w14:val="solid"/>
                  <w14:bevel/>
                </w14:textOutline>
              </w:rPr>
              <w:t>1</w:t>
            </w:r>
            <w:r w:rsidR="00FF32DF">
              <w:rPr>
                <w:rFonts w:cstheme="minorHAnsi"/>
                <w:b/>
                <w:bCs/>
                <w:color w:val="064C5A"/>
                <w:sz w:val="28"/>
                <w:szCs w:val="28"/>
                <w14:textOutline w14:w="9525" w14:cap="rnd" w14:cmpd="sng" w14:algn="ctr">
                  <w14:noFill/>
                  <w14:prstDash w14:val="solid"/>
                  <w14:bevel/>
                </w14:textOutline>
              </w:rPr>
              <w:t>9</w:t>
            </w:r>
            <w:r w:rsidR="00D11917" w:rsidRPr="006F3C2B">
              <w:rPr>
                <w:rFonts w:cstheme="minorHAnsi"/>
                <w:b/>
                <w:bCs/>
                <w:color w:val="064C5A"/>
                <w:sz w:val="28"/>
                <w:szCs w:val="28"/>
                <w14:textOutline w14:w="9525" w14:cap="rnd" w14:cmpd="sng" w14:algn="ctr">
                  <w14:noFill/>
                  <w14:prstDash w14:val="solid"/>
                  <w14:bevel/>
                </w14:textOutline>
              </w:rPr>
              <w:t>.0</w:t>
            </w:r>
            <w:r w:rsidR="00FF32DF">
              <w:rPr>
                <w:rFonts w:cstheme="minorHAnsi"/>
                <w:b/>
                <w:bCs/>
                <w:color w:val="064C5A"/>
                <w:sz w:val="28"/>
                <w:szCs w:val="28"/>
                <w14:textOutline w14:w="9525" w14:cap="rnd" w14:cmpd="sng" w14:algn="ctr">
                  <w14:noFill/>
                  <w14:prstDash w14:val="solid"/>
                  <w14:bevel/>
                </w14:textOutline>
              </w:rPr>
              <w:t>2</w:t>
            </w:r>
            <w:r w:rsidR="00D11917" w:rsidRPr="006F3C2B">
              <w:rPr>
                <w:rFonts w:cstheme="minorHAnsi"/>
                <w:b/>
                <w:bCs/>
                <w:color w:val="064C5A"/>
                <w:sz w:val="28"/>
                <w:szCs w:val="28"/>
                <w14:textOutline w14:w="9525" w14:cap="rnd" w14:cmpd="sng" w14:algn="ctr">
                  <w14:noFill/>
                  <w14:prstDash w14:val="solid"/>
                  <w14:bevel/>
                </w14:textOutline>
              </w:rPr>
              <w:t>.202</w:t>
            </w:r>
            <w:r w:rsidR="00FF32DF">
              <w:rPr>
                <w:rFonts w:cstheme="minorHAnsi"/>
                <w:b/>
                <w:bCs/>
                <w:color w:val="064C5A"/>
                <w:sz w:val="28"/>
                <w:szCs w:val="28"/>
                <w14:textOutline w14:w="9525" w14:cap="rnd" w14:cmpd="sng" w14:algn="ctr">
                  <w14:noFill/>
                  <w14:prstDash w14:val="solid"/>
                  <w14:bevel/>
                </w14:textOutline>
              </w:rPr>
              <w:t>1</w:t>
            </w:r>
          </w:p>
        </w:tc>
        <w:tc>
          <w:tcPr>
            <w:tcW w:w="9817" w:type="dxa"/>
            <w:vAlign w:val="center"/>
          </w:tcPr>
          <w:p w:rsidR="00D11917" w:rsidRPr="006F3C2B" w:rsidRDefault="00D11917" w:rsidP="001F2C93">
            <w:pPr>
              <w:spacing w:line="360" w:lineRule="auto"/>
              <w:rPr>
                <w:rFonts w:cstheme="minorHAnsi"/>
                <w:bCs/>
                <w:color w:val="064C5A"/>
                <w:sz w:val="28"/>
                <w:szCs w:val="28"/>
                <w14:textOutline w14:w="9525" w14:cap="rnd" w14:cmpd="sng" w14:algn="ctr">
                  <w14:noFill/>
                  <w14:prstDash w14:val="solid"/>
                  <w14:bevel/>
                </w14:textOutline>
              </w:rPr>
            </w:pPr>
            <w:r w:rsidRPr="006F3C2B">
              <w:rPr>
                <w:rFonts w:cstheme="minorHAnsi"/>
                <w:bCs/>
                <w:color w:val="064C5A"/>
                <w:sz w:val="28"/>
                <w:szCs w:val="28"/>
                <w14:textOutline w14:w="9525" w14:cap="rnd" w14:cmpd="sng" w14:algn="ctr">
                  <w14:noFill/>
                  <w14:prstDash w14:val="solid"/>
                  <w14:bevel/>
                </w14:textOutline>
              </w:rPr>
              <w:t>Kayıt hakkı kazanan yedek adaylar için kayıt tarihleri (Mesai Saatleri İçinde)</w:t>
            </w:r>
          </w:p>
        </w:tc>
      </w:tr>
    </w:tbl>
    <w:p w:rsidR="00D11917" w:rsidRDefault="009379B0" w:rsidP="002E730C">
      <w:pPr>
        <w:spacing w:line="0" w:lineRule="atLeast"/>
        <w:jc w:val="center"/>
        <w:rPr>
          <w:rFonts w:ascii="Times New Roman" w:hAnsi="Times New Roman" w:cs="Times New Roman"/>
          <w:bCs/>
          <w:color w:val="064C5A"/>
        </w:rPr>
      </w:pPr>
      <w:r>
        <w:rPr>
          <w:rFonts w:ascii="Times New Roman" w:hAnsi="Times New Roman" w:cs="Times New Roman"/>
          <w:bCs/>
          <w:color w:val="064C5A"/>
        </w:rPr>
        <w:t xml:space="preserve">Yedek Kayıtları Sonucunda Boş Kontenjan Kalması Durumunda </w:t>
      </w:r>
      <w:r>
        <w:rPr>
          <w:rFonts w:ascii="Times New Roman" w:hAnsi="Times New Roman" w:cs="Times New Roman"/>
          <w:b/>
          <w:bCs/>
          <w:color w:val="064C5A"/>
        </w:rPr>
        <w:t>22-23-24 Şubat 2021</w:t>
      </w:r>
      <w:r>
        <w:rPr>
          <w:rFonts w:ascii="Times New Roman" w:hAnsi="Times New Roman" w:cs="Times New Roman"/>
          <w:bCs/>
          <w:color w:val="064C5A"/>
        </w:rPr>
        <w:t xml:space="preserve"> Tarihleri Arasında Otomasyon Ortamında Puan Sıralamasına Göre Yerleştirme Yapılacaktır. Lütfen Anlık Olarak Otomasyon Başvuru Sayfanızı Takip Ediniz.</w:t>
      </w:r>
    </w:p>
    <w:p w:rsidR="009379B0" w:rsidRDefault="009379B0" w:rsidP="002E730C">
      <w:pPr>
        <w:spacing w:line="0" w:lineRule="atLeast"/>
        <w:jc w:val="center"/>
        <w:rPr>
          <w:rFonts w:eastAsia="Tahoma" w:cstheme="minorHAnsi"/>
          <w:b/>
          <w:bCs/>
          <w:color w:val="064C5A"/>
          <w:w w:val="95"/>
          <w:sz w:val="48"/>
          <w:szCs w:val="48"/>
          <w14:textOutline w14:w="9525" w14:cap="rnd" w14:cmpd="sng" w14:algn="ctr">
            <w14:noFill/>
            <w14:prstDash w14:val="solid"/>
            <w14:bevel/>
          </w14:textOutline>
        </w:rPr>
      </w:pPr>
    </w:p>
    <w:p w:rsidR="00711233" w:rsidRPr="00711233" w:rsidRDefault="005633A8" w:rsidP="00711233">
      <w:pPr>
        <w:spacing w:line="0" w:lineRule="atLeast"/>
        <w:jc w:val="both"/>
        <w:rPr>
          <w:rFonts w:ascii="Times New Roman" w:hAnsi="Times New Roman" w:cs="Times New Roman"/>
        </w:rPr>
      </w:pPr>
      <w:r w:rsidRPr="005633A8">
        <w:rPr>
          <w:rFonts w:ascii="Times New Roman" w:hAnsi="Times New Roman" w:cs="Times New Roman"/>
        </w:rPr>
        <w:t xml:space="preserve">Başvurular yukarıda belirtilen tarihler arasında </w:t>
      </w:r>
      <w:hyperlink r:id="rId13" w:history="1">
        <w:r w:rsidR="00BB2050" w:rsidRPr="00DC4BCE">
          <w:rPr>
            <w:rStyle w:val="Kpr"/>
          </w:rPr>
          <w:t>https://obs.dicle.edu.tr/oibs/ina_app/login.aspx</w:t>
        </w:r>
      </w:hyperlink>
      <w:r w:rsidRPr="005633A8">
        <w:rPr>
          <w:rFonts w:ascii="Times New Roman" w:hAnsi="Times New Roman" w:cs="Times New Roman"/>
        </w:rPr>
        <w:t xml:space="preserve"> adresinden yapılacaktır. Şahsen, posta veya </w:t>
      </w:r>
      <w:r w:rsidRPr="00711233">
        <w:rPr>
          <w:rFonts w:ascii="Times New Roman" w:hAnsi="Times New Roman" w:cs="Times New Roman"/>
        </w:rPr>
        <w:t xml:space="preserve">kargo ile başvuru alınmayacaktır. </w:t>
      </w:r>
      <w:r w:rsidR="00711233" w:rsidRPr="00711233">
        <w:rPr>
          <w:rFonts w:ascii="Times New Roman" w:hAnsi="Times New Roman" w:cs="Times New Roman"/>
        </w:rPr>
        <w:t>Posta ile başvuru kabul edilmeyecektir.</w:t>
      </w:r>
    </w:p>
    <w:p w:rsidR="005633A8" w:rsidRPr="005633A8" w:rsidRDefault="005633A8" w:rsidP="005633A8">
      <w:pPr>
        <w:ind w:left="708"/>
        <w:jc w:val="both"/>
        <w:rPr>
          <w:rFonts w:ascii="Times New Roman" w:hAnsi="Times New Roman" w:cs="Times New Roman"/>
        </w:rPr>
      </w:pPr>
    </w:p>
    <w:p w:rsidR="00D11917" w:rsidRDefault="00D11917" w:rsidP="002E730C">
      <w:pPr>
        <w:spacing w:line="0" w:lineRule="atLeast"/>
        <w:jc w:val="center"/>
        <w:rPr>
          <w:rFonts w:eastAsia="Tahoma" w:cstheme="minorHAnsi"/>
          <w:b/>
          <w:bCs/>
          <w:color w:val="064C5A"/>
          <w:w w:val="95"/>
          <w:sz w:val="48"/>
          <w:szCs w:val="48"/>
          <w14:textOutline w14:w="9525" w14:cap="rnd" w14:cmpd="sng" w14:algn="ctr">
            <w14:noFill/>
            <w14:prstDash w14:val="solid"/>
            <w14:bevel/>
          </w14:textOutline>
        </w:rPr>
      </w:pPr>
    </w:p>
    <w:p w:rsidR="00D11917" w:rsidRDefault="00D11917" w:rsidP="002E730C">
      <w:pPr>
        <w:spacing w:line="0" w:lineRule="atLeast"/>
        <w:jc w:val="center"/>
        <w:rPr>
          <w:rFonts w:eastAsia="Tahoma" w:cstheme="minorHAnsi"/>
          <w:b/>
          <w:bCs/>
          <w:color w:val="064C5A"/>
          <w:w w:val="95"/>
          <w:sz w:val="48"/>
          <w:szCs w:val="48"/>
          <w14:textOutline w14:w="9525" w14:cap="rnd" w14:cmpd="sng" w14:algn="ctr">
            <w14:noFill/>
            <w14:prstDash w14:val="solid"/>
            <w14:bevel/>
          </w14:textOutline>
        </w:rPr>
      </w:pPr>
    </w:p>
    <w:p w:rsidR="00D11917" w:rsidRDefault="00D11917" w:rsidP="002E730C">
      <w:pPr>
        <w:spacing w:line="0" w:lineRule="atLeast"/>
        <w:jc w:val="center"/>
        <w:rPr>
          <w:rFonts w:eastAsia="Tahoma" w:cstheme="minorHAnsi"/>
          <w:b/>
          <w:bCs/>
          <w:color w:val="064C5A"/>
          <w:w w:val="95"/>
          <w:sz w:val="48"/>
          <w:szCs w:val="48"/>
          <w14:textOutline w14:w="9525" w14:cap="rnd" w14:cmpd="sng" w14:algn="ctr">
            <w14:noFill/>
            <w14:prstDash w14:val="solid"/>
            <w14:bevel/>
          </w14:textOutline>
        </w:rPr>
      </w:pPr>
    </w:p>
    <w:p w:rsidR="00D11917" w:rsidRDefault="009D5980" w:rsidP="002E730C">
      <w:pPr>
        <w:spacing w:line="0" w:lineRule="atLeast"/>
        <w:jc w:val="center"/>
        <w:rPr>
          <w:rFonts w:eastAsia="Tahoma" w:cstheme="minorHAnsi"/>
          <w:b/>
          <w:bCs/>
          <w:color w:val="064C5A"/>
          <w:w w:val="95"/>
          <w:sz w:val="48"/>
          <w:szCs w:val="48"/>
          <w14:textOutline w14:w="9525" w14:cap="rnd" w14:cmpd="sng" w14:algn="ctr">
            <w14:noFill/>
            <w14:prstDash w14:val="solid"/>
            <w14:bevel/>
          </w14:textOutline>
        </w:rPr>
      </w:pPr>
      <w:r>
        <w:rPr>
          <w:noProof/>
          <w:lang w:bidi="ar-SA"/>
        </w:rPr>
        <mc:AlternateContent>
          <mc:Choice Requires="wps">
            <w:drawing>
              <wp:anchor distT="45720" distB="45720" distL="114300" distR="114300" simplePos="0" relativeHeight="251666432" behindDoc="0" locked="0" layoutInCell="1" allowOverlap="1" wp14:anchorId="020A55BF" wp14:editId="61883E5A">
                <wp:simplePos x="0" y="0"/>
                <wp:positionH relativeFrom="column">
                  <wp:posOffset>5370830</wp:posOffset>
                </wp:positionH>
                <wp:positionV relativeFrom="paragraph">
                  <wp:posOffset>-573856</wp:posOffset>
                </wp:positionV>
                <wp:extent cx="2360930" cy="1404620"/>
                <wp:effectExtent l="0" t="0"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11917" w:rsidRPr="003C6409" w:rsidRDefault="00D11917" w:rsidP="00D11917">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13" o:spid="_x0000_s1028" type="#_x0000_t202" style="position:absolute;left:0;text-align:left;margin-left:422.9pt;margin-top:-45.2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" filled="f" stroked="f">
                <v:textbox style="mso-fit-shape-to-text:t">
                  <w:txbxContent>
                    <w:p w:rsidR="00D11917" w:rsidRPr="003C6409" w:rsidRDefault="00D11917" w:rsidP="00D11917">
                      <w:pPr>
                        <w:rPr>
                          <w:rFonts w:asciiTheme="minorHAnsi" w:hAnsiTheme="minorHAnsi" w:cstheme="minorHAnsi"/>
                          <w:sz w:val="44"/>
                          <w:szCs w:val="44"/>
                        </w:rPr>
                      </w:pPr>
                      <w:bookmarkStart w:id="1" w:name="_GoBack"/>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bookmarkEnd w:id="1"/>
                    </w:p>
                  </w:txbxContent>
                </v:textbox>
              </v:shape>
            </w:pict>
          </mc:Fallback>
        </mc:AlternateContent>
      </w:r>
      <w:r>
        <w:rPr>
          <w:noProof/>
          <w:lang w:bidi="ar-SA"/>
        </w:rPr>
        <w:drawing>
          <wp:anchor distT="0" distB="0" distL="114300" distR="114300" simplePos="0" relativeHeight="251662336" behindDoc="0" locked="0" layoutInCell="1" allowOverlap="1" wp14:anchorId="0DDC9C2E" wp14:editId="63605784">
            <wp:simplePos x="0" y="0"/>
            <wp:positionH relativeFrom="column">
              <wp:posOffset>-47625</wp:posOffset>
            </wp:positionH>
            <wp:positionV relativeFrom="paragraph">
              <wp:posOffset>-754831</wp:posOffset>
            </wp:positionV>
            <wp:extent cx="9168765" cy="1439545"/>
            <wp:effectExtent l="0" t="0" r="0" b="825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876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1917" w:rsidRDefault="00D11917" w:rsidP="002E730C">
      <w:pPr>
        <w:spacing w:line="0" w:lineRule="atLeast"/>
        <w:jc w:val="center"/>
        <w:rPr>
          <w:rFonts w:eastAsia="Tahoma" w:cstheme="minorHAnsi"/>
          <w:b/>
          <w:bCs/>
          <w:color w:val="064C5A"/>
          <w:w w:val="95"/>
          <w:sz w:val="48"/>
          <w:szCs w:val="48"/>
          <w14:textOutline w14:w="9525" w14:cap="rnd" w14:cmpd="sng" w14:algn="ctr">
            <w14:noFill/>
            <w14:prstDash w14:val="solid"/>
            <w14:bevel/>
          </w14:textOutline>
        </w:rPr>
      </w:pPr>
    </w:p>
    <w:p w:rsidR="002E730C" w:rsidRPr="00546E92" w:rsidRDefault="002E730C" w:rsidP="002E730C">
      <w:pPr>
        <w:spacing w:line="0" w:lineRule="atLeast"/>
        <w:jc w:val="center"/>
        <w:rPr>
          <w:rFonts w:eastAsia="Tahoma" w:cstheme="minorHAnsi"/>
          <w:b/>
          <w:bCs/>
          <w:color w:val="064C5A"/>
          <w:w w:val="95"/>
          <w:sz w:val="48"/>
          <w:szCs w:val="48"/>
          <w14:textOutline w14:w="9525" w14:cap="rnd" w14:cmpd="sng" w14:algn="ctr">
            <w14:noFill/>
            <w14:prstDash w14:val="solid"/>
            <w14:bevel/>
          </w14:textOutline>
        </w:rPr>
      </w:pPr>
      <w:r w:rsidRPr="00546E92">
        <w:rPr>
          <w:rFonts w:eastAsia="Tahoma" w:cstheme="minorHAnsi"/>
          <w:b/>
          <w:bCs/>
          <w:color w:val="064C5A"/>
          <w:w w:val="95"/>
          <w:sz w:val="48"/>
          <w:szCs w:val="48"/>
          <w14:textOutline w14:w="9525" w14:cap="rnd" w14:cmpd="sng" w14:algn="ctr">
            <w14:noFill/>
            <w14:prstDash w14:val="solid"/>
            <w14:bevel/>
          </w14:textOutline>
        </w:rPr>
        <w:t>TÜM ADAYLARIN DİKKATİNE</w:t>
      </w:r>
    </w:p>
    <w:p w:rsidR="00A12683" w:rsidRPr="00546E92" w:rsidRDefault="00A12683" w:rsidP="00546E92">
      <w:pPr>
        <w:spacing w:line="158" w:lineRule="exact"/>
        <w:jc w:val="both"/>
        <w:rPr>
          <w:rFonts w:asciiTheme="minorHAnsi" w:eastAsia="Times New Roman" w:hAnsiTheme="minorHAnsi" w:cstheme="minorHAnsi"/>
          <w:sz w:val="20"/>
          <w:szCs w:val="20"/>
        </w:rPr>
      </w:pPr>
    </w:p>
    <w:p w:rsidR="00A12683" w:rsidRPr="00546E92" w:rsidRDefault="00A12683" w:rsidP="00546E92">
      <w:pPr>
        <w:spacing w:line="365" w:lineRule="auto"/>
        <w:ind w:left="360"/>
        <w:jc w:val="both"/>
        <w:rPr>
          <w:rFonts w:asciiTheme="minorHAnsi" w:hAnsiTheme="minorHAnsi" w:cstheme="minorHAnsi"/>
          <w:sz w:val="20"/>
          <w:szCs w:val="20"/>
        </w:rPr>
      </w:pPr>
      <w:r w:rsidRPr="00546E92">
        <w:rPr>
          <w:rFonts w:asciiTheme="minorHAnsi" w:hAnsiTheme="minorHAnsi" w:cstheme="minorHAnsi"/>
          <w:sz w:val="20"/>
          <w:szCs w:val="20"/>
        </w:rPr>
        <w:t xml:space="preserve">Tüm başvurular </w:t>
      </w:r>
      <w:proofErr w:type="gramStart"/>
      <w:r w:rsidRPr="00546E92">
        <w:rPr>
          <w:rFonts w:asciiTheme="minorHAnsi" w:hAnsiTheme="minorHAnsi" w:cstheme="minorHAnsi"/>
          <w:sz w:val="20"/>
          <w:szCs w:val="20"/>
        </w:rPr>
        <w:t>online</w:t>
      </w:r>
      <w:proofErr w:type="gramEnd"/>
      <w:r w:rsidRPr="00546E92">
        <w:rPr>
          <w:rFonts w:asciiTheme="minorHAnsi" w:hAnsiTheme="minorHAnsi" w:cstheme="minorHAnsi"/>
          <w:sz w:val="20"/>
          <w:szCs w:val="20"/>
        </w:rPr>
        <w:t xml:space="preserve"> yapılacaktır. Online başvuruyu yapmadan önce başvuru ana sayfasındaki “Enstitü Başvuru Sistemi Kullanım Kılavuzunu” incelemenizi öneririz.</w:t>
      </w:r>
    </w:p>
    <w:p w:rsidR="00A12683" w:rsidRPr="00546E92" w:rsidRDefault="00A12683" w:rsidP="00546E92">
      <w:pPr>
        <w:spacing w:line="1" w:lineRule="exact"/>
        <w:jc w:val="both"/>
        <w:rPr>
          <w:rFonts w:asciiTheme="minorHAnsi" w:eastAsia="Times New Roman" w:hAnsiTheme="minorHAnsi" w:cstheme="minorHAnsi"/>
          <w:sz w:val="20"/>
          <w:szCs w:val="20"/>
        </w:rPr>
      </w:pPr>
    </w:p>
    <w:p w:rsidR="00A12683" w:rsidRPr="00546E92" w:rsidRDefault="00A12683" w:rsidP="00546E92">
      <w:pPr>
        <w:spacing w:line="0" w:lineRule="atLeast"/>
        <w:jc w:val="both"/>
        <w:rPr>
          <w:rFonts w:asciiTheme="minorHAnsi" w:hAnsiTheme="minorHAnsi" w:cstheme="minorHAnsi"/>
          <w:sz w:val="20"/>
          <w:szCs w:val="20"/>
        </w:rPr>
      </w:pPr>
      <w:r w:rsidRPr="00546E92">
        <w:rPr>
          <w:rFonts w:asciiTheme="minorHAnsi" w:hAnsiTheme="minorHAnsi" w:cstheme="minorHAnsi"/>
          <w:sz w:val="20"/>
          <w:szCs w:val="20"/>
        </w:rPr>
        <w:t xml:space="preserve">Başvuru esnasında fotoğraf dışındaki tüm belgeler sisteme </w:t>
      </w:r>
      <w:proofErr w:type="spellStart"/>
      <w:r w:rsidRPr="00546E92">
        <w:rPr>
          <w:rFonts w:asciiTheme="minorHAnsi" w:hAnsiTheme="minorHAnsi" w:cstheme="minorHAnsi"/>
          <w:sz w:val="20"/>
          <w:szCs w:val="20"/>
        </w:rPr>
        <w:t>pdf</w:t>
      </w:r>
      <w:proofErr w:type="spellEnd"/>
      <w:r w:rsidRPr="00546E92">
        <w:rPr>
          <w:rFonts w:asciiTheme="minorHAnsi" w:hAnsiTheme="minorHAnsi" w:cstheme="minorHAnsi"/>
          <w:sz w:val="20"/>
          <w:szCs w:val="20"/>
        </w:rPr>
        <w:t xml:space="preserve"> dosyası olarak yüklenmelidir.</w:t>
      </w:r>
    </w:p>
    <w:p w:rsidR="00A12683" w:rsidRPr="00546E92" w:rsidRDefault="00A12683" w:rsidP="00546E92">
      <w:pPr>
        <w:spacing w:line="158" w:lineRule="exact"/>
        <w:jc w:val="both"/>
        <w:rPr>
          <w:rFonts w:asciiTheme="minorHAnsi" w:eastAsia="Times New Roman" w:hAnsiTheme="minorHAnsi" w:cstheme="minorHAnsi"/>
          <w:sz w:val="20"/>
          <w:szCs w:val="20"/>
        </w:rPr>
      </w:pPr>
    </w:p>
    <w:p w:rsidR="00A12683" w:rsidRPr="00546E92" w:rsidRDefault="00A12683" w:rsidP="00546E92">
      <w:pPr>
        <w:spacing w:line="365" w:lineRule="auto"/>
        <w:ind w:left="360"/>
        <w:jc w:val="both"/>
        <w:rPr>
          <w:rFonts w:asciiTheme="minorHAnsi" w:hAnsiTheme="minorHAnsi" w:cstheme="minorHAnsi"/>
          <w:sz w:val="20"/>
          <w:szCs w:val="20"/>
        </w:rPr>
      </w:pPr>
      <w:r w:rsidRPr="00546E92">
        <w:rPr>
          <w:rFonts w:asciiTheme="minorHAnsi" w:hAnsiTheme="minorHAnsi" w:cstheme="minorHAnsi"/>
          <w:sz w:val="20"/>
          <w:szCs w:val="20"/>
        </w:rPr>
        <w:t xml:space="preserve">2020‐2021 </w:t>
      </w:r>
      <w:r w:rsidR="00B1760C">
        <w:rPr>
          <w:rFonts w:asciiTheme="minorHAnsi" w:hAnsiTheme="minorHAnsi" w:cstheme="minorHAnsi"/>
          <w:sz w:val="20"/>
          <w:szCs w:val="20"/>
        </w:rPr>
        <w:t>Bahar</w:t>
      </w:r>
      <w:r w:rsidRPr="00546E92">
        <w:rPr>
          <w:rFonts w:asciiTheme="minorHAnsi" w:hAnsiTheme="minorHAnsi" w:cstheme="minorHAnsi"/>
          <w:sz w:val="20"/>
          <w:szCs w:val="20"/>
        </w:rPr>
        <w:t xml:space="preserve"> Yarıyılı kontenjan tablolarında belirtilen ön koşullar dikkate alınarak başvuruların yapılması gerekmektedir. Ön koşullara uygun olarak başvurmayan adayların başvuruları iptal edilecektir.</w:t>
      </w:r>
    </w:p>
    <w:p w:rsidR="00A12683" w:rsidRPr="00546E92" w:rsidRDefault="00A12683" w:rsidP="00546E92">
      <w:pPr>
        <w:spacing w:line="365" w:lineRule="auto"/>
        <w:ind w:left="360"/>
        <w:jc w:val="both"/>
        <w:rPr>
          <w:rFonts w:asciiTheme="minorHAnsi" w:hAnsiTheme="minorHAnsi" w:cstheme="minorHAnsi"/>
          <w:sz w:val="20"/>
          <w:szCs w:val="20"/>
        </w:rPr>
      </w:pPr>
      <w:r w:rsidRPr="00546E92">
        <w:rPr>
          <w:rFonts w:asciiTheme="minorHAnsi" w:hAnsiTheme="minorHAnsi" w:cstheme="minorHAnsi"/>
          <w:sz w:val="20"/>
          <w:szCs w:val="20"/>
        </w:rPr>
        <w:t>Başvuru esnasında not ortalaması girişleri 100’lük veya 4’lük sisteme göre yapılmalıdır. Transkriptinde hem 100’lük hem 4’lük not ortalaması bulunan adaylar e‐Devlet sisteminde yer alan not ortalamasını esas almalıdır. Diğer not sistemleri için YÖK not dönüşüm tablosu kullanılmalıdır.</w:t>
      </w:r>
    </w:p>
    <w:p w:rsidR="00A12683" w:rsidRPr="00546E92" w:rsidRDefault="00A12683" w:rsidP="00546E92">
      <w:pPr>
        <w:spacing w:line="1" w:lineRule="exact"/>
        <w:jc w:val="both"/>
        <w:rPr>
          <w:rFonts w:asciiTheme="minorHAnsi" w:eastAsia="Times New Roman" w:hAnsiTheme="minorHAnsi" w:cstheme="minorHAnsi"/>
          <w:sz w:val="20"/>
          <w:szCs w:val="20"/>
        </w:rPr>
      </w:pPr>
    </w:p>
    <w:p w:rsidR="00A12683" w:rsidRPr="00546E92" w:rsidRDefault="00A12683" w:rsidP="00546E92">
      <w:pPr>
        <w:spacing w:line="0" w:lineRule="atLeast"/>
        <w:jc w:val="both"/>
        <w:rPr>
          <w:rFonts w:asciiTheme="minorHAnsi" w:hAnsiTheme="minorHAnsi" w:cstheme="minorHAnsi"/>
          <w:sz w:val="20"/>
          <w:szCs w:val="20"/>
        </w:rPr>
      </w:pPr>
      <w:r w:rsidRPr="00546E92">
        <w:rPr>
          <w:rFonts w:asciiTheme="minorHAnsi" w:hAnsiTheme="minorHAnsi" w:cstheme="minorHAnsi"/>
          <w:sz w:val="20"/>
          <w:szCs w:val="20"/>
        </w:rPr>
        <w:t>Adaylar tezsiz yüksek lisans programı hariç olmak üzere Enstitüye ait programlardan sadece birine başvurabilirler.</w:t>
      </w:r>
    </w:p>
    <w:p w:rsidR="00A12683" w:rsidRPr="00546E92" w:rsidRDefault="00A12683" w:rsidP="00546E92">
      <w:pPr>
        <w:spacing w:line="158" w:lineRule="exact"/>
        <w:jc w:val="both"/>
        <w:rPr>
          <w:rFonts w:asciiTheme="minorHAnsi" w:eastAsia="Times New Roman" w:hAnsiTheme="minorHAnsi" w:cstheme="minorHAnsi"/>
          <w:sz w:val="20"/>
          <w:szCs w:val="20"/>
        </w:rPr>
      </w:pPr>
    </w:p>
    <w:p w:rsidR="00A12683" w:rsidRPr="00546E92" w:rsidRDefault="00A12683" w:rsidP="00546E92">
      <w:pPr>
        <w:tabs>
          <w:tab w:val="left" w:pos="340"/>
        </w:tabs>
        <w:spacing w:line="0" w:lineRule="atLeast"/>
        <w:jc w:val="both"/>
        <w:rPr>
          <w:rFonts w:asciiTheme="minorHAnsi" w:hAnsiTheme="minorHAnsi" w:cstheme="minorHAnsi"/>
          <w:sz w:val="20"/>
          <w:szCs w:val="20"/>
        </w:rPr>
      </w:pPr>
      <w:r w:rsidRPr="00546E92">
        <w:rPr>
          <w:rFonts w:asciiTheme="minorHAnsi" w:hAnsiTheme="minorHAnsi" w:cstheme="minorHAnsi"/>
          <w:sz w:val="20"/>
          <w:szCs w:val="20"/>
        </w:rPr>
        <w:t xml:space="preserve"> </w:t>
      </w:r>
      <w:r w:rsidRPr="00546E92">
        <w:rPr>
          <w:rFonts w:asciiTheme="minorHAnsi" w:eastAsia="Times New Roman" w:hAnsiTheme="minorHAnsi" w:cstheme="minorHAnsi"/>
          <w:sz w:val="20"/>
          <w:szCs w:val="20"/>
        </w:rPr>
        <w:tab/>
      </w:r>
      <w:r w:rsidRPr="00546E92">
        <w:rPr>
          <w:rFonts w:asciiTheme="minorHAnsi" w:hAnsiTheme="minorHAnsi" w:cstheme="minorHAnsi"/>
          <w:sz w:val="20"/>
          <w:szCs w:val="20"/>
        </w:rPr>
        <w:t>Tezsiz yüksek lisans programları hariç, aynı anda birden fazla lisansüstü programa kayıt yaptırılamaz ve devam edilemez.</w:t>
      </w:r>
    </w:p>
    <w:p w:rsidR="00A12683" w:rsidRPr="00546E92" w:rsidRDefault="00A12683" w:rsidP="00546E92">
      <w:pPr>
        <w:spacing w:line="147" w:lineRule="exact"/>
        <w:jc w:val="both"/>
        <w:rPr>
          <w:rFonts w:asciiTheme="minorHAnsi" w:eastAsia="Times New Roman" w:hAnsiTheme="minorHAnsi" w:cstheme="minorHAnsi"/>
          <w:sz w:val="20"/>
          <w:szCs w:val="20"/>
        </w:rPr>
      </w:pPr>
    </w:p>
    <w:p w:rsidR="00E77CDF" w:rsidRDefault="00A12683" w:rsidP="00E77CDF">
      <w:pPr>
        <w:spacing w:line="364" w:lineRule="auto"/>
        <w:ind w:left="360"/>
        <w:jc w:val="both"/>
        <w:rPr>
          <w:rFonts w:asciiTheme="minorHAnsi" w:hAnsiTheme="minorHAnsi" w:cstheme="minorHAnsi"/>
          <w:sz w:val="20"/>
          <w:szCs w:val="20"/>
        </w:rPr>
      </w:pPr>
      <w:r w:rsidRPr="00546E92">
        <w:rPr>
          <w:rFonts w:asciiTheme="minorHAnsi" w:hAnsiTheme="minorHAnsi" w:cstheme="minorHAnsi"/>
          <w:sz w:val="20"/>
          <w:szCs w:val="20"/>
        </w:rPr>
        <w:t xml:space="preserve">Enstitümüze bağlı tüm anabilim dallarında ilan edilen genel kontenjanlara başvuru yapan tüm adaylar Bilim Sınavına alınacaktır. Bilim sınavına girmeyen aday başarısız sayılır ve programa alınmaz. Bilim sınavı </w:t>
      </w:r>
      <w:proofErr w:type="spellStart"/>
      <w:r w:rsidRPr="00546E92">
        <w:rPr>
          <w:rFonts w:asciiTheme="minorHAnsi" w:hAnsiTheme="minorHAnsi" w:cstheme="minorHAnsi"/>
          <w:sz w:val="20"/>
          <w:szCs w:val="20"/>
        </w:rPr>
        <w:t>pandemi</w:t>
      </w:r>
      <w:proofErr w:type="spellEnd"/>
      <w:r w:rsidRPr="00546E92">
        <w:rPr>
          <w:rFonts w:asciiTheme="minorHAnsi" w:hAnsiTheme="minorHAnsi" w:cstheme="minorHAnsi"/>
          <w:sz w:val="20"/>
          <w:szCs w:val="20"/>
        </w:rPr>
        <w:t xml:space="preserve"> döneminin koşullarına uygun olarak yüz yüze veya elektronik ortamda yapılabilir. Sınav ile ilgili duyuru başvuru sistemi aracılığıyla başvurusu onaylanan adaylara bildirilecektir. </w:t>
      </w:r>
    </w:p>
    <w:p w:rsidR="00A12683" w:rsidRPr="00546E92" w:rsidRDefault="00A12683" w:rsidP="00546E92">
      <w:pPr>
        <w:spacing w:line="3" w:lineRule="exact"/>
        <w:jc w:val="both"/>
        <w:rPr>
          <w:rFonts w:asciiTheme="minorHAnsi" w:eastAsia="Times New Roman" w:hAnsiTheme="minorHAnsi" w:cstheme="minorHAnsi"/>
          <w:sz w:val="20"/>
          <w:szCs w:val="20"/>
        </w:rPr>
      </w:pPr>
    </w:p>
    <w:p w:rsidR="00443928" w:rsidRDefault="00443928" w:rsidP="00E77CDF">
      <w:pPr>
        <w:spacing w:line="365" w:lineRule="auto"/>
        <w:jc w:val="both"/>
        <w:rPr>
          <w:rFonts w:asciiTheme="minorHAnsi" w:hAnsiTheme="minorHAnsi" w:cstheme="minorHAnsi"/>
          <w:b/>
          <w:sz w:val="20"/>
          <w:szCs w:val="20"/>
        </w:rPr>
      </w:pPr>
    </w:p>
    <w:p w:rsidR="00A12683" w:rsidRPr="00546E92" w:rsidRDefault="00A12683" w:rsidP="00E77CDF">
      <w:pPr>
        <w:spacing w:line="365" w:lineRule="auto"/>
        <w:jc w:val="both"/>
        <w:rPr>
          <w:rFonts w:asciiTheme="minorHAnsi" w:hAnsiTheme="minorHAnsi" w:cstheme="minorHAnsi"/>
          <w:b/>
          <w:sz w:val="20"/>
          <w:szCs w:val="20"/>
        </w:rPr>
      </w:pPr>
      <w:r w:rsidRPr="00546E92">
        <w:rPr>
          <w:rFonts w:asciiTheme="minorHAnsi" w:hAnsiTheme="minorHAnsi" w:cstheme="minorHAnsi"/>
          <w:b/>
          <w:sz w:val="20"/>
          <w:szCs w:val="20"/>
        </w:rPr>
        <w:t>Gerçeğe aykırı/yanlış beyanda bulunanlar ile belgelerinde noksanlık veya tahrifat olan ya da anabilim dalının ölçütlerini kar</w:t>
      </w:r>
      <w:r w:rsidRPr="00546E92">
        <w:rPr>
          <w:rFonts w:asciiTheme="minorHAnsi" w:hAnsiTheme="minorHAnsi" w:cstheme="minorHAnsi"/>
          <w:sz w:val="20"/>
          <w:szCs w:val="20"/>
        </w:rPr>
        <w:t>ş</w:t>
      </w:r>
      <w:r w:rsidRPr="00546E92">
        <w:rPr>
          <w:rFonts w:asciiTheme="minorHAnsi" w:hAnsiTheme="minorHAnsi" w:cstheme="minorHAnsi"/>
          <w:b/>
          <w:sz w:val="20"/>
          <w:szCs w:val="20"/>
        </w:rPr>
        <w:t>ılamayan belgelerle yapılan başvurular değerlendirmenin hangi a</w:t>
      </w:r>
      <w:r w:rsidRPr="00546E92">
        <w:rPr>
          <w:rFonts w:asciiTheme="minorHAnsi" w:hAnsiTheme="minorHAnsi" w:cstheme="minorHAnsi"/>
          <w:sz w:val="20"/>
          <w:szCs w:val="20"/>
        </w:rPr>
        <w:t>ş</w:t>
      </w:r>
      <w:r w:rsidRPr="00546E92">
        <w:rPr>
          <w:rFonts w:asciiTheme="minorHAnsi" w:hAnsiTheme="minorHAnsi" w:cstheme="minorHAnsi"/>
          <w:b/>
          <w:sz w:val="20"/>
          <w:szCs w:val="20"/>
        </w:rPr>
        <w:t>amasında olursa olsun değerlendirme dışı bırakılacaktır.</w:t>
      </w:r>
    </w:p>
    <w:p w:rsidR="00A12683" w:rsidRDefault="00A12683" w:rsidP="00E77CDF">
      <w:pPr>
        <w:spacing w:line="276" w:lineRule="auto"/>
        <w:jc w:val="both"/>
        <w:rPr>
          <w:rFonts w:asciiTheme="minorHAnsi" w:hAnsiTheme="minorHAnsi" w:cstheme="minorHAnsi"/>
          <w:b/>
          <w:sz w:val="20"/>
          <w:szCs w:val="20"/>
        </w:rPr>
      </w:pPr>
      <w:r w:rsidRPr="00546E92">
        <w:rPr>
          <w:rFonts w:asciiTheme="minorHAnsi" w:hAnsiTheme="minorHAnsi" w:cstheme="minorHAnsi"/>
          <w:b/>
          <w:sz w:val="20"/>
          <w:szCs w:val="20"/>
        </w:rPr>
        <w:t>Bu Kılavuzda belirtilmemiş hususlar hakkında Dicle Üniversitesi Lisansüstü Eğitim‐Öğretim ve Sınav Yönetmeliği hükümleri uygulanır.</w:t>
      </w:r>
    </w:p>
    <w:p w:rsidR="005633A8" w:rsidRDefault="005633A8" w:rsidP="00546E92">
      <w:pPr>
        <w:spacing w:line="276" w:lineRule="auto"/>
        <w:jc w:val="both"/>
        <w:rPr>
          <w:rFonts w:asciiTheme="minorHAnsi" w:hAnsiTheme="minorHAnsi" w:cstheme="minorHAnsi"/>
          <w:b/>
          <w:sz w:val="20"/>
          <w:szCs w:val="20"/>
        </w:rPr>
      </w:pPr>
    </w:p>
    <w:p w:rsidR="009F067E" w:rsidRDefault="009F067E" w:rsidP="00546E92">
      <w:pPr>
        <w:spacing w:line="276" w:lineRule="auto"/>
        <w:jc w:val="both"/>
        <w:rPr>
          <w:rFonts w:asciiTheme="minorHAnsi" w:hAnsiTheme="minorHAnsi" w:cstheme="minorHAnsi"/>
          <w:b/>
          <w:sz w:val="20"/>
          <w:szCs w:val="20"/>
        </w:rPr>
      </w:pPr>
    </w:p>
    <w:p w:rsidR="009F067E" w:rsidRDefault="009F067E" w:rsidP="00546E92">
      <w:pPr>
        <w:spacing w:line="276" w:lineRule="auto"/>
        <w:jc w:val="both"/>
        <w:rPr>
          <w:rFonts w:asciiTheme="minorHAnsi" w:hAnsiTheme="minorHAnsi" w:cstheme="minorHAnsi"/>
          <w:b/>
          <w:sz w:val="20"/>
          <w:szCs w:val="20"/>
        </w:rPr>
      </w:pPr>
    </w:p>
    <w:p w:rsidR="009F067E" w:rsidRPr="00546E92" w:rsidRDefault="009F067E" w:rsidP="00546E92">
      <w:pPr>
        <w:spacing w:line="276" w:lineRule="auto"/>
        <w:jc w:val="both"/>
        <w:rPr>
          <w:rFonts w:asciiTheme="minorHAnsi" w:hAnsiTheme="minorHAnsi" w:cstheme="minorHAnsi"/>
          <w:b/>
          <w:sz w:val="20"/>
          <w:szCs w:val="20"/>
        </w:rPr>
      </w:pPr>
    </w:p>
    <w:p w:rsidR="00A12683" w:rsidRDefault="00A12683" w:rsidP="007C10A5">
      <w:pPr>
        <w:spacing w:line="276" w:lineRule="auto"/>
        <w:jc w:val="center"/>
        <w:rPr>
          <w:rFonts w:ascii="Times New Roman" w:hAnsi="Times New Roman" w:cs="Times New Roman"/>
          <w:b/>
          <w:sz w:val="20"/>
          <w:szCs w:val="20"/>
        </w:rPr>
      </w:pPr>
    </w:p>
    <w:p w:rsidR="00A12683" w:rsidRDefault="00A12683" w:rsidP="007C10A5">
      <w:pPr>
        <w:spacing w:line="276" w:lineRule="auto"/>
        <w:jc w:val="center"/>
        <w:rPr>
          <w:rFonts w:ascii="Times New Roman" w:hAnsi="Times New Roman" w:cs="Times New Roman"/>
          <w:b/>
          <w:sz w:val="20"/>
          <w:szCs w:val="20"/>
        </w:rPr>
      </w:pPr>
    </w:p>
    <w:p w:rsidR="00A12683" w:rsidRDefault="00A12683" w:rsidP="007C10A5">
      <w:pPr>
        <w:spacing w:line="276" w:lineRule="auto"/>
        <w:jc w:val="center"/>
        <w:rPr>
          <w:rFonts w:ascii="Times New Roman" w:hAnsi="Times New Roman" w:cs="Times New Roman"/>
          <w:b/>
          <w:sz w:val="20"/>
          <w:szCs w:val="20"/>
        </w:rPr>
      </w:pPr>
    </w:p>
    <w:p w:rsidR="00546E92" w:rsidRDefault="00C77822" w:rsidP="002E730C">
      <w:pPr>
        <w:jc w:val="center"/>
        <w:rPr>
          <w:rFonts w:eastAsia="Tahoma" w:cstheme="minorHAnsi"/>
          <w:b/>
          <w:bCs/>
          <w:color w:val="064C5A"/>
          <w:w w:val="95"/>
          <w:sz w:val="84"/>
          <w:szCs w:val="84"/>
          <w14:textOutline w14:w="9525" w14:cap="rnd" w14:cmpd="sng" w14:algn="ctr">
            <w14:noFill/>
            <w14:prstDash w14:val="solid"/>
            <w14:bevel/>
          </w14:textOutline>
        </w:rPr>
      </w:pPr>
      <w:r>
        <w:rPr>
          <w:noProof/>
          <w:lang w:bidi="ar-SA"/>
        </w:rPr>
        <mc:AlternateContent>
          <mc:Choice Requires="wps">
            <w:drawing>
              <wp:anchor distT="45720" distB="45720" distL="114300" distR="114300" simplePos="0" relativeHeight="251663360" behindDoc="0" locked="0" layoutInCell="1" allowOverlap="1" wp14:anchorId="0E37A460" wp14:editId="07A9A795">
                <wp:simplePos x="0" y="0"/>
                <wp:positionH relativeFrom="column">
                  <wp:posOffset>5329555</wp:posOffset>
                </wp:positionH>
                <wp:positionV relativeFrom="paragraph">
                  <wp:posOffset>-642436</wp:posOffset>
                </wp:positionV>
                <wp:extent cx="2360930" cy="140462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5" o:spid="_x0000_s1029" type="#_x0000_t202" style="position:absolute;left:0;text-align:left;margin-left:419.65pt;margin-top:-50.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" filled="f" stroked="f">
                <v:textbox style="mso-fit-shape-to-text:t">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r w:rsidR="00546E92">
        <w:rPr>
          <w:noProof/>
          <w:lang w:bidi="ar-SA"/>
        </w:rPr>
        <w:drawing>
          <wp:anchor distT="0" distB="0" distL="114300" distR="114300" simplePos="0" relativeHeight="251654144" behindDoc="0" locked="0" layoutInCell="1" allowOverlap="1" wp14:anchorId="5A486386" wp14:editId="261EFF5F">
            <wp:simplePos x="0" y="0"/>
            <wp:positionH relativeFrom="column">
              <wp:posOffset>-76200</wp:posOffset>
            </wp:positionH>
            <wp:positionV relativeFrom="paragraph">
              <wp:posOffset>-828040</wp:posOffset>
            </wp:positionV>
            <wp:extent cx="9168765" cy="1439545"/>
            <wp:effectExtent l="0" t="0" r="0" b="825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876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6E92" w:rsidRDefault="00546E92" w:rsidP="002E730C">
      <w:pPr>
        <w:jc w:val="center"/>
        <w:rPr>
          <w:rFonts w:eastAsia="Tahoma" w:cstheme="minorHAnsi"/>
          <w:b/>
          <w:bCs/>
          <w:color w:val="064C5A"/>
          <w:w w:val="95"/>
          <w:sz w:val="84"/>
          <w:szCs w:val="84"/>
          <w14:textOutline w14:w="9525" w14:cap="rnd" w14:cmpd="sng" w14:algn="ctr">
            <w14:noFill/>
            <w14:prstDash w14:val="solid"/>
            <w14:bevel/>
          </w14:textOutline>
        </w:rPr>
      </w:pPr>
    </w:p>
    <w:p w:rsidR="002E730C" w:rsidRPr="00377D1C" w:rsidRDefault="002E730C" w:rsidP="002E730C">
      <w:pPr>
        <w:jc w:val="center"/>
        <w:rPr>
          <w:rFonts w:eastAsia="Tahoma" w:cstheme="minorHAnsi"/>
          <w:b/>
          <w:bCs/>
          <w:color w:val="064C5A"/>
          <w:w w:val="95"/>
          <w:sz w:val="84"/>
          <w:szCs w:val="84"/>
          <w14:textOutline w14:w="9525" w14:cap="rnd" w14:cmpd="sng" w14:algn="ctr">
            <w14:noFill/>
            <w14:prstDash w14:val="solid"/>
            <w14:bevel/>
          </w14:textOutline>
        </w:rPr>
      </w:pPr>
      <w:r w:rsidRPr="00377D1C">
        <w:rPr>
          <w:rFonts w:eastAsia="Tahoma" w:cstheme="minorHAnsi"/>
          <w:b/>
          <w:bCs/>
          <w:color w:val="064C5A"/>
          <w:w w:val="95"/>
          <w:sz w:val="84"/>
          <w:szCs w:val="84"/>
          <w14:textOutline w14:w="9525" w14:cap="rnd" w14:cmpd="sng" w14:algn="ctr">
            <w14:noFill/>
            <w14:prstDash w14:val="solid"/>
            <w14:bevel/>
          </w14:textOutline>
        </w:rPr>
        <w:t>GENEL KONTENJANLAR</w:t>
      </w:r>
    </w:p>
    <w:p w:rsidR="002E730C" w:rsidRDefault="002E730C" w:rsidP="002E730C">
      <w:pPr>
        <w:spacing w:before="240"/>
        <w:ind w:firstLine="708"/>
        <w:rPr>
          <w:rFonts w:cstheme="minorHAnsi"/>
        </w:rPr>
      </w:pPr>
    </w:p>
    <w:p w:rsidR="002E730C" w:rsidRPr="003E2810" w:rsidRDefault="002E730C" w:rsidP="002E730C">
      <w:pPr>
        <w:rPr>
          <w:rFonts w:eastAsia="Tahoma" w:cstheme="minorHAnsi"/>
          <w:b/>
          <w:bCs/>
          <w:color w:val="064C5A"/>
          <w:w w:val="95"/>
          <w:sz w:val="48"/>
          <w:szCs w:val="48"/>
          <w14:textOutline w14:w="9525" w14:cap="rnd" w14:cmpd="sng" w14:algn="ctr">
            <w14:noFill/>
            <w14:prstDash w14:val="solid"/>
            <w14:bevel/>
          </w14:textOutline>
        </w:rPr>
      </w:pPr>
      <w:r>
        <w:rPr>
          <w:rFonts w:eastAsia="Tahoma" w:cstheme="minorHAnsi"/>
          <w:b/>
          <w:bCs/>
          <w:color w:val="064C5A"/>
          <w:w w:val="95"/>
          <w:sz w:val="48"/>
          <w:szCs w:val="48"/>
          <w14:textOutline w14:w="9525" w14:cap="rnd" w14:cmpd="sng" w14:algn="ctr">
            <w14:noFill/>
            <w14:prstDash w14:val="solid"/>
            <w14:bevel/>
          </w14:textOutline>
        </w:rPr>
        <w:tab/>
      </w:r>
    </w:p>
    <w:p w:rsidR="002E730C" w:rsidRPr="003E2810" w:rsidRDefault="002E730C" w:rsidP="00DF1C5C">
      <w:pPr>
        <w:spacing w:line="360" w:lineRule="auto"/>
        <w:rPr>
          <w:rFonts w:eastAsia="Tahoma" w:cstheme="minorHAnsi"/>
          <w:b/>
          <w:bCs/>
          <w:color w:val="064C5A"/>
          <w:w w:val="95"/>
          <w:sz w:val="48"/>
          <w:szCs w:val="48"/>
          <w14:textOutline w14:w="9525" w14:cap="rnd" w14:cmpd="sng" w14:algn="ctr">
            <w14:noFill/>
            <w14:prstDash w14:val="solid"/>
            <w14:bevel/>
          </w14:textOutline>
        </w:rPr>
      </w:pPr>
      <w:r>
        <w:rPr>
          <w:rFonts w:eastAsia="Tahoma" w:cstheme="minorHAnsi"/>
          <w:b/>
          <w:bCs/>
          <w:color w:val="064C5A"/>
          <w:w w:val="95"/>
          <w:sz w:val="48"/>
          <w:szCs w:val="48"/>
          <w14:textOutline w14:w="9525" w14:cap="rnd" w14:cmpd="sng" w14:algn="ctr">
            <w14:noFill/>
            <w14:prstDash w14:val="solid"/>
            <w14:bevel/>
          </w14:textOutline>
        </w:rPr>
        <w:tab/>
      </w:r>
      <w:r w:rsidRPr="003E2810">
        <w:rPr>
          <w:rFonts w:eastAsia="Tahoma" w:cstheme="minorHAnsi"/>
          <w:b/>
          <w:bCs/>
          <w:color w:val="064C5A"/>
          <w:w w:val="95"/>
          <w:sz w:val="48"/>
          <w:szCs w:val="48"/>
          <w14:textOutline w14:w="9525" w14:cap="rnd" w14:cmpd="sng" w14:algn="ctr">
            <w14:noFill/>
            <w14:prstDash w14:val="solid"/>
            <w14:bevel/>
          </w14:textOutline>
        </w:rPr>
        <w:t xml:space="preserve">A. </w:t>
      </w:r>
      <w:r w:rsidR="00D11917">
        <w:rPr>
          <w:rFonts w:eastAsia="Tahoma" w:cstheme="minorHAnsi"/>
          <w:b/>
          <w:bCs/>
          <w:color w:val="064C5A"/>
          <w:w w:val="95"/>
          <w:sz w:val="48"/>
          <w:szCs w:val="48"/>
          <w14:textOutline w14:w="9525" w14:cap="rnd" w14:cmpd="sng" w14:algn="ctr">
            <w14:noFill/>
            <w14:prstDash w14:val="solid"/>
            <w14:bevel/>
          </w14:textOutline>
        </w:rPr>
        <w:t xml:space="preserve">II. Öğretim </w:t>
      </w:r>
      <w:r w:rsidRPr="003E2810">
        <w:rPr>
          <w:rFonts w:eastAsia="Tahoma" w:cstheme="minorHAnsi"/>
          <w:b/>
          <w:bCs/>
          <w:color w:val="064C5A"/>
          <w:w w:val="95"/>
          <w:sz w:val="48"/>
          <w:szCs w:val="48"/>
          <w14:textOutline w14:w="9525" w14:cap="rnd" w14:cmpd="sng" w14:algn="ctr">
            <w14:noFill/>
            <w14:prstDash w14:val="solid"/>
            <w14:bevel/>
          </w14:textOutline>
        </w:rPr>
        <w:t>Tezsiz Yüksek Lisans</w:t>
      </w:r>
    </w:p>
    <w:p w:rsidR="00A12683" w:rsidRDefault="002E730C" w:rsidP="00DF1C5C">
      <w:pPr>
        <w:spacing w:line="360" w:lineRule="auto"/>
        <w:ind w:firstLine="708"/>
        <w:rPr>
          <w:rFonts w:eastAsia="Tahoma" w:cstheme="minorHAnsi"/>
          <w:b/>
          <w:bCs/>
          <w:color w:val="064C5A"/>
          <w:w w:val="95"/>
          <w:sz w:val="48"/>
          <w:szCs w:val="48"/>
          <w14:textOutline w14:w="9525" w14:cap="rnd" w14:cmpd="sng" w14:algn="ctr">
            <w14:noFill/>
            <w14:prstDash w14:val="solid"/>
            <w14:bevel/>
          </w14:textOutline>
        </w:rPr>
      </w:pPr>
      <w:r w:rsidRPr="003E2810">
        <w:rPr>
          <w:rFonts w:eastAsia="Tahoma" w:cstheme="minorHAnsi"/>
          <w:b/>
          <w:bCs/>
          <w:color w:val="064C5A"/>
          <w:w w:val="95"/>
          <w:sz w:val="48"/>
          <w:szCs w:val="48"/>
          <w14:textOutline w14:w="9525" w14:cap="rnd" w14:cmpd="sng" w14:algn="ctr">
            <w14:noFill/>
            <w14:prstDash w14:val="solid"/>
            <w14:bevel/>
          </w14:textOutline>
        </w:rPr>
        <w:t>B. Tezli Yüksek Lisans</w:t>
      </w:r>
    </w:p>
    <w:p w:rsidR="002E730C" w:rsidRDefault="002E730C" w:rsidP="00DF1C5C">
      <w:pPr>
        <w:spacing w:line="360" w:lineRule="auto"/>
        <w:ind w:firstLine="708"/>
        <w:rPr>
          <w:rFonts w:eastAsia="Tahoma" w:cstheme="minorHAnsi"/>
          <w:b/>
          <w:bCs/>
          <w:color w:val="064C5A"/>
          <w:w w:val="95"/>
          <w:sz w:val="48"/>
          <w:szCs w:val="48"/>
          <w14:textOutline w14:w="9525" w14:cap="rnd" w14:cmpd="sng" w14:algn="ctr">
            <w14:noFill/>
            <w14:prstDash w14:val="solid"/>
            <w14:bevel/>
          </w14:textOutline>
        </w:rPr>
      </w:pPr>
      <w:r>
        <w:rPr>
          <w:rFonts w:eastAsia="Tahoma" w:cstheme="minorHAnsi"/>
          <w:b/>
          <w:bCs/>
          <w:color w:val="064C5A"/>
          <w:w w:val="95"/>
          <w:sz w:val="48"/>
          <w:szCs w:val="48"/>
          <w14:textOutline w14:w="9525" w14:cap="rnd" w14:cmpd="sng" w14:algn="ctr">
            <w14:noFill/>
            <w14:prstDash w14:val="solid"/>
            <w14:bevel/>
          </w14:textOutline>
        </w:rPr>
        <w:t>C</w:t>
      </w:r>
      <w:r w:rsidRPr="003E2810">
        <w:rPr>
          <w:rFonts w:eastAsia="Tahoma" w:cstheme="minorHAnsi"/>
          <w:b/>
          <w:bCs/>
          <w:color w:val="064C5A"/>
          <w:w w:val="95"/>
          <w:sz w:val="48"/>
          <w:szCs w:val="48"/>
          <w14:textOutline w14:w="9525" w14:cap="rnd" w14:cmpd="sng" w14:algn="ctr">
            <w14:noFill/>
            <w14:prstDash w14:val="solid"/>
            <w14:bevel/>
          </w14:textOutline>
        </w:rPr>
        <w:t xml:space="preserve">. </w:t>
      </w:r>
      <w:r>
        <w:rPr>
          <w:rFonts w:eastAsia="Tahoma" w:cstheme="minorHAnsi"/>
          <w:b/>
          <w:bCs/>
          <w:color w:val="064C5A"/>
          <w:w w:val="95"/>
          <w:sz w:val="48"/>
          <w:szCs w:val="48"/>
          <w14:textOutline w14:w="9525" w14:cap="rnd" w14:cmpd="sng" w14:algn="ctr">
            <w14:noFill/>
            <w14:prstDash w14:val="solid"/>
            <w14:bevel/>
          </w14:textOutline>
        </w:rPr>
        <w:t>Doktora</w:t>
      </w:r>
    </w:p>
    <w:p w:rsidR="002E730C" w:rsidRDefault="002E730C" w:rsidP="002E730C">
      <w:pPr>
        <w:spacing w:line="276" w:lineRule="auto"/>
        <w:ind w:firstLine="708"/>
        <w:rPr>
          <w:rFonts w:ascii="Times New Roman" w:hAnsi="Times New Roman" w:cs="Times New Roman"/>
          <w:b/>
          <w:sz w:val="20"/>
          <w:szCs w:val="20"/>
        </w:rPr>
      </w:pPr>
    </w:p>
    <w:p w:rsidR="00A12683" w:rsidRDefault="00A12683" w:rsidP="007C10A5">
      <w:pPr>
        <w:spacing w:line="276" w:lineRule="auto"/>
        <w:jc w:val="center"/>
        <w:rPr>
          <w:rFonts w:ascii="Times New Roman" w:hAnsi="Times New Roman" w:cs="Times New Roman"/>
          <w:b/>
          <w:sz w:val="20"/>
          <w:szCs w:val="20"/>
        </w:rPr>
      </w:pPr>
    </w:p>
    <w:p w:rsidR="00A12683" w:rsidRDefault="00A12683"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C77822" w:rsidRDefault="00C77822"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B75E95" w:rsidP="007C10A5">
      <w:pPr>
        <w:spacing w:line="276" w:lineRule="auto"/>
        <w:jc w:val="center"/>
        <w:rPr>
          <w:rFonts w:ascii="Times New Roman" w:hAnsi="Times New Roman" w:cs="Times New Roman"/>
          <w:b/>
          <w:sz w:val="20"/>
          <w:szCs w:val="20"/>
        </w:rPr>
      </w:pPr>
      <w:r>
        <w:rPr>
          <w:noProof/>
          <w:lang w:bidi="ar-SA"/>
        </w:rPr>
        <w:drawing>
          <wp:anchor distT="0" distB="0" distL="114300" distR="114300" simplePos="0" relativeHeight="251658240" behindDoc="0" locked="0" layoutInCell="1" allowOverlap="1" wp14:anchorId="19161245" wp14:editId="7EC79C8E">
            <wp:simplePos x="0" y="0"/>
            <wp:positionH relativeFrom="column">
              <wp:posOffset>-39370</wp:posOffset>
            </wp:positionH>
            <wp:positionV relativeFrom="paragraph">
              <wp:posOffset>-681990</wp:posOffset>
            </wp:positionV>
            <wp:extent cx="9167495" cy="1362710"/>
            <wp:effectExtent l="0" t="0" r="0" b="889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67495"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789">
        <w:rPr>
          <w:noProof/>
          <w:lang w:bidi="ar-SA"/>
        </w:rPr>
        <mc:AlternateContent>
          <mc:Choice Requires="wps">
            <w:drawing>
              <wp:anchor distT="45720" distB="45720" distL="114300" distR="114300" simplePos="0" relativeHeight="251653632" behindDoc="0" locked="0" layoutInCell="1" allowOverlap="1" wp14:anchorId="6EFB0345" wp14:editId="2EB962F5">
                <wp:simplePos x="0" y="0"/>
                <wp:positionH relativeFrom="column">
                  <wp:posOffset>5560060</wp:posOffset>
                </wp:positionH>
                <wp:positionV relativeFrom="paragraph">
                  <wp:posOffset>-528136</wp:posOffset>
                </wp:positionV>
                <wp:extent cx="3498850" cy="140462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404620"/>
                        </a:xfrm>
                        <a:prstGeom prst="rect">
                          <a:avLst/>
                        </a:prstGeom>
                        <a:noFill/>
                        <a:ln w="9525">
                          <a:noFill/>
                          <a:miter lim="800000"/>
                          <a:headEnd/>
                          <a:tailEnd/>
                        </a:ln>
                      </wps:spPr>
                      <wps:txbx>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Metin Kutusu 7" o:spid="_x0000_s1030" type="#_x0000_t202" style="position:absolute;left:0;text-align:left;margin-left:437.8pt;margin-top:-41.6pt;width:275.5pt;height:110.6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" filled="f" stroked="f">
                <v:textbox style="mso-fit-shape-to-text:t">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A12683" w:rsidRDefault="00A12683" w:rsidP="007C10A5">
      <w:pPr>
        <w:spacing w:line="276" w:lineRule="auto"/>
        <w:jc w:val="center"/>
        <w:rPr>
          <w:rFonts w:ascii="Times New Roman" w:hAnsi="Times New Roman" w:cs="Times New Roman"/>
          <w:b/>
          <w:sz w:val="20"/>
          <w:szCs w:val="20"/>
        </w:rPr>
      </w:pPr>
    </w:p>
    <w:p w:rsidR="007C10A5" w:rsidRPr="00E17DCD" w:rsidRDefault="007C10A5" w:rsidP="000C104E">
      <w:pPr>
        <w:spacing w:line="276" w:lineRule="auto"/>
        <w:rPr>
          <w:rFonts w:ascii="Times New Roman" w:hAnsi="Times New Roman" w:cs="Times New Roman"/>
          <w:b/>
          <w:bCs/>
        </w:rPr>
      </w:pPr>
    </w:p>
    <w:p w:rsidR="00D11917" w:rsidRPr="004A634E" w:rsidRDefault="000028B0" w:rsidP="004A634E">
      <w:pPr>
        <w:pStyle w:val="ListeParagraf"/>
        <w:numPr>
          <w:ilvl w:val="0"/>
          <w:numId w:val="24"/>
        </w:numPr>
        <w:jc w:val="center"/>
        <w:rPr>
          <w:rFonts w:eastAsia="Tahoma" w:cstheme="minorHAnsi"/>
          <w:b/>
          <w:bCs/>
          <w:color w:val="064C5A"/>
          <w:w w:val="95"/>
          <w:sz w:val="40"/>
          <w:szCs w:val="40"/>
          <w14:textOutline w14:w="9525" w14:cap="rnd" w14:cmpd="sng" w14:algn="ctr">
            <w14:noFill/>
            <w14:prstDash w14:val="solid"/>
            <w14:bevel/>
          </w14:textOutline>
        </w:rPr>
      </w:pPr>
      <w:r>
        <w:rPr>
          <w:rFonts w:eastAsia="Tahoma" w:cstheme="minorHAnsi"/>
          <w:b/>
          <w:bCs/>
          <w:color w:val="064C5A"/>
          <w:w w:val="95"/>
          <w:sz w:val="40"/>
          <w:szCs w:val="40"/>
          <w14:textOutline w14:w="9525" w14:cap="rnd" w14:cmpd="sng" w14:algn="ctr">
            <w14:noFill/>
            <w14:prstDash w14:val="solid"/>
            <w14:bevel/>
          </w14:textOutline>
        </w:rPr>
        <w:t xml:space="preserve"> </w:t>
      </w:r>
      <w:r w:rsidR="00D11917" w:rsidRPr="004A634E">
        <w:rPr>
          <w:rFonts w:eastAsia="Tahoma" w:cstheme="minorHAnsi"/>
          <w:b/>
          <w:bCs/>
          <w:color w:val="064C5A"/>
          <w:w w:val="95"/>
          <w:sz w:val="40"/>
          <w:szCs w:val="40"/>
          <w14:textOutline w14:w="9525" w14:cap="rnd" w14:cmpd="sng" w14:algn="ctr">
            <w14:noFill/>
            <w14:prstDash w14:val="solid"/>
            <w14:bevel/>
          </w14:textOutline>
        </w:rPr>
        <w:t>II. ÖĞRETİM TEZSİZ YÜKSEK LİSANS KONTENJANLARI VE ÖNKOŞULLARI</w:t>
      </w:r>
    </w:p>
    <w:p w:rsidR="00D11917" w:rsidRPr="00E17DCD" w:rsidRDefault="00D11917" w:rsidP="00AD5319">
      <w:pPr>
        <w:jc w:val="center"/>
        <w:rPr>
          <w:rFonts w:ascii="Times New Roman" w:hAnsi="Times New Roman" w:cs="Times New Roman"/>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352"/>
        <w:gridCol w:w="9780"/>
      </w:tblGrid>
      <w:tr w:rsidR="00D11917" w:rsidRPr="00A12683" w:rsidTr="00703BE2">
        <w:trPr>
          <w:trHeight w:val="312"/>
        </w:trPr>
        <w:tc>
          <w:tcPr>
            <w:tcW w:w="3151" w:type="dxa"/>
            <w:tcBorders>
              <w:top w:val="double" w:sz="4" w:space="0" w:color="auto"/>
              <w:left w:val="double" w:sz="4" w:space="0" w:color="auto"/>
              <w:bottom w:val="double" w:sz="4" w:space="0" w:color="auto"/>
              <w:right w:val="double" w:sz="4" w:space="0" w:color="auto"/>
            </w:tcBorders>
            <w:shd w:val="clear" w:color="auto" w:fill="064C5A"/>
            <w:vAlign w:val="center"/>
            <w:hideMark/>
          </w:tcPr>
          <w:p w:rsidR="00D11917" w:rsidRPr="002332DF" w:rsidRDefault="00D11917" w:rsidP="00AD5319">
            <w:pPr>
              <w:ind w:left="180"/>
              <w:rPr>
                <w:rFonts w:ascii="Times New Roman" w:hAnsi="Times New Roman" w:cs="Times New Roman"/>
                <w:b/>
              </w:rPr>
            </w:pPr>
            <w:r w:rsidRPr="002332DF">
              <w:rPr>
                <w:rFonts w:ascii="Times New Roman" w:hAnsi="Times New Roman" w:cs="Times New Roman"/>
                <w:b/>
              </w:rPr>
              <w:t>Anabilim Dalı</w:t>
            </w:r>
          </w:p>
        </w:tc>
        <w:tc>
          <w:tcPr>
            <w:tcW w:w="1352" w:type="dxa"/>
            <w:tcBorders>
              <w:top w:val="double" w:sz="4" w:space="0" w:color="auto"/>
              <w:left w:val="double" w:sz="4" w:space="0" w:color="auto"/>
              <w:bottom w:val="double" w:sz="4" w:space="0" w:color="auto"/>
              <w:right w:val="double" w:sz="4" w:space="0" w:color="auto"/>
            </w:tcBorders>
            <w:shd w:val="clear" w:color="auto" w:fill="064C5A"/>
            <w:vAlign w:val="center"/>
            <w:hideMark/>
          </w:tcPr>
          <w:p w:rsidR="00D11917" w:rsidRPr="002332DF" w:rsidRDefault="00D11917" w:rsidP="00AD5319">
            <w:pPr>
              <w:ind w:left="-32"/>
              <w:rPr>
                <w:rFonts w:ascii="Times New Roman" w:hAnsi="Times New Roman" w:cs="Times New Roman"/>
                <w:b/>
              </w:rPr>
            </w:pPr>
            <w:r>
              <w:rPr>
                <w:rFonts w:ascii="Times New Roman" w:hAnsi="Times New Roman" w:cs="Times New Roman"/>
                <w:b/>
              </w:rPr>
              <w:t>Kontenjan</w:t>
            </w:r>
          </w:p>
        </w:tc>
        <w:tc>
          <w:tcPr>
            <w:tcW w:w="9780" w:type="dxa"/>
            <w:tcBorders>
              <w:top w:val="double" w:sz="4" w:space="0" w:color="auto"/>
              <w:left w:val="double" w:sz="4" w:space="0" w:color="auto"/>
              <w:bottom w:val="double" w:sz="4" w:space="0" w:color="auto"/>
              <w:right w:val="double" w:sz="4" w:space="0" w:color="auto"/>
            </w:tcBorders>
            <w:shd w:val="clear" w:color="auto" w:fill="064C5A"/>
            <w:vAlign w:val="center"/>
            <w:hideMark/>
          </w:tcPr>
          <w:p w:rsidR="00D11917" w:rsidRPr="002332DF" w:rsidRDefault="00D11917" w:rsidP="00AD5319">
            <w:pPr>
              <w:ind w:left="180"/>
              <w:rPr>
                <w:rFonts w:ascii="Times New Roman" w:hAnsi="Times New Roman" w:cs="Times New Roman"/>
                <w:b/>
              </w:rPr>
            </w:pPr>
            <w:r w:rsidRPr="002332DF">
              <w:rPr>
                <w:rFonts w:ascii="Times New Roman" w:hAnsi="Times New Roman" w:cs="Times New Roman"/>
                <w:b/>
              </w:rPr>
              <w:t>Önkoşul</w:t>
            </w:r>
          </w:p>
        </w:tc>
      </w:tr>
      <w:tr w:rsidR="00D11917" w:rsidRPr="00A12683" w:rsidTr="00703BE2">
        <w:trPr>
          <w:trHeight w:val="312"/>
        </w:trPr>
        <w:tc>
          <w:tcPr>
            <w:tcW w:w="3151"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hideMark/>
          </w:tcPr>
          <w:p w:rsidR="00D11917" w:rsidRPr="00A12683" w:rsidRDefault="00D11917" w:rsidP="00AD5319">
            <w:pPr>
              <w:rPr>
                <w:rFonts w:ascii="Times New Roman" w:hAnsi="Times New Roman" w:cs="Times New Roman"/>
                <w:sz w:val="20"/>
                <w:szCs w:val="20"/>
              </w:rPr>
            </w:pPr>
            <w:r w:rsidRPr="00A12683">
              <w:rPr>
                <w:rFonts w:ascii="Times New Roman" w:hAnsi="Times New Roman" w:cs="Times New Roman"/>
                <w:sz w:val="20"/>
                <w:szCs w:val="20"/>
              </w:rPr>
              <w:t>İŞ SAĞLIĞI VE GÜVENLİĞİ (TEZSİZ Y.L)</w:t>
            </w:r>
          </w:p>
        </w:tc>
        <w:tc>
          <w:tcPr>
            <w:tcW w:w="1352"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hideMark/>
          </w:tcPr>
          <w:p w:rsidR="00D11917" w:rsidRPr="00A12683" w:rsidRDefault="00D11917" w:rsidP="00D9084B">
            <w:pPr>
              <w:ind w:left="180"/>
              <w:rPr>
                <w:rFonts w:ascii="Times New Roman" w:hAnsi="Times New Roman" w:cs="Times New Roman"/>
                <w:sz w:val="20"/>
                <w:szCs w:val="20"/>
              </w:rPr>
            </w:pPr>
            <w:r>
              <w:rPr>
                <w:rFonts w:ascii="Times New Roman" w:hAnsi="Times New Roman" w:cs="Times New Roman"/>
                <w:sz w:val="20"/>
                <w:szCs w:val="20"/>
              </w:rPr>
              <w:t xml:space="preserve">    </w:t>
            </w:r>
            <w:r w:rsidR="00D9084B" w:rsidRPr="00703BE2">
              <w:rPr>
                <w:rFonts w:ascii="Times New Roman" w:hAnsi="Times New Roman" w:cs="Times New Roman"/>
                <w:sz w:val="20"/>
                <w:szCs w:val="20"/>
              </w:rPr>
              <w:t>30</w:t>
            </w:r>
          </w:p>
        </w:tc>
        <w:tc>
          <w:tcPr>
            <w:tcW w:w="9780"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hideMark/>
          </w:tcPr>
          <w:p w:rsidR="00D11917" w:rsidRPr="00B75E95" w:rsidRDefault="00D11917" w:rsidP="00AD5319">
            <w:pPr>
              <w:rPr>
                <w:rFonts w:ascii="Times New Roman" w:hAnsi="Times New Roman" w:cs="Times New Roman"/>
                <w:sz w:val="22"/>
                <w:szCs w:val="22"/>
              </w:rPr>
            </w:pPr>
            <w:r w:rsidRPr="00B75E95">
              <w:rPr>
                <w:rFonts w:ascii="Times New Roman" w:hAnsi="Times New Roman" w:cs="Times New Roman"/>
                <w:sz w:val="22"/>
                <w:szCs w:val="22"/>
              </w:rPr>
              <w:t xml:space="preserve">Mühendislik, Mimarlık Fakültesi mezunları ile Teknik elemanlar(Teknik öğretmenler, Fizikçi, Kimyager ve Biyolog </w:t>
            </w:r>
            <w:proofErr w:type="spellStart"/>
            <w:r w:rsidRPr="00B75E95">
              <w:rPr>
                <w:rFonts w:ascii="Times New Roman" w:hAnsi="Times New Roman" w:cs="Times New Roman"/>
                <w:sz w:val="22"/>
                <w:szCs w:val="22"/>
              </w:rPr>
              <w:t>ünvanına</w:t>
            </w:r>
            <w:proofErr w:type="spellEnd"/>
            <w:r w:rsidRPr="00B75E95">
              <w:rPr>
                <w:rFonts w:ascii="Times New Roman" w:hAnsi="Times New Roman" w:cs="Times New Roman"/>
                <w:sz w:val="22"/>
                <w:szCs w:val="22"/>
              </w:rPr>
              <w:t xml:space="preserve"> sahip olanlar ile Üniversitelerin Meslek Yüksekokullarının İş Sağlığı ve Güvenliği Lisans veya Ön Lisans Programı mezunları), Tıp Doktoru, Hemşire, sağlık memurluğu Acil Tıp Teknisyeni veya Çevre Sağlığı Teknisyeni </w:t>
            </w:r>
            <w:proofErr w:type="spellStart"/>
            <w:r w:rsidRPr="00B75E95">
              <w:rPr>
                <w:rFonts w:ascii="Times New Roman" w:hAnsi="Times New Roman" w:cs="Times New Roman"/>
                <w:sz w:val="22"/>
                <w:szCs w:val="22"/>
              </w:rPr>
              <w:t>ünvanına</w:t>
            </w:r>
            <w:proofErr w:type="spellEnd"/>
            <w:r w:rsidRPr="00B75E95">
              <w:rPr>
                <w:rFonts w:ascii="Times New Roman" w:hAnsi="Times New Roman" w:cs="Times New Roman"/>
                <w:sz w:val="22"/>
                <w:szCs w:val="22"/>
              </w:rPr>
              <w:t xml:space="preserve"> sahip 4 yıllık Fakülte mezunu olmak.</w:t>
            </w:r>
          </w:p>
        </w:tc>
      </w:tr>
    </w:tbl>
    <w:p w:rsidR="00B75E95" w:rsidRDefault="00B75E95" w:rsidP="00AD5319">
      <w:pPr>
        <w:rPr>
          <w:rFonts w:eastAsia="Tahoma" w:cstheme="minorHAnsi"/>
          <w:b/>
          <w:bCs/>
          <w:color w:val="064C5A"/>
          <w:w w:val="95"/>
          <w14:textOutline w14:w="9525" w14:cap="rnd" w14:cmpd="sng" w14:algn="ctr">
            <w14:noFill/>
            <w14:prstDash w14:val="solid"/>
            <w14:bevel/>
          </w14:textOutline>
        </w:rPr>
      </w:pPr>
    </w:p>
    <w:p w:rsidR="006719D0" w:rsidRPr="00B75E95" w:rsidRDefault="006719D0" w:rsidP="00B75E95">
      <w:pPr>
        <w:spacing w:line="276" w:lineRule="auto"/>
        <w:rPr>
          <w:rFonts w:ascii="Times New Roman" w:eastAsia="Tahoma" w:hAnsi="Times New Roman" w:cs="Times New Roman"/>
          <w:b/>
          <w:bCs/>
          <w:color w:val="064C5A"/>
          <w:w w:val="95"/>
          <w14:textOutline w14:w="9525" w14:cap="rnd" w14:cmpd="sng" w14:algn="ctr">
            <w14:noFill/>
            <w14:prstDash w14:val="solid"/>
            <w14:bevel/>
          </w14:textOutline>
        </w:rPr>
      </w:pPr>
      <w:r w:rsidRPr="00B75E95">
        <w:rPr>
          <w:rFonts w:ascii="Times New Roman" w:eastAsia="Tahoma" w:hAnsi="Times New Roman" w:cs="Times New Roman"/>
          <w:b/>
          <w:bCs/>
          <w:color w:val="064C5A"/>
          <w:w w:val="95"/>
          <w14:textOutline w14:w="9525" w14:cap="rnd" w14:cmpd="sng" w14:algn="ctr">
            <w14:noFill/>
            <w14:prstDash w14:val="solid"/>
            <w14:bevel/>
          </w14:textOutline>
        </w:rPr>
        <w:t xml:space="preserve">AKADEMİK PERSONEL VE LİSANSÜSTÜ EĞİTİM GİRİŞ SINAVI (ALES) KOŞULU </w:t>
      </w:r>
    </w:p>
    <w:p w:rsidR="006719D0" w:rsidRPr="00B75E95" w:rsidRDefault="006719D0" w:rsidP="00B75E95">
      <w:pPr>
        <w:spacing w:line="276" w:lineRule="auto"/>
        <w:jc w:val="both"/>
        <w:rPr>
          <w:rFonts w:ascii="Times New Roman" w:hAnsi="Times New Roman" w:cs="Times New Roman"/>
          <w:sz w:val="20"/>
          <w:szCs w:val="20"/>
        </w:rPr>
      </w:pPr>
      <w:r w:rsidRPr="00B75E95">
        <w:rPr>
          <w:rFonts w:ascii="Times New Roman" w:hAnsi="Times New Roman" w:cs="Times New Roman"/>
          <w:sz w:val="20"/>
          <w:szCs w:val="20"/>
        </w:rPr>
        <w:t xml:space="preserve">ALES sayısal puan türünde en az 60 puan veya GRE veya GMAT sınavlarından </w:t>
      </w:r>
      <w:r w:rsidRPr="00B75E95">
        <w:rPr>
          <w:rFonts w:ascii="Times New Roman" w:hAnsi="Times New Roman" w:cs="Times New Roman"/>
          <w:color w:val="000000" w:themeColor="text1"/>
          <w:sz w:val="20"/>
          <w:szCs w:val="20"/>
        </w:rPr>
        <w:t>Senato tarafından belirlenen</w:t>
      </w:r>
      <w:r w:rsidRPr="00B75E95">
        <w:rPr>
          <w:rFonts w:ascii="Times New Roman" w:hAnsi="Times New Roman" w:cs="Times New Roman"/>
          <w:sz w:val="20"/>
          <w:szCs w:val="20"/>
        </w:rPr>
        <w:t xml:space="preserve"> eşdeğer puan almış olmak (ALES belgelerinin geçerlilik süreleri 5 yıldır).</w:t>
      </w:r>
    </w:p>
    <w:p w:rsidR="006719D0" w:rsidRPr="00B75E95" w:rsidRDefault="006719D0" w:rsidP="00B75E95">
      <w:pPr>
        <w:spacing w:line="276" w:lineRule="auto"/>
        <w:rPr>
          <w:rFonts w:ascii="Times New Roman" w:eastAsia="Tahoma" w:hAnsi="Times New Roman" w:cs="Times New Roman"/>
          <w:b/>
          <w:bCs/>
          <w:color w:val="064C5A"/>
          <w:w w:val="95"/>
          <w14:textOutline w14:w="9525" w14:cap="rnd" w14:cmpd="sng" w14:algn="ctr">
            <w14:noFill/>
            <w14:prstDash w14:val="solid"/>
            <w14:bevel/>
          </w14:textOutline>
        </w:rPr>
      </w:pPr>
      <w:r w:rsidRPr="00B75E95">
        <w:rPr>
          <w:rFonts w:ascii="Times New Roman" w:eastAsia="Tahoma" w:hAnsi="Times New Roman" w:cs="Times New Roman"/>
          <w:b/>
          <w:bCs/>
          <w:color w:val="064C5A"/>
          <w:w w:val="95"/>
          <w14:textOutline w14:w="9525" w14:cap="rnd" w14:cmpd="sng" w14:algn="ctr">
            <w14:noFill/>
            <w14:prstDash w14:val="solid"/>
            <w14:bevel/>
          </w14:textOutline>
        </w:rPr>
        <w:t>YABANCI DİL KOŞULU</w:t>
      </w:r>
    </w:p>
    <w:p w:rsidR="006719D0" w:rsidRPr="00B75E95" w:rsidRDefault="006719D0" w:rsidP="00B75E95">
      <w:pPr>
        <w:spacing w:line="276" w:lineRule="auto"/>
        <w:jc w:val="both"/>
        <w:rPr>
          <w:rFonts w:ascii="Times New Roman" w:hAnsi="Times New Roman" w:cs="Times New Roman"/>
          <w:b/>
          <w:bCs/>
          <w:color w:val="C00000"/>
          <w:sz w:val="20"/>
          <w:szCs w:val="20"/>
        </w:rPr>
      </w:pPr>
      <w:r w:rsidRPr="00B75E95">
        <w:rPr>
          <w:rFonts w:ascii="Times New Roman" w:hAnsi="Times New Roman" w:cs="Times New Roman"/>
          <w:bCs/>
          <w:color w:val="000000" w:themeColor="text1"/>
          <w:sz w:val="20"/>
          <w:szCs w:val="20"/>
        </w:rPr>
        <w:t>Yabancı dil koşulu aranmamaktadır.</w:t>
      </w:r>
    </w:p>
    <w:p w:rsidR="006719D0" w:rsidRPr="00B75E95" w:rsidRDefault="006719D0" w:rsidP="00B75E95">
      <w:pPr>
        <w:spacing w:line="276" w:lineRule="auto"/>
        <w:rPr>
          <w:rFonts w:ascii="Times New Roman" w:eastAsia="Tahoma" w:hAnsi="Times New Roman" w:cs="Times New Roman"/>
          <w:b/>
          <w:bCs/>
          <w:color w:val="064C5A"/>
          <w:w w:val="95"/>
          <w14:textOutline w14:w="9525" w14:cap="rnd" w14:cmpd="sng" w14:algn="ctr">
            <w14:noFill/>
            <w14:prstDash w14:val="solid"/>
            <w14:bevel/>
          </w14:textOutline>
        </w:rPr>
      </w:pPr>
      <w:r w:rsidRPr="00B75E95">
        <w:rPr>
          <w:rFonts w:ascii="Times New Roman" w:eastAsia="Tahoma" w:hAnsi="Times New Roman" w:cs="Times New Roman"/>
          <w:b/>
          <w:bCs/>
          <w:color w:val="064C5A"/>
          <w:w w:val="95"/>
          <w14:textOutline w14:w="9525" w14:cap="rnd" w14:cmpd="sng" w14:algn="ctr">
            <w14:noFill/>
            <w14:prstDash w14:val="solid"/>
            <w14:bevel/>
          </w14:textOutline>
        </w:rPr>
        <w:t>DEĞERLENDİRME ÖLÇÜTÜ</w:t>
      </w:r>
    </w:p>
    <w:p w:rsidR="006719D0" w:rsidRPr="00B75E95" w:rsidRDefault="006719D0" w:rsidP="00B75E95">
      <w:pPr>
        <w:spacing w:line="276" w:lineRule="auto"/>
        <w:jc w:val="both"/>
        <w:rPr>
          <w:rFonts w:ascii="Times New Roman" w:hAnsi="Times New Roman" w:cs="Times New Roman"/>
          <w:sz w:val="20"/>
          <w:szCs w:val="20"/>
        </w:rPr>
      </w:pPr>
      <w:r w:rsidRPr="00B75E95">
        <w:rPr>
          <w:rFonts w:ascii="Times New Roman" w:hAnsi="Times New Roman" w:cs="Times New Roman"/>
          <w:b/>
          <w:bCs/>
          <w:sz w:val="20"/>
          <w:szCs w:val="20"/>
        </w:rPr>
        <w:t>Tezsiz Yüksek Lisans</w:t>
      </w:r>
      <w:r w:rsidRPr="00B75E95">
        <w:rPr>
          <w:rFonts w:ascii="Times New Roman" w:hAnsi="Times New Roman" w:cs="Times New Roman"/>
          <w:b/>
          <w:bCs/>
          <w:color w:val="C00000"/>
          <w:sz w:val="20"/>
          <w:szCs w:val="20"/>
        </w:rPr>
        <w:t xml:space="preserve"> </w:t>
      </w:r>
      <w:r w:rsidRPr="00B75E95">
        <w:rPr>
          <w:rFonts w:ascii="Times New Roman" w:hAnsi="Times New Roman" w:cs="Times New Roman"/>
          <w:sz w:val="20"/>
          <w:szCs w:val="20"/>
        </w:rPr>
        <w:t>Başarı notu %50 ALES, %30 AGNO/lisans ve %20 Bilim-test sınavı puanlarının toplamından oluşur. Adayın başarılı sayılması için başarı notunun en az 60/100 olması gerekir.</w:t>
      </w:r>
    </w:p>
    <w:p w:rsidR="006719D0" w:rsidRPr="00B75E95" w:rsidRDefault="006719D0" w:rsidP="00B75E95">
      <w:pPr>
        <w:spacing w:line="276" w:lineRule="auto"/>
        <w:rPr>
          <w:rFonts w:ascii="Times New Roman" w:eastAsia="Tahoma" w:hAnsi="Times New Roman" w:cs="Times New Roman"/>
          <w:b/>
          <w:bCs/>
          <w:color w:val="064C5A"/>
          <w:w w:val="95"/>
          <w14:textOutline w14:w="9525" w14:cap="rnd" w14:cmpd="sng" w14:algn="ctr">
            <w14:noFill/>
            <w14:prstDash w14:val="solid"/>
            <w14:bevel/>
          </w14:textOutline>
        </w:rPr>
      </w:pPr>
      <w:r w:rsidRPr="00B75E95">
        <w:rPr>
          <w:rFonts w:ascii="Times New Roman" w:eastAsia="Tahoma" w:hAnsi="Times New Roman" w:cs="Times New Roman"/>
          <w:b/>
          <w:bCs/>
          <w:color w:val="064C5A"/>
          <w:w w:val="95"/>
          <w14:textOutline w14:w="9525" w14:cap="rnd" w14:cmpd="sng" w14:algn="ctr">
            <w14:noFill/>
            <w14:prstDash w14:val="solid"/>
            <w14:bevel/>
          </w14:textOutline>
        </w:rPr>
        <w:t>TEZSİZ YÜKSEK LİSANS BAŞVURU ESNASINDA ONLINE BAŞVURU SİSTEMİNE YÜKLENMESİ GEREKEN BELGELER</w:t>
      </w:r>
    </w:p>
    <w:p w:rsidR="006719D0" w:rsidRPr="00B75E95" w:rsidRDefault="006719D0" w:rsidP="00B75E95">
      <w:pPr>
        <w:pStyle w:val="ListeParagraf"/>
        <w:numPr>
          <w:ilvl w:val="0"/>
          <w:numId w:val="15"/>
        </w:numPr>
        <w:spacing w:line="276" w:lineRule="auto"/>
        <w:ind w:left="426"/>
        <w:rPr>
          <w:sz w:val="20"/>
          <w:szCs w:val="20"/>
        </w:rPr>
      </w:pPr>
      <w:r w:rsidRPr="00B75E95">
        <w:rPr>
          <w:sz w:val="20"/>
          <w:szCs w:val="20"/>
        </w:rPr>
        <w:t>Mezuniyeti e-devlet sisteminde görünmeyen adayların Lisans diploması veya geçici mezuniyet belgesini “Belgeler” kısmına yüklemesi gerekmektedir.</w:t>
      </w:r>
    </w:p>
    <w:p w:rsidR="006719D0" w:rsidRPr="00B75E95" w:rsidRDefault="006719D0" w:rsidP="00B75E95">
      <w:pPr>
        <w:pStyle w:val="ListeParagraf"/>
        <w:numPr>
          <w:ilvl w:val="0"/>
          <w:numId w:val="15"/>
        </w:numPr>
        <w:spacing w:line="276" w:lineRule="auto"/>
        <w:ind w:left="426"/>
        <w:rPr>
          <w:sz w:val="20"/>
          <w:szCs w:val="20"/>
        </w:rPr>
      </w:pPr>
      <w:r w:rsidRPr="00B75E95">
        <w:rPr>
          <w:sz w:val="20"/>
          <w:szCs w:val="20"/>
        </w:rPr>
        <w:t xml:space="preserve"> Lisans transkripti (lisans tamamlama ise ön lisans transkripti ile birlikte)</w:t>
      </w:r>
      <w:r w:rsidR="001241C0" w:rsidRPr="00B75E95">
        <w:rPr>
          <w:sz w:val="20"/>
          <w:szCs w:val="20"/>
        </w:rPr>
        <w:t>.</w:t>
      </w:r>
      <w:r w:rsidRPr="00B75E95">
        <w:rPr>
          <w:sz w:val="20"/>
          <w:szCs w:val="20"/>
        </w:rPr>
        <w:t xml:space="preserve"> </w:t>
      </w:r>
    </w:p>
    <w:p w:rsidR="00B75E95" w:rsidRPr="00B75E95" w:rsidRDefault="006719D0" w:rsidP="00B75E95">
      <w:pPr>
        <w:pStyle w:val="ListeParagraf"/>
        <w:numPr>
          <w:ilvl w:val="0"/>
          <w:numId w:val="15"/>
        </w:numPr>
        <w:spacing w:line="276" w:lineRule="auto"/>
        <w:ind w:left="426"/>
        <w:rPr>
          <w:sz w:val="20"/>
          <w:szCs w:val="20"/>
        </w:rPr>
      </w:pPr>
      <w:r w:rsidRPr="00B75E95">
        <w:rPr>
          <w:sz w:val="20"/>
          <w:szCs w:val="20"/>
        </w:rPr>
        <w:t>ALES sınav sonucunuz ÖSYM den alındığından, ALES belgesi yüklenmesine gerek yoktur. Ancak GRE veya GMAT belgesi ile başv</w:t>
      </w:r>
      <w:r w:rsidR="00B75E95" w:rsidRPr="00B75E95">
        <w:rPr>
          <w:sz w:val="20"/>
          <w:szCs w:val="20"/>
        </w:rPr>
        <w:t>uran adaylar “Belgeler“ kısmına</w:t>
      </w:r>
    </w:p>
    <w:p w:rsidR="006719D0" w:rsidRPr="00B75E95" w:rsidRDefault="006719D0" w:rsidP="00B75E95">
      <w:pPr>
        <w:pStyle w:val="ListeParagraf"/>
        <w:spacing w:line="276" w:lineRule="auto"/>
        <w:ind w:left="426"/>
        <w:rPr>
          <w:sz w:val="20"/>
          <w:szCs w:val="20"/>
        </w:rPr>
      </w:pPr>
      <w:proofErr w:type="gramStart"/>
      <w:r w:rsidRPr="00B75E95">
        <w:rPr>
          <w:sz w:val="20"/>
          <w:szCs w:val="20"/>
        </w:rPr>
        <w:t>sonuç</w:t>
      </w:r>
      <w:proofErr w:type="gramEnd"/>
      <w:r w:rsidRPr="00B75E95">
        <w:rPr>
          <w:sz w:val="20"/>
          <w:szCs w:val="20"/>
        </w:rPr>
        <w:t xml:space="preserve"> belgelerini yüklemek zorundadırlar. </w:t>
      </w:r>
      <w:proofErr w:type="gramStart"/>
      <w:r w:rsidRPr="00B75E95">
        <w:rPr>
          <w:sz w:val="20"/>
          <w:szCs w:val="20"/>
        </w:rPr>
        <w:t>(</w:t>
      </w:r>
      <w:proofErr w:type="gramEnd"/>
      <w:r w:rsidRPr="00B75E95">
        <w:rPr>
          <w:sz w:val="20"/>
          <w:szCs w:val="20"/>
        </w:rPr>
        <w:t>Merkezi ve eşdeğeri sınavların geçerlik süreleri kendi geçerlik süreleriyle sınırlıdır.</w:t>
      </w:r>
    </w:p>
    <w:p w:rsidR="006719D0" w:rsidRPr="00B75E95" w:rsidRDefault="006719D0" w:rsidP="00B75E95">
      <w:pPr>
        <w:pStyle w:val="ListeParagraf"/>
        <w:numPr>
          <w:ilvl w:val="0"/>
          <w:numId w:val="15"/>
        </w:numPr>
        <w:spacing w:line="276" w:lineRule="auto"/>
        <w:ind w:left="426"/>
        <w:rPr>
          <w:sz w:val="20"/>
          <w:szCs w:val="20"/>
        </w:rPr>
      </w:pPr>
      <w:r w:rsidRPr="00B75E95">
        <w:rPr>
          <w:sz w:val="20"/>
          <w:szCs w:val="20"/>
        </w:rPr>
        <w:t>Askerlik durum belgesi (e-devl</w:t>
      </w:r>
      <w:r w:rsidR="001241C0" w:rsidRPr="00B75E95">
        <w:rPr>
          <w:sz w:val="20"/>
          <w:szCs w:val="20"/>
        </w:rPr>
        <w:t>et ’ten alınanlar da geçerlidir).</w:t>
      </w:r>
    </w:p>
    <w:p w:rsidR="006719D0" w:rsidRPr="00B75E95" w:rsidRDefault="006719D0" w:rsidP="00B75E95">
      <w:pPr>
        <w:pStyle w:val="ListeParagraf"/>
        <w:numPr>
          <w:ilvl w:val="0"/>
          <w:numId w:val="15"/>
        </w:numPr>
        <w:spacing w:line="276" w:lineRule="auto"/>
        <w:ind w:left="426"/>
        <w:rPr>
          <w:sz w:val="20"/>
          <w:szCs w:val="20"/>
        </w:rPr>
      </w:pPr>
      <w:r w:rsidRPr="00B75E95">
        <w:rPr>
          <w:sz w:val="20"/>
          <w:szCs w:val="20"/>
        </w:rPr>
        <w:t>Vesikalık fotoğraf (son altı ay içerisinde çekilmiş olmalı)</w:t>
      </w:r>
      <w:r w:rsidR="001241C0" w:rsidRPr="00B75E95">
        <w:rPr>
          <w:sz w:val="20"/>
          <w:szCs w:val="20"/>
        </w:rPr>
        <w:t>.</w:t>
      </w:r>
    </w:p>
    <w:p w:rsidR="00703BE2" w:rsidRPr="00B75E95" w:rsidRDefault="00703BE2" w:rsidP="00B75E95">
      <w:pPr>
        <w:spacing w:line="276" w:lineRule="auto"/>
        <w:rPr>
          <w:rFonts w:ascii="Times New Roman" w:hAnsi="Times New Roman" w:cs="Times New Roman"/>
          <w:sz w:val="20"/>
          <w:szCs w:val="20"/>
        </w:rPr>
      </w:pPr>
    </w:p>
    <w:p w:rsidR="00443928" w:rsidRDefault="00443928" w:rsidP="00703BE2">
      <w:pPr>
        <w:rPr>
          <w:rFonts w:ascii="Times New Roman" w:hAnsi="Times New Roman" w:cs="Times New Roman"/>
          <w:sz w:val="20"/>
          <w:szCs w:val="20"/>
        </w:rPr>
      </w:pPr>
    </w:p>
    <w:p w:rsidR="00B75E95" w:rsidRPr="00B75E95" w:rsidRDefault="00DF1C5C" w:rsidP="00703BE2">
      <w:pPr>
        <w:rPr>
          <w:rFonts w:ascii="Times New Roman" w:hAnsi="Times New Roman" w:cs="Times New Roman"/>
          <w:sz w:val="20"/>
          <w:szCs w:val="20"/>
        </w:rPr>
      </w:pPr>
      <w:r>
        <w:rPr>
          <w:noProof/>
          <w:lang w:bidi="ar-SA"/>
        </w:rPr>
        <mc:AlternateContent>
          <mc:Choice Requires="wps">
            <w:drawing>
              <wp:anchor distT="45720" distB="45720" distL="114300" distR="114300" simplePos="0" relativeHeight="251654656" behindDoc="0" locked="0" layoutInCell="1" allowOverlap="1" wp14:anchorId="5C18400C" wp14:editId="295DF530">
                <wp:simplePos x="0" y="0"/>
                <wp:positionH relativeFrom="column">
                  <wp:posOffset>5445760</wp:posOffset>
                </wp:positionH>
                <wp:positionV relativeFrom="paragraph">
                  <wp:posOffset>-56064</wp:posOffset>
                </wp:positionV>
                <wp:extent cx="2360930" cy="140462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11917" w:rsidRPr="003C6409" w:rsidRDefault="00D11917" w:rsidP="00D11917">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9" o:spid="_x0000_s1031" type="#_x0000_t202" style="position:absolute;margin-left:428.8pt;margin-top:-4.4pt;width:185.9pt;height:110.6pt;z-index:251654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" filled="f" stroked="f">
                <v:textbox style="mso-fit-shape-to-text:t">
                  <w:txbxContent>
                    <w:p w:rsidR="00D11917" w:rsidRPr="003C6409" w:rsidRDefault="00D11917" w:rsidP="00D11917">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r>
        <w:rPr>
          <w:noProof/>
          <w:lang w:bidi="ar-SA"/>
        </w:rPr>
        <w:drawing>
          <wp:anchor distT="0" distB="0" distL="114300" distR="114300" simplePos="0" relativeHeight="251649536" behindDoc="0" locked="0" layoutInCell="1" allowOverlap="1" wp14:anchorId="17B16AC2" wp14:editId="0C59622E">
            <wp:simplePos x="0" y="0"/>
            <wp:positionH relativeFrom="column">
              <wp:posOffset>-168910</wp:posOffset>
            </wp:positionH>
            <wp:positionV relativeFrom="paragraph">
              <wp:posOffset>-231324</wp:posOffset>
            </wp:positionV>
            <wp:extent cx="9167495" cy="133858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6749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3BE2" w:rsidRDefault="00703BE2" w:rsidP="00703BE2">
      <w:pPr>
        <w:rPr>
          <w:sz w:val="20"/>
          <w:szCs w:val="20"/>
        </w:rPr>
      </w:pPr>
    </w:p>
    <w:p w:rsidR="00B75E95" w:rsidRDefault="00B75E95" w:rsidP="00703BE2">
      <w:pPr>
        <w:rPr>
          <w:sz w:val="20"/>
          <w:szCs w:val="20"/>
        </w:rPr>
      </w:pPr>
    </w:p>
    <w:p w:rsidR="00703BE2" w:rsidRDefault="00703BE2" w:rsidP="00703BE2">
      <w:pPr>
        <w:rPr>
          <w:sz w:val="20"/>
          <w:szCs w:val="20"/>
        </w:rPr>
      </w:pPr>
    </w:p>
    <w:p w:rsidR="00703BE2" w:rsidRDefault="00703BE2" w:rsidP="00703BE2">
      <w:pPr>
        <w:rPr>
          <w:sz w:val="20"/>
          <w:szCs w:val="20"/>
        </w:rPr>
      </w:pPr>
    </w:p>
    <w:p w:rsidR="00703BE2" w:rsidRDefault="00703BE2" w:rsidP="00703BE2">
      <w:pPr>
        <w:rPr>
          <w:sz w:val="20"/>
          <w:szCs w:val="20"/>
        </w:rPr>
      </w:pPr>
    </w:p>
    <w:p w:rsidR="00703BE2" w:rsidRDefault="00703BE2" w:rsidP="00703BE2">
      <w:pPr>
        <w:rPr>
          <w:sz w:val="20"/>
          <w:szCs w:val="20"/>
        </w:rPr>
      </w:pPr>
    </w:p>
    <w:p w:rsidR="00D11917" w:rsidRPr="004A634E" w:rsidRDefault="00D11917" w:rsidP="004A634E">
      <w:pPr>
        <w:pStyle w:val="ListeParagraf"/>
        <w:numPr>
          <w:ilvl w:val="0"/>
          <w:numId w:val="24"/>
        </w:numPr>
        <w:spacing w:after="240"/>
        <w:jc w:val="center"/>
        <w:rPr>
          <w:rFonts w:eastAsia="Tahoma" w:cstheme="minorHAnsi"/>
          <w:b/>
          <w:bCs/>
          <w:color w:val="064C5A"/>
          <w:w w:val="95"/>
          <w:sz w:val="40"/>
          <w:szCs w:val="40"/>
          <w14:textOutline w14:w="9525" w14:cap="rnd" w14:cmpd="sng" w14:algn="ctr">
            <w14:noFill/>
            <w14:prstDash w14:val="solid"/>
            <w14:bevel/>
          </w14:textOutline>
        </w:rPr>
      </w:pPr>
      <w:r w:rsidRPr="004A634E">
        <w:rPr>
          <w:rFonts w:eastAsia="Tahoma" w:cstheme="minorHAnsi"/>
          <w:b/>
          <w:bCs/>
          <w:color w:val="064C5A"/>
          <w:w w:val="95"/>
          <w:sz w:val="40"/>
          <w:szCs w:val="40"/>
          <w14:textOutline w14:w="9525" w14:cap="rnd" w14:cmpd="sng" w14:algn="ctr">
            <w14:noFill/>
            <w14:prstDash w14:val="solid"/>
            <w14:bevel/>
          </w14:textOutline>
        </w:rPr>
        <w:t>TEZLİ YÜKSEK LİSANS KONTENJANLARI VE ÖNKOŞULLARI</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8930"/>
      </w:tblGrid>
      <w:tr w:rsidR="004521AE" w:rsidRPr="00A21E3F" w:rsidTr="00207CA0">
        <w:trPr>
          <w:trHeight w:val="654"/>
        </w:trPr>
        <w:tc>
          <w:tcPr>
            <w:tcW w:w="3936" w:type="dxa"/>
            <w:tcBorders>
              <w:top w:val="double" w:sz="4" w:space="0" w:color="auto"/>
              <w:left w:val="double" w:sz="4" w:space="0" w:color="auto"/>
              <w:right w:val="double" w:sz="4" w:space="0" w:color="auto"/>
            </w:tcBorders>
            <w:shd w:val="clear" w:color="auto" w:fill="064C5A"/>
            <w:vAlign w:val="center"/>
            <w:hideMark/>
          </w:tcPr>
          <w:p w:rsidR="004521AE" w:rsidRPr="00A21E3F" w:rsidRDefault="004521AE" w:rsidP="00AD5319">
            <w:pPr>
              <w:widowControl/>
              <w:suppressAutoHyphens w:val="0"/>
              <w:ind w:left="142"/>
              <w:rPr>
                <w:rFonts w:ascii="Times New Roman" w:eastAsiaTheme="minorHAnsi" w:hAnsi="Times New Roman" w:cs="Times New Roman"/>
                <w:b/>
                <w:bCs/>
                <w:color w:val="FFFFFF" w:themeColor="background1"/>
                <w:sz w:val="18"/>
                <w:szCs w:val="18"/>
                <w:lang w:eastAsia="en-US" w:bidi="ar-SA"/>
              </w:rPr>
            </w:pPr>
            <w:r w:rsidRPr="00A21E3F">
              <w:rPr>
                <w:rFonts w:ascii="Times New Roman" w:eastAsiaTheme="minorHAnsi" w:hAnsi="Times New Roman" w:cs="Times New Roman"/>
                <w:b/>
                <w:bCs/>
                <w:color w:val="FFFFFF" w:themeColor="background1"/>
                <w:sz w:val="18"/>
                <w:szCs w:val="18"/>
                <w:lang w:eastAsia="en-US" w:bidi="ar-SA"/>
              </w:rPr>
              <w:t>Anabilim Dalı</w:t>
            </w:r>
          </w:p>
        </w:tc>
        <w:tc>
          <w:tcPr>
            <w:tcW w:w="1417" w:type="dxa"/>
            <w:tcBorders>
              <w:top w:val="double" w:sz="4" w:space="0" w:color="auto"/>
              <w:left w:val="double" w:sz="4" w:space="0" w:color="auto"/>
              <w:right w:val="double" w:sz="4" w:space="0" w:color="auto"/>
            </w:tcBorders>
            <w:shd w:val="clear" w:color="auto" w:fill="064C5A"/>
            <w:vAlign w:val="center"/>
            <w:hideMark/>
          </w:tcPr>
          <w:p w:rsidR="004521AE" w:rsidRPr="00A21E3F" w:rsidRDefault="004521AE" w:rsidP="007C5FDE">
            <w:pPr>
              <w:widowControl/>
              <w:suppressAutoHyphens w:val="0"/>
              <w:jc w:val="center"/>
              <w:rPr>
                <w:rFonts w:ascii="Times New Roman" w:eastAsiaTheme="minorHAnsi" w:hAnsi="Times New Roman" w:cs="Times New Roman"/>
                <w:b/>
                <w:bCs/>
                <w:color w:val="FFFFFF" w:themeColor="background1"/>
                <w:sz w:val="18"/>
                <w:szCs w:val="18"/>
                <w:lang w:eastAsia="en-US" w:bidi="ar-SA"/>
              </w:rPr>
            </w:pPr>
            <w:r w:rsidRPr="00A21E3F">
              <w:rPr>
                <w:rFonts w:ascii="Times New Roman" w:eastAsiaTheme="minorHAnsi" w:hAnsi="Times New Roman" w:cs="Times New Roman"/>
                <w:b/>
                <w:bCs/>
                <w:color w:val="FFFFFF" w:themeColor="background1"/>
                <w:sz w:val="18"/>
                <w:szCs w:val="18"/>
                <w:lang w:eastAsia="en-US" w:bidi="ar-SA"/>
              </w:rPr>
              <w:t>Kontenjan</w:t>
            </w:r>
          </w:p>
        </w:tc>
        <w:tc>
          <w:tcPr>
            <w:tcW w:w="8930" w:type="dxa"/>
            <w:tcBorders>
              <w:top w:val="double" w:sz="4" w:space="0" w:color="auto"/>
              <w:left w:val="double" w:sz="4" w:space="0" w:color="auto"/>
              <w:right w:val="double" w:sz="4" w:space="0" w:color="auto"/>
            </w:tcBorders>
            <w:shd w:val="clear" w:color="auto" w:fill="064C5A"/>
            <w:vAlign w:val="center"/>
            <w:hideMark/>
          </w:tcPr>
          <w:p w:rsidR="004521AE" w:rsidRPr="00A21E3F" w:rsidRDefault="004521AE" w:rsidP="00AD5319">
            <w:pPr>
              <w:widowControl/>
              <w:suppressAutoHyphens w:val="0"/>
              <w:rPr>
                <w:rFonts w:ascii="Times New Roman" w:eastAsiaTheme="minorHAnsi" w:hAnsi="Times New Roman" w:cs="Times New Roman"/>
                <w:b/>
                <w:bCs/>
                <w:color w:val="FFFFFF" w:themeColor="background1"/>
                <w:sz w:val="18"/>
                <w:szCs w:val="18"/>
                <w:lang w:eastAsia="en-US" w:bidi="ar-SA"/>
              </w:rPr>
            </w:pPr>
            <w:r w:rsidRPr="00A21E3F">
              <w:rPr>
                <w:rFonts w:ascii="Times New Roman" w:eastAsiaTheme="minorHAnsi" w:hAnsi="Times New Roman" w:cs="Times New Roman"/>
                <w:b/>
                <w:bCs/>
                <w:color w:val="FFFFFF" w:themeColor="background1"/>
                <w:sz w:val="18"/>
                <w:szCs w:val="18"/>
                <w:lang w:eastAsia="en-US" w:bidi="ar-SA"/>
              </w:rPr>
              <w:t>Önkoşul</w:t>
            </w:r>
          </w:p>
        </w:tc>
      </w:tr>
      <w:tr w:rsidR="004521AE" w:rsidRPr="00A21E3F" w:rsidTr="00207CA0">
        <w:trPr>
          <w:trHeight w:val="312"/>
        </w:trPr>
        <w:tc>
          <w:tcPr>
            <w:tcW w:w="3936" w:type="dxa"/>
            <w:tcBorders>
              <w:top w:val="double" w:sz="4" w:space="0" w:color="auto"/>
              <w:left w:val="double" w:sz="4" w:space="0" w:color="auto"/>
              <w:bottom w:val="double" w:sz="4" w:space="0" w:color="auto"/>
              <w:right w:val="double" w:sz="4" w:space="0" w:color="auto"/>
            </w:tcBorders>
            <w:shd w:val="clear" w:color="auto" w:fill="A2E3EC"/>
            <w:vAlign w:val="center"/>
            <w:hideMark/>
          </w:tcPr>
          <w:p w:rsidR="004521AE" w:rsidRPr="00A21E3F" w:rsidRDefault="004521AE" w:rsidP="00AD5319">
            <w:pPr>
              <w:widowControl/>
              <w:suppressAutoHyphens w:val="0"/>
              <w:rPr>
                <w:rFonts w:asciiTheme="minorHAnsi" w:eastAsiaTheme="minorHAnsi" w:hAnsiTheme="minorHAnsi" w:cstheme="minorHAnsi"/>
                <w:b/>
                <w:sz w:val="18"/>
                <w:szCs w:val="18"/>
                <w:lang w:eastAsia="en-US" w:bidi="ar-SA"/>
              </w:rPr>
            </w:pPr>
            <w:r>
              <w:rPr>
                <w:rFonts w:asciiTheme="minorHAnsi" w:eastAsiaTheme="minorHAnsi" w:hAnsiTheme="minorHAnsi" w:cstheme="minorHAnsi"/>
                <w:b/>
                <w:sz w:val="18"/>
                <w:szCs w:val="18"/>
                <w:lang w:eastAsia="en-US" w:bidi="ar-SA"/>
              </w:rPr>
              <w:t>ANALİTİK KİMYA</w:t>
            </w:r>
          </w:p>
        </w:tc>
        <w:tc>
          <w:tcPr>
            <w:tcW w:w="1417" w:type="dxa"/>
            <w:tcBorders>
              <w:top w:val="double" w:sz="4" w:space="0" w:color="auto"/>
              <w:left w:val="double" w:sz="4" w:space="0" w:color="auto"/>
              <w:bottom w:val="double" w:sz="4" w:space="0" w:color="auto"/>
              <w:right w:val="double" w:sz="4" w:space="0" w:color="auto"/>
            </w:tcBorders>
            <w:shd w:val="clear" w:color="auto" w:fill="A2E3EC"/>
            <w:vAlign w:val="center"/>
            <w:hideMark/>
          </w:tcPr>
          <w:p w:rsidR="004521AE" w:rsidRPr="00A21E3F" w:rsidRDefault="004521AE" w:rsidP="00AD5319">
            <w:pPr>
              <w:rPr>
                <w:rFonts w:ascii="Times New Roman" w:hAnsi="Times New Roman" w:cs="Times New Roman"/>
                <w:sz w:val="18"/>
                <w:szCs w:val="18"/>
              </w:rPr>
            </w:pPr>
            <w:r w:rsidRPr="00703B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03BE2">
              <w:rPr>
                <w:rFonts w:ascii="Times New Roman" w:hAnsi="Times New Roman" w:cs="Times New Roman"/>
                <w:sz w:val="18"/>
                <w:szCs w:val="18"/>
              </w:rPr>
              <w:t xml:space="preserve"> 6</w:t>
            </w:r>
          </w:p>
        </w:tc>
        <w:tc>
          <w:tcPr>
            <w:tcW w:w="8930" w:type="dxa"/>
            <w:tcBorders>
              <w:top w:val="double" w:sz="4" w:space="0" w:color="auto"/>
              <w:left w:val="double" w:sz="4" w:space="0" w:color="auto"/>
              <w:bottom w:val="double" w:sz="4" w:space="0" w:color="auto"/>
              <w:right w:val="double" w:sz="4" w:space="0" w:color="auto"/>
            </w:tcBorders>
            <w:shd w:val="clear" w:color="auto" w:fill="A2E3EC"/>
            <w:vAlign w:val="center"/>
            <w:hideMark/>
          </w:tcPr>
          <w:p w:rsidR="004521AE" w:rsidRPr="00A21E3F" w:rsidRDefault="004521AE" w:rsidP="00D9084B">
            <w:pPr>
              <w:rPr>
                <w:rFonts w:asciiTheme="minorHAnsi" w:eastAsiaTheme="minorHAnsi" w:hAnsiTheme="minorHAnsi" w:cstheme="minorHAnsi"/>
                <w:color w:val="000000" w:themeColor="text1"/>
                <w:sz w:val="18"/>
                <w:szCs w:val="18"/>
                <w:lang w:eastAsia="en-US" w:bidi="ar-SA"/>
              </w:rPr>
            </w:pPr>
            <w:proofErr w:type="gramStart"/>
            <w:r>
              <w:rPr>
                <w:rFonts w:asciiTheme="minorHAnsi" w:eastAsiaTheme="minorHAnsi" w:hAnsiTheme="minorHAnsi" w:cstheme="minorHAnsi"/>
                <w:color w:val="000000" w:themeColor="text1"/>
                <w:sz w:val="18"/>
                <w:szCs w:val="18"/>
                <w:lang w:eastAsia="en-US" w:bidi="ar-SA"/>
              </w:rPr>
              <w:t xml:space="preserve">Eczacılık </w:t>
            </w:r>
            <w:r w:rsidRPr="00A21E3F">
              <w:rPr>
                <w:rFonts w:asciiTheme="minorHAnsi" w:eastAsiaTheme="minorHAnsi" w:hAnsiTheme="minorHAnsi" w:cstheme="minorHAnsi"/>
                <w:color w:val="000000" w:themeColor="text1"/>
                <w:sz w:val="18"/>
                <w:szCs w:val="18"/>
                <w:lang w:eastAsia="en-US" w:bidi="ar-SA"/>
              </w:rPr>
              <w:t>Fakültesi</w:t>
            </w:r>
            <w:r>
              <w:rPr>
                <w:rFonts w:asciiTheme="minorHAnsi" w:eastAsiaTheme="minorHAnsi" w:hAnsiTheme="minorHAnsi" w:cstheme="minorHAnsi"/>
                <w:color w:val="000000" w:themeColor="text1"/>
                <w:sz w:val="18"/>
                <w:szCs w:val="18"/>
                <w:lang w:eastAsia="en-US" w:bidi="ar-SA"/>
              </w:rPr>
              <w:t>,</w:t>
            </w:r>
            <w:r w:rsidRPr="00A21E3F">
              <w:rPr>
                <w:rFonts w:asciiTheme="minorHAnsi" w:eastAsiaTheme="minorHAnsi" w:hAnsiTheme="minorHAnsi" w:cstheme="minorHAnsi"/>
                <w:color w:val="000000" w:themeColor="text1"/>
                <w:sz w:val="18"/>
                <w:szCs w:val="18"/>
                <w:lang w:eastAsia="en-US" w:bidi="ar-SA"/>
              </w:rPr>
              <w:t xml:space="preserve"> Fen Fakültesi </w:t>
            </w:r>
            <w:r>
              <w:rPr>
                <w:rFonts w:asciiTheme="minorHAnsi" w:eastAsiaTheme="minorHAnsi" w:hAnsiTheme="minorHAnsi" w:cstheme="minorHAnsi"/>
                <w:color w:val="000000" w:themeColor="text1"/>
                <w:sz w:val="18"/>
                <w:szCs w:val="18"/>
                <w:lang w:eastAsia="en-US" w:bidi="ar-SA"/>
              </w:rPr>
              <w:t xml:space="preserve">Kimya ve </w:t>
            </w:r>
            <w:r w:rsidRPr="00A21E3F">
              <w:rPr>
                <w:rFonts w:asciiTheme="minorHAnsi" w:eastAsiaTheme="minorHAnsi" w:hAnsiTheme="minorHAnsi" w:cstheme="minorHAnsi"/>
                <w:color w:val="000000" w:themeColor="text1"/>
                <w:sz w:val="18"/>
                <w:szCs w:val="18"/>
                <w:lang w:eastAsia="en-US" w:bidi="ar-SA"/>
              </w:rPr>
              <w:t xml:space="preserve">Biyoloji, </w:t>
            </w:r>
            <w:r>
              <w:rPr>
                <w:rFonts w:asciiTheme="minorHAnsi" w:eastAsiaTheme="minorHAnsi" w:hAnsiTheme="minorHAnsi" w:cstheme="minorHAnsi"/>
                <w:color w:val="000000" w:themeColor="text1"/>
                <w:sz w:val="18"/>
                <w:szCs w:val="18"/>
                <w:lang w:eastAsia="en-US" w:bidi="ar-SA"/>
              </w:rPr>
              <w:t>Kimya</w:t>
            </w:r>
            <w:r w:rsidRPr="00A21E3F">
              <w:rPr>
                <w:rFonts w:asciiTheme="minorHAnsi" w:eastAsiaTheme="minorHAnsi" w:hAnsiTheme="minorHAnsi" w:cstheme="minorHAnsi"/>
                <w:color w:val="000000" w:themeColor="text1"/>
                <w:sz w:val="18"/>
                <w:szCs w:val="18"/>
                <w:lang w:eastAsia="en-US" w:bidi="ar-SA"/>
              </w:rPr>
              <w:t xml:space="preserve"> </w:t>
            </w:r>
            <w:r>
              <w:rPr>
                <w:rFonts w:asciiTheme="minorHAnsi" w:eastAsiaTheme="minorHAnsi" w:hAnsiTheme="minorHAnsi" w:cstheme="minorHAnsi"/>
                <w:color w:val="000000" w:themeColor="text1"/>
                <w:sz w:val="18"/>
                <w:szCs w:val="18"/>
                <w:lang w:eastAsia="en-US" w:bidi="ar-SA"/>
              </w:rPr>
              <w:t>Mühendisliği</w:t>
            </w:r>
            <w:r w:rsidRPr="00A21E3F">
              <w:rPr>
                <w:rFonts w:asciiTheme="minorHAnsi" w:eastAsiaTheme="minorHAnsi" w:hAnsiTheme="minorHAnsi" w:cstheme="minorHAnsi"/>
                <w:color w:val="000000" w:themeColor="text1"/>
                <w:sz w:val="18"/>
                <w:szCs w:val="18"/>
                <w:lang w:eastAsia="en-US" w:bidi="ar-SA"/>
              </w:rPr>
              <w:t xml:space="preserve"> ve </w:t>
            </w:r>
            <w:r>
              <w:rPr>
                <w:rFonts w:asciiTheme="minorHAnsi" w:eastAsiaTheme="minorHAnsi" w:hAnsiTheme="minorHAnsi" w:cstheme="minorHAnsi"/>
                <w:color w:val="000000" w:themeColor="text1"/>
                <w:sz w:val="18"/>
                <w:szCs w:val="18"/>
                <w:lang w:eastAsia="en-US" w:bidi="ar-SA"/>
              </w:rPr>
              <w:t>Gıda Mühendisliği</w:t>
            </w:r>
            <w:r w:rsidRPr="00A21E3F">
              <w:rPr>
                <w:rFonts w:asciiTheme="minorHAnsi" w:eastAsiaTheme="minorHAnsi" w:hAnsiTheme="minorHAnsi" w:cstheme="minorHAnsi"/>
                <w:color w:val="000000" w:themeColor="text1"/>
                <w:sz w:val="18"/>
                <w:szCs w:val="18"/>
                <w:lang w:eastAsia="en-US" w:bidi="ar-SA"/>
              </w:rPr>
              <w:t xml:space="preserve"> mezunu olmak.</w:t>
            </w:r>
            <w:proofErr w:type="gramEnd"/>
          </w:p>
        </w:tc>
      </w:tr>
      <w:tr w:rsidR="004521AE" w:rsidRPr="00A21E3F" w:rsidTr="00207CA0">
        <w:trPr>
          <w:trHeight w:val="312"/>
        </w:trPr>
        <w:tc>
          <w:tcPr>
            <w:tcW w:w="3936"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2C57B1" w:rsidRDefault="004521AE" w:rsidP="00AD5319">
            <w:pPr>
              <w:widowControl/>
              <w:suppressAutoHyphens w:val="0"/>
              <w:rPr>
                <w:rFonts w:asciiTheme="minorHAnsi" w:eastAsiaTheme="minorHAnsi" w:hAnsiTheme="minorHAnsi" w:cstheme="minorHAnsi"/>
                <w:b/>
                <w:sz w:val="18"/>
                <w:szCs w:val="18"/>
                <w:lang w:eastAsia="en-US" w:bidi="ar-SA"/>
              </w:rPr>
            </w:pPr>
            <w:r w:rsidRPr="002C57B1">
              <w:rPr>
                <w:rFonts w:asciiTheme="minorHAnsi" w:hAnsiTheme="minorHAnsi" w:cstheme="minorHAnsi"/>
                <w:b/>
                <w:sz w:val="18"/>
                <w:szCs w:val="18"/>
              </w:rPr>
              <w:t>TIP ANATOMİ</w:t>
            </w:r>
          </w:p>
        </w:tc>
        <w:tc>
          <w:tcPr>
            <w:tcW w:w="141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AD5319">
            <w:pPr>
              <w:rPr>
                <w:rFonts w:ascii="Times New Roman" w:hAnsi="Times New Roman" w:cs="Times New Roman"/>
                <w:sz w:val="18"/>
                <w:szCs w:val="18"/>
              </w:rPr>
            </w:pPr>
            <w:r w:rsidRPr="00703B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03BE2">
              <w:rPr>
                <w:rFonts w:ascii="Times New Roman" w:hAnsi="Times New Roman" w:cs="Times New Roman"/>
                <w:sz w:val="18"/>
                <w:szCs w:val="18"/>
              </w:rPr>
              <w:t>4</w:t>
            </w:r>
          </w:p>
        </w:tc>
        <w:tc>
          <w:tcPr>
            <w:tcW w:w="893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443928">
            <w:pPr>
              <w:rPr>
                <w:rFonts w:asciiTheme="minorHAnsi" w:eastAsiaTheme="minorHAnsi" w:hAnsiTheme="minorHAnsi" w:cstheme="minorHAnsi"/>
                <w:color w:val="000000" w:themeColor="text1"/>
                <w:sz w:val="18"/>
                <w:szCs w:val="18"/>
                <w:lang w:eastAsia="en-US" w:bidi="ar-SA"/>
              </w:rPr>
            </w:pPr>
            <w:proofErr w:type="gramStart"/>
            <w:r w:rsidRPr="00A21E3F">
              <w:rPr>
                <w:rFonts w:asciiTheme="minorHAnsi" w:eastAsiaTheme="minorHAnsi" w:hAnsiTheme="minorHAnsi" w:cstheme="minorHAnsi"/>
                <w:color w:val="000000" w:themeColor="text1"/>
                <w:sz w:val="18"/>
                <w:szCs w:val="18"/>
                <w:lang w:eastAsia="en-US" w:bidi="ar-SA"/>
              </w:rPr>
              <w:t xml:space="preserve">Fen Fakültesi </w:t>
            </w:r>
            <w:r>
              <w:rPr>
                <w:rFonts w:asciiTheme="minorHAnsi" w:eastAsiaTheme="minorHAnsi" w:hAnsiTheme="minorHAnsi" w:cstheme="minorHAnsi"/>
                <w:color w:val="000000" w:themeColor="text1"/>
                <w:sz w:val="18"/>
                <w:szCs w:val="18"/>
                <w:lang w:eastAsia="en-US" w:bidi="ar-SA"/>
              </w:rPr>
              <w:t xml:space="preserve">Biyoloji veya Moleküler Biyoloji lisans </w:t>
            </w:r>
            <w:r w:rsidRPr="00A21E3F">
              <w:rPr>
                <w:rFonts w:asciiTheme="minorHAnsi" w:eastAsiaTheme="minorHAnsi" w:hAnsiTheme="minorHAnsi" w:cstheme="minorHAnsi"/>
                <w:color w:val="000000" w:themeColor="text1"/>
                <w:sz w:val="18"/>
                <w:szCs w:val="18"/>
                <w:lang w:eastAsia="en-US" w:bidi="ar-SA"/>
              </w:rPr>
              <w:t>mezunu olmak.</w:t>
            </w:r>
            <w:proofErr w:type="gramEnd"/>
          </w:p>
        </w:tc>
      </w:tr>
      <w:tr w:rsidR="004521AE" w:rsidRPr="00A21E3F" w:rsidTr="00207CA0">
        <w:trPr>
          <w:trHeight w:val="312"/>
        </w:trPr>
        <w:tc>
          <w:tcPr>
            <w:tcW w:w="3936"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AD5319">
            <w:pPr>
              <w:widowControl/>
              <w:suppressAutoHyphens w:val="0"/>
              <w:rPr>
                <w:rFonts w:asciiTheme="minorHAnsi" w:eastAsiaTheme="minorHAnsi" w:hAnsiTheme="minorHAnsi" w:cstheme="minorHAnsi"/>
                <w:b/>
                <w:sz w:val="18"/>
                <w:szCs w:val="18"/>
                <w:lang w:eastAsia="en-US" w:bidi="ar-SA"/>
              </w:rPr>
            </w:pPr>
            <w:r w:rsidRPr="00A21E3F">
              <w:rPr>
                <w:rFonts w:asciiTheme="minorHAnsi" w:eastAsiaTheme="minorHAnsi" w:hAnsiTheme="minorHAnsi" w:cstheme="minorHAnsi"/>
                <w:b/>
                <w:sz w:val="18"/>
                <w:szCs w:val="18"/>
                <w:lang w:eastAsia="en-US" w:bidi="ar-SA"/>
              </w:rPr>
              <w:t>TIBBİ BİYOLOJİ</w:t>
            </w:r>
          </w:p>
        </w:tc>
        <w:tc>
          <w:tcPr>
            <w:tcW w:w="141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AD5319">
            <w:pPr>
              <w:rPr>
                <w:rFonts w:ascii="Times New Roman" w:hAnsi="Times New Roman" w:cs="Times New Roman"/>
                <w:sz w:val="18"/>
                <w:szCs w:val="18"/>
              </w:rPr>
            </w:pPr>
            <w:r w:rsidRPr="00703B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03BE2">
              <w:rPr>
                <w:rFonts w:ascii="Times New Roman" w:hAnsi="Times New Roman" w:cs="Times New Roman"/>
                <w:sz w:val="18"/>
                <w:szCs w:val="18"/>
              </w:rPr>
              <w:t>4</w:t>
            </w:r>
          </w:p>
        </w:tc>
        <w:tc>
          <w:tcPr>
            <w:tcW w:w="893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AD5319">
            <w:pPr>
              <w:rPr>
                <w:rFonts w:asciiTheme="minorHAnsi" w:eastAsiaTheme="minorHAnsi" w:hAnsiTheme="minorHAnsi" w:cstheme="minorHAnsi"/>
                <w:color w:val="000000" w:themeColor="text1"/>
                <w:sz w:val="18"/>
                <w:szCs w:val="18"/>
                <w:lang w:eastAsia="en-US" w:bidi="ar-SA"/>
              </w:rPr>
            </w:pPr>
            <w:r w:rsidRPr="00A21E3F">
              <w:rPr>
                <w:rFonts w:asciiTheme="minorHAnsi" w:eastAsiaTheme="minorHAnsi" w:hAnsiTheme="minorHAnsi" w:cstheme="minorHAnsi"/>
                <w:color w:val="000000" w:themeColor="text1"/>
                <w:sz w:val="18"/>
                <w:szCs w:val="18"/>
                <w:lang w:eastAsia="en-US" w:bidi="ar-SA"/>
              </w:rPr>
              <w:t xml:space="preserve">Biyoloji, Moleküler Biyoloji, Moleküler Biyoloji ve Genetik lisans mezunları veya Mühendislik Fakültesi </w:t>
            </w:r>
            <w:proofErr w:type="spellStart"/>
            <w:r w:rsidRPr="00A21E3F">
              <w:rPr>
                <w:rFonts w:asciiTheme="minorHAnsi" w:eastAsiaTheme="minorHAnsi" w:hAnsiTheme="minorHAnsi" w:cstheme="minorHAnsi"/>
                <w:color w:val="000000" w:themeColor="text1"/>
                <w:sz w:val="18"/>
                <w:szCs w:val="18"/>
                <w:lang w:eastAsia="en-US" w:bidi="ar-SA"/>
              </w:rPr>
              <w:t>Biyomühendislik</w:t>
            </w:r>
            <w:proofErr w:type="spellEnd"/>
            <w:r w:rsidRPr="00A21E3F">
              <w:rPr>
                <w:rFonts w:asciiTheme="minorHAnsi" w:eastAsiaTheme="minorHAnsi" w:hAnsiTheme="minorHAnsi" w:cstheme="minorHAnsi"/>
                <w:color w:val="000000" w:themeColor="text1"/>
                <w:sz w:val="18"/>
                <w:szCs w:val="18"/>
                <w:lang w:eastAsia="en-US" w:bidi="ar-SA"/>
              </w:rPr>
              <w:t xml:space="preserve"> Bölümü Lisans mezunu olmak.</w:t>
            </w:r>
          </w:p>
        </w:tc>
      </w:tr>
      <w:tr w:rsidR="004521AE" w:rsidRPr="00A21E3F" w:rsidTr="00207CA0">
        <w:trPr>
          <w:trHeight w:val="312"/>
        </w:trPr>
        <w:tc>
          <w:tcPr>
            <w:tcW w:w="3936"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2C57B1" w:rsidRDefault="004521AE" w:rsidP="00AD5319">
            <w:pPr>
              <w:widowControl/>
              <w:suppressAutoHyphens w:val="0"/>
              <w:rPr>
                <w:rFonts w:asciiTheme="minorHAnsi" w:eastAsiaTheme="minorHAnsi" w:hAnsiTheme="minorHAnsi" w:cstheme="minorHAnsi"/>
                <w:b/>
                <w:sz w:val="18"/>
                <w:szCs w:val="18"/>
                <w:lang w:eastAsia="en-US" w:bidi="ar-SA"/>
              </w:rPr>
            </w:pPr>
            <w:r w:rsidRPr="002C57B1">
              <w:rPr>
                <w:rFonts w:asciiTheme="minorHAnsi" w:hAnsiTheme="minorHAnsi" w:cstheme="minorHAnsi"/>
                <w:b/>
                <w:sz w:val="18"/>
                <w:szCs w:val="18"/>
              </w:rPr>
              <w:t>TIP HİSTOLOJİ VE EMBRİYOLOJİ</w:t>
            </w:r>
          </w:p>
        </w:tc>
        <w:tc>
          <w:tcPr>
            <w:tcW w:w="1417"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A21E3F" w:rsidRDefault="004521AE" w:rsidP="00AD5319">
            <w:pPr>
              <w:rPr>
                <w:rFonts w:ascii="Times New Roman" w:hAnsi="Times New Roman" w:cs="Times New Roman"/>
                <w:sz w:val="18"/>
                <w:szCs w:val="18"/>
              </w:rPr>
            </w:pPr>
            <w:r w:rsidRPr="00703B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03BE2">
              <w:rPr>
                <w:rFonts w:ascii="Times New Roman" w:hAnsi="Times New Roman" w:cs="Times New Roman"/>
                <w:sz w:val="18"/>
                <w:szCs w:val="18"/>
              </w:rPr>
              <w:t xml:space="preserve"> 4</w:t>
            </w:r>
          </w:p>
        </w:tc>
        <w:tc>
          <w:tcPr>
            <w:tcW w:w="8930"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A21E3F" w:rsidRDefault="004521AE" w:rsidP="00AD5319">
            <w:pPr>
              <w:rPr>
                <w:rFonts w:asciiTheme="minorHAnsi" w:eastAsiaTheme="minorHAnsi" w:hAnsiTheme="minorHAnsi" w:cstheme="minorHAnsi"/>
                <w:color w:val="000000" w:themeColor="text1"/>
                <w:sz w:val="18"/>
                <w:szCs w:val="18"/>
                <w:lang w:eastAsia="en-US" w:bidi="ar-SA"/>
              </w:rPr>
            </w:pPr>
            <w:proofErr w:type="gramStart"/>
            <w:r w:rsidRPr="00A21E3F">
              <w:rPr>
                <w:rFonts w:asciiTheme="minorHAnsi" w:eastAsiaTheme="minorHAnsi" w:hAnsiTheme="minorHAnsi" w:cstheme="minorHAnsi"/>
                <w:color w:val="000000" w:themeColor="text1"/>
                <w:sz w:val="18"/>
                <w:szCs w:val="18"/>
                <w:lang w:eastAsia="en-US" w:bidi="ar-SA"/>
              </w:rPr>
              <w:t xml:space="preserve">Fen Fakültesi </w:t>
            </w:r>
            <w:r>
              <w:rPr>
                <w:rFonts w:asciiTheme="minorHAnsi" w:eastAsiaTheme="minorHAnsi" w:hAnsiTheme="minorHAnsi" w:cstheme="minorHAnsi"/>
                <w:color w:val="000000" w:themeColor="text1"/>
                <w:sz w:val="18"/>
                <w:szCs w:val="18"/>
                <w:lang w:eastAsia="en-US" w:bidi="ar-SA"/>
              </w:rPr>
              <w:t xml:space="preserve">Biyoloji veya Moleküler Biyoloji lisans </w:t>
            </w:r>
            <w:r w:rsidRPr="00A21E3F">
              <w:rPr>
                <w:rFonts w:asciiTheme="minorHAnsi" w:eastAsiaTheme="minorHAnsi" w:hAnsiTheme="minorHAnsi" w:cstheme="minorHAnsi"/>
                <w:color w:val="000000" w:themeColor="text1"/>
                <w:sz w:val="18"/>
                <w:szCs w:val="18"/>
                <w:lang w:eastAsia="en-US" w:bidi="ar-SA"/>
              </w:rPr>
              <w:t>mezunu olmak.</w:t>
            </w:r>
            <w:proofErr w:type="gramEnd"/>
          </w:p>
        </w:tc>
      </w:tr>
      <w:tr w:rsidR="004521AE" w:rsidRPr="00A21E3F" w:rsidTr="00207CA0">
        <w:trPr>
          <w:trHeight w:val="312"/>
        </w:trPr>
        <w:tc>
          <w:tcPr>
            <w:tcW w:w="3936"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AD5319">
            <w:pPr>
              <w:widowControl/>
              <w:suppressAutoHyphens w:val="0"/>
              <w:rPr>
                <w:rFonts w:asciiTheme="minorHAnsi" w:eastAsiaTheme="minorHAnsi" w:hAnsiTheme="minorHAnsi" w:cstheme="minorHAnsi"/>
                <w:b/>
                <w:sz w:val="18"/>
                <w:szCs w:val="18"/>
                <w:lang w:eastAsia="en-US" w:bidi="ar-SA"/>
              </w:rPr>
            </w:pPr>
            <w:r w:rsidRPr="00A21E3F">
              <w:rPr>
                <w:rFonts w:asciiTheme="minorHAnsi" w:eastAsiaTheme="minorHAnsi" w:hAnsiTheme="minorHAnsi" w:cstheme="minorHAnsi"/>
                <w:b/>
                <w:sz w:val="18"/>
                <w:szCs w:val="18"/>
                <w:lang w:eastAsia="en-US" w:bidi="ar-SA"/>
              </w:rPr>
              <w:t>ODYOLOJİ</w:t>
            </w:r>
          </w:p>
        </w:tc>
        <w:tc>
          <w:tcPr>
            <w:tcW w:w="141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AD5319">
            <w:pPr>
              <w:rPr>
                <w:rFonts w:ascii="Times New Roman" w:hAnsi="Times New Roman" w:cs="Times New Roman"/>
                <w:sz w:val="18"/>
                <w:szCs w:val="18"/>
              </w:rPr>
            </w:pPr>
            <w:r w:rsidRPr="00703B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03BE2">
              <w:rPr>
                <w:rFonts w:ascii="Times New Roman" w:hAnsi="Times New Roman" w:cs="Times New Roman"/>
                <w:sz w:val="18"/>
                <w:szCs w:val="18"/>
              </w:rPr>
              <w:t>2</w:t>
            </w:r>
          </w:p>
        </w:tc>
        <w:tc>
          <w:tcPr>
            <w:tcW w:w="893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Default="004521AE" w:rsidP="00AD5319">
            <w:pPr>
              <w:rPr>
                <w:rFonts w:asciiTheme="minorHAnsi" w:eastAsiaTheme="minorHAnsi" w:hAnsiTheme="minorHAnsi" w:cstheme="minorHAnsi"/>
                <w:color w:val="000000" w:themeColor="text1"/>
                <w:sz w:val="18"/>
                <w:szCs w:val="18"/>
                <w:lang w:eastAsia="en-US" w:bidi="ar-SA"/>
              </w:rPr>
            </w:pPr>
            <w:proofErr w:type="spellStart"/>
            <w:r w:rsidRPr="00A21E3F">
              <w:rPr>
                <w:rFonts w:asciiTheme="minorHAnsi" w:eastAsiaTheme="minorHAnsi" w:hAnsiTheme="minorHAnsi" w:cstheme="minorHAnsi"/>
                <w:color w:val="000000" w:themeColor="text1"/>
                <w:sz w:val="18"/>
                <w:szCs w:val="18"/>
                <w:lang w:eastAsia="en-US" w:bidi="ar-SA"/>
              </w:rPr>
              <w:t>Odyoloji</w:t>
            </w:r>
            <w:proofErr w:type="spellEnd"/>
            <w:r w:rsidRPr="00A21E3F">
              <w:rPr>
                <w:rFonts w:asciiTheme="minorHAnsi" w:eastAsiaTheme="minorHAnsi" w:hAnsiTheme="minorHAnsi" w:cstheme="minorHAnsi"/>
                <w:color w:val="000000" w:themeColor="text1"/>
                <w:sz w:val="18"/>
                <w:szCs w:val="18"/>
                <w:lang w:eastAsia="en-US" w:bidi="ar-SA"/>
              </w:rPr>
              <w:t xml:space="preserve"> Lisans mezunu olmak.</w:t>
            </w:r>
          </w:p>
          <w:p w:rsidR="0061533B" w:rsidRPr="0061533B" w:rsidRDefault="0061533B" w:rsidP="0061533B">
            <w:pPr>
              <w:rPr>
                <w:rFonts w:asciiTheme="minorHAnsi" w:eastAsiaTheme="minorHAnsi" w:hAnsiTheme="minorHAnsi" w:cstheme="minorHAnsi"/>
                <w:color w:val="000000" w:themeColor="text1"/>
                <w:sz w:val="18"/>
                <w:szCs w:val="18"/>
                <w:lang w:eastAsia="en-US" w:bidi="ar-SA"/>
              </w:rPr>
            </w:pPr>
            <w:r>
              <w:rPr>
                <w:rFonts w:asciiTheme="minorHAnsi" w:eastAsiaTheme="minorHAnsi" w:hAnsiTheme="minorHAnsi" w:cstheme="minorHAnsi"/>
                <w:color w:val="000000" w:themeColor="text1"/>
                <w:sz w:val="18"/>
                <w:szCs w:val="18"/>
                <w:lang w:eastAsia="en-US"/>
              </w:rPr>
              <w:t>*</w:t>
            </w:r>
            <w:r w:rsidRPr="0061533B">
              <w:rPr>
                <w:rFonts w:asciiTheme="minorHAnsi" w:eastAsiaTheme="minorHAnsi" w:hAnsiTheme="minorHAnsi" w:cstheme="minorHAnsi"/>
                <w:color w:val="000000" w:themeColor="text1"/>
                <w:sz w:val="18"/>
                <w:szCs w:val="18"/>
                <w:lang w:eastAsia="en-US"/>
              </w:rPr>
              <w:t xml:space="preserve">Haftanın </w:t>
            </w:r>
            <w:r>
              <w:rPr>
                <w:rFonts w:asciiTheme="minorHAnsi" w:eastAsiaTheme="minorHAnsi" w:hAnsiTheme="minorHAnsi" w:cstheme="minorHAnsi"/>
                <w:color w:val="000000" w:themeColor="text1"/>
                <w:sz w:val="18"/>
                <w:szCs w:val="18"/>
                <w:lang w:eastAsia="en-US"/>
              </w:rPr>
              <w:t>beş günü devam mecburiyeti vardır.</w:t>
            </w:r>
          </w:p>
        </w:tc>
      </w:tr>
      <w:tr w:rsidR="004521AE" w:rsidRPr="00A21E3F" w:rsidTr="00207CA0">
        <w:trPr>
          <w:trHeight w:val="312"/>
        </w:trPr>
        <w:tc>
          <w:tcPr>
            <w:tcW w:w="3936"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AD5319">
            <w:pPr>
              <w:widowControl/>
              <w:suppressAutoHyphens w:val="0"/>
              <w:rPr>
                <w:rFonts w:asciiTheme="minorHAnsi" w:eastAsiaTheme="minorHAnsi" w:hAnsiTheme="minorHAnsi" w:cstheme="minorHAnsi"/>
                <w:b/>
                <w:sz w:val="18"/>
                <w:szCs w:val="18"/>
                <w:lang w:eastAsia="en-US" w:bidi="ar-SA"/>
              </w:rPr>
            </w:pPr>
            <w:r w:rsidRPr="00A21E3F">
              <w:rPr>
                <w:rFonts w:asciiTheme="minorHAnsi" w:eastAsiaTheme="minorHAnsi" w:hAnsiTheme="minorHAnsi" w:cstheme="minorHAnsi"/>
                <w:b/>
                <w:sz w:val="18"/>
                <w:szCs w:val="18"/>
                <w:lang w:eastAsia="en-US" w:bidi="ar-SA"/>
              </w:rPr>
              <w:t>VETERİNER DOĞUM VE JİNEKOLOJİ</w:t>
            </w:r>
          </w:p>
        </w:tc>
        <w:tc>
          <w:tcPr>
            <w:tcW w:w="141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AD5319">
            <w:pPr>
              <w:rPr>
                <w:rFonts w:ascii="Times New Roman" w:hAnsi="Times New Roman" w:cs="Times New Roman"/>
                <w:sz w:val="18"/>
                <w:szCs w:val="18"/>
              </w:rPr>
            </w:pPr>
            <w:r w:rsidRPr="00703B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03BE2">
              <w:rPr>
                <w:rFonts w:ascii="Times New Roman" w:hAnsi="Times New Roman" w:cs="Times New Roman"/>
                <w:sz w:val="18"/>
                <w:szCs w:val="18"/>
              </w:rPr>
              <w:t>1</w:t>
            </w:r>
          </w:p>
        </w:tc>
        <w:tc>
          <w:tcPr>
            <w:tcW w:w="893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A21E3F" w:rsidRDefault="004521AE" w:rsidP="00AD5319">
            <w:pPr>
              <w:rPr>
                <w:rFonts w:asciiTheme="minorHAnsi" w:eastAsiaTheme="minorHAnsi" w:hAnsiTheme="minorHAnsi" w:cstheme="minorHAnsi"/>
                <w:color w:val="000000" w:themeColor="text1"/>
                <w:sz w:val="18"/>
                <w:szCs w:val="18"/>
                <w:lang w:eastAsia="en-US" w:bidi="ar-SA"/>
              </w:rPr>
            </w:pPr>
            <w:proofErr w:type="gramStart"/>
            <w:r w:rsidRPr="00A21E3F">
              <w:rPr>
                <w:rFonts w:asciiTheme="minorHAnsi" w:eastAsiaTheme="minorHAnsi" w:hAnsiTheme="minorHAnsi" w:cstheme="minorHAnsi"/>
                <w:color w:val="000000" w:themeColor="text1"/>
                <w:sz w:val="18"/>
                <w:szCs w:val="18"/>
                <w:lang w:eastAsia="en-US" w:bidi="ar-SA"/>
              </w:rPr>
              <w:t>Veteriner Fakültesi mezunu olmak.</w:t>
            </w:r>
            <w:proofErr w:type="gramEnd"/>
          </w:p>
        </w:tc>
      </w:tr>
      <w:tr w:rsidR="004521AE" w:rsidRPr="00A21E3F" w:rsidTr="00207CA0">
        <w:trPr>
          <w:trHeight w:val="312"/>
        </w:trPr>
        <w:tc>
          <w:tcPr>
            <w:tcW w:w="3936"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A21E3F" w:rsidRDefault="004521AE" w:rsidP="00AD5319">
            <w:pPr>
              <w:widowControl/>
              <w:suppressAutoHyphens w:val="0"/>
              <w:rPr>
                <w:rFonts w:asciiTheme="minorHAnsi" w:eastAsiaTheme="minorHAnsi" w:hAnsiTheme="minorHAnsi" w:cstheme="minorHAnsi"/>
                <w:b/>
                <w:sz w:val="18"/>
                <w:szCs w:val="18"/>
                <w:lang w:eastAsia="en-US" w:bidi="ar-SA"/>
              </w:rPr>
            </w:pPr>
            <w:r w:rsidRPr="00A21E3F">
              <w:rPr>
                <w:rFonts w:asciiTheme="minorHAnsi" w:eastAsiaTheme="minorHAnsi" w:hAnsiTheme="minorHAnsi" w:cstheme="minorHAnsi"/>
                <w:b/>
                <w:sz w:val="18"/>
                <w:szCs w:val="18"/>
                <w:lang w:eastAsia="en-US" w:bidi="ar-SA"/>
              </w:rPr>
              <w:t>VETERİNER LABORATUVAR HAYVANLARI</w:t>
            </w:r>
          </w:p>
        </w:tc>
        <w:tc>
          <w:tcPr>
            <w:tcW w:w="1417"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A21E3F" w:rsidRDefault="004521AE" w:rsidP="00AD5319">
            <w:pPr>
              <w:rPr>
                <w:rFonts w:ascii="Times New Roman" w:hAnsi="Times New Roman" w:cs="Times New Roman"/>
                <w:sz w:val="18"/>
                <w:szCs w:val="18"/>
              </w:rPr>
            </w:pPr>
            <w:r w:rsidRPr="00703B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03BE2">
              <w:rPr>
                <w:rFonts w:ascii="Times New Roman" w:hAnsi="Times New Roman" w:cs="Times New Roman"/>
                <w:sz w:val="18"/>
                <w:szCs w:val="18"/>
              </w:rPr>
              <w:t>2</w:t>
            </w:r>
          </w:p>
        </w:tc>
        <w:tc>
          <w:tcPr>
            <w:tcW w:w="8930"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A21E3F" w:rsidRDefault="004521AE" w:rsidP="00AD5319">
            <w:pPr>
              <w:rPr>
                <w:rFonts w:asciiTheme="minorHAnsi" w:eastAsiaTheme="minorHAnsi" w:hAnsiTheme="minorHAnsi" w:cstheme="minorHAnsi"/>
                <w:color w:val="000000" w:themeColor="text1"/>
                <w:sz w:val="18"/>
                <w:szCs w:val="18"/>
                <w:lang w:eastAsia="en-US" w:bidi="ar-SA"/>
              </w:rPr>
            </w:pPr>
            <w:proofErr w:type="gramStart"/>
            <w:r w:rsidRPr="00A21E3F">
              <w:rPr>
                <w:rFonts w:asciiTheme="minorHAnsi" w:eastAsiaTheme="minorHAnsi" w:hAnsiTheme="minorHAnsi" w:cstheme="minorHAnsi"/>
                <w:color w:val="000000" w:themeColor="text1"/>
                <w:sz w:val="18"/>
                <w:szCs w:val="18"/>
                <w:lang w:eastAsia="en-US" w:bidi="ar-SA"/>
              </w:rPr>
              <w:t>Veteriner Fakültesi veya Fen Fakültesi Biyoloji bölümü mezunu olmak.</w:t>
            </w:r>
            <w:proofErr w:type="gramEnd"/>
          </w:p>
        </w:tc>
      </w:tr>
    </w:tbl>
    <w:p w:rsidR="000028B0" w:rsidRDefault="000028B0" w:rsidP="00B75E95">
      <w:pPr>
        <w:spacing w:line="276" w:lineRule="auto"/>
        <w:jc w:val="both"/>
        <w:rPr>
          <w:rFonts w:eastAsia="Tahoma" w:cstheme="minorHAnsi"/>
          <w:b/>
          <w:bCs/>
          <w:color w:val="064C5A"/>
          <w:w w:val="95"/>
          <w14:textOutline w14:w="9525" w14:cap="rnd" w14:cmpd="sng" w14:algn="ctr">
            <w14:noFill/>
            <w14:prstDash w14:val="solid"/>
            <w14:bevel/>
          </w14:textOutline>
        </w:rPr>
      </w:pPr>
    </w:p>
    <w:p w:rsidR="00B75E95" w:rsidRPr="008562A1" w:rsidRDefault="00B75E95" w:rsidP="00B75E95">
      <w:pPr>
        <w:spacing w:line="276" w:lineRule="auto"/>
        <w:jc w:val="both"/>
        <w:rPr>
          <w:rFonts w:eastAsia="Tahoma" w:cstheme="minorHAnsi"/>
          <w:b/>
          <w:bCs/>
          <w:color w:val="064C5A"/>
          <w:w w:val="95"/>
          <w14:textOutline w14:w="9525" w14:cap="rnd" w14:cmpd="sng" w14:algn="ctr">
            <w14:noFill/>
            <w14:prstDash w14:val="solid"/>
            <w14:bevel/>
          </w14:textOutline>
        </w:rPr>
      </w:pPr>
      <w:r w:rsidRPr="008562A1">
        <w:rPr>
          <w:rFonts w:eastAsia="Tahoma" w:cstheme="minorHAnsi"/>
          <w:b/>
          <w:bCs/>
          <w:color w:val="064C5A"/>
          <w:w w:val="95"/>
          <w14:textOutline w14:w="9525" w14:cap="rnd" w14:cmpd="sng" w14:algn="ctr">
            <w14:noFill/>
            <w14:prstDash w14:val="solid"/>
            <w14:bevel/>
          </w14:textOutline>
        </w:rPr>
        <w:t xml:space="preserve">AKADEMİK PERSONEL VE LİSANSÜSTÜ EĞİTİM GİRİŞ SINAVI (ALES) KOŞULU </w:t>
      </w:r>
    </w:p>
    <w:p w:rsidR="00B75E95" w:rsidRPr="00B07AFE" w:rsidRDefault="00B75E95" w:rsidP="00B75E95">
      <w:pPr>
        <w:spacing w:line="276" w:lineRule="auto"/>
        <w:rPr>
          <w:rFonts w:cstheme="minorHAnsi"/>
          <w:sz w:val="20"/>
          <w:szCs w:val="20"/>
        </w:rPr>
      </w:pPr>
      <w:r w:rsidRPr="00B07AFE">
        <w:rPr>
          <w:rFonts w:cstheme="minorHAnsi"/>
          <w:sz w:val="20"/>
          <w:szCs w:val="20"/>
        </w:rPr>
        <w:t>ALES sayısal puan türünde en az 60 puan veya GRE veya GMAT sınavlarından Senato tarafından belirlenen eşdeğer puan almış olmak.</w:t>
      </w:r>
    </w:p>
    <w:p w:rsidR="00B75E95" w:rsidRPr="008562A1" w:rsidRDefault="00B75E95" w:rsidP="00B75E95">
      <w:pPr>
        <w:spacing w:line="276" w:lineRule="auto"/>
        <w:jc w:val="both"/>
        <w:rPr>
          <w:rFonts w:eastAsia="Tahoma" w:cstheme="minorHAnsi"/>
          <w:b/>
          <w:bCs/>
          <w:color w:val="064C5A"/>
          <w:w w:val="95"/>
          <w14:textOutline w14:w="9525" w14:cap="rnd" w14:cmpd="sng" w14:algn="ctr">
            <w14:noFill/>
            <w14:prstDash w14:val="solid"/>
            <w14:bevel/>
          </w14:textOutline>
        </w:rPr>
      </w:pPr>
      <w:r w:rsidRPr="008562A1">
        <w:rPr>
          <w:rFonts w:eastAsia="Tahoma" w:cstheme="minorHAnsi"/>
          <w:b/>
          <w:bCs/>
          <w:color w:val="064C5A"/>
          <w:w w:val="95"/>
          <w14:textOutline w14:w="9525" w14:cap="rnd" w14:cmpd="sng" w14:algn="ctr">
            <w14:noFill/>
            <w14:prstDash w14:val="solid"/>
            <w14:bevel/>
          </w14:textOutline>
        </w:rPr>
        <w:t>YABANCI DİL KOŞULU</w:t>
      </w:r>
    </w:p>
    <w:p w:rsidR="00B75E95" w:rsidRPr="00B07AFE" w:rsidRDefault="00B75E95" w:rsidP="00B75E95">
      <w:pPr>
        <w:spacing w:line="276" w:lineRule="auto"/>
        <w:jc w:val="both"/>
        <w:rPr>
          <w:rFonts w:cstheme="minorHAnsi"/>
          <w:sz w:val="20"/>
          <w:szCs w:val="20"/>
        </w:rPr>
      </w:pPr>
      <w:r w:rsidRPr="00B07AFE">
        <w:rPr>
          <w:rFonts w:cstheme="minorHAnsi"/>
          <w:sz w:val="20"/>
          <w:szCs w:val="20"/>
        </w:rPr>
        <w:t>Adayların, anadili hariç olmak üzere, YDS sınavından tezli yüksek lisans için en az 40 puan veya Ölçme, Seçme ve Yerleştirme Merkezi (ÖSYM) ya da YÖK tarafından eşdeğerliği kabul edilen ulusal/uluslararası yabancı dil sınavlarından bu puanın eşdeğeri bir puan almış olmak.</w:t>
      </w:r>
    </w:p>
    <w:p w:rsidR="00B75E95" w:rsidRPr="008562A1" w:rsidRDefault="00B75E95" w:rsidP="00B75E95">
      <w:pPr>
        <w:spacing w:line="276" w:lineRule="auto"/>
        <w:jc w:val="both"/>
        <w:rPr>
          <w:rFonts w:eastAsia="Tahoma" w:cstheme="minorHAnsi"/>
          <w:b/>
          <w:bCs/>
          <w:color w:val="064C5A"/>
          <w:w w:val="95"/>
          <w14:textOutline w14:w="9525" w14:cap="rnd" w14:cmpd="sng" w14:algn="ctr">
            <w14:noFill/>
            <w14:prstDash w14:val="solid"/>
            <w14:bevel/>
          </w14:textOutline>
        </w:rPr>
      </w:pPr>
      <w:r w:rsidRPr="008562A1">
        <w:rPr>
          <w:rFonts w:eastAsia="Tahoma" w:cstheme="minorHAnsi"/>
          <w:b/>
          <w:bCs/>
          <w:color w:val="064C5A"/>
          <w:w w:val="95"/>
          <w14:textOutline w14:w="9525" w14:cap="rnd" w14:cmpd="sng" w14:algn="ctr">
            <w14:noFill/>
            <w14:prstDash w14:val="solid"/>
            <w14:bevel/>
          </w14:textOutline>
        </w:rPr>
        <w:t xml:space="preserve">DEĞERLENDİRME </w:t>
      </w:r>
    </w:p>
    <w:p w:rsidR="00B75E95" w:rsidRDefault="00B75E95" w:rsidP="00B75E95">
      <w:pPr>
        <w:spacing w:line="276" w:lineRule="auto"/>
        <w:jc w:val="both"/>
        <w:rPr>
          <w:sz w:val="20"/>
          <w:szCs w:val="20"/>
        </w:rPr>
      </w:pPr>
      <w:r w:rsidRPr="00B07AFE">
        <w:rPr>
          <w:rFonts w:cstheme="minorHAnsi"/>
          <w:bCs/>
          <w:sz w:val="20"/>
          <w:szCs w:val="20"/>
        </w:rPr>
        <w:t>Tezli Yüksek Lisans</w:t>
      </w:r>
      <w:r w:rsidRPr="00B07AFE">
        <w:rPr>
          <w:rFonts w:cstheme="minorHAnsi"/>
          <w:b/>
          <w:bCs/>
          <w:sz w:val="20"/>
          <w:szCs w:val="20"/>
        </w:rPr>
        <w:t xml:space="preserve"> </w:t>
      </w:r>
      <w:r w:rsidRPr="00B07AFE">
        <w:rPr>
          <w:rFonts w:cstheme="minorHAnsi"/>
          <w:bCs/>
          <w:color w:val="000000" w:themeColor="text1"/>
          <w:sz w:val="20"/>
          <w:szCs w:val="20"/>
        </w:rPr>
        <w:t>B</w:t>
      </w:r>
      <w:r w:rsidRPr="00B07AFE">
        <w:rPr>
          <w:rFonts w:cstheme="minorHAnsi"/>
          <w:color w:val="000000" w:themeColor="text1"/>
          <w:sz w:val="20"/>
          <w:szCs w:val="20"/>
        </w:rPr>
        <w:t xml:space="preserve">aşarı notu %50 ALES, %20 AGNO/lisans, %20 Bilim Test Sınav Sonucu ve %10 yabancı dil puanlarının toplamından oluşur. Adayın başarılı sayılması için başarı notunun en az 60/100 olması gerekir. </w:t>
      </w:r>
      <w:r w:rsidRPr="00B07AFE">
        <w:rPr>
          <w:sz w:val="20"/>
          <w:szCs w:val="20"/>
        </w:rPr>
        <w:t>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9379B0" w:rsidRPr="00B07AFE" w:rsidRDefault="009379B0" w:rsidP="00B75E95">
      <w:pPr>
        <w:spacing w:line="276" w:lineRule="auto"/>
        <w:jc w:val="both"/>
        <w:rPr>
          <w:sz w:val="20"/>
          <w:szCs w:val="20"/>
        </w:rPr>
      </w:pPr>
    </w:p>
    <w:p w:rsidR="00B75E95" w:rsidRDefault="009379B0" w:rsidP="00B75E95">
      <w:pPr>
        <w:spacing w:after="240"/>
        <w:rPr>
          <w:rFonts w:eastAsia="Tahoma" w:cstheme="minorHAnsi"/>
          <w:b/>
          <w:bCs/>
          <w:color w:val="064C5A"/>
          <w:w w:val="95"/>
          <w:sz w:val="40"/>
          <w:szCs w:val="40"/>
          <w14:textOutline w14:w="9525" w14:cap="rnd" w14:cmpd="sng" w14:algn="ctr">
            <w14:noFill/>
            <w14:prstDash w14:val="solid"/>
            <w14:bevel/>
          </w14:textOutline>
        </w:rPr>
      </w:pPr>
      <w:r w:rsidRPr="008A7554">
        <w:rPr>
          <w:noProof/>
          <w:lang w:bidi="ar-SA"/>
        </w:rPr>
        <w:lastRenderedPageBreak/>
        <w:drawing>
          <wp:anchor distT="0" distB="0" distL="114300" distR="114300" simplePos="0" relativeHeight="251658752" behindDoc="0" locked="0" layoutInCell="1" allowOverlap="1" wp14:anchorId="5D6EB1AA" wp14:editId="7AA2BF3D">
            <wp:simplePos x="0" y="0"/>
            <wp:positionH relativeFrom="column">
              <wp:posOffset>55245</wp:posOffset>
            </wp:positionH>
            <wp:positionV relativeFrom="paragraph">
              <wp:posOffset>-770869</wp:posOffset>
            </wp:positionV>
            <wp:extent cx="8984615" cy="1533525"/>
            <wp:effectExtent l="0" t="0" r="6985" b="9525"/>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8461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C5C">
        <w:rPr>
          <w:noProof/>
          <w:lang w:bidi="ar-SA"/>
        </w:rPr>
        <mc:AlternateContent>
          <mc:Choice Requires="wps">
            <w:drawing>
              <wp:anchor distT="45720" distB="45720" distL="114300" distR="114300" simplePos="0" relativeHeight="251684864" behindDoc="0" locked="0" layoutInCell="1" allowOverlap="1" wp14:anchorId="266287EC" wp14:editId="2D052008">
                <wp:simplePos x="0" y="0"/>
                <wp:positionH relativeFrom="column">
                  <wp:posOffset>5413375</wp:posOffset>
                </wp:positionH>
                <wp:positionV relativeFrom="paragraph">
                  <wp:posOffset>-34474</wp:posOffset>
                </wp:positionV>
                <wp:extent cx="2360930" cy="140462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6051C" w:rsidRPr="003C6409" w:rsidRDefault="00A6051C" w:rsidP="00A6051C">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7" o:spid="_x0000_s1032" type="#_x0000_t202" style="position:absolute;margin-left:426.25pt;margin-top:-2.7pt;width:185.9pt;height:11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" filled="f" stroked="f">
                <v:textbox style="mso-fit-shape-to-text:t">
                  <w:txbxContent>
                    <w:p w:rsidR="00A6051C" w:rsidRPr="003C6409" w:rsidRDefault="00A6051C" w:rsidP="00A6051C">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p>
    <w:p w:rsidR="008030F3" w:rsidRDefault="008030F3" w:rsidP="00E055E3">
      <w:pPr>
        <w:rPr>
          <w:rFonts w:eastAsia="Tahoma" w:cstheme="minorHAnsi"/>
          <w:b/>
          <w:bCs/>
          <w:color w:val="064C5A"/>
          <w:w w:val="95"/>
          <w:sz w:val="28"/>
          <w:szCs w:val="28"/>
          <w14:textOutline w14:w="9525" w14:cap="rnd" w14:cmpd="sng" w14:algn="ctr">
            <w14:noFill/>
            <w14:prstDash w14:val="solid"/>
            <w14:bevel/>
          </w14:textOutline>
        </w:rPr>
      </w:pPr>
    </w:p>
    <w:p w:rsidR="00E055E3" w:rsidRPr="00536167" w:rsidRDefault="00E055E3" w:rsidP="00164A08">
      <w:pPr>
        <w:spacing w:line="276" w:lineRule="auto"/>
        <w:rPr>
          <w:rFonts w:eastAsia="Tahoma" w:cstheme="minorHAnsi"/>
          <w:b/>
          <w:bCs/>
          <w:color w:val="064C5A"/>
          <w:w w:val="95"/>
          <w:sz w:val="28"/>
          <w:szCs w:val="28"/>
          <w14:textOutline w14:w="9525" w14:cap="rnd" w14:cmpd="sng" w14:algn="ctr">
            <w14:noFill/>
            <w14:prstDash w14:val="solid"/>
            <w14:bevel/>
          </w14:textOutline>
        </w:rPr>
      </w:pPr>
      <w:r w:rsidRPr="00536167">
        <w:rPr>
          <w:rFonts w:eastAsia="Tahoma" w:cstheme="minorHAnsi"/>
          <w:b/>
          <w:bCs/>
          <w:color w:val="064C5A"/>
          <w:w w:val="95"/>
          <w:sz w:val="28"/>
          <w:szCs w:val="28"/>
          <w14:textOutline w14:w="9525" w14:cap="rnd" w14:cmpd="sng" w14:algn="ctr">
            <w14:noFill/>
            <w14:prstDash w14:val="solid"/>
            <w14:bevel/>
          </w14:textOutline>
        </w:rPr>
        <w:t>TEZLİ YÜKSEK LİSANS BAŞVURU ESNASINDA ONLINE BAŞVURU SİSTEMİNE YÜKLENMESİ GEREKEN BELGELER</w:t>
      </w:r>
    </w:p>
    <w:p w:rsidR="00E055E3" w:rsidRPr="00B07AFE" w:rsidRDefault="00E055E3" w:rsidP="00164A08">
      <w:pPr>
        <w:pStyle w:val="ListeParagraf"/>
        <w:numPr>
          <w:ilvl w:val="0"/>
          <w:numId w:val="16"/>
        </w:numPr>
        <w:spacing w:after="200" w:line="276" w:lineRule="auto"/>
        <w:ind w:left="284" w:hanging="284"/>
        <w:rPr>
          <w:sz w:val="20"/>
          <w:szCs w:val="20"/>
        </w:rPr>
      </w:pPr>
      <w:r w:rsidRPr="00B07AFE">
        <w:rPr>
          <w:sz w:val="20"/>
          <w:szCs w:val="20"/>
        </w:rPr>
        <w:t>Mezuniyeti e-devlet sisteminde görünmeyen adayların Lisans diploması veya geçici mezuniyet belgesini “Belgeler” kısmına yüklemesi gerekmektedir.</w:t>
      </w:r>
    </w:p>
    <w:p w:rsidR="00E055E3" w:rsidRPr="00B07AFE" w:rsidRDefault="00E055E3" w:rsidP="00164A08">
      <w:pPr>
        <w:pStyle w:val="ListeParagraf"/>
        <w:numPr>
          <w:ilvl w:val="0"/>
          <w:numId w:val="17"/>
        </w:numPr>
        <w:spacing w:after="200" w:line="276" w:lineRule="auto"/>
        <w:ind w:left="567" w:hanging="283"/>
        <w:jc w:val="both"/>
        <w:rPr>
          <w:rFonts w:cstheme="minorHAnsi"/>
          <w:sz w:val="20"/>
          <w:szCs w:val="20"/>
        </w:rPr>
      </w:pPr>
      <w:r w:rsidRPr="00B07AFE">
        <w:rPr>
          <w:rFonts w:cstheme="minorHAnsi"/>
          <w:color w:val="000000" w:themeColor="text1"/>
          <w:sz w:val="20"/>
          <w:szCs w:val="20"/>
        </w:rPr>
        <w:t>Lisans birinciliği kontenjanından başvuruda bulunacak adaylar birinciliklerini kanıtlayan belgenin aslını veya noter tasdikli örneğini başvuru sisteminde “Belgeler” kısmına eklemelidirler.</w:t>
      </w:r>
    </w:p>
    <w:p w:rsidR="00E055E3" w:rsidRPr="00B07AFE" w:rsidRDefault="00E055E3" w:rsidP="00164A08">
      <w:pPr>
        <w:pStyle w:val="ListeParagraf"/>
        <w:numPr>
          <w:ilvl w:val="0"/>
          <w:numId w:val="16"/>
        </w:numPr>
        <w:spacing w:after="200" w:line="276" w:lineRule="auto"/>
        <w:ind w:left="284" w:hanging="284"/>
        <w:rPr>
          <w:rFonts w:cstheme="minorHAnsi"/>
          <w:color w:val="000000" w:themeColor="text1"/>
          <w:sz w:val="20"/>
          <w:szCs w:val="20"/>
        </w:rPr>
      </w:pPr>
      <w:r w:rsidRPr="00B07AFE">
        <w:rPr>
          <w:rFonts w:cstheme="minorHAnsi"/>
          <w:color w:val="000000" w:themeColor="text1"/>
          <w:sz w:val="20"/>
          <w:szCs w:val="20"/>
        </w:rPr>
        <w:t xml:space="preserve">Lisans </w:t>
      </w:r>
      <w:r w:rsidRPr="00AC6DDE">
        <w:rPr>
          <w:sz w:val="20"/>
          <w:szCs w:val="20"/>
        </w:rPr>
        <w:t>eğitiminin</w:t>
      </w:r>
      <w:r w:rsidRPr="00B07AFE">
        <w:rPr>
          <w:rFonts w:cstheme="minorHAnsi"/>
          <w:color w:val="000000" w:themeColor="text1"/>
          <w:sz w:val="20"/>
          <w:szCs w:val="20"/>
        </w:rPr>
        <w:t xml:space="preserve"> tamamını yurt dışında tamamlayan adaylar diploma belgelerini noter ya da Türk dış temsilcilikleri tarafından onaylanmış Türkçe tercümesi ile birlikte sisteme eklemelidirler. </w:t>
      </w:r>
    </w:p>
    <w:p w:rsidR="00E055E3" w:rsidRPr="00B07AFE" w:rsidRDefault="00E055E3" w:rsidP="00164A08">
      <w:pPr>
        <w:pStyle w:val="ListeParagraf"/>
        <w:numPr>
          <w:ilvl w:val="0"/>
          <w:numId w:val="17"/>
        </w:numPr>
        <w:spacing w:after="200" w:line="276" w:lineRule="auto"/>
        <w:ind w:left="567" w:hanging="283"/>
        <w:jc w:val="both"/>
        <w:rPr>
          <w:rFonts w:cstheme="minorHAnsi"/>
          <w:sz w:val="20"/>
          <w:szCs w:val="20"/>
        </w:rPr>
      </w:pPr>
      <w:r w:rsidRPr="00B07AFE">
        <w:rPr>
          <w:rFonts w:cstheme="minorHAnsi"/>
          <w:color w:val="000000" w:themeColor="text1"/>
          <w:sz w:val="20"/>
          <w:szCs w:val="20"/>
        </w:rPr>
        <w:t xml:space="preserve">Lisans eğitiminin tamamını yurt dışında tamamlayan </w:t>
      </w:r>
      <w:r w:rsidRPr="00B07AFE">
        <w:rPr>
          <w:rFonts w:cstheme="minorHAnsi"/>
          <w:b/>
          <w:color w:val="000000" w:themeColor="text1"/>
          <w:sz w:val="20"/>
          <w:szCs w:val="20"/>
        </w:rPr>
        <w:t>Türkiye Cumhuriyeti uyruklu adaylar</w:t>
      </w:r>
      <w:r w:rsidRPr="00B07AFE">
        <w:rPr>
          <w:rFonts w:cstheme="minorHAnsi"/>
          <w:color w:val="000000" w:themeColor="text1"/>
          <w:sz w:val="20"/>
          <w:szCs w:val="20"/>
        </w:rPr>
        <w:t xml:space="preserve"> Yükseköğretim Kurulundan alacakları denklik belgesini başvuru sisteminde “Belgeler” kısmına eklemelidirler. </w:t>
      </w:r>
    </w:p>
    <w:p w:rsidR="00E055E3" w:rsidRPr="00B07AFE" w:rsidRDefault="00E055E3" w:rsidP="00164A08">
      <w:pPr>
        <w:pStyle w:val="ListeParagraf"/>
        <w:numPr>
          <w:ilvl w:val="0"/>
          <w:numId w:val="16"/>
        </w:numPr>
        <w:spacing w:after="200" w:line="276" w:lineRule="auto"/>
        <w:ind w:left="284" w:hanging="284"/>
        <w:jc w:val="both"/>
        <w:rPr>
          <w:sz w:val="20"/>
          <w:szCs w:val="20"/>
        </w:rPr>
      </w:pPr>
      <w:r w:rsidRPr="00B07AFE">
        <w:rPr>
          <w:sz w:val="20"/>
          <w:szCs w:val="20"/>
        </w:rPr>
        <w:t>Lisans transkripti (lisans tamamlama ise ön l</w:t>
      </w:r>
      <w:r w:rsidR="001241C0">
        <w:rPr>
          <w:sz w:val="20"/>
          <w:szCs w:val="20"/>
        </w:rPr>
        <w:t>isans transkripti ile birlikte).</w:t>
      </w:r>
    </w:p>
    <w:p w:rsidR="00E055E3" w:rsidRPr="00B07AFE" w:rsidRDefault="00E055E3" w:rsidP="00164A08">
      <w:pPr>
        <w:pStyle w:val="ListeParagraf"/>
        <w:numPr>
          <w:ilvl w:val="0"/>
          <w:numId w:val="18"/>
        </w:numPr>
        <w:spacing w:line="276" w:lineRule="auto"/>
        <w:ind w:left="426" w:hanging="142"/>
        <w:jc w:val="both"/>
        <w:rPr>
          <w:rFonts w:cstheme="minorHAnsi"/>
          <w:sz w:val="20"/>
          <w:szCs w:val="20"/>
        </w:rPr>
      </w:pPr>
      <w:r w:rsidRPr="00B07AFE">
        <w:rPr>
          <w:rFonts w:cstheme="minorHAnsi"/>
          <w:color w:val="000000" w:themeColor="text1"/>
          <w:sz w:val="20"/>
          <w:szCs w:val="20"/>
        </w:rPr>
        <w:t>Lisans eğitiminin tamamını yurt dışında tamamlayan adaylar transkript belgelerini Türkçe tercümeleri ile birlikte sisteme eklemelidirler.</w:t>
      </w:r>
    </w:p>
    <w:p w:rsidR="00E055E3" w:rsidRDefault="00E055E3" w:rsidP="00164A08">
      <w:pPr>
        <w:pStyle w:val="ListeParagraf"/>
        <w:numPr>
          <w:ilvl w:val="0"/>
          <w:numId w:val="16"/>
        </w:numPr>
        <w:spacing w:after="200" w:line="276" w:lineRule="auto"/>
        <w:ind w:left="284" w:hanging="284"/>
        <w:rPr>
          <w:sz w:val="20"/>
          <w:szCs w:val="20"/>
        </w:rPr>
      </w:pPr>
      <w:r w:rsidRPr="00B07AFE">
        <w:rPr>
          <w:sz w:val="20"/>
          <w:szCs w:val="20"/>
        </w:rPr>
        <w:t xml:space="preserve">ALES sınav sonuçları ÖSYM den alındığından, ALES belgesi yüklenmesine gerek yoktur. Ancak GRE veya GMAT belgesi ile başvuran adaylar “Belgeler“ kısmına sonuç belgelerini yüklemek zorundadırlar. (Merkezi ve eşdeğeri sınavların geçerlik süreleri kendi </w:t>
      </w:r>
      <w:r w:rsidR="001241C0">
        <w:rPr>
          <w:sz w:val="20"/>
          <w:szCs w:val="20"/>
        </w:rPr>
        <w:t>geçerlik süreleriyle sınırlıdır</w:t>
      </w:r>
      <w:r w:rsidRPr="00B07AFE">
        <w:rPr>
          <w:sz w:val="20"/>
          <w:szCs w:val="20"/>
        </w:rPr>
        <w:t>)</w:t>
      </w:r>
      <w:r w:rsidR="001241C0">
        <w:rPr>
          <w:sz w:val="20"/>
          <w:szCs w:val="20"/>
        </w:rPr>
        <w:t>.</w:t>
      </w:r>
    </w:p>
    <w:p w:rsidR="00164A08" w:rsidRPr="00B07AFE" w:rsidRDefault="00164A08" w:rsidP="00164A08">
      <w:pPr>
        <w:pStyle w:val="ListeParagraf"/>
        <w:numPr>
          <w:ilvl w:val="0"/>
          <w:numId w:val="16"/>
        </w:numPr>
        <w:spacing w:after="200" w:line="276" w:lineRule="auto"/>
        <w:ind w:left="284" w:hanging="284"/>
        <w:rPr>
          <w:sz w:val="20"/>
          <w:szCs w:val="20"/>
        </w:rPr>
      </w:pPr>
      <w:r w:rsidRPr="00B07AFE">
        <w:rPr>
          <w:rFonts w:cstheme="minorHAnsi"/>
          <w:color w:val="000000" w:themeColor="text1"/>
          <w:sz w:val="20"/>
          <w:szCs w:val="20"/>
        </w:rPr>
        <w:t xml:space="preserve">YÖKDİL, YDS ve e-YDS sınav </w:t>
      </w:r>
      <w:r w:rsidRPr="00B07AFE">
        <w:rPr>
          <w:sz w:val="20"/>
          <w:szCs w:val="20"/>
        </w:rPr>
        <w:t>sonuçları ilgili kurumlardan alındığından, belge yüklenmesine gerek yoktur. Ancak diğer y</w:t>
      </w:r>
      <w:r w:rsidRPr="00B07AFE">
        <w:rPr>
          <w:rFonts w:cstheme="minorHAnsi"/>
          <w:color w:val="000000" w:themeColor="text1"/>
          <w:sz w:val="20"/>
          <w:szCs w:val="20"/>
        </w:rPr>
        <w:t xml:space="preserve">abancı dil sonuç belgeleri ile başvuran adaylar,  </w:t>
      </w:r>
      <w:r w:rsidRPr="00B07AFE">
        <w:rPr>
          <w:sz w:val="20"/>
          <w:szCs w:val="20"/>
        </w:rPr>
        <w:t xml:space="preserve">“Belgeler“ kısmına sonuç belgelerini yüklemek zorundadırlar. (Merkezi ve eşdeğeri sınavların geçerlik süreleri kendi </w:t>
      </w:r>
      <w:r>
        <w:rPr>
          <w:sz w:val="20"/>
          <w:szCs w:val="20"/>
        </w:rPr>
        <w:t>geçerlik süreleriyle sınırlıdır</w:t>
      </w:r>
      <w:r w:rsidRPr="00B07AFE">
        <w:rPr>
          <w:sz w:val="20"/>
          <w:szCs w:val="20"/>
        </w:rPr>
        <w:t>)</w:t>
      </w:r>
      <w:r>
        <w:rPr>
          <w:sz w:val="20"/>
          <w:szCs w:val="20"/>
        </w:rPr>
        <w:t>.</w:t>
      </w:r>
    </w:p>
    <w:p w:rsidR="00164A08" w:rsidRPr="00B07AFE" w:rsidRDefault="00164A08" w:rsidP="00164A08">
      <w:pPr>
        <w:pStyle w:val="ListeParagraf"/>
        <w:numPr>
          <w:ilvl w:val="0"/>
          <w:numId w:val="16"/>
        </w:numPr>
        <w:spacing w:line="276" w:lineRule="auto"/>
        <w:ind w:left="284" w:hanging="284"/>
        <w:jc w:val="both"/>
        <w:rPr>
          <w:sz w:val="20"/>
          <w:szCs w:val="20"/>
        </w:rPr>
      </w:pPr>
      <w:r w:rsidRPr="00B07AFE">
        <w:rPr>
          <w:sz w:val="20"/>
          <w:szCs w:val="20"/>
        </w:rPr>
        <w:t>Türkiye Cumhuriyeti uyruklu erkek adayların Askerlik durum belgesi (e-devl</w:t>
      </w:r>
      <w:r>
        <w:rPr>
          <w:sz w:val="20"/>
          <w:szCs w:val="20"/>
        </w:rPr>
        <w:t>et ’ten alınanlar da geçerlidir</w:t>
      </w:r>
      <w:r w:rsidRPr="00B07AFE">
        <w:rPr>
          <w:sz w:val="20"/>
          <w:szCs w:val="20"/>
        </w:rPr>
        <w:t>)</w:t>
      </w:r>
      <w:r>
        <w:rPr>
          <w:sz w:val="20"/>
          <w:szCs w:val="20"/>
        </w:rPr>
        <w:t>.</w:t>
      </w:r>
    </w:p>
    <w:p w:rsidR="00164A08" w:rsidRPr="008030F3" w:rsidRDefault="00164A08" w:rsidP="00164A08">
      <w:pPr>
        <w:pStyle w:val="ListeParagraf"/>
        <w:numPr>
          <w:ilvl w:val="0"/>
          <w:numId w:val="16"/>
        </w:numPr>
        <w:spacing w:after="200" w:line="276" w:lineRule="auto"/>
        <w:ind w:left="284" w:hanging="284"/>
        <w:rPr>
          <w:rFonts w:cstheme="minorHAnsi"/>
          <w:b/>
          <w:color w:val="C00000"/>
          <w:sz w:val="20"/>
          <w:szCs w:val="20"/>
        </w:rPr>
      </w:pPr>
      <w:r w:rsidRPr="00B07AFE">
        <w:rPr>
          <w:sz w:val="20"/>
          <w:szCs w:val="20"/>
        </w:rPr>
        <w:t>Vesikalık fotoğraf (son altı ay içerisinde çekilmiş olmalı)</w:t>
      </w:r>
      <w:r>
        <w:rPr>
          <w:sz w:val="20"/>
          <w:szCs w:val="20"/>
        </w:rPr>
        <w:t>.</w:t>
      </w:r>
    </w:p>
    <w:p w:rsidR="008E4789" w:rsidRDefault="008E4789" w:rsidP="008E4789">
      <w:pPr>
        <w:pStyle w:val="ListeParagraf"/>
        <w:spacing w:after="200" w:line="276" w:lineRule="auto"/>
        <w:ind w:left="284"/>
        <w:rPr>
          <w:sz w:val="20"/>
          <w:szCs w:val="20"/>
        </w:rPr>
      </w:pPr>
    </w:p>
    <w:p w:rsidR="00164A08" w:rsidRDefault="00164A08" w:rsidP="008E4789">
      <w:pPr>
        <w:pStyle w:val="ListeParagraf"/>
        <w:spacing w:after="200" w:line="276" w:lineRule="auto"/>
        <w:ind w:left="284"/>
        <w:rPr>
          <w:sz w:val="20"/>
          <w:szCs w:val="20"/>
        </w:rPr>
      </w:pPr>
    </w:p>
    <w:p w:rsidR="00164A08" w:rsidRDefault="00164A08" w:rsidP="008E4789">
      <w:pPr>
        <w:pStyle w:val="ListeParagraf"/>
        <w:spacing w:after="200" w:line="276" w:lineRule="auto"/>
        <w:ind w:left="284"/>
        <w:rPr>
          <w:sz w:val="20"/>
          <w:szCs w:val="20"/>
        </w:rPr>
      </w:pPr>
    </w:p>
    <w:p w:rsidR="00164A08" w:rsidRDefault="00164A08" w:rsidP="008E4789">
      <w:pPr>
        <w:pStyle w:val="ListeParagraf"/>
        <w:spacing w:after="200" w:line="276" w:lineRule="auto"/>
        <w:ind w:left="284"/>
        <w:rPr>
          <w:sz w:val="20"/>
          <w:szCs w:val="20"/>
        </w:rPr>
      </w:pPr>
    </w:p>
    <w:p w:rsidR="00164A08" w:rsidRDefault="00164A08" w:rsidP="008E4789">
      <w:pPr>
        <w:pStyle w:val="ListeParagraf"/>
        <w:spacing w:after="200" w:line="276" w:lineRule="auto"/>
        <w:ind w:left="284"/>
        <w:rPr>
          <w:sz w:val="20"/>
          <w:szCs w:val="20"/>
        </w:rPr>
      </w:pPr>
    </w:p>
    <w:p w:rsidR="00164A08" w:rsidRDefault="00164A08" w:rsidP="008E4789">
      <w:pPr>
        <w:pStyle w:val="ListeParagraf"/>
        <w:spacing w:after="200" w:line="276" w:lineRule="auto"/>
        <w:ind w:left="284"/>
        <w:rPr>
          <w:sz w:val="20"/>
          <w:szCs w:val="20"/>
        </w:rPr>
      </w:pPr>
    </w:p>
    <w:p w:rsidR="009379B0" w:rsidRDefault="009379B0" w:rsidP="008E4789">
      <w:pPr>
        <w:pStyle w:val="ListeParagraf"/>
        <w:spacing w:after="200" w:line="276" w:lineRule="auto"/>
        <w:ind w:left="284"/>
        <w:rPr>
          <w:sz w:val="20"/>
          <w:szCs w:val="20"/>
        </w:rPr>
      </w:pPr>
    </w:p>
    <w:p w:rsidR="009379B0" w:rsidRDefault="009379B0" w:rsidP="008E4789">
      <w:pPr>
        <w:pStyle w:val="ListeParagraf"/>
        <w:spacing w:after="200" w:line="276" w:lineRule="auto"/>
        <w:ind w:left="284"/>
        <w:rPr>
          <w:sz w:val="20"/>
          <w:szCs w:val="20"/>
        </w:rPr>
      </w:pPr>
    </w:p>
    <w:p w:rsidR="009379B0" w:rsidRDefault="009379B0" w:rsidP="008E4789">
      <w:pPr>
        <w:pStyle w:val="ListeParagraf"/>
        <w:spacing w:after="200" w:line="276" w:lineRule="auto"/>
        <w:ind w:left="284"/>
        <w:rPr>
          <w:sz w:val="20"/>
          <w:szCs w:val="20"/>
        </w:rPr>
      </w:pPr>
    </w:p>
    <w:p w:rsidR="009379B0" w:rsidRDefault="009379B0" w:rsidP="008E4789">
      <w:pPr>
        <w:pStyle w:val="ListeParagraf"/>
        <w:spacing w:after="200" w:line="276" w:lineRule="auto"/>
        <w:ind w:left="284"/>
        <w:rPr>
          <w:sz w:val="20"/>
          <w:szCs w:val="20"/>
        </w:rPr>
      </w:pPr>
    </w:p>
    <w:p w:rsidR="009379B0" w:rsidRDefault="009379B0" w:rsidP="008E4789">
      <w:pPr>
        <w:pStyle w:val="ListeParagraf"/>
        <w:spacing w:after="200" w:line="276" w:lineRule="auto"/>
        <w:ind w:left="284"/>
        <w:rPr>
          <w:sz w:val="20"/>
          <w:szCs w:val="20"/>
        </w:rPr>
      </w:pPr>
    </w:p>
    <w:p w:rsidR="009379B0" w:rsidRDefault="009379B0" w:rsidP="008E4789">
      <w:pPr>
        <w:pStyle w:val="ListeParagraf"/>
        <w:spacing w:after="200" w:line="276" w:lineRule="auto"/>
        <w:ind w:left="284"/>
        <w:rPr>
          <w:sz w:val="20"/>
          <w:szCs w:val="20"/>
        </w:rPr>
      </w:pPr>
    </w:p>
    <w:p w:rsidR="00164A08" w:rsidRDefault="00164A08" w:rsidP="008E4789">
      <w:pPr>
        <w:pStyle w:val="ListeParagraf"/>
        <w:spacing w:after="200" w:line="276" w:lineRule="auto"/>
        <w:ind w:left="284"/>
        <w:rPr>
          <w:sz w:val="20"/>
          <w:szCs w:val="20"/>
        </w:rPr>
      </w:pPr>
    </w:p>
    <w:p w:rsidR="00164A08" w:rsidRDefault="00164A08" w:rsidP="00164A08">
      <w:pPr>
        <w:spacing w:after="200" w:line="276" w:lineRule="auto"/>
        <w:rPr>
          <w:sz w:val="20"/>
          <w:szCs w:val="20"/>
        </w:rPr>
      </w:pPr>
    </w:p>
    <w:p w:rsidR="008E4789" w:rsidRPr="00164A08" w:rsidRDefault="00C77822" w:rsidP="00164A08">
      <w:pPr>
        <w:spacing w:after="200" w:line="276" w:lineRule="auto"/>
        <w:rPr>
          <w:sz w:val="20"/>
          <w:szCs w:val="20"/>
        </w:rPr>
      </w:pPr>
      <w:r>
        <w:rPr>
          <w:noProof/>
          <w:lang w:bidi="ar-SA"/>
        </w:rPr>
        <w:lastRenderedPageBreak/>
        <mc:AlternateContent>
          <mc:Choice Requires="wps">
            <w:drawing>
              <wp:anchor distT="45720" distB="45720" distL="114300" distR="114300" simplePos="0" relativeHeight="251682816" behindDoc="0" locked="0" layoutInCell="1" allowOverlap="1" wp14:anchorId="5B178E3A" wp14:editId="31B831C5">
                <wp:simplePos x="0" y="0"/>
                <wp:positionH relativeFrom="column">
                  <wp:posOffset>5278571</wp:posOffset>
                </wp:positionH>
                <wp:positionV relativeFrom="paragraph">
                  <wp:posOffset>-304165</wp:posOffset>
                </wp:positionV>
                <wp:extent cx="2360930" cy="1404620"/>
                <wp:effectExtent l="0" t="0" r="0" b="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6051C" w:rsidRPr="003C6409" w:rsidRDefault="00A6051C" w:rsidP="00A6051C">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26" o:spid="_x0000_s1033" type="#_x0000_t202" style="position:absolute;margin-left:415.65pt;margin-top:-23.95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" filled="f" stroked="f">
                <v:textbox style="mso-fit-shape-to-text:t">
                  <w:txbxContent>
                    <w:p w:rsidR="00A6051C" w:rsidRPr="003C6409" w:rsidRDefault="00A6051C" w:rsidP="00A6051C">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r w:rsidRPr="008A7554">
        <w:rPr>
          <w:noProof/>
          <w:lang w:bidi="ar-SA"/>
        </w:rPr>
        <w:drawing>
          <wp:anchor distT="0" distB="0" distL="114300" distR="114300" simplePos="0" relativeHeight="251668480" behindDoc="0" locked="0" layoutInCell="1" allowOverlap="1" wp14:anchorId="6BAAA61C" wp14:editId="0CB3718B">
            <wp:simplePos x="0" y="0"/>
            <wp:positionH relativeFrom="column">
              <wp:posOffset>-49530</wp:posOffset>
            </wp:positionH>
            <wp:positionV relativeFrom="paragraph">
              <wp:posOffset>-518344</wp:posOffset>
            </wp:positionV>
            <wp:extent cx="8988425" cy="1439545"/>
            <wp:effectExtent l="0" t="0" r="3175" b="825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8842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4789" w:rsidRDefault="008E4789" w:rsidP="008E4789">
      <w:pPr>
        <w:pStyle w:val="ListeParagraf"/>
        <w:spacing w:after="200" w:line="276" w:lineRule="auto"/>
        <w:ind w:left="284"/>
        <w:rPr>
          <w:sz w:val="20"/>
          <w:szCs w:val="20"/>
        </w:rPr>
      </w:pPr>
    </w:p>
    <w:p w:rsidR="008030F3" w:rsidRDefault="008030F3" w:rsidP="008030F3">
      <w:pPr>
        <w:spacing w:after="200" w:line="276" w:lineRule="auto"/>
        <w:rPr>
          <w:sz w:val="20"/>
          <w:szCs w:val="20"/>
        </w:rPr>
      </w:pPr>
    </w:p>
    <w:p w:rsidR="008030F3" w:rsidRPr="00C77822" w:rsidRDefault="008030F3" w:rsidP="00C77822">
      <w:pPr>
        <w:spacing w:after="200" w:line="276" w:lineRule="auto"/>
        <w:rPr>
          <w:sz w:val="20"/>
          <w:szCs w:val="20"/>
        </w:rPr>
      </w:pPr>
    </w:p>
    <w:p w:rsidR="00164A08" w:rsidRPr="000028B0" w:rsidRDefault="000028B0" w:rsidP="000028B0">
      <w:pPr>
        <w:spacing w:after="240"/>
        <w:ind w:left="360"/>
        <w:jc w:val="center"/>
        <w:rPr>
          <w:rFonts w:eastAsia="Tahoma" w:cstheme="minorHAnsi"/>
          <w:b/>
          <w:bCs/>
          <w:color w:val="064C5A"/>
          <w:w w:val="95"/>
          <w:sz w:val="40"/>
          <w:szCs w:val="40"/>
          <w14:textOutline w14:w="9525" w14:cap="rnd" w14:cmpd="sng" w14:algn="ctr">
            <w14:noFill/>
            <w14:prstDash w14:val="solid"/>
            <w14:bevel/>
          </w14:textOutline>
        </w:rPr>
      </w:pPr>
      <w:r>
        <w:rPr>
          <w:rFonts w:eastAsia="Tahoma" w:cstheme="minorHAnsi"/>
          <w:b/>
          <w:bCs/>
          <w:color w:val="064C5A"/>
          <w:w w:val="95"/>
          <w:sz w:val="40"/>
          <w:szCs w:val="40"/>
          <w14:textOutline w14:w="9525" w14:cap="rnd" w14:cmpd="sng" w14:algn="ctr">
            <w14:noFill/>
            <w14:prstDash w14:val="solid"/>
            <w14:bevel/>
          </w14:textOutline>
        </w:rPr>
        <w:t>C.</w:t>
      </w:r>
      <w:r w:rsidR="00164A08" w:rsidRPr="000028B0">
        <w:rPr>
          <w:rFonts w:eastAsia="Tahoma" w:cstheme="minorHAnsi"/>
          <w:b/>
          <w:bCs/>
          <w:color w:val="064C5A"/>
          <w:w w:val="95"/>
          <w:sz w:val="40"/>
          <w:szCs w:val="40"/>
          <w14:textOutline w14:w="9525" w14:cap="rnd" w14:cmpd="sng" w14:algn="ctr">
            <w14:noFill/>
            <w14:prstDash w14:val="solid"/>
            <w14:bevel/>
          </w14:textOutline>
        </w:rPr>
        <w:t>DOKTORA KONTENJANLARI VE ÖNKOŞULLARI</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559"/>
        <w:gridCol w:w="8221"/>
      </w:tblGrid>
      <w:tr w:rsidR="004521AE" w:rsidRPr="007D3F0E" w:rsidTr="00207CA0">
        <w:trPr>
          <w:trHeight w:val="582"/>
        </w:trPr>
        <w:tc>
          <w:tcPr>
            <w:tcW w:w="4503" w:type="dxa"/>
            <w:tcBorders>
              <w:top w:val="double" w:sz="4" w:space="0" w:color="auto"/>
              <w:left w:val="double" w:sz="4" w:space="0" w:color="auto"/>
              <w:right w:val="double" w:sz="4" w:space="0" w:color="auto"/>
            </w:tcBorders>
            <w:shd w:val="clear" w:color="auto" w:fill="064C5A"/>
            <w:vAlign w:val="center"/>
          </w:tcPr>
          <w:p w:rsidR="004521AE" w:rsidRPr="007D3F0E" w:rsidRDefault="004521AE" w:rsidP="00F629B5">
            <w:pPr>
              <w:widowControl/>
              <w:suppressAutoHyphens w:val="0"/>
              <w:rPr>
                <w:rFonts w:ascii="Times New Roman" w:eastAsiaTheme="minorHAnsi" w:hAnsi="Times New Roman" w:cs="Times New Roman"/>
                <w:b/>
                <w:bCs/>
                <w:color w:val="FFFFFF" w:themeColor="background1"/>
                <w:lang w:eastAsia="en-US" w:bidi="ar-SA"/>
              </w:rPr>
            </w:pPr>
            <w:r w:rsidRPr="007D3F0E">
              <w:rPr>
                <w:rFonts w:ascii="Times New Roman" w:eastAsiaTheme="minorHAnsi" w:hAnsi="Times New Roman" w:cs="Times New Roman"/>
                <w:b/>
                <w:bCs/>
                <w:color w:val="FFFFFF" w:themeColor="background1"/>
                <w:lang w:eastAsia="en-US" w:bidi="ar-SA"/>
              </w:rPr>
              <w:t>Anabilim Dalı</w:t>
            </w:r>
          </w:p>
        </w:tc>
        <w:tc>
          <w:tcPr>
            <w:tcW w:w="1559" w:type="dxa"/>
            <w:tcBorders>
              <w:top w:val="double" w:sz="4" w:space="0" w:color="auto"/>
              <w:left w:val="double" w:sz="4" w:space="0" w:color="auto"/>
              <w:right w:val="double" w:sz="4" w:space="0" w:color="auto"/>
            </w:tcBorders>
            <w:shd w:val="clear" w:color="auto" w:fill="064C5A"/>
            <w:vAlign w:val="center"/>
          </w:tcPr>
          <w:p w:rsidR="004521AE" w:rsidRPr="007D3F0E" w:rsidRDefault="004521AE" w:rsidP="00207CA0">
            <w:pPr>
              <w:widowControl/>
              <w:suppressAutoHyphens w:val="0"/>
              <w:jc w:val="center"/>
              <w:rPr>
                <w:rFonts w:ascii="Times New Roman" w:eastAsiaTheme="minorHAnsi" w:hAnsi="Times New Roman" w:cs="Times New Roman"/>
                <w:b/>
                <w:bCs/>
                <w:color w:val="FFFFFF" w:themeColor="background1"/>
                <w:lang w:eastAsia="en-US" w:bidi="ar-SA"/>
              </w:rPr>
            </w:pPr>
            <w:r w:rsidRPr="007D3F0E">
              <w:rPr>
                <w:rFonts w:ascii="Times New Roman" w:eastAsiaTheme="minorHAnsi" w:hAnsi="Times New Roman" w:cs="Times New Roman"/>
                <w:b/>
                <w:bCs/>
                <w:color w:val="FFFFFF" w:themeColor="background1"/>
                <w:lang w:eastAsia="en-US" w:bidi="ar-SA"/>
              </w:rPr>
              <w:t>Kontenjan</w:t>
            </w:r>
          </w:p>
        </w:tc>
        <w:tc>
          <w:tcPr>
            <w:tcW w:w="8221" w:type="dxa"/>
            <w:tcBorders>
              <w:top w:val="double" w:sz="4" w:space="0" w:color="auto"/>
              <w:left w:val="double" w:sz="4" w:space="0" w:color="auto"/>
              <w:right w:val="double" w:sz="4" w:space="0" w:color="auto"/>
            </w:tcBorders>
            <w:shd w:val="clear" w:color="auto" w:fill="064C5A"/>
            <w:vAlign w:val="center"/>
          </w:tcPr>
          <w:p w:rsidR="004521AE" w:rsidRPr="007D3F0E" w:rsidRDefault="004521AE" w:rsidP="00F629B5">
            <w:pPr>
              <w:widowControl/>
              <w:suppressAutoHyphens w:val="0"/>
              <w:rPr>
                <w:rFonts w:ascii="Times New Roman" w:eastAsiaTheme="minorHAnsi" w:hAnsi="Times New Roman" w:cs="Times New Roman"/>
                <w:b/>
                <w:bCs/>
                <w:color w:val="FFFFFF" w:themeColor="background1"/>
                <w:lang w:eastAsia="en-US" w:bidi="ar-SA"/>
              </w:rPr>
            </w:pPr>
            <w:r w:rsidRPr="007D3F0E">
              <w:rPr>
                <w:rFonts w:ascii="Times New Roman" w:eastAsiaTheme="minorHAnsi" w:hAnsi="Times New Roman" w:cs="Times New Roman"/>
                <w:b/>
                <w:bCs/>
                <w:color w:val="FFFFFF" w:themeColor="background1"/>
                <w:lang w:eastAsia="en-US" w:bidi="ar-SA"/>
              </w:rPr>
              <w:t>Koşul / Açıklama</w:t>
            </w:r>
          </w:p>
        </w:tc>
      </w:tr>
      <w:tr w:rsidR="004521AE" w:rsidRPr="00A12683" w:rsidTr="00207CA0">
        <w:trPr>
          <w:trHeight w:val="335"/>
        </w:trPr>
        <w:tc>
          <w:tcPr>
            <w:tcW w:w="4503" w:type="dxa"/>
            <w:tcBorders>
              <w:top w:val="double" w:sz="4" w:space="0" w:color="auto"/>
              <w:left w:val="double" w:sz="4" w:space="0" w:color="auto"/>
              <w:bottom w:val="double" w:sz="4" w:space="0" w:color="auto"/>
              <w:right w:val="double" w:sz="4" w:space="0" w:color="auto"/>
            </w:tcBorders>
            <w:shd w:val="clear" w:color="auto" w:fill="A2E3EC"/>
            <w:hideMark/>
          </w:tcPr>
          <w:p w:rsidR="004521AE" w:rsidRPr="005A3789" w:rsidRDefault="005A3789" w:rsidP="00F629B5">
            <w:pPr>
              <w:spacing w:line="276" w:lineRule="auto"/>
              <w:rPr>
                <w:rFonts w:ascii="Times New Roman" w:hAnsi="Times New Roman" w:cs="Times New Roman"/>
                <w:b/>
                <w:sz w:val="18"/>
                <w:szCs w:val="18"/>
              </w:rPr>
            </w:pPr>
            <w:r w:rsidRPr="005A3789">
              <w:rPr>
                <w:rFonts w:ascii="Times New Roman" w:hAnsi="Times New Roman" w:cs="Times New Roman"/>
                <w:b/>
                <w:sz w:val="18"/>
                <w:szCs w:val="18"/>
              </w:rPr>
              <w:t>TIP HİSTOLOJİ VE EMBRİYOLOJİ</w:t>
            </w:r>
          </w:p>
        </w:tc>
        <w:tc>
          <w:tcPr>
            <w:tcW w:w="1559" w:type="dxa"/>
            <w:tcBorders>
              <w:top w:val="double" w:sz="4" w:space="0" w:color="auto"/>
              <w:left w:val="double" w:sz="4" w:space="0" w:color="auto"/>
              <w:bottom w:val="double" w:sz="4" w:space="0" w:color="auto"/>
              <w:right w:val="double" w:sz="4" w:space="0" w:color="auto"/>
            </w:tcBorders>
            <w:shd w:val="clear" w:color="auto" w:fill="A2E3EC"/>
            <w:vAlign w:val="center"/>
            <w:hideMark/>
          </w:tcPr>
          <w:p w:rsidR="004521AE" w:rsidRPr="0038708D" w:rsidRDefault="004521AE" w:rsidP="00207CA0">
            <w:pPr>
              <w:spacing w:line="276" w:lineRule="auto"/>
              <w:jc w:val="center"/>
              <w:rPr>
                <w:rFonts w:ascii="Times New Roman" w:hAnsi="Times New Roman" w:cs="Times New Roman"/>
                <w:sz w:val="18"/>
                <w:szCs w:val="18"/>
              </w:rPr>
            </w:pPr>
            <w:r w:rsidRPr="00703BE2">
              <w:rPr>
                <w:rFonts w:ascii="Times New Roman" w:hAnsi="Times New Roman" w:cs="Times New Roman"/>
                <w:sz w:val="18"/>
                <w:szCs w:val="18"/>
              </w:rPr>
              <w:t>4</w:t>
            </w:r>
          </w:p>
        </w:tc>
        <w:tc>
          <w:tcPr>
            <w:tcW w:w="8221" w:type="dxa"/>
            <w:tcBorders>
              <w:top w:val="double" w:sz="4" w:space="0" w:color="auto"/>
              <w:left w:val="double" w:sz="4" w:space="0" w:color="auto"/>
              <w:bottom w:val="double" w:sz="4" w:space="0" w:color="auto"/>
              <w:right w:val="double" w:sz="4" w:space="0" w:color="auto"/>
            </w:tcBorders>
            <w:shd w:val="clear" w:color="auto" w:fill="A2E3EC"/>
            <w:vAlign w:val="center"/>
            <w:hideMark/>
          </w:tcPr>
          <w:p w:rsidR="004521AE" w:rsidRPr="0038708D" w:rsidRDefault="004521AE" w:rsidP="00F629B5">
            <w:pPr>
              <w:spacing w:line="276" w:lineRule="auto"/>
              <w:rPr>
                <w:rFonts w:ascii="Times New Roman" w:hAnsi="Times New Roman" w:cs="Times New Roman"/>
                <w:sz w:val="18"/>
                <w:szCs w:val="18"/>
              </w:rPr>
            </w:pPr>
            <w:proofErr w:type="gramStart"/>
            <w:r w:rsidRPr="0038708D">
              <w:rPr>
                <w:rFonts w:ascii="Times New Roman" w:hAnsi="Times New Roman" w:cs="Times New Roman"/>
                <w:sz w:val="18"/>
                <w:szCs w:val="18"/>
              </w:rPr>
              <w:t>Tıp Fakültesi veya Tıp Histoloji ve Embriyoloji, Patoloji Yüksek Lisans mezunu olmak.</w:t>
            </w:r>
            <w:proofErr w:type="gramEnd"/>
          </w:p>
        </w:tc>
      </w:tr>
      <w:tr w:rsidR="004521AE" w:rsidRPr="00A12683" w:rsidTr="00207CA0">
        <w:trPr>
          <w:trHeight w:val="312"/>
        </w:trPr>
        <w:tc>
          <w:tcPr>
            <w:tcW w:w="450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5A3789" w:rsidRDefault="005A3789" w:rsidP="00F629B5">
            <w:pPr>
              <w:spacing w:line="276" w:lineRule="auto"/>
              <w:rPr>
                <w:rFonts w:ascii="Times New Roman" w:hAnsi="Times New Roman" w:cs="Times New Roman"/>
                <w:b/>
                <w:sz w:val="18"/>
                <w:szCs w:val="18"/>
              </w:rPr>
            </w:pPr>
            <w:r w:rsidRPr="005A3789">
              <w:rPr>
                <w:rFonts w:ascii="Times New Roman" w:hAnsi="Times New Roman" w:cs="Times New Roman"/>
                <w:b/>
                <w:sz w:val="18"/>
                <w:szCs w:val="18"/>
              </w:rPr>
              <w:t>TIBBİ BİYOLOJİ</w:t>
            </w:r>
          </w:p>
        </w:tc>
        <w:tc>
          <w:tcPr>
            <w:tcW w:w="155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38708D" w:rsidRDefault="004521AE" w:rsidP="00207CA0">
            <w:pPr>
              <w:spacing w:line="276" w:lineRule="auto"/>
              <w:jc w:val="center"/>
              <w:rPr>
                <w:rFonts w:ascii="Times New Roman" w:hAnsi="Times New Roman" w:cs="Times New Roman"/>
                <w:sz w:val="18"/>
                <w:szCs w:val="18"/>
              </w:rPr>
            </w:pPr>
            <w:r w:rsidRPr="00703BE2">
              <w:rPr>
                <w:rFonts w:ascii="Times New Roman" w:hAnsi="Times New Roman" w:cs="Times New Roman"/>
                <w:sz w:val="18"/>
                <w:szCs w:val="18"/>
              </w:rPr>
              <w:t>4</w:t>
            </w:r>
          </w:p>
        </w:tc>
        <w:tc>
          <w:tcPr>
            <w:tcW w:w="822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38708D" w:rsidRDefault="004521AE" w:rsidP="00F629B5">
            <w:pPr>
              <w:spacing w:line="276" w:lineRule="auto"/>
              <w:rPr>
                <w:rFonts w:ascii="Times New Roman" w:hAnsi="Times New Roman" w:cs="Times New Roman"/>
                <w:sz w:val="18"/>
                <w:szCs w:val="18"/>
              </w:rPr>
            </w:pPr>
            <w:r w:rsidRPr="0038708D">
              <w:rPr>
                <w:rFonts w:ascii="Times New Roman" w:hAnsi="Times New Roman" w:cs="Times New Roman"/>
                <w:sz w:val="18"/>
                <w:szCs w:val="18"/>
              </w:rPr>
              <w:t xml:space="preserve">Tıp Fakültesi veya </w:t>
            </w:r>
            <w:r>
              <w:rPr>
                <w:rFonts w:ascii="Times New Roman" w:hAnsi="Times New Roman" w:cs="Times New Roman"/>
                <w:sz w:val="18"/>
                <w:szCs w:val="18"/>
              </w:rPr>
              <w:t>Tıbbi Biyoloji</w:t>
            </w:r>
            <w:r w:rsidRPr="0038708D">
              <w:rPr>
                <w:rFonts w:ascii="Times New Roman" w:hAnsi="Times New Roman" w:cs="Times New Roman"/>
                <w:sz w:val="18"/>
                <w:szCs w:val="18"/>
              </w:rPr>
              <w:t xml:space="preserve"> Yüksek Lisans mezunu olmak</w:t>
            </w:r>
          </w:p>
        </w:tc>
      </w:tr>
      <w:tr w:rsidR="004521AE" w:rsidRPr="00A12683" w:rsidTr="00207CA0">
        <w:trPr>
          <w:trHeight w:val="312"/>
        </w:trPr>
        <w:tc>
          <w:tcPr>
            <w:tcW w:w="450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5A3789" w:rsidRDefault="005A3789" w:rsidP="00F629B5">
            <w:pPr>
              <w:spacing w:line="276" w:lineRule="auto"/>
              <w:rPr>
                <w:rFonts w:ascii="Times New Roman" w:hAnsi="Times New Roman" w:cs="Times New Roman"/>
                <w:b/>
                <w:sz w:val="18"/>
                <w:szCs w:val="18"/>
              </w:rPr>
            </w:pPr>
            <w:r w:rsidRPr="005A3789">
              <w:rPr>
                <w:rFonts w:ascii="Times New Roman" w:hAnsi="Times New Roman" w:cs="Times New Roman"/>
                <w:b/>
                <w:sz w:val="18"/>
                <w:szCs w:val="18"/>
              </w:rPr>
              <w:t>TIP ANATOMİ</w:t>
            </w:r>
          </w:p>
        </w:tc>
        <w:tc>
          <w:tcPr>
            <w:tcW w:w="155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38708D" w:rsidRDefault="004521AE" w:rsidP="00207CA0">
            <w:pPr>
              <w:spacing w:line="276" w:lineRule="auto"/>
              <w:jc w:val="center"/>
              <w:rPr>
                <w:rFonts w:ascii="Times New Roman" w:hAnsi="Times New Roman" w:cs="Times New Roman"/>
                <w:sz w:val="18"/>
                <w:szCs w:val="18"/>
              </w:rPr>
            </w:pPr>
            <w:r w:rsidRPr="00703BE2">
              <w:rPr>
                <w:rFonts w:ascii="Times New Roman" w:hAnsi="Times New Roman" w:cs="Times New Roman"/>
                <w:sz w:val="18"/>
                <w:szCs w:val="18"/>
              </w:rPr>
              <w:t>4</w:t>
            </w:r>
          </w:p>
        </w:tc>
        <w:tc>
          <w:tcPr>
            <w:tcW w:w="822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21AE" w:rsidRPr="0038708D" w:rsidRDefault="004521AE" w:rsidP="00F629B5">
            <w:pPr>
              <w:spacing w:line="276" w:lineRule="auto"/>
              <w:rPr>
                <w:rFonts w:ascii="Times New Roman" w:hAnsi="Times New Roman" w:cs="Times New Roman"/>
                <w:sz w:val="18"/>
                <w:szCs w:val="18"/>
              </w:rPr>
            </w:pPr>
            <w:proofErr w:type="gramStart"/>
            <w:r w:rsidRPr="0038708D">
              <w:rPr>
                <w:rFonts w:ascii="Times New Roman" w:hAnsi="Times New Roman" w:cs="Times New Roman"/>
                <w:sz w:val="18"/>
                <w:szCs w:val="18"/>
              </w:rPr>
              <w:t>Tıp Fakültesi mezunu olmak veya Tıp Anatomi Yüksek Lisans mezunu olmak.</w:t>
            </w:r>
            <w:proofErr w:type="gramEnd"/>
          </w:p>
        </w:tc>
      </w:tr>
      <w:tr w:rsidR="00F21DC1" w:rsidRPr="00A12683" w:rsidTr="00207CA0">
        <w:trPr>
          <w:trHeight w:val="312"/>
        </w:trPr>
        <w:tc>
          <w:tcPr>
            <w:tcW w:w="450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3789" w:rsidRDefault="005A3789" w:rsidP="00F629B5">
            <w:pPr>
              <w:spacing w:line="276" w:lineRule="auto"/>
              <w:rPr>
                <w:rFonts w:ascii="Times New Roman" w:hAnsi="Times New Roman" w:cs="Times New Roman"/>
                <w:b/>
                <w:sz w:val="18"/>
                <w:szCs w:val="18"/>
              </w:rPr>
            </w:pPr>
            <w:r w:rsidRPr="005A3789">
              <w:rPr>
                <w:rFonts w:ascii="Times New Roman" w:hAnsi="Times New Roman" w:cs="Times New Roman"/>
                <w:b/>
                <w:sz w:val="18"/>
                <w:szCs w:val="18"/>
              </w:rPr>
              <w:t xml:space="preserve">TIP FİZİK TEDAVİ VE REHABİLİTASYON </w:t>
            </w:r>
          </w:p>
          <w:p w:rsidR="00F21DC1" w:rsidRPr="005A3789" w:rsidRDefault="005A3789" w:rsidP="00F629B5">
            <w:pPr>
              <w:spacing w:line="276" w:lineRule="auto"/>
              <w:rPr>
                <w:rFonts w:ascii="Times New Roman" w:hAnsi="Times New Roman" w:cs="Times New Roman"/>
                <w:b/>
                <w:sz w:val="18"/>
                <w:szCs w:val="18"/>
              </w:rPr>
            </w:pPr>
            <w:r w:rsidRPr="005A3789">
              <w:rPr>
                <w:rFonts w:ascii="Times New Roman" w:hAnsi="Times New Roman" w:cs="Times New Roman"/>
                <w:b/>
                <w:sz w:val="18"/>
                <w:szCs w:val="18"/>
              </w:rPr>
              <w:t>(YATAY GEÇİŞ KONTENJANI)</w:t>
            </w:r>
          </w:p>
        </w:tc>
        <w:tc>
          <w:tcPr>
            <w:tcW w:w="155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21DC1" w:rsidRPr="00703BE2" w:rsidRDefault="00F21DC1" w:rsidP="00207CA0">
            <w:pPr>
              <w:spacing w:line="27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22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21DC1" w:rsidRPr="0038708D" w:rsidRDefault="00C406F4" w:rsidP="005A3789">
            <w:pPr>
              <w:spacing w:line="276" w:lineRule="auto"/>
              <w:rPr>
                <w:rFonts w:ascii="Times New Roman" w:hAnsi="Times New Roman" w:cs="Times New Roman"/>
                <w:sz w:val="18"/>
                <w:szCs w:val="18"/>
              </w:rPr>
            </w:pPr>
            <w:r>
              <w:rPr>
                <w:rFonts w:ascii="Times New Roman" w:hAnsi="Times New Roman" w:cs="Times New Roman"/>
                <w:sz w:val="18"/>
                <w:szCs w:val="18"/>
              </w:rPr>
              <w:t xml:space="preserve">Tıp Fakültesi </w:t>
            </w:r>
            <w:r w:rsidR="00F21DC1" w:rsidRPr="00F21DC1">
              <w:rPr>
                <w:rFonts w:ascii="Times New Roman" w:hAnsi="Times New Roman" w:cs="Times New Roman"/>
                <w:sz w:val="18"/>
                <w:szCs w:val="18"/>
              </w:rPr>
              <w:t>Fizik Tedavi ve Rehabilitasyon</w:t>
            </w:r>
            <w:r w:rsidR="00F21DC1">
              <w:rPr>
                <w:rFonts w:ascii="Times New Roman" w:hAnsi="Times New Roman" w:cs="Times New Roman"/>
                <w:sz w:val="18"/>
                <w:szCs w:val="18"/>
              </w:rPr>
              <w:t xml:space="preserve"> </w:t>
            </w:r>
            <w:r w:rsidR="00F21DC1" w:rsidRPr="0038708D">
              <w:rPr>
                <w:rFonts w:ascii="Times New Roman" w:hAnsi="Times New Roman" w:cs="Times New Roman"/>
                <w:sz w:val="18"/>
                <w:szCs w:val="18"/>
              </w:rPr>
              <w:t>Yüksek Lisans mezunu olmak</w:t>
            </w:r>
          </w:p>
        </w:tc>
      </w:tr>
      <w:tr w:rsidR="004521AE" w:rsidRPr="00A12683" w:rsidTr="00207CA0">
        <w:trPr>
          <w:trHeight w:val="312"/>
        </w:trPr>
        <w:tc>
          <w:tcPr>
            <w:tcW w:w="4503"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5A3789" w:rsidRDefault="005A3789" w:rsidP="00F629B5">
            <w:pPr>
              <w:spacing w:line="276" w:lineRule="auto"/>
              <w:rPr>
                <w:rFonts w:ascii="Times New Roman" w:hAnsi="Times New Roman" w:cs="Times New Roman"/>
                <w:b/>
                <w:sz w:val="18"/>
                <w:szCs w:val="18"/>
              </w:rPr>
            </w:pPr>
            <w:r w:rsidRPr="005A3789">
              <w:rPr>
                <w:rFonts w:ascii="Times New Roman" w:hAnsi="Times New Roman" w:cs="Times New Roman"/>
                <w:b/>
                <w:sz w:val="18"/>
                <w:szCs w:val="18"/>
              </w:rPr>
              <w:t>PROTETİK DİŞ TEDAVİSİ</w:t>
            </w:r>
          </w:p>
        </w:tc>
        <w:tc>
          <w:tcPr>
            <w:tcW w:w="1559"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38708D" w:rsidRDefault="004521AE" w:rsidP="00207CA0">
            <w:pPr>
              <w:spacing w:line="276" w:lineRule="auto"/>
              <w:jc w:val="center"/>
              <w:rPr>
                <w:rFonts w:ascii="Times New Roman" w:hAnsi="Times New Roman" w:cs="Times New Roman"/>
                <w:sz w:val="18"/>
                <w:szCs w:val="18"/>
              </w:rPr>
            </w:pPr>
            <w:r w:rsidRPr="00703BE2">
              <w:rPr>
                <w:rFonts w:ascii="Times New Roman" w:hAnsi="Times New Roman" w:cs="Times New Roman"/>
                <w:sz w:val="18"/>
                <w:szCs w:val="18"/>
              </w:rPr>
              <w:t>5</w:t>
            </w:r>
          </w:p>
        </w:tc>
        <w:tc>
          <w:tcPr>
            <w:tcW w:w="8221"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38708D" w:rsidRDefault="004521AE" w:rsidP="00F629B5">
            <w:pPr>
              <w:spacing w:line="276" w:lineRule="auto"/>
              <w:rPr>
                <w:rFonts w:ascii="Times New Roman" w:hAnsi="Times New Roman" w:cs="Times New Roman"/>
                <w:sz w:val="18"/>
                <w:szCs w:val="18"/>
              </w:rPr>
            </w:pPr>
            <w:proofErr w:type="gramStart"/>
            <w:r>
              <w:rPr>
                <w:rFonts w:ascii="Times New Roman" w:hAnsi="Times New Roman" w:cs="Times New Roman"/>
                <w:sz w:val="18"/>
                <w:szCs w:val="18"/>
              </w:rPr>
              <w:t>Diş Hekimliği</w:t>
            </w:r>
            <w:r w:rsidRPr="0038708D">
              <w:rPr>
                <w:rFonts w:ascii="Times New Roman" w:hAnsi="Times New Roman" w:cs="Times New Roman"/>
                <w:sz w:val="18"/>
                <w:szCs w:val="18"/>
              </w:rPr>
              <w:t xml:space="preserve"> Fakültesi mezunu olmak.</w:t>
            </w:r>
            <w:proofErr w:type="gramEnd"/>
          </w:p>
        </w:tc>
      </w:tr>
      <w:tr w:rsidR="004521AE" w:rsidRPr="00A12683" w:rsidTr="00207CA0">
        <w:trPr>
          <w:trHeight w:val="312"/>
        </w:trPr>
        <w:tc>
          <w:tcPr>
            <w:tcW w:w="4503"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5A3789" w:rsidRDefault="005A3789" w:rsidP="00F629B5">
            <w:pPr>
              <w:spacing w:line="276" w:lineRule="auto"/>
              <w:rPr>
                <w:rFonts w:ascii="Times New Roman" w:hAnsi="Times New Roman" w:cs="Times New Roman"/>
                <w:b/>
                <w:sz w:val="18"/>
                <w:szCs w:val="18"/>
              </w:rPr>
            </w:pPr>
            <w:r w:rsidRPr="005A3789">
              <w:rPr>
                <w:rFonts w:ascii="Times New Roman" w:hAnsi="Times New Roman" w:cs="Times New Roman"/>
                <w:b/>
                <w:sz w:val="18"/>
                <w:szCs w:val="18"/>
              </w:rPr>
              <w:t>VETERİNER DOĞUM VE JİNEKOLOJİ</w:t>
            </w:r>
          </w:p>
        </w:tc>
        <w:tc>
          <w:tcPr>
            <w:tcW w:w="1559"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38708D" w:rsidRDefault="004521AE" w:rsidP="00207CA0">
            <w:pPr>
              <w:spacing w:line="276" w:lineRule="auto"/>
              <w:jc w:val="center"/>
              <w:rPr>
                <w:rFonts w:ascii="Times New Roman" w:hAnsi="Times New Roman" w:cs="Times New Roman"/>
                <w:sz w:val="18"/>
                <w:szCs w:val="18"/>
              </w:rPr>
            </w:pPr>
            <w:r w:rsidRPr="00703BE2">
              <w:rPr>
                <w:rFonts w:ascii="Times New Roman" w:hAnsi="Times New Roman" w:cs="Times New Roman"/>
                <w:sz w:val="18"/>
                <w:szCs w:val="18"/>
              </w:rPr>
              <w:t>2</w:t>
            </w:r>
          </w:p>
        </w:tc>
        <w:tc>
          <w:tcPr>
            <w:tcW w:w="8221"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38708D" w:rsidRDefault="004521AE" w:rsidP="00F629B5">
            <w:pPr>
              <w:spacing w:line="276" w:lineRule="auto"/>
              <w:rPr>
                <w:rFonts w:ascii="Times New Roman" w:hAnsi="Times New Roman" w:cs="Times New Roman"/>
                <w:sz w:val="18"/>
                <w:szCs w:val="18"/>
              </w:rPr>
            </w:pPr>
            <w:proofErr w:type="gramStart"/>
            <w:r w:rsidRPr="0038708D">
              <w:rPr>
                <w:rFonts w:ascii="Times New Roman" w:hAnsi="Times New Roman" w:cs="Times New Roman"/>
                <w:sz w:val="18"/>
                <w:szCs w:val="18"/>
              </w:rPr>
              <w:t>Veteriner Fakültesi mezunu olmak.</w:t>
            </w:r>
            <w:proofErr w:type="gramEnd"/>
          </w:p>
        </w:tc>
      </w:tr>
      <w:tr w:rsidR="004521AE" w:rsidRPr="00A12683" w:rsidTr="00207CA0">
        <w:trPr>
          <w:trHeight w:val="312"/>
        </w:trPr>
        <w:tc>
          <w:tcPr>
            <w:tcW w:w="4503"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5A3789" w:rsidRDefault="005A3789" w:rsidP="00F629B5">
            <w:pPr>
              <w:spacing w:line="276" w:lineRule="auto"/>
              <w:rPr>
                <w:rFonts w:ascii="Times New Roman" w:hAnsi="Times New Roman" w:cs="Times New Roman"/>
                <w:b/>
                <w:sz w:val="18"/>
                <w:szCs w:val="18"/>
              </w:rPr>
            </w:pPr>
            <w:r w:rsidRPr="005A3789">
              <w:rPr>
                <w:rFonts w:ascii="Times New Roman" w:hAnsi="Times New Roman" w:cs="Times New Roman"/>
                <w:b/>
                <w:sz w:val="18"/>
                <w:szCs w:val="18"/>
              </w:rPr>
              <w:t>VETERİNER CERRAHİ ANABİLİM DALI</w:t>
            </w:r>
          </w:p>
        </w:tc>
        <w:tc>
          <w:tcPr>
            <w:tcW w:w="1559"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38708D" w:rsidRDefault="004521AE" w:rsidP="00207CA0">
            <w:pPr>
              <w:spacing w:line="276" w:lineRule="auto"/>
              <w:jc w:val="center"/>
              <w:rPr>
                <w:rFonts w:ascii="Times New Roman" w:hAnsi="Times New Roman" w:cs="Times New Roman"/>
                <w:sz w:val="18"/>
                <w:szCs w:val="18"/>
              </w:rPr>
            </w:pPr>
            <w:r w:rsidRPr="00703BE2">
              <w:rPr>
                <w:rFonts w:ascii="Times New Roman" w:hAnsi="Times New Roman" w:cs="Times New Roman"/>
                <w:sz w:val="18"/>
                <w:szCs w:val="18"/>
              </w:rPr>
              <w:t>5</w:t>
            </w:r>
          </w:p>
        </w:tc>
        <w:tc>
          <w:tcPr>
            <w:tcW w:w="8221" w:type="dxa"/>
            <w:tcBorders>
              <w:top w:val="double" w:sz="4" w:space="0" w:color="auto"/>
              <w:left w:val="double" w:sz="4" w:space="0" w:color="auto"/>
              <w:bottom w:val="double" w:sz="4" w:space="0" w:color="auto"/>
              <w:right w:val="double" w:sz="4" w:space="0" w:color="auto"/>
            </w:tcBorders>
            <w:shd w:val="clear" w:color="auto" w:fill="A2E3EC"/>
            <w:vAlign w:val="center"/>
          </w:tcPr>
          <w:p w:rsidR="004521AE" w:rsidRPr="0038708D" w:rsidRDefault="004521AE" w:rsidP="00F629B5">
            <w:pPr>
              <w:spacing w:line="276" w:lineRule="auto"/>
              <w:rPr>
                <w:rFonts w:ascii="Times New Roman" w:hAnsi="Times New Roman" w:cs="Times New Roman"/>
                <w:sz w:val="18"/>
                <w:szCs w:val="18"/>
              </w:rPr>
            </w:pPr>
            <w:proofErr w:type="gramStart"/>
            <w:r w:rsidRPr="0038708D">
              <w:rPr>
                <w:rFonts w:ascii="Times New Roman" w:hAnsi="Times New Roman" w:cs="Times New Roman"/>
                <w:sz w:val="18"/>
                <w:szCs w:val="18"/>
              </w:rPr>
              <w:t>Veteriner Fakültesi mezunu olmak.</w:t>
            </w:r>
            <w:proofErr w:type="gramEnd"/>
          </w:p>
        </w:tc>
      </w:tr>
    </w:tbl>
    <w:p w:rsidR="00C77822" w:rsidRDefault="00C77822" w:rsidP="00164A08">
      <w:pPr>
        <w:rPr>
          <w:rFonts w:eastAsia="Tahoma" w:cstheme="minorHAnsi"/>
          <w:b/>
          <w:bCs/>
          <w:color w:val="064C5A"/>
          <w:w w:val="95"/>
          <w:sz w:val="40"/>
          <w:szCs w:val="40"/>
          <w14:textOutline w14:w="9525" w14:cap="rnd" w14:cmpd="sng" w14:algn="ctr">
            <w14:noFill/>
            <w14:prstDash w14:val="solid"/>
            <w14:bevel/>
          </w14:textOutline>
        </w:rPr>
      </w:pPr>
    </w:p>
    <w:p w:rsidR="00164A08" w:rsidRPr="00536167" w:rsidRDefault="00164A08" w:rsidP="00164A08">
      <w:pPr>
        <w:rPr>
          <w:rFonts w:eastAsia="Tahoma" w:cstheme="minorHAnsi"/>
          <w:b/>
          <w:bCs/>
          <w:color w:val="064C5A"/>
          <w:w w:val="95"/>
          <w:sz w:val="40"/>
          <w:szCs w:val="40"/>
          <w14:textOutline w14:w="9525" w14:cap="rnd" w14:cmpd="sng" w14:algn="ctr">
            <w14:noFill/>
            <w14:prstDash w14:val="solid"/>
            <w14:bevel/>
          </w14:textOutline>
        </w:rPr>
      </w:pPr>
      <w:r w:rsidRPr="00536167">
        <w:rPr>
          <w:rFonts w:eastAsia="Tahoma" w:cstheme="minorHAnsi"/>
          <w:b/>
          <w:bCs/>
          <w:color w:val="064C5A"/>
          <w:w w:val="95"/>
          <w:sz w:val="40"/>
          <w:szCs w:val="40"/>
          <w14:textOutline w14:w="9525" w14:cap="rnd" w14:cmpd="sng" w14:algn="ctr">
            <w14:noFill/>
            <w14:prstDash w14:val="solid"/>
            <w14:bevel/>
          </w14:textOutline>
        </w:rPr>
        <w:t>DOKTORA PROGRAMLARI</w:t>
      </w:r>
    </w:p>
    <w:p w:rsidR="00164A08" w:rsidRPr="0020472D" w:rsidRDefault="00164A08" w:rsidP="00164A08">
      <w:pPr>
        <w:rPr>
          <w:rFonts w:eastAsia="Tahoma" w:cstheme="minorHAnsi"/>
          <w:b/>
          <w:bCs/>
          <w:color w:val="064C5A"/>
          <w:w w:val="95"/>
          <w14:textOutline w14:w="9525" w14:cap="rnd" w14:cmpd="sng" w14:algn="ctr">
            <w14:noFill/>
            <w14:prstDash w14:val="solid"/>
            <w14:bevel/>
          </w14:textOutline>
        </w:rPr>
      </w:pPr>
      <w:r w:rsidRPr="0020472D">
        <w:rPr>
          <w:rFonts w:eastAsia="Tahoma" w:cstheme="minorHAnsi"/>
          <w:b/>
          <w:bCs/>
          <w:color w:val="064C5A"/>
          <w:w w:val="95"/>
          <w14:textOutline w14:w="9525" w14:cap="rnd" w14:cmpd="sng" w14:algn="ctr">
            <w14:noFill/>
            <w14:prstDash w14:val="solid"/>
            <w14:bevel/>
          </w14:textOutline>
        </w:rPr>
        <w:t xml:space="preserve">AKADEMİK PERSONEL VE LİSANSÜSTÜ EĞİTİM GİRİŞ SINAVI (ALES) KOŞULU </w:t>
      </w:r>
    </w:p>
    <w:p w:rsidR="00164A08" w:rsidRPr="006255BF" w:rsidRDefault="00164A08" w:rsidP="00164A08">
      <w:pPr>
        <w:spacing w:line="276" w:lineRule="auto"/>
        <w:jc w:val="both"/>
        <w:rPr>
          <w:sz w:val="20"/>
          <w:szCs w:val="20"/>
        </w:rPr>
      </w:pPr>
      <w:r w:rsidRPr="006255BF">
        <w:rPr>
          <w:sz w:val="20"/>
          <w:szCs w:val="20"/>
        </w:rPr>
        <w:t>ALES sayısal puan türünde en az 60 puan veya GRE veya GMAT sınavlarından Senato tarafından belirlenen eşdeğer puan almış olmak.</w:t>
      </w:r>
      <w:r>
        <w:rPr>
          <w:sz w:val="20"/>
          <w:szCs w:val="20"/>
        </w:rPr>
        <w:t xml:space="preserve"> T</w:t>
      </w:r>
      <w:r w:rsidRPr="00486CD1">
        <w:rPr>
          <w:sz w:val="20"/>
          <w:szCs w:val="20"/>
        </w:rPr>
        <w:t>ıp fakültesi mezunlarının Temel tıp bilimlerinde dok</w:t>
      </w:r>
      <w:r>
        <w:rPr>
          <w:sz w:val="20"/>
          <w:szCs w:val="20"/>
        </w:rPr>
        <w:t>tora programlarına başvurabilmeleri</w:t>
      </w:r>
      <w:r w:rsidRPr="00486CD1">
        <w:rPr>
          <w:sz w:val="20"/>
          <w:szCs w:val="20"/>
        </w:rPr>
        <w:t xml:space="preserve"> için TUS’tan alınmış en az 50 temel tıp puanına veya </w:t>
      </w:r>
      <w:proofErr w:type="spellStart"/>
      <w:r w:rsidRPr="00486CD1">
        <w:rPr>
          <w:sz w:val="20"/>
          <w:szCs w:val="20"/>
        </w:rPr>
        <w:t>ALES’in</w:t>
      </w:r>
      <w:proofErr w:type="spellEnd"/>
      <w:r w:rsidRPr="00486CD1">
        <w:rPr>
          <w:sz w:val="20"/>
          <w:szCs w:val="20"/>
        </w:rPr>
        <w:t xml:space="preserve"> sayısal kısmından 60 puana veya GRE ya da GMAT sınavlarından Senato tarafından belirlenen eşdeğer bir puana sahip olmaları</w:t>
      </w:r>
      <w:r>
        <w:rPr>
          <w:sz w:val="20"/>
          <w:szCs w:val="20"/>
        </w:rPr>
        <w:t xml:space="preserve"> gerekmektedir</w:t>
      </w:r>
      <w:r w:rsidRPr="00486CD1">
        <w:rPr>
          <w:sz w:val="20"/>
          <w:szCs w:val="20"/>
        </w:rPr>
        <w:t>.</w:t>
      </w:r>
    </w:p>
    <w:p w:rsidR="00164A08" w:rsidRPr="0020472D" w:rsidRDefault="00164A08" w:rsidP="00164A08">
      <w:pPr>
        <w:rPr>
          <w:rFonts w:eastAsia="Tahoma" w:cstheme="minorHAnsi"/>
          <w:b/>
          <w:bCs/>
          <w:color w:val="064C5A"/>
          <w:w w:val="95"/>
          <w14:textOutline w14:w="9525" w14:cap="rnd" w14:cmpd="sng" w14:algn="ctr">
            <w14:noFill/>
            <w14:prstDash w14:val="solid"/>
            <w14:bevel/>
          </w14:textOutline>
        </w:rPr>
      </w:pPr>
      <w:r w:rsidRPr="0020472D">
        <w:rPr>
          <w:rFonts w:eastAsia="Tahoma" w:cstheme="minorHAnsi"/>
          <w:b/>
          <w:bCs/>
          <w:color w:val="064C5A"/>
          <w:w w:val="95"/>
          <w14:textOutline w14:w="9525" w14:cap="rnd" w14:cmpd="sng" w14:algn="ctr">
            <w14:noFill/>
            <w14:prstDash w14:val="solid"/>
            <w14:bevel/>
          </w14:textOutline>
        </w:rPr>
        <w:t>YABANCI DİL KOŞULU</w:t>
      </w:r>
    </w:p>
    <w:p w:rsidR="00164A08" w:rsidRPr="006255BF" w:rsidRDefault="00164A08" w:rsidP="00164A08">
      <w:pPr>
        <w:spacing w:line="276" w:lineRule="auto"/>
        <w:jc w:val="both"/>
        <w:rPr>
          <w:sz w:val="20"/>
          <w:szCs w:val="20"/>
        </w:rPr>
      </w:pPr>
      <w:r w:rsidRPr="006255BF">
        <w:rPr>
          <w:sz w:val="20"/>
          <w:szCs w:val="20"/>
        </w:rPr>
        <w:t>Adayların, anadili hariç olmak üzere, YDS sınavından doktora için en az 55 puan veya Ölçme, Seçme ve Yerleştirme Merkezi (ÖSYM) ya da YÖK tarafından eşdeğerliği kabul edilen ulusal/uluslararası yabancı dil sınavlarından bu puanın eşdeğeri bir puan almış olmak.</w:t>
      </w:r>
    </w:p>
    <w:p w:rsidR="00164A08" w:rsidRDefault="00164A08" w:rsidP="00164A08">
      <w:pPr>
        <w:spacing w:before="240"/>
        <w:rPr>
          <w:rFonts w:eastAsia="Tahoma" w:cstheme="minorHAnsi"/>
          <w:b/>
          <w:bCs/>
          <w:color w:val="064C5A"/>
          <w:w w:val="95"/>
          <w:sz w:val="28"/>
          <w:szCs w:val="28"/>
          <w14:textOutline w14:w="9525" w14:cap="rnd" w14:cmpd="sng" w14:algn="ctr">
            <w14:noFill/>
            <w14:prstDash w14:val="solid"/>
            <w14:bevel/>
          </w14:textOutline>
        </w:rPr>
      </w:pPr>
    </w:p>
    <w:p w:rsidR="00164A08" w:rsidRDefault="00164A08" w:rsidP="00164A08">
      <w:pPr>
        <w:spacing w:before="240"/>
        <w:rPr>
          <w:rFonts w:eastAsia="Tahoma" w:cstheme="minorHAnsi"/>
          <w:b/>
          <w:bCs/>
          <w:color w:val="064C5A"/>
          <w:w w:val="95"/>
          <w:sz w:val="28"/>
          <w:szCs w:val="28"/>
          <w14:textOutline w14:w="9525" w14:cap="rnd" w14:cmpd="sng" w14:algn="ctr">
            <w14:noFill/>
            <w14:prstDash w14:val="solid"/>
            <w14:bevel/>
          </w14:textOutline>
        </w:rPr>
      </w:pPr>
    </w:p>
    <w:p w:rsidR="00164A08" w:rsidRDefault="00F21DC1" w:rsidP="00164A08">
      <w:pPr>
        <w:spacing w:before="240"/>
        <w:rPr>
          <w:rFonts w:eastAsia="Tahoma" w:cstheme="minorHAnsi"/>
          <w:b/>
          <w:bCs/>
          <w:color w:val="064C5A"/>
          <w:w w:val="95"/>
          <w:sz w:val="28"/>
          <w:szCs w:val="28"/>
          <w14:textOutline w14:w="9525" w14:cap="rnd" w14:cmpd="sng" w14:algn="ctr">
            <w14:noFill/>
            <w14:prstDash w14:val="solid"/>
            <w14:bevel/>
          </w14:textOutline>
        </w:rPr>
      </w:pPr>
      <w:r>
        <w:rPr>
          <w:noProof/>
          <w:lang w:bidi="ar-SA"/>
        </w:rPr>
        <mc:AlternateContent>
          <mc:Choice Requires="wps">
            <w:drawing>
              <wp:anchor distT="45720" distB="45720" distL="114300" distR="114300" simplePos="0" relativeHeight="251699200" behindDoc="0" locked="0" layoutInCell="1" allowOverlap="1" wp14:anchorId="02400021" wp14:editId="6C51AB75">
                <wp:simplePos x="0" y="0"/>
                <wp:positionH relativeFrom="column">
                  <wp:posOffset>5353050</wp:posOffset>
                </wp:positionH>
                <wp:positionV relativeFrom="paragraph">
                  <wp:posOffset>-464636</wp:posOffset>
                </wp:positionV>
                <wp:extent cx="2360930" cy="1404620"/>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164A08" w:rsidRPr="003C6409" w:rsidRDefault="00164A08" w:rsidP="00164A08">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11" o:spid="_x0000_s1034" type="#_x0000_t202" style="position:absolute;margin-left:421.5pt;margin-top:-36.6pt;width:185.9pt;height:110.6pt;z-index:251699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" filled="f" stroked="f">
                <v:textbox style="mso-fit-shape-to-text:t">
                  <w:txbxContent>
                    <w:p w:rsidR="00164A08" w:rsidRPr="003C6409" w:rsidRDefault="00164A08" w:rsidP="00164A08">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r>
        <w:rPr>
          <w:noProof/>
          <w:lang w:bidi="ar-SA"/>
        </w:rPr>
        <w:drawing>
          <wp:anchor distT="0" distB="0" distL="114300" distR="114300" simplePos="0" relativeHeight="251697152" behindDoc="0" locked="0" layoutInCell="1" allowOverlap="1" wp14:anchorId="64EB54C9" wp14:editId="3320894C">
            <wp:simplePos x="0" y="0"/>
            <wp:positionH relativeFrom="column">
              <wp:posOffset>-92075</wp:posOffset>
            </wp:positionH>
            <wp:positionV relativeFrom="paragraph">
              <wp:posOffset>-680536</wp:posOffset>
            </wp:positionV>
            <wp:extent cx="9168765" cy="1496695"/>
            <wp:effectExtent l="0" t="0" r="0" b="825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8765" cy="149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1DC1" w:rsidRDefault="00F21DC1" w:rsidP="00164A08">
      <w:pPr>
        <w:spacing w:before="240"/>
        <w:rPr>
          <w:rFonts w:eastAsia="Tahoma" w:cstheme="minorHAnsi"/>
          <w:b/>
          <w:bCs/>
          <w:color w:val="064C5A"/>
          <w:w w:val="95"/>
          <w:sz w:val="28"/>
          <w:szCs w:val="28"/>
          <w14:textOutline w14:w="9525" w14:cap="rnd" w14:cmpd="sng" w14:algn="ctr">
            <w14:noFill/>
            <w14:prstDash w14:val="solid"/>
            <w14:bevel/>
          </w14:textOutline>
        </w:rPr>
      </w:pPr>
    </w:p>
    <w:p w:rsidR="00F21DC1" w:rsidRDefault="00F21DC1" w:rsidP="00F21DC1">
      <w:pPr>
        <w:rPr>
          <w:rFonts w:eastAsia="Tahoma" w:cstheme="minorHAnsi"/>
          <w:b/>
          <w:bCs/>
          <w:color w:val="064C5A"/>
          <w:w w:val="95"/>
          <w14:textOutline w14:w="9525" w14:cap="rnd" w14:cmpd="sng" w14:algn="ctr">
            <w14:noFill/>
            <w14:prstDash w14:val="solid"/>
            <w14:bevel/>
          </w14:textOutline>
        </w:rPr>
      </w:pPr>
    </w:p>
    <w:p w:rsidR="00F21DC1" w:rsidRDefault="00F21DC1" w:rsidP="00F21DC1">
      <w:pPr>
        <w:rPr>
          <w:rFonts w:eastAsia="Tahoma" w:cstheme="minorHAnsi"/>
          <w:b/>
          <w:bCs/>
          <w:color w:val="064C5A"/>
          <w:w w:val="95"/>
          <w14:textOutline w14:w="9525" w14:cap="rnd" w14:cmpd="sng" w14:algn="ctr">
            <w14:noFill/>
            <w14:prstDash w14:val="solid"/>
            <w14:bevel/>
          </w14:textOutline>
        </w:rPr>
      </w:pPr>
    </w:p>
    <w:p w:rsidR="00F21DC1" w:rsidRPr="0020472D" w:rsidRDefault="00F21DC1" w:rsidP="00F21DC1">
      <w:pPr>
        <w:rPr>
          <w:rFonts w:eastAsia="Tahoma" w:cstheme="minorHAnsi"/>
          <w:b/>
          <w:bCs/>
          <w:color w:val="064C5A"/>
          <w:w w:val="95"/>
          <w14:textOutline w14:w="9525" w14:cap="rnd" w14:cmpd="sng" w14:algn="ctr">
            <w14:noFill/>
            <w14:prstDash w14:val="solid"/>
            <w14:bevel/>
          </w14:textOutline>
        </w:rPr>
      </w:pPr>
      <w:r w:rsidRPr="0020472D">
        <w:rPr>
          <w:rFonts w:eastAsia="Tahoma" w:cstheme="minorHAnsi"/>
          <w:b/>
          <w:bCs/>
          <w:color w:val="064C5A"/>
          <w:w w:val="95"/>
          <w14:textOutline w14:w="9525" w14:cap="rnd" w14:cmpd="sng" w14:algn="ctr">
            <w14:noFill/>
            <w14:prstDash w14:val="solid"/>
            <w14:bevel/>
          </w14:textOutline>
        </w:rPr>
        <w:t xml:space="preserve">DEĞERLENDİRME </w:t>
      </w:r>
    </w:p>
    <w:p w:rsidR="00F21DC1" w:rsidRPr="00F21DC1" w:rsidRDefault="00F21DC1" w:rsidP="00F21DC1">
      <w:pPr>
        <w:spacing w:line="276" w:lineRule="auto"/>
        <w:jc w:val="both"/>
        <w:rPr>
          <w:color w:val="000000" w:themeColor="text1"/>
          <w:sz w:val="20"/>
          <w:szCs w:val="20"/>
        </w:rPr>
      </w:pPr>
      <w:r w:rsidRPr="006255BF">
        <w:rPr>
          <w:rFonts w:cstheme="minorHAnsi"/>
          <w:bCs/>
          <w:color w:val="000000" w:themeColor="text1"/>
          <w:sz w:val="20"/>
          <w:szCs w:val="20"/>
        </w:rPr>
        <w:t>Doktora B</w:t>
      </w:r>
      <w:r w:rsidRPr="006255BF">
        <w:rPr>
          <w:color w:val="000000" w:themeColor="text1"/>
          <w:sz w:val="20"/>
          <w:szCs w:val="20"/>
        </w:rPr>
        <w:t xml:space="preserve">aşarı notu %50 ALES, %10 AGNO/lisans, %10 AGNO/yüksek lisans, %20 Bilim Test Sınav Sonucu ve  %10 yabancı dil puanlarının toplamından oluşur. </w:t>
      </w:r>
      <w:r w:rsidRPr="006255BF">
        <w:rPr>
          <w:sz w:val="20"/>
          <w:szCs w:val="20"/>
        </w:rPr>
        <w:t>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164A08" w:rsidRPr="00536167" w:rsidRDefault="00164A08" w:rsidP="00164A08">
      <w:pPr>
        <w:spacing w:before="240"/>
        <w:rPr>
          <w:rFonts w:eastAsia="Tahoma" w:cstheme="minorHAnsi"/>
          <w:b/>
          <w:bCs/>
          <w:color w:val="064C5A"/>
          <w:w w:val="95"/>
          <w:sz w:val="28"/>
          <w:szCs w:val="28"/>
          <w14:textOutline w14:w="9525" w14:cap="rnd" w14:cmpd="sng" w14:algn="ctr">
            <w14:noFill/>
            <w14:prstDash w14:val="solid"/>
            <w14:bevel/>
          </w14:textOutline>
        </w:rPr>
      </w:pPr>
      <w:r w:rsidRPr="00536167">
        <w:rPr>
          <w:rFonts w:eastAsia="Tahoma" w:cstheme="minorHAnsi"/>
          <w:b/>
          <w:bCs/>
          <w:color w:val="064C5A"/>
          <w:w w:val="95"/>
          <w:sz w:val="28"/>
          <w:szCs w:val="28"/>
          <w14:textOutline w14:w="9525" w14:cap="rnd" w14:cmpd="sng" w14:algn="ctr">
            <w14:noFill/>
            <w14:prstDash w14:val="solid"/>
            <w14:bevel/>
          </w14:textOutline>
        </w:rPr>
        <w:t>DOKTORA BAŞVURUSU ESNASINDA ONLINE BAŞVURU SİSTEMİNE YÜKLENMESİ GEREKEN BELGELER</w:t>
      </w:r>
    </w:p>
    <w:p w:rsidR="00164A08" w:rsidRPr="006255BF" w:rsidRDefault="00164A08" w:rsidP="00164A08">
      <w:pPr>
        <w:pStyle w:val="ListeParagraf"/>
        <w:numPr>
          <w:ilvl w:val="0"/>
          <w:numId w:val="19"/>
        </w:numPr>
        <w:spacing w:after="200" w:line="276" w:lineRule="auto"/>
        <w:ind w:left="426" w:hanging="426"/>
        <w:jc w:val="both"/>
        <w:rPr>
          <w:sz w:val="20"/>
          <w:szCs w:val="20"/>
        </w:rPr>
      </w:pPr>
      <w:r w:rsidRPr="006255BF">
        <w:rPr>
          <w:sz w:val="20"/>
          <w:szCs w:val="20"/>
        </w:rPr>
        <w:t xml:space="preserve">Mezuniyeti e-devlet sisteminde görünmeyen adayların Lisans ve yüksek lisans diploması veya geçici mezuniyet belgelerini “Belgeler” kısmına yüklemesi gerekmektedir </w:t>
      </w:r>
    </w:p>
    <w:p w:rsidR="00164A08" w:rsidRPr="006255BF" w:rsidRDefault="00164A08" w:rsidP="00164A08">
      <w:pPr>
        <w:pStyle w:val="ListeParagraf"/>
        <w:numPr>
          <w:ilvl w:val="0"/>
          <w:numId w:val="18"/>
        </w:numPr>
        <w:spacing w:after="200" w:line="276" w:lineRule="auto"/>
        <w:ind w:left="567" w:hanging="141"/>
        <w:jc w:val="both"/>
        <w:rPr>
          <w:rFonts w:cstheme="minorHAnsi"/>
          <w:color w:val="000000" w:themeColor="text1"/>
          <w:sz w:val="20"/>
          <w:szCs w:val="20"/>
        </w:rPr>
      </w:pPr>
      <w:r w:rsidRPr="006255BF">
        <w:rPr>
          <w:rFonts w:cstheme="minorHAnsi"/>
          <w:color w:val="000000" w:themeColor="text1"/>
          <w:sz w:val="20"/>
          <w:szCs w:val="20"/>
        </w:rPr>
        <w:t xml:space="preserve">Lisans/lisansüstü eğitiminin tamamını yurt dışında tamamlayan adaylar diploma belgelerini noter ya da Türk dış temsilcilikleri tarafından onaylanmış Türkçe tercümesi ile birlikte sisteme eklemelidirler. </w:t>
      </w:r>
    </w:p>
    <w:p w:rsidR="00164A08" w:rsidRPr="006255BF" w:rsidRDefault="00164A08" w:rsidP="00164A08">
      <w:pPr>
        <w:pStyle w:val="ListeParagraf"/>
        <w:numPr>
          <w:ilvl w:val="0"/>
          <w:numId w:val="18"/>
        </w:numPr>
        <w:spacing w:after="200" w:line="276" w:lineRule="auto"/>
        <w:ind w:left="567" w:hanging="141"/>
        <w:jc w:val="both"/>
        <w:rPr>
          <w:rFonts w:cstheme="minorHAnsi"/>
          <w:sz w:val="20"/>
          <w:szCs w:val="20"/>
        </w:rPr>
      </w:pPr>
      <w:r w:rsidRPr="006255BF">
        <w:rPr>
          <w:rFonts w:cstheme="minorHAnsi"/>
          <w:color w:val="000000" w:themeColor="text1"/>
          <w:sz w:val="20"/>
          <w:szCs w:val="20"/>
        </w:rPr>
        <w:t xml:space="preserve">Lisans/lisansüstü eğitiminin tamamını yurt dışında tamamlayan </w:t>
      </w:r>
      <w:r w:rsidRPr="006255BF">
        <w:rPr>
          <w:rFonts w:cstheme="minorHAnsi"/>
          <w:b/>
          <w:color w:val="000000" w:themeColor="text1"/>
          <w:sz w:val="20"/>
          <w:szCs w:val="20"/>
        </w:rPr>
        <w:t>Türkiye Cumhuriyeti uyruklu adaylar</w:t>
      </w:r>
      <w:r w:rsidRPr="006255BF">
        <w:rPr>
          <w:rFonts w:cstheme="minorHAnsi"/>
          <w:color w:val="000000" w:themeColor="text1"/>
          <w:sz w:val="20"/>
          <w:szCs w:val="20"/>
        </w:rPr>
        <w:t xml:space="preserve"> Yükseköğretim Kurulundan alacakları denklik belgesini başvuru sisteminde “Belgeler” kısmına eklemelidirler. </w:t>
      </w:r>
    </w:p>
    <w:p w:rsidR="00164A08" w:rsidRPr="006255BF" w:rsidRDefault="00164A08" w:rsidP="00164A08">
      <w:pPr>
        <w:pStyle w:val="ListeParagraf"/>
        <w:numPr>
          <w:ilvl w:val="0"/>
          <w:numId w:val="19"/>
        </w:numPr>
        <w:spacing w:after="200" w:line="276" w:lineRule="auto"/>
        <w:ind w:left="426" w:hanging="426"/>
        <w:jc w:val="both"/>
        <w:rPr>
          <w:sz w:val="20"/>
          <w:szCs w:val="20"/>
        </w:rPr>
      </w:pPr>
      <w:r w:rsidRPr="006255BF">
        <w:rPr>
          <w:sz w:val="20"/>
          <w:szCs w:val="20"/>
        </w:rPr>
        <w:t>Lisans transkripti (lisans tamamlama ise ön lisans transkripti ile birlikte)  ve Yüksek Lisans transkripti</w:t>
      </w:r>
    </w:p>
    <w:p w:rsidR="00164A08" w:rsidRPr="006255BF" w:rsidRDefault="00164A08" w:rsidP="00164A08">
      <w:pPr>
        <w:pStyle w:val="ListeParagraf"/>
        <w:numPr>
          <w:ilvl w:val="0"/>
          <w:numId w:val="20"/>
        </w:numPr>
        <w:spacing w:line="276" w:lineRule="auto"/>
        <w:ind w:left="426" w:hanging="426"/>
        <w:jc w:val="both"/>
        <w:rPr>
          <w:rFonts w:cstheme="minorHAnsi"/>
          <w:sz w:val="20"/>
          <w:szCs w:val="20"/>
        </w:rPr>
      </w:pPr>
      <w:r w:rsidRPr="006255BF">
        <w:rPr>
          <w:rFonts w:cstheme="minorHAnsi"/>
          <w:color w:val="000000" w:themeColor="text1"/>
          <w:sz w:val="20"/>
          <w:szCs w:val="20"/>
        </w:rPr>
        <w:t>Lisans/lisansüstü eğitiminin tamamını yurt dışında tamamlayan adaylar transkript belgelerini Türkçe tercümeleri ile birlikte sisteme eklemelidirler.</w:t>
      </w:r>
    </w:p>
    <w:p w:rsidR="00164A08" w:rsidRPr="006255BF" w:rsidRDefault="00164A08" w:rsidP="00164A08">
      <w:pPr>
        <w:pStyle w:val="ListeParagraf"/>
        <w:numPr>
          <w:ilvl w:val="0"/>
          <w:numId w:val="19"/>
        </w:numPr>
        <w:spacing w:after="200" w:line="276" w:lineRule="auto"/>
        <w:ind w:left="426" w:hanging="426"/>
        <w:rPr>
          <w:sz w:val="20"/>
          <w:szCs w:val="20"/>
        </w:rPr>
      </w:pPr>
      <w:r w:rsidRPr="006255BF">
        <w:rPr>
          <w:sz w:val="20"/>
          <w:szCs w:val="20"/>
        </w:rPr>
        <w:t>ALES sınav sonuçları ÖSYM den alındığından, ALES belgesi yüklenmesine gerek yoktur. Ancak GRE veya GMAT belgesi ile başvuran adaylar “Belgeler“ kısmına sonuç belgelerini yüklemek zorundadırlar. (Merkezi ve eşdeğeri sınavların geçerlik süreleri kendi geçerlik süreleriyle sınırlıdır.)</w:t>
      </w:r>
    </w:p>
    <w:p w:rsidR="00164A08" w:rsidRPr="00164A08" w:rsidRDefault="00164A08" w:rsidP="00164A08">
      <w:pPr>
        <w:pStyle w:val="ListeParagraf"/>
        <w:numPr>
          <w:ilvl w:val="0"/>
          <w:numId w:val="19"/>
        </w:numPr>
        <w:spacing w:after="200" w:line="276" w:lineRule="auto"/>
        <w:ind w:left="426" w:hanging="426"/>
        <w:rPr>
          <w:sz w:val="20"/>
          <w:szCs w:val="20"/>
        </w:rPr>
      </w:pPr>
      <w:r w:rsidRPr="006255BF">
        <w:rPr>
          <w:rFonts w:cstheme="minorHAnsi"/>
          <w:color w:val="000000" w:themeColor="text1"/>
          <w:sz w:val="20"/>
          <w:szCs w:val="20"/>
        </w:rPr>
        <w:t xml:space="preserve">YÖKDİL, YDS ve e-YDS sınav </w:t>
      </w:r>
      <w:r w:rsidRPr="006255BF">
        <w:rPr>
          <w:sz w:val="20"/>
          <w:szCs w:val="20"/>
        </w:rPr>
        <w:t>sonuçları ilgili kurumlardan alındığından, belge yüklenmesine gerek yoktur. Ancak diğer y</w:t>
      </w:r>
      <w:r w:rsidRPr="006255BF">
        <w:rPr>
          <w:rFonts w:cstheme="minorHAnsi"/>
          <w:color w:val="000000" w:themeColor="text1"/>
          <w:sz w:val="20"/>
          <w:szCs w:val="20"/>
        </w:rPr>
        <w:t xml:space="preserve">abancı dil sonuç belgeleri ile başvuran adaylar,  </w:t>
      </w:r>
      <w:r w:rsidRPr="006255BF">
        <w:rPr>
          <w:sz w:val="20"/>
          <w:szCs w:val="20"/>
        </w:rPr>
        <w:t>“Belgeler“ kısmına sonuç belgelerini yüklemek zorundadırlar. (Merkezi ve eşdeğeri sınavların geçerlik süreleri kendi geçerlik süreleriyle sınırlıdır)</w:t>
      </w:r>
      <w:r>
        <w:rPr>
          <w:sz w:val="20"/>
          <w:szCs w:val="20"/>
        </w:rPr>
        <w:t>.</w:t>
      </w:r>
    </w:p>
    <w:p w:rsidR="00164A08" w:rsidRPr="006255BF" w:rsidRDefault="00164A08" w:rsidP="00164A08">
      <w:pPr>
        <w:pStyle w:val="ListeParagraf"/>
        <w:numPr>
          <w:ilvl w:val="0"/>
          <w:numId w:val="19"/>
        </w:numPr>
        <w:spacing w:line="276" w:lineRule="auto"/>
        <w:ind w:left="426" w:hanging="426"/>
        <w:rPr>
          <w:rFonts w:cstheme="minorHAnsi"/>
          <w:sz w:val="20"/>
          <w:szCs w:val="20"/>
        </w:rPr>
      </w:pPr>
      <w:r w:rsidRPr="006255BF">
        <w:rPr>
          <w:rFonts w:cstheme="minorHAnsi"/>
          <w:color w:val="000000" w:themeColor="text1"/>
          <w:sz w:val="20"/>
          <w:szCs w:val="20"/>
        </w:rPr>
        <w:t>Lisans eğitimini Türkiye dışında yapmış yabancı uyruklu adaylar Türkçe Dil Belgesini başvuru sisteminde “Belgeler” kısmına eklemelidirler.</w:t>
      </w:r>
    </w:p>
    <w:p w:rsidR="00164A08" w:rsidRPr="006255BF" w:rsidRDefault="00164A08" w:rsidP="00164A08">
      <w:pPr>
        <w:pStyle w:val="ListeParagraf"/>
        <w:numPr>
          <w:ilvl w:val="0"/>
          <w:numId w:val="19"/>
        </w:numPr>
        <w:spacing w:line="276" w:lineRule="auto"/>
        <w:ind w:left="426" w:hanging="426"/>
        <w:rPr>
          <w:sz w:val="20"/>
          <w:szCs w:val="20"/>
        </w:rPr>
      </w:pPr>
      <w:r w:rsidRPr="006255BF">
        <w:rPr>
          <w:sz w:val="20"/>
          <w:szCs w:val="20"/>
        </w:rPr>
        <w:t>Türkiye Cumhuriyeti uyruklu erkek adayların Askerlik durum belgesi (e-devl</w:t>
      </w:r>
      <w:r>
        <w:rPr>
          <w:sz w:val="20"/>
          <w:szCs w:val="20"/>
        </w:rPr>
        <w:t>et ’ten alınanlar da geçerlidir).</w:t>
      </w:r>
    </w:p>
    <w:p w:rsidR="00164A08" w:rsidRDefault="00164A08" w:rsidP="00164A08">
      <w:pPr>
        <w:pStyle w:val="ListeParagraf"/>
        <w:numPr>
          <w:ilvl w:val="0"/>
          <w:numId w:val="19"/>
        </w:numPr>
        <w:spacing w:after="200" w:line="276" w:lineRule="auto"/>
        <w:ind w:left="426" w:hanging="426"/>
        <w:rPr>
          <w:sz w:val="20"/>
          <w:szCs w:val="20"/>
        </w:rPr>
      </w:pPr>
      <w:r w:rsidRPr="006255BF">
        <w:rPr>
          <w:sz w:val="20"/>
          <w:szCs w:val="20"/>
        </w:rPr>
        <w:t>Vesikalık fotoğraf (son altı ay içerisinde çekilmiş olmalı)</w:t>
      </w:r>
      <w:r>
        <w:rPr>
          <w:sz w:val="20"/>
          <w:szCs w:val="20"/>
        </w:rPr>
        <w:t>.</w:t>
      </w:r>
    </w:p>
    <w:p w:rsidR="00164A08" w:rsidRDefault="00164A08" w:rsidP="00164A08">
      <w:pPr>
        <w:pStyle w:val="ListeParagraf"/>
        <w:spacing w:after="200" w:line="276" w:lineRule="auto"/>
        <w:ind w:left="426"/>
        <w:rPr>
          <w:rFonts w:cstheme="minorHAnsi"/>
          <w:color w:val="000000" w:themeColor="text1"/>
          <w:sz w:val="20"/>
          <w:szCs w:val="20"/>
        </w:rPr>
      </w:pPr>
    </w:p>
    <w:p w:rsidR="008030F3" w:rsidRDefault="008030F3" w:rsidP="008030F3">
      <w:pPr>
        <w:spacing w:after="200" w:line="276" w:lineRule="auto"/>
        <w:rPr>
          <w:rFonts w:cstheme="minorHAnsi"/>
          <w:b/>
          <w:color w:val="C00000"/>
          <w:sz w:val="20"/>
          <w:szCs w:val="20"/>
        </w:rPr>
      </w:pPr>
    </w:p>
    <w:p w:rsidR="009379B0" w:rsidRDefault="009379B0" w:rsidP="008030F3">
      <w:pPr>
        <w:spacing w:after="200" w:line="276" w:lineRule="auto"/>
        <w:rPr>
          <w:rFonts w:cstheme="minorHAnsi"/>
          <w:b/>
          <w:color w:val="C00000"/>
          <w:sz w:val="20"/>
          <w:szCs w:val="20"/>
        </w:rPr>
      </w:pPr>
      <w:bookmarkStart w:id="0" w:name="_GoBack"/>
      <w:bookmarkEnd w:id="0"/>
    </w:p>
    <w:p w:rsidR="002B2B5C" w:rsidRDefault="002B2B5C" w:rsidP="008030F3">
      <w:pPr>
        <w:spacing w:after="200" w:line="276" w:lineRule="auto"/>
        <w:rPr>
          <w:rFonts w:cstheme="minorHAnsi"/>
          <w:b/>
          <w:color w:val="C00000"/>
          <w:sz w:val="20"/>
          <w:szCs w:val="20"/>
        </w:rPr>
      </w:pPr>
    </w:p>
    <w:p w:rsidR="008030F3" w:rsidRDefault="00DF1C5C" w:rsidP="008030F3">
      <w:pPr>
        <w:spacing w:after="200" w:line="276" w:lineRule="auto"/>
        <w:rPr>
          <w:rFonts w:cstheme="minorHAnsi"/>
          <w:b/>
          <w:color w:val="C00000"/>
          <w:sz w:val="20"/>
          <w:szCs w:val="20"/>
        </w:rPr>
      </w:pPr>
      <w:r>
        <w:rPr>
          <w:noProof/>
          <w:lang w:bidi="ar-SA"/>
        </w:rPr>
        <w:lastRenderedPageBreak/>
        <w:drawing>
          <wp:anchor distT="0" distB="0" distL="114300" distR="114300" simplePos="0" relativeHeight="251703296" behindDoc="0" locked="0" layoutInCell="1" allowOverlap="1" wp14:anchorId="30B5CA1A" wp14:editId="491727A7">
            <wp:simplePos x="0" y="0"/>
            <wp:positionH relativeFrom="column">
              <wp:posOffset>-38735</wp:posOffset>
            </wp:positionH>
            <wp:positionV relativeFrom="paragraph">
              <wp:posOffset>-234131</wp:posOffset>
            </wp:positionV>
            <wp:extent cx="9167495" cy="1480185"/>
            <wp:effectExtent l="0" t="0" r="0" b="571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7495" cy="1480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30F3" w:rsidRDefault="00B3101C" w:rsidP="008030F3">
      <w:pPr>
        <w:spacing w:after="200" w:line="276" w:lineRule="auto"/>
        <w:rPr>
          <w:rFonts w:cstheme="minorHAnsi"/>
          <w:b/>
          <w:color w:val="C00000"/>
          <w:sz w:val="20"/>
          <w:szCs w:val="20"/>
        </w:rPr>
      </w:pPr>
      <w:r>
        <w:rPr>
          <w:noProof/>
          <w:lang w:bidi="ar-SA"/>
        </w:rPr>
        <mc:AlternateContent>
          <mc:Choice Requires="wps">
            <w:drawing>
              <wp:anchor distT="45720" distB="45720" distL="114300" distR="114300" simplePos="0" relativeHeight="251656704" behindDoc="0" locked="0" layoutInCell="1" allowOverlap="1" wp14:anchorId="44200743" wp14:editId="1BC35C39">
                <wp:simplePos x="0" y="0"/>
                <wp:positionH relativeFrom="column">
                  <wp:posOffset>5313045</wp:posOffset>
                </wp:positionH>
                <wp:positionV relativeFrom="paragraph">
                  <wp:posOffset>-293554</wp:posOffset>
                </wp:positionV>
                <wp:extent cx="2360930" cy="1404620"/>
                <wp:effectExtent l="0" t="0"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11917" w:rsidRPr="003C6409" w:rsidRDefault="00D11917" w:rsidP="00D11917">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15" o:spid="_x0000_s1035" type="#_x0000_t202" style="position:absolute;margin-left:418.35pt;margin-top:-23.1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" filled="f" stroked="f">
                <v:textbox style="mso-fit-shape-to-text:t">
                  <w:txbxContent>
                    <w:p w:rsidR="00D11917" w:rsidRPr="003C6409" w:rsidRDefault="00D11917" w:rsidP="00D11917">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p>
    <w:p w:rsidR="008030F3" w:rsidRDefault="008030F3" w:rsidP="008030F3">
      <w:pPr>
        <w:spacing w:after="200" w:line="276" w:lineRule="auto"/>
        <w:rPr>
          <w:rFonts w:cstheme="minorHAnsi"/>
          <w:b/>
          <w:color w:val="C00000"/>
          <w:sz w:val="20"/>
          <w:szCs w:val="20"/>
        </w:rPr>
      </w:pPr>
    </w:p>
    <w:p w:rsidR="000028B0" w:rsidRDefault="000028B0" w:rsidP="008030F3">
      <w:pPr>
        <w:spacing w:after="200" w:line="276" w:lineRule="auto"/>
        <w:rPr>
          <w:rFonts w:cstheme="minorHAnsi"/>
          <w:b/>
          <w:color w:val="C00000"/>
          <w:sz w:val="20"/>
          <w:szCs w:val="20"/>
        </w:rPr>
      </w:pPr>
    </w:p>
    <w:p w:rsidR="00703BE2" w:rsidRDefault="00703BE2" w:rsidP="00AF1896">
      <w:pPr>
        <w:rPr>
          <w:rFonts w:ascii="Times New Roman" w:hAnsi="Times New Roman" w:cs="Times New Roman"/>
          <w:b/>
          <w:bCs/>
          <w:sz w:val="20"/>
          <w:szCs w:val="20"/>
        </w:rPr>
      </w:pPr>
    </w:p>
    <w:p w:rsidR="00905AC6" w:rsidRPr="00A61E5E" w:rsidRDefault="00905AC6" w:rsidP="00905AC6">
      <w:pPr>
        <w:rPr>
          <w:rFonts w:eastAsia="Tahoma" w:cstheme="minorHAnsi"/>
          <w:b/>
          <w:bCs/>
          <w:color w:val="064C5A"/>
          <w:w w:val="95"/>
          <w:sz w:val="28"/>
          <w:szCs w:val="28"/>
          <w14:textOutline w14:w="9525" w14:cap="rnd" w14:cmpd="sng" w14:algn="ctr">
            <w14:noFill/>
            <w14:prstDash w14:val="solid"/>
            <w14:bevel/>
          </w14:textOutline>
        </w:rPr>
      </w:pPr>
      <w:r w:rsidRPr="00A61E5E">
        <w:rPr>
          <w:rFonts w:eastAsia="Tahoma" w:cstheme="minorHAnsi"/>
          <w:b/>
          <w:bCs/>
          <w:color w:val="064C5A"/>
          <w:w w:val="95"/>
          <w:sz w:val="28"/>
          <w:szCs w:val="28"/>
          <w14:textOutline w14:w="9525" w14:cap="rnd" w14:cmpd="sng" w14:algn="ctr">
            <w14:noFill/>
            <w14:prstDash w14:val="solid"/>
            <w14:bevel/>
          </w14:textOutline>
        </w:rPr>
        <w:t>YATAY GEÇİŞ KOŞULLARI</w:t>
      </w:r>
    </w:p>
    <w:p w:rsidR="00905AC6" w:rsidRPr="006255BF" w:rsidRDefault="00905AC6" w:rsidP="00905AC6">
      <w:pPr>
        <w:spacing w:line="276" w:lineRule="auto"/>
        <w:jc w:val="both"/>
        <w:rPr>
          <w:sz w:val="20"/>
          <w:szCs w:val="20"/>
        </w:rPr>
      </w:pPr>
      <w:r w:rsidRPr="006255BF">
        <w:rPr>
          <w:b/>
          <w:sz w:val="20"/>
          <w:szCs w:val="20"/>
        </w:rPr>
        <w:t xml:space="preserve">1. </w:t>
      </w:r>
      <w:r w:rsidRPr="006255BF">
        <w:rPr>
          <w:sz w:val="20"/>
          <w:szCs w:val="20"/>
        </w:rPr>
        <w:t>Diğer üniversitelerin benzeri enstitülerinde eşdeğer bir lisansüstü programda en az bir yarıyılını tamamlamış olmak</w:t>
      </w:r>
    </w:p>
    <w:p w:rsidR="00905AC6" w:rsidRPr="006255BF" w:rsidRDefault="00905AC6" w:rsidP="00905AC6">
      <w:pPr>
        <w:spacing w:line="276" w:lineRule="auto"/>
        <w:jc w:val="both"/>
        <w:rPr>
          <w:sz w:val="20"/>
          <w:szCs w:val="20"/>
        </w:rPr>
      </w:pPr>
      <w:r w:rsidRPr="006255BF">
        <w:rPr>
          <w:b/>
          <w:sz w:val="20"/>
          <w:szCs w:val="20"/>
        </w:rPr>
        <w:t>2.</w:t>
      </w:r>
      <w:r w:rsidR="00133431">
        <w:rPr>
          <w:sz w:val="20"/>
          <w:szCs w:val="20"/>
        </w:rPr>
        <w:t xml:space="preserve"> </w:t>
      </w:r>
      <w:r w:rsidRPr="006255BF">
        <w:rPr>
          <w:sz w:val="20"/>
          <w:szCs w:val="20"/>
        </w:rPr>
        <w:t>Disiplin cezası almamış olmak</w:t>
      </w:r>
    </w:p>
    <w:p w:rsidR="00905AC6" w:rsidRPr="006255BF" w:rsidRDefault="00905AC6" w:rsidP="00905AC6">
      <w:pPr>
        <w:spacing w:line="276" w:lineRule="auto"/>
        <w:jc w:val="both"/>
        <w:rPr>
          <w:sz w:val="20"/>
          <w:szCs w:val="20"/>
        </w:rPr>
      </w:pPr>
      <w:r w:rsidRPr="006255BF">
        <w:rPr>
          <w:b/>
          <w:sz w:val="20"/>
          <w:szCs w:val="20"/>
        </w:rPr>
        <w:t>3.</w:t>
      </w:r>
      <w:r w:rsidRPr="006255BF">
        <w:rPr>
          <w:sz w:val="20"/>
          <w:szCs w:val="20"/>
        </w:rPr>
        <w:t xml:space="preserve"> Geçiş yapacağı yarıyıla kadar olan derslerin tümünü normal süresi içinde başarmış olmak</w:t>
      </w:r>
    </w:p>
    <w:p w:rsidR="00905AC6" w:rsidRPr="006255BF" w:rsidRDefault="00905AC6" w:rsidP="00905AC6">
      <w:pPr>
        <w:spacing w:line="276" w:lineRule="auto"/>
        <w:jc w:val="both"/>
        <w:rPr>
          <w:sz w:val="20"/>
          <w:szCs w:val="20"/>
        </w:rPr>
      </w:pPr>
      <w:r w:rsidRPr="006255BF">
        <w:rPr>
          <w:b/>
          <w:sz w:val="20"/>
          <w:szCs w:val="20"/>
        </w:rPr>
        <w:t>4.</w:t>
      </w:r>
      <w:r w:rsidRPr="006255BF">
        <w:rPr>
          <w:sz w:val="20"/>
          <w:szCs w:val="20"/>
        </w:rPr>
        <w:t xml:space="preserve"> Başvuru yapacağı tarihe kadar kayıtlı olduğu derslerden ağırlıklı not ortalamasının yüksek lisans için en az 70/100, doktora için en az 75/100 olmak </w:t>
      </w:r>
    </w:p>
    <w:p w:rsidR="00905AC6" w:rsidRPr="006255BF" w:rsidRDefault="00905AC6" w:rsidP="00905AC6">
      <w:pPr>
        <w:spacing w:line="276" w:lineRule="auto"/>
        <w:jc w:val="both"/>
        <w:rPr>
          <w:sz w:val="20"/>
          <w:szCs w:val="20"/>
        </w:rPr>
      </w:pPr>
      <w:r w:rsidRPr="006255BF">
        <w:rPr>
          <w:b/>
          <w:sz w:val="20"/>
          <w:szCs w:val="20"/>
        </w:rPr>
        <w:t xml:space="preserve">5. </w:t>
      </w:r>
      <w:r w:rsidRPr="006255BF">
        <w:rPr>
          <w:sz w:val="20"/>
          <w:szCs w:val="20"/>
        </w:rPr>
        <w:t>Yatay geçiş talebinde bulunan ancak transkriptlerinde 70/100 notunun altında veya DC, DD, FD, FF, NA ve U harf notu olan öğrencilerin başvuruları değerlendirmeye alınmaz.</w:t>
      </w:r>
    </w:p>
    <w:p w:rsidR="00905AC6" w:rsidRPr="006255BF" w:rsidRDefault="00905AC6" w:rsidP="00905AC6">
      <w:pPr>
        <w:spacing w:line="276" w:lineRule="auto"/>
        <w:jc w:val="both"/>
        <w:rPr>
          <w:sz w:val="20"/>
          <w:szCs w:val="20"/>
        </w:rPr>
      </w:pPr>
      <w:r w:rsidRPr="006255BF">
        <w:rPr>
          <w:b/>
          <w:sz w:val="20"/>
          <w:szCs w:val="20"/>
        </w:rPr>
        <w:t>6.</w:t>
      </w:r>
      <w:r w:rsidRPr="006255BF">
        <w:rPr>
          <w:sz w:val="20"/>
          <w:szCs w:val="20"/>
        </w:rPr>
        <w:t xml:space="preserve"> Tezli Yüksek lisans programlarında normal öğrenim süresinin son bir yılında, doktora programlarında ise normal öğrenim süresinin son iki yılında yatay geçiş yapılmaz.</w:t>
      </w:r>
    </w:p>
    <w:p w:rsidR="00905AC6" w:rsidRPr="00A61E5E" w:rsidRDefault="00905AC6" w:rsidP="00905AC6">
      <w:pPr>
        <w:spacing w:line="276" w:lineRule="auto"/>
        <w:rPr>
          <w:rFonts w:eastAsia="Tahoma" w:cstheme="minorHAnsi"/>
          <w:b/>
          <w:bCs/>
          <w:color w:val="064C5A"/>
          <w:w w:val="95"/>
          <w14:textOutline w14:w="9525" w14:cap="rnd" w14:cmpd="sng" w14:algn="ctr">
            <w14:noFill/>
            <w14:prstDash w14:val="solid"/>
            <w14:bevel/>
          </w14:textOutline>
        </w:rPr>
      </w:pPr>
      <w:r w:rsidRPr="00A61E5E">
        <w:rPr>
          <w:rFonts w:eastAsia="Tahoma" w:cstheme="minorHAnsi"/>
          <w:b/>
          <w:bCs/>
          <w:color w:val="064C5A"/>
          <w:w w:val="95"/>
          <w14:textOutline w14:w="9525" w14:cap="rnd" w14:cmpd="sng" w14:algn="ctr">
            <w14:noFill/>
            <w14:prstDash w14:val="solid"/>
            <w14:bevel/>
          </w14:textOutline>
        </w:rPr>
        <w:t xml:space="preserve">AKADEMİK PERSONEL VE LİSANSÜSTÜ EĞİTİM GİRİŞ SINAVI (ALES) KOŞULU </w:t>
      </w:r>
    </w:p>
    <w:p w:rsidR="00905AC6" w:rsidRPr="006255BF" w:rsidRDefault="00905AC6" w:rsidP="00905AC6">
      <w:pPr>
        <w:spacing w:line="276" w:lineRule="auto"/>
        <w:jc w:val="both"/>
        <w:rPr>
          <w:sz w:val="20"/>
          <w:szCs w:val="20"/>
        </w:rPr>
      </w:pPr>
      <w:r w:rsidRPr="006255BF">
        <w:rPr>
          <w:sz w:val="20"/>
          <w:szCs w:val="20"/>
        </w:rPr>
        <w:t>ALES sayısal puan türünde en az 60 puan veya GRE veya GMAT sınavlarından Senato tarafından belirlenen eşdeğer puan almış olmak.</w:t>
      </w:r>
    </w:p>
    <w:p w:rsidR="00905AC6" w:rsidRPr="00A61E5E" w:rsidRDefault="00905AC6" w:rsidP="00905AC6">
      <w:pPr>
        <w:spacing w:line="276" w:lineRule="auto"/>
        <w:rPr>
          <w:rFonts w:eastAsia="Tahoma" w:cstheme="minorHAnsi"/>
          <w:b/>
          <w:bCs/>
          <w:color w:val="064C5A"/>
          <w:w w:val="95"/>
          <w14:textOutline w14:w="9525" w14:cap="rnd" w14:cmpd="sng" w14:algn="ctr">
            <w14:noFill/>
            <w14:prstDash w14:val="solid"/>
            <w14:bevel/>
          </w14:textOutline>
        </w:rPr>
      </w:pPr>
      <w:r w:rsidRPr="00A61E5E">
        <w:rPr>
          <w:rFonts w:eastAsia="Tahoma" w:cstheme="minorHAnsi"/>
          <w:b/>
          <w:bCs/>
          <w:color w:val="064C5A"/>
          <w:w w:val="95"/>
          <w14:textOutline w14:w="9525" w14:cap="rnd" w14:cmpd="sng" w14:algn="ctr">
            <w14:noFill/>
            <w14:prstDash w14:val="solid"/>
            <w14:bevel/>
          </w14:textOutline>
        </w:rPr>
        <w:t>YABANCI DİL KOŞULU</w:t>
      </w:r>
    </w:p>
    <w:p w:rsidR="00905AC6" w:rsidRPr="006255BF" w:rsidRDefault="00905AC6" w:rsidP="00905AC6">
      <w:pPr>
        <w:spacing w:line="276" w:lineRule="auto"/>
        <w:rPr>
          <w:sz w:val="20"/>
          <w:szCs w:val="20"/>
        </w:rPr>
      </w:pPr>
      <w:r w:rsidRPr="006255BF">
        <w:rPr>
          <w:sz w:val="20"/>
          <w:szCs w:val="20"/>
        </w:rPr>
        <w:t>Adayların, anadili hariç olmak üzere, YDS sınavından tezli yüksek lisans için en az 40</w:t>
      </w:r>
      <w:r>
        <w:rPr>
          <w:sz w:val="20"/>
          <w:szCs w:val="20"/>
        </w:rPr>
        <w:t>,</w:t>
      </w:r>
      <w:r w:rsidRPr="006255BF">
        <w:rPr>
          <w:sz w:val="20"/>
          <w:szCs w:val="20"/>
        </w:rPr>
        <w:t xml:space="preserve"> doktora için en az 55 puan veya Ölçme, Seçme ve Yerleştirme Merkezi (ÖSYM) ya da YÖK tarafından eşdeğerliği kabul edilen ulusal/uluslararası yabancı dil sınavlarından bu puanın eşdeğeri bir puan almış olmak.</w:t>
      </w:r>
    </w:p>
    <w:p w:rsidR="00905AC6" w:rsidRPr="00A61E5E" w:rsidRDefault="00905AC6" w:rsidP="00905AC6">
      <w:pPr>
        <w:spacing w:line="276" w:lineRule="auto"/>
        <w:rPr>
          <w:rFonts w:eastAsia="Tahoma" w:cstheme="minorHAnsi"/>
          <w:b/>
          <w:bCs/>
          <w:color w:val="064C5A"/>
          <w:w w:val="95"/>
          <w14:textOutline w14:w="9525" w14:cap="rnd" w14:cmpd="sng" w14:algn="ctr">
            <w14:noFill/>
            <w14:prstDash w14:val="solid"/>
            <w14:bevel/>
          </w14:textOutline>
        </w:rPr>
      </w:pPr>
      <w:r w:rsidRPr="00A61E5E">
        <w:rPr>
          <w:rFonts w:eastAsia="Tahoma" w:cstheme="minorHAnsi"/>
          <w:b/>
          <w:bCs/>
          <w:color w:val="064C5A"/>
          <w:w w:val="95"/>
          <w14:textOutline w14:w="9525" w14:cap="rnd" w14:cmpd="sng" w14:algn="ctr">
            <w14:noFill/>
            <w14:prstDash w14:val="solid"/>
            <w14:bevel/>
          </w14:textOutline>
        </w:rPr>
        <w:t xml:space="preserve">DEĞERLENDİRME </w:t>
      </w:r>
    </w:p>
    <w:p w:rsidR="00905AC6" w:rsidRPr="006255BF" w:rsidRDefault="00905AC6" w:rsidP="00905AC6">
      <w:pPr>
        <w:spacing w:line="276" w:lineRule="auto"/>
        <w:jc w:val="both"/>
        <w:rPr>
          <w:sz w:val="20"/>
          <w:szCs w:val="20"/>
        </w:rPr>
      </w:pPr>
      <w:r w:rsidRPr="006255BF">
        <w:rPr>
          <w:sz w:val="20"/>
          <w:szCs w:val="20"/>
        </w:rPr>
        <w:t>Yatay Geçiş</w:t>
      </w:r>
      <w:r w:rsidRPr="006255BF">
        <w:rPr>
          <w:b/>
          <w:color w:val="C00000"/>
          <w:sz w:val="20"/>
          <w:szCs w:val="20"/>
        </w:rPr>
        <w:t xml:space="preserve"> </w:t>
      </w:r>
      <w:r w:rsidRPr="006255BF">
        <w:rPr>
          <w:color w:val="000000" w:themeColor="text1"/>
          <w:sz w:val="20"/>
          <w:szCs w:val="20"/>
        </w:rPr>
        <w:t>B</w:t>
      </w:r>
      <w:r w:rsidRPr="006255BF">
        <w:rPr>
          <w:sz w:val="20"/>
          <w:szCs w:val="20"/>
        </w:rPr>
        <w:t xml:space="preserve">aşarı notu, %50 ALES, %30 değerlendirme ve %20 yabancı dil puanlarının toplamından oluşur. (Tezli yüksek lisans için Başarı notunun en az 60/100 olması </w:t>
      </w:r>
      <w:r>
        <w:rPr>
          <w:sz w:val="20"/>
          <w:szCs w:val="20"/>
        </w:rPr>
        <w:t>gerekir</w:t>
      </w:r>
      <w:r w:rsidRPr="006255BF">
        <w:rPr>
          <w:sz w:val="20"/>
          <w:szCs w:val="20"/>
        </w:rPr>
        <w:t>)</w:t>
      </w:r>
      <w:r>
        <w:rPr>
          <w:sz w:val="20"/>
          <w:szCs w:val="20"/>
        </w:rPr>
        <w:t>.</w:t>
      </w:r>
    </w:p>
    <w:p w:rsidR="00905AC6" w:rsidRPr="006255BF" w:rsidRDefault="00905AC6" w:rsidP="00905AC6">
      <w:pPr>
        <w:rPr>
          <w:sz w:val="20"/>
          <w:szCs w:val="20"/>
        </w:rPr>
      </w:pPr>
      <w:r w:rsidRPr="006255BF">
        <w:rPr>
          <w:sz w:val="20"/>
          <w:szCs w:val="20"/>
        </w:rPr>
        <w:t>Yatay geçiş kontenjanından fazla yatay geçiş başvurusu olması durumunda başarı notuna göre sıralama yapılır ve ilan edilmiş kontenjan kadar asil ve yedek aday belirlenir. Eşit başarı notuna sahip olan adaylar arasından, sırasıyla, ALES, değerlendirme, yabancı dil puanı yüksek olanlar tercih edilir.</w:t>
      </w:r>
    </w:p>
    <w:p w:rsidR="00905AC6" w:rsidRDefault="00905AC6" w:rsidP="00905AC6">
      <w:pPr>
        <w:rPr>
          <w:rFonts w:eastAsia="Tahoma" w:cstheme="minorHAnsi"/>
          <w:b/>
          <w:bCs/>
          <w:color w:val="064C5A"/>
          <w:w w:val="95"/>
          <w14:textOutline w14:w="9525" w14:cap="rnd" w14:cmpd="sng" w14:algn="ctr">
            <w14:noFill/>
            <w14:prstDash w14:val="solid"/>
            <w14:bevel/>
          </w14:textOutline>
        </w:rPr>
      </w:pPr>
    </w:p>
    <w:p w:rsidR="00905AC6" w:rsidRPr="00A61E5E" w:rsidRDefault="00905AC6" w:rsidP="00905AC6">
      <w:pPr>
        <w:rPr>
          <w:rFonts w:eastAsia="Tahoma" w:cstheme="minorHAnsi"/>
          <w:b/>
          <w:bCs/>
          <w:color w:val="064C5A"/>
          <w:w w:val="95"/>
          <w14:textOutline w14:w="9525" w14:cap="rnd" w14:cmpd="sng" w14:algn="ctr">
            <w14:noFill/>
            <w14:prstDash w14:val="solid"/>
            <w14:bevel/>
          </w14:textOutline>
        </w:rPr>
      </w:pPr>
      <w:r w:rsidRPr="00A61E5E">
        <w:rPr>
          <w:rFonts w:eastAsia="Tahoma" w:cstheme="minorHAnsi"/>
          <w:b/>
          <w:bCs/>
          <w:color w:val="064C5A"/>
          <w:w w:val="95"/>
          <w14:textOutline w14:w="9525" w14:cap="rnd" w14:cmpd="sng" w14:algn="ctr">
            <w14:noFill/>
            <w14:prstDash w14:val="solid"/>
            <w14:bevel/>
          </w14:textOutline>
        </w:rPr>
        <w:t>YATAY GEÇİŞ BAŞVURUSUNDA ONLINE BAŞVURU SİSTEMİNE YÜKLENMESİ GEREKEN BELGELER</w:t>
      </w:r>
    </w:p>
    <w:p w:rsidR="00905AC6" w:rsidRPr="00A61E5E" w:rsidRDefault="00905AC6" w:rsidP="00905AC6">
      <w:pPr>
        <w:pStyle w:val="ListeParagraf"/>
        <w:numPr>
          <w:ilvl w:val="0"/>
          <w:numId w:val="21"/>
        </w:numPr>
        <w:spacing w:line="276" w:lineRule="auto"/>
        <w:ind w:left="284" w:hanging="284"/>
        <w:rPr>
          <w:rFonts w:eastAsia="Tahoma" w:cstheme="minorHAnsi"/>
          <w:b/>
          <w:bCs/>
          <w:color w:val="064C5A"/>
          <w:w w:val="95"/>
          <w:sz w:val="28"/>
          <w:szCs w:val="28"/>
          <w14:textOutline w14:w="9525" w14:cap="rnd" w14:cmpd="sng" w14:algn="ctr">
            <w14:noFill/>
            <w14:prstDash w14:val="solid"/>
            <w14:bevel/>
          </w14:textOutline>
        </w:rPr>
      </w:pPr>
      <w:r w:rsidRPr="00A61E5E">
        <w:rPr>
          <w:sz w:val="20"/>
          <w:szCs w:val="20"/>
        </w:rPr>
        <w:t>Ad</w:t>
      </w:r>
      <w:r w:rsidRPr="00A61E5E">
        <w:rPr>
          <w:spacing w:val="3"/>
          <w:sz w:val="20"/>
          <w:szCs w:val="20"/>
        </w:rPr>
        <w:t>a</w:t>
      </w:r>
      <w:r w:rsidRPr="00A61E5E">
        <w:rPr>
          <w:spacing w:val="-8"/>
          <w:sz w:val="20"/>
          <w:szCs w:val="20"/>
        </w:rPr>
        <w:t>y</w:t>
      </w:r>
      <w:r w:rsidRPr="00A61E5E">
        <w:rPr>
          <w:spacing w:val="2"/>
          <w:sz w:val="20"/>
          <w:szCs w:val="20"/>
        </w:rPr>
        <w:t>l</w:t>
      </w:r>
      <w:r w:rsidRPr="00A61E5E">
        <w:rPr>
          <w:spacing w:val="-1"/>
          <w:sz w:val="20"/>
          <w:szCs w:val="20"/>
        </w:rPr>
        <w:t>a</w:t>
      </w:r>
      <w:r w:rsidRPr="00A61E5E">
        <w:rPr>
          <w:sz w:val="20"/>
          <w:szCs w:val="20"/>
        </w:rPr>
        <w:t>rın</w:t>
      </w:r>
      <w:r w:rsidRPr="00A61E5E">
        <w:rPr>
          <w:spacing w:val="30"/>
          <w:sz w:val="20"/>
          <w:szCs w:val="20"/>
        </w:rPr>
        <w:t xml:space="preserve"> </w:t>
      </w:r>
      <w:r w:rsidRPr="00A61E5E">
        <w:rPr>
          <w:sz w:val="20"/>
          <w:szCs w:val="20"/>
        </w:rPr>
        <w:t>k</w:t>
      </w:r>
      <w:r w:rsidRPr="00A61E5E">
        <w:rPr>
          <w:spacing w:val="3"/>
          <w:sz w:val="20"/>
          <w:szCs w:val="20"/>
        </w:rPr>
        <w:t>a</w:t>
      </w:r>
      <w:r w:rsidRPr="00A61E5E">
        <w:rPr>
          <w:spacing w:val="-5"/>
          <w:sz w:val="20"/>
          <w:szCs w:val="20"/>
        </w:rPr>
        <w:t>y</w:t>
      </w:r>
      <w:r w:rsidRPr="00A61E5E">
        <w:rPr>
          <w:sz w:val="20"/>
          <w:szCs w:val="20"/>
        </w:rPr>
        <w:t>ıtlı</w:t>
      </w:r>
      <w:r w:rsidRPr="00A61E5E">
        <w:rPr>
          <w:spacing w:val="31"/>
          <w:sz w:val="20"/>
          <w:szCs w:val="20"/>
        </w:rPr>
        <w:t xml:space="preserve"> </w:t>
      </w:r>
      <w:r w:rsidRPr="00A61E5E">
        <w:rPr>
          <w:sz w:val="20"/>
          <w:szCs w:val="20"/>
        </w:rPr>
        <w:t>oldukl</w:t>
      </w:r>
      <w:r w:rsidRPr="00A61E5E">
        <w:rPr>
          <w:spacing w:val="-1"/>
          <w:sz w:val="20"/>
          <w:szCs w:val="20"/>
        </w:rPr>
        <w:t>a</w:t>
      </w:r>
      <w:r w:rsidRPr="00A61E5E">
        <w:rPr>
          <w:sz w:val="20"/>
          <w:szCs w:val="20"/>
        </w:rPr>
        <w:t>rı</w:t>
      </w:r>
      <w:r w:rsidRPr="00A61E5E">
        <w:rPr>
          <w:spacing w:val="30"/>
          <w:sz w:val="20"/>
          <w:szCs w:val="20"/>
        </w:rPr>
        <w:t xml:space="preserve"> </w:t>
      </w:r>
      <w:r w:rsidRPr="00A61E5E">
        <w:rPr>
          <w:sz w:val="20"/>
          <w:szCs w:val="20"/>
        </w:rPr>
        <w:t>Enst</w:t>
      </w:r>
      <w:r w:rsidRPr="00A61E5E">
        <w:rPr>
          <w:spacing w:val="3"/>
          <w:sz w:val="20"/>
          <w:szCs w:val="20"/>
        </w:rPr>
        <w:t>i</w:t>
      </w:r>
      <w:r w:rsidRPr="00A61E5E">
        <w:rPr>
          <w:sz w:val="20"/>
          <w:szCs w:val="20"/>
        </w:rPr>
        <w:t>tüd</w:t>
      </w:r>
      <w:r w:rsidRPr="00A61E5E">
        <w:rPr>
          <w:spacing w:val="-2"/>
          <w:sz w:val="20"/>
          <w:szCs w:val="20"/>
        </w:rPr>
        <w:t>e</w:t>
      </w:r>
      <w:r w:rsidRPr="00A61E5E">
        <w:rPr>
          <w:sz w:val="20"/>
          <w:szCs w:val="20"/>
        </w:rPr>
        <w:t>n</w:t>
      </w:r>
      <w:r w:rsidRPr="00A61E5E">
        <w:rPr>
          <w:spacing w:val="30"/>
          <w:sz w:val="20"/>
          <w:szCs w:val="20"/>
        </w:rPr>
        <w:t xml:space="preserve"> </w:t>
      </w:r>
      <w:r w:rsidRPr="00A61E5E">
        <w:rPr>
          <w:spacing w:val="-1"/>
          <w:sz w:val="20"/>
          <w:szCs w:val="20"/>
        </w:rPr>
        <w:t>a</w:t>
      </w:r>
      <w:r w:rsidRPr="00A61E5E">
        <w:rPr>
          <w:sz w:val="20"/>
          <w:szCs w:val="20"/>
        </w:rPr>
        <w:t>ldıkla</w:t>
      </w:r>
      <w:r w:rsidRPr="00A61E5E">
        <w:rPr>
          <w:spacing w:val="-2"/>
          <w:sz w:val="20"/>
          <w:szCs w:val="20"/>
        </w:rPr>
        <w:t>r</w:t>
      </w:r>
      <w:r w:rsidRPr="00A61E5E">
        <w:rPr>
          <w:sz w:val="20"/>
          <w:szCs w:val="20"/>
        </w:rPr>
        <w:t>ı</w:t>
      </w:r>
      <w:r w:rsidRPr="00A61E5E">
        <w:rPr>
          <w:spacing w:val="33"/>
          <w:sz w:val="20"/>
          <w:szCs w:val="20"/>
        </w:rPr>
        <w:t xml:space="preserve"> </w:t>
      </w:r>
      <w:r w:rsidRPr="00A61E5E">
        <w:rPr>
          <w:sz w:val="20"/>
          <w:szCs w:val="20"/>
        </w:rPr>
        <w:t>h</w:t>
      </w:r>
      <w:r w:rsidRPr="00A61E5E">
        <w:rPr>
          <w:spacing w:val="-1"/>
          <w:sz w:val="20"/>
          <w:szCs w:val="20"/>
        </w:rPr>
        <w:t>a</w:t>
      </w:r>
      <w:r w:rsidRPr="00A61E5E">
        <w:rPr>
          <w:sz w:val="20"/>
          <w:szCs w:val="20"/>
        </w:rPr>
        <w:t>n</w:t>
      </w:r>
      <w:r w:rsidRPr="00A61E5E">
        <w:rPr>
          <w:spacing w:val="-3"/>
          <w:sz w:val="20"/>
          <w:szCs w:val="20"/>
        </w:rPr>
        <w:t>g</w:t>
      </w:r>
      <w:r w:rsidRPr="00A61E5E">
        <w:rPr>
          <w:sz w:val="20"/>
          <w:szCs w:val="20"/>
        </w:rPr>
        <w:t>i</w:t>
      </w:r>
      <w:r w:rsidRPr="00A61E5E">
        <w:rPr>
          <w:spacing w:val="33"/>
          <w:sz w:val="20"/>
          <w:szCs w:val="20"/>
        </w:rPr>
        <w:t xml:space="preserve"> </w:t>
      </w:r>
      <w:r w:rsidRPr="00A61E5E">
        <w:rPr>
          <w:spacing w:val="-1"/>
          <w:sz w:val="20"/>
          <w:szCs w:val="20"/>
        </w:rPr>
        <w:t>a</w:t>
      </w:r>
      <w:r w:rsidRPr="00A61E5E">
        <w:rPr>
          <w:sz w:val="20"/>
          <w:szCs w:val="20"/>
        </w:rPr>
        <w:t>ş</w:t>
      </w:r>
      <w:r w:rsidRPr="00A61E5E">
        <w:rPr>
          <w:spacing w:val="-1"/>
          <w:sz w:val="20"/>
          <w:szCs w:val="20"/>
        </w:rPr>
        <w:t>a</w:t>
      </w:r>
      <w:r w:rsidRPr="00A61E5E">
        <w:rPr>
          <w:sz w:val="20"/>
          <w:szCs w:val="20"/>
        </w:rPr>
        <w:t>mada</w:t>
      </w:r>
      <w:r w:rsidRPr="00A61E5E">
        <w:rPr>
          <w:spacing w:val="29"/>
          <w:sz w:val="20"/>
          <w:szCs w:val="20"/>
        </w:rPr>
        <w:t xml:space="preserve"> </w:t>
      </w:r>
      <w:r w:rsidRPr="00A61E5E">
        <w:rPr>
          <w:sz w:val="20"/>
          <w:szCs w:val="20"/>
        </w:rPr>
        <w:t>oldukl</w:t>
      </w:r>
      <w:r w:rsidRPr="00A61E5E">
        <w:rPr>
          <w:spacing w:val="1"/>
          <w:sz w:val="20"/>
          <w:szCs w:val="20"/>
        </w:rPr>
        <w:t>a</w:t>
      </w:r>
      <w:r w:rsidRPr="00A61E5E">
        <w:rPr>
          <w:sz w:val="20"/>
          <w:szCs w:val="20"/>
        </w:rPr>
        <w:t>r</w:t>
      </w:r>
      <w:r w:rsidRPr="00A61E5E">
        <w:rPr>
          <w:spacing w:val="1"/>
          <w:sz w:val="20"/>
          <w:szCs w:val="20"/>
        </w:rPr>
        <w:t>ı</w:t>
      </w:r>
      <w:r w:rsidRPr="00A61E5E">
        <w:rPr>
          <w:sz w:val="20"/>
          <w:szCs w:val="20"/>
        </w:rPr>
        <w:t>nı</w:t>
      </w:r>
      <w:r w:rsidRPr="00A61E5E">
        <w:rPr>
          <w:spacing w:val="31"/>
          <w:sz w:val="20"/>
          <w:szCs w:val="20"/>
        </w:rPr>
        <w:t xml:space="preserve"> </w:t>
      </w:r>
      <w:r w:rsidRPr="00A61E5E">
        <w:rPr>
          <w:sz w:val="20"/>
          <w:szCs w:val="20"/>
        </w:rPr>
        <w:t>b</w:t>
      </w:r>
      <w:r w:rsidRPr="00A61E5E">
        <w:rPr>
          <w:spacing w:val="-1"/>
          <w:sz w:val="20"/>
          <w:szCs w:val="20"/>
        </w:rPr>
        <w:t>e</w:t>
      </w:r>
      <w:r w:rsidRPr="00A61E5E">
        <w:rPr>
          <w:sz w:val="20"/>
          <w:szCs w:val="20"/>
        </w:rPr>
        <w:t>lirtir</w:t>
      </w:r>
      <w:r w:rsidRPr="00A61E5E">
        <w:rPr>
          <w:spacing w:val="32"/>
          <w:sz w:val="20"/>
          <w:szCs w:val="20"/>
        </w:rPr>
        <w:t xml:space="preserve"> </w:t>
      </w:r>
      <w:r w:rsidRPr="00A61E5E">
        <w:rPr>
          <w:spacing w:val="-5"/>
          <w:sz w:val="20"/>
          <w:szCs w:val="20"/>
        </w:rPr>
        <w:t>y</w:t>
      </w:r>
      <w:r w:rsidRPr="00A61E5E">
        <w:rPr>
          <w:spacing w:val="-1"/>
          <w:sz w:val="20"/>
          <w:szCs w:val="20"/>
        </w:rPr>
        <w:t>e</w:t>
      </w:r>
      <w:r w:rsidRPr="00A61E5E">
        <w:rPr>
          <w:sz w:val="20"/>
          <w:szCs w:val="20"/>
        </w:rPr>
        <w:t>ni ta</w:t>
      </w:r>
      <w:r w:rsidRPr="00A61E5E">
        <w:rPr>
          <w:spacing w:val="-2"/>
          <w:sz w:val="20"/>
          <w:szCs w:val="20"/>
        </w:rPr>
        <w:t>r</w:t>
      </w:r>
      <w:r w:rsidRPr="00A61E5E">
        <w:rPr>
          <w:sz w:val="20"/>
          <w:szCs w:val="20"/>
        </w:rPr>
        <w:t>ihli ö</w:t>
      </w:r>
      <w:r w:rsidRPr="00A61E5E">
        <w:rPr>
          <w:spacing w:val="-2"/>
          <w:sz w:val="20"/>
          <w:szCs w:val="20"/>
        </w:rPr>
        <w:t>ğ</w:t>
      </w:r>
      <w:r w:rsidRPr="00A61E5E">
        <w:rPr>
          <w:spacing w:val="1"/>
          <w:sz w:val="20"/>
          <w:szCs w:val="20"/>
        </w:rPr>
        <w:t>r</w:t>
      </w:r>
      <w:r w:rsidRPr="00A61E5E">
        <w:rPr>
          <w:spacing w:val="-1"/>
          <w:sz w:val="20"/>
          <w:szCs w:val="20"/>
        </w:rPr>
        <w:t>e</w:t>
      </w:r>
      <w:r w:rsidRPr="00A61E5E">
        <w:rPr>
          <w:sz w:val="20"/>
          <w:szCs w:val="20"/>
        </w:rPr>
        <w:t>nim dur</w:t>
      </w:r>
      <w:r w:rsidRPr="00A61E5E">
        <w:rPr>
          <w:spacing w:val="-1"/>
          <w:sz w:val="20"/>
          <w:szCs w:val="20"/>
        </w:rPr>
        <w:t>u</w:t>
      </w:r>
      <w:r w:rsidRPr="00A61E5E">
        <w:rPr>
          <w:sz w:val="20"/>
          <w:szCs w:val="20"/>
        </w:rPr>
        <w:t>m b</w:t>
      </w:r>
      <w:r w:rsidRPr="00A61E5E">
        <w:rPr>
          <w:spacing w:val="1"/>
          <w:sz w:val="20"/>
          <w:szCs w:val="20"/>
        </w:rPr>
        <w:t>e</w:t>
      </w:r>
      <w:r w:rsidRPr="00A61E5E">
        <w:rPr>
          <w:sz w:val="20"/>
          <w:szCs w:val="20"/>
        </w:rPr>
        <w:t>l</w:t>
      </w:r>
      <w:r w:rsidRPr="00A61E5E">
        <w:rPr>
          <w:spacing w:val="-2"/>
          <w:sz w:val="20"/>
          <w:szCs w:val="20"/>
        </w:rPr>
        <w:t>g</w:t>
      </w:r>
      <w:r w:rsidRPr="00A61E5E">
        <w:rPr>
          <w:spacing w:val="-1"/>
          <w:sz w:val="20"/>
          <w:szCs w:val="20"/>
        </w:rPr>
        <w:t>e</w:t>
      </w:r>
      <w:r w:rsidRPr="00A61E5E">
        <w:rPr>
          <w:sz w:val="20"/>
          <w:szCs w:val="20"/>
        </w:rPr>
        <w:t>sinin on</w:t>
      </w:r>
      <w:r w:rsidRPr="00A61E5E">
        <w:rPr>
          <w:spacing w:val="3"/>
          <w:sz w:val="20"/>
          <w:szCs w:val="20"/>
        </w:rPr>
        <w:t>a</w:t>
      </w:r>
      <w:r w:rsidRPr="00A61E5E">
        <w:rPr>
          <w:spacing w:val="-5"/>
          <w:sz w:val="20"/>
          <w:szCs w:val="20"/>
        </w:rPr>
        <w:t>y</w:t>
      </w:r>
      <w:r w:rsidRPr="00A61E5E">
        <w:rPr>
          <w:sz w:val="20"/>
          <w:szCs w:val="20"/>
        </w:rPr>
        <w:t>lı sur</w:t>
      </w:r>
      <w:r w:rsidRPr="00A61E5E">
        <w:rPr>
          <w:spacing w:val="-2"/>
          <w:sz w:val="20"/>
          <w:szCs w:val="20"/>
        </w:rPr>
        <w:t>e</w:t>
      </w:r>
      <w:r w:rsidRPr="00A61E5E">
        <w:rPr>
          <w:sz w:val="20"/>
          <w:szCs w:val="20"/>
        </w:rPr>
        <w:t>ti</w:t>
      </w:r>
    </w:p>
    <w:p w:rsidR="00905AC6" w:rsidRPr="00A61E5E" w:rsidRDefault="00905AC6" w:rsidP="00905AC6">
      <w:pPr>
        <w:pStyle w:val="ListeParagraf"/>
        <w:numPr>
          <w:ilvl w:val="0"/>
          <w:numId w:val="21"/>
        </w:numPr>
        <w:spacing w:line="276" w:lineRule="auto"/>
        <w:ind w:left="284" w:hanging="284"/>
        <w:rPr>
          <w:rFonts w:eastAsia="Tahoma" w:cstheme="minorHAnsi"/>
          <w:b/>
          <w:bCs/>
          <w:color w:val="064C5A"/>
          <w:w w:val="95"/>
          <w:sz w:val="28"/>
          <w:szCs w:val="28"/>
          <w14:textOutline w14:w="9525" w14:cap="rnd" w14:cmpd="sng" w14:algn="ctr">
            <w14:noFill/>
            <w14:prstDash w14:val="solid"/>
            <w14:bevel/>
          </w14:textOutline>
        </w:rPr>
      </w:pPr>
      <w:r w:rsidRPr="00A61E5E">
        <w:rPr>
          <w:sz w:val="20"/>
          <w:szCs w:val="20"/>
        </w:rPr>
        <w:t>Not du</w:t>
      </w:r>
      <w:r w:rsidRPr="00A61E5E">
        <w:rPr>
          <w:spacing w:val="-1"/>
          <w:sz w:val="20"/>
          <w:szCs w:val="20"/>
        </w:rPr>
        <w:t>r</w:t>
      </w:r>
      <w:r w:rsidRPr="00A61E5E">
        <w:rPr>
          <w:sz w:val="20"/>
          <w:szCs w:val="20"/>
        </w:rPr>
        <w:t>um belg</w:t>
      </w:r>
      <w:r w:rsidRPr="00A61E5E">
        <w:rPr>
          <w:spacing w:val="-1"/>
          <w:sz w:val="20"/>
          <w:szCs w:val="20"/>
        </w:rPr>
        <w:t>e</w:t>
      </w:r>
      <w:r w:rsidRPr="00A61E5E">
        <w:rPr>
          <w:sz w:val="20"/>
          <w:szCs w:val="20"/>
        </w:rPr>
        <w:t>si (tr</w:t>
      </w:r>
      <w:r w:rsidRPr="00A61E5E">
        <w:rPr>
          <w:spacing w:val="-2"/>
          <w:sz w:val="20"/>
          <w:szCs w:val="20"/>
        </w:rPr>
        <w:t>a</w:t>
      </w:r>
      <w:r w:rsidRPr="00A61E5E">
        <w:rPr>
          <w:sz w:val="20"/>
          <w:szCs w:val="20"/>
        </w:rPr>
        <w:t>n</w:t>
      </w:r>
      <w:r w:rsidRPr="00A61E5E">
        <w:rPr>
          <w:spacing w:val="2"/>
          <w:sz w:val="20"/>
          <w:szCs w:val="20"/>
        </w:rPr>
        <w:t>s</w:t>
      </w:r>
      <w:r w:rsidRPr="00A61E5E">
        <w:rPr>
          <w:sz w:val="20"/>
          <w:szCs w:val="20"/>
        </w:rPr>
        <w:t>kript) on</w:t>
      </w:r>
      <w:r w:rsidRPr="00A61E5E">
        <w:rPr>
          <w:spacing w:val="3"/>
          <w:sz w:val="20"/>
          <w:szCs w:val="20"/>
        </w:rPr>
        <w:t>a</w:t>
      </w:r>
      <w:r w:rsidRPr="00A61E5E">
        <w:rPr>
          <w:spacing w:val="-8"/>
          <w:sz w:val="20"/>
          <w:szCs w:val="20"/>
        </w:rPr>
        <w:t>y</w:t>
      </w:r>
      <w:r w:rsidRPr="00A61E5E">
        <w:rPr>
          <w:sz w:val="20"/>
          <w:szCs w:val="20"/>
        </w:rPr>
        <w:t>lı su</w:t>
      </w:r>
      <w:r w:rsidRPr="00A61E5E">
        <w:rPr>
          <w:spacing w:val="1"/>
          <w:sz w:val="20"/>
          <w:szCs w:val="20"/>
        </w:rPr>
        <w:t>r</w:t>
      </w:r>
      <w:r w:rsidRPr="00A61E5E">
        <w:rPr>
          <w:spacing w:val="-1"/>
          <w:sz w:val="20"/>
          <w:szCs w:val="20"/>
        </w:rPr>
        <w:t>e</w:t>
      </w:r>
      <w:r w:rsidRPr="00A61E5E">
        <w:rPr>
          <w:sz w:val="20"/>
          <w:szCs w:val="20"/>
        </w:rPr>
        <w:t>ti (son bir ay içerisinde alınmış olması gerekir)</w:t>
      </w:r>
      <w:r>
        <w:rPr>
          <w:sz w:val="20"/>
          <w:szCs w:val="20"/>
        </w:rPr>
        <w:t>.</w:t>
      </w:r>
    </w:p>
    <w:p w:rsidR="00905AC6" w:rsidRPr="00A61E5E" w:rsidRDefault="00905AC6" w:rsidP="00905AC6">
      <w:pPr>
        <w:pStyle w:val="ListeParagraf"/>
        <w:numPr>
          <w:ilvl w:val="0"/>
          <w:numId w:val="21"/>
        </w:numPr>
        <w:spacing w:line="276" w:lineRule="auto"/>
        <w:ind w:left="284" w:hanging="284"/>
        <w:rPr>
          <w:rFonts w:eastAsia="Tahoma" w:cstheme="minorHAnsi"/>
          <w:b/>
          <w:bCs/>
          <w:color w:val="064C5A"/>
          <w:w w:val="95"/>
          <w:sz w:val="28"/>
          <w:szCs w:val="28"/>
          <w14:textOutline w14:w="9525" w14:cap="rnd" w14:cmpd="sng" w14:algn="ctr">
            <w14:noFill/>
            <w14:prstDash w14:val="solid"/>
            <w14:bevel/>
          </w14:textOutline>
        </w:rPr>
      </w:pPr>
      <w:r w:rsidRPr="00A61E5E">
        <w:rPr>
          <w:sz w:val="20"/>
          <w:szCs w:val="20"/>
        </w:rPr>
        <w:t>ALES sınav sonuçları ÖSYM den alındığından, ALES belgesi yüklenmesine gerek yoktur. Ancak GRE veya GMAT belgesi ile başvuran adaylar “Belgeler“ kısmına sonuç belgelerini yüklemek zorundadırlar. (Merkezi ve eşdeğeri sınavların geçerlik süreleri kendi ge</w:t>
      </w:r>
      <w:r>
        <w:rPr>
          <w:sz w:val="20"/>
          <w:szCs w:val="20"/>
        </w:rPr>
        <w:t>çerlik süreleriyle sınırlıdır</w:t>
      </w:r>
      <w:r w:rsidRPr="00A61E5E">
        <w:rPr>
          <w:sz w:val="20"/>
          <w:szCs w:val="20"/>
        </w:rPr>
        <w:t>)</w:t>
      </w:r>
      <w:r>
        <w:rPr>
          <w:sz w:val="20"/>
          <w:szCs w:val="20"/>
        </w:rPr>
        <w:t>.</w:t>
      </w:r>
    </w:p>
    <w:p w:rsidR="00905AC6" w:rsidRPr="00A61E5E" w:rsidRDefault="00905AC6" w:rsidP="00905AC6">
      <w:pPr>
        <w:pStyle w:val="ListeParagraf"/>
        <w:numPr>
          <w:ilvl w:val="0"/>
          <w:numId w:val="21"/>
        </w:numPr>
        <w:spacing w:line="276" w:lineRule="auto"/>
        <w:ind w:left="284" w:hanging="284"/>
        <w:rPr>
          <w:rFonts w:eastAsia="Tahoma" w:cstheme="minorHAnsi"/>
          <w:b/>
          <w:bCs/>
          <w:color w:val="064C5A"/>
          <w:w w:val="95"/>
          <w:sz w:val="28"/>
          <w:szCs w:val="28"/>
          <w14:textOutline w14:w="9525" w14:cap="rnd" w14:cmpd="sng" w14:algn="ctr">
            <w14:noFill/>
            <w14:prstDash w14:val="solid"/>
            <w14:bevel/>
          </w14:textOutline>
        </w:rPr>
      </w:pPr>
      <w:r w:rsidRPr="00A61E5E">
        <w:rPr>
          <w:rFonts w:cstheme="minorHAnsi"/>
          <w:color w:val="000000" w:themeColor="text1"/>
          <w:sz w:val="20"/>
          <w:szCs w:val="20"/>
        </w:rPr>
        <w:t xml:space="preserve">YÖKDİL, YDS ve e-YDS sınav </w:t>
      </w:r>
      <w:r w:rsidRPr="00A61E5E">
        <w:rPr>
          <w:sz w:val="20"/>
          <w:szCs w:val="20"/>
        </w:rPr>
        <w:t>sonuçları ilgili kurumlardan alındığından, belge yüklenmesine gerek yoktur. Ancak diğer y</w:t>
      </w:r>
      <w:r w:rsidRPr="00A61E5E">
        <w:rPr>
          <w:rFonts w:cstheme="minorHAnsi"/>
          <w:color w:val="000000" w:themeColor="text1"/>
          <w:sz w:val="20"/>
          <w:szCs w:val="20"/>
        </w:rPr>
        <w:t xml:space="preserve">abancı dil sonuç belgeleri ile başvuran adaylar,  </w:t>
      </w:r>
      <w:r w:rsidRPr="00A61E5E">
        <w:rPr>
          <w:sz w:val="20"/>
          <w:szCs w:val="20"/>
        </w:rPr>
        <w:t xml:space="preserve">“Belgeler“ kısmına sonuç belgelerini yüklemek zorundadırlar. (Merkezi ve eşdeğeri sınavların geçerlik süreleri kendi </w:t>
      </w:r>
      <w:r>
        <w:rPr>
          <w:sz w:val="20"/>
          <w:szCs w:val="20"/>
        </w:rPr>
        <w:t>geçerlik süreleriyle sınırlıdır</w:t>
      </w:r>
      <w:r w:rsidRPr="00A61E5E">
        <w:rPr>
          <w:sz w:val="20"/>
          <w:szCs w:val="20"/>
        </w:rPr>
        <w:t>)</w:t>
      </w:r>
      <w:r>
        <w:rPr>
          <w:sz w:val="20"/>
          <w:szCs w:val="20"/>
        </w:rPr>
        <w:t>.</w:t>
      </w:r>
    </w:p>
    <w:p w:rsidR="00905AC6" w:rsidRPr="00B3101C" w:rsidRDefault="00905AC6" w:rsidP="00473D3A">
      <w:pPr>
        <w:pStyle w:val="ListeParagraf"/>
        <w:numPr>
          <w:ilvl w:val="0"/>
          <w:numId w:val="21"/>
        </w:numPr>
        <w:spacing w:line="276" w:lineRule="auto"/>
        <w:ind w:left="284" w:hanging="284"/>
        <w:rPr>
          <w:rFonts w:eastAsia="Tahoma" w:cstheme="minorHAnsi"/>
          <w:b/>
          <w:bCs/>
          <w:color w:val="064C5A"/>
          <w:w w:val="95"/>
          <w:sz w:val="28"/>
          <w:szCs w:val="28"/>
          <w14:textOutline w14:w="9525" w14:cap="rnd" w14:cmpd="sng" w14:algn="ctr">
            <w14:noFill/>
            <w14:prstDash w14:val="solid"/>
            <w14:bevel/>
          </w14:textOutline>
        </w:rPr>
      </w:pPr>
      <w:r w:rsidRPr="00A61E5E">
        <w:rPr>
          <w:sz w:val="20"/>
          <w:szCs w:val="20"/>
        </w:rPr>
        <w:t>Nüfus Cüzdan Fotokopisi</w:t>
      </w:r>
    </w:p>
    <w:p w:rsidR="00905AC6" w:rsidRDefault="00905AC6" w:rsidP="00905AC6">
      <w:pPr>
        <w:jc w:val="center"/>
        <w:rPr>
          <w:rFonts w:eastAsia="Tahoma" w:cstheme="minorHAnsi"/>
          <w:b/>
          <w:bCs/>
          <w:color w:val="064C5A"/>
          <w:w w:val="95"/>
          <w:sz w:val="44"/>
          <w:szCs w:val="44"/>
          <w14:textOutline w14:w="9525" w14:cap="rnd" w14:cmpd="sng" w14:algn="ctr">
            <w14:noFill/>
            <w14:prstDash w14:val="solid"/>
            <w14:bevel/>
          </w14:textOutline>
        </w:rPr>
      </w:pPr>
      <w:r w:rsidRPr="00BB7AD9">
        <w:rPr>
          <w:rFonts w:eastAsia="Tahoma" w:cstheme="minorHAnsi"/>
          <w:b/>
          <w:bCs/>
          <w:color w:val="064C5A"/>
          <w:w w:val="95"/>
          <w:sz w:val="44"/>
          <w:szCs w:val="44"/>
          <w14:textOutline w14:w="9525" w14:cap="rnd" w14:cmpd="sng" w14:algn="ctr">
            <w14:noFill/>
            <w14:prstDash w14:val="solid"/>
            <w14:bevel/>
          </w14:textOutline>
        </w:rPr>
        <w:lastRenderedPageBreak/>
        <w:t>KESİN KAYIT İŞLEMLERİ İÇİN GEREKLİ BELGELER</w:t>
      </w:r>
    </w:p>
    <w:p w:rsidR="00B3101C" w:rsidRPr="00BB7AD9" w:rsidRDefault="00B3101C" w:rsidP="00905AC6">
      <w:pPr>
        <w:jc w:val="center"/>
        <w:rPr>
          <w:rFonts w:eastAsia="Tahoma" w:cstheme="minorHAnsi"/>
          <w:b/>
          <w:bCs/>
          <w:color w:val="064C5A"/>
          <w:w w:val="95"/>
          <w:sz w:val="44"/>
          <w:szCs w:val="44"/>
          <w14:textOutline w14:w="9525" w14:cap="rnd" w14:cmpd="sng" w14:algn="ctr">
            <w14:noFill/>
            <w14:prstDash w14:val="solid"/>
            <w14:bevel/>
          </w14:textOutline>
        </w:rPr>
      </w:pPr>
    </w:p>
    <w:p w:rsidR="00905AC6" w:rsidRPr="006255BF" w:rsidRDefault="00905AC6" w:rsidP="00905AC6">
      <w:pPr>
        <w:tabs>
          <w:tab w:val="left" w:pos="709"/>
        </w:tabs>
        <w:autoSpaceDE w:val="0"/>
        <w:autoSpaceDN w:val="0"/>
        <w:adjustRightInd w:val="0"/>
        <w:spacing w:line="360" w:lineRule="auto"/>
        <w:jc w:val="both"/>
        <w:rPr>
          <w:rFonts w:cstheme="minorHAnsi"/>
          <w:color w:val="000000" w:themeColor="text1"/>
        </w:rPr>
      </w:pPr>
      <w:r w:rsidRPr="006255BF">
        <w:rPr>
          <w:rFonts w:cstheme="minorHAnsi"/>
          <w:color w:val="000000" w:themeColor="text1"/>
        </w:rPr>
        <w:t xml:space="preserve">Kesin kayıt yaptırmaya hak kazanan adaylar, aşağıda yazılı belgeleri ilân edilen süre içinde ilgili Enstitü Müdürlüğüne şahsen veya resmi vekili aracılığıyla (veya </w:t>
      </w:r>
      <w:proofErr w:type="spellStart"/>
      <w:r w:rsidRPr="006255BF">
        <w:rPr>
          <w:rFonts w:cstheme="minorHAnsi"/>
          <w:color w:val="000000" w:themeColor="text1"/>
        </w:rPr>
        <w:t>pandemi</w:t>
      </w:r>
      <w:proofErr w:type="spellEnd"/>
      <w:r w:rsidRPr="006255BF">
        <w:rPr>
          <w:rFonts w:cstheme="minorHAnsi"/>
          <w:color w:val="000000" w:themeColor="text1"/>
        </w:rPr>
        <w:t xml:space="preserve"> koşullarına göre Enstitünün talebi halinde elektronik ortamda) teslim etmek zorundadır: </w:t>
      </w:r>
    </w:p>
    <w:p w:rsidR="00905AC6" w:rsidRPr="006255BF" w:rsidRDefault="00905AC6" w:rsidP="00905AC6">
      <w:pPr>
        <w:autoSpaceDE w:val="0"/>
        <w:autoSpaceDN w:val="0"/>
        <w:adjustRightInd w:val="0"/>
        <w:spacing w:line="360" w:lineRule="auto"/>
        <w:jc w:val="both"/>
        <w:rPr>
          <w:rFonts w:cstheme="minorHAnsi"/>
          <w:color w:val="000000" w:themeColor="text1"/>
        </w:rPr>
      </w:pPr>
      <w:r w:rsidRPr="006255BF">
        <w:rPr>
          <w:rFonts w:cstheme="minorHAnsi"/>
          <w:b/>
          <w:color w:val="000000" w:themeColor="text1"/>
        </w:rPr>
        <w:t>1)</w:t>
      </w:r>
      <w:r w:rsidRPr="006255BF">
        <w:rPr>
          <w:rFonts w:cstheme="minorHAnsi"/>
          <w:color w:val="000000" w:themeColor="text1"/>
        </w:rPr>
        <w:t xml:space="preserve"> Yüksek Lisans programlarına kayıt için lisans diplomasının, Doktora programlarına başvuru için lisans ve yüksek lisans diploması veya noter ya da ilgili yükseköğretim kurumundan onaylı sureti.</w:t>
      </w:r>
    </w:p>
    <w:p w:rsidR="00905AC6" w:rsidRPr="006255BF" w:rsidRDefault="00905AC6" w:rsidP="00905AC6">
      <w:pPr>
        <w:pStyle w:val="ListeParagraf"/>
        <w:numPr>
          <w:ilvl w:val="0"/>
          <w:numId w:val="22"/>
        </w:numPr>
        <w:autoSpaceDE w:val="0"/>
        <w:autoSpaceDN w:val="0"/>
        <w:adjustRightInd w:val="0"/>
        <w:jc w:val="both"/>
        <w:rPr>
          <w:rFonts w:cstheme="minorHAnsi"/>
          <w:color w:val="000000" w:themeColor="text1"/>
        </w:rPr>
      </w:pPr>
      <w:r w:rsidRPr="006255BF">
        <w:rPr>
          <w:rFonts w:cstheme="minorHAnsi"/>
          <w:color w:val="000000" w:themeColor="text1"/>
        </w:rPr>
        <w:t>Yurt dışındaki yükseköğretim kurumlarından mezun olan adayların diplomasının noter ya da Türk dış temsilcilikleri tarafından onaylanmış Türkçe tercümesi</w:t>
      </w:r>
    </w:p>
    <w:p w:rsidR="00905AC6" w:rsidRPr="006255BF" w:rsidRDefault="00905AC6" w:rsidP="00905AC6">
      <w:pPr>
        <w:pStyle w:val="ListeParagraf"/>
        <w:numPr>
          <w:ilvl w:val="0"/>
          <w:numId w:val="22"/>
        </w:numPr>
        <w:autoSpaceDE w:val="0"/>
        <w:autoSpaceDN w:val="0"/>
        <w:adjustRightInd w:val="0"/>
        <w:jc w:val="both"/>
        <w:rPr>
          <w:rFonts w:cstheme="minorHAnsi"/>
          <w:color w:val="000000" w:themeColor="text1"/>
        </w:rPr>
      </w:pPr>
      <w:r w:rsidRPr="006255BF">
        <w:rPr>
          <w:rFonts w:cstheme="minorHAnsi"/>
          <w:color w:val="000000" w:themeColor="text1"/>
        </w:rPr>
        <w:t>Lisans/lisansüstü eğitiminin tamamını yurt dışında tamamlayan Türkiye Cumhuriyeti uyruklu adayların Yükseköğretim Kurulundan alacakları denklik belgesi</w:t>
      </w:r>
    </w:p>
    <w:p w:rsidR="00905AC6" w:rsidRPr="006255BF" w:rsidRDefault="00905AC6" w:rsidP="00905AC6">
      <w:pPr>
        <w:pStyle w:val="ListeParagraf"/>
        <w:numPr>
          <w:ilvl w:val="0"/>
          <w:numId w:val="22"/>
        </w:numPr>
        <w:autoSpaceDE w:val="0"/>
        <w:autoSpaceDN w:val="0"/>
        <w:adjustRightInd w:val="0"/>
        <w:jc w:val="both"/>
        <w:rPr>
          <w:rFonts w:cstheme="minorHAnsi"/>
          <w:color w:val="000000" w:themeColor="text1"/>
        </w:rPr>
      </w:pPr>
      <w:r w:rsidRPr="006255BF">
        <w:rPr>
          <w:rFonts w:cstheme="minorHAnsi"/>
          <w:color w:val="000000" w:themeColor="text1"/>
        </w:rPr>
        <w:t>Lisans birinciliği kontenjanından tezli yüksek lisans programına başvuruda bulunacak adaylar birinciliklerini kanıtlayan belgenin aslını veya noter tasdikli örneği</w:t>
      </w:r>
    </w:p>
    <w:p w:rsidR="00905AC6" w:rsidRPr="006255BF" w:rsidRDefault="00905AC6" w:rsidP="00905AC6">
      <w:pPr>
        <w:autoSpaceDE w:val="0"/>
        <w:autoSpaceDN w:val="0"/>
        <w:adjustRightInd w:val="0"/>
        <w:spacing w:line="360" w:lineRule="auto"/>
        <w:jc w:val="both"/>
        <w:rPr>
          <w:rFonts w:cstheme="minorHAnsi"/>
          <w:color w:val="000000" w:themeColor="text1"/>
        </w:rPr>
      </w:pPr>
      <w:r w:rsidRPr="006255BF">
        <w:rPr>
          <w:rFonts w:cstheme="minorHAnsi"/>
          <w:b/>
          <w:color w:val="000000" w:themeColor="text1"/>
        </w:rPr>
        <w:t>2)</w:t>
      </w:r>
      <w:r w:rsidRPr="006255BF">
        <w:rPr>
          <w:rFonts w:cstheme="minorHAnsi"/>
          <w:color w:val="000000" w:themeColor="text1"/>
        </w:rPr>
        <w:t xml:space="preserve"> Lisans ve yüksek lisans öğrenimi boyunca alınan bütün derslerin başarı notlarını ve mezuniyet not ortalamasını gösteren not dökümü (transkript) belgelerinin noter onaylı ya da ilgili yükseköğretim kurumundan onaylı sureti.</w:t>
      </w:r>
    </w:p>
    <w:p w:rsidR="00905AC6" w:rsidRPr="006255BF" w:rsidRDefault="00905AC6" w:rsidP="00905AC6">
      <w:pPr>
        <w:pStyle w:val="ListeParagraf"/>
        <w:numPr>
          <w:ilvl w:val="0"/>
          <w:numId w:val="23"/>
        </w:numPr>
        <w:autoSpaceDE w:val="0"/>
        <w:autoSpaceDN w:val="0"/>
        <w:adjustRightInd w:val="0"/>
        <w:jc w:val="both"/>
        <w:rPr>
          <w:rFonts w:cstheme="minorHAnsi"/>
          <w:color w:val="000000" w:themeColor="text1"/>
        </w:rPr>
      </w:pPr>
      <w:r w:rsidRPr="006255BF">
        <w:rPr>
          <w:rFonts w:cstheme="minorHAnsi"/>
          <w:color w:val="000000" w:themeColor="text1"/>
        </w:rPr>
        <w:t>Yurt dışındaki yükseköğretim kurumlarından mezun olan adaylar transkript belgelerini Türkçe tercümesiyle birlikte ve not ortalamasını içerecek şekilde ibraz etmek zorundadır.</w:t>
      </w:r>
    </w:p>
    <w:p w:rsidR="00905AC6" w:rsidRPr="006255BF" w:rsidRDefault="00905AC6" w:rsidP="00905AC6">
      <w:pPr>
        <w:autoSpaceDE w:val="0"/>
        <w:autoSpaceDN w:val="0"/>
        <w:adjustRightInd w:val="0"/>
        <w:spacing w:line="360" w:lineRule="auto"/>
        <w:jc w:val="both"/>
        <w:rPr>
          <w:rFonts w:cstheme="minorHAnsi"/>
          <w:color w:val="FF0000"/>
        </w:rPr>
      </w:pPr>
      <w:r w:rsidRPr="006255BF">
        <w:rPr>
          <w:rFonts w:cstheme="minorHAnsi"/>
          <w:b/>
          <w:color w:val="000000" w:themeColor="text1"/>
        </w:rPr>
        <w:t>3)</w:t>
      </w:r>
      <w:r w:rsidRPr="006255BF">
        <w:rPr>
          <w:rFonts w:cstheme="minorHAnsi"/>
          <w:color w:val="000000" w:themeColor="text1"/>
        </w:rPr>
        <w:t xml:space="preserve"> ALES belgesinin veya eşdeğeri sınav sonuç belgesinin internet çıktısı</w:t>
      </w:r>
    </w:p>
    <w:p w:rsidR="00905AC6" w:rsidRPr="006255BF" w:rsidRDefault="00905AC6" w:rsidP="00905AC6">
      <w:pPr>
        <w:autoSpaceDE w:val="0"/>
        <w:autoSpaceDN w:val="0"/>
        <w:adjustRightInd w:val="0"/>
        <w:spacing w:line="360" w:lineRule="auto"/>
        <w:jc w:val="both"/>
        <w:rPr>
          <w:rFonts w:cstheme="minorHAnsi"/>
          <w:color w:val="FF0000"/>
        </w:rPr>
      </w:pPr>
      <w:r w:rsidRPr="006255BF">
        <w:rPr>
          <w:rFonts w:cstheme="minorHAnsi"/>
          <w:b/>
          <w:color w:val="000000" w:themeColor="text1"/>
        </w:rPr>
        <w:t>4)</w:t>
      </w:r>
      <w:r w:rsidRPr="006255BF">
        <w:rPr>
          <w:rFonts w:cstheme="minorHAnsi"/>
          <w:color w:val="000000" w:themeColor="text1"/>
        </w:rPr>
        <w:t xml:space="preserve"> YDS belgesinin veya eşdeğeri sınav sonuç belgesinin internet çıktısı</w:t>
      </w:r>
    </w:p>
    <w:p w:rsidR="00905AC6" w:rsidRPr="006255BF" w:rsidRDefault="00905AC6" w:rsidP="00905AC6">
      <w:pPr>
        <w:autoSpaceDE w:val="0"/>
        <w:autoSpaceDN w:val="0"/>
        <w:adjustRightInd w:val="0"/>
        <w:spacing w:line="360" w:lineRule="auto"/>
        <w:jc w:val="both"/>
        <w:rPr>
          <w:rFonts w:cstheme="minorHAnsi"/>
          <w:color w:val="000000" w:themeColor="text1"/>
        </w:rPr>
      </w:pPr>
      <w:r w:rsidRPr="006255BF">
        <w:rPr>
          <w:rFonts w:cstheme="minorHAnsi"/>
          <w:b/>
          <w:color w:val="000000" w:themeColor="text1"/>
        </w:rPr>
        <w:t xml:space="preserve">5) </w:t>
      </w:r>
      <w:r w:rsidRPr="006255BF">
        <w:rPr>
          <w:rFonts w:cstheme="minorHAnsi"/>
          <w:color w:val="000000" w:themeColor="text1"/>
        </w:rPr>
        <w:t xml:space="preserve">Son altı ay içinde, önden, adayı kolaylıkla tanıtabilecek şekilde çekilmiş 2 adet vesikalık fotoğraf (4,5x6 cm.) </w:t>
      </w:r>
    </w:p>
    <w:p w:rsidR="00905AC6" w:rsidRPr="006255BF" w:rsidRDefault="00905AC6" w:rsidP="00905AC6">
      <w:pPr>
        <w:autoSpaceDE w:val="0"/>
        <w:autoSpaceDN w:val="0"/>
        <w:adjustRightInd w:val="0"/>
        <w:spacing w:line="360" w:lineRule="auto"/>
        <w:jc w:val="both"/>
        <w:rPr>
          <w:rFonts w:cstheme="minorHAnsi"/>
          <w:color w:val="000000" w:themeColor="text1"/>
        </w:rPr>
      </w:pPr>
      <w:r w:rsidRPr="006255BF">
        <w:rPr>
          <w:rFonts w:cstheme="minorHAnsi"/>
          <w:b/>
          <w:color w:val="000000" w:themeColor="text1"/>
        </w:rPr>
        <w:t>6)</w:t>
      </w:r>
      <w:r w:rsidRPr="006255BF">
        <w:rPr>
          <w:rFonts w:cstheme="minorHAnsi"/>
          <w:color w:val="000000" w:themeColor="text1"/>
        </w:rPr>
        <w:t xml:space="preserve"> Nüfus cüzdan fotokopisi (Yabancı uyruklular için ikametgâh tezkeresi fotokopisi ile Yabancı Uy</w:t>
      </w:r>
      <w:r>
        <w:rPr>
          <w:rFonts w:cstheme="minorHAnsi"/>
          <w:color w:val="000000" w:themeColor="text1"/>
        </w:rPr>
        <w:t>ruklu Numarasını gösterir belge</w:t>
      </w:r>
      <w:r w:rsidRPr="006255BF">
        <w:rPr>
          <w:rFonts w:cstheme="minorHAnsi"/>
          <w:color w:val="000000" w:themeColor="text1"/>
        </w:rPr>
        <w:t>)</w:t>
      </w:r>
    </w:p>
    <w:p w:rsidR="00905AC6" w:rsidRDefault="00905AC6" w:rsidP="00905AC6">
      <w:pPr>
        <w:autoSpaceDE w:val="0"/>
        <w:autoSpaceDN w:val="0"/>
        <w:adjustRightInd w:val="0"/>
        <w:spacing w:line="360" w:lineRule="auto"/>
        <w:jc w:val="both"/>
        <w:rPr>
          <w:rFonts w:cstheme="minorHAnsi"/>
          <w:color w:val="000000" w:themeColor="text1"/>
        </w:rPr>
      </w:pPr>
      <w:r w:rsidRPr="006255BF">
        <w:rPr>
          <w:rFonts w:cstheme="minorHAnsi"/>
          <w:b/>
          <w:color w:val="000000" w:themeColor="text1"/>
        </w:rPr>
        <w:t>7)</w:t>
      </w:r>
      <w:r w:rsidRPr="006255BF">
        <w:rPr>
          <w:rFonts w:cstheme="minorHAnsi"/>
          <w:color w:val="000000" w:themeColor="text1"/>
        </w:rPr>
        <w:t xml:space="preserve"> Yatay Geçiş yoluyla kabul edilen öğrenciler için, geldikleri Yükseköğretim kurumundan almış oldukları derslere ait onaylı ders içerikleri </w:t>
      </w:r>
    </w:p>
    <w:p w:rsidR="00905AC6" w:rsidRDefault="00905AC6" w:rsidP="00905AC6">
      <w:pPr>
        <w:autoSpaceDE w:val="0"/>
        <w:autoSpaceDN w:val="0"/>
        <w:adjustRightInd w:val="0"/>
        <w:spacing w:line="360" w:lineRule="auto"/>
        <w:jc w:val="both"/>
        <w:rPr>
          <w:rFonts w:cstheme="minorHAnsi"/>
          <w:b/>
          <w:color w:val="000000" w:themeColor="text1"/>
        </w:rPr>
      </w:pPr>
    </w:p>
    <w:p w:rsidR="00905AC6" w:rsidRDefault="00905AC6" w:rsidP="00905AC6">
      <w:pPr>
        <w:autoSpaceDE w:val="0"/>
        <w:autoSpaceDN w:val="0"/>
        <w:adjustRightInd w:val="0"/>
        <w:spacing w:line="360" w:lineRule="auto"/>
        <w:jc w:val="both"/>
        <w:rPr>
          <w:rFonts w:cstheme="minorHAnsi"/>
          <w:b/>
          <w:color w:val="000000" w:themeColor="text1"/>
        </w:rPr>
      </w:pPr>
    </w:p>
    <w:p w:rsidR="00905AC6" w:rsidRDefault="00905AC6" w:rsidP="00905AC6">
      <w:pPr>
        <w:autoSpaceDE w:val="0"/>
        <w:autoSpaceDN w:val="0"/>
        <w:adjustRightInd w:val="0"/>
        <w:spacing w:line="360" w:lineRule="auto"/>
        <w:jc w:val="both"/>
        <w:rPr>
          <w:rFonts w:cstheme="minorHAnsi"/>
          <w:b/>
          <w:color w:val="000000" w:themeColor="text1"/>
        </w:rPr>
      </w:pPr>
    </w:p>
    <w:p w:rsidR="00905AC6" w:rsidRDefault="00905AC6" w:rsidP="00905AC6">
      <w:pPr>
        <w:autoSpaceDE w:val="0"/>
        <w:autoSpaceDN w:val="0"/>
        <w:adjustRightInd w:val="0"/>
        <w:spacing w:line="360" w:lineRule="auto"/>
        <w:jc w:val="both"/>
        <w:rPr>
          <w:rFonts w:cstheme="minorHAnsi"/>
          <w:b/>
          <w:color w:val="000000" w:themeColor="text1"/>
        </w:rPr>
      </w:pPr>
    </w:p>
    <w:p w:rsidR="00905AC6" w:rsidRDefault="00B3101C" w:rsidP="00905AC6">
      <w:pPr>
        <w:autoSpaceDE w:val="0"/>
        <w:autoSpaceDN w:val="0"/>
        <w:adjustRightInd w:val="0"/>
        <w:spacing w:line="360" w:lineRule="auto"/>
        <w:jc w:val="both"/>
        <w:rPr>
          <w:rFonts w:cstheme="minorHAnsi"/>
          <w:b/>
          <w:color w:val="000000" w:themeColor="text1"/>
        </w:rPr>
      </w:pPr>
      <w:r>
        <w:rPr>
          <w:noProof/>
          <w:lang w:bidi="ar-SA"/>
        </w:rPr>
        <w:drawing>
          <wp:anchor distT="0" distB="0" distL="114300" distR="114300" simplePos="0" relativeHeight="251701248" behindDoc="0" locked="0" layoutInCell="1" allowOverlap="1" wp14:anchorId="5A5C3149" wp14:editId="1DDB92F1">
            <wp:simplePos x="0" y="0"/>
            <wp:positionH relativeFrom="column">
              <wp:posOffset>-210185</wp:posOffset>
            </wp:positionH>
            <wp:positionV relativeFrom="paragraph">
              <wp:posOffset>-718636</wp:posOffset>
            </wp:positionV>
            <wp:extent cx="9168765" cy="1439545"/>
            <wp:effectExtent l="0" t="0" r="0" b="825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876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101C" w:rsidRDefault="00B3101C" w:rsidP="00905AC6">
      <w:pPr>
        <w:autoSpaceDE w:val="0"/>
        <w:autoSpaceDN w:val="0"/>
        <w:adjustRightInd w:val="0"/>
        <w:spacing w:line="360" w:lineRule="auto"/>
        <w:jc w:val="both"/>
        <w:rPr>
          <w:rFonts w:cstheme="minorHAnsi"/>
          <w:b/>
          <w:color w:val="000000" w:themeColor="text1"/>
        </w:rPr>
      </w:pPr>
    </w:p>
    <w:p w:rsidR="00B3101C" w:rsidRDefault="00B3101C" w:rsidP="00905AC6">
      <w:pPr>
        <w:autoSpaceDE w:val="0"/>
        <w:autoSpaceDN w:val="0"/>
        <w:adjustRightInd w:val="0"/>
        <w:spacing w:line="360" w:lineRule="auto"/>
        <w:jc w:val="both"/>
        <w:rPr>
          <w:rFonts w:cstheme="minorHAnsi"/>
          <w:b/>
          <w:color w:val="000000" w:themeColor="text1"/>
        </w:rPr>
      </w:pPr>
    </w:p>
    <w:p w:rsidR="00B3101C" w:rsidRDefault="00B3101C" w:rsidP="00905AC6">
      <w:pPr>
        <w:autoSpaceDE w:val="0"/>
        <w:autoSpaceDN w:val="0"/>
        <w:adjustRightInd w:val="0"/>
        <w:spacing w:line="360" w:lineRule="auto"/>
        <w:jc w:val="both"/>
        <w:rPr>
          <w:rFonts w:cstheme="minorHAnsi"/>
          <w:b/>
          <w:color w:val="000000" w:themeColor="text1"/>
        </w:rPr>
      </w:pPr>
    </w:p>
    <w:p w:rsidR="00905AC6" w:rsidRPr="006255BF" w:rsidRDefault="00905AC6" w:rsidP="00905AC6">
      <w:pPr>
        <w:autoSpaceDE w:val="0"/>
        <w:autoSpaceDN w:val="0"/>
        <w:adjustRightInd w:val="0"/>
        <w:spacing w:line="360" w:lineRule="auto"/>
        <w:jc w:val="both"/>
        <w:rPr>
          <w:rFonts w:cstheme="minorHAnsi"/>
          <w:color w:val="000000" w:themeColor="text1"/>
        </w:rPr>
      </w:pPr>
      <w:r w:rsidRPr="006255BF">
        <w:rPr>
          <w:rFonts w:cstheme="minorHAnsi"/>
          <w:b/>
          <w:color w:val="000000" w:themeColor="text1"/>
        </w:rPr>
        <w:t>8)</w:t>
      </w:r>
      <w:r w:rsidRPr="006255BF">
        <w:rPr>
          <w:rFonts w:cstheme="minorHAnsi"/>
          <w:color w:val="000000" w:themeColor="text1"/>
        </w:rPr>
        <w:t xml:space="preserve"> Erkek adayların askerlik şubelerinden alınacak yeni tarihli Askerlik Durum Belgesinin aslı (yabancı uyr</w:t>
      </w:r>
      <w:r>
        <w:rPr>
          <w:rFonts w:cstheme="minorHAnsi"/>
          <w:color w:val="000000" w:themeColor="text1"/>
        </w:rPr>
        <w:t>uklu adaylardan istenmeyecektir</w:t>
      </w:r>
      <w:r w:rsidRPr="006255BF">
        <w:rPr>
          <w:rFonts w:cstheme="minorHAnsi"/>
          <w:color w:val="000000" w:themeColor="text1"/>
        </w:rPr>
        <w:t>)</w:t>
      </w:r>
    </w:p>
    <w:p w:rsidR="00905AC6" w:rsidRPr="006255BF" w:rsidRDefault="00905AC6" w:rsidP="00905AC6">
      <w:pPr>
        <w:spacing w:line="360" w:lineRule="auto"/>
      </w:pPr>
      <w:r>
        <w:rPr>
          <w:rFonts w:cstheme="minorHAnsi"/>
          <w:b/>
          <w:color w:val="000000" w:themeColor="text1"/>
        </w:rPr>
        <w:t>9</w:t>
      </w:r>
      <w:r w:rsidRPr="006255BF">
        <w:rPr>
          <w:rFonts w:cstheme="minorHAnsi"/>
          <w:b/>
          <w:color w:val="000000" w:themeColor="text1"/>
        </w:rPr>
        <w:t>)</w:t>
      </w:r>
      <w:r w:rsidRPr="006255BF">
        <w:rPr>
          <w:rFonts w:cstheme="minorHAnsi"/>
          <w:color w:val="000000" w:themeColor="text1"/>
        </w:rPr>
        <w:t xml:space="preserve"> Öğrenci katkı payı/öğrenim ücretini</w:t>
      </w:r>
      <w:r>
        <w:rPr>
          <w:rFonts w:cstheme="minorHAnsi"/>
          <w:color w:val="000000" w:themeColor="text1"/>
        </w:rPr>
        <w:t xml:space="preserve">n ödendiğine dair banka </w:t>
      </w:r>
      <w:proofErr w:type="gramStart"/>
      <w:r>
        <w:rPr>
          <w:rFonts w:cstheme="minorHAnsi"/>
          <w:color w:val="000000" w:themeColor="text1"/>
        </w:rPr>
        <w:t>dekontu</w:t>
      </w:r>
      <w:proofErr w:type="gramEnd"/>
      <w:r w:rsidRPr="006255BF">
        <w:rPr>
          <w:rFonts w:cstheme="minorHAnsi"/>
          <w:color w:val="000000" w:themeColor="text1"/>
        </w:rPr>
        <w:t xml:space="preserve"> (</w:t>
      </w:r>
      <w:r>
        <w:rPr>
          <w:rFonts w:cstheme="minorHAnsi"/>
          <w:color w:val="000000" w:themeColor="text1"/>
        </w:rPr>
        <w:t>Tezsiz Yüksek Lisansa başvuran</w:t>
      </w:r>
      <w:r w:rsidRPr="006255BF">
        <w:rPr>
          <w:rFonts w:cstheme="minorHAnsi"/>
          <w:color w:val="000000" w:themeColor="text1"/>
        </w:rPr>
        <w:t xml:space="preserve"> adaylar öğrenim ücreti yatırmak zorundadır)</w:t>
      </w:r>
    </w:p>
    <w:p w:rsidR="00905AC6" w:rsidRDefault="00905AC6" w:rsidP="00905AC6"/>
    <w:p w:rsidR="00905AC6" w:rsidRDefault="00905AC6" w:rsidP="00905AC6">
      <w:pPr>
        <w:spacing w:line="276" w:lineRule="auto"/>
        <w:jc w:val="both"/>
        <w:rPr>
          <w:rFonts w:ascii="Times New Roman" w:hAnsi="Times New Roman" w:cs="Times New Roman"/>
          <w:b/>
          <w:bCs/>
          <w:u w:val="single"/>
        </w:rPr>
      </w:pPr>
    </w:p>
    <w:p w:rsidR="00905AC6" w:rsidRPr="00E17DCD" w:rsidRDefault="00905AC6" w:rsidP="00905AC6">
      <w:pPr>
        <w:pStyle w:val="Balk9"/>
        <w:spacing w:line="276" w:lineRule="auto"/>
        <w:rPr>
          <w:rFonts w:ascii="Times New Roman" w:hAnsi="Times New Roman" w:cs="Times New Roman"/>
          <w:b/>
          <w:sz w:val="24"/>
          <w:szCs w:val="24"/>
        </w:rPr>
      </w:pPr>
      <w:r w:rsidRPr="00E17DCD">
        <w:rPr>
          <w:rFonts w:ascii="Times New Roman" w:hAnsi="Times New Roman" w:cs="Times New Roman"/>
          <w:b/>
          <w:sz w:val="24"/>
          <w:szCs w:val="24"/>
        </w:rPr>
        <w:t xml:space="preserve">UYARI:        </w:t>
      </w:r>
    </w:p>
    <w:p w:rsidR="00905AC6" w:rsidRPr="00E17DCD" w:rsidRDefault="00905AC6" w:rsidP="00905AC6">
      <w:pPr>
        <w:spacing w:line="276" w:lineRule="auto"/>
        <w:jc w:val="both"/>
        <w:rPr>
          <w:rFonts w:ascii="Times New Roman" w:hAnsi="Times New Roman" w:cs="Times New Roman"/>
          <w:b/>
        </w:rPr>
      </w:pPr>
      <w:r w:rsidRPr="00E17DCD">
        <w:rPr>
          <w:rFonts w:ascii="Times New Roman" w:hAnsi="Times New Roman" w:cs="Times New Roman"/>
          <w:b/>
        </w:rPr>
        <w:t>* Kesin kayıtta belgelerin ASLI veya ilgili kurumca “ASLI GİBİDİR” onaylı ya da Noter onaylı sureti alınacaktır.</w:t>
      </w:r>
      <w:bookmarkStart w:id="1" w:name="page1"/>
      <w:bookmarkEnd w:id="1"/>
    </w:p>
    <w:p w:rsidR="00905AC6" w:rsidRDefault="00905AC6" w:rsidP="00905AC6">
      <w:pPr>
        <w:rPr>
          <w:rFonts w:ascii="Times New Roman" w:hAnsi="Times New Roman" w:cs="Times New Roman"/>
          <w:b/>
          <w:bCs/>
          <w:sz w:val="20"/>
          <w:szCs w:val="20"/>
        </w:rPr>
      </w:pPr>
    </w:p>
    <w:p w:rsidR="00905AC6" w:rsidRDefault="00905AC6" w:rsidP="00905AC6">
      <w:pPr>
        <w:jc w:val="center"/>
        <w:rPr>
          <w:rFonts w:ascii="Times New Roman" w:eastAsia="Tahoma" w:hAnsi="Times New Roman" w:cs="Times New Roman"/>
          <w:b/>
          <w:bCs/>
          <w:color w:val="002060"/>
          <w:w w:val="95"/>
          <w:sz w:val="20"/>
          <w:szCs w:val="20"/>
          <w:u w:val="single"/>
        </w:rPr>
      </w:pPr>
    </w:p>
    <w:p w:rsidR="00905AC6" w:rsidRPr="00A12683" w:rsidRDefault="00905AC6" w:rsidP="00905AC6">
      <w:pPr>
        <w:spacing w:line="276" w:lineRule="auto"/>
        <w:jc w:val="center"/>
        <w:rPr>
          <w:rFonts w:ascii="Times New Roman" w:hAnsi="Times New Roman" w:cs="Times New Roman"/>
          <w:b/>
          <w:sz w:val="20"/>
          <w:szCs w:val="20"/>
        </w:rPr>
      </w:pPr>
    </w:p>
    <w:p w:rsidR="00905AC6" w:rsidRPr="00A12683" w:rsidRDefault="00905AC6" w:rsidP="00905AC6">
      <w:pPr>
        <w:spacing w:line="276" w:lineRule="auto"/>
        <w:jc w:val="center"/>
        <w:rPr>
          <w:rFonts w:ascii="Times New Roman" w:hAnsi="Times New Roman" w:cs="Times New Roman"/>
          <w:b/>
          <w:sz w:val="20"/>
          <w:szCs w:val="20"/>
        </w:rPr>
      </w:pPr>
      <w:r w:rsidRPr="00A12683">
        <w:rPr>
          <w:rFonts w:ascii="Times New Roman" w:hAnsi="Times New Roman" w:cs="Times New Roman"/>
          <w:b/>
          <w:sz w:val="20"/>
          <w:szCs w:val="20"/>
        </w:rPr>
        <w:t>BAŞVURU ADRESİ</w:t>
      </w:r>
    </w:p>
    <w:p w:rsidR="009379B0" w:rsidRDefault="009379B0" w:rsidP="00905AC6">
      <w:pPr>
        <w:spacing w:line="276" w:lineRule="auto"/>
        <w:jc w:val="center"/>
      </w:pPr>
      <w:hyperlink r:id="rId16" w:history="1">
        <w:r w:rsidRPr="00336C2E">
          <w:rPr>
            <w:rStyle w:val="Kpr"/>
            <w:rFonts w:cs="Tahoma"/>
          </w:rPr>
          <w:t>https://obs.dicle.edu.tr/oibs/ina_app/login.aspx</w:t>
        </w:r>
      </w:hyperlink>
    </w:p>
    <w:p w:rsidR="00905AC6" w:rsidRPr="00A12683" w:rsidRDefault="00905AC6" w:rsidP="00905AC6">
      <w:pPr>
        <w:spacing w:line="276" w:lineRule="auto"/>
        <w:jc w:val="center"/>
        <w:rPr>
          <w:rFonts w:ascii="Times New Roman" w:hAnsi="Times New Roman" w:cs="Times New Roman"/>
          <w:sz w:val="20"/>
          <w:szCs w:val="20"/>
        </w:rPr>
      </w:pPr>
      <w:r w:rsidRPr="00A12683">
        <w:rPr>
          <w:rFonts w:ascii="Times New Roman" w:hAnsi="Times New Roman" w:cs="Times New Roman"/>
          <w:sz w:val="20"/>
          <w:szCs w:val="20"/>
        </w:rPr>
        <w:t>Şahsen, posta veya kargo ile başvuru alınmayacaktır.</w:t>
      </w:r>
    </w:p>
    <w:p w:rsidR="00905AC6" w:rsidRPr="00A12683" w:rsidRDefault="00905AC6" w:rsidP="00905AC6">
      <w:pPr>
        <w:spacing w:line="276" w:lineRule="auto"/>
        <w:jc w:val="center"/>
        <w:rPr>
          <w:rFonts w:ascii="Times New Roman" w:hAnsi="Times New Roman" w:cs="Times New Roman"/>
          <w:sz w:val="20"/>
          <w:szCs w:val="20"/>
        </w:rPr>
      </w:pPr>
      <w:r w:rsidRPr="00A12683">
        <w:rPr>
          <w:rFonts w:ascii="Times New Roman" w:hAnsi="Times New Roman" w:cs="Times New Roman"/>
          <w:sz w:val="20"/>
          <w:szCs w:val="20"/>
        </w:rPr>
        <w:t xml:space="preserve">Enstitü web adresi : </w:t>
      </w:r>
      <w:hyperlink r:id="rId17" w:history="1">
        <w:r w:rsidRPr="00A12683">
          <w:rPr>
            <w:rStyle w:val="Kpr"/>
            <w:rFonts w:ascii="Times New Roman" w:hAnsi="Times New Roman"/>
            <w:sz w:val="20"/>
            <w:szCs w:val="20"/>
          </w:rPr>
          <w:t>http://www.dicle.edu.tr/saglik-bilimleri-enstitusu</w:t>
        </w:r>
      </w:hyperlink>
    </w:p>
    <w:p w:rsidR="00905AC6" w:rsidRDefault="00905AC6" w:rsidP="00905AC6">
      <w:pPr>
        <w:spacing w:line="276" w:lineRule="auto"/>
        <w:jc w:val="center"/>
        <w:rPr>
          <w:rFonts w:ascii="Times New Roman" w:hAnsi="Times New Roman" w:cs="Times New Roman"/>
          <w:sz w:val="20"/>
          <w:szCs w:val="20"/>
        </w:rPr>
      </w:pPr>
      <w:r w:rsidRPr="00A12683">
        <w:rPr>
          <w:rFonts w:ascii="Times New Roman" w:hAnsi="Times New Roman" w:cs="Times New Roman"/>
          <w:sz w:val="20"/>
          <w:szCs w:val="20"/>
        </w:rPr>
        <w:t>0412 241 10 00- 8777</w:t>
      </w:r>
    </w:p>
    <w:p w:rsidR="00905AC6" w:rsidRDefault="00905AC6" w:rsidP="00473D3A">
      <w:pPr>
        <w:rPr>
          <w:rFonts w:eastAsia="Tahoma" w:cstheme="minorHAnsi"/>
          <w:b/>
          <w:bCs/>
          <w:color w:val="064C5A"/>
          <w:w w:val="95"/>
          <w:sz w:val="28"/>
          <w:szCs w:val="28"/>
          <w14:textOutline w14:w="9525" w14:cap="rnd" w14:cmpd="sng" w14:algn="ctr">
            <w14:noFill/>
            <w14:prstDash w14:val="solid"/>
            <w14:bevel/>
          </w14:textOutline>
        </w:rPr>
      </w:pPr>
    </w:p>
    <w:p w:rsidR="00905AC6" w:rsidRDefault="00905AC6" w:rsidP="00473D3A">
      <w:pPr>
        <w:rPr>
          <w:rFonts w:eastAsia="Tahoma" w:cstheme="minorHAnsi"/>
          <w:b/>
          <w:bCs/>
          <w:color w:val="064C5A"/>
          <w:w w:val="95"/>
          <w:sz w:val="28"/>
          <w:szCs w:val="28"/>
          <w14:textOutline w14:w="9525" w14:cap="rnd" w14:cmpd="sng" w14:algn="ctr">
            <w14:noFill/>
            <w14:prstDash w14:val="solid"/>
            <w14:bevel/>
          </w14:textOutline>
        </w:rPr>
      </w:pPr>
    </w:p>
    <w:p w:rsidR="00905AC6" w:rsidRDefault="00905AC6" w:rsidP="00473D3A">
      <w:pPr>
        <w:rPr>
          <w:rFonts w:eastAsia="Tahoma" w:cstheme="minorHAnsi"/>
          <w:b/>
          <w:bCs/>
          <w:color w:val="064C5A"/>
          <w:w w:val="95"/>
          <w:sz w:val="28"/>
          <w:szCs w:val="28"/>
          <w14:textOutline w14:w="9525" w14:cap="rnd" w14:cmpd="sng" w14:algn="ctr">
            <w14:noFill/>
            <w14:prstDash w14:val="solid"/>
            <w14:bevel/>
          </w14:textOutline>
        </w:rPr>
      </w:pPr>
    </w:p>
    <w:p w:rsidR="007C10A5" w:rsidRPr="00A12683" w:rsidRDefault="007C10A5" w:rsidP="00A62BD4">
      <w:pPr>
        <w:spacing w:line="276" w:lineRule="auto"/>
        <w:jc w:val="center"/>
        <w:rPr>
          <w:rFonts w:ascii="Times New Roman" w:hAnsi="Times New Roman" w:cs="Times New Roman"/>
          <w:b/>
          <w:sz w:val="20"/>
          <w:szCs w:val="20"/>
        </w:rPr>
      </w:pPr>
    </w:p>
    <w:p w:rsidR="00FF32DF" w:rsidRDefault="00FF32DF" w:rsidP="00E17DCD">
      <w:pPr>
        <w:spacing w:line="276" w:lineRule="auto"/>
        <w:jc w:val="center"/>
        <w:rPr>
          <w:rFonts w:ascii="Times New Roman" w:hAnsi="Times New Roman" w:cs="Times New Roman"/>
          <w:sz w:val="20"/>
          <w:szCs w:val="20"/>
        </w:rPr>
      </w:pPr>
    </w:p>
    <w:p w:rsidR="00FF32DF" w:rsidRPr="00A12683" w:rsidRDefault="00FF32DF" w:rsidP="00E17DCD">
      <w:pPr>
        <w:spacing w:line="276" w:lineRule="auto"/>
        <w:jc w:val="center"/>
        <w:rPr>
          <w:rFonts w:ascii="Times New Roman" w:hAnsi="Times New Roman" w:cs="Times New Roman"/>
          <w:sz w:val="20"/>
          <w:szCs w:val="20"/>
        </w:rPr>
      </w:pPr>
    </w:p>
    <w:sectPr w:rsidR="00FF32DF" w:rsidRPr="00A12683" w:rsidSect="008030F3">
      <w:headerReference w:type="default" r:id="rId18"/>
      <w:pgSz w:w="16838" w:h="11906" w:orient="landscape" w:code="9"/>
      <w:pgMar w:top="709" w:right="1418" w:bottom="851"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4B" w:rsidRDefault="0018294B" w:rsidP="00A23AF8">
      <w:r>
        <w:separator/>
      </w:r>
    </w:p>
  </w:endnote>
  <w:endnote w:type="continuationSeparator" w:id="0">
    <w:p w:rsidR="0018294B" w:rsidRDefault="0018294B" w:rsidP="00A2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4B" w:rsidRDefault="0018294B" w:rsidP="00A23AF8">
      <w:r>
        <w:separator/>
      </w:r>
    </w:p>
  </w:footnote>
  <w:footnote w:type="continuationSeparator" w:id="0">
    <w:p w:rsidR="0018294B" w:rsidRDefault="0018294B" w:rsidP="00A2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0C" w:rsidRDefault="002E730C">
    <w:pPr>
      <w:pStyle w:val="stbilgi"/>
    </w:pPr>
  </w:p>
  <w:p w:rsidR="002E730C" w:rsidRDefault="002E730C">
    <w:pPr>
      <w:pStyle w:val="stbilgi"/>
    </w:pPr>
  </w:p>
  <w:p w:rsidR="002E730C" w:rsidRPr="002E730C" w:rsidRDefault="002E730C" w:rsidP="002E730C">
    <w:pPr>
      <w:pStyle w:val="stbilgi"/>
      <w:jc w:val="right"/>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p w:rsidR="002E730C" w:rsidRDefault="002E730C">
    <w:pPr>
      <w:pStyle w:val="stbilgi"/>
    </w:pPr>
  </w:p>
  <w:p w:rsidR="002E730C" w:rsidRDefault="002E730C">
    <w:pPr>
      <w:pStyle w:val="stbilgi"/>
    </w:pPr>
  </w:p>
  <w:p w:rsidR="002E730C" w:rsidRDefault="002E730C">
    <w:pPr>
      <w:pStyle w:val="stbilgi"/>
    </w:pPr>
  </w:p>
  <w:p w:rsidR="002E730C" w:rsidRDefault="002E730C">
    <w:pPr>
      <w:pStyle w:val="stbilgi"/>
    </w:pPr>
  </w:p>
  <w:p w:rsidR="002E730C" w:rsidRDefault="002E73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AF8" w:rsidRDefault="00A23AF8">
    <w:pPr>
      <w:pStyle w:val="stbilgi"/>
    </w:pPr>
  </w:p>
  <w:p w:rsidR="00A23AF8" w:rsidRDefault="00A23AF8">
    <w:pPr>
      <w:pStyle w:val="stbilgi"/>
    </w:pPr>
  </w:p>
  <w:p w:rsidR="00A23AF8" w:rsidRDefault="00A23AF8">
    <w:pPr>
      <w:pStyle w:val="stbilgi"/>
    </w:pPr>
  </w:p>
  <w:p w:rsidR="00A23AF8" w:rsidRDefault="00A23AF8">
    <w:pPr>
      <w:pStyle w:val="stbilgi"/>
    </w:pPr>
  </w:p>
  <w:p w:rsidR="00A23AF8" w:rsidRDefault="00A23A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7C7"/>
    <w:multiLevelType w:val="hybridMultilevel"/>
    <w:tmpl w:val="547C85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C4618"/>
    <w:multiLevelType w:val="hybridMultilevel"/>
    <w:tmpl w:val="A8344E38"/>
    <w:lvl w:ilvl="0" w:tplc="0948737A">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967787"/>
    <w:multiLevelType w:val="hybridMultilevel"/>
    <w:tmpl w:val="77E06634"/>
    <w:lvl w:ilvl="0" w:tplc="0E787736">
      <w:start w:val="1"/>
      <w:numFmt w:val="decimal"/>
      <w:lvlText w:val="%1."/>
      <w:lvlJc w:val="left"/>
      <w:pPr>
        <w:ind w:left="11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DC330F8"/>
    <w:multiLevelType w:val="hybridMultilevel"/>
    <w:tmpl w:val="FA1818FE"/>
    <w:lvl w:ilvl="0" w:tplc="0FB612C0">
      <w:start w:val="1"/>
      <w:numFmt w:val="decimal"/>
      <w:lvlText w:val="%1."/>
      <w:lvlJc w:val="left"/>
      <w:pPr>
        <w:ind w:left="1068" w:hanging="360"/>
      </w:pPr>
      <w:rPr>
        <w:rFonts w:hint="default"/>
        <w:b/>
        <w:color w:val="auto"/>
        <w:sz w:val="20"/>
        <w:szCs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DF52782"/>
    <w:multiLevelType w:val="hybridMultilevel"/>
    <w:tmpl w:val="E24E8C4E"/>
    <w:lvl w:ilvl="0" w:tplc="0E78773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nsid w:val="10A77EEF"/>
    <w:multiLevelType w:val="hybridMultilevel"/>
    <w:tmpl w:val="DADCCBF2"/>
    <w:lvl w:ilvl="0" w:tplc="7722E4D4">
      <w:start w:val="1"/>
      <w:numFmt w:val="decimal"/>
      <w:lvlText w:val="%1."/>
      <w:lvlJc w:val="left"/>
      <w:pPr>
        <w:ind w:left="1068" w:hanging="360"/>
      </w:pPr>
      <w:rPr>
        <w:rFonts w:hint="default"/>
        <w:b/>
        <w:color w:val="auto"/>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AB541C"/>
    <w:multiLevelType w:val="hybridMultilevel"/>
    <w:tmpl w:val="0A8C1B1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2B72B12"/>
    <w:multiLevelType w:val="hybridMultilevel"/>
    <w:tmpl w:val="E9CA7440"/>
    <w:lvl w:ilvl="0" w:tplc="0E787736">
      <w:start w:val="1"/>
      <w:numFmt w:val="decimal"/>
      <w:lvlText w:val="%1."/>
      <w:lvlJc w:val="left"/>
      <w:pPr>
        <w:ind w:left="4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257A60"/>
    <w:multiLevelType w:val="hybridMultilevel"/>
    <w:tmpl w:val="DEB45856"/>
    <w:lvl w:ilvl="0" w:tplc="AD423AEC">
      <w:start w:val="1"/>
      <w:numFmt w:val="bullet"/>
      <w:suff w:val="space"/>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9">
    <w:nsid w:val="1F067266"/>
    <w:multiLevelType w:val="hybridMultilevel"/>
    <w:tmpl w:val="736A220A"/>
    <w:lvl w:ilvl="0" w:tplc="3FBC8846">
      <w:start w:val="1"/>
      <w:numFmt w:val="upperLetter"/>
      <w:lvlText w:val="%1."/>
      <w:lvlJc w:val="left"/>
      <w:pPr>
        <w:ind w:left="744" w:hanging="3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EE2914"/>
    <w:multiLevelType w:val="hybridMultilevel"/>
    <w:tmpl w:val="03D44130"/>
    <w:lvl w:ilvl="0" w:tplc="0E787736">
      <w:start w:val="1"/>
      <w:numFmt w:val="decimal"/>
      <w:lvlText w:val="%1."/>
      <w:lvlJc w:val="left"/>
      <w:pPr>
        <w:ind w:left="4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70413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5C21D9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6B50A99"/>
    <w:multiLevelType w:val="hybridMultilevel"/>
    <w:tmpl w:val="AE441A60"/>
    <w:lvl w:ilvl="0" w:tplc="577CC3A8">
      <w:start w:val="1"/>
      <w:numFmt w:val="decimal"/>
      <w:suff w:val="space"/>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AB4DEA"/>
    <w:multiLevelType w:val="hybridMultilevel"/>
    <w:tmpl w:val="BB1A8E9E"/>
    <w:lvl w:ilvl="0" w:tplc="041F000F">
      <w:start w:val="1"/>
      <w:numFmt w:val="decimal"/>
      <w:lvlText w:val="%1."/>
      <w:lvlJc w:val="left"/>
      <w:pPr>
        <w:ind w:left="1208" w:hanging="360"/>
      </w:pPr>
    </w:lvl>
    <w:lvl w:ilvl="1" w:tplc="041F0019" w:tentative="1">
      <w:start w:val="1"/>
      <w:numFmt w:val="lowerLetter"/>
      <w:lvlText w:val="%2."/>
      <w:lvlJc w:val="left"/>
      <w:pPr>
        <w:ind w:left="1928" w:hanging="360"/>
      </w:pPr>
    </w:lvl>
    <w:lvl w:ilvl="2" w:tplc="041F001B" w:tentative="1">
      <w:start w:val="1"/>
      <w:numFmt w:val="lowerRoman"/>
      <w:lvlText w:val="%3."/>
      <w:lvlJc w:val="right"/>
      <w:pPr>
        <w:ind w:left="2648" w:hanging="180"/>
      </w:pPr>
    </w:lvl>
    <w:lvl w:ilvl="3" w:tplc="041F000F" w:tentative="1">
      <w:start w:val="1"/>
      <w:numFmt w:val="decimal"/>
      <w:lvlText w:val="%4."/>
      <w:lvlJc w:val="left"/>
      <w:pPr>
        <w:ind w:left="3368" w:hanging="360"/>
      </w:pPr>
    </w:lvl>
    <w:lvl w:ilvl="4" w:tplc="041F0019" w:tentative="1">
      <w:start w:val="1"/>
      <w:numFmt w:val="lowerLetter"/>
      <w:lvlText w:val="%5."/>
      <w:lvlJc w:val="left"/>
      <w:pPr>
        <w:ind w:left="4088" w:hanging="360"/>
      </w:pPr>
    </w:lvl>
    <w:lvl w:ilvl="5" w:tplc="041F001B" w:tentative="1">
      <w:start w:val="1"/>
      <w:numFmt w:val="lowerRoman"/>
      <w:lvlText w:val="%6."/>
      <w:lvlJc w:val="right"/>
      <w:pPr>
        <w:ind w:left="4808" w:hanging="180"/>
      </w:pPr>
    </w:lvl>
    <w:lvl w:ilvl="6" w:tplc="041F000F" w:tentative="1">
      <w:start w:val="1"/>
      <w:numFmt w:val="decimal"/>
      <w:lvlText w:val="%7."/>
      <w:lvlJc w:val="left"/>
      <w:pPr>
        <w:ind w:left="5528" w:hanging="360"/>
      </w:pPr>
    </w:lvl>
    <w:lvl w:ilvl="7" w:tplc="041F0019" w:tentative="1">
      <w:start w:val="1"/>
      <w:numFmt w:val="lowerLetter"/>
      <w:lvlText w:val="%8."/>
      <w:lvlJc w:val="left"/>
      <w:pPr>
        <w:ind w:left="6248" w:hanging="360"/>
      </w:pPr>
    </w:lvl>
    <w:lvl w:ilvl="8" w:tplc="041F001B" w:tentative="1">
      <w:start w:val="1"/>
      <w:numFmt w:val="lowerRoman"/>
      <w:lvlText w:val="%9."/>
      <w:lvlJc w:val="right"/>
      <w:pPr>
        <w:ind w:left="6968" w:hanging="180"/>
      </w:pPr>
    </w:lvl>
  </w:abstractNum>
  <w:abstractNum w:abstractNumId="15">
    <w:nsid w:val="38D90A4D"/>
    <w:multiLevelType w:val="hybridMultilevel"/>
    <w:tmpl w:val="1DBE7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8E576EF"/>
    <w:multiLevelType w:val="hybridMultilevel"/>
    <w:tmpl w:val="736A220A"/>
    <w:lvl w:ilvl="0" w:tplc="3FBC8846">
      <w:start w:val="1"/>
      <w:numFmt w:val="upperLetter"/>
      <w:lvlText w:val="%1."/>
      <w:lvlJc w:val="left"/>
      <w:pPr>
        <w:ind w:left="744" w:hanging="3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C6653D1"/>
    <w:multiLevelType w:val="hybridMultilevel"/>
    <w:tmpl w:val="D2A46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E992996"/>
    <w:multiLevelType w:val="hybridMultilevel"/>
    <w:tmpl w:val="A5FC49B2"/>
    <w:lvl w:ilvl="0" w:tplc="B4048526">
      <w:start w:val="412"/>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BB1A63"/>
    <w:multiLevelType w:val="hybridMultilevel"/>
    <w:tmpl w:val="CFD491F0"/>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720"/>
        </w:tabs>
        <w:ind w:left="72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41F775CB"/>
    <w:multiLevelType w:val="hybridMultilevel"/>
    <w:tmpl w:val="838867E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1">
    <w:nsid w:val="4DCD7FF2"/>
    <w:multiLevelType w:val="hybridMultilevel"/>
    <w:tmpl w:val="7592DF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CFA21E5"/>
    <w:multiLevelType w:val="hybridMultilevel"/>
    <w:tmpl w:val="5F5811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0B63695"/>
    <w:multiLevelType w:val="hybridMultilevel"/>
    <w:tmpl w:val="258E10B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4">
    <w:nsid w:val="744B2035"/>
    <w:multiLevelType w:val="hybridMultilevel"/>
    <w:tmpl w:val="B00A0B1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nsid w:val="77984F31"/>
    <w:multiLevelType w:val="hybridMultilevel"/>
    <w:tmpl w:val="A952513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0"/>
  </w:num>
  <w:num w:numId="5">
    <w:abstractNumId w:val="25"/>
  </w:num>
  <w:num w:numId="6">
    <w:abstractNumId w:val="24"/>
  </w:num>
  <w:num w:numId="7">
    <w:abstractNumId w:val="14"/>
  </w:num>
  <w:num w:numId="8">
    <w:abstractNumId w:val="22"/>
  </w:num>
  <w:num w:numId="9">
    <w:abstractNumId w:val="4"/>
  </w:num>
  <w:num w:numId="10">
    <w:abstractNumId w:val="10"/>
  </w:num>
  <w:num w:numId="11">
    <w:abstractNumId w:val="7"/>
  </w:num>
  <w:num w:numId="12">
    <w:abstractNumId w:val="2"/>
  </w:num>
  <w:num w:numId="13">
    <w:abstractNumId w:val="12"/>
  </w:num>
  <w:num w:numId="14">
    <w:abstractNumId w:val="11"/>
  </w:num>
  <w:num w:numId="15">
    <w:abstractNumId w:val="1"/>
  </w:num>
  <w:num w:numId="16">
    <w:abstractNumId w:val="3"/>
  </w:num>
  <w:num w:numId="17">
    <w:abstractNumId w:val="8"/>
  </w:num>
  <w:num w:numId="18">
    <w:abstractNumId w:val="23"/>
  </w:num>
  <w:num w:numId="19">
    <w:abstractNumId w:val="5"/>
  </w:num>
  <w:num w:numId="20">
    <w:abstractNumId w:val="20"/>
  </w:num>
  <w:num w:numId="21">
    <w:abstractNumId w:val="13"/>
  </w:num>
  <w:num w:numId="22">
    <w:abstractNumId w:val="17"/>
  </w:num>
  <w:num w:numId="23">
    <w:abstractNumId w:val="15"/>
  </w:num>
  <w:num w:numId="24">
    <w:abstractNumId w:val="9"/>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D4"/>
    <w:rsid w:val="00000011"/>
    <w:rsid w:val="000028A6"/>
    <w:rsid w:val="000028B0"/>
    <w:rsid w:val="00002980"/>
    <w:rsid w:val="00052503"/>
    <w:rsid w:val="000B226D"/>
    <w:rsid w:val="000B2556"/>
    <w:rsid w:val="000B675D"/>
    <w:rsid w:val="000C104E"/>
    <w:rsid w:val="000C6378"/>
    <w:rsid w:val="000F5770"/>
    <w:rsid w:val="001004B0"/>
    <w:rsid w:val="00117165"/>
    <w:rsid w:val="0011741F"/>
    <w:rsid w:val="001211A4"/>
    <w:rsid w:val="001241C0"/>
    <w:rsid w:val="00125621"/>
    <w:rsid w:val="00133431"/>
    <w:rsid w:val="00140B01"/>
    <w:rsid w:val="00164A08"/>
    <w:rsid w:val="00176D39"/>
    <w:rsid w:val="0018294B"/>
    <w:rsid w:val="001B0314"/>
    <w:rsid w:val="001B77A0"/>
    <w:rsid w:val="001D52EA"/>
    <w:rsid w:val="001D6623"/>
    <w:rsid w:val="001E2676"/>
    <w:rsid w:val="001E50D7"/>
    <w:rsid w:val="001E73AC"/>
    <w:rsid w:val="00207CA0"/>
    <w:rsid w:val="00214B00"/>
    <w:rsid w:val="002332DF"/>
    <w:rsid w:val="00233B93"/>
    <w:rsid w:val="002876B3"/>
    <w:rsid w:val="002B0A25"/>
    <w:rsid w:val="002B2B5C"/>
    <w:rsid w:val="002C4B39"/>
    <w:rsid w:val="002C57B1"/>
    <w:rsid w:val="002E4400"/>
    <w:rsid w:val="002E730C"/>
    <w:rsid w:val="002F529F"/>
    <w:rsid w:val="002F602E"/>
    <w:rsid w:val="002F7CD4"/>
    <w:rsid w:val="00302C4F"/>
    <w:rsid w:val="003149DE"/>
    <w:rsid w:val="00342FEF"/>
    <w:rsid w:val="0038708D"/>
    <w:rsid w:val="003C1054"/>
    <w:rsid w:val="003C2261"/>
    <w:rsid w:val="003C6409"/>
    <w:rsid w:val="00424358"/>
    <w:rsid w:val="00424712"/>
    <w:rsid w:val="00443928"/>
    <w:rsid w:val="00444FF2"/>
    <w:rsid w:val="004470A9"/>
    <w:rsid w:val="004521AE"/>
    <w:rsid w:val="00473D3A"/>
    <w:rsid w:val="00486CD1"/>
    <w:rsid w:val="004A634E"/>
    <w:rsid w:val="004C113B"/>
    <w:rsid w:val="004C56B8"/>
    <w:rsid w:val="004F4036"/>
    <w:rsid w:val="00503CE8"/>
    <w:rsid w:val="00507BE0"/>
    <w:rsid w:val="00514917"/>
    <w:rsid w:val="00536B38"/>
    <w:rsid w:val="00546E92"/>
    <w:rsid w:val="005633A8"/>
    <w:rsid w:val="00597CF6"/>
    <w:rsid w:val="005A3789"/>
    <w:rsid w:val="005A5772"/>
    <w:rsid w:val="005B0131"/>
    <w:rsid w:val="005B2439"/>
    <w:rsid w:val="005D5F10"/>
    <w:rsid w:val="00610868"/>
    <w:rsid w:val="006121B0"/>
    <w:rsid w:val="0061533B"/>
    <w:rsid w:val="00630FE3"/>
    <w:rsid w:val="00652F27"/>
    <w:rsid w:val="0066104E"/>
    <w:rsid w:val="006719D0"/>
    <w:rsid w:val="0068388B"/>
    <w:rsid w:val="006A08E9"/>
    <w:rsid w:val="006C39A2"/>
    <w:rsid w:val="006F5735"/>
    <w:rsid w:val="00703BE2"/>
    <w:rsid w:val="00704EAD"/>
    <w:rsid w:val="00711233"/>
    <w:rsid w:val="007162FE"/>
    <w:rsid w:val="00717FBA"/>
    <w:rsid w:val="00725D08"/>
    <w:rsid w:val="00737E6B"/>
    <w:rsid w:val="007401C6"/>
    <w:rsid w:val="00742E4B"/>
    <w:rsid w:val="00754ABF"/>
    <w:rsid w:val="007B3F77"/>
    <w:rsid w:val="007C10A5"/>
    <w:rsid w:val="007C5FDE"/>
    <w:rsid w:val="007D05C3"/>
    <w:rsid w:val="007D3F0E"/>
    <w:rsid w:val="007D6B7A"/>
    <w:rsid w:val="007E37E4"/>
    <w:rsid w:val="007E6E33"/>
    <w:rsid w:val="008030F3"/>
    <w:rsid w:val="008317C8"/>
    <w:rsid w:val="00835354"/>
    <w:rsid w:val="00860861"/>
    <w:rsid w:val="008619C4"/>
    <w:rsid w:val="0087757B"/>
    <w:rsid w:val="00883AA4"/>
    <w:rsid w:val="00885B25"/>
    <w:rsid w:val="008B6F32"/>
    <w:rsid w:val="008E010B"/>
    <w:rsid w:val="008E4789"/>
    <w:rsid w:val="00905AC6"/>
    <w:rsid w:val="009159EC"/>
    <w:rsid w:val="009228BF"/>
    <w:rsid w:val="009379B0"/>
    <w:rsid w:val="00964E83"/>
    <w:rsid w:val="009B315B"/>
    <w:rsid w:val="009C3EE9"/>
    <w:rsid w:val="009C7552"/>
    <w:rsid w:val="009D5980"/>
    <w:rsid w:val="009F067E"/>
    <w:rsid w:val="009F4C82"/>
    <w:rsid w:val="00A00412"/>
    <w:rsid w:val="00A04CA2"/>
    <w:rsid w:val="00A12683"/>
    <w:rsid w:val="00A21E3F"/>
    <w:rsid w:val="00A23AF8"/>
    <w:rsid w:val="00A31515"/>
    <w:rsid w:val="00A31CB3"/>
    <w:rsid w:val="00A6051C"/>
    <w:rsid w:val="00A62BD4"/>
    <w:rsid w:val="00A818D1"/>
    <w:rsid w:val="00AD5319"/>
    <w:rsid w:val="00AF1155"/>
    <w:rsid w:val="00AF1896"/>
    <w:rsid w:val="00AF2C23"/>
    <w:rsid w:val="00AF6826"/>
    <w:rsid w:val="00B12808"/>
    <w:rsid w:val="00B1760C"/>
    <w:rsid w:val="00B3101C"/>
    <w:rsid w:val="00B3486D"/>
    <w:rsid w:val="00B4395C"/>
    <w:rsid w:val="00B4445E"/>
    <w:rsid w:val="00B4615D"/>
    <w:rsid w:val="00B46DB4"/>
    <w:rsid w:val="00B6290F"/>
    <w:rsid w:val="00B644D6"/>
    <w:rsid w:val="00B75E95"/>
    <w:rsid w:val="00B918BF"/>
    <w:rsid w:val="00BA4CE8"/>
    <w:rsid w:val="00BB2050"/>
    <w:rsid w:val="00BC4A25"/>
    <w:rsid w:val="00C10EEE"/>
    <w:rsid w:val="00C20A09"/>
    <w:rsid w:val="00C21A8C"/>
    <w:rsid w:val="00C24F09"/>
    <w:rsid w:val="00C406F4"/>
    <w:rsid w:val="00C4617E"/>
    <w:rsid w:val="00C77822"/>
    <w:rsid w:val="00C86D1C"/>
    <w:rsid w:val="00C900BD"/>
    <w:rsid w:val="00C915E5"/>
    <w:rsid w:val="00CC19B8"/>
    <w:rsid w:val="00CD4BF3"/>
    <w:rsid w:val="00CF3244"/>
    <w:rsid w:val="00D11917"/>
    <w:rsid w:val="00D34C79"/>
    <w:rsid w:val="00D64098"/>
    <w:rsid w:val="00D8434B"/>
    <w:rsid w:val="00D9084B"/>
    <w:rsid w:val="00DC251B"/>
    <w:rsid w:val="00DD4359"/>
    <w:rsid w:val="00DD4705"/>
    <w:rsid w:val="00DF1C5C"/>
    <w:rsid w:val="00DF47EB"/>
    <w:rsid w:val="00E055E3"/>
    <w:rsid w:val="00E1129A"/>
    <w:rsid w:val="00E17DCD"/>
    <w:rsid w:val="00E464DF"/>
    <w:rsid w:val="00E6680C"/>
    <w:rsid w:val="00E77CDF"/>
    <w:rsid w:val="00E835DD"/>
    <w:rsid w:val="00E85A1F"/>
    <w:rsid w:val="00F21DC1"/>
    <w:rsid w:val="00F2498F"/>
    <w:rsid w:val="00F41FEB"/>
    <w:rsid w:val="00F82D67"/>
    <w:rsid w:val="00F90E27"/>
    <w:rsid w:val="00F96E74"/>
    <w:rsid w:val="00FC0CEF"/>
    <w:rsid w:val="00FC69E6"/>
    <w:rsid w:val="00FD76D7"/>
    <w:rsid w:val="00FF32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D4"/>
    <w:pPr>
      <w:widowControl w:val="0"/>
      <w:suppressAutoHyphens/>
      <w:spacing w:after="0" w:line="240" w:lineRule="auto"/>
    </w:pPr>
    <w:rPr>
      <w:rFonts w:ascii="Arial" w:eastAsia="Arial" w:hAnsi="Arial" w:cs="Tahoma"/>
      <w:sz w:val="24"/>
      <w:szCs w:val="24"/>
      <w:lang w:eastAsia="tr-TR" w:bidi="tr-TR"/>
    </w:rPr>
  </w:style>
  <w:style w:type="paragraph" w:styleId="Balk9">
    <w:name w:val="heading 9"/>
    <w:basedOn w:val="Normal"/>
    <w:next w:val="Normal"/>
    <w:link w:val="Balk9Char"/>
    <w:uiPriority w:val="9"/>
    <w:semiHidden/>
    <w:unhideWhenUsed/>
    <w:qFormat/>
    <w:rsid w:val="00A62B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uiPriority w:val="9"/>
    <w:semiHidden/>
    <w:rsid w:val="00A62BD4"/>
    <w:rPr>
      <w:rFonts w:asciiTheme="majorHAnsi" w:eastAsiaTheme="majorEastAsia" w:hAnsiTheme="majorHAnsi" w:cstheme="majorBidi"/>
      <w:i/>
      <w:iCs/>
      <w:color w:val="404040" w:themeColor="text1" w:themeTint="BF"/>
      <w:sz w:val="20"/>
      <w:szCs w:val="20"/>
      <w:lang w:eastAsia="tr-TR" w:bidi="tr-TR"/>
    </w:rPr>
  </w:style>
  <w:style w:type="paragraph" w:styleId="ListeParagraf">
    <w:name w:val="List Paragraph"/>
    <w:basedOn w:val="Normal"/>
    <w:uiPriority w:val="34"/>
    <w:qFormat/>
    <w:rsid w:val="00A62BD4"/>
    <w:pPr>
      <w:widowControl/>
      <w:suppressAutoHyphens w:val="0"/>
      <w:ind w:left="720"/>
      <w:contextualSpacing/>
    </w:pPr>
    <w:rPr>
      <w:rFonts w:ascii="Times New Roman" w:eastAsia="Times New Roman" w:hAnsi="Times New Roman" w:cs="Times New Roman"/>
      <w:lang w:bidi="ar-SA"/>
    </w:rPr>
  </w:style>
  <w:style w:type="paragraph" w:customStyle="1" w:styleId="msolistparagraph0">
    <w:name w:val="msolistparagraph"/>
    <w:basedOn w:val="Normal"/>
    <w:uiPriority w:val="99"/>
    <w:rsid w:val="00A62BD4"/>
    <w:pPr>
      <w:widowControl/>
      <w:suppressAutoHyphens w:val="0"/>
      <w:ind w:left="720"/>
      <w:contextualSpacing/>
    </w:pPr>
    <w:rPr>
      <w:rFonts w:ascii="Times New Roman" w:eastAsia="Times New Roman" w:hAnsi="Times New Roman" w:cs="Times New Roman"/>
      <w:lang w:bidi="ar-SA"/>
    </w:rPr>
  </w:style>
  <w:style w:type="character" w:styleId="Kpr">
    <w:name w:val="Hyperlink"/>
    <w:basedOn w:val="VarsaylanParagrafYazTipi"/>
    <w:uiPriority w:val="99"/>
    <w:rsid w:val="00A62BD4"/>
    <w:rPr>
      <w:rFonts w:cs="Times New Roman"/>
      <w:color w:val="0000FF"/>
      <w:u w:val="single"/>
    </w:rPr>
  </w:style>
  <w:style w:type="paragraph" w:customStyle="1" w:styleId="Default">
    <w:name w:val="Default"/>
    <w:rsid w:val="00A315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A23AF8"/>
    <w:rPr>
      <w:rFonts w:ascii="Tahoma" w:hAnsi="Tahoma"/>
      <w:sz w:val="16"/>
      <w:szCs w:val="16"/>
    </w:rPr>
  </w:style>
  <w:style w:type="character" w:customStyle="1" w:styleId="BalonMetniChar">
    <w:name w:val="Balon Metni Char"/>
    <w:basedOn w:val="VarsaylanParagrafYazTipi"/>
    <w:link w:val="BalonMetni"/>
    <w:uiPriority w:val="99"/>
    <w:semiHidden/>
    <w:rsid w:val="00A23AF8"/>
    <w:rPr>
      <w:rFonts w:ascii="Tahoma" w:eastAsia="Arial" w:hAnsi="Tahoma" w:cs="Tahoma"/>
      <w:sz w:val="16"/>
      <w:szCs w:val="16"/>
      <w:lang w:eastAsia="tr-TR" w:bidi="tr-TR"/>
    </w:rPr>
  </w:style>
  <w:style w:type="paragraph" w:styleId="stbilgi">
    <w:name w:val="header"/>
    <w:basedOn w:val="Normal"/>
    <w:link w:val="stbilgiChar"/>
    <w:uiPriority w:val="99"/>
    <w:unhideWhenUsed/>
    <w:rsid w:val="00A23AF8"/>
    <w:pPr>
      <w:tabs>
        <w:tab w:val="center" w:pos="4536"/>
        <w:tab w:val="right" w:pos="9072"/>
      </w:tabs>
    </w:pPr>
  </w:style>
  <w:style w:type="character" w:customStyle="1" w:styleId="stbilgiChar">
    <w:name w:val="Üstbilgi Char"/>
    <w:basedOn w:val="VarsaylanParagrafYazTipi"/>
    <w:link w:val="stbilgi"/>
    <w:uiPriority w:val="99"/>
    <w:rsid w:val="00A23AF8"/>
    <w:rPr>
      <w:rFonts w:ascii="Arial" w:eastAsia="Arial" w:hAnsi="Arial" w:cs="Tahoma"/>
      <w:sz w:val="24"/>
      <w:szCs w:val="24"/>
      <w:lang w:eastAsia="tr-TR" w:bidi="tr-TR"/>
    </w:rPr>
  </w:style>
  <w:style w:type="paragraph" w:styleId="Altbilgi">
    <w:name w:val="footer"/>
    <w:basedOn w:val="Normal"/>
    <w:link w:val="AltbilgiChar"/>
    <w:uiPriority w:val="99"/>
    <w:unhideWhenUsed/>
    <w:rsid w:val="00A23AF8"/>
    <w:pPr>
      <w:tabs>
        <w:tab w:val="center" w:pos="4536"/>
        <w:tab w:val="right" w:pos="9072"/>
      </w:tabs>
    </w:pPr>
  </w:style>
  <w:style w:type="character" w:customStyle="1" w:styleId="AltbilgiChar">
    <w:name w:val="Altbilgi Char"/>
    <w:basedOn w:val="VarsaylanParagrafYazTipi"/>
    <w:link w:val="Altbilgi"/>
    <w:uiPriority w:val="99"/>
    <w:rsid w:val="00A23AF8"/>
    <w:rPr>
      <w:rFonts w:ascii="Arial" w:eastAsia="Arial" w:hAnsi="Arial" w:cs="Tahoma"/>
      <w:sz w:val="24"/>
      <w:szCs w:val="24"/>
      <w:lang w:eastAsia="tr-TR" w:bidi="tr-TR"/>
    </w:rPr>
  </w:style>
  <w:style w:type="table" w:styleId="TabloKlavuzu">
    <w:name w:val="Table Grid"/>
    <w:basedOn w:val="NormalTablo"/>
    <w:uiPriority w:val="59"/>
    <w:rsid w:val="00D11917"/>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semiHidden/>
    <w:unhideWhenUsed/>
    <w:qFormat/>
    <w:rsid w:val="008B6F3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D4"/>
    <w:pPr>
      <w:widowControl w:val="0"/>
      <w:suppressAutoHyphens/>
      <w:spacing w:after="0" w:line="240" w:lineRule="auto"/>
    </w:pPr>
    <w:rPr>
      <w:rFonts w:ascii="Arial" w:eastAsia="Arial" w:hAnsi="Arial" w:cs="Tahoma"/>
      <w:sz w:val="24"/>
      <w:szCs w:val="24"/>
      <w:lang w:eastAsia="tr-TR" w:bidi="tr-TR"/>
    </w:rPr>
  </w:style>
  <w:style w:type="paragraph" w:styleId="Balk9">
    <w:name w:val="heading 9"/>
    <w:basedOn w:val="Normal"/>
    <w:next w:val="Normal"/>
    <w:link w:val="Balk9Char"/>
    <w:uiPriority w:val="9"/>
    <w:semiHidden/>
    <w:unhideWhenUsed/>
    <w:qFormat/>
    <w:rsid w:val="00A62B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uiPriority w:val="9"/>
    <w:semiHidden/>
    <w:rsid w:val="00A62BD4"/>
    <w:rPr>
      <w:rFonts w:asciiTheme="majorHAnsi" w:eastAsiaTheme="majorEastAsia" w:hAnsiTheme="majorHAnsi" w:cstheme="majorBidi"/>
      <w:i/>
      <w:iCs/>
      <w:color w:val="404040" w:themeColor="text1" w:themeTint="BF"/>
      <w:sz w:val="20"/>
      <w:szCs w:val="20"/>
      <w:lang w:eastAsia="tr-TR" w:bidi="tr-TR"/>
    </w:rPr>
  </w:style>
  <w:style w:type="paragraph" w:styleId="ListeParagraf">
    <w:name w:val="List Paragraph"/>
    <w:basedOn w:val="Normal"/>
    <w:uiPriority w:val="34"/>
    <w:qFormat/>
    <w:rsid w:val="00A62BD4"/>
    <w:pPr>
      <w:widowControl/>
      <w:suppressAutoHyphens w:val="0"/>
      <w:ind w:left="720"/>
      <w:contextualSpacing/>
    </w:pPr>
    <w:rPr>
      <w:rFonts w:ascii="Times New Roman" w:eastAsia="Times New Roman" w:hAnsi="Times New Roman" w:cs="Times New Roman"/>
      <w:lang w:bidi="ar-SA"/>
    </w:rPr>
  </w:style>
  <w:style w:type="paragraph" w:customStyle="1" w:styleId="msolistparagraph0">
    <w:name w:val="msolistparagraph"/>
    <w:basedOn w:val="Normal"/>
    <w:uiPriority w:val="99"/>
    <w:rsid w:val="00A62BD4"/>
    <w:pPr>
      <w:widowControl/>
      <w:suppressAutoHyphens w:val="0"/>
      <w:ind w:left="720"/>
      <w:contextualSpacing/>
    </w:pPr>
    <w:rPr>
      <w:rFonts w:ascii="Times New Roman" w:eastAsia="Times New Roman" w:hAnsi="Times New Roman" w:cs="Times New Roman"/>
      <w:lang w:bidi="ar-SA"/>
    </w:rPr>
  </w:style>
  <w:style w:type="character" w:styleId="Kpr">
    <w:name w:val="Hyperlink"/>
    <w:basedOn w:val="VarsaylanParagrafYazTipi"/>
    <w:uiPriority w:val="99"/>
    <w:rsid w:val="00A62BD4"/>
    <w:rPr>
      <w:rFonts w:cs="Times New Roman"/>
      <w:color w:val="0000FF"/>
      <w:u w:val="single"/>
    </w:rPr>
  </w:style>
  <w:style w:type="paragraph" w:customStyle="1" w:styleId="Default">
    <w:name w:val="Default"/>
    <w:rsid w:val="00A315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A23AF8"/>
    <w:rPr>
      <w:rFonts w:ascii="Tahoma" w:hAnsi="Tahoma"/>
      <w:sz w:val="16"/>
      <w:szCs w:val="16"/>
    </w:rPr>
  </w:style>
  <w:style w:type="character" w:customStyle="1" w:styleId="BalonMetniChar">
    <w:name w:val="Balon Metni Char"/>
    <w:basedOn w:val="VarsaylanParagrafYazTipi"/>
    <w:link w:val="BalonMetni"/>
    <w:uiPriority w:val="99"/>
    <w:semiHidden/>
    <w:rsid w:val="00A23AF8"/>
    <w:rPr>
      <w:rFonts w:ascii="Tahoma" w:eastAsia="Arial" w:hAnsi="Tahoma" w:cs="Tahoma"/>
      <w:sz w:val="16"/>
      <w:szCs w:val="16"/>
      <w:lang w:eastAsia="tr-TR" w:bidi="tr-TR"/>
    </w:rPr>
  </w:style>
  <w:style w:type="paragraph" w:styleId="stbilgi">
    <w:name w:val="header"/>
    <w:basedOn w:val="Normal"/>
    <w:link w:val="stbilgiChar"/>
    <w:uiPriority w:val="99"/>
    <w:unhideWhenUsed/>
    <w:rsid w:val="00A23AF8"/>
    <w:pPr>
      <w:tabs>
        <w:tab w:val="center" w:pos="4536"/>
        <w:tab w:val="right" w:pos="9072"/>
      </w:tabs>
    </w:pPr>
  </w:style>
  <w:style w:type="character" w:customStyle="1" w:styleId="stbilgiChar">
    <w:name w:val="Üstbilgi Char"/>
    <w:basedOn w:val="VarsaylanParagrafYazTipi"/>
    <w:link w:val="stbilgi"/>
    <w:uiPriority w:val="99"/>
    <w:rsid w:val="00A23AF8"/>
    <w:rPr>
      <w:rFonts w:ascii="Arial" w:eastAsia="Arial" w:hAnsi="Arial" w:cs="Tahoma"/>
      <w:sz w:val="24"/>
      <w:szCs w:val="24"/>
      <w:lang w:eastAsia="tr-TR" w:bidi="tr-TR"/>
    </w:rPr>
  </w:style>
  <w:style w:type="paragraph" w:styleId="Altbilgi">
    <w:name w:val="footer"/>
    <w:basedOn w:val="Normal"/>
    <w:link w:val="AltbilgiChar"/>
    <w:uiPriority w:val="99"/>
    <w:unhideWhenUsed/>
    <w:rsid w:val="00A23AF8"/>
    <w:pPr>
      <w:tabs>
        <w:tab w:val="center" w:pos="4536"/>
        <w:tab w:val="right" w:pos="9072"/>
      </w:tabs>
    </w:pPr>
  </w:style>
  <w:style w:type="character" w:customStyle="1" w:styleId="AltbilgiChar">
    <w:name w:val="Altbilgi Char"/>
    <w:basedOn w:val="VarsaylanParagrafYazTipi"/>
    <w:link w:val="Altbilgi"/>
    <w:uiPriority w:val="99"/>
    <w:rsid w:val="00A23AF8"/>
    <w:rPr>
      <w:rFonts w:ascii="Arial" w:eastAsia="Arial" w:hAnsi="Arial" w:cs="Tahoma"/>
      <w:sz w:val="24"/>
      <w:szCs w:val="24"/>
      <w:lang w:eastAsia="tr-TR" w:bidi="tr-TR"/>
    </w:rPr>
  </w:style>
  <w:style w:type="table" w:styleId="TabloKlavuzu">
    <w:name w:val="Table Grid"/>
    <w:basedOn w:val="NormalTablo"/>
    <w:uiPriority w:val="59"/>
    <w:rsid w:val="00D11917"/>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semiHidden/>
    <w:unhideWhenUsed/>
    <w:qFormat/>
    <w:rsid w:val="008B6F3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bs.dicle.edu.tr/oibs/ina_app/login.asp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dicle.edu.tr/saglik-bilimleri-enstitusu" TargetMode="External"/><Relationship Id="rId2" Type="http://schemas.openxmlformats.org/officeDocument/2006/relationships/numbering" Target="numbering.xml"/><Relationship Id="rId16" Type="http://schemas.openxmlformats.org/officeDocument/2006/relationships/hyperlink" Target="https://obs.dicle.edu.tr/oibs/ina_app/logi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PowerPoint_Slayd_1.sldx"/><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9822-B564-4EB3-8FC4-F2CD3479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2737</Words>
  <Characters>15605</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HP</cp:lastModifiedBy>
  <cp:revision>7</cp:revision>
  <cp:lastPrinted>2020-06-09T07:19:00Z</cp:lastPrinted>
  <dcterms:created xsi:type="dcterms:W3CDTF">2021-01-22T09:00:00Z</dcterms:created>
  <dcterms:modified xsi:type="dcterms:W3CDTF">2021-01-29T10:27:00Z</dcterms:modified>
</cp:coreProperties>
</file>