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35" w:rsidRDefault="00C33135" w:rsidP="00C331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952" w:rsidRDefault="00C43952" w:rsidP="00C3313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68" w:type="dxa"/>
        <w:tblLook w:val="04A0" w:firstRow="1" w:lastRow="0" w:firstColumn="1" w:lastColumn="0" w:noHBand="0" w:noVBand="1"/>
      </w:tblPr>
      <w:tblGrid>
        <w:gridCol w:w="534"/>
        <w:gridCol w:w="5244"/>
        <w:gridCol w:w="3990"/>
      </w:tblGrid>
      <w:tr w:rsidR="00281990" w:rsidRPr="00C43952" w:rsidTr="00281990">
        <w:trPr>
          <w:trHeight w:val="389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990" w:rsidRPr="00C43952" w:rsidRDefault="00281990" w:rsidP="0014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4" w:type="dxa"/>
            <w:gridSpan w:val="2"/>
            <w:tcBorders>
              <w:left w:val="single" w:sz="4" w:space="0" w:color="auto"/>
            </w:tcBorders>
            <w:vAlign w:val="center"/>
          </w:tcPr>
          <w:p w:rsidR="00281990" w:rsidRPr="00C43952" w:rsidRDefault="00281990" w:rsidP="0014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MUAFİYET VE İNTİBAK İŞLEMLERİ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TAKVİMİ</w:t>
            </w:r>
          </w:p>
        </w:tc>
      </w:tr>
      <w:tr w:rsidR="00281990" w:rsidRPr="0014189D" w:rsidTr="00281990">
        <w:trPr>
          <w:trHeight w:val="673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990" w:rsidRPr="0014189D" w:rsidRDefault="00281990" w:rsidP="0014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281990" w:rsidRPr="0014189D" w:rsidRDefault="00281990" w:rsidP="0014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9D">
              <w:rPr>
                <w:rFonts w:ascii="Times New Roman" w:hAnsi="Times New Roman" w:cs="Times New Roman"/>
                <w:b/>
                <w:sz w:val="24"/>
                <w:szCs w:val="24"/>
              </w:rPr>
              <w:t>FAALİYET ADI</w:t>
            </w:r>
          </w:p>
        </w:tc>
        <w:tc>
          <w:tcPr>
            <w:tcW w:w="3990" w:type="dxa"/>
            <w:vAlign w:val="center"/>
          </w:tcPr>
          <w:p w:rsidR="00281990" w:rsidRPr="0014189D" w:rsidRDefault="00281990" w:rsidP="00CB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İŞLEM VE </w:t>
            </w:r>
            <w:r w:rsidRPr="0014189D">
              <w:rPr>
                <w:rFonts w:ascii="Times New Roman" w:hAnsi="Times New Roman" w:cs="Times New Roman"/>
                <w:b/>
                <w:sz w:val="24"/>
                <w:szCs w:val="24"/>
              </w:rPr>
              <w:t>SON BAŞVURU TARİHİ</w:t>
            </w:r>
            <w:bookmarkStart w:id="0" w:name="_GoBack"/>
            <w:bookmarkEnd w:id="0"/>
          </w:p>
        </w:tc>
      </w:tr>
      <w:tr w:rsidR="00281990" w:rsidTr="00281990">
        <w:trPr>
          <w:trHeight w:val="326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990" w:rsidRDefault="00281990" w:rsidP="0014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281990" w:rsidRDefault="006F6A56" w:rsidP="006F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İlk Defa Muafiyet Başvurusunda Bulunacak </w:t>
            </w:r>
            <w:r w:rsidR="00281990">
              <w:rPr>
                <w:rFonts w:ascii="Times New Roman" w:hAnsi="Times New Roman" w:cs="Times New Roman"/>
                <w:sz w:val="24"/>
                <w:szCs w:val="24"/>
              </w:rPr>
              <w:t>Öğrencilerin Ders Muafiyeti ve İntibak İşlemleri</w:t>
            </w:r>
          </w:p>
        </w:tc>
        <w:tc>
          <w:tcPr>
            <w:tcW w:w="3990" w:type="dxa"/>
            <w:vAlign w:val="center"/>
          </w:tcPr>
          <w:p w:rsidR="00281990" w:rsidRDefault="00281990" w:rsidP="0014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Eylül 2021</w:t>
            </w:r>
          </w:p>
        </w:tc>
      </w:tr>
      <w:tr w:rsidR="00281990" w:rsidTr="00281990">
        <w:trPr>
          <w:trHeight w:val="654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990" w:rsidRDefault="00281990" w:rsidP="0014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281990" w:rsidRDefault="00281990" w:rsidP="0014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Muafiyet ve İntibak İşlemlerinin İlgili Bölüm ve Program Başkanlığı Tarafından Değerlendirilmesi ve Sonuçlandırılması</w:t>
            </w:r>
          </w:p>
        </w:tc>
        <w:tc>
          <w:tcPr>
            <w:tcW w:w="3990" w:type="dxa"/>
            <w:vAlign w:val="center"/>
          </w:tcPr>
          <w:p w:rsidR="00281990" w:rsidRDefault="00281990" w:rsidP="0014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Eylül 2021</w:t>
            </w:r>
          </w:p>
        </w:tc>
      </w:tr>
      <w:tr w:rsidR="00281990" w:rsidTr="00281990">
        <w:trPr>
          <w:trHeight w:val="654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990" w:rsidRDefault="00281990" w:rsidP="0014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281990" w:rsidRDefault="00281990" w:rsidP="0014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Muafiyet Sonuçlarının Öğrenci İşleri Daire Başkanlığı ve Bölüm Başkanlığı Koordinasyonunda Otomasyona İşlenmesi</w:t>
            </w:r>
          </w:p>
        </w:tc>
        <w:tc>
          <w:tcPr>
            <w:tcW w:w="3990" w:type="dxa"/>
            <w:vAlign w:val="center"/>
          </w:tcPr>
          <w:p w:rsidR="00281990" w:rsidRDefault="00281990" w:rsidP="0014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Eylül-1 Ekim 2021</w:t>
            </w:r>
          </w:p>
        </w:tc>
      </w:tr>
      <w:tr w:rsidR="006F6A56" w:rsidTr="00281990">
        <w:trPr>
          <w:trHeight w:val="654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A56" w:rsidRDefault="006F6A56" w:rsidP="006F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6F6A56" w:rsidRDefault="006F6A56" w:rsidP="006F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Muafiyet ve İntibak İşlemlerine İtiraz</w:t>
            </w:r>
          </w:p>
        </w:tc>
        <w:tc>
          <w:tcPr>
            <w:tcW w:w="3990" w:type="dxa"/>
            <w:vAlign w:val="center"/>
          </w:tcPr>
          <w:p w:rsidR="006F6A56" w:rsidRDefault="006F6A56" w:rsidP="006F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Muafiyet Raporunun Öğrenciye Tebliğ Edildiği Tarihten İtibaren </w:t>
            </w:r>
            <w:r w:rsidRPr="001418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işgünü içerisinde</w:t>
            </w:r>
          </w:p>
        </w:tc>
      </w:tr>
      <w:tr w:rsidR="006F6A56" w:rsidTr="00281990">
        <w:trPr>
          <w:trHeight w:val="34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A56" w:rsidRDefault="006F6A56" w:rsidP="006F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6F6A56" w:rsidRDefault="006F6A56" w:rsidP="006F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Muafiyet ve İntibak İtirazlarını Değerlendirme ve Sonuçlandırma</w:t>
            </w:r>
          </w:p>
        </w:tc>
        <w:tc>
          <w:tcPr>
            <w:tcW w:w="3990" w:type="dxa"/>
            <w:vAlign w:val="center"/>
          </w:tcPr>
          <w:p w:rsidR="006F6A56" w:rsidRDefault="006F6A56" w:rsidP="006F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tarafından yapılan itiraz tarihinden itibaren </w:t>
            </w:r>
            <w:r w:rsidRPr="001418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işgünü içerisinde</w:t>
            </w:r>
          </w:p>
        </w:tc>
      </w:tr>
      <w:tr w:rsidR="006F6A56" w:rsidTr="00281990">
        <w:trPr>
          <w:trHeight w:val="34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A56" w:rsidRDefault="006F6A56" w:rsidP="006F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6F6A56" w:rsidRDefault="006F6A56" w:rsidP="006F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Muafiyet ve İntibak İşleminden Feragat</w:t>
            </w:r>
          </w:p>
        </w:tc>
        <w:tc>
          <w:tcPr>
            <w:tcW w:w="3990" w:type="dxa"/>
            <w:vAlign w:val="center"/>
          </w:tcPr>
          <w:p w:rsidR="006F6A56" w:rsidRDefault="006F6A56" w:rsidP="006F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Muafiyet ve İntibak İşleminin Öğrenciye Tebliğinden İtibaren </w:t>
            </w:r>
            <w:r w:rsidRPr="001418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işgünü içerisinde</w:t>
            </w:r>
          </w:p>
        </w:tc>
      </w:tr>
      <w:tr w:rsidR="006F6A56" w:rsidTr="00281990">
        <w:trPr>
          <w:trHeight w:val="654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A56" w:rsidRDefault="006F6A56" w:rsidP="006F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6F6A56" w:rsidRDefault="006F6A56" w:rsidP="006F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Muafiyetten Dolayı Ders Ekleme ve Çıkarma</w:t>
            </w:r>
          </w:p>
        </w:tc>
        <w:tc>
          <w:tcPr>
            <w:tcW w:w="3990" w:type="dxa"/>
            <w:vAlign w:val="center"/>
          </w:tcPr>
          <w:p w:rsidR="006F6A56" w:rsidRDefault="006F6A56" w:rsidP="006F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Ekim 2021</w:t>
            </w:r>
          </w:p>
        </w:tc>
      </w:tr>
    </w:tbl>
    <w:p w:rsidR="00C33135" w:rsidRDefault="00C33135" w:rsidP="00C331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952" w:rsidRPr="00C33135" w:rsidRDefault="00C43952" w:rsidP="00C331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3952" w:rsidRPr="00C3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35"/>
    <w:rsid w:val="0005113F"/>
    <w:rsid w:val="0014189D"/>
    <w:rsid w:val="00281990"/>
    <w:rsid w:val="003F05CD"/>
    <w:rsid w:val="006F6A56"/>
    <w:rsid w:val="00C33135"/>
    <w:rsid w:val="00C43952"/>
    <w:rsid w:val="00CB6F27"/>
    <w:rsid w:val="00F5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B6EC"/>
  <w15:docId w15:val="{CB221A58-416F-45C2-A13F-C02E0057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mtasdemir</cp:lastModifiedBy>
  <cp:revision>4</cp:revision>
  <dcterms:created xsi:type="dcterms:W3CDTF">2021-09-02T15:05:00Z</dcterms:created>
  <dcterms:modified xsi:type="dcterms:W3CDTF">2021-09-02T15:10:00Z</dcterms:modified>
</cp:coreProperties>
</file>