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0A0" w:firstRow="1" w:lastRow="0" w:firstColumn="1" w:lastColumn="0" w:noHBand="0" w:noVBand="0"/>
      </w:tblPr>
      <w:tblGrid>
        <w:gridCol w:w="1656"/>
        <w:gridCol w:w="7950"/>
      </w:tblGrid>
      <w:tr w:rsidR="001A09A9" w:rsidRPr="003C39B9" w:rsidTr="001A09A9">
        <w:trPr>
          <w:trHeight w:val="1306"/>
        </w:trPr>
        <w:tc>
          <w:tcPr>
            <w:tcW w:w="1656" w:type="dxa"/>
          </w:tcPr>
          <w:p w:rsidR="001A09A9" w:rsidRPr="003C39B9" w:rsidRDefault="001A09A9" w:rsidP="00514795">
            <w:pPr>
              <w:rPr>
                <w:i/>
                <w:sz w:val="20"/>
                <w:szCs w:val="20"/>
              </w:rPr>
            </w:pPr>
            <w:r>
              <w:rPr>
                <w:i/>
                <w:noProof/>
                <w:sz w:val="20"/>
                <w:szCs w:val="20"/>
              </w:rPr>
              <w:drawing>
                <wp:inline distT="0" distB="0" distL="0" distR="0">
                  <wp:extent cx="749046" cy="749046"/>
                  <wp:effectExtent l="19050" t="0" r="0" b="0"/>
                  <wp:docPr id="4"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9" cstate="print"/>
                          <a:srcRect/>
                          <a:stretch>
                            <a:fillRect/>
                          </a:stretch>
                        </pic:blipFill>
                        <pic:spPr bwMode="auto">
                          <a:xfrm>
                            <a:off x="0" y="0"/>
                            <a:ext cx="751477" cy="751477"/>
                          </a:xfrm>
                          <a:prstGeom prst="rect">
                            <a:avLst/>
                          </a:prstGeom>
                          <a:noFill/>
                          <a:ln w="9525">
                            <a:noFill/>
                            <a:miter lim="800000"/>
                            <a:headEnd/>
                            <a:tailEnd/>
                          </a:ln>
                        </pic:spPr>
                      </pic:pic>
                    </a:graphicData>
                  </a:graphic>
                </wp:inline>
              </w:drawing>
            </w:r>
          </w:p>
        </w:tc>
        <w:tc>
          <w:tcPr>
            <w:tcW w:w="7950" w:type="dxa"/>
            <w:vAlign w:val="center"/>
          </w:tcPr>
          <w:p w:rsidR="001A09A9" w:rsidRPr="00644350" w:rsidRDefault="00514795" w:rsidP="001A09A9">
            <w:pPr>
              <w:spacing w:after="0" w:line="240" w:lineRule="auto"/>
              <w:ind w:left="-1656"/>
              <w:jc w:val="center"/>
              <w:rPr>
                <w:rFonts w:ascii="Times New Roman" w:hAnsi="Times New Roman" w:cs="Times New Roman"/>
                <w:b/>
              </w:rPr>
            </w:pPr>
            <w:r>
              <w:rPr>
                <w:rFonts w:ascii="Times New Roman" w:hAnsi="Times New Roman" w:cs="Times New Roman"/>
                <w:b/>
              </w:rPr>
              <w:t xml:space="preserve">                                                       </w:t>
            </w:r>
            <w:r w:rsidR="001A09A9" w:rsidRPr="00644350">
              <w:rPr>
                <w:rFonts w:ascii="Times New Roman" w:hAnsi="Times New Roman" w:cs="Times New Roman"/>
                <w:b/>
              </w:rPr>
              <w:t>TÜRKİYE CUMHURİYETİ</w:t>
            </w:r>
            <w:r>
              <w:rPr>
                <w:rFonts w:ascii="Times New Roman" w:hAnsi="Times New Roman" w:cs="Times New Roman"/>
                <w:b/>
              </w:rPr>
              <w:t xml:space="preserve">                                   </w:t>
            </w:r>
            <w:r w:rsidRPr="00514795">
              <w:rPr>
                <w:rFonts w:ascii="Times New Roman" w:hAnsi="Times New Roman" w:cs="Times New Roman"/>
                <w:b/>
                <w:noProof/>
              </w:rPr>
              <w:drawing>
                <wp:inline distT="0" distB="0" distL="0" distR="0">
                  <wp:extent cx="719086" cy="719086"/>
                  <wp:effectExtent l="19050" t="0" r="4814" b="0"/>
                  <wp:docPr id="1" name="Resim 2" descr="C:\Users\Casper\Desktop\SBE FORMLAR\SBE_logo_t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per\Desktop\SBE FORMLAR\SBE_logo_tr2.png"/>
                          <pic:cNvPicPr>
                            <a:picLocks noChangeAspect="1" noChangeArrowheads="1"/>
                          </pic:cNvPicPr>
                        </pic:nvPicPr>
                        <pic:blipFill>
                          <a:blip r:embed="rId10" cstate="print"/>
                          <a:srcRect/>
                          <a:stretch>
                            <a:fillRect/>
                          </a:stretch>
                        </pic:blipFill>
                        <pic:spPr bwMode="auto">
                          <a:xfrm>
                            <a:off x="0" y="0"/>
                            <a:ext cx="719086" cy="719086"/>
                          </a:xfrm>
                          <a:prstGeom prst="rect">
                            <a:avLst/>
                          </a:prstGeom>
                          <a:noFill/>
                          <a:ln w="9525">
                            <a:noFill/>
                            <a:miter lim="800000"/>
                            <a:headEnd/>
                            <a:tailEnd/>
                          </a:ln>
                        </pic:spPr>
                      </pic:pic>
                    </a:graphicData>
                  </a:graphic>
                </wp:inline>
              </w:drawing>
            </w:r>
          </w:p>
          <w:p w:rsidR="001A09A9" w:rsidRPr="00644350" w:rsidRDefault="001A09A9" w:rsidP="001A09A9">
            <w:pPr>
              <w:spacing w:after="0" w:line="240" w:lineRule="auto"/>
              <w:ind w:left="-1656"/>
              <w:jc w:val="center"/>
              <w:rPr>
                <w:rFonts w:ascii="Times New Roman" w:hAnsi="Times New Roman" w:cs="Times New Roman"/>
                <w:b/>
              </w:rPr>
            </w:pPr>
            <w:r w:rsidRPr="00644350">
              <w:rPr>
                <w:rFonts w:ascii="Times New Roman" w:hAnsi="Times New Roman" w:cs="Times New Roman"/>
                <w:b/>
              </w:rPr>
              <w:t>DİCLE ÜNİVERSİTESİ</w:t>
            </w:r>
          </w:p>
          <w:p w:rsidR="001A09A9" w:rsidRPr="00644350" w:rsidRDefault="001A09A9" w:rsidP="001A09A9">
            <w:pPr>
              <w:spacing w:after="0" w:line="240" w:lineRule="auto"/>
              <w:ind w:left="-1656" w:right="-108"/>
              <w:rPr>
                <w:rFonts w:ascii="Times New Roman" w:hAnsi="Times New Roman" w:cs="Times New Roman"/>
                <w:b/>
              </w:rPr>
            </w:pPr>
            <w:r w:rsidRPr="00644350">
              <w:rPr>
                <w:rFonts w:ascii="Times New Roman" w:hAnsi="Times New Roman" w:cs="Times New Roman"/>
                <w:b/>
              </w:rPr>
              <w:t xml:space="preserve">                                              </w:t>
            </w:r>
            <w:r>
              <w:rPr>
                <w:rFonts w:ascii="Times New Roman" w:hAnsi="Times New Roman" w:cs="Times New Roman"/>
                <w:b/>
              </w:rPr>
              <w:t xml:space="preserve">          </w:t>
            </w:r>
            <w:r w:rsidRPr="00644350">
              <w:rPr>
                <w:rFonts w:ascii="Times New Roman" w:hAnsi="Times New Roman" w:cs="Times New Roman"/>
                <w:b/>
              </w:rPr>
              <w:t>SAĞLIK BİLİMLERİ ENSTİTÜSÜ</w:t>
            </w:r>
          </w:p>
          <w:p w:rsidR="001A09A9" w:rsidRPr="003C39B9" w:rsidRDefault="001A09A9" w:rsidP="001A09A9">
            <w:pPr>
              <w:ind w:left="-1733"/>
              <w:jc w:val="center"/>
              <w:rPr>
                <w:i/>
                <w:sz w:val="20"/>
                <w:szCs w:val="20"/>
              </w:rPr>
            </w:pPr>
          </w:p>
        </w:tc>
      </w:tr>
    </w:tbl>
    <w:p w:rsidR="001A09A9" w:rsidRPr="00B75CE8" w:rsidRDefault="00A8413B" w:rsidP="001A09A9">
      <w:pPr>
        <w:spacing w:after="0"/>
        <w:jc w:val="center"/>
        <w:rPr>
          <w:rFonts w:ascii="Times New Roman" w:hAnsi="Times New Roman" w:cs="Times New Roman"/>
          <w:b/>
        </w:rPr>
      </w:pPr>
      <w:r>
        <w:rPr>
          <w:rFonts w:ascii="Times New Roman" w:hAnsi="Times New Roman" w:cs="Times New Roman"/>
          <w:b/>
        </w:rPr>
        <w:t>2020- 2021</w:t>
      </w:r>
      <w:bookmarkStart w:id="0" w:name="_GoBack"/>
      <w:bookmarkEnd w:id="0"/>
      <w:r w:rsidR="001A09A9" w:rsidRPr="00B75CE8">
        <w:rPr>
          <w:rFonts w:ascii="Times New Roman" w:hAnsi="Times New Roman" w:cs="Times New Roman"/>
          <w:b/>
        </w:rPr>
        <w:t xml:space="preserve"> AKADEMİK YILI</w:t>
      </w:r>
    </w:p>
    <w:p w:rsidR="001753FA" w:rsidRPr="00B75CE8" w:rsidRDefault="001753FA" w:rsidP="001A09A9">
      <w:pPr>
        <w:spacing w:after="0"/>
        <w:jc w:val="center"/>
        <w:rPr>
          <w:rFonts w:ascii="Times New Roman" w:hAnsi="Times New Roman" w:cs="Times New Roman"/>
          <w:b/>
        </w:rPr>
      </w:pPr>
      <w:r w:rsidRPr="00B75CE8">
        <w:rPr>
          <w:rFonts w:ascii="Times New Roman" w:hAnsi="Times New Roman" w:cs="Times New Roman"/>
          <w:b/>
        </w:rPr>
        <w:t>…… ANABİLİM DALI</w:t>
      </w:r>
    </w:p>
    <w:p w:rsidR="001A09A9" w:rsidRDefault="001A09A9" w:rsidP="001A09A9">
      <w:pPr>
        <w:spacing w:after="0"/>
        <w:jc w:val="center"/>
        <w:rPr>
          <w:rFonts w:ascii="Times New Roman" w:hAnsi="Times New Roman" w:cs="Times New Roman"/>
          <w:b/>
        </w:rPr>
      </w:pPr>
      <w:r w:rsidRPr="00B75CE8">
        <w:rPr>
          <w:rFonts w:ascii="Times New Roman" w:hAnsi="Times New Roman" w:cs="Times New Roman"/>
          <w:b/>
        </w:rPr>
        <w:t xml:space="preserve">TEZSİZ YÜKSEK LİSANS </w:t>
      </w:r>
      <w:r w:rsidR="00C26E3D" w:rsidRPr="00B75CE8">
        <w:rPr>
          <w:rFonts w:ascii="Times New Roman" w:hAnsi="Times New Roman" w:cs="Times New Roman"/>
          <w:b/>
        </w:rPr>
        <w:t xml:space="preserve">DERS </w:t>
      </w:r>
      <w:r w:rsidR="00514795">
        <w:rPr>
          <w:rFonts w:ascii="Times New Roman" w:hAnsi="Times New Roman" w:cs="Times New Roman"/>
          <w:b/>
        </w:rPr>
        <w:t>PLANI</w:t>
      </w:r>
      <w:r w:rsidRPr="00B75CE8">
        <w:rPr>
          <w:rFonts w:ascii="Times New Roman" w:hAnsi="Times New Roman" w:cs="Times New Roman"/>
          <w:b/>
        </w:rPr>
        <w:t xml:space="preserve"> </w:t>
      </w:r>
    </w:p>
    <w:p w:rsidR="00E059A7" w:rsidRPr="00B75CE8" w:rsidRDefault="00E059A7" w:rsidP="001A09A9">
      <w:pPr>
        <w:spacing w:after="0"/>
        <w:jc w:val="center"/>
        <w:rPr>
          <w:rFonts w:ascii="Times New Roman" w:hAnsi="Times New Roman" w:cs="Times New Roman"/>
          <w:b/>
        </w:rPr>
      </w:pPr>
    </w:p>
    <w:tbl>
      <w:tblPr>
        <w:tblStyle w:val="TabloKlavuzu"/>
        <w:tblW w:w="9887" w:type="dxa"/>
        <w:tblInd w:w="-601" w:type="dxa"/>
        <w:tblLayout w:type="fixed"/>
        <w:tblLook w:val="04A0" w:firstRow="1" w:lastRow="0" w:firstColumn="1" w:lastColumn="0" w:noHBand="0" w:noVBand="1"/>
      </w:tblPr>
      <w:tblGrid>
        <w:gridCol w:w="1135"/>
        <w:gridCol w:w="2693"/>
        <w:gridCol w:w="1843"/>
        <w:gridCol w:w="567"/>
        <w:gridCol w:w="567"/>
        <w:gridCol w:w="567"/>
        <w:gridCol w:w="850"/>
        <w:gridCol w:w="1665"/>
      </w:tblGrid>
      <w:tr w:rsidR="000144A1" w:rsidRPr="00B75CE8" w:rsidTr="000144A1">
        <w:trPr>
          <w:trHeight w:val="344"/>
        </w:trPr>
        <w:tc>
          <w:tcPr>
            <w:tcW w:w="8222" w:type="dxa"/>
            <w:gridSpan w:val="7"/>
            <w:shd w:val="clear" w:color="auto" w:fill="C6D9F1" w:themeFill="text2" w:themeFillTint="33"/>
          </w:tcPr>
          <w:p w:rsidR="000144A1" w:rsidRPr="00B75CE8" w:rsidRDefault="000144A1" w:rsidP="001A09A9">
            <w:pPr>
              <w:pStyle w:val="ListeParagraf"/>
              <w:numPr>
                <w:ilvl w:val="0"/>
                <w:numId w:val="1"/>
              </w:numPr>
              <w:rPr>
                <w:rFonts w:ascii="Times New Roman" w:hAnsi="Times New Roman" w:cs="Times New Roman"/>
                <w:b/>
              </w:rPr>
            </w:pPr>
            <w:r w:rsidRPr="00B75CE8">
              <w:rPr>
                <w:rFonts w:ascii="Times New Roman" w:hAnsi="Times New Roman" w:cs="Times New Roman"/>
                <w:b/>
              </w:rPr>
              <w:t>Dönem Ders Planı                                                                       Ders Aşaması</w:t>
            </w:r>
          </w:p>
        </w:tc>
        <w:tc>
          <w:tcPr>
            <w:tcW w:w="1665" w:type="dxa"/>
            <w:shd w:val="clear" w:color="auto" w:fill="C6D9F1" w:themeFill="text2" w:themeFillTint="33"/>
          </w:tcPr>
          <w:p w:rsidR="000144A1" w:rsidRPr="00B75CE8" w:rsidRDefault="000144A1" w:rsidP="000144A1">
            <w:pPr>
              <w:pStyle w:val="ListeParagraf"/>
              <w:rPr>
                <w:rFonts w:ascii="Times New Roman" w:hAnsi="Times New Roman" w:cs="Times New Roman"/>
                <w:b/>
              </w:rPr>
            </w:pPr>
          </w:p>
        </w:tc>
      </w:tr>
      <w:tr w:rsidR="000144A1" w:rsidRPr="00B75CE8" w:rsidTr="000144A1">
        <w:tc>
          <w:tcPr>
            <w:tcW w:w="1135" w:type="dxa"/>
            <w:shd w:val="clear" w:color="auto" w:fill="FBD4B4" w:themeFill="accent6" w:themeFillTint="66"/>
          </w:tcPr>
          <w:p w:rsidR="000144A1" w:rsidRPr="00B75CE8" w:rsidRDefault="000144A1" w:rsidP="001A09A9">
            <w:pPr>
              <w:jc w:val="center"/>
              <w:rPr>
                <w:rFonts w:ascii="Times New Roman" w:hAnsi="Times New Roman" w:cs="Times New Roman"/>
                <w:b/>
              </w:rPr>
            </w:pPr>
            <w:r w:rsidRPr="00B75CE8">
              <w:rPr>
                <w:rFonts w:ascii="Times New Roman" w:hAnsi="Times New Roman" w:cs="Times New Roman"/>
                <w:b/>
              </w:rPr>
              <w:t>Ders Kodu</w:t>
            </w:r>
          </w:p>
        </w:tc>
        <w:tc>
          <w:tcPr>
            <w:tcW w:w="2693" w:type="dxa"/>
            <w:shd w:val="clear" w:color="auto" w:fill="FBD4B4" w:themeFill="accent6" w:themeFillTint="66"/>
          </w:tcPr>
          <w:p w:rsidR="000144A1" w:rsidRPr="00B75CE8" w:rsidRDefault="000144A1" w:rsidP="001A09A9">
            <w:pPr>
              <w:rPr>
                <w:rFonts w:ascii="Times New Roman" w:hAnsi="Times New Roman" w:cs="Times New Roman"/>
                <w:b/>
              </w:rPr>
            </w:pPr>
            <w:r w:rsidRPr="00B75CE8">
              <w:rPr>
                <w:rFonts w:ascii="Times New Roman" w:hAnsi="Times New Roman" w:cs="Times New Roman"/>
                <w:b/>
              </w:rPr>
              <w:t>Ders Adı</w:t>
            </w:r>
          </w:p>
        </w:tc>
        <w:tc>
          <w:tcPr>
            <w:tcW w:w="1843" w:type="dxa"/>
            <w:shd w:val="clear" w:color="auto" w:fill="FBD4B4" w:themeFill="accent6" w:themeFillTint="66"/>
          </w:tcPr>
          <w:p w:rsidR="000144A1" w:rsidRPr="00B75CE8" w:rsidRDefault="000144A1" w:rsidP="001A09A9">
            <w:pPr>
              <w:jc w:val="center"/>
              <w:rPr>
                <w:rFonts w:ascii="Times New Roman" w:hAnsi="Times New Roman" w:cs="Times New Roman"/>
                <w:b/>
              </w:rPr>
            </w:pPr>
            <w:r w:rsidRPr="00B75CE8">
              <w:rPr>
                <w:rFonts w:ascii="Times New Roman" w:hAnsi="Times New Roman" w:cs="Times New Roman"/>
                <w:b/>
              </w:rPr>
              <w:t>Ders Durum</w:t>
            </w:r>
          </w:p>
        </w:tc>
        <w:tc>
          <w:tcPr>
            <w:tcW w:w="567" w:type="dxa"/>
            <w:shd w:val="clear" w:color="auto" w:fill="FBD4B4" w:themeFill="accent6" w:themeFillTint="66"/>
          </w:tcPr>
          <w:p w:rsidR="000144A1" w:rsidRPr="00B75CE8" w:rsidRDefault="000144A1" w:rsidP="001A09A9">
            <w:pPr>
              <w:jc w:val="center"/>
              <w:rPr>
                <w:rFonts w:ascii="Times New Roman" w:hAnsi="Times New Roman" w:cs="Times New Roman"/>
                <w:b/>
              </w:rPr>
            </w:pPr>
            <w:r w:rsidRPr="00B75CE8">
              <w:rPr>
                <w:rFonts w:ascii="Times New Roman" w:hAnsi="Times New Roman" w:cs="Times New Roman"/>
                <w:b/>
              </w:rPr>
              <w:t>T</w:t>
            </w:r>
          </w:p>
        </w:tc>
        <w:tc>
          <w:tcPr>
            <w:tcW w:w="567" w:type="dxa"/>
            <w:shd w:val="clear" w:color="auto" w:fill="FBD4B4" w:themeFill="accent6" w:themeFillTint="66"/>
          </w:tcPr>
          <w:p w:rsidR="000144A1" w:rsidRPr="00B75CE8" w:rsidRDefault="000144A1" w:rsidP="001A09A9">
            <w:pPr>
              <w:jc w:val="center"/>
              <w:rPr>
                <w:rFonts w:ascii="Times New Roman" w:hAnsi="Times New Roman" w:cs="Times New Roman"/>
                <w:b/>
              </w:rPr>
            </w:pPr>
            <w:r w:rsidRPr="00B75CE8">
              <w:rPr>
                <w:rFonts w:ascii="Times New Roman" w:hAnsi="Times New Roman" w:cs="Times New Roman"/>
                <w:b/>
              </w:rPr>
              <w:t>U</w:t>
            </w:r>
          </w:p>
        </w:tc>
        <w:tc>
          <w:tcPr>
            <w:tcW w:w="567" w:type="dxa"/>
            <w:shd w:val="clear" w:color="auto" w:fill="FBD4B4" w:themeFill="accent6" w:themeFillTint="66"/>
          </w:tcPr>
          <w:p w:rsidR="000144A1" w:rsidRPr="00B75CE8" w:rsidRDefault="000144A1" w:rsidP="001A09A9">
            <w:pPr>
              <w:jc w:val="center"/>
              <w:rPr>
                <w:rFonts w:ascii="Times New Roman" w:hAnsi="Times New Roman" w:cs="Times New Roman"/>
                <w:b/>
              </w:rPr>
            </w:pPr>
            <w:r w:rsidRPr="00B75CE8">
              <w:rPr>
                <w:rFonts w:ascii="Times New Roman" w:hAnsi="Times New Roman" w:cs="Times New Roman"/>
                <w:b/>
              </w:rPr>
              <w:t>K</w:t>
            </w:r>
          </w:p>
        </w:tc>
        <w:tc>
          <w:tcPr>
            <w:tcW w:w="850" w:type="dxa"/>
            <w:shd w:val="clear" w:color="auto" w:fill="FBD4B4" w:themeFill="accent6" w:themeFillTint="66"/>
          </w:tcPr>
          <w:p w:rsidR="000144A1" w:rsidRPr="00B75CE8" w:rsidRDefault="000144A1" w:rsidP="001A09A9">
            <w:pPr>
              <w:jc w:val="center"/>
              <w:rPr>
                <w:rFonts w:ascii="Times New Roman" w:hAnsi="Times New Roman" w:cs="Times New Roman"/>
                <w:b/>
              </w:rPr>
            </w:pPr>
            <w:r w:rsidRPr="00B75CE8">
              <w:rPr>
                <w:rFonts w:ascii="Times New Roman" w:hAnsi="Times New Roman" w:cs="Times New Roman"/>
                <w:b/>
              </w:rPr>
              <w:t>AKTS</w:t>
            </w:r>
          </w:p>
        </w:tc>
        <w:tc>
          <w:tcPr>
            <w:tcW w:w="1665" w:type="dxa"/>
            <w:shd w:val="clear" w:color="auto" w:fill="FBD4B4" w:themeFill="accent6" w:themeFillTint="66"/>
          </w:tcPr>
          <w:p w:rsidR="000144A1" w:rsidRPr="00B75CE8" w:rsidRDefault="000144A1" w:rsidP="001A09A9">
            <w:pPr>
              <w:jc w:val="center"/>
              <w:rPr>
                <w:rFonts w:ascii="Times New Roman" w:hAnsi="Times New Roman" w:cs="Times New Roman"/>
                <w:b/>
              </w:rPr>
            </w:pPr>
            <w:r w:rsidRPr="000144A1">
              <w:rPr>
                <w:rFonts w:ascii="Times New Roman" w:hAnsi="Times New Roman" w:cs="Times New Roman"/>
                <w:b/>
              </w:rPr>
              <w:t>Dersi Veren Öğretim Üyesi</w:t>
            </w:r>
          </w:p>
        </w:tc>
      </w:tr>
      <w:tr w:rsidR="00514795" w:rsidRPr="00B75CE8" w:rsidTr="000144A1">
        <w:tc>
          <w:tcPr>
            <w:tcW w:w="1135" w:type="dxa"/>
            <w:vAlign w:val="center"/>
          </w:tcPr>
          <w:p w:rsidR="00514795" w:rsidRPr="00B75CE8" w:rsidRDefault="00514795" w:rsidP="006B2DEE">
            <w:pPr>
              <w:jc w:val="center"/>
              <w:rPr>
                <w:rFonts w:ascii="Times New Roman" w:hAnsi="Times New Roman" w:cs="Times New Roman"/>
              </w:rPr>
            </w:pPr>
            <w:r w:rsidRPr="00B75CE8">
              <w:rPr>
                <w:rFonts w:ascii="Times New Roman" w:hAnsi="Times New Roman" w:cs="Times New Roman"/>
              </w:rPr>
              <w:t>SBE-5</w:t>
            </w:r>
            <w:r>
              <w:rPr>
                <w:rFonts w:ascii="Times New Roman" w:hAnsi="Times New Roman" w:cs="Times New Roman"/>
              </w:rPr>
              <w:t>11</w:t>
            </w:r>
          </w:p>
        </w:tc>
        <w:tc>
          <w:tcPr>
            <w:tcW w:w="2693" w:type="dxa"/>
            <w:vAlign w:val="center"/>
          </w:tcPr>
          <w:p w:rsidR="00514795" w:rsidRPr="00B75CE8" w:rsidRDefault="00514795" w:rsidP="006B2DEE">
            <w:pPr>
              <w:rPr>
                <w:rFonts w:ascii="Times New Roman" w:hAnsi="Times New Roman" w:cs="Times New Roman"/>
              </w:rPr>
            </w:pPr>
            <w:r w:rsidRPr="00B75CE8">
              <w:rPr>
                <w:rFonts w:ascii="Times New Roman" w:hAnsi="Times New Roman" w:cs="Times New Roman"/>
              </w:rPr>
              <w:t>Bilimsel Araştırma Teknikleri ve Yayın Etiği</w:t>
            </w:r>
          </w:p>
        </w:tc>
        <w:tc>
          <w:tcPr>
            <w:tcW w:w="1843" w:type="dxa"/>
            <w:vAlign w:val="center"/>
          </w:tcPr>
          <w:p w:rsidR="00514795" w:rsidRPr="00B75CE8" w:rsidRDefault="00514795" w:rsidP="006B2DEE">
            <w:pPr>
              <w:jc w:val="center"/>
              <w:rPr>
                <w:rFonts w:ascii="Times New Roman" w:hAnsi="Times New Roman" w:cs="Times New Roman"/>
              </w:rPr>
            </w:pPr>
            <w:r w:rsidRPr="00B75CE8">
              <w:rPr>
                <w:rFonts w:ascii="Times New Roman" w:hAnsi="Times New Roman" w:cs="Times New Roman"/>
              </w:rPr>
              <w:t>Zorunlu</w:t>
            </w:r>
          </w:p>
          <w:p w:rsidR="00514795" w:rsidRPr="00B75CE8" w:rsidRDefault="00514795" w:rsidP="006B2DEE">
            <w:pPr>
              <w:jc w:val="center"/>
              <w:rPr>
                <w:rFonts w:ascii="Times New Roman" w:hAnsi="Times New Roman" w:cs="Times New Roman"/>
              </w:rPr>
            </w:pPr>
            <w:r w:rsidRPr="00B75CE8">
              <w:rPr>
                <w:rFonts w:ascii="Times New Roman" w:hAnsi="Times New Roman" w:cs="Times New Roman"/>
              </w:rPr>
              <w:t>(Ortak ders)</w:t>
            </w:r>
          </w:p>
        </w:tc>
        <w:tc>
          <w:tcPr>
            <w:tcW w:w="567" w:type="dxa"/>
            <w:vAlign w:val="center"/>
          </w:tcPr>
          <w:p w:rsidR="00514795" w:rsidRPr="00B75CE8" w:rsidRDefault="00514795" w:rsidP="006B2DEE">
            <w:pPr>
              <w:jc w:val="center"/>
              <w:rPr>
                <w:rFonts w:ascii="Times New Roman" w:hAnsi="Times New Roman" w:cs="Times New Roman"/>
              </w:rPr>
            </w:pPr>
            <w:r w:rsidRPr="00B75CE8">
              <w:rPr>
                <w:rFonts w:ascii="Times New Roman" w:hAnsi="Times New Roman" w:cs="Times New Roman"/>
              </w:rPr>
              <w:t>3</w:t>
            </w:r>
          </w:p>
        </w:tc>
        <w:tc>
          <w:tcPr>
            <w:tcW w:w="567" w:type="dxa"/>
            <w:vAlign w:val="center"/>
          </w:tcPr>
          <w:p w:rsidR="00514795" w:rsidRPr="00B75CE8" w:rsidRDefault="00514795" w:rsidP="006B2DEE">
            <w:pPr>
              <w:jc w:val="center"/>
              <w:rPr>
                <w:rFonts w:ascii="Times New Roman" w:hAnsi="Times New Roman" w:cs="Times New Roman"/>
              </w:rPr>
            </w:pPr>
            <w:r w:rsidRPr="00B75CE8">
              <w:rPr>
                <w:rFonts w:ascii="Times New Roman" w:hAnsi="Times New Roman" w:cs="Times New Roman"/>
              </w:rPr>
              <w:t>-</w:t>
            </w:r>
          </w:p>
        </w:tc>
        <w:tc>
          <w:tcPr>
            <w:tcW w:w="567" w:type="dxa"/>
            <w:vAlign w:val="center"/>
          </w:tcPr>
          <w:p w:rsidR="00514795" w:rsidRPr="00B75CE8" w:rsidRDefault="00514795" w:rsidP="006B2DEE">
            <w:pPr>
              <w:jc w:val="center"/>
              <w:rPr>
                <w:rFonts w:ascii="Times New Roman" w:hAnsi="Times New Roman" w:cs="Times New Roman"/>
              </w:rPr>
            </w:pPr>
            <w:r w:rsidRPr="00B75CE8">
              <w:rPr>
                <w:rFonts w:ascii="Times New Roman" w:hAnsi="Times New Roman" w:cs="Times New Roman"/>
              </w:rPr>
              <w:t>3</w:t>
            </w:r>
          </w:p>
        </w:tc>
        <w:tc>
          <w:tcPr>
            <w:tcW w:w="850" w:type="dxa"/>
            <w:vAlign w:val="center"/>
          </w:tcPr>
          <w:p w:rsidR="00514795" w:rsidRPr="00B75CE8" w:rsidRDefault="00514795" w:rsidP="006B2DEE">
            <w:pPr>
              <w:jc w:val="center"/>
              <w:rPr>
                <w:rFonts w:ascii="Times New Roman" w:hAnsi="Times New Roman" w:cs="Times New Roman"/>
              </w:rPr>
            </w:pPr>
            <w:r w:rsidRPr="00B75CE8">
              <w:rPr>
                <w:rFonts w:ascii="Times New Roman" w:hAnsi="Times New Roman" w:cs="Times New Roman"/>
              </w:rPr>
              <w:t>6</w:t>
            </w:r>
          </w:p>
        </w:tc>
        <w:tc>
          <w:tcPr>
            <w:tcW w:w="1665" w:type="dxa"/>
          </w:tcPr>
          <w:p w:rsidR="00514795" w:rsidRPr="00B75CE8" w:rsidRDefault="00514795" w:rsidP="006B2DEE">
            <w:pPr>
              <w:jc w:val="center"/>
              <w:rPr>
                <w:rFonts w:ascii="Times New Roman" w:hAnsi="Times New Roman" w:cs="Times New Roman"/>
              </w:rPr>
            </w:pPr>
          </w:p>
        </w:tc>
      </w:tr>
      <w:tr w:rsidR="00514795" w:rsidRPr="00B75CE8" w:rsidTr="00D0191D">
        <w:tc>
          <w:tcPr>
            <w:tcW w:w="1135" w:type="dxa"/>
            <w:vAlign w:val="center"/>
          </w:tcPr>
          <w:p w:rsidR="00514795" w:rsidRPr="00B75CE8" w:rsidRDefault="00514795" w:rsidP="001A09A9">
            <w:pPr>
              <w:jc w:val="center"/>
              <w:rPr>
                <w:rFonts w:ascii="Times New Roman" w:hAnsi="Times New Roman" w:cs="Times New Roman"/>
              </w:rPr>
            </w:pPr>
          </w:p>
        </w:tc>
        <w:tc>
          <w:tcPr>
            <w:tcW w:w="2693" w:type="dxa"/>
          </w:tcPr>
          <w:p w:rsidR="00514795" w:rsidRDefault="00514795">
            <w:r w:rsidRPr="002876E2">
              <w:rPr>
                <w:rFonts w:ascii="Times New Roman" w:hAnsi="Times New Roman" w:cs="Times New Roman"/>
              </w:rPr>
              <w:t>Seçmeli Ders</w:t>
            </w:r>
          </w:p>
        </w:tc>
        <w:tc>
          <w:tcPr>
            <w:tcW w:w="1843" w:type="dxa"/>
            <w:vAlign w:val="center"/>
          </w:tcPr>
          <w:p w:rsidR="00514795" w:rsidRPr="00B75CE8" w:rsidRDefault="00701083" w:rsidP="001A09A9">
            <w:pPr>
              <w:jc w:val="center"/>
              <w:rPr>
                <w:rFonts w:ascii="Times New Roman" w:hAnsi="Times New Roman" w:cs="Times New Roman"/>
              </w:rPr>
            </w:pPr>
            <w:r w:rsidRPr="00701083">
              <w:rPr>
                <w:rFonts w:ascii="Times New Roman" w:hAnsi="Times New Roman" w:cs="Times New Roman"/>
              </w:rPr>
              <w:t>Seçmeli</w:t>
            </w:r>
          </w:p>
        </w:tc>
        <w:tc>
          <w:tcPr>
            <w:tcW w:w="567" w:type="dxa"/>
            <w:vAlign w:val="center"/>
          </w:tcPr>
          <w:p w:rsidR="00514795" w:rsidRPr="00B75CE8" w:rsidRDefault="00514795" w:rsidP="001A09A9">
            <w:pPr>
              <w:jc w:val="center"/>
              <w:rPr>
                <w:rFonts w:ascii="Times New Roman" w:hAnsi="Times New Roman" w:cs="Times New Roman"/>
              </w:rPr>
            </w:pPr>
          </w:p>
        </w:tc>
        <w:tc>
          <w:tcPr>
            <w:tcW w:w="567" w:type="dxa"/>
            <w:vAlign w:val="center"/>
          </w:tcPr>
          <w:p w:rsidR="00514795" w:rsidRPr="00B75CE8" w:rsidRDefault="00514795" w:rsidP="001A09A9">
            <w:pPr>
              <w:jc w:val="center"/>
              <w:rPr>
                <w:rFonts w:ascii="Times New Roman" w:hAnsi="Times New Roman" w:cs="Times New Roman"/>
              </w:rPr>
            </w:pPr>
          </w:p>
        </w:tc>
        <w:tc>
          <w:tcPr>
            <w:tcW w:w="567" w:type="dxa"/>
            <w:vAlign w:val="center"/>
          </w:tcPr>
          <w:p w:rsidR="00514795" w:rsidRPr="00B75CE8" w:rsidRDefault="00514795" w:rsidP="001A09A9">
            <w:pPr>
              <w:jc w:val="center"/>
              <w:rPr>
                <w:rFonts w:ascii="Times New Roman" w:hAnsi="Times New Roman" w:cs="Times New Roman"/>
              </w:rPr>
            </w:pPr>
            <w:r w:rsidRPr="00B75CE8">
              <w:rPr>
                <w:rFonts w:ascii="Times New Roman" w:hAnsi="Times New Roman" w:cs="Times New Roman"/>
              </w:rPr>
              <w:t>3</w:t>
            </w:r>
          </w:p>
        </w:tc>
        <w:tc>
          <w:tcPr>
            <w:tcW w:w="850" w:type="dxa"/>
            <w:vAlign w:val="center"/>
          </w:tcPr>
          <w:p w:rsidR="00514795" w:rsidRPr="00B75CE8" w:rsidRDefault="00514795" w:rsidP="001A09A9">
            <w:pPr>
              <w:jc w:val="center"/>
              <w:rPr>
                <w:rFonts w:ascii="Times New Roman" w:hAnsi="Times New Roman" w:cs="Times New Roman"/>
              </w:rPr>
            </w:pPr>
            <w:r w:rsidRPr="00B75CE8">
              <w:rPr>
                <w:rFonts w:ascii="Times New Roman" w:hAnsi="Times New Roman" w:cs="Times New Roman"/>
              </w:rPr>
              <w:t>6</w:t>
            </w:r>
          </w:p>
        </w:tc>
        <w:tc>
          <w:tcPr>
            <w:tcW w:w="1665" w:type="dxa"/>
          </w:tcPr>
          <w:p w:rsidR="00514795" w:rsidRPr="00B75CE8" w:rsidRDefault="00514795" w:rsidP="001A09A9">
            <w:pPr>
              <w:jc w:val="center"/>
              <w:rPr>
                <w:rFonts w:ascii="Times New Roman" w:hAnsi="Times New Roman" w:cs="Times New Roman"/>
              </w:rPr>
            </w:pPr>
          </w:p>
        </w:tc>
      </w:tr>
      <w:tr w:rsidR="00514795" w:rsidRPr="00B75CE8" w:rsidTr="00D0191D">
        <w:tc>
          <w:tcPr>
            <w:tcW w:w="1135" w:type="dxa"/>
            <w:vAlign w:val="center"/>
          </w:tcPr>
          <w:p w:rsidR="00514795" w:rsidRPr="00B75CE8" w:rsidRDefault="00514795" w:rsidP="001A09A9">
            <w:pPr>
              <w:jc w:val="center"/>
              <w:rPr>
                <w:rFonts w:ascii="Times New Roman" w:hAnsi="Times New Roman" w:cs="Times New Roman"/>
              </w:rPr>
            </w:pPr>
          </w:p>
        </w:tc>
        <w:tc>
          <w:tcPr>
            <w:tcW w:w="2693" w:type="dxa"/>
          </w:tcPr>
          <w:p w:rsidR="00514795" w:rsidRDefault="00514795">
            <w:r w:rsidRPr="002876E2">
              <w:rPr>
                <w:rFonts w:ascii="Times New Roman" w:hAnsi="Times New Roman" w:cs="Times New Roman"/>
              </w:rPr>
              <w:t>Seçmeli Ders</w:t>
            </w:r>
          </w:p>
        </w:tc>
        <w:tc>
          <w:tcPr>
            <w:tcW w:w="1843" w:type="dxa"/>
            <w:vAlign w:val="center"/>
          </w:tcPr>
          <w:p w:rsidR="00514795" w:rsidRPr="00B75CE8" w:rsidRDefault="00514795" w:rsidP="0039356D">
            <w:pPr>
              <w:jc w:val="center"/>
              <w:rPr>
                <w:rFonts w:ascii="Times New Roman" w:hAnsi="Times New Roman" w:cs="Times New Roman"/>
              </w:rPr>
            </w:pPr>
            <w:r w:rsidRPr="00B75CE8">
              <w:rPr>
                <w:rFonts w:ascii="Times New Roman" w:hAnsi="Times New Roman" w:cs="Times New Roman"/>
              </w:rPr>
              <w:t>Seçmeli</w:t>
            </w:r>
          </w:p>
        </w:tc>
        <w:tc>
          <w:tcPr>
            <w:tcW w:w="567" w:type="dxa"/>
            <w:vAlign w:val="center"/>
          </w:tcPr>
          <w:p w:rsidR="00514795" w:rsidRPr="00B75CE8" w:rsidRDefault="00514795" w:rsidP="0039356D">
            <w:pPr>
              <w:jc w:val="center"/>
              <w:rPr>
                <w:rFonts w:ascii="Times New Roman" w:hAnsi="Times New Roman" w:cs="Times New Roman"/>
              </w:rPr>
            </w:pPr>
          </w:p>
        </w:tc>
        <w:tc>
          <w:tcPr>
            <w:tcW w:w="567" w:type="dxa"/>
            <w:vAlign w:val="center"/>
          </w:tcPr>
          <w:p w:rsidR="00514795" w:rsidRPr="00B75CE8" w:rsidRDefault="00514795" w:rsidP="0039356D">
            <w:pPr>
              <w:jc w:val="center"/>
              <w:rPr>
                <w:rFonts w:ascii="Times New Roman" w:hAnsi="Times New Roman" w:cs="Times New Roman"/>
              </w:rPr>
            </w:pPr>
          </w:p>
        </w:tc>
        <w:tc>
          <w:tcPr>
            <w:tcW w:w="567" w:type="dxa"/>
            <w:vAlign w:val="center"/>
          </w:tcPr>
          <w:p w:rsidR="00514795" w:rsidRPr="00B75CE8" w:rsidRDefault="00514795" w:rsidP="0039356D">
            <w:pPr>
              <w:jc w:val="center"/>
              <w:rPr>
                <w:rFonts w:ascii="Times New Roman" w:hAnsi="Times New Roman" w:cs="Times New Roman"/>
              </w:rPr>
            </w:pPr>
            <w:r w:rsidRPr="00B75CE8">
              <w:rPr>
                <w:rFonts w:ascii="Times New Roman" w:hAnsi="Times New Roman" w:cs="Times New Roman"/>
              </w:rPr>
              <w:t>3</w:t>
            </w:r>
          </w:p>
        </w:tc>
        <w:tc>
          <w:tcPr>
            <w:tcW w:w="850" w:type="dxa"/>
            <w:vAlign w:val="center"/>
          </w:tcPr>
          <w:p w:rsidR="00514795" w:rsidRPr="00B75CE8" w:rsidRDefault="00514795" w:rsidP="0039356D">
            <w:pPr>
              <w:jc w:val="center"/>
              <w:rPr>
                <w:rFonts w:ascii="Times New Roman" w:hAnsi="Times New Roman" w:cs="Times New Roman"/>
              </w:rPr>
            </w:pPr>
            <w:r w:rsidRPr="00B75CE8">
              <w:rPr>
                <w:rFonts w:ascii="Times New Roman" w:hAnsi="Times New Roman" w:cs="Times New Roman"/>
              </w:rPr>
              <w:t>6</w:t>
            </w:r>
          </w:p>
        </w:tc>
        <w:tc>
          <w:tcPr>
            <w:tcW w:w="1665" w:type="dxa"/>
          </w:tcPr>
          <w:p w:rsidR="00514795" w:rsidRPr="00B75CE8" w:rsidRDefault="00514795" w:rsidP="0039356D">
            <w:pPr>
              <w:jc w:val="center"/>
              <w:rPr>
                <w:rFonts w:ascii="Times New Roman" w:hAnsi="Times New Roman" w:cs="Times New Roman"/>
              </w:rPr>
            </w:pPr>
          </w:p>
        </w:tc>
      </w:tr>
      <w:tr w:rsidR="00514795" w:rsidRPr="00B75CE8" w:rsidTr="000144A1">
        <w:tc>
          <w:tcPr>
            <w:tcW w:w="1135" w:type="dxa"/>
            <w:vAlign w:val="center"/>
          </w:tcPr>
          <w:p w:rsidR="00514795" w:rsidRPr="00B75CE8" w:rsidRDefault="00514795" w:rsidP="001A09A9">
            <w:pPr>
              <w:jc w:val="center"/>
              <w:rPr>
                <w:rFonts w:ascii="Times New Roman" w:hAnsi="Times New Roman" w:cs="Times New Roman"/>
              </w:rPr>
            </w:pPr>
          </w:p>
        </w:tc>
        <w:tc>
          <w:tcPr>
            <w:tcW w:w="2693" w:type="dxa"/>
            <w:vAlign w:val="center"/>
          </w:tcPr>
          <w:p w:rsidR="00514795" w:rsidRPr="00B75CE8" w:rsidRDefault="00514795" w:rsidP="001A09A9">
            <w:pPr>
              <w:rPr>
                <w:rFonts w:ascii="Times New Roman" w:hAnsi="Times New Roman" w:cs="Times New Roman"/>
              </w:rPr>
            </w:pPr>
            <w:r w:rsidRPr="00B75CE8">
              <w:rPr>
                <w:rFonts w:ascii="Times New Roman" w:hAnsi="Times New Roman" w:cs="Times New Roman"/>
              </w:rPr>
              <w:t>Seçmeli Ders</w:t>
            </w:r>
          </w:p>
        </w:tc>
        <w:tc>
          <w:tcPr>
            <w:tcW w:w="1843" w:type="dxa"/>
            <w:vAlign w:val="center"/>
          </w:tcPr>
          <w:p w:rsidR="00514795" w:rsidRPr="00B75CE8" w:rsidRDefault="00514795" w:rsidP="001A09A9">
            <w:pPr>
              <w:jc w:val="center"/>
              <w:rPr>
                <w:rFonts w:ascii="Times New Roman" w:hAnsi="Times New Roman" w:cs="Times New Roman"/>
              </w:rPr>
            </w:pPr>
            <w:r w:rsidRPr="00B75CE8">
              <w:rPr>
                <w:rFonts w:ascii="Times New Roman" w:hAnsi="Times New Roman" w:cs="Times New Roman"/>
              </w:rPr>
              <w:t>Seçmeli</w:t>
            </w:r>
          </w:p>
        </w:tc>
        <w:tc>
          <w:tcPr>
            <w:tcW w:w="567" w:type="dxa"/>
            <w:vAlign w:val="center"/>
          </w:tcPr>
          <w:p w:rsidR="00514795" w:rsidRPr="00B75CE8" w:rsidRDefault="00514795" w:rsidP="001A09A9">
            <w:pPr>
              <w:jc w:val="center"/>
              <w:rPr>
                <w:rFonts w:ascii="Times New Roman" w:hAnsi="Times New Roman" w:cs="Times New Roman"/>
              </w:rPr>
            </w:pPr>
          </w:p>
        </w:tc>
        <w:tc>
          <w:tcPr>
            <w:tcW w:w="567" w:type="dxa"/>
            <w:vAlign w:val="center"/>
          </w:tcPr>
          <w:p w:rsidR="00514795" w:rsidRPr="00B75CE8" w:rsidRDefault="00514795" w:rsidP="001A09A9">
            <w:pPr>
              <w:jc w:val="center"/>
              <w:rPr>
                <w:rFonts w:ascii="Times New Roman" w:hAnsi="Times New Roman" w:cs="Times New Roman"/>
              </w:rPr>
            </w:pPr>
          </w:p>
        </w:tc>
        <w:tc>
          <w:tcPr>
            <w:tcW w:w="567" w:type="dxa"/>
            <w:vAlign w:val="center"/>
          </w:tcPr>
          <w:p w:rsidR="00514795" w:rsidRPr="00B75CE8" w:rsidRDefault="00514795" w:rsidP="001A09A9">
            <w:pPr>
              <w:jc w:val="center"/>
              <w:rPr>
                <w:rFonts w:ascii="Times New Roman" w:hAnsi="Times New Roman" w:cs="Times New Roman"/>
              </w:rPr>
            </w:pPr>
            <w:r w:rsidRPr="00B75CE8">
              <w:rPr>
                <w:rFonts w:ascii="Times New Roman" w:hAnsi="Times New Roman" w:cs="Times New Roman"/>
              </w:rPr>
              <w:t>3</w:t>
            </w:r>
          </w:p>
        </w:tc>
        <w:tc>
          <w:tcPr>
            <w:tcW w:w="850" w:type="dxa"/>
            <w:vAlign w:val="center"/>
          </w:tcPr>
          <w:p w:rsidR="00514795" w:rsidRPr="00B75CE8" w:rsidRDefault="00514795" w:rsidP="001A09A9">
            <w:pPr>
              <w:jc w:val="center"/>
              <w:rPr>
                <w:rFonts w:ascii="Times New Roman" w:hAnsi="Times New Roman" w:cs="Times New Roman"/>
              </w:rPr>
            </w:pPr>
            <w:r w:rsidRPr="00B75CE8">
              <w:rPr>
                <w:rFonts w:ascii="Times New Roman" w:hAnsi="Times New Roman" w:cs="Times New Roman"/>
              </w:rPr>
              <w:t>6</w:t>
            </w:r>
          </w:p>
        </w:tc>
        <w:tc>
          <w:tcPr>
            <w:tcW w:w="1665" w:type="dxa"/>
          </w:tcPr>
          <w:p w:rsidR="00514795" w:rsidRPr="00B75CE8" w:rsidRDefault="00514795" w:rsidP="001A09A9">
            <w:pPr>
              <w:jc w:val="center"/>
              <w:rPr>
                <w:rFonts w:ascii="Times New Roman" w:hAnsi="Times New Roman" w:cs="Times New Roman"/>
              </w:rPr>
            </w:pPr>
          </w:p>
        </w:tc>
      </w:tr>
      <w:tr w:rsidR="00514795" w:rsidRPr="00B75CE8" w:rsidTr="000144A1">
        <w:tc>
          <w:tcPr>
            <w:tcW w:w="1135" w:type="dxa"/>
            <w:vAlign w:val="center"/>
          </w:tcPr>
          <w:p w:rsidR="00514795" w:rsidRPr="00B75CE8" w:rsidRDefault="00514795" w:rsidP="001A09A9">
            <w:pPr>
              <w:jc w:val="center"/>
              <w:rPr>
                <w:rFonts w:ascii="Times New Roman" w:hAnsi="Times New Roman" w:cs="Times New Roman"/>
              </w:rPr>
            </w:pPr>
          </w:p>
        </w:tc>
        <w:tc>
          <w:tcPr>
            <w:tcW w:w="2693" w:type="dxa"/>
            <w:vAlign w:val="center"/>
          </w:tcPr>
          <w:p w:rsidR="00514795" w:rsidRPr="00B75CE8" w:rsidRDefault="00514795" w:rsidP="0039356D">
            <w:pPr>
              <w:rPr>
                <w:rFonts w:ascii="Times New Roman" w:hAnsi="Times New Roman" w:cs="Times New Roman"/>
              </w:rPr>
            </w:pPr>
            <w:r w:rsidRPr="00B75CE8">
              <w:rPr>
                <w:rFonts w:ascii="Times New Roman" w:hAnsi="Times New Roman" w:cs="Times New Roman"/>
              </w:rPr>
              <w:t>Seçmeli Ders</w:t>
            </w:r>
          </w:p>
        </w:tc>
        <w:tc>
          <w:tcPr>
            <w:tcW w:w="1843" w:type="dxa"/>
            <w:vAlign w:val="center"/>
          </w:tcPr>
          <w:p w:rsidR="00514795" w:rsidRPr="00B75CE8" w:rsidRDefault="00514795" w:rsidP="0039356D">
            <w:pPr>
              <w:jc w:val="center"/>
              <w:rPr>
                <w:rFonts w:ascii="Times New Roman" w:hAnsi="Times New Roman" w:cs="Times New Roman"/>
              </w:rPr>
            </w:pPr>
            <w:r w:rsidRPr="00B75CE8">
              <w:rPr>
                <w:rFonts w:ascii="Times New Roman" w:hAnsi="Times New Roman" w:cs="Times New Roman"/>
              </w:rPr>
              <w:t>Seçmeli</w:t>
            </w:r>
          </w:p>
        </w:tc>
        <w:tc>
          <w:tcPr>
            <w:tcW w:w="567" w:type="dxa"/>
            <w:vAlign w:val="center"/>
          </w:tcPr>
          <w:p w:rsidR="00514795" w:rsidRPr="00B75CE8" w:rsidRDefault="00514795" w:rsidP="0039356D">
            <w:pPr>
              <w:jc w:val="center"/>
              <w:rPr>
                <w:rFonts w:ascii="Times New Roman" w:hAnsi="Times New Roman" w:cs="Times New Roman"/>
              </w:rPr>
            </w:pPr>
          </w:p>
        </w:tc>
        <w:tc>
          <w:tcPr>
            <w:tcW w:w="567" w:type="dxa"/>
            <w:vAlign w:val="center"/>
          </w:tcPr>
          <w:p w:rsidR="00514795" w:rsidRPr="00B75CE8" w:rsidRDefault="00514795" w:rsidP="0039356D">
            <w:pPr>
              <w:jc w:val="center"/>
              <w:rPr>
                <w:rFonts w:ascii="Times New Roman" w:hAnsi="Times New Roman" w:cs="Times New Roman"/>
              </w:rPr>
            </w:pPr>
          </w:p>
        </w:tc>
        <w:tc>
          <w:tcPr>
            <w:tcW w:w="567" w:type="dxa"/>
            <w:vAlign w:val="center"/>
          </w:tcPr>
          <w:p w:rsidR="00514795" w:rsidRPr="00B75CE8" w:rsidRDefault="00514795" w:rsidP="0039356D">
            <w:pPr>
              <w:jc w:val="center"/>
              <w:rPr>
                <w:rFonts w:ascii="Times New Roman" w:hAnsi="Times New Roman" w:cs="Times New Roman"/>
              </w:rPr>
            </w:pPr>
            <w:r w:rsidRPr="00B75CE8">
              <w:rPr>
                <w:rFonts w:ascii="Times New Roman" w:hAnsi="Times New Roman" w:cs="Times New Roman"/>
              </w:rPr>
              <w:t>3</w:t>
            </w:r>
          </w:p>
        </w:tc>
        <w:tc>
          <w:tcPr>
            <w:tcW w:w="850" w:type="dxa"/>
            <w:vAlign w:val="center"/>
          </w:tcPr>
          <w:p w:rsidR="00514795" w:rsidRPr="00B75CE8" w:rsidRDefault="00514795" w:rsidP="0039356D">
            <w:pPr>
              <w:jc w:val="center"/>
              <w:rPr>
                <w:rFonts w:ascii="Times New Roman" w:hAnsi="Times New Roman" w:cs="Times New Roman"/>
              </w:rPr>
            </w:pPr>
            <w:r w:rsidRPr="00B75CE8">
              <w:rPr>
                <w:rFonts w:ascii="Times New Roman" w:hAnsi="Times New Roman" w:cs="Times New Roman"/>
              </w:rPr>
              <w:t>6</w:t>
            </w:r>
          </w:p>
        </w:tc>
        <w:tc>
          <w:tcPr>
            <w:tcW w:w="1665" w:type="dxa"/>
          </w:tcPr>
          <w:p w:rsidR="00514795" w:rsidRPr="00B75CE8" w:rsidRDefault="00514795" w:rsidP="0039356D">
            <w:pPr>
              <w:jc w:val="center"/>
              <w:rPr>
                <w:rFonts w:ascii="Times New Roman" w:hAnsi="Times New Roman" w:cs="Times New Roman"/>
              </w:rPr>
            </w:pPr>
          </w:p>
        </w:tc>
      </w:tr>
      <w:tr w:rsidR="00124039" w:rsidRPr="00B75CE8" w:rsidTr="000144A1">
        <w:tc>
          <w:tcPr>
            <w:tcW w:w="1135" w:type="dxa"/>
            <w:vAlign w:val="center"/>
          </w:tcPr>
          <w:p w:rsidR="00124039" w:rsidRPr="00B75CE8" w:rsidRDefault="00124039" w:rsidP="001A09A9">
            <w:pPr>
              <w:jc w:val="center"/>
              <w:rPr>
                <w:rFonts w:ascii="Times New Roman" w:hAnsi="Times New Roman" w:cs="Times New Roman"/>
              </w:rPr>
            </w:pPr>
          </w:p>
        </w:tc>
        <w:tc>
          <w:tcPr>
            <w:tcW w:w="2693" w:type="dxa"/>
            <w:vAlign w:val="center"/>
          </w:tcPr>
          <w:p w:rsidR="00124039" w:rsidRPr="00B75CE8" w:rsidRDefault="00124039" w:rsidP="005434B1">
            <w:pPr>
              <w:rPr>
                <w:rFonts w:ascii="Times New Roman" w:hAnsi="Times New Roman" w:cs="Times New Roman"/>
              </w:rPr>
            </w:pPr>
          </w:p>
        </w:tc>
        <w:tc>
          <w:tcPr>
            <w:tcW w:w="1843" w:type="dxa"/>
            <w:vAlign w:val="center"/>
          </w:tcPr>
          <w:p w:rsidR="00124039" w:rsidRPr="00B75CE8" w:rsidRDefault="00124039" w:rsidP="005434B1">
            <w:pPr>
              <w:jc w:val="center"/>
              <w:rPr>
                <w:rFonts w:ascii="Times New Roman" w:hAnsi="Times New Roman" w:cs="Times New Roman"/>
              </w:rPr>
            </w:pPr>
          </w:p>
        </w:tc>
        <w:tc>
          <w:tcPr>
            <w:tcW w:w="567" w:type="dxa"/>
            <w:vAlign w:val="center"/>
          </w:tcPr>
          <w:p w:rsidR="00124039" w:rsidRPr="00B75CE8" w:rsidRDefault="00124039" w:rsidP="005434B1">
            <w:pPr>
              <w:jc w:val="center"/>
              <w:rPr>
                <w:rFonts w:ascii="Times New Roman" w:hAnsi="Times New Roman" w:cs="Times New Roman"/>
              </w:rPr>
            </w:pPr>
          </w:p>
        </w:tc>
        <w:tc>
          <w:tcPr>
            <w:tcW w:w="567" w:type="dxa"/>
            <w:vAlign w:val="center"/>
          </w:tcPr>
          <w:p w:rsidR="00124039" w:rsidRPr="00B75CE8" w:rsidRDefault="00124039" w:rsidP="005434B1">
            <w:pPr>
              <w:jc w:val="center"/>
              <w:rPr>
                <w:rFonts w:ascii="Times New Roman" w:hAnsi="Times New Roman" w:cs="Times New Roman"/>
              </w:rPr>
            </w:pPr>
          </w:p>
        </w:tc>
        <w:tc>
          <w:tcPr>
            <w:tcW w:w="567" w:type="dxa"/>
            <w:vAlign w:val="center"/>
          </w:tcPr>
          <w:p w:rsidR="00124039" w:rsidRPr="00B75CE8" w:rsidRDefault="00124039" w:rsidP="005434B1">
            <w:pPr>
              <w:jc w:val="center"/>
              <w:rPr>
                <w:rFonts w:ascii="Times New Roman" w:hAnsi="Times New Roman" w:cs="Times New Roman"/>
              </w:rPr>
            </w:pPr>
          </w:p>
        </w:tc>
        <w:tc>
          <w:tcPr>
            <w:tcW w:w="850" w:type="dxa"/>
            <w:vAlign w:val="center"/>
          </w:tcPr>
          <w:p w:rsidR="00124039" w:rsidRPr="00B75CE8" w:rsidRDefault="00124039" w:rsidP="005434B1">
            <w:pPr>
              <w:jc w:val="center"/>
              <w:rPr>
                <w:rFonts w:ascii="Times New Roman" w:hAnsi="Times New Roman" w:cs="Times New Roman"/>
              </w:rPr>
            </w:pPr>
          </w:p>
        </w:tc>
        <w:tc>
          <w:tcPr>
            <w:tcW w:w="1665" w:type="dxa"/>
          </w:tcPr>
          <w:p w:rsidR="00124039" w:rsidRPr="00B75CE8" w:rsidRDefault="00124039" w:rsidP="0039356D">
            <w:pPr>
              <w:jc w:val="center"/>
              <w:rPr>
                <w:rFonts w:ascii="Times New Roman" w:hAnsi="Times New Roman" w:cs="Times New Roman"/>
              </w:rPr>
            </w:pPr>
          </w:p>
        </w:tc>
      </w:tr>
      <w:tr w:rsidR="00124039" w:rsidRPr="00B75CE8" w:rsidTr="000144A1">
        <w:tc>
          <w:tcPr>
            <w:tcW w:w="1135" w:type="dxa"/>
            <w:vAlign w:val="center"/>
          </w:tcPr>
          <w:p w:rsidR="00124039" w:rsidRPr="00B75CE8" w:rsidRDefault="00124039" w:rsidP="001A09A9">
            <w:pPr>
              <w:jc w:val="center"/>
              <w:rPr>
                <w:rFonts w:ascii="Times New Roman" w:hAnsi="Times New Roman" w:cs="Times New Roman"/>
              </w:rPr>
            </w:pPr>
          </w:p>
        </w:tc>
        <w:tc>
          <w:tcPr>
            <w:tcW w:w="2693" w:type="dxa"/>
            <w:vAlign w:val="center"/>
          </w:tcPr>
          <w:p w:rsidR="00124039" w:rsidRPr="00B75CE8" w:rsidRDefault="00124039" w:rsidP="005434B1">
            <w:pPr>
              <w:rPr>
                <w:rFonts w:ascii="Times New Roman" w:hAnsi="Times New Roman" w:cs="Times New Roman"/>
              </w:rPr>
            </w:pPr>
          </w:p>
        </w:tc>
        <w:tc>
          <w:tcPr>
            <w:tcW w:w="1843" w:type="dxa"/>
            <w:vAlign w:val="center"/>
          </w:tcPr>
          <w:p w:rsidR="00124039" w:rsidRPr="00B75CE8" w:rsidRDefault="00124039" w:rsidP="005434B1">
            <w:pPr>
              <w:jc w:val="center"/>
              <w:rPr>
                <w:rFonts w:ascii="Times New Roman" w:hAnsi="Times New Roman" w:cs="Times New Roman"/>
              </w:rPr>
            </w:pPr>
          </w:p>
        </w:tc>
        <w:tc>
          <w:tcPr>
            <w:tcW w:w="567" w:type="dxa"/>
            <w:vAlign w:val="center"/>
          </w:tcPr>
          <w:p w:rsidR="00124039" w:rsidRPr="00B75CE8" w:rsidRDefault="00124039" w:rsidP="005434B1">
            <w:pPr>
              <w:jc w:val="center"/>
              <w:rPr>
                <w:rFonts w:ascii="Times New Roman" w:hAnsi="Times New Roman" w:cs="Times New Roman"/>
              </w:rPr>
            </w:pPr>
          </w:p>
        </w:tc>
        <w:tc>
          <w:tcPr>
            <w:tcW w:w="567" w:type="dxa"/>
            <w:vAlign w:val="center"/>
          </w:tcPr>
          <w:p w:rsidR="00124039" w:rsidRPr="00B75CE8" w:rsidRDefault="00124039" w:rsidP="005434B1">
            <w:pPr>
              <w:jc w:val="center"/>
              <w:rPr>
                <w:rFonts w:ascii="Times New Roman" w:hAnsi="Times New Roman" w:cs="Times New Roman"/>
              </w:rPr>
            </w:pPr>
          </w:p>
        </w:tc>
        <w:tc>
          <w:tcPr>
            <w:tcW w:w="567" w:type="dxa"/>
            <w:vAlign w:val="center"/>
          </w:tcPr>
          <w:p w:rsidR="00124039" w:rsidRPr="00B75CE8" w:rsidRDefault="00124039" w:rsidP="005434B1">
            <w:pPr>
              <w:jc w:val="center"/>
              <w:rPr>
                <w:rFonts w:ascii="Times New Roman" w:hAnsi="Times New Roman" w:cs="Times New Roman"/>
              </w:rPr>
            </w:pPr>
          </w:p>
        </w:tc>
        <w:tc>
          <w:tcPr>
            <w:tcW w:w="850" w:type="dxa"/>
            <w:vAlign w:val="center"/>
          </w:tcPr>
          <w:p w:rsidR="00124039" w:rsidRPr="00B75CE8" w:rsidRDefault="00124039" w:rsidP="005434B1">
            <w:pPr>
              <w:jc w:val="center"/>
              <w:rPr>
                <w:rFonts w:ascii="Times New Roman" w:hAnsi="Times New Roman" w:cs="Times New Roman"/>
              </w:rPr>
            </w:pPr>
          </w:p>
        </w:tc>
        <w:tc>
          <w:tcPr>
            <w:tcW w:w="1665" w:type="dxa"/>
          </w:tcPr>
          <w:p w:rsidR="00124039" w:rsidRPr="00B75CE8" w:rsidRDefault="00124039" w:rsidP="0039356D">
            <w:pPr>
              <w:jc w:val="center"/>
              <w:rPr>
                <w:rFonts w:ascii="Times New Roman" w:hAnsi="Times New Roman" w:cs="Times New Roman"/>
              </w:rPr>
            </w:pPr>
          </w:p>
        </w:tc>
      </w:tr>
      <w:tr w:rsidR="00124039" w:rsidRPr="00B75CE8" w:rsidTr="000144A1">
        <w:tc>
          <w:tcPr>
            <w:tcW w:w="1135" w:type="dxa"/>
            <w:vAlign w:val="center"/>
          </w:tcPr>
          <w:p w:rsidR="00124039" w:rsidRPr="00B75CE8" w:rsidRDefault="00124039" w:rsidP="001A09A9">
            <w:pPr>
              <w:jc w:val="center"/>
              <w:rPr>
                <w:rFonts w:ascii="Times New Roman" w:hAnsi="Times New Roman" w:cs="Times New Roman"/>
              </w:rPr>
            </w:pPr>
          </w:p>
        </w:tc>
        <w:tc>
          <w:tcPr>
            <w:tcW w:w="2693" w:type="dxa"/>
            <w:vAlign w:val="center"/>
          </w:tcPr>
          <w:p w:rsidR="00124039" w:rsidRPr="00B75CE8" w:rsidRDefault="00124039" w:rsidP="005434B1">
            <w:pPr>
              <w:rPr>
                <w:rFonts w:ascii="Times New Roman" w:hAnsi="Times New Roman" w:cs="Times New Roman"/>
              </w:rPr>
            </w:pPr>
          </w:p>
        </w:tc>
        <w:tc>
          <w:tcPr>
            <w:tcW w:w="1843" w:type="dxa"/>
            <w:vAlign w:val="center"/>
          </w:tcPr>
          <w:p w:rsidR="00124039" w:rsidRPr="00B75CE8" w:rsidRDefault="00124039" w:rsidP="005434B1">
            <w:pPr>
              <w:jc w:val="center"/>
              <w:rPr>
                <w:rFonts w:ascii="Times New Roman" w:hAnsi="Times New Roman" w:cs="Times New Roman"/>
              </w:rPr>
            </w:pPr>
          </w:p>
        </w:tc>
        <w:tc>
          <w:tcPr>
            <w:tcW w:w="567" w:type="dxa"/>
            <w:vAlign w:val="center"/>
          </w:tcPr>
          <w:p w:rsidR="00124039" w:rsidRPr="00B75CE8" w:rsidRDefault="00124039" w:rsidP="005434B1">
            <w:pPr>
              <w:jc w:val="center"/>
              <w:rPr>
                <w:rFonts w:ascii="Times New Roman" w:hAnsi="Times New Roman" w:cs="Times New Roman"/>
              </w:rPr>
            </w:pPr>
          </w:p>
        </w:tc>
        <w:tc>
          <w:tcPr>
            <w:tcW w:w="567" w:type="dxa"/>
            <w:vAlign w:val="center"/>
          </w:tcPr>
          <w:p w:rsidR="00124039" w:rsidRPr="00B75CE8" w:rsidRDefault="00124039" w:rsidP="005434B1">
            <w:pPr>
              <w:jc w:val="center"/>
              <w:rPr>
                <w:rFonts w:ascii="Times New Roman" w:hAnsi="Times New Roman" w:cs="Times New Roman"/>
              </w:rPr>
            </w:pPr>
          </w:p>
        </w:tc>
        <w:tc>
          <w:tcPr>
            <w:tcW w:w="567" w:type="dxa"/>
            <w:vAlign w:val="center"/>
          </w:tcPr>
          <w:p w:rsidR="00124039" w:rsidRPr="00B75CE8" w:rsidRDefault="00124039" w:rsidP="005434B1">
            <w:pPr>
              <w:jc w:val="center"/>
              <w:rPr>
                <w:rFonts w:ascii="Times New Roman" w:hAnsi="Times New Roman" w:cs="Times New Roman"/>
              </w:rPr>
            </w:pPr>
          </w:p>
        </w:tc>
        <w:tc>
          <w:tcPr>
            <w:tcW w:w="850" w:type="dxa"/>
            <w:vAlign w:val="center"/>
          </w:tcPr>
          <w:p w:rsidR="00124039" w:rsidRPr="00B75CE8" w:rsidRDefault="00124039" w:rsidP="005434B1">
            <w:pPr>
              <w:jc w:val="center"/>
              <w:rPr>
                <w:rFonts w:ascii="Times New Roman" w:hAnsi="Times New Roman" w:cs="Times New Roman"/>
              </w:rPr>
            </w:pPr>
          </w:p>
        </w:tc>
        <w:tc>
          <w:tcPr>
            <w:tcW w:w="1665" w:type="dxa"/>
          </w:tcPr>
          <w:p w:rsidR="00124039" w:rsidRPr="00B75CE8" w:rsidRDefault="00124039" w:rsidP="0039356D">
            <w:pPr>
              <w:jc w:val="center"/>
              <w:rPr>
                <w:rFonts w:ascii="Times New Roman" w:hAnsi="Times New Roman" w:cs="Times New Roman"/>
              </w:rPr>
            </w:pPr>
          </w:p>
        </w:tc>
      </w:tr>
      <w:tr w:rsidR="00514795" w:rsidRPr="00B75CE8" w:rsidTr="000144A1">
        <w:trPr>
          <w:trHeight w:val="344"/>
        </w:trPr>
        <w:tc>
          <w:tcPr>
            <w:tcW w:w="8222" w:type="dxa"/>
            <w:gridSpan w:val="7"/>
            <w:shd w:val="clear" w:color="auto" w:fill="C6D9F1" w:themeFill="text2" w:themeFillTint="33"/>
            <w:vAlign w:val="center"/>
          </w:tcPr>
          <w:p w:rsidR="00514795" w:rsidRPr="00B75CE8" w:rsidRDefault="00514795" w:rsidP="001A09A9">
            <w:pPr>
              <w:pStyle w:val="ListeParagraf"/>
              <w:numPr>
                <w:ilvl w:val="0"/>
                <w:numId w:val="1"/>
              </w:numPr>
              <w:ind w:left="317" w:firstLine="0"/>
              <w:rPr>
                <w:rFonts w:ascii="Times New Roman" w:hAnsi="Times New Roman" w:cs="Times New Roman"/>
                <w:b/>
              </w:rPr>
            </w:pPr>
            <w:r w:rsidRPr="00B75CE8">
              <w:rPr>
                <w:rFonts w:ascii="Times New Roman" w:hAnsi="Times New Roman" w:cs="Times New Roman"/>
                <w:b/>
              </w:rPr>
              <w:t>Dönem Ders Planı                                                                       Ders Aşaması</w:t>
            </w:r>
          </w:p>
        </w:tc>
        <w:tc>
          <w:tcPr>
            <w:tcW w:w="1665" w:type="dxa"/>
            <w:shd w:val="clear" w:color="auto" w:fill="C6D9F1" w:themeFill="text2" w:themeFillTint="33"/>
          </w:tcPr>
          <w:p w:rsidR="00514795" w:rsidRPr="00B75CE8" w:rsidRDefault="00514795" w:rsidP="005872C3">
            <w:pPr>
              <w:pStyle w:val="ListeParagraf"/>
              <w:ind w:left="317"/>
              <w:rPr>
                <w:rFonts w:ascii="Times New Roman" w:hAnsi="Times New Roman" w:cs="Times New Roman"/>
                <w:b/>
              </w:rPr>
            </w:pPr>
          </w:p>
        </w:tc>
      </w:tr>
      <w:tr w:rsidR="00514795" w:rsidRPr="00B75CE8" w:rsidTr="000144A1">
        <w:tc>
          <w:tcPr>
            <w:tcW w:w="1135" w:type="dxa"/>
            <w:shd w:val="clear" w:color="auto" w:fill="FBD4B4" w:themeFill="accent6" w:themeFillTint="66"/>
            <w:vAlign w:val="center"/>
          </w:tcPr>
          <w:p w:rsidR="00514795" w:rsidRPr="00B75CE8" w:rsidRDefault="00514795" w:rsidP="001A09A9">
            <w:pPr>
              <w:jc w:val="center"/>
              <w:rPr>
                <w:rFonts w:ascii="Times New Roman" w:hAnsi="Times New Roman" w:cs="Times New Roman"/>
                <w:b/>
              </w:rPr>
            </w:pPr>
            <w:r w:rsidRPr="00B75CE8">
              <w:rPr>
                <w:rFonts w:ascii="Times New Roman" w:hAnsi="Times New Roman" w:cs="Times New Roman"/>
                <w:b/>
              </w:rPr>
              <w:t>Ders Kodu</w:t>
            </w:r>
          </w:p>
        </w:tc>
        <w:tc>
          <w:tcPr>
            <w:tcW w:w="2693" w:type="dxa"/>
            <w:shd w:val="clear" w:color="auto" w:fill="FBD4B4" w:themeFill="accent6" w:themeFillTint="66"/>
            <w:vAlign w:val="center"/>
          </w:tcPr>
          <w:p w:rsidR="00514795" w:rsidRPr="00B75CE8" w:rsidRDefault="00514795" w:rsidP="001A09A9">
            <w:pPr>
              <w:rPr>
                <w:rFonts w:ascii="Times New Roman" w:hAnsi="Times New Roman" w:cs="Times New Roman"/>
                <w:b/>
              </w:rPr>
            </w:pPr>
            <w:r w:rsidRPr="00B75CE8">
              <w:rPr>
                <w:rFonts w:ascii="Times New Roman" w:hAnsi="Times New Roman" w:cs="Times New Roman"/>
                <w:b/>
              </w:rPr>
              <w:t>Ders Adı</w:t>
            </w:r>
          </w:p>
        </w:tc>
        <w:tc>
          <w:tcPr>
            <w:tcW w:w="1843" w:type="dxa"/>
            <w:shd w:val="clear" w:color="auto" w:fill="FBD4B4" w:themeFill="accent6" w:themeFillTint="66"/>
            <w:vAlign w:val="center"/>
          </w:tcPr>
          <w:p w:rsidR="00514795" w:rsidRPr="00B75CE8" w:rsidRDefault="00514795" w:rsidP="001A09A9">
            <w:pPr>
              <w:jc w:val="center"/>
              <w:rPr>
                <w:rFonts w:ascii="Times New Roman" w:hAnsi="Times New Roman" w:cs="Times New Roman"/>
                <w:b/>
              </w:rPr>
            </w:pPr>
            <w:r w:rsidRPr="00B75CE8">
              <w:rPr>
                <w:rFonts w:ascii="Times New Roman" w:hAnsi="Times New Roman" w:cs="Times New Roman"/>
                <w:b/>
              </w:rPr>
              <w:t>Ders Durum</w:t>
            </w:r>
          </w:p>
        </w:tc>
        <w:tc>
          <w:tcPr>
            <w:tcW w:w="567" w:type="dxa"/>
            <w:shd w:val="clear" w:color="auto" w:fill="FBD4B4" w:themeFill="accent6" w:themeFillTint="66"/>
            <w:vAlign w:val="center"/>
          </w:tcPr>
          <w:p w:rsidR="00514795" w:rsidRPr="00B75CE8" w:rsidRDefault="00514795" w:rsidP="001A09A9">
            <w:pPr>
              <w:jc w:val="center"/>
              <w:rPr>
                <w:rFonts w:ascii="Times New Roman" w:hAnsi="Times New Roman" w:cs="Times New Roman"/>
                <w:b/>
              </w:rPr>
            </w:pPr>
            <w:r w:rsidRPr="00B75CE8">
              <w:rPr>
                <w:rFonts w:ascii="Times New Roman" w:hAnsi="Times New Roman" w:cs="Times New Roman"/>
                <w:b/>
              </w:rPr>
              <w:t>T</w:t>
            </w:r>
          </w:p>
        </w:tc>
        <w:tc>
          <w:tcPr>
            <w:tcW w:w="567" w:type="dxa"/>
            <w:shd w:val="clear" w:color="auto" w:fill="FBD4B4" w:themeFill="accent6" w:themeFillTint="66"/>
            <w:vAlign w:val="center"/>
          </w:tcPr>
          <w:p w:rsidR="00514795" w:rsidRPr="00B75CE8" w:rsidRDefault="00514795" w:rsidP="001A09A9">
            <w:pPr>
              <w:jc w:val="center"/>
              <w:rPr>
                <w:rFonts w:ascii="Times New Roman" w:hAnsi="Times New Roman" w:cs="Times New Roman"/>
                <w:b/>
              </w:rPr>
            </w:pPr>
            <w:r w:rsidRPr="00B75CE8">
              <w:rPr>
                <w:rFonts w:ascii="Times New Roman" w:hAnsi="Times New Roman" w:cs="Times New Roman"/>
                <w:b/>
              </w:rPr>
              <w:t>U</w:t>
            </w:r>
          </w:p>
        </w:tc>
        <w:tc>
          <w:tcPr>
            <w:tcW w:w="567" w:type="dxa"/>
            <w:shd w:val="clear" w:color="auto" w:fill="FBD4B4" w:themeFill="accent6" w:themeFillTint="66"/>
            <w:vAlign w:val="center"/>
          </w:tcPr>
          <w:p w:rsidR="00514795" w:rsidRPr="00B75CE8" w:rsidRDefault="00514795" w:rsidP="001A09A9">
            <w:pPr>
              <w:jc w:val="center"/>
              <w:rPr>
                <w:rFonts w:ascii="Times New Roman" w:hAnsi="Times New Roman" w:cs="Times New Roman"/>
                <w:b/>
              </w:rPr>
            </w:pPr>
            <w:r w:rsidRPr="00B75CE8">
              <w:rPr>
                <w:rFonts w:ascii="Times New Roman" w:hAnsi="Times New Roman" w:cs="Times New Roman"/>
                <w:b/>
              </w:rPr>
              <w:t>K</w:t>
            </w:r>
          </w:p>
        </w:tc>
        <w:tc>
          <w:tcPr>
            <w:tcW w:w="850" w:type="dxa"/>
            <w:shd w:val="clear" w:color="auto" w:fill="FBD4B4" w:themeFill="accent6" w:themeFillTint="66"/>
            <w:vAlign w:val="center"/>
          </w:tcPr>
          <w:p w:rsidR="00514795" w:rsidRPr="00B75CE8" w:rsidRDefault="00514795" w:rsidP="001A09A9">
            <w:pPr>
              <w:jc w:val="center"/>
              <w:rPr>
                <w:rFonts w:ascii="Times New Roman" w:hAnsi="Times New Roman" w:cs="Times New Roman"/>
                <w:b/>
              </w:rPr>
            </w:pPr>
            <w:r w:rsidRPr="00B75CE8">
              <w:rPr>
                <w:rFonts w:ascii="Times New Roman" w:hAnsi="Times New Roman" w:cs="Times New Roman"/>
                <w:b/>
              </w:rPr>
              <w:t>AKTS</w:t>
            </w:r>
          </w:p>
        </w:tc>
        <w:tc>
          <w:tcPr>
            <w:tcW w:w="1665" w:type="dxa"/>
            <w:shd w:val="clear" w:color="auto" w:fill="FBD4B4" w:themeFill="accent6" w:themeFillTint="66"/>
          </w:tcPr>
          <w:p w:rsidR="00514795" w:rsidRPr="00B75CE8" w:rsidRDefault="00514795" w:rsidP="001A09A9">
            <w:pPr>
              <w:jc w:val="center"/>
              <w:rPr>
                <w:rFonts w:ascii="Times New Roman" w:hAnsi="Times New Roman" w:cs="Times New Roman"/>
                <w:b/>
              </w:rPr>
            </w:pPr>
          </w:p>
        </w:tc>
      </w:tr>
      <w:tr w:rsidR="00701083" w:rsidRPr="00B75CE8" w:rsidTr="00FB0A69">
        <w:tc>
          <w:tcPr>
            <w:tcW w:w="1135" w:type="dxa"/>
            <w:vAlign w:val="center"/>
          </w:tcPr>
          <w:p w:rsidR="00701083" w:rsidRPr="00B75CE8" w:rsidRDefault="00701083" w:rsidP="001A09A9">
            <w:pPr>
              <w:jc w:val="center"/>
              <w:rPr>
                <w:rFonts w:ascii="Times New Roman" w:hAnsi="Times New Roman" w:cs="Times New Roman"/>
              </w:rPr>
            </w:pPr>
          </w:p>
        </w:tc>
        <w:tc>
          <w:tcPr>
            <w:tcW w:w="2693" w:type="dxa"/>
            <w:vAlign w:val="center"/>
          </w:tcPr>
          <w:p w:rsidR="00701083" w:rsidRPr="00B75CE8" w:rsidRDefault="00701083" w:rsidP="00267E82">
            <w:pPr>
              <w:rPr>
                <w:rFonts w:ascii="Times New Roman" w:hAnsi="Times New Roman" w:cs="Times New Roman"/>
              </w:rPr>
            </w:pPr>
            <w:r w:rsidRPr="00B75CE8">
              <w:rPr>
                <w:rFonts w:ascii="Times New Roman" w:hAnsi="Times New Roman" w:cs="Times New Roman"/>
              </w:rPr>
              <w:t>Dönem (Yarıyıl) Projesi dersi</w:t>
            </w:r>
          </w:p>
        </w:tc>
        <w:tc>
          <w:tcPr>
            <w:tcW w:w="1843" w:type="dxa"/>
            <w:vAlign w:val="center"/>
          </w:tcPr>
          <w:p w:rsidR="00701083" w:rsidRPr="00B75CE8" w:rsidRDefault="00701083" w:rsidP="00267E82">
            <w:pPr>
              <w:jc w:val="center"/>
              <w:rPr>
                <w:rFonts w:ascii="Times New Roman" w:hAnsi="Times New Roman" w:cs="Times New Roman"/>
              </w:rPr>
            </w:pPr>
            <w:r w:rsidRPr="00B75CE8">
              <w:rPr>
                <w:rFonts w:ascii="Times New Roman" w:hAnsi="Times New Roman" w:cs="Times New Roman"/>
              </w:rPr>
              <w:t>Zorunlu</w:t>
            </w:r>
          </w:p>
        </w:tc>
        <w:tc>
          <w:tcPr>
            <w:tcW w:w="567" w:type="dxa"/>
            <w:vAlign w:val="center"/>
          </w:tcPr>
          <w:p w:rsidR="00701083" w:rsidRPr="00B75CE8" w:rsidRDefault="00701083" w:rsidP="00267E82">
            <w:pPr>
              <w:jc w:val="center"/>
              <w:rPr>
                <w:rFonts w:ascii="Times New Roman" w:hAnsi="Times New Roman" w:cs="Times New Roman"/>
              </w:rPr>
            </w:pPr>
            <w:r>
              <w:rPr>
                <w:rFonts w:ascii="Times New Roman" w:hAnsi="Times New Roman" w:cs="Times New Roman"/>
              </w:rPr>
              <w:t>3</w:t>
            </w:r>
          </w:p>
        </w:tc>
        <w:tc>
          <w:tcPr>
            <w:tcW w:w="567" w:type="dxa"/>
            <w:vAlign w:val="center"/>
          </w:tcPr>
          <w:p w:rsidR="00701083" w:rsidRPr="00B75CE8" w:rsidRDefault="00701083" w:rsidP="00267E82">
            <w:pPr>
              <w:jc w:val="center"/>
              <w:rPr>
                <w:rFonts w:ascii="Times New Roman" w:hAnsi="Times New Roman" w:cs="Times New Roman"/>
              </w:rPr>
            </w:pPr>
            <w:r w:rsidRPr="00B75CE8">
              <w:rPr>
                <w:rFonts w:ascii="Times New Roman" w:hAnsi="Times New Roman" w:cs="Times New Roman"/>
              </w:rPr>
              <w:t>-</w:t>
            </w:r>
          </w:p>
        </w:tc>
        <w:tc>
          <w:tcPr>
            <w:tcW w:w="567" w:type="dxa"/>
            <w:vAlign w:val="center"/>
          </w:tcPr>
          <w:p w:rsidR="00701083" w:rsidRPr="00B75CE8" w:rsidRDefault="00701083" w:rsidP="00267E82">
            <w:pPr>
              <w:jc w:val="center"/>
              <w:rPr>
                <w:rFonts w:ascii="Times New Roman" w:hAnsi="Times New Roman" w:cs="Times New Roman"/>
              </w:rPr>
            </w:pPr>
            <w:r w:rsidRPr="00B75CE8">
              <w:rPr>
                <w:rFonts w:ascii="Times New Roman" w:hAnsi="Times New Roman" w:cs="Times New Roman"/>
              </w:rPr>
              <w:t>-</w:t>
            </w:r>
          </w:p>
        </w:tc>
        <w:tc>
          <w:tcPr>
            <w:tcW w:w="850" w:type="dxa"/>
            <w:vAlign w:val="center"/>
          </w:tcPr>
          <w:p w:rsidR="00701083" w:rsidRPr="00B75CE8" w:rsidRDefault="00701083" w:rsidP="00267E82">
            <w:pPr>
              <w:jc w:val="center"/>
              <w:rPr>
                <w:rFonts w:ascii="Times New Roman" w:hAnsi="Times New Roman" w:cs="Times New Roman"/>
              </w:rPr>
            </w:pPr>
            <w:r w:rsidRPr="00B75CE8">
              <w:rPr>
                <w:rFonts w:ascii="Times New Roman" w:hAnsi="Times New Roman" w:cs="Times New Roman"/>
              </w:rPr>
              <w:t>24</w:t>
            </w:r>
          </w:p>
        </w:tc>
        <w:tc>
          <w:tcPr>
            <w:tcW w:w="1665" w:type="dxa"/>
          </w:tcPr>
          <w:p w:rsidR="00701083" w:rsidRPr="00B75CE8" w:rsidRDefault="00701083" w:rsidP="00267E82">
            <w:pPr>
              <w:jc w:val="center"/>
              <w:rPr>
                <w:rFonts w:ascii="Times New Roman" w:hAnsi="Times New Roman" w:cs="Times New Roman"/>
              </w:rPr>
            </w:pPr>
          </w:p>
        </w:tc>
      </w:tr>
      <w:tr w:rsidR="00701083" w:rsidRPr="00B75CE8" w:rsidTr="003B3F21">
        <w:tc>
          <w:tcPr>
            <w:tcW w:w="1135" w:type="dxa"/>
            <w:vAlign w:val="center"/>
          </w:tcPr>
          <w:p w:rsidR="00701083" w:rsidRPr="00B75CE8" w:rsidRDefault="00701083" w:rsidP="001A09A9">
            <w:pPr>
              <w:jc w:val="center"/>
              <w:rPr>
                <w:rFonts w:ascii="Times New Roman" w:hAnsi="Times New Roman" w:cs="Times New Roman"/>
              </w:rPr>
            </w:pPr>
          </w:p>
        </w:tc>
        <w:tc>
          <w:tcPr>
            <w:tcW w:w="2693" w:type="dxa"/>
          </w:tcPr>
          <w:p w:rsidR="00701083" w:rsidRDefault="00701083">
            <w:r w:rsidRPr="00EA3173">
              <w:rPr>
                <w:rFonts w:ascii="Times New Roman" w:hAnsi="Times New Roman" w:cs="Times New Roman"/>
              </w:rPr>
              <w:t>Seçmeli Ders</w:t>
            </w:r>
          </w:p>
        </w:tc>
        <w:tc>
          <w:tcPr>
            <w:tcW w:w="1843" w:type="dxa"/>
            <w:vAlign w:val="center"/>
          </w:tcPr>
          <w:p w:rsidR="00701083" w:rsidRPr="00B75CE8" w:rsidRDefault="00701083" w:rsidP="001A09A9">
            <w:pPr>
              <w:jc w:val="center"/>
              <w:rPr>
                <w:rFonts w:ascii="Times New Roman" w:hAnsi="Times New Roman" w:cs="Times New Roman"/>
              </w:rPr>
            </w:pPr>
            <w:r w:rsidRPr="00B75CE8">
              <w:rPr>
                <w:rFonts w:ascii="Times New Roman" w:hAnsi="Times New Roman" w:cs="Times New Roman"/>
              </w:rPr>
              <w:t>Seçmeli</w:t>
            </w:r>
          </w:p>
        </w:tc>
        <w:tc>
          <w:tcPr>
            <w:tcW w:w="567" w:type="dxa"/>
            <w:vAlign w:val="center"/>
          </w:tcPr>
          <w:p w:rsidR="00701083" w:rsidRPr="00B75CE8" w:rsidRDefault="00701083" w:rsidP="001A09A9">
            <w:pPr>
              <w:jc w:val="center"/>
              <w:rPr>
                <w:rFonts w:ascii="Times New Roman" w:hAnsi="Times New Roman" w:cs="Times New Roman"/>
              </w:rPr>
            </w:pPr>
          </w:p>
        </w:tc>
        <w:tc>
          <w:tcPr>
            <w:tcW w:w="567" w:type="dxa"/>
            <w:vAlign w:val="center"/>
          </w:tcPr>
          <w:p w:rsidR="00701083" w:rsidRPr="00B75CE8" w:rsidRDefault="00701083" w:rsidP="001A09A9">
            <w:pPr>
              <w:jc w:val="center"/>
              <w:rPr>
                <w:rFonts w:ascii="Times New Roman" w:hAnsi="Times New Roman" w:cs="Times New Roman"/>
              </w:rPr>
            </w:pPr>
          </w:p>
        </w:tc>
        <w:tc>
          <w:tcPr>
            <w:tcW w:w="567" w:type="dxa"/>
            <w:vAlign w:val="center"/>
          </w:tcPr>
          <w:p w:rsidR="00701083" w:rsidRPr="00B75CE8" w:rsidRDefault="00701083" w:rsidP="001A09A9">
            <w:pPr>
              <w:jc w:val="center"/>
              <w:rPr>
                <w:rFonts w:ascii="Times New Roman" w:hAnsi="Times New Roman" w:cs="Times New Roman"/>
              </w:rPr>
            </w:pPr>
            <w:r w:rsidRPr="00B75CE8">
              <w:rPr>
                <w:rFonts w:ascii="Times New Roman" w:hAnsi="Times New Roman" w:cs="Times New Roman"/>
              </w:rPr>
              <w:t>3</w:t>
            </w:r>
          </w:p>
        </w:tc>
        <w:tc>
          <w:tcPr>
            <w:tcW w:w="850" w:type="dxa"/>
            <w:vAlign w:val="center"/>
          </w:tcPr>
          <w:p w:rsidR="00701083" w:rsidRPr="00B75CE8" w:rsidRDefault="00701083" w:rsidP="001A09A9">
            <w:pPr>
              <w:jc w:val="center"/>
              <w:rPr>
                <w:rFonts w:ascii="Times New Roman" w:hAnsi="Times New Roman" w:cs="Times New Roman"/>
              </w:rPr>
            </w:pPr>
            <w:r w:rsidRPr="00B75CE8">
              <w:rPr>
                <w:rFonts w:ascii="Times New Roman" w:hAnsi="Times New Roman" w:cs="Times New Roman"/>
              </w:rPr>
              <w:t>6</w:t>
            </w:r>
          </w:p>
        </w:tc>
        <w:tc>
          <w:tcPr>
            <w:tcW w:w="1665" w:type="dxa"/>
          </w:tcPr>
          <w:p w:rsidR="00701083" w:rsidRPr="00B75CE8" w:rsidRDefault="00701083" w:rsidP="001A09A9">
            <w:pPr>
              <w:jc w:val="center"/>
              <w:rPr>
                <w:rFonts w:ascii="Times New Roman" w:hAnsi="Times New Roman" w:cs="Times New Roman"/>
              </w:rPr>
            </w:pPr>
          </w:p>
        </w:tc>
      </w:tr>
      <w:tr w:rsidR="00701083" w:rsidRPr="00B75CE8" w:rsidTr="003B3F21">
        <w:tc>
          <w:tcPr>
            <w:tcW w:w="1135" w:type="dxa"/>
            <w:vAlign w:val="center"/>
          </w:tcPr>
          <w:p w:rsidR="00701083" w:rsidRPr="00B75CE8" w:rsidRDefault="00701083" w:rsidP="001A09A9">
            <w:pPr>
              <w:jc w:val="center"/>
              <w:rPr>
                <w:rFonts w:ascii="Times New Roman" w:hAnsi="Times New Roman" w:cs="Times New Roman"/>
              </w:rPr>
            </w:pPr>
          </w:p>
        </w:tc>
        <w:tc>
          <w:tcPr>
            <w:tcW w:w="2693" w:type="dxa"/>
          </w:tcPr>
          <w:p w:rsidR="00701083" w:rsidRDefault="00701083">
            <w:r w:rsidRPr="00EA3173">
              <w:rPr>
                <w:rFonts w:ascii="Times New Roman" w:hAnsi="Times New Roman" w:cs="Times New Roman"/>
              </w:rPr>
              <w:t>Seçmeli Ders</w:t>
            </w:r>
          </w:p>
        </w:tc>
        <w:tc>
          <w:tcPr>
            <w:tcW w:w="1843" w:type="dxa"/>
            <w:vAlign w:val="center"/>
          </w:tcPr>
          <w:p w:rsidR="00701083" w:rsidRPr="00B75CE8" w:rsidRDefault="00701083" w:rsidP="0039356D">
            <w:pPr>
              <w:jc w:val="center"/>
              <w:rPr>
                <w:rFonts w:ascii="Times New Roman" w:hAnsi="Times New Roman" w:cs="Times New Roman"/>
              </w:rPr>
            </w:pPr>
            <w:r w:rsidRPr="00B75CE8">
              <w:rPr>
                <w:rFonts w:ascii="Times New Roman" w:hAnsi="Times New Roman" w:cs="Times New Roman"/>
              </w:rPr>
              <w:t>Seçmeli</w:t>
            </w:r>
          </w:p>
        </w:tc>
        <w:tc>
          <w:tcPr>
            <w:tcW w:w="567" w:type="dxa"/>
            <w:vAlign w:val="center"/>
          </w:tcPr>
          <w:p w:rsidR="00701083" w:rsidRPr="00B75CE8" w:rsidRDefault="00701083" w:rsidP="0039356D">
            <w:pPr>
              <w:jc w:val="center"/>
              <w:rPr>
                <w:rFonts w:ascii="Times New Roman" w:hAnsi="Times New Roman" w:cs="Times New Roman"/>
              </w:rPr>
            </w:pPr>
          </w:p>
        </w:tc>
        <w:tc>
          <w:tcPr>
            <w:tcW w:w="567" w:type="dxa"/>
            <w:vAlign w:val="center"/>
          </w:tcPr>
          <w:p w:rsidR="00701083" w:rsidRPr="00B75CE8" w:rsidRDefault="00701083" w:rsidP="0039356D">
            <w:pPr>
              <w:jc w:val="center"/>
              <w:rPr>
                <w:rFonts w:ascii="Times New Roman" w:hAnsi="Times New Roman" w:cs="Times New Roman"/>
              </w:rPr>
            </w:pPr>
          </w:p>
        </w:tc>
        <w:tc>
          <w:tcPr>
            <w:tcW w:w="567" w:type="dxa"/>
            <w:vAlign w:val="center"/>
          </w:tcPr>
          <w:p w:rsidR="00701083" w:rsidRPr="00B75CE8" w:rsidRDefault="00701083" w:rsidP="0039356D">
            <w:pPr>
              <w:jc w:val="center"/>
              <w:rPr>
                <w:rFonts w:ascii="Times New Roman" w:hAnsi="Times New Roman" w:cs="Times New Roman"/>
              </w:rPr>
            </w:pPr>
            <w:r w:rsidRPr="00B75CE8">
              <w:rPr>
                <w:rFonts w:ascii="Times New Roman" w:hAnsi="Times New Roman" w:cs="Times New Roman"/>
              </w:rPr>
              <w:t>3</w:t>
            </w:r>
          </w:p>
        </w:tc>
        <w:tc>
          <w:tcPr>
            <w:tcW w:w="850" w:type="dxa"/>
            <w:vAlign w:val="center"/>
          </w:tcPr>
          <w:p w:rsidR="00701083" w:rsidRPr="00B75CE8" w:rsidRDefault="00701083" w:rsidP="0039356D">
            <w:pPr>
              <w:jc w:val="center"/>
              <w:rPr>
                <w:rFonts w:ascii="Times New Roman" w:hAnsi="Times New Roman" w:cs="Times New Roman"/>
              </w:rPr>
            </w:pPr>
            <w:r w:rsidRPr="00B75CE8">
              <w:rPr>
                <w:rFonts w:ascii="Times New Roman" w:hAnsi="Times New Roman" w:cs="Times New Roman"/>
              </w:rPr>
              <w:t>6</w:t>
            </w:r>
          </w:p>
        </w:tc>
        <w:tc>
          <w:tcPr>
            <w:tcW w:w="1665" w:type="dxa"/>
          </w:tcPr>
          <w:p w:rsidR="00701083" w:rsidRPr="00B75CE8" w:rsidRDefault="00701083" w:rsidP="0039356D">
            <w:pPr>
              <w:jc w:val="center"/>
              <w:rPr>
                <w:rFonts w:ascii="Times New Roman" w:hAnsi="Times New Roman" w:cs="Times New Roman"/>
              </w:rPr>
            </w:pPr>
          </w:p>
        </w:tc>
      </w:tr>
      <w:tr w:rsidR="00701083" w:rsidRPr="00B75CE8" w:rsidTr="000144A1">
        <w:tc>
          <w:tcPr>
            <w:tcW w:w="1135" w:type="dxa"/>
            <w:vAlign w:val="center"/>
          </w:tcPr>
          <w:p w:rsidR="00701083" w:rsidRPr="00B75CE8" w:rsidRDefault="00701083" w:rsidP="001A09A9">
            <w:pPr>
              <w:jc w:val="center"/>
              <w:rPr>
                <w:rFonts w:ascii="Times New Roman" w:hAnsi="Times New Roman" w:cs="Times New Roman"/>
              </w:rPr>
            </w:pPr>
          </w:p>
        </w:tc>
        <w:tc>
          <w:tcPr>
            <w:tcW w:w="2693" w:type="dxa"/>
            <w:vAlign w:val="center"/>
          </w:tcPr>
          <w:p w:rsidR="00701083" w:rsidRPr="00B75CE8" w:rsidRDefault="00701083" w:rsidP="001A09A9">
            <w:pPr>
              <w:rPr>
                <w:rFonts w:ascii="Times New Roman" w:hAnsi="Times New Roman" w:cs="Times New Roman"/>
              </w:rPr>
            </w:pPr>
            <w:r w:rsidRPr="00B75CE8">
              <w:rPr>
                <w:rFonts w:ascii="Times New Roman" w:hAnsi="Times New Roman" w:cs="Times New Roman"/>
              </w:rPr>
              <w:t>Seçmeli Ders</w:t>
            </w:r>
          </w:p>
        </w:tc>
        <w:tc>
          <w:tcPr>
            <w:tcW w:w="1843" w:type="dxa"/>
            <w:vAlign w:val="center"/>
          </w:tcPr>
          <w:p w:rsidR="00701083" w:rsidRPr="00B75CE8" w:rsidRDefault="00701083" w:rsidP="001A09A9">
            <w:pPr>
              <w:jc w:val="center"/>
              <w:rPr>
                <w:rFonts w:ascii="Times New Roman" w:hAnsi="Times New Roman" w:cs="Times New Roman"/>
              </w:rPr>
            </w:pPr>
            <w:r w:rsidRPr="00B75CE8">
              <w:rPr>
                <w:rFonts w:ascii="Times New Roman" w:hAnsi="Times New Roman" w:cs="Times New Roman"/>
              </w:rPr>
              <w:t>Seçmeli</w:t>
            </w:r>
          </w:p>
        </w:tc>
        <w:tc>
          <w:tcPr>
            <w:tcW w:w="567" w:type="dxa"/>
            <w:vAlign w:val="center"/>
          </w:tcPr>
          <w:p w:rsidR="00701083" w:rsidRPr="00B75CE8" w:rsidRDefault="00701083" w:rsidP="001A09A9">
            <w:pPr>
              <w:jc w:val="center"/>
              <w:rPr>
                <w:rFonts w:ascii="Times New Roman" w:hAnsi="Times New Roman" w:cs="Times New Roman"/>
              </w:rPr>
            </w:pPr>
          </w:p>
        </w:tc>
        <w:tc>
          <w:tcPr>
            <w:tcW w:w="567" w:type="dxa"/>
            <w:vAlign w:val="center"/>
          </w:tcPr>
          <w:p w:rsidR="00701083" w:rsidRPr="00B75CE8" w:rsidRDefault="00701083" w:rsidP="001A09A9">
            <w:pPr>
              <w:jc w:val="center"/>
              <w:rPr>
                <w:rFonts w:ascii="Times New Roman" w:hAnsi="Times New Roman" w:cs="Times New Roman"/>
              </w:rPr>
            </w:pPr>
          </w:p>
        </w:tc>
        <w:tc>
          <w:tcPr>
            <w:tcW w:w="567" w:type="dxa"/>
            <w:vAlign w:val="center"/>
          </w:tcPr>
          <w:p w:rsidR="00701083" w:rsidRPr="00B75CE8" w:rsidRDefault="00701083" w:rsidP="001A09A9">
            <w:pPr>
              <w:jc w:val="center"/>
              <w:rPr>
                <w:rFonts w:ascii="Times New Roman" w:hAnsi="Times New Roman" w:cs="Times New Roman"/>
              </w:rPr>
            </w:pPr>
            <w:r w:rsidRPr="00B75CE8">
              <w:rPr>
                <w:rFonts w:ascii="Times New Roman" w:hAnsi="Times New Roman" w:cs="Times New Roman"/>
              </w:rPr>
              <w:t>3</w:t>
            </w:r>
          </w:p>
        </w:tc>
        <w:tc>
          <w:tcPr>
            <w:tcW w:w="850" w:type="dxa"/>
            <w:vAlign w:val="center"/>
          </w:tcPr>
          <w:p w:rsidR="00701083" w:rsidRPr="00B75CE8" w:rsidRDefault="00701083" w:rsidP="001A09A9">
            <w:pPr>
              <w:jc w:val="center"/>
              <w:rPr>
                <w:rFonts w:ascii="Times New Roman" w:hAnsi="Times New Roman" w:cs="Times New Roman"/>
              </w:rPr>
            </w:pPr>
            <w:r w:rsidRPr="00B75CE8">
              <w:rPr>
                <w:rFonts w:ascii="Times New Roman" w:hAnsi="Times New Roman" w:cs="Times New Roman"/>
              </w:rPr>
              <w:t>6</w:t>
            </w:r>
          </w:p>
        </w:tc>
        <w:tc>
          <w:tcPr>
            <w:tcW w:w="1665" w:type="dxa"/>
          </w:tcPr>
          <w:p w:rsidR="00701083" w:rsidRPr="00B75CE8" w:rsidRDefault="00701083" w:rsidP="001A09A9">
            <w:pPr>
              <w:jc w:val="center"/>
              <w:rPr>
                <w:rFonts w:ascii="Times New Roman" w:hAnsi="Times New Roman" w:cs="Times New Roman"/>
              </w:rPr>
            </w:pPr>
          </w:p>
        </w:tc>
      </w:tr>
      <w:tr w:rsidR="00701083" w:rsidRPr="00B75CE8" w:rsidTr="000144A1">
        <w:tc>
          <w:tcPr>
            <w:tcW w:w="1135" w:type="dxa"/>
            <w:vAlign w:val="center"/>
          </w:tcPr>
          <w:p w:rsidR="00701083" w:rsidRPr="00B75CE8" w:rsidRDefault="00701083" w:rsidP="001A09A9">
            <w:pPr>
              <w:jc w:val="center"/>
              <w:rPr>
                <w:rFonts w:ascii="Times New Roman" w:hAnsi="Times New Roman" w:cs="Times New Roman"/>
              </w:rPr>
            </w:pPr>
          </w:p>
        </w:tc>
        <w:tc>
          <w:tcPr>
            <w:tcW w:w="2693" w:type="dxa"/>
            <w:vAlign w:val="center"/>
          </w:tcPr>
          <w:p w:rsidR="00701083" w:rsidRPr="00B75CE8" w:rsidRDefault="00701083" w:rsidP="0039356D">
            <w:pPr>
              <w:rPr>
                <w:rFonts w:ascii="Times New Roman" w:hAnsi="Times New Roman" w:cs="Times New Roman"/>
              </w:rPr>
            </w:pPr>
            <w:r w:rsidRPr="00B75CE8">
              <w:rPr>
                <w:rFonts w:ascii="Times New Roman" w:hAnsi="Times New Roman" w:cs="Times New Roman"/>
              </w:rPr>
              <w:t>Seçmeli Ders</w:t>
            </w:r>
          </w:p>
        </w:tc>
        <w:tc>
          <w:tcPr>
            <w:tcW w:w="1843" w:type="dxa"/>
            <w:vAlign w:val="center"/>
          </w:tcPr>
          <w:p w:rsidR="00701083" w:rsidRPr="00B75CE8" w:rsidRDefault="00701083" w:rsidP="0039356D">
            <w:pPr>
              <w:jc w:val="center"/>
              <w:rPr>
                <w:rFonts w:ascii="Times New Roman" w:hAnsi="Times New Roman" w:cs="Times New Roman"/>
              </w:rPr>
            </w:pPr>
            <w:r w:rsidRPr="00B75CE8">
              <w:rPr>
                <w:rFonts w:ascii="Times New Roman" w:hAnsi="Times New Roman" w:cs="Times New Roman"/>
              </w:rPr>
              <w:t>Seçmeli</w:t>
            </w:r>
          </w:p>
        </w:tc>
        <w:tc>
          <w:tcPr>
            <w:tcW w:w="567" w:type="dxa"/>
            <w:vAlign w:val="center"/>
          </w:tcPr>
          <w:p w:rsidR="00701083" w:rsidRPr="00B75CE8" w:rsidRDefault="00701083" w:rsidP="0039356D">
            <w:pPr>
              <w:jc w:val="center"/>
              <w:rPr>
                <w:rFonts w:ascii="Times New Roman" w:hAnsi="Times New Roman" w:cs="Times New Roman"/>
              </w:rPr>
            </w:pPr>
          </w:p>
        </w:tc>
        <w:tc>
          <w:tcPr>
            <w:tcW w:w="567" w:type="dxa"/>
            <w:vAlign w:val="center"/>
          </w:tcPr>
          <w:p w:rsidR="00701083" w:rsidRPr="00B75CE8" w:rsidRDefault="00701083" w:rsidP="0039356D">
            <w:pPr>
              <w:jc w:val="center"/>
              <w:rPr>
                <w:rFonts w:ascii="Times New Roman" w:hAnsi="Times New Roman" w:cs="Times New Roman"/>
              </w:rPr>
            </w:pPr>
          </w:p>
        </w:tc>
        <w:tc>
          <w:tcPr>
            <w:tcW w:w="567" w:type="dxa"/>
            <w:vAlign w:val="center"/>
          </w:tcPr>
          <w:p w:rsidR="00701083" w:rsidRPr="00B75CE8" w:rsidRDefault="00701083" w:rsidP="0039356D">
            <w:pPr>
              <w:jc w:val="center"/>
              <w:rPr>
                <w:rFonts w:ascii="Times New Roman" w:hAnsi="Times New Roman" w:cs="Times New Roman"/>
              </w:rPr>
            </w:pPr>
            <w:r w:rsidRPr="00B75CE8">
              <w:rPr>
                <w:rFonts w:ascii="Times New Roman" w:hAnsi="Times New Roman" w:cs="Times New Roman"/>
              </w:rPr>
              <w:t>3</w:t>
            </w:r>
          </w:p>
        </w:tc>
        <w:tc>
          <w:tcPr>
            <w:tcW w:w="850" w:type="dxa"/>
            <w:vAlign w:val="center"/>
          </w:tcPr>
          <w:p w:rsidR="00701083" w:rsidRPr="00B75CE8" w:rsidRDefault="00701083" w:rsidP="0039356D">
            <w:pPr>
              <w:jc w:val="center"/>
              <w:rPr>
                <w:rFonts w:ascii="Times New Roman" w:hAnsi="Times New Roman" w:cs="Times New Roman"/>
              </w:rPr>
            </w:pPr>
            <w:r w:rsidRPr="00B75CE8">
              <w:rPr>
                <w:rFonts w:ascii="Times New Roman" w:hAnsi="Times New Roman" w:cs="Times New Roman"/>
              </w:rPr>
              <w:t>6</w:t>
            </w:r>
          </w:p>
        </w:tc>
        <w:tc>
          <w:tcPr>
            <w:tcW w:w="1665" w:type="dxa"/>
          </w:tcPr>
          <w:p w:rsidR="00701083" w:rsidRPr="00B75CE8" w:rsidRDefault="00701083" w:rsidP="0039356D">
            <w:pPr>
              <w:jc w:val="center"/>
              <w:rPr>
                <w:rFonts w:ascii="Times New Roman" w:hAnsi="Times New Roman" w:cs="Times New Roman"/>
              </w:rPr>
            </w:pPr>
          </w:p>
        </w:tc>
      </w:tr>
      <w:tr w:rsidR="00701083" w:rsidRPr="00B75CE8" w:rsidTr="000144A1">
        <w:tc>
          <w:tcPr>
            <w:tcW w:w="1135" w:type="dxa"/>
            <w:vAlign w:val="center"/>
          </w:tcPr>
          <w:p w:rsidR="00701083" w:rsidRPr="00B75CE8" w:rsidRDefault="00701083" w:rsidP="001A09A9">
            <w:pPr>
              <w:jc w:val="center"/>
              <w:rPr>
                <w:rFonts w:ascii="Times New Roman" w:hAnsi="Times New Roman" w:cs="Times New Roman"/>
              </w:rPr>
            </w:pPr>
          </w:p>
        </w:tc>
        <w:tc>
          <w:tcPr>
            <w:tcW w:w="2693" w:type="dxa"/>
            <w:vAlign w:val="center"/>
          </w:tcPr>
          <w:p w:rsidR="00701083" w:rsidRPr="00B75CE8" w:rsidRDefault="00701083" w:rsidP="0039356D">
            <w:pPr>
              <w:rPr>
                <w:rFonts w:ascii="Times New Roman" w:hAnsi="Times New Roman" w:cs="Times New Roman"/>
              </w:rPr>
            </w:pPr>
            <w:r w:rsidRPr="00B75CE8">
              <w:rPr>
                <w:rFonts w:ascii="Times New Roman" w:hAnsi="Times New Roman" w:cs="Times New Roman"/>
              </w:rPr>
              <w:t>Seçmeli Ders</w:t>
            </w:r>
          </w:p>
        </w:tc>
        <w:tc>
          <w:tcPr>
            <w:tcW w:w="1843" w:type="dxa"/>
            <w:vAlign w:val="center"/>
          </w:tcPr>
          <w:p w:rsidR="00701083" w:rsidRPr="00B75CE8" w:rsidRDefault="00701083" w:rsidP="0039356D">
            <w:pPr>
              <w:jc w:val="center"/>
              <w:rPr>
                <w:rFonts w:ascii="Times New Roman" w:hAnsi="Times New Roman" w:cs="Times New Roman"/>
              </w:rPr>
            </w:pPr>
            <w:r w:rsidRPr="00B75CE8">
              <w:rPr>
                <w:rFonts w:ascii="Times New Roman" w:hAnsi="Times New Roman" w:cs="Times New Roman"/>
              </w:rPr>
              <w:t>Seçmeli</w:t>
            </w:r>
          </w:p>
        </w:tc>
        <w:tc>
          <w:tcPr>
            <w:tcW w:w="567" w:type="dxa"/>
            <w:vAlign w:val="center"/>
          </w:tcPr>
          <w:p w:rsidR="00701083" w:rsidRPr="00B75CE8" w:rsidRDefault="00701083" w:rsidP="0039356D">
            <w:pPr>
              <w:jc w:val="center"/>
              <w:rPr>
                <w:rFonts w:ascii="Times New Roman" w:hAnsi="Times New Roman" w:cs="Times New Roman"/>
              </w:rPr>
            </w:pPr>
          </w:p>
        </w:tc>
        <w:tc>
          <w:tcPr>
            <w:tcW w:w="567" w:type="dxa"/>
            <w:vAlign w:val="center"/>
          </w:tcPr>
          <w:p w:rsidR="00701083" w:rsidRPr="00B75CE8" w:rsidRDefault="00701083" w:rsidP="0039356D">
            <w:pPr>
              <w:jc w:val="center"/>
              <w:rPr>
                <w:rFonts w:ascii="Times New Roman" w:hAnsi="Times New Roman" w:cs="Times New Roman"/>
              </w:rPr>
            </w:pPr>
          </w:p>
        </w:tc>
        <w:tc>
          <w:tcPr>
            <w:tcW w:w="567" w:type="dxa"/>
            <w:vAlign w:val="center"/>
          </w:tcPr>
          <w:p w:rsidR="00701083" w:rsidRPr="00B75CE8" w:rsidRDefault="00701083" w:rsidP="0039356D">
            <w:pPr>
              <w:jc w:val="center"/>
              <w:rPr>
                <w:rFonts w:ascii="Times New Roman" w:hAnsi="Times New Roman" w:cs="Times New Roman"/>
              </w:rPr>
            </w:pPr>
            <w:r w:rsidRPr="00B75CE8">
              <w:rPr>
                <w:rFonts w:ascii="Times New Roman" w:hAnsi="Times New Roman" w:cs="Times New Roman"/>
              </w:rPr>
              <w:t>3</w:t>
            </w:r>
          </w:p>
        </w:tc>
        <w:tc>
          <w:tcPr>
            <w:tcW w:w="850" w:type="dxa"/>
            <w:vAlign w:val="center"/>
          </w:tcPr>
          <w:p w:rsidR="00701083" w:rsidRPr="00B75CE8" w:rsidRDefault="00701083" w:rsidP="0039356D">
            <w:pPr>
              <w:jc w:val="center"/>
              <w:rPr>
                <w:rFonts w:ascii="Times New Roman" w:hAnsi="Times New Roman" w:cs="Times New Roman"/>
              </w:rPr>
            </w:pPr>
            <w:r w:rsidRPr="00B75CE8">
              <w:rPr>
                <w:rFonts w:ascii="Times New Roman" w:hAnsi="Times New Roman" w:cs="Times New Roman"/>
              </w:rPr>
              <w:t>6</w:t>
            </w:r>
          </w:p>
        </w:tc>
        <w:tc>
          <w:tcPr>
            <w:tcW w:w="1665" w:type="dxa"/>
          </w:tcPr>
          <w:p w:rsidR="00701083" w:rsidRPr="00B75CE8" w:rsidRDefault="00701083" w:rsidP="0039356D">
            <w:pPr>
              <w:jc w:val="center"/>
              <w:rPr>
                <w:rFonts w:ascii="Times New Roman" w:hAnsi="Times New Roman" w:cs="Times New Roman"/>
              </w:rPr>
            </w:pPr>
          </w:p>
        </w:tc>
      </w:tr>
      <w:tr w:rsidR="00124039" w:rsidRPr="00B75CE8" w:rsidTr="000144A1">
        <w:tc>
          <w:tcPr>
            <w:tcW w:w="1135" w:type="dxa"/>
            <w:vAlign w:val="center"/>
          </w:tcPr>
          <w:p w:rsidR="00124039" w:rsidRPr="00B75CE8" w:rsidRDefault="00124039" w:rsidP="001A09A9">
            <w:pPr>
              <w:jc w:val="center"/>
              <w:rPr>
                <w:rFonts w:ascii="Times New Roman" w:hAnsi="Times New Roman" w:cs="Times New Roman"/>
              </w:rPr>
            </w:pPr>
          </w:p>
        </w:tc>
        <w:tc>
          <w:tcPr>
            <w:tcW w:w="2693" w:type="dxa"/>
            <w:vAlign w:val="center"/>
          </w:tcPr>
          <w:p w:rsidR="00124039" w:rsidRPr="00B75CE8" w:rsidRDefault="00124039" w:rsidP="00146299">
            <w:pPr>
              <w:rPr>
                <w:rFonts w:ascii="Times New Roman" w:hAnsi="Times New Roman" w:cs="Times New Roman"/>
              </w:rPr>
            </w:pPr>
          </w:p>
        </w:tc>
        <w:tc>
          <w:tcPr>
            <w:tcW w:w="1843" w:type="dxa"/>
            <w:vAlign w:val="center"/>
          </w:tcPr>
          <w:p w:rsidR="00124039" w:rsidRPr="00B75CE8" w:rsidRDefault="00124039" w:rsidP="0039356D">
            <w:pPr>
              <w:jc w:val="center"/>
              <w:rPr>
                <w:rFonts w:ascii="Times New Roman" w:hAnsi="Times New Roman" w:cs="Times New Roman"/>
              </w:rPr>
            </w:pPr>
          </w:p>
        </w:tc>
        <w:tc>
          <w:tcPr>
            <w:tcW w:w="567" w:type="dxa"/>
            <w:vAlign w:val="center"/>
          </w:tcPr>
          <w:p w:rsidR="00124039" w:rsidRPr="00B75CE8" w:rsidRDefault="00124039" w:rsidP="0039356D">
            <w:pPr>
              <w:jc w:val="center"/>
              <w:rPr>
                <w:rFonts w:ascii="Times New Roman" w:hAnsi="Times New Roman" w:cs="Times New Roman"/>
              </w:rPr>
            </w:pPr>
          </w:p>
        </w:tc>
        <w:tc>
          <w:tcPr>
            <w:tcW w:w="567" w:type="dxa"/>
            <w:vAlign w:val="center"/>
          </w:tcPr>
          <w:p w:rsidR="00124039" w:rsidRPr="00B75CE8" w:rsidRDefault="00124039" w:rsidP="0039356D">
            <w:pPr>
              <w:jc w:val="center"/>
              <w:rPr>
                <w:rFonts w:ascii="Times New Roman" w:hAnsi="Times New Roman" w:cs="Times New Roman"/>
              </w:rPr>
            </w:pPr>
          </w:p>
        </w:tc>
        <w:tc>
          <w:tcPr>
            <w:tcW w:w="567" w:type="dxa"/>
            <w:vAlign w:val="center"/>
          </w:tcPr>
          <w:p w:rsidR="00124039" w:rsidRPr="00B75CE8" w:rsidRDefault="00124039" w:rsidP="0039356D">
            <w:pPr>
              <w:jc w:val="center"/>
              <w:rPr>
                <w:rFonts w:ascii="Times New Roman" w:hAnsi="Times New Roman" w:cs="Times New Roman"/>
              </w:rPr>
            </w:pPr>
          </w:p>
        </w:tc>
        <w:tc>
          <w:tcPr>
            <w:tcW w:w="850" w:type="dxa"/>
            <w:vAlign w:val="center"/>
          </w:tcPr>
          <w:p w:rsidR="00124039" w:rsidRPr="00B75CE8" w:rsidRDefault="00124039" w:rsidP="0039356D">
            <w:pPr>
              <w:jc w:val="center"/>
              <w:rPr>
                <w:rFonts w:ascii="Times New Roman" w:hAnsi="Times New Roman" w:cs="Times New Roman"/>
              </w:rPr>
            </w:pPr>
          </w:p>
        </w:tc>
        <w:tc>
          <w:tcPr>
            <w:tcW w:w="1665" w:type="dxa"/>
          </w:tcPr>
          <w:p w:rsidR="00124039" w:rsidRPr="00B75CE8" w:rsidRDefault="00124039" w:rsidP="0039356D">
            <w:pPr>
              <w:jc w:val="center"/>
              <w:rPr>
                <w:rFonts w:ascii="Times New Roman" w:hAnsi="Times New Roman" w:cs="Times New Roman"/>
              </w:rPr>
            </w:pPr>
          </w:p>
        </w:tc>
      </w:tr>
      <w:tr w:rsidR="00124039" w:rsidRPr="00B75CE8" w:rsidTr="000144A1">
        <w:tc>
          <w:tcPr>
            <w:tcW w:w="1135" w:type="dxa"/>
            <w:vAlign w:val="center"/>
          </w:tcPr>
          <w:p w:rsidR="00124039" w:rsidRPr="00B75CE8" w:rsidRDefault="00124039" w:rsidP="001A09A9">
            <w:pPr>
              <w:jc w:val="center"/>
              <w:rPr>
                <w:rFonts w:ascii="Times New Roman" w:hAnsi="Times New Roman" w:cs="Times New Roman"/>
              </w:rPr>
            </w:pPr>
          </w:p>
        </w:tc>
        <w:tc>
          <w:tcPr>
            <w:tcW w:w="2693" w:type="dxa"/>
            <w:vAlign w:val="center"/>
          </w:tcPr>
          <w:p w:rsidR="00124039" w:rsidRPr="00B75CE8" w:rsidRDefault="00124039" w:rsidP="00146299">
            <w:pPr>
              <w:rPr>
                <w:rFonts w:ascii="Times New Roman" w:hAnsi="Times New Roman" w:cs="Times New Roman"/>
              </w:rPr>
            </w:pPr>
          </w:p>
        </w:tc>
        <w:tc>
          <w:tcPr>
            <w:tcW w:w="1843" w:type="dxa"/>
            <w:vAlign w:val="center"/>
          </w:tcPr>
          <w:p w:rsidR="00124039" w:rsidRPr="00B75CE8" w:rsidRDefault="00124039" w:rsidP="0039356D">
            <w:pPr>
              <w:jc w:val="center"/>
              <w:rPr>
                <w:rFonts w:ascii="Times New Roman" w:hAnsi="Times New Roman" w:cs="Times New Roman"/>
              </w:rPr>
            </w:pPr>
          </w:p>
        </w:tc>
        <w:tc>
          <w:tcPr>
            <w:tcW w:w="567" w:type="dxa"/>
            <w:vAlign w:val="center"/>
          </w:tcPr>
          <w:p w:rsidR="00124039" w:rsidRPr="00B75CE8" w:rsidRDefault="00124039" w:rsidP="0039356D">
            <w:pPr>
              <w:jc w:val="center"/>
              <w:rPr>
                <w:rFonts w:ascii="Times New Roman" w:hAnsi="Times New Roman" w:cs="Times New Roman"/>
              </w:rPr>
            </w:pPr>
          </w:p>
        </w:tc>
        <w:tc>
          <w:tcPr>
            <w:tcW w:w="567" w:type="dxa"/>
            <w:vAlign w:val="center"/>
          </w:tcPr>
          <w:p w:rsidR="00124039" w:rsidRPr="00B75CE8" w:rsidRDefault="00124039" w:rsidP="0039356D">
            <w:pPr>
              <w:jc w:val="center"/>
              <w:rPr>
                <w:rFonts w:ascii="Times New Roman" w:hAnsi="Times New Roman" w:cs="Times New Roman"/>
              </w:rPr>
            </w:pPr>
          </w:p>
        </w:tc>
        <w:tc>
          <w:tcPr>
            <w:tcW w:w="567" w:type="dxa"/>
            <w:vAlign w:val="center"/>
          </w:tcPr>
          <w:p w:rsidR="00124039" w:rsidRPr="00B75CE8" w:rsidRDefault="00124039" w:rsidP="0039356D">
            <w:pPr>
              <w:jc w:val="center"/>
              <w:rPr>
                <w:rFonts w:ascii="Times New Roman" w:hAnsi="Times New Roman" w:cs="Times New Roman"/>
              </w:rPr>
            </w:pPr>
          </w:p>
        </w:tc>
        <w:tc>
          <w:tcPr>
            <w:tcW w:w="850" w:type="dxa"/>
            <w:vAlign w:val="center"/>
          </w:tcPr>
          <w:p w:rsidR="00124039" w:rsidRPr="00B75CE8" w:rsidRDefault="00124039" w:rsidP="0039356D">
            <w:pPr>
              <w:jc w:val="center"/>
              <w:rPr>
                <w:rFonts w:ascii="Times New Roman" w:hAnsi="Times New Roman" w:cs="Times New Roman"/>
              </w:rPr>
            </w:pPr>
          </w:p>
        </w:tc>
        <w:tc>
          <w:tcPr>
            <w:tcW w:w="1665" w:type="dxa"/>
          </w:tcPr>
          <w:p w:rsidR="00124039" w:rsidRPr="00B75CE8" w:rsidRDefault="00124039" w:rsidP="0039356D">
            <w:pPr>
              <w:jc w:val="center"/>
              <w:rPr>
                <w:rFonts w:ascii="Times New Roman" w:hAnsi="Times New Roman" w:cs="Times New Roman"/>
              </w:rPr>
            </w:pPr>
          </w:p>
        </w:tc>
      </w:tr>
      <w:tr w:rsidR="00124039" w:rsidRPr="00B75CE8" w:rsidTr="000144A1">
        <w:tc>
          <w:tcPr>
            <w:tcW w:w="1135" w:type="dxa"/>
            <w:vAlign w:val="center"/>
          </w:tcPr>
          <w:p w:rsidR="00124039" w:rsidRPr="00B75CE8" w:rsidRDefault="00124039" w:rsidP="001A09A9">
            <w:pPr>
              <w:jc w:val="center"/>
              <w:rPr>
                <w:rFonts w:ascii="Times New Roman" w:hAnsi="Times New Roman" w:cs="Times New Roman"/>
              </w:rPr>
            </w:pPr>
          </w:p>
        </w:tc>
        <w:tc>
          <w:tcPr>
            <w:tcW w:w="2693" w:type="dxa"/>
            <w:vAlign w:val="center"/>
          </w:tcPr>
          <w:p w:rsidR="00124039" w:rsidRPr="00B75CE8" w:rsidRDefault="00124039" w:rsidP="00146299">
            <w:pPr>
              <w:rPr>
                <w:rFonts w:ascii="Times New Roman" w:hAnsi="Times New Roman" w:cs="Times New Roman"/>
              </w:rPr>
            </w:pPr>
          </w:p>
        </w:tc>
        <w:tc>
          <w:tcPr>
            <w:tcW w:w="1843" w:type="dxa"/>
            <w:vAlign w:val="center"/>
          </w:tcPr>
          <w:p w:rsidR="00124039" w:rsidRPr="00B75CE8" w:rsidRDefault="00124039" w:rsidP="0039356D">
            <w:pPr>
              <w:jc w:val="center"/>
              <w:rPr>
                <w:rFonts w:ascii="Times New Roman" w:hAnsi="Times New Roman" w:cs="Times New Roman"/>
              </w:rPr>
            </w:pPr>
          </w:p>
        </w:tc>
        <w:tc>
          <w:tcPr>
            <w:tcW w:w="567" w:type="dxa"/>
            <w:vAlign w:val="center"/>
          </w:tcPr>
          <w:p w:rsidR="00124039" w:rsidRPr="00B75CE8" w:rsidRDefault="00124039" w:rsidP="0039356D">
            <w:pPr>
              <w:jc w:val="center"/>
              <w:rPr>
                <w:rFonts w:ascii="Times New Roman" w:hAnsi="Times New Roman" w:cs="Times New Roman"/>
              </w:rPr>
            </w:pPr>
          </w:p>
        </w:tc>
        <w:tc>
          <w:tcPr>
            <w:tcW w:w="567" w:type="dxa"/>
            <w:vAlign w:val="center"/>
          </w:tcPr>
          <w:p w:rsidR="00124039" w:rsidRPr="00B75CE8" w:rsidRDefault="00124039" w:rsidP="0039356D">
            <w:pPr>
              <w:jc w:val="center"/>
              <w:rPr>
                <w:rFonts w:ascii="Times New Roman" w:hAnsi="Times New Roman" w:cs="Times New Roman"/>
              </w:rPr>
            </w:pPr>
          </w:p>
        </w:tc>
        <w:tc>
          <w:tcPr>
            <w:tcW w:w="567" w:type="dxa"/>
            <w:vAlign w:val="center"/>
          </w:tcPr>
          <w:p w:rsidR="00124039" w:rsidRPr="00B75CE8" w:rsidRDefault="00124039" w:rsidP="0039356D">
            <w:pPr>
              <w:jc w:val="center"/>
              <w:rPr>
                <w:rFonts w:ascii="Times New Roman" w:hAnsi="Times New Roman" w:cs="Times New Roman"/>
              </w:rPr>
            </w:pPr>
          </w:p>
        </w:tc>
        <w:tc>
          <w:tcPr>
            <w:tcW w:w="850" w:type="dxa"/>
            <w:vAlign w:val="center"/>
          </w:tcPr>
          <w:p w:rsidR="00124039" w:rsidRPr="00B75CE8" w:rsidRDefault="00124039" w:rsidP="0039356D">
            <w:pPr>
              <w:jc w:val="center"/>
              <w:rPr>
                <w:rFonts w:ascii="Times New Roman" w:hAnsi="Times New Roman" w:cs="Times New Roman"/>
              </w:rPr>
            </w:pPr>
          </w:p>
        </w:tc>
        <w:tc>
          <w:tcPr>
            <w:tcW w:w="1665" w:type="dxa"/>
          </w:tcPr>
          <w:p w:rsidR="00124039" w:rsidRPr="00B75CE8" w:rsidRDefault="00124039" w:rsidP="0039356D">
            <w:pPr>
              <w:jc w:val="center"/>
              <w:rPr>
                <w:rFonts w:ascii="Times New Roman" w:hAnsi="Times New Roman" w:cs="Times New Roman"/>
              </w:rPr>
            </w:pPr>
          </w:p>
        </w:tc>
      </w:tr>
    </w:tbl>
    <w:p w:rsidR="00B75CE8" w:rsidRDefault="00B75CE8" w:rsidP="00D81E85">
      <w:pPr>
        <w:spacing w:after="120" w:line="240" w:lineRule="auto"/>
        <w:ind w:left="-709" w:firstLine="709"/>
        <w:jc w:val="both"/>
        <w:rPr>
          <w:rFonts w:ascii="Times New Roman" w:hAnsi="Times New Roman" w:cs="Times New Roman"/>
          <w:sz w:val="18"/>
          <w:szCs w:val="18"/>
        </w:rPr>
      </w:pPr>
    </w:p>
    <w:p w:rsidR="00D81E85" w:rsidRDefault="001E4AA6" w:rsidP="00D81E85">
      <w:pPr>
        <w:spacing w:after="120" w:line="240" w:lineRule="auto"/>
        <w:ind w:left="-709" w:firstLine="709"/>
        <w:jc w:val="both"/>
        <w:rPr>
          <w:rFonts w:ascii="Times New Roman" w:hAnsi="Times New Roman" w:cs="Times New Roman"/>
          <w:sz w:val="18"/>
          <w:szCs w:val="18"/>
        </w:rPr>
      </w:pPr>
      <w:r w:rsidRPr="0017402B">
        <w:rPr>
          <w:rFonts w:ascii="Times New Roman" w:hAnsi="Times New Roman" w:cs="Times New Roman"/>
          <w:sz w:val="18"/>
          <w:szCs w:val="18"/>
        </w:rPr>
        <w:t xml:space="preserve">Not: </w:t>
      </w:r>
    </w:p>
    <w:p w:rsidR="00D81E85" w:rsidRDefault="00D81E85" w:rsidP="00D81E85">
      <w:pPr>
        <w:spacing w:after="120" w:line="240" w:lineRule="auto"/>
        <w:ind w:left="-709" w:firstLine="709"/>
        <w:jc w:val="both"/>
        <w:rPr>
          <w:rFonts w:ascii="Times New Roman" w:eastAsia="Times New Roman" w:hAnsi="Times New Roman" w:cs="Times New Roman"/>
          <w:sz w:val="18"/>
          <w:szCs w:val="18"/>
        </w:rPr>
      </w:pPr>
      <w:r>
        <w:rPr>
          <w:rFonts w:ascii="Times New Roman" w:hAnsi="Times New Roman" w:cs="Times New Roman"/>
          <w:sz w:val="18"/>
          <w:szCs w:val="18"/>
        </w:rPr>
        <w:t>* Dicle Üniversitesi Lisansüstü Eğitim-Öğretim ve Sınav Yönetmeliğinin 23. Maddesinin 7. fıkrasında “</w:t>
      </w:r>
      <w:r>
        <w:rPr>
          <w:rFonts w:ascii="Times New Roman" w:eastAsia="Times New Roman" w:hAnsi="Times New Roman" w:cs="Times New Roman"/>
          <w:sz w:val="18"/>
          <w:szCs w:val="18"/>
        </w:rPr>
        <w:t xml:space="preserve"> Lisansüstü dersler bir yarıyıl süreli olup zorunlu veya seçmeli derslerden oluşur. Bir dersin teorik ve uygulama olmak üzere toplam kredi değeri 4 krediden fazla olamaz. Birinci öğretim programlarında zorunlu derslerin kredi toplamı, varsa </w:t>
      </w:r>
      <w:r>
        <w:rPr>
          <w:rFonts w:ascii="Times New Roman" w:eastAsia="Times New Roman" w:hAnsi="Times New Roman" w:cs="Times New Roman"/>
          <w:b/>
          <w:sz w:val="18"/>
          <w:szCs w:val="18"/>
        </w:rPr>
        <w:t xml:space="preserve">enstitüler arası </w:t>
      </w:r>
      <w:r>
        <w:rPr>
          <w:rFonts w:ascii="Times New Roman" w:eastAsia="Times New Roman" w:hAnsi="Times New Roman" w:cs="Times New Roman"/>
          <w:sz w:val="18"/>
          <w:szCs w:val="18"/>
        </w:rPr>
        <w:t xml:space="preserve">veya enstitü düzeyinde </w:t>
      </w:r>
      <w:r>
        <w:rPr>
          <w:rFonts w:ascii="Times New Roman" w:eastAsia="Times New Roman" w:hAnsi="Times New Roman" w:cs="Times New Roman"/>
          <w:b/>
          <w:sz w:val="18"/>
          <w:szCs w:val="18"/>
        </w:rPr>
        <w:t>ortak zorunlu dersler HARİÇ</w:t>
      </w:r>
      <w:r>
        <w:rPr>
          <w:rFonts w:ascii="Times New Roman" w:eastAsia="Times New Roman" w:hAnsi="Times New Roman" w:cs="Times New Roman"/>
          <w:sz w:val="18"/>
          <w:szCs w:val="18"/>
        </w:rPr>
        <w:t xml:space="preserve">, program düzeylerine göre istenen en az kredi miktarının %50’sini aşamaz.” </w:t>
      </w:r>
    </w:p>
    <w:p w:rsidR="005E3A3E" w:rsidRDefault="005E3A3E" w:rsidP="00D81E85">
      <w:pPr>
        <w:spacing w:after="120" w:line="240" w:lineRule="auto"/>
        <w:ind w:left="-709" w:firstLine="709"/>
        <w:jc w:val="both"/>
        <w:rPr>
          <w:rFonts w:ascii="Times New Roman" w:eastAsia="Times New Roman" w:hAnsi="Times New Roman" w:cs="Times New Roman"/>
          <w:sz w:val="19"/>
          <w:szCs w:val="19"/>
        </w:rPr>
      </w:pPr>
      <w:r>
        <w:rPr>
          <w:rFonts w:ascii="Times New Roman" w:hAnsi="Times New Roman" w:cs="Times New Roman"/>
          <w:sz w:val="18"/>
          <w:szCs w:val="18"/>
        </w:rPr>
        <w:t xml:space="preserve">* Dicle </w:t>
      </w:r>
      <w:r w:rsidRPr="00061C1B">
        <w:rPr>
          <w:rFonts w:ascii="Times New Roman" w:hAnsi="Times New Roman" w:cs="Times New Roman"/>
          <w:sz w:val="18"/>
          <w:szCs w:val="18"/>
        </w:rPr>
        <w:t>Ü</w:t>
      </w:r>
      <w:r>
        <w:rPr>
          <w:rFonts w:ascii="Times New Roman" w:hAnsi="Times New Roman" w:cs="Times New Roman"/>
          <w:sz w:val="18"/>
          <w:szCs w:val="18"/>
        </w:rPr>
        <w:t>niversitesi</w:t>
      </w:r>
      <w:r w:rsidRPr="00061C1B">
        <w:rPr>
          <w:rFonts w:ascii="Times New Roman" w:hAnsi="Times New Roman" w:cs="Times New Roman"/>
          <w:sz w:val="18"/>
          <w:szCs w:val="18"/>
        </w:rPr>
        <w:t xml:space="preserve"> Lisansüstü Eğitim-Öğretim ve Sınav</w:t>
      </w:r>
      <w:r>
        <w:rPr>
          <w:rFonts w:ascii="Times New Roman" w:hAnsi="Times New Roman" w:cs="Times New Roman"/>
          <w:sz w:val="18"/>
          <w:szCs w:val="18"/>
        </w:rPr>
        <w:t xml:space="preserve"> Yönetmeliğinin 23. Maddesinin 3</w:t>
      </w:r>
      <w:r w:rsidRPr="00061C1B">
        <w:rPr>
          <w:rFonts w:ascii="Times New Roman" w:hAnsi="Times New Roman" w:cs="Times New Roman"/>
          <w:sz w:val="18"/>
          <w:szCs w:val="18"/>
        </w:rPr>
        <w:t xml:space="preserve">. fıkrasında </w:t>
      </w:r>
      <w:r>
        <w:rPr>
          <w:rFonts w:ascii="Times New Roman" w:hAnsi="Times New Roman" w:cs="Times New Roman"/>
          <w:sz w:val="18"/>
          <w:szCs w:val="18"/>
        </w:rPr>
        <w:t xml:space="preserve">“bir dönemde okutulacak </w:t>
      </w:r>
      <w:r w:rsidRPr="00491EDD">
        <w:rPr>
          <w:rFonts w:ascii="Times New Roman" w:eastAsia="Times New Roman" w:hAnsi="Times New Roman" w:cs="Times New Roman"/>
          <w:sz w:val="18"/>
          <w:szCs w:val="18"/>
        </w:rPr>
        <w:t>derslerin toplam kredisi 15 ulusal krediyi geçemez</w:t>
      </w:r>
      <w:r>
        <w:rPr>
          <w:rFonts w:ascii="Times New Roman" w:eastAsia="Times New Roman" w:hAnsi="Times New Roman" w:cs="Times New Roman"/>
          <w:sz w:val="18"/>
          <w:szCs w:val="18"/>
        </w:rPr>
        <w:t>” denilmektedir</w:t>
      </w:r>
    </w:p>
    <w:p w:rsidR="009D240E" w:rsidRDefault="001E4AA6" w:rsidP="00D81E85">
      <w:pPr>
        <w:spacing w:after="120" w:line="240" w:lineRule="auto"/>
        <w:ind w:left="-709" w:firstLine="709"/>
        <w:jc w:val="both"/>
        <w:rPr>
          <w:rFonts w:ascii="Times New Roman" w:hAnsi="Times New Roman" w:cs="Times New Roman"/>
          <w:sz w:val="18"/>
          <w:szCs w:val="18"/>
        </w:rPr>
      </w:pPr>
      <w:r w:rsidRPr="00276C0E">
        <w:rPr>
          <w:rFonts w:ascii="Times New Roman" w:hAnsi="Times New Roman" w:cs="Times New Roman"/>
          <w:sz w:val="18"/>
          <w:szCs w:val="18"/>
        </w:rPr>
        <w:t>Dicle Üniversitesi Lisansüstü Eğitim-Öğ</w:t>
      </w:r>
      <w:r>
        <w:rPr>
          <w:rFonts w:ascii="Times New Roman" w:hAnsi="Times New Roman" w:cs="Times New Roman"/>
          <w:sz w:val="18"/>
          <w:szCs w:val="18"/>
        </w:rPr>
        <w:t xml:space="preserve">retim ve Sınav Yönetmeliğinin 35. Madde </w:t>
      </w:r>
    </w:p>
    <w:p w:rsidR="00D81E85" w:rsidRDefault="009D240E" w:rsidP="00D81E85">
      <w:pPr>
        <w:spacing w:after="120" w:line="240" w:lineRule="auto"/>
        <w:ind w:left="-709" w:firstLine="709"/>
        <w:jc w:val="both"/>
        <w:rPr>
          <w:rFonts w:ascii="Times New Roman" w:eastAsia="Times New Roman" w:hAnsi="Times New Roman" w:cs="Times New Roman"/>
          <w:sz w:val="18"/>
          <w:szCs w:val="18"/>
        </w:rPr>
      </w:pPr>
      <w:r>
        <w:rPr>
          <w:rFonts w:ascii="Times New Roman" w:hAnsi="Times New Roman" w:cs="Times New Roman"/>
          <w:sz w:val="18"/>
          <w:szCs w:val="18"/>
        </w:rPr>
        <w:t>*</w:t>
      </w:r>
      <w:r w:rsidR="001E4AA6">
        <w:rPr>
          <w:rFonts w:ascii="Times New Roman" w:hAnsi="Times New Roman" w:cs="Times New Roman"/>
          <w:sz w:val="18"/>
          <w:szCs w:val="18"/>
        </w:rPr>
        <w:t>1. Fıkrasın</w:t>
      </w:r>
      <w:r w:rsidR="001E4AA6" w:rsidRPr="00276C0E">
        <w:rPr>
          <w:rFonts w:ascii="Times New Roman" w:hAnsi="Times New Roman" w:cs="Times New Roman"/>
          <w:sz w:val="18"/>
          <w:szCs w:val="18"/>
        </w:rPr>
        <w:t>a</w:t>
      </w:r>
      <w:r w:rsidR="001E4AA6">
        <w:rPr>
          <w:rFonts w:ascii="Times New Roman" w:hAnsi="Times New Roman" w:cs="Times New Roman"/>
          <w:sz w:val="18"/>
          <w:szCs w:val="18"/>
        </w:rPr>
        <w:t xml:space="preserve"> göre,</w:t>
      </w:r>
      <w:r w:rsidR="001E4AA6" w:rsidRPr="00276C0E">
        <w:rPr>
          <w:rFonts w:ascii="Times New Roman" w:hAnsi="Times New Roman" w:cs="Times New Roman"/>
          <w:sz w:val="18"/>
          <w:szCs w:val="18"/>
        </w:rPr>
        <w:t xml:space="preserve"> “</w:t>
      </w:r>
      <w:r w:rsidR="001E4AA6" w:rsidRPr="00491EDD">
        <w:rPr>
          <w:rFonts w:ascii="Times New Roman" w:eastAsia="Times New Roman" w:hAnsi="Times New Roman" w:cs="Times New Roman"/>
          <w:sz w:val="18"/>
          <w:szCs w:val="18"/>
        </w:rPr>
        <w:t>Tezsiz yüksek lisans programı toplam 30 ulusal krediden ve 60 AKTS’den az olmamak kaydıyla en az on ders ile yarıyıl projesi dersinden oluşur. Yarıyıl projesi dersi kredisizdir.</w:t>
      </w:r>
      <w:r w:rsidR="001E4AA6">
        <w:rPr>
          <w:rFonts w:ascii="Times New Roman" w:eastAsia="Times New Roman" w:hAnsi="Times New Roman" w:cs="Times New Roman"/>
          <w:sz w:val="18"/>
          <w:szCs w:val="18"/>
        </w:rPr>
        <w:t xml:space="preserve"> </w:t>
      </w:r>
    </w:p>
    <w:p w:rsidR="00D81E85" w:rsidRDefault="001E4AA6" w:rsidP="00D81E85">
      <w:pPr>
        <w:spacing w:after="120" w:line="240" w:lineRule="auto"/>
        <w:ind w:left="-709" w:firstLine="709"/>
        <w:jc w:val="both"/>
        <w:rPr>
          <w:rFonts w:ascii="Times New Roman" w:eastAsia="Times New Roman" w:hAnsi="Times New Roman" w:cs="Times New Roman"/>
          <w:sz w:val="19"/>
          <w:szCs w:val="19"/>
        </w:rPr>
      </w:pPr>
      <w:r>
        <w:rPr>
          <w:rFonts w:ascii="Times New Roman" w:eastAsia="Times New Roman" w:hAnsi="Times New Roman" w:cs="Times New Roman"/>
          <w:sz w:val="18"/>
          <w:szCs w:val="18"/>
        </w:rPr>
        <w:t>* 2. Fıkrasına göre;</w:t>
      </w:r>
      <w:r w:rsidRPr="00491EDD">
        <w:rPr>
          <w:rFonts w:ascii="Times New Roman" w:eastAsia="Times New Roman" w:hAnsi="Times New Roman" w:cs="Times New Roman"/>
          <w:sz w:val="18"/>
          <w:szCs w:val="18"/>
        </w:rPr>
        <w:t xml:space="preserve"> Öğrenci, yarıyıl projesi dersinin alındığı yarıyılda derse kayıt yaptırmak ve yarıyıl sonunda yazılı proje ve/veya rapor vermek zorundadır. Değerlendirme, başarılı ya da başarısız şeklinde yapılır.</w:t>
      </w:r>
    </w:p>
    <w:p w:rsidR="00D81E85" w:rsidRDefault="009D240E" w:rsidP="00D81E85">
      <w:pPr>
        <w:spacing w:after="120" w:line="240" w:lineRule="auto"/>
        <w:ind w:left="-709" w:firstLine="709"/>
        <w:jc w:val="both"/>
        <w:rPr>
          <w:rFonts w:ascii="Times New Roman" w:eastAsia="Times New Roman" w:hAnsi="Times New Roman" w:cs="Times New Roman"/>
          <w:sz w:val="19"/>
          <w:szCs w:val="19"/>
        </w:rPr>
      </w:pPr>
      <w:r>
        <w:rPr>
          <w:rFonts w:ascii="Times New Roman" w:eastAsia="Times New Roman" w:hAnsi="Times New Roman" w:cs="Times New Roman"/>
          <w:sz w:val="18"/>
          <w:szCs w:val="18"/>
        </w:rPr>
        <w:t>*3. Fıkrasına göre;</w:t>
      </w:r>
      <w:r w:rsidRPr="00491ED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d</w:t>
      </w:r>
      <w:r w:rsidR="001E4AA6" w:rsidRPr="00491EDD">
        <w:rPr>
          <w:rFonts w:ascii="Times New Roman" w:eastAsia="Times New Roman" w:hAnsi="Times New Roman" w:cs="Times New Roman"/>
          <w:sz w:val="18"/>
          <w:szCs w:val="18"/>
        </w:rPr>
        <w:t>ersler;  varsa danışmanın ve öğrencinin talebi, anabilim/anasanat dalı başkanlığının önerisi  ile öncelikle kayıtlı olduğu program derslerinden seçilir. Danışmanın talebi, anabilim/anasanat dalı başkanlığının önerisi ve Enstitü Yönetim Kurulunun kararı ile en çok üç ders lisans öğrenimi sırasında alınmamış olması kaydıyla varsa ilgili alanın lisans derslerinden seçilebilir. Doktora/sanatta yeterlik programlarından ders alınmaz.</w:t>
      </w:r>
    </w:p>
    <w:p w:rsidR="00D81E85" w:rsidRDefault="009D240E" w:rsidP="00D81E85">
      <w:pPr>
        <w:spacing w:after="120" w:line="240" w:lineRule="auto"/>
        <w:ind w:left="-709" w:firstLine="709"/>
        <w:jc w:val="both"/>
        <w:rPr>
          <w:rFonts w:ascii="Times New Roman" w:eastAsia="Times New Roman" w:hAnsi="Times New Roman" w:cs="Times New Roman"/>
          <w:sz w:val="19"/>
          <w:szCs w:val="19"/>
        </w:rPr>
      </w:pPr>
      <w:r>
        <w:rPr>
          <w:rFonts w:ascii="Times New Roman" w:eastAsia="Times New Roman" w:hAnsi="Times New Roman" w:cs="Times New Roman"/>
          <w:sz w:val="18"/>
          <w:szCs w:val="18"/>
        </w:rPr>
        <w:t>*</w:t>
      </w:r>
      <w:r w:rsidR="001E4AA6" w:rsidRPr="00491EDD">
        <w:rPr>
          <w:rFonts w:ascii="Times New Roman" w:eastAsia="Times New Roman" w:hAnsi="Times New Roman" w:cs="Times New Roman"/>
          <w:sz w:val="18"/>
          <w:szCs w:val="18"/>
        </w:rPr>
        <w:t>4</w:t>
      </w:r>
      <w:r>
        <w:rPr>
          <w:rFonts w:ascii="Times New Roman" w:eastAsia="Times New Roman" w:hAnsi="Times New Roman" w:cs="Times New Roman"/>
          <w:sz w:val="18"/>
          <w:szCs w:val="18"/>
        </w:rPr>
        <w:t>.</w:t>
      </w:r>
      <w:r w:rsidRPr="009D240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Fıkrasına göre;</w:t>
      </w:r>
      <w:r w:rsidRPr="00491EDD">
        <w:rPr>
          <w:rFonts w:ascii="Times New Roman" w:eastAsia="Times New Roman" w:hAnsi="Times New Roman" w:cs="Times New Roman"/>
          <w:sz w:val="18"/>
          <w:szCs w:val="18"/>
        </w:rPr>
        <w:t xml:space="preserve"> </w:t>
      </w:r>
      <w:r w:rsidR="001E4AA6" w:rsidRPr="00491EDD">
        <w:rPr>
          <w:rFonts w:ascii="Times New Roman" w:eastAsia="Times New Roman" w:hAnsi="Times New Roman" w:cs="Times New Roman"/>
          <w:sz w:val="18"/>
          <w:szCs w:val="18"/>
        </w:rPr>
        <w:t>Yarıyıl projesi dersinin kapsamı ve koşulları; danışmanın önerisi, anabilim/anasanat dalı başkanlığının görüşü ve enstitü yönetim kurulunun kararı ile belirlenir. Öğrenci yarıyıl projesini aldığı yarıyılda, yarıyıl projesine kayıt yaptırır, konusunu belirler, enstitü tarafından hazırlanan yazım kılavuzuna göre yarıyıl sonunda yazılı bir rapor oluşturur ve üç kopya olarak ilgili enstitüye iletilmek üzere anabilim/anasanat dalı başkanlığına verir.</w:t>
      </w:r>
    </w:p>
    <w:p w:rsidR="00D81E85" w:rsidRDefault="009D240E" w:rsidP="00D81E85">
      <w:pPr>
        <w:spacing w:after="120" w:line="240" w:lineRule="auto"/>
        <w:ind w:left="-709" w:firstLine="709"/>
        <w:jc w:val="both"/>
        <w:rPr>
          <w:rFonts w:ascii="Times New Roman" w:eastAsia="Times New Roman" w:hAnsi="Times New Roman" w:cs="Times New Roman"/>
          <w:sz w:val="19"/>
          <w:szCs w:val="19"/>
        </w:rPr>
      </w:pPr>
      <w:r>
        <w:rPr>
          <w:rFonts w:ascii="Times New Roman" w:eastAsia="Times New Roman" w:hAnsi="Times New Roman" w:cs="Times New Roman"/>
          <w:sz w:val="18"/>
          <w:szCs w:val="18"/>
        </w:rPr>
        <w:lastRenderedPageBreak/>
        <w:t>*</w:t>
      </w:r>
      <w:r w:rsidR="001E4AA6" w:rsidRPr="00491EDD">
        <w:rPr>
          <w:rFonts w:ascii="Times New Roman" w:eastAsia="Times New Roman" w:hAnsi="Times New Roman" w:cs="Times New Roman"/>
          <w:sz w:val="18"/>
          <w:szCs w:val="18"/>
        </w:rPr>
        <w:t>5</w:t>
      </w:r>
      <w:r>
        <w:rPr>
          <w:rFonts w:ascii="Times New Roman" w:eastAsia="Times New Roman" w:hAnsi="Times New Roman" w:cs="Times New Roman"/>
          <w:sz w:val="18"/>
          <w:szCs w:val="18"/>
        </w:rPr>
        <w:t>. Fıkrasına göre;</w:t>
      </w:r>
      <w:r w:rsidRPr="00491EDD">
        <w:rPr>
          <w:rFonts w:ascii="Times New Roman" w:eastAsia="Times New Roman" w:hAnsi="Times New Roman" w:cs="Times New Roman"/>
          <w:sz w:val="18"/>
          <w:szCs w:val="18"/>
        </w:rPr>
        <w:t xml:space="preserve"> </w:t>
      </w:r>
      <w:r w:rsidR="001E4AA6" w:rsidRPr="00491EDD">
        <w:rPr>
          <w:rFonts w:ascii="Times New Roman" w:eastAsia="Times New Roman" w:hAnsi="Times New Roman" w:cs="Times New Roman"/>
          <w:sz w:val="18"/>
          <w:szCs w:val="18"/>
        </w:rPr>
        <w:t xml:space="preserve"> Öğrenci, danışmanının belirlediği ve ilân edilmiş tarihte projesini sunar. Sunum, öğretim elemanlarına ve lisansüstü öğrencilere açıktır.</w:t>
      </w:r>
    </w:p>
    <w:p w:rsidR="00D81E85" w:rsidRDefault="009D240E" w:rsidP="00D81E85">
      <w:pPr>
        <w:spacing w:after="120" w:line="240" w:lineRule="auto"/>
        <w:ind w:left="-709" w:firstLine="709"/>
        <w:jc w:val="both"/>
        <w:rPr>
          <w:rFonts w:ascii="Times New Roman" w:eastAsia="Times New Roman" w:hAnsi="Times New Roman" w:cs="Times New Roman"/>
          <w:sz w:val="19"/>
          <w:szCs w:val="19"/>
        </w:rPr>
      </w:pPr>
      <w:r>
        <w:rPr>
          <w:rFonts w:ascii="Times New Roman" w:eastAsia="Times New Roman" w:hAnsi="Times New Roman" w:cs="Times New Roman"/>
          <w:sz w:val="18"/>
          <w:szCs w:val="18"/>
        </w:rPr>
        <w:t>*</w:t>
      </w:r>
      <w:r w:rsidR="001E4AA6" w:rsidRPr="00491EDD">
        <w:rPr>
          <w:rFonts w:ascii="Times New Roman" w:eastAsia="Times New Roman" w:hAnsi="Times New Roman" w:cs="Times New Roman"/>
          <w:sz w:val="18"/>
          <w:szCs w:val="18"/>
        </w:rPr>
        <w:t>6</w:t>
      </w:r>
      <w:r>
        <w:rPr>
          <w:rFonts w:ascii="Times New Roman" w:eastAsia="Times New Roman" w:hAnsi="Times New Roman" w:cs="Times New Roman"/>
          <w:sz w:val="18"/>
          <w:szCs w:val="18"/>
        </w:rPr>
        <w:t>.</w:t>
      </w:r>
      <w:r w:rsidRPr="009D240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Fıkrasına göre;</w:t>
      </w:r>
      <w:r w:rsidRPr="00491EDD">
        <w:rPr>
          <w:rFonts w:ascii="Times New Roman" w:eastAsia="Times New Roman" w:hAnsi="Times New Roman" w:cs="Times New Roman"/>
          <w:sz w:val="18"/>
          <w:szCs w:val="18"/>
        </w:rPr>
        <w:t xml:space="preserve"> </w:t>
      </w:r>
      <w:r w:rsidR="001E4AA6" w:rsidRPr="00491EDD">
        <w:rPr>
          <w:rFonts w:ascii="Times New Roman" w:eastAsia="Times New Roman" w:hAnsi="Times New Roman" w:cs="Times New Roman"/>
          <w:sz w:val="18"/>
          <w:szCs w:val="18"/>
        </w:rPr>
        <w:t xml:space="preserve"> Yarıyıl projesi dersi, danışman tarafından başarılı veya başarısız olarak değerlendirilir ve sonucu ilgili enstitüye bildirilir. Danışman, öğrencinin yarıyıl projesi dersinin başarısız olması halinde, nedenlerini ilgili enstitüye ve öğrenciye yazılı olarak bildirir.</w:t>
      </w:r>
    </w:p>
    <w:p w:rsidR="00325235" w:rsidRDefault="009D240E" w:rsidP="00D81E85">
      <w:pPr>
        <w:spacing w:after="120" w:line="240" w:lineRule="auto"/>
        <w:ind w:left="-709" w:firstLine="709"/>
        <w:jc w:val="both"/>
      </w:pPr>
      <w:r>
        <w:rPr>
          <w:rFonts w:ascii="Times New Roman" w:eastAsia="Times New Roman" w:hAnsi="Times New Roman" w:cs="Times New Roman"/>
          <w:sz w:val="18"/>
          <w:szCs w:val="18"/>
        </w:rPr>
        <w:t>*</w:t>
      </w:r>
      <w:r w:rsidR="001E4AA6" w:rsidRPr="00491EDD">
        <w:rPr>
          <w:rFonts w:ascii="Times New Roman" w:eastAsia="Times New Roman" w:hAnsi="Times New Roman" w:cs="Times New Roman"/>
          <w:sz w:val="18"/>
          <w:szCs w:val="18"/>
        </w:rPr>
        <w:t>7</w:t>
      </w:r>
      <w:r>
        <w:rPr>
          <w:rFonts w:ascii="Times New Roman" w:eastAsia="Times New Roman" w:hAnsi="Times New Roman" w:cs="Times New Roman"/>
          <w:sz w:val="18"/>
          <w:szCs w:val="18"/>
        </w:rPr>
        <w:t>.</w:t>
      </w:r>
      <w:r w:rsidRPr="009D240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Fıkrasına göre;</w:t>
      </w:r>
      <w:r w:rsidRPr="00491EDD">
        <w:rPr>
          <w:rFonts w:ascii="Times New Roman" w:eastAsia="Times New Roman" w:hAnsi="Times New Roman" w:cs="Times New Roman"/>
          <w:sz w:val="18"/>
          <w:szCs w:val="18"/>
        </w:rPr>
        <w:t xml:space="preserve"> </w:t>
      </w:r>
      <w:r w:rsidR="001E4AA6" w:rsidRPr="00491EDD">
        <w:rPr>
          <w:rFonts w:ascii="Times New Roman" w:eastAsia="Times New Roman" w:hAnsi="Times New Roman" w:cs="Times New Roman"/>
          <w:sz w:val="18"/>
          <w:szCs w:val="18"/>
        </w:rPr>
        <w:t>Yarıyıl projesi dersi için bütünleme sınavı açılmaz. Başarısız olan öğrenci azami süresini aşmamış olmak kaydıyla yarıyıl projesini bir sonraki dönem tekrar alır.</w:t>
      </w:r>
    </w:p>
    <w:sectPr w:rsidR="00325235" w:rsidSect="0098402C">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11" w:rsidRDefault="00C33111" w:rsidP="0098402C">
      <w:pPr>
        <w:spacing w:after="0" w:line="240" w:lineRule="auto"/>
      </w:pPr>
      <w:r>
        <w:separator/>
      </w:r>
    </w:p>
  </w:endnote>
  <w:endnote w:type="continuationSeparator" w:id="0">
    <w:p w:rsidR="00C33111" w:rsidRDefault="00C33111" w:rsidP="0098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11" w:rsidRDefault="00C33111" w:rsidP="0098402C">
      <w:pPr>
        <w:spacing w:after="0" w:line="240" w:lineRule="auto"/>
      </w:pPr>
      <w:r>
        <w:separator/>
      </w:r>
    </w:p>
  </w:footnote>
  <w:footnote w:type="continuationSeparator" w:id="0">
    <w:p w:rsidR="00C33111" w:rsidRDefault="00C33111" w:rsidP="00984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565EA"/>
    <w:multiLevelType w:val="hybridMultilevel"/>
    <w:tmpl w:val="91E0B6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DA5969"/>
    <w:multiLevelType w:val="hybridMultilevel"/>
    <w:tmpl w:val="9E3C047C"/>
    <w:lvl w:ilvl="0" w:tplc="8BCC9D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1DE4A2C"/>
    <w:multiLevelType w:val="hybridMultilevel"/>
    <w:tmpl w:val="9318692A"/>
    <w:lvl w:ilvl="0" w:tplc="91D06B36">
      <w:start w:val="1"/>
      <w:numFmt w:val="decimal"/>
      <w:lvlText w:val="%1."/>
      <w:lvlJc w:val="left"/>
      <w:pPr>
        <w:ind w:left="-349" w:hanging="36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3">
    <w:nsid w:val="3B9B6A3B"/>
    <w:multiLevelType w:val="hybridMultilevel"/>
    <w:tmpl w:val="91E0B6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3B80BBF"/>
    <w:multiLevelType w:val="hybridMultilevel"/>
    <w:tmpl w:val="91E0B6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BB97072"/>
    <w:multiLevelType w:val="hybridMultilevel"/>
    <w:tmpl w:val="D97049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03745C2"/>
    <w:multiLevelType w:val="hybridMultilevel"/>
    <w:tmpl w:val="91E0B6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AC36B67"/>
    <w:multiLevelType w:val="hybridMultilevel"/>
    <w:tmpl w:val="91E0B6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3"/>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3tjQ1NzY2NTI3tTRU0lEKTi0uzszPAykwrAUADRVFniwAAAA="/>
  </w:docVars>
  <w:rsids>
    <w:rsidRoot w:val="008E5F50"/>
    <w:rsid w:val="00002440"/>
    <w:rsid w:val="000144A1"/>
    <w:rsid w:val="000213FD"/>
    <w:rsid w:val="00076B0A"/>
    <w:rsid w:val="000840B4"/>
    <w:rsid w:val="000B392B"/>
    <w:rsid w:val="000B39C9"/>
    <w:rsid w:val="000D529A"/>
    <w:rsid w:val="000E31B1"/>
    <w:rsid w:val="000E3DFE"/>
    <w:rsid w:val="000E5F5A"/>
    <w:rsid w:val="000F3B31"/>
    <w:rsid w:val="000F4F5B"/>
    <w:rsid w:val="0010224A"/>
    <w:rsid w:val="00102D53"/>
    <w:rsid w:val="00124039"/>
    <w:rsid w:val="001263D2"/>
    <w:rsid w:val="00131B27"/>
    <w:rsid w:val="00133B7A"/>
    <w:rsid w:val="00144E85"/>
    <w:rsid w:val="00146299"/>
    <w:rsid w:val="0016500D"/>
    <w:rsid w:val="00171FC3"/>
    <w:rsid w:val="001753FA"/>
    <w:rsid w:val="00177859"/>
    <w:rsid w:val="0019545F"/>
    <w:rsid w:val="001A09A9"/>
    <w:rsid w:val="001D45A3"/>
    <w:rsid w:val="001E4AA6"/>
    <w:rsid w:val="001E6CE4"/>
    <w:rsid w:val="00255001"/>
    <w:rsid w:val="002600FC"/>
    <w:rsid w:val="0026580A"/>
    <w:rsid w:val="002759F4"/>
    <w:rsid w:val="0029548C"/>
    <w:rsid w:val="002A0437"/>
    <w:rsid w:val="002A082D"/>
    <w:rsid w:val="002B2197"/>
    <w:rsid w:val="002E414A"/>
    <w:rsid w:val="002F7900"/>
    <w:rsid w:val="00322061"/>
    <w:rsid w:val="00325235"/>
    <w:rsid w:val="00333966"/>
    <w:rsid w:val="0033624A"/>
    <w:rsid w:val="00347A14"/>
    <w:rsid w:val="00375E06"/>
    <w:rsid w:val="003763D5"/>
    <w:rsid w:val="0039356D"/>
    <w:rsid w:val="003E7D7B"/>
    <w:rsid w:val="00402F71"/>
    <w:rsid w:val="004323B0"/>
    <w:rsid w:val="004419E5"/>
    <w:rsid w:val="004515C5"/>
    <w:rsid w:val="00457CF1"/>
    <w:rsid w:val="00464D44"/>
    <w:rsid w:val="00467B98"/>
    <w:rsid w:val="004739B9"/>
    <w:rsid w:val="004769CD"/>
    <w:rsid w:val="00490205"/>
    <w:rsid w:val="004D2710"/>
    <w:rsid w:val="004D3F47"/>
    <w:rsid w:val="004D75A3"/>
    <w:rsid w:val="004E25A9"/>
    <w:rsid w:val="004E3AC0"/>
    <w:rsid w:val="004F1200"/>
    <w:rsid w:val="004F49AA"/>
    <w:rsid w:val="005021BE"/>
    <w:rsid w:val="00514795"/>
    <w:rsid w:val="0058635C"/>
    <w:rsid w:val="005872C3"/>
    <w:rsid w:val="00596880"/>
    <w:rsid w:val="005A3F29"/>
    <w:rsid w:val="005A62AC"/>
    <w:rsid w:val="005B7D97"/>
    <w:rsid w:val="005C53C6"/>
    <w:rsid w:val="005D3002"/>
    <w:rsid w:val="005D5245"/>
    <w:rsid w:val="005E3A3E"/>
    <w:rsid w:val="005E64C3"/>
    <w:rsid w:val="0062481F"/>
    <w:rsid w:val="0063736E"/>
    <w:rsid w:val="00644350"/>
    <w:rsid w:val="006B4F1D"/>
    <w:rsid w:val="006E0FEC"/>
    <w:rsid w:val="006E56B1"/>
    <w:rsid w:val="006F7208"/>
    <w:rsid w:val="00701083"/>
    <w:rsid w:val="00705705"/>
    <w:rsid w:val="00705D57"/>
    <w:rsid w:val="00715554"/>
    <w:rsid w:val="00727543"/>
    <w:rsid w:val="0072787C"/>
    <w:rsid w:val="00764AEA"/>
    <w:rsid w:val="007761FE"/>
    <w:rsid w:val="00781BBA"/>
    <w:rsid w:val="0079134A"/>
    <w:rsid w:val="00792B34"/>
    <w:rsid w:val="007B66A3"/>
    <w:rsid w:val="007C2AE1"/>
    <w:rsid w:val="007C2BDE"/>
    <w:rsid w:val="007D61C9"/>
    <w:rsid w:val="007E220B"/>
    <w:rsid w:val="007E5B82"/>
    <w:rsid w:val="007F0A6F"/>
    <w:rsid w:val="008143FD"/>
    <w:rsid w:val="00835F0C"/>
    <w:rsid w:val="008A150A"/>
    <w:rsid w:val="008B2135"/>
    <w:rsid w:val="008E5E92"/>
    <w:rsid w:val="008E5F50"/>
    <w:rsid w:val="008F7C24"/>
    <w:rsid w:val="00903315"/>
    <w:rsid w:val="009370B8"/>
    <w:rsid w:val="00965A83"/>
    <w:rsid w:val="00975333"/>
    <w:rsid w:val="0098402C"/>
    <w:rsid w:val="00986DF5"/>
    <w:rsid w:val="00987D20"/>
    <w:rsid w:val="009A175D"/>
    <w:rsid w:val="009B2787"/>
    <w:rsid w:val="009B61F9"/>
    <w:rsid w:val="009D240E"/>
    <w:rsid w:val="009D613C"/>
    <w:rsid w:val="009E15C3"/>
    <w:rsid w:val="009E60BC"/>
    <w:rsid w:val="009F322E"/>
    <w:rsid w:val="009F63AF"/>
    <w:rsid w:val="00A227E2"/>
    <w:rsid w:val="00A2301F"/>
    <w:rsid w:val="00A260FC"/>
    <w:rsid w:val="00A40A09"/>
    <w:rsid w:val="00A43E03"/>
    <w:rsid w:val="00A51904"/>
    <w:rsid w:val="00A5792C"/>
    <w:rsid w:val="00A8413B"/>
    <w:rsid w:val="00A90243"/>
    <w:rsid w:val="00A93B2F"/>
    <w:rsid w:val="00AE1446"/>
    <w:rsid w:val="00AF5AE2"/>
    <w:rsid w:val="00B22542"/>
    <w:rsid w:val="00B26711"/>
    <w:rsid w:val="00B27145"/>
    <w:rsid w:val="00B320B6"/>
    <w:rsid w:val="00B33CF3"/>
    <w:rsid w:val="00B566FC"/>
    <w:rsid w:val="00B75CE8"/>
    <w:rsid w:val="00B7661F"/>
    <w:rsid w:val="00B864F2"/>
    <w:rsid w:val="00B9116A"/>
    <w:rsid w:val="00BA0FF7"/>
    <w:rsid w:val="00BA57E5"/>
    <w:rsid w:val="00BB1CE1"/>
    <w:rsid w:val="00BB2590"/>
    <w:rsid w:val="00BD4ED7"/>
    <w:rsid w:val="00BE4D3D"/>
    <w:rsid w:val="00BF569D"/>
    <w:rsid w:val="00C07EEF"/>
    <w:rsid w:val="00C26D5D"/>
    <w:rsid w:val="00C26E3D"/>
    <w:rsid w:val="00C33111"/>
    <w:rsid w:val="00C37ACF"/>
    <w:rsid w:val="00C4097F"/>
    <w:rsid w:val="00C4484B"/>
    <w:rsid w:val="00C47C89"/>
    <w:rsid w:val="00C84DFA"/>
    <w:rsid w:val="00CA3D26"/>
    <w:rsid w:val="00CA461B"/>
    <w:rsid w:val="00CD389C"/>
    <w:rsid w:val="00CE0868"/>
    <w:rsid w:val="00CE0C27"/>
    <w:rsid w:val="00D21130"/>
    <w:rsid w:val="00D32E5C"/>
    <w:rsid w:val="00D44ABC"/>
    <w:rsid w:val="00D66A12"/>
    <w:rsid w:val="00D81E85"/>
    <w:rsid w:val="00D8446A"/>
    <w:rsid w:val="00DA3FDB"/>
    <w:rsid w:val="00DC03A3"/>
    <w:rsid w:val="00DE7542"/>
    <w:rsid w:val="00DE7DE8"/>
    <w:rsid w:val="00E022A0"/>
    <w:rsid w:val="00E059A7"/>
    <w:rsid w:val="00E26742"/>
    <w:rsid w:val="00E5001E"/>
    <w:rsid w:val="00E51BAF"/>
    <w:rsid w:val="00E707A3"/>
    <w:rsid w:val="00E91403"/>
    <w:rsid w:val="00EA585C"/>
    <w:rsid w:val="00EB08AA"/>
    <w:rsid w:val="00EB7AD8"/>
    <w:rsid w:val="00EC24B1"/>
    <w:rsid w:val="00EC5A09"/>
    <w:rsid w:val="00ED6B43"/>
    <w:rsid w:val="00EF670F"/>
    <w:rsid w:val="00EF7452"/>
    <w:rsid w:val="00F07DC9"/>
    <w:rsid w:val="00F117BA"/>
    <w:rsid w:val="00F417E5"/>
    <w:rsid w:val="00F47135"/>
    <w:rsid w:val="00F63883"/>
    <w:rsid w:val="00F93EF7"/>
    <w:rsid w:val="00FE45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E5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5F50"/>
    <w:pPr>
      <w:ind w:left="720"/>
      <w:contextualSpacing/>
    </w:pPr>
  </w:style>
  <w:style w:type="paragraph" w:styleId="stbilgi">
    <w:name w:val="header"/>
    <w:basedOn w:val="Normal"/>
    <w:link w:val="stbilgiChar"/>
    <w:uiPriority w:val="99"/>
    <w:semiHidden/>
    <w:unhideWhenUsed/>
    <w:rsid w:val="009840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8402C"/>
  </w:style>
  <w:style w:type="paragraph" w:styleId="Altbilgi">
    <w:name w:val="footer"/>
    <w:basedOn w:val="Normal"/>
    <w:link w:val="AltbilgiChar"/>
    <w:uiPriority w:val="99"/>
    <w:unhideWhenUsed/>
    <w:rsid w:val="009840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402C"/>
  </w:style>
  <w:style w:type="paragraph" w:styleId="BalonMetni">
    <w:name w:val="Balloon Text"/>
    <w:basedOn w:val="Normal"/>
    <w:link w:val="BalonMetniChar"/>
    <w:uiPriority w:val="99"/>
    <w:semiHidden/>
    <w:unhideWhenUsed/>
    <w:rsid w:val="006443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4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E5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5F50"/>
    <w:pPr>
      <w:ind w:left="720"/>
      <w:contextualSpacing/>
    </w:pPr>
  </w:style>
  <w:style w:type="paragraph" w:styleId="stbilgi">
    <w:name w:val="header"/>
    <w:basedOn w:val="Normal"/>
    <w:link w:val="stbilgiChar"/>
    <w:uiPriority w:val="99"/>
    <w:semiHidden/>
    <w:unhideWhenUsed/>
    <w:rsid w:val="009840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8402C"/>
  </w:style>
  <w:style w:type="paragraph" w:styleId="Altbilgi">
    <w:name w:val="footer"/>
    <w:basedOn w:val="Normal"/>
    <w:link w:val="AltbilgiChar"/>
    <w:uiPriority w:val="99"/>
    <w:unhideWhenUsed/>
    <w:rsid w:val="009840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402C"/>
  </w:style>
  <w:style w:type="paragraph" w:styleId="BalonMetni">
    <w:name w:val="Balloon Text"/>
    <w:basedOn w:val="Normal"/>
    <w:link w:val="BalonMetniChar"/>
    <w:uiPriority w:val="99"/>
    <w:semiHidden/>
    <w:unhideWhenUsed/>
    <w:rsid w:val="006443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4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40790">
      <w:bodyDiv w:val="1"/>
      <w:marLeft w:val="0"/>
      <w:marRight w:val="0"/>
      <w:marTop w:val="0"/>
      <w:marBottom w:val="0"/>
      <w:divBdr>
        <w:top w:val="none" w:sz="0" w:space="0" w:color="auto"/>
        <w:left w:val="none" w:sz="0" w:space="0" w:color="auto"/>
        <w:bottom w:val="none" w:sz="0" w:space="0" w:color="auto"/>
        <w:right w:val="none" w:sz="0" w:space="0" w:color="auto"/>
      </w:divBdr>
    </w:div>
    <w:div w:id="1691026450">
      <w:bodyDiv w:val="1"/>
      <w:marLeft w:val="0"/>
      <w:marRight w:val="0"/>
      <w:marTop w:val="0"/>
      <w:marBottom w:val="0"/>
      <w:divBdr>
        <w:top w:val="none" w:sz="0" w:space="0" w:color="auto"/>
        <w:left w:val="none" w:sz="0" w:space="0" w:color="auto"/>
        <w:bottom w:val="none" w:sz="0" w:space="0" w:color="auto"/>
        <w:right w:val="none" w:sz="0" w:space="0" w:color="auto"/>
      </w:divBdr>
      <w:divsChild>
        <w:div w:id="665939428">
          <w:marLeft w:val="0"/>
          <w:marRight w:val="0"/>
          <w:marTop w:val="0"/>
          <w:marBottom w:val="0"/>
          <w:divBdr>
            <w:top w:val="none" w:sz="0" w:space="0" w:color="auto"/>
            <w:left w:val="none" w:sz="0" w:space="0" w:color="auto"/>
            <w:bottom w:val="none" w:sz="0" w:space="0" w:color="auto"/>
            <w:right w:val="none" w:sz="0" w:space="0" w:color="auto"/>
          </w:divBdr>
          <w:divsChild>
            <w:div w:id="68814025">
              <w:marLeft w:val="0"/>
              <w:marRight w:val="0"/>
              <w:marTop w:val="0"/>
              <w:marBottom w:val="0"/>
              <w:divBdr>
                <w:top w:val="none" w:sz="0" w:space="0" w:color="auto"/>
                <w:left w:val="none" w:sz="0" w:space="0" w:color="auto"/>
                <w:bottom w:val="none" w:sz="0" w:space="0" w:color="auto"/>
                <w:right w:val="none" w:sz="0" w:space="0" w:color="auto"/>
              </w:divBdr>
              <w:divsChild>
                <w:div w:id="2116947599">
                  <w:marLeft w:val="0"/>
                  <w:marRight w:val="0"/>
                  <w:marTop w:val="0"/>
                  <w:marBottom w:val="0"/>
                  <w:divBdr>
                    <w:top w:val="none" w:sz="0" w:space="0" w:color="auto"/>
                    <w:left w:val="none" w:sz="0" w:space="0" w:color="auto"/>
                    <w:bottom w:val="none" w:sz="0" w:space="0" w:color="auto"/>
                    <w:right w:val="none" w:sz="0" w:space="0" w:color="auto"/>
                  </w:divBdr>
                  <w:divsChild>
                    <w:div w:id="11967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4922F-A8B2-4077-91D6-A56869E2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ASUS</cp:lastModifiedBy>
  <cp:revision>4</cp:revision>
  <cp:lastPrinted>2017-04-13T12:59:00Z</cp:lastPrinted>
  <dcterms:created xsi:type="dcterms:W3CDTF">2020-03-11T10:47:00Z</dcterms:created>
  <dcterms:modified xsi:type="dcterms:W3CDTF">2020-03-11T17:52:00Z</dcterms:modified>
</cp:coreProperties>
</file>