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5" w:rsidRDefault="00151275" w:rsidP="00151275"/>
    <w:tbl>
      <w:tblPr>
        <w:tblStyle w:val="TabloKlavuzuAk1"/>
        <w:tblW w:w="10314" w:type="dxa"/>
        <w:tblLayout w:type="fixed"/>
        <w:tblLook w:val="04A0"/>
      </w:tblPr>
      <w:tblGrid>
        <w:gridCol w:w="6206"/>
        <w:gridCol w:w="2549"/>
        <w:gridCol w:w="285"/>
        <w:gridCol w:w="1274"/>
      </w:tblGrid>
      <w:tr w:rsidR="00151275" w:rsidRPr="00C34DF3" w:rsidTr="00652E73">
        <w:trPr>
          <w:trHeight w:val="335"/>
        </w:trPr>
        <w:tc>
          <w:tcPr>
            <w:tcW w:w="6206" w:type="dxa"/>
            <w:shd w:val="clear" w:color="auto" w:fill="D9D9D9" w:themeFill="background1" w:themeFillShade="D9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BAHAR DÖNEMİ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151275" w:rsidRPr="00C34DF3" w:rsidRDefault="00151275" w:rsidP="00A45224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51275" w:rsidRPr="00C34DF3" w:rsidRDefault="00151275" w:rsidP="00A45224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BİTİŞ</w:t>
            </w:r>
          </w:p>
        </w:tc>
      </w:tr>
      <w:tr w:rsidR="00151275" w:rsidRPr="00C34DF3" w:rsidTr="00652E73">
        <w:trPr>
          <w:trHeight w:val="422"/>
        </w:trPr>
        <w:tc>
          <w:tcPr>
            <w:tcW w:w="6206" w:type="dxa"/>
          </w:tcPr>
          <w:p w:rsidR="00151275" w:rsidRDefault="00151275" w:rsidP="00A45224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MS Mincho"/>
                <w:b/>
                <w:bCs/>
                <w:sz w:val="16"/>
                <w:szCs w:val="16"/>
              </w:rPr>
            </w:pPr>
            <w:r w:rsidRPr="00C34DF3">
              <w:rPr>
                <w:rFonts w:eastAsia="MS Mincho"/>
                <w:b/>
                <w:bCs/>
                <w:sz w:val="16"/>
                <w:szCs w:val="16"/>
              </w:rPr>
              <w:t>Lisansüstü programlara başvuruların sistemden alınması*</w:t>
            </w:r>
          </w:p>
          <w:p w:rsidR="009B1C2B" w:rsidRPr="00C34DF3" w:rsidRDefault="009B1C2B" w:rsidP="00A45224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 xml:space="preserve">(Başlangıç saat </w:t>
            </w:r>
            <w:proofErr w:type="gramStart"/>
            <w:r>
              <w:rPr>
                <w:rFonts w:eastAsia="MS Mincho"/>
                <w:b/>
                <w:bCs/>
                <w:sz w:val="16"/>
                <w:szCs w:val="16"/>
              </w:rPr>
              <w:t>08:00’den</w:t>
            </w:r>
            <w:proofErr w:type="gramEnd"/>
            <w:r>
              <w:rPr>
                <w:rFonts w:eastAsia="MS Mincho"/>
                <w:b/>
                <w:bCs/>
                <w:sz w:val="16"/>
                <w:szCs w:val="16"/>
              </w:rPr>
              <w:t xml:space="preserve"> itibaren, Bitiş saat 17:00’a kadar)</w:t>
            </w:r>
          </w:p>
        </w:tc>
        <w:tc>
          <w:tcPr>
            <w:tcW w:w="2834" w:type="dxa"/>
            <w:gridSpan w:val="2"/>
            <w:tcBorders>
              <w:bottom w:val="single" w:sz="4" w:space="0" w:color="BFBFBF" w:themeColor="background1" w:themeShade="BF"/>
            </w:tcBorders>
          </w:tcPr>
          <w:p w:rsidR="00151275" w:rsidRPr="00C34DF3" w:rsidRDefault="009B1C2B" w:rsidP="009B1C2B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02</w:t>
            </w:r>
            <w:r w:rsidR="00151275" w:rsidRPr="00C34DF3">
              <w:rPr>
                <w:rFonts w:eastAsia="MS Mincho"/>
                <w:b/>
                <w:bCs/>
                <w:sz w:val="16"/>
                <w:szCs w:val="16"/>
              </w:rPr>
              <w:t>.01.20</w:t>
            </w:r>
            <w:r>
              <w:rPr>
                <w:rFonts w:eastAsia="MS Mincho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</w:tcPr>
          <w:p w:rsidR="00151275" w:rsidRPr="00C34DF3" w:rsidRDefault="009B1C2B" w:rsidP="009B1C2B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09</w:t>
            </w:r>
            <w:r w:rsidR="00151275" w:rsidRPr="00C34DF3">
              <w:rPr>
                <w:rFonts w:eastAsia="MS Mincho"/>
                <w:b/>
                <w:bCs/>
                <w:sz w:val="16"/>
                <w:szCs w:val="16"/>
              </w:rPr>
              <w:t>.01.20</w:t>
            </w:r>
            <w:r>
              <w:rPr>
                <w:rFonts w:eastAsia="MS Mincho"/>
                <w:b/>
                <w:bCs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Default="00151275" w:rsidP="00A45224">
            <w:pPr>
              <w:rPr>
                <w:rFonts w:eastAsia="MS Mincho"/>
                <w:b/>
                <w:bCs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Başvuruları kabul edilen adayların Değerlendirme Sınavlarının yapılması</w:t>
            </w:r>
            <w:r w:rsidRPr="00C34DF3">
              <w:rPr>
                <w:rFonts w:eastAsia="MS Mincho"/>
                <w:b/>
                <w:bCs/>
                <w:sz w:val="16"/>
                <w:szCs w:val="16"/>
              </w:rPr>
              <w:t>*</w:t>
            </w:r>
          </w:p>
          <w:p w:rsidR="009B1C2B" w:rsidRPr="00C34DF3" w:rsidRDefault="009B1C2B" w:rsidP="00A452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(saat:</w:t>
            </w:r>
            <w:proofErr w:type="gramStart"/>
            <w:r>
              <w:rPr>
                <w:b/>
                <w:sz w:val="16"/>
                <w:szCs w:val="16"/>
              </w:rPr>
              <w:t>10:00’da</w:t>
            </w:r>
            <w:proofErr w:type="gramEnd"/>
            <w:r>
              <w:rPr>
                <w:b/>
                <w:sz w:val="16"/>
                <w:szCs w:val="16"/>
              </w:rPr>
              <w:t xml:space="preserve"> İlgili Anabilim Dalı Başkanlığında)</w:t>
            </w:r>
          </w:p>
        </w:tc>
        <w:tc>
          <w:tcPr>
            <w:tcW w:w="2834" w:type="dxa"/>
            <w:gridSpan w:val="2"/>
            <w:tcBorders>
              <w:right w:val="nil"/>
            </w:tcBorders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10.01.2020</w:t>
            </w:r>
          </w:p>
        </w:tc>
        <w:tc>
          <w:tcPr>
            <w:tcW w:w="1274" w:type="dxa"/>
            <w:tcBorders>
              <w:left w:val="nil"/>
            </w:tcBorders>
          </w:tcPr>
          <w:p w:rsidR="00151275" w:rsidRPr="00C34DF3" w:rsidRDefault="00151275" w:rsidP="00A452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Default="00151275" w:rsidP="00A45224">
            <w:pPr>
              <w:rPr>
                <w:rFonts w:eastAsia="MS Mincho"/>
                <w:b/>
                <w:bCs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Lisansüstü başvuru değerlendirme sonuçlarının ilanı</w:t>
            </w:r>
            <w:r w:rsidRPr="00C34DF3">
              <w:rPr>
                <w:rFonts w:eastAsia="MS Mincho"/>
                <w:b/>
                <w:bCs/>
                <w:sz w:val="16"/>
                <w:szCs w:val="16"/>
              </w:rPr>
              <w:t>*</w:t>
            </w:r>
          </w:p>
          <w:p w:rsidR="009B1C2B" w:rsidRPr="00C34DF3" w:rsidRDefault="009B1C2B" w:rsidP="00A45224">
            <w:pPr>
              <w:rPr>
                <w:b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 xml:space="preserve">(Başvuru sisteminden saat: </w:t>
            </w:r>
            <w:proofErr w:type="gramStart"/>
            <w:r>
              <w:rPr>
                <w:rFonts w:eastAsia="MS Mincho"/>
                <w:b/>
                <w:bCs/>
                <w:sz w:val="16"/>
                <w:szCs w:val="16"/>
              </w:rPr>
              <w:t>18:00’de</w:t>
            </w:r>
            <w:proofErr w:type="gramEnd"/>
            <w:r>
              <w:rPr>
                <w:rFonts w:eastAsia="MS Mincho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08" w:type="dxa"/>
            <w:gridSpan w:val="3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DA4632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9B1C2B">
              <w:rPr>
                <w:b/>
                <w:sz w:val="16"/>
                <w:szCs w:val="16"/>
              </w:rPr>
              <w:t>10.01.2020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Maddi hatalar için itiraz ve değerlendirme</w:t>
            </w:r>
            <w:r w:rsidRPr="00C34DF3">
              <w:rPr>
                <w:rFonts w:eastAsia="MS Mincho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34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151275" w:rsidRPr="00C34D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Default="00151275" w:rsidP="00A45224">
            <w:pPr>
              <w:rPr>
                <w:rFonts w:eastAsia="MS Mincho"/>
                <w:b/>
                <w:bCs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Kesin Kayıt hakkı kazanan asıl ve yedek adayların ilanı</w:t>
            </w:r>
            <w:r w:rsidRPr="00C34DF3">
              <w:rPr>
                <w:rFonts w:eastAsia="MS Mincho"/>
                <w:b/>
                <w:bCs/>
                <w:sz w:val="16"/>
                <w:szCs w:val="16"/>
              </w:rPr>
              <w:t>*</w:t>
            </w:r>
          </w:p>
          <w:p w:rsidR="009B1C2B" w:rsidRPr="00C34DF3" w:rsidRDefault="009B1C2B" w:rsidP="00A45224">
            <w:pPr>
              <w:rPr>
                <w:b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(Enstitü web sayfasından)</w:t>
            </w:r>
          </w:p>
        </w:tc>
        <w:tc>
          <w:tcPr>
            <w:tcW w:w="4108" w:type="dxa"/>
            <w:gridSpan w:val="3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B1C2B">
              <w:rPr>
                <w:b/>
                <w:sz w:val="16"/>
                <w:szCs w:val="16"/>
              </w:rPr>
              <w:t>16.01.2020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Asıl adaylar için kesin kayıt tarihleri</w:t>
            </w:r>
            <w:r w:rsidR="009B1C2B">
              <w:rPr>
                <w:rFonts w:eastAsia="MS Mincho"/>
                <w:b/>
                <w:bCs/>
                <w:sz w:val="16"/>
                <w:szCs w:val="16"/>
              </w:rPr>
              <w:t xml:space="preserve"> (Mesai saatleri içinde)</w:t>
            </w:r>
          </w:p>
        </w:tc>
        <w:tc>
          <w:tcPr>
            <w:tcW w:w="2834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Yedek kayıt hakkı kazanan adaylar için kayıt tarihleri</w:t>
            </w:r>
            <w:r w:rsidR="009B1C2B">
              <w:rPr>
                <w:b/>
                <w:sz w:val="16"/>
                <w:szCs w:val="16"/>
              </w:rPr>
              <w:t xml:space="preserve"> </w:t>
            </w:r>
            <w:r w:rsidR="009B1C2B">
              <w:rPr>
                <w:rFonts w:eastAsia="MS Mincho"/>
                <w:b/>
                <w:bCs/>
                <w:sz w:val="16"/>
                <w:szCs w:val="16"/>
              </w:rPr>
              <w:t>(Mesai saatleri içinde)</w:t>
            </w:r>
          </w:p>
        </w:tc>
        <w:tc>
          <w:tcPr>
            <w:tcW w:w="2834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1275" w:rsidRPr="00C34DF3">
              <w:rPr>
                <w:b/>
                <w:sz w:val="16"/>
                <w:szCs w:val="16"/>
              </w:rPr>
              <w:t>2.0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1275" w:rsidRPr="00C34DF3">
              <w:rPr>
                <w:b/>
                <w:sz w:val="16"/>
                <w:szCs w:val="16"/>
              </w:rPr>
              <w:t>4.0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Açılacak derslerin ve ders programlarının ilanı için son tarih</w:t>
            </w:r>
          </w:p>
        </w:tc>
        <w:tc>
          <w:tcPr>
            <w:tcW w:w="4108" w:type="dxa"/>
            <w:gridSpan w:val="3"/>
          </w:tcPr>
          <w:p w:rsidR="00151275" w:rsidRPr="00C34DF3" w:rsidRDefault="00652E73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9B1C2B">
              <w:rPr>
                <w:b/>
                <w:sz w:val="16"/>
                <w:szCs w:val="16"/>
              </w:rPr>
              <w:t>17</w:t>
            </w:r>
            <w:r w:rsidR="00151275" w:rsidRPr="00C34DF3">
              <w:rPr>
                <w:b/>
                <w:sz w:val="16"/>
                <w:szCs w:val="16"/>
              </w:rPr>
              <w:t>.01.20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Tezli Yüksek Lisans programı “Tez Konusu Önerisi” için son tarih</w:t>
            </w:r>
          </w:p>
        </w:tc>
        <w:tc>
          <w:tcPr>
            <w:tcW w:w="4108" w:type="dxa"/>
            <w:gridSpan w:val="3"/>
          </w:tcPr>
          <w:p w:rsidR="00151275" w:rsidRPr="00C34DF3" w:rsidRDefault="00652E73" w:rsidP="009B1C2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151275" w:rsidRPr="00C34DF3">
              <w:rPr>
                <w:b/>
                <w:sz w:val="16"/>
                <w:szCs w:val="16"/>
              </w:rPr>
              <w:t>2</w:t>
            </w:r>
            <w:r w:rsidR="009B1C2B">
              <w:rPr>
                <w:b/>
                <w:sz w:val="16"/>
                <w:szCs w:val="16"/>
              </w:rPr>
              <w:t>7</w:t>
            </w:r>
            <w:r w:rsidR="00151275" w:rsidRPr="00C34DF3">
              <w:rPr>
                <w:b/>
                <w:sz w:val="16"/>
                <w:szCs w:val="16"/>
              </w:rPr>
              <w:t>.03.20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Tezsiz Yüksek Lisans programı “Dönem Projesi Konusu Önerisi” için son tarih</w:t>
            </w:r>
          </w:p>
        </w:tc>
        <w:tc>
          <w:tcPr>
            <w:tcW w:w="4108" w:type="dxa"/>
            <w:gridSpan w:val="3"/>
          </w:tcPr>
          <w:p w:rsidR="00151275" w:rsidRPr="00C34DF3" w:rsidRDefault="00652E73" w:rsidP="009B1C2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="00151275" w:rsidRPr="00C34DF3">
              <w:rPr>
                <w:b/>
                <w:sz w:val="16"/>
                <w:szCs w:val="16"/>
              </w:rPr>
              <w:t>2</w:t>
            </w:r>
            <w:r w:rsidR="009B1C2B">
              <w:rPr>
                <w:b/>
                <w:sz w:val="16"/>
                <w:szCs w:val="16"/>
              </w:rPr>
              <w:t>7</w:t>
            </w:r>
            <w:r w:rsidR="00151275" w:rsidRPr="00C34DF3">
              <w:rPr>
                <w:b/>
                <w:sz w:val="16"/>
                <w:szCs w:val="16"/>
              </w:rPr>
              <w:t>.03.20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487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</w:p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Katkı payı/Öğrenim ücretlerinin ödenmesi</w:t>
            </w:r>
          </w:p>
        </w:tc>
        <w:tc>
          <w:tcPr>
            <w:tcW w:w="4108" w:type="dxa"/>
            <w:gridSpan w:val="3"/>
          </w:tcPr>
          <w:p w:rsidR="00151275" w:rsidRPr="00C34DF3" w:rsidRDefault="00151275" w:rsidP="00A45224">
            <w:pPr>
              <w:jc w:val="center"/>
              <w:rPr>
                <w:sz w:val="16"/>
                <w:szCs w:val="16"/>
              </w:rPr>
            </w:pPr>
            <w:r w:rsidRPr="00C34DF3">
              <w:rPr>
                <w:sz w:val="16"/>
                <w:szCs w:val="16"/>
              </w:rPr>
              <w:t>Öğrenci İşleri Daire Başkanlığı tarafından ilan edilecektir.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Öğrenciler için ders kayıt/kayıt yenileme işlemlerinin yapılması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Ders kayıtlarının danışmanlar tarafından onaylanması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9B1C2B" w:rsidP="009B1C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Mazeret </w:t>
            </w:r>
            <w:proofErr w:type="gramStart"/>
            <w:r>
              <w:rPr>
                <w:b/>
                <w:sz w:val="16"/>
                <w:szCs w:val="16"/>
              </w:rPr>
              <w:t xml:space="preserve">ve </w:t>
            </w:r>
            <w:r w:rsidR="00151275" w:rsidRPr="00C34DF3">
              <w:rPr>
                <w:b/>
                <w:sz w:val="16"/>
                <w:szCs w:val="16"/>
              </w:rPr>
              <w:t xml:space="preserve"> Ekle</w:t>
            </w:r>
            <w:proofErr w:type="gramEnd"/>
            <w:r>
              <w:rPr>
                <w:b/>
                <w:sz w:val="16"/>
                <w:szCs w:val="16"/>
              </w:rPr>
              <w:t xml:space="preserve"> Sil Başvuru ve Kayıt Tarihi </w:t>
            </w:r>
            <w:r w:rsidR="00151275" w:rsidRPr="00C34DF3">
              <w:rPr>
                <w:b/>
                <w:sz w:val="16"/>
                <w:szCs w:val="16"/>
              </w:rPr>
              <w:t xml:space="preserve"> (Danışman </w:t>
            </w:r>
            <w:r>
              <w:rPr>
                <w:b/>
                <w:sz w:val="16"/>
                <w:szCs w:val="16"/>
              </w:rPr>
              <w:t>gözetiminde</w:t>
            </w:r>
            <w:r w:rsidR="00151275" w:rsidRPr="00C34DF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151275"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151275"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Özel öğrenci başvurularının Enstitüye yapılması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151275"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151275"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9B1C2B" w:rsidP="00A452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2019-2020 </w:t>
            </w:r>
            <w:r w:rsidR="00151275" w:rsidRPr="00C34DF3">
              <w:rPr>
                <w:b/>
                <w:sz w:val="16"/>
                <w:szCs w:val="16"/>
              </w:rPr>
              <w:t xml:space="preserve">Eğitim-Öğretim </w:t>
            </w:r>
            <w:r>
              <w:rPr>
                <w:b/>
                <w:sz w:val="16"/>
                <w:szCs w:val="16"/>
              </w:rPr>
              <w:t>Bahar D</w:t>
            </w:r>
            <w:r w:rsidR="00151275" w:rsidRPr="00C34DF3">
              <w:rPr>
                <w:b/>
                <w:sz w:val="16"/>
                <w:szCs w:val="16"/>
              </w:rPr>
              <w:t>önemi</w:t>
            </w:r>
          </w:p>
        </w:tc>
        <w:tc>
          <w:tcPr>
            <w:tcW w:w="2549" w:type="dxa"/>
          </w:tcPr>
          <w:p w:rsidR="00151275" w:rsidRPr="00C34DF3" w:rsidRDefault="009B1C2B" w:rsidP="00A45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Muafiyet Başvuru Tarihleri</w:t>
            </w:r>
          </w:p>
        </w:tc>
        <w:tc>
          <w:tcPr>
            <w:tcW w:w="2549" w:type="dxa"/>
          </w:tcPr>
          <w:p w:rsidR="00151275" w:rsidRPr="00C34DF3" w:rsidRDefault="009B1C2B" w:rsidP="00A45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151275" w:rsidRPr="00C34DF3">
              <w:rPr>
                <w:b/>
                <w:sz w:val="16"/>
                <w:szCs w:val="16"/>
              </w:rPr>
              <w:t>.02.20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Doktora Yeterlik Başvuru Tarihleri</w:t>
            </w:r>
          </w:p>
        </w:tc>
        <w:tc>
          <w:tcPr>
            <w:tcW w:w="2549" w:type="dxa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0</w:t>
            </w:r>
            <w:r w:rsidR="009B1C2B">
              <w:rPr>
                <w:b/>
                <w:sz w:val="16"/>
                <w:szCs w:val="16"/>
              </w:rPr>
              <w:t>2</w:t>
            </w:r>
            <w:r w:rsidRPr="00C34DF3">
              <w:rPr>
                <w:b/>
                <w:sz w:val="16"/>
                <w:szCs w:val="16"/>
              </w:rPr>
              <w:t>.03.20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Doktora Yeterlik Sınav Tarihleri</w:t>
            </w:r>
          </w:p>
        </w:tc>
        <w:tc>
          <w:tcPr>
            <w:tcW w:w="2549" w:type="dxa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01.04.20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30.04.20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12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Doktora Tez izleme Komitesi (TİK) Toplantıları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151275" w:rsidRPr="00C34DF3">
              <w:rPr>
                <w:b/>
                <w:sz w:val="16"/>
                <w:szCs w:val="16"/>
              </w:rPr>
              <w:t>.01.20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151275" w:rsidRPr="00C34DF3">
              <w:rPr>
                <w:b/>
                <w:sz w:val="16"/>
                <w:szCs w:val="16"/>
              </w:rPr>
              <w:t>.07.20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Seminer Takviminin Enstitüye bildirilmesi</w:t>
            </w:r>
          </w:p>
        </w:tc>
        <w:tc>
          <w:tcPr>
            <w:tcW w:w="2549" w:type="dxa"/>
          </w:tcPr>
          <w:p w:rsidR="00151275" w:rsidRPr="00C34DF3" w:rsidRDefault="009B1C2B" w:rsidP="009B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151275" w:rsidRPr="00C34DF3">
              <w:rPr>
                <w:b/>
                <w:sz w:val="16"/>
                <w:szCs w:val="16"/>
              </w:rPr>
              <w:t>.03.20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151275" w:rsidP="009B1C2B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1</w:t>
            </w:r>
            <w:r w:rsidR="009B1C2B">
              <w:rPr>
                <w:b/>
                <w:sz w:val="16"/>
                <w:szCs w:val="16"/>
              </w:rPr>
              <w:t>3</w:t>
            </w:r>
            <w:r w:rsidRPr="00C34DF3">
              <w:rPr>
                <w:b/>
                <w:sz w:val="16"/>
                <w:szCs w:val="16"/>
              </w:rPr>
              <w:t>.03.20</w:t>
            </w:r>
            <w:r w:rsidR="009B1C2B">
              <w:rPr>
                <w:b/>
                <w:sz w:val="16"/>
                <w:szCs w:val="16"/>
              </w:rPr>
              <w:t>20</w:t>
            </w:r>
          </w:p>
        </w:tc>
      </w:tr>
      <w:tr w:rsidR="00151275" w:rsidRPr="00C34DF3" w:rsidTr="00652E73">
        <w:trPr>
          <w:trHeight w:val="335"/>
        </w:trPr>
        <w:tc>
          <w:tcPr>
            <w:tcW w:w="6206" w:type="dxa"/>
          </w:tcPr>
          <w:p w:rsidR="00151275" w:rsidRPr="00C34DF3" w:rsidRDefault="00151275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Seminer Sunumları</w:t>
            </w:r>
          </w:p>
        </w:tc>
        <w:tc>
          <w:tcPr>
            <w:tcW w:w="2549" w:type="dxa"/>
          </w:tcPr>
          <w:p w:rsidR="00151275" w:rsidRPr="00C34DF3" w:rsidRDefault="00992592" w:rsidP="009925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151275"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151275"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151275" w:rsidRPr="00C34DF3" w:rsidRDefault="00992592" w:rsidP="009925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1275" w:rsidRPr="00C34DF3">
              <w:rPr>
                <w:b/>
                <w:sz w:val="16"/>
                <w:szCs w:val="16"/>
              </w:rPr>
              <w:t>.05.20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312"/>
        </w:trPr>
        <w:tc>
          <w:tcPr>
            <w:tcW w:w="6206" w:type="dxa"/>
          </w:tcPr>
          <w:p w:rsidR="00652E73" w:rsidRPr="00C34DF3" w:rsidRDefault="00652E73" w:rsidP="00ED226F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Seminer Raporlarının Enstitüye teslim edilmesi</w:t>
            </w:r>
          </w:p>
        </w:tc>
        <w:tc>
          <w:tcPr>
            <w:tcW w:w="2549" w:type="dxa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335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Sınavlar</w:t>
            </w:r>
          </w:p>
        </w:tc>
        <w:tc>
          <w:tcPr>
            <w:tcW w:w="2549" w:type="dxa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335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Dönem </w:t>
            </w:r>
            <w:r w:rsidRPr="00C34DF3">
              <w:rPr>
                <w:b/>
                <w:sz w:val="16"/>
                <w:szCs w:val="16"/>
              </w:rPr>
              <w:t xml:space="preserve"> Sonu</w:t>
            </w:r>
            <w:proofErr w:type="gramEnd"/>
            <w:r w:rsidRPr="00C34DF3">
              <w:rPr>
                <w:b/>
                <w:sz w:val="16"/>
                <w:szCs w:val="16"/>
              </w:rPr>
              <w:t xml:space="preserve"> Sınavları</w:t>
            </w:r>
          </w:p>
        </w:tc>
        <w:tc>
          <w:tcPr>
            <w:tcW w:w="2549" w:type="dxa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C34DF3">
              <w:rPr>
                <w:b/>
                <w:sz w:val="16"/>
                <w:szCs w:val="16"/>
              </w:rPr>
              <w:t>.06.20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335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Bütünleme Sınavları</w:t>
            </w:r>
          </w:p>
        </w:tc>
        <w:tc>
          <w:tcPr>
            <w:tcW w:w="2549" w:type="dxa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Pr="00C34DF3">
              <w:rPr>
                <w:b/>
                <w:sz w:val="16"/>
                <w:szCs w:val="16"/>
              </w:rPr>
              <w:t>.06.20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C34DF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Pr="00C34DF3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312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Savunma sınavına girmek için tezlerin / dönem projelerinin Enstitüye ilk kontrolü için son teslim tarihi</w:t>
            </w:r>
          </w:p>
        </w:tc>
        <w:tc>
          <w:tcPr>
            <w:tcW w:w="4108" w:type="dxa"/>
            <w:gridSpan w:val="3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26</w:t>
            </w:r>
            <w:r w:rsidRPr="00C34DF3">
              <w:rPr>
                <w:b/>
                <w:sz w:val="16"/>
                <w:szCs w:val="16"/>
              </w:rPr>
              <w:t>.06.20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548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</w:p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Tez Savunma Sınavı / Dönem Projesi Sunumu Başvuruları</w:t>
            </w:r>
          </w:p>
        </w:tc>
        <w:tc>
          <w:tcPr>
            <w:tcW w:w="2549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</w:p>
          <w:p w:rsidR="00652E73" w:rsidRPr="00C34DF3" w:rsidRDefault="00652E73" w:rsidP="00652E73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C34DF3">
              <w:rPr>
                <w:b/>
                <w:sz w:val="16"/>
                <w:szCs w:val="16"/>
              </w:rPr>
              <w:t>.04.20</w:t>
            </w:r>
            <w:r>
              <w:rPr>
                <w:b/>
                <w:sz w:val="16"/>
                <w:szCs w:val="16"/>
              </w:rPr>
              <w:t>20</w:t>
            </w:r>
            <w:r w:rsidRPr="00C34DF3">
              <w:rPr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2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</w:p>
          <w:p w:rsidR="00652E73" w:rsidRPr="00C34DF3" w:rsidRDefault="00652E73" w:rsidP="00652E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C34DF3">
              <w:rPr>
                <w:b/>
                <w:sz w:val="16"/>
                <w:szCs w:val="16"/>
              </w:rPr>
              <w:t>.06.20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52E73" w:rsidRPr="00C34DF3" w:rsidTr="00652E73">
        <w:trPr>
          <w:trHeight w:val="671"/>
        </w:trPr>
        <w:tc>
          <w:tcPr>
            <w:tcW w:w="6206" w:type="dxa"/>
          </w:tcPr>
          <w:p w:rsidR="00652E73" w:rsidRPr="00C34DF3" w:rsidRDefault="00652E73" w:rsidP="00A45224">
            <w:pPr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Sınav tarihi itibariyle 1 ayı geçmemiş olmak koşulu ile Ciltlenmiş tezin / dönem projesinin Enstitüye son teslim tarihi (Azami süresini dolduran öğrenciler için)</w:t>
            </w:r>
          </w:p>
        </w:tc>
        <w:tc>
          <w:tcPr>
            <w:tcW w:w="4108" w:type="dxa"/>
            <w:gridSpan w:val="3"/>
          </w:tcPr>
          <w:p w:rsidR="00652E73" w:rsidRPr="00C34DF3" w:rsidRDefault="00652E73" w:rsidP="00652E73">
            <w:pPr>
              <w:jc w:val="center"/>
              <w:rPr>
                <w:b/>
                <w:sz w:val="16"/>
                <w:szCs w:val="16"/>
              </w:rPr>
            </w:pPr>
            <w:r w:rsidRPr="00C34DF3">
              <w:rPr>
                <w:b/>
                <w:sz w:val="16"/>
                <w:szCs w:val="16"/>
              </w:rPr>
              <w:t>31.07.20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</w:tbl>
    <w:p w:rsidR="00151275" w:rsidRPr="00C34DF3" w:rsidRDefault="00151275" w:rsidP="00151275">
      <w:pPr>
        <w:rPr>
          <w:sz w:val="16"/>
          <w:szCs w:val="16"/>
        </w:rPr>
      </w:pPr>
    </w:p>
    <w:p w:rsidR="00151275" w:rsidRDefault="00151275" w:rsidP="00151275">
      <w:pPr>
        <w:spacing w:line="276" w:lineRule="auto"/>
        <w:jc w:val="both"/>
        <w:rPr>
          <w:rFonts w:eastAsia="MS Mincho"/>
          <w:b/>
          <w:bCs/>
          <w:lang w:eastAsia="en-US"/>
        </w:rPr>
      </w:pPr>
    </w:p>
    <w:p w:rsidR="00704915" w:rsidRDefault="00704915"/>
    <w:sectPr w:rsidR="00704915" w:rsidSect="0070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51275"/>
    <w:rsid w:val="00151275"/>
    <w:rsid w:val="003C189B"/>
    <w:rsid w:val="00652E73"/>
    <w:rsid w:val="00704915"/>
    <w:rsid w:val="007F270F"/>
    <w:rsid w:val="00992592"/>
    <w:rsid w:val="009B1C2B"/>
    <w:rsid w:val="00D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Ak1">
    <w:name w:val="Tablo Kılavuzu Açık1"/>
    <w:basedOn w:val="NormalTablo"/>
    <w:uiPriority w:val="40"/>
    <w:rsid w:val="001512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dcterms:created xsi:type="dcterms:W3CDTF">2019-08-15T07:23:00Z</dcterms:created>
  <dcterms:modified xsi:type="dcterms:W3CDTF">2019-12-25T07:19:00Z</dcterms:modified>
</cp:coreProperties>
</file>